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08" w:lineRule="auto"/>
      </w:pPr>
      <w:r>
        <w:rPr/>
        <mc:AlternateContent>
          <mc:Choice Requires="wps">
            <w:drawing>
              <wp:anchor distT="0" distB="0" distL="0" distR="0" allowOverlap="1" layoutInCell="1" locked="0" behindDoc="1" simplePos="0" relativeHeight="486761472">
                <wp:simplePos x="0" y="0"/>
                <wp:positionH relativeFrom="page">
                  <wp:posOffset>450850</wp:posOffset>
                </wp:positionH>
                <wp:positionV relativeFrom="page">
                  <wp:posOffset>450850</wp:posOffset>
                </wp:positionV>
                <wp:extent cx="6870700" cy="91567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70700" cy="9156700"/>
                          <a:chExt cx="6870700" cy="9156700"/>
                        </a:xfrm>
                      </wpg:grpSpPr>
                      <pic:pic>
                        <pic:nvPicPr>
                          <pic:cNvPr id="2" name="Image 2"/>
                          <pic:cNvPicPr/>
                        </pic:nvPicPr>
                        <pic:blipFill>
                          <a:blip r:embed="rId5" cstate="print"/>
                          <a:stretch>
                            <a:fillRect/>
                          </a:stretch>
                        </pic:blipFill>
                        <pic:spPr>
                          <a:xfrm>
                            <a:off x="577850" y="2609850"/>
                            <a:ext cx="1358900" cy="6540500"/>
                          </a:xfrm>
                          <a:prstGeom prst="rect">
                            <a:avLst/>
                          </a:prstGeom>
                        </pic:spPr>
                      </pic:pic>
                      <wps:wsp>
                        <wps:cNvPr id="3" name="Graphic 3"/>
                        <wps:cNvSpPr/>
                        <wps:spPr>
                          <a:xfrm>
                            <a:off x="6350" y="6350"/>
                            <a:ext cx="6858000" cy="9144000"/>
                          </a:xfrm>
                          <a:custGeom>
                            <a:avLst/>
                            <a:gdLst/>
                            <a:ahLst/>
                            <a:cxnLst/>
                            <a:rect l="l" t="t" r="r" b="b"/>
                            <a:pathLst>
                              <a:path w="6858000" h="9144000">
                                <a:moveTo>
                                  <a:pt x="0" y="9144000"/>
                                </a:moveTo>
                                <a:lnTo>
                                  <a:pt x="6858000" y="9144000"/>
                                </a:lnTo>
                                <a:lnTo>
                                  <a:pt x="6858000" y="0"/>
                                </a:lnTo>
                                <a:lnTo>
                                  <a:pt x="0" y="0"/>
                                </a:lnTo>
                                <a:lnTo>
                                  <a:pt x="0" y="91440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pt;margin-top:35.5pt;width:541pt;height:721pt;mso-position-horizontal-relative:page;mso-position-vertical-relative:page;z-index:-16555008" id="docshapegroup1" coordorigin="710,710" coordsize="10820,14420">
                <v:shape style="position:absolute;left:1620;top:4820;width:2140;height:10300" type="#_x0000_t75" id="docshape2" stroked="false">
                  <v:imagedata r:id="rId5" o:title=""/>
                </v:shape>
                <v:rect style="position:absolute;left:720;top:720;width:10800;height:14400" id="docshape3" filled="false" stroked="true" strokeweight="1pt" strokecolor="#000000">
                  <v:stroke dashstyle="solid"/>
                </v:rect>
                <w10:wrap type="none"/>
              </v:group>
            </w:pict>
          </mc:Fallback>
        </mc:AlternateContent>
      </w:r>
      <w:r>
        <w:rPr/>
        <w:t>Above</w:t>
      </w:r>
      <w:r>
        <w:rPr>
          <w:spacing w:val="-6"/>
        </w:rPr>
        <w:t> </w:t>
      </w:r>
      <w:r>
        <w:rPr/>
        <w:t>the</w:t>
      </w:r>
      <w:r>
        <w:rPr>
          <w:spacing w:val="-6"/>
        </w:rPr>
        <w:t> </w:t>
      </w:r>
      <w:r>
        <w:rPr/>
        <w:t>Clouds:</w:t>
      </w:r>
      <w:r>
        <w:rPr>
          <w:spacing w:val="-6"/>
        </w:rPr>
        <w:t> </w:t>
      </w:r>
      <w:r>
        <w:rPr/>
        <w:t>A</w:t>
      </w:r>
      <w:r>
        <w:rPr>
          <w:spacing w:val="-6"/>
        </w:rPr>
        <w:t> </w:t>
      </w:r>
      <w:r>
        <w:rPr/>
        <w:t>Berkeley</w:t>
      </w:r>
      <w:r>
        <w:rPr>
          <w:spacing w:val="-6"/>
        </w:rPr>
        <w:t> </w:t>
      </w:r>
      <w:r>
        <w:rPr/>
        <w:t>View</w:t>
      </w:r>
      <w:r>
        <w:rPr>
          <w:spacing w:val="-6"/>
        </w:rPr>
        <w:t> </w:t>
      </w:r>
      <w:r>
        <w:rPr/>
        <w:t>of</w:t>
      </w:r>
      <w:r>
        <w:rPr>
          <w:spacing w:val="-6"/>
        </w:rPr>
        <w:t> </w:t>
      </w:r>
      <w:r>
        <w:rPr/>
        <w:t>Cloud </w:t>
      </w:r>
      <w:r>
        <w:rPr>
          <w:spacing w:val="-2"/>
        </w:rPr>
        <w:t>Computing</w:t>
      </w:r>
    </w:p>
    <w:p>
      <w:pPr>
        <w:pStyle w:val="BodyText"/>
        <w:jc w:val="left"/>
        <w:rPr>
          <w:rFonts w:ascii="Arial"/>
          <w:b/>
          <w:sz w:val="28"/>
        </w:rPr>
      </w:pPr>
    </w:p>
    <w:p>
      <w:pPr>
        <w:pStyle w:val="BodyText"/>
        <w:jc w:val="left"/>
        <w:rPr>
          <w:rFonts w:ascii="Arial"/>
          <w:b/>
          <w:sz w:val="28"/>
        </w:rPr>
      </w:pPr>
    </w:p>
    <w:p>
      <w:pPr>
        <w:pStyle w:val="BodyText"/>
        <w:jc w:val="left"/>
        <w:rPr>
          <w:rFonts w:ascii="Arial"/>
          <w:b/>
          <w:sz w:val="28"/>
        </w:rPr>
      </w:pPr>
    </w:p>
    <w:p>
      <w:pPr>
        <w:pStyle w:val="BodyText"/>
        <w:jc w:val="left"/>
        <w:rPr>
          <w:rFonts w:ascii="Arial"/>
          <w:b/>
          <w:sz w:val="28"/>
        </w:rPr>
      </w:pPr>
    </w:p>
    <w:p>
      <w:pPr>
        <w:pStyle w:val="BodyText"/>
        <w:jc w:val="left"/>
        <w:rPr>
          <w:rFonts w:ascii="Arial"/>
          <w:b/>
          <w:sz w:val="28"/>
        </w:rPr>
      </w:pPr>
    </w:p>
    <w:p>
      <w:pPr>
        <w:pStyle w:val="BodyText"/>
        <w:jc w:val="left"/>
        <w:rPr>
          <w:rFonts w:ascii="Arial"/>
          <w:b/>
          <w:sz w:val="28"/>
        </w:rPr>
      </w:pPr>
    </w:p>
    <w:p>
      <w:pPr>
        <w:pStyle w:val="BodyText"/>
        <w:spacing w:before="255"/>
        <w:jc w:val="left"/>
        <w:rPr>
          <w:rFonts w:ascii="Arial"/>
          <w:b/>
          <w:sz w:val="28"/>
        </w:rPr>
      </w:pPr>
    </w:p>
    <w:p>
      <w:pPr>
        <w:spacing w:line="223" w:lineRule="auto" w:before="0"/>
        <w:ind w:left="3400" w:right="4673" w:firstLine="0"/>
        <w:jc w:val="left"/>
        <w:rPr>
          <w:rFonts w:ascii="Arial"/>
          <w:i/>
          <w:sz w:val="28"/>
        </w:rPr>
      </w:pPr>
      <w:r>
        <w:rPr>
          <w:rFonts w:ascii="Arial"/>
          <w:i/>
          <w:sz w:val="28"/>
        </w:rPr>
        <w:t>Michael Armbrust Armando Fox Rean Griffith Anthony</w:t>
      </w:r>
      <w:r>
        <w:rPr>
          <w:rFonts w:ascii="Arial"/>
          <w:i/>
          <w:spacing w:val="-20"/>
          <w:sz w:val="28"/>
        </w:rPr>
        <w:t> </w:t>
      </w:r>
      <w:r>
        <w:rPr>
          <w:rFonts w:ascii="Arial"/>
          <w:i/>
          <w:sz w:val="28"/>
        </w:rPr>
        <w:t>D.</w:t>
      </w:r>
      <w:r>
        <w:rPr>
          <w:rFonts w:ascii="Arial"/>
          <w:i/>
          <w:spacing w:val="-19"/>
          <w:sz w:val="28"/>
        </w:rPr>
        <w:t> </w:t>
      </w:r>
      <w:r>
        <w:rPr>
          <w:rFonts w:ascii="Arial"/>
          <w:i/>
          <w:sz w:val="28"/>
        </w:rPr>
        <w:t>Joseph Randy H. Katz Andrew Konwinski Gunho Lee</w:t>
      </w:r>
    </w:p>
    <w:p>
      <w:pPr>
        <w:spacing w:line="223" w:lineRule="auto" w:before="4"/>
        <w:ind w:left="3400" w:right="4203" w:firstLine="0"/>
        <w:jc w:val="left"/>
        <w:rPr>
          <w:rFonts w:ascii="Arial"/>
          <w:i/>
          <w:sz w:val="28"/>
        </w:rPr>
      </w:pPr>
      <w:r>
        <w:rPr>
          <w:rFonts w:ascii="Arial"/>
          <w:i/>
          <w:sz w:val="28"/>
        </w:rPr>
        <w:t>David</w:t>
      </w:r>
      <w:r>
        <w:rPr>
          <w:rFonts w:ascii="Arial"/>
          <w:i/>
          <w:spacing w:val="-19"/>
          <w:sz w:val="28"/>
        </w:rPr>
        <w:t> </w:t>
      </w:r>
      <w:r>
        <w:rPr>
          <w:rFonts w:ascii="Arial"/>
          <w:i/>
          <w:sz w:val="28"/>
        </w:rPr>
        <w:t>A.</w:t>
      </w:r>
      <w:r>
        <w:rPr>
          <w:rFonts w:ascii="Arial"/>
          <w:i/>
          <w:spacing w:val="-19"/>
          <w:sz w:val="28"/>
        </w:rPr>
        <w:t> </w:t>
      </w:r>
      <w:r>
        <w:rPr>
          <w:rFonts w:ascii="Arial"/>
          <w:i/>
          <w:sz w:val="28"/>
        </w:rPr>
        <w:t>Patterson Ariel Rabkin</w:t>
      </w:r>
    </w:p>
    <w:p>
      <w:pPr>
        <w:spacing w:line="223" w:lineRule="auto" w:before="1"/>
        <w:ind w:left="3400" w:right="5130" w:firstLine="0"/>
        <w:jc w:val="left"/>
        <w:rPr>
          <w:rFonts w:ascii="Arial"/>
          <w:i/>
          <w:sz w:val="28"/>
        </w:rPr>
      </w:pPr>
      <w:r>
        <w:rPr>
          <w:rFonts w:ascii="Arial"/>
          <w:i/>
          <w:sz w:val="28"/>
        </w:rPr>
        <w:t>Ion Stoica Matei</w:t>
      </w:r>
      <w:r>
        <w:rPr>
          <w:rFonts w:ascii="Arial"/>
          <w:i/>
          <w:spacing w:val="-20"/>
          <w:sz w:val="28"/>
        </w:rPr>
        <w:t> </w:t>
      </w:r>
      <w:r>
        <w:rPr>
          <w:rFonts w:ascii="Arial"/>
          <w:i/>
          <w:sz w:val="28"/>
        </w:rPr>
        <w:t>Zaharia</w:t>
      </w:r>
    </w:p>
    <w:p>
      <w:pPr>
        <w:pStyle w:val="BodyText"/>
        <w:jc w:val="left"/>
        <w:rPr>
          <w:rFonts w:ascii="Arial"/>
          <w:i/>
          <w:sz w:val="28"/>
        </w:rPr>
      </w:pPr>
    </w:p>
    <w:p>
      <w:pPr>
        <w:pStyle w:val="BodyText"/>
        <w:jc w:val="left"/>
        <w:rPr>
          <w:rFonts w:ascii="Arial"/>
          <w:i/>
          <w:sz w:val="28"/>
        </w:rPr>
      </w:pPr>
    </w:p>
    <w:p>
      <w:pPr>
        <w:pStyle w:val="BodyText"/>
        <w:spacing w:before="55"/>
        <w:jc w:val="left"/>
        <w:rPr>
          <w:rFonts w:ascii="Arial"/>
          <w:i/>
          <w:sz w:val="28"/>
        </w:rPr>
      </w:pPr>
    </w:p>
    <w:p>
      <w:pPr>
        <w:spacing w:line="223" w:lineRule="auto" w:before="1"/>
        <w:ind w:left="3400" w:right="668" w:firstLine="0"/>
        <w:jc w:val="left"/>
        <w:rPr>
          <w:rFonts w:ascii="Arial MT"/>
          <w:sz w:val="28"/>
        </w:rPr>
      </w:pPr>
      <w:r>
        <w:rPr>
          <w:rFonts w:ascii="Arial MT"/>
          <w:sz w:val="28"/>
        </w:rPr>
        <w:t>Electrical</w:t>
      </w:r>
      <w:r>
        <w:rPr>
          <w:rFonts w:ascii="Arial MT"/>
          <w:spacing w:val="-10"/>
          <w:sz w:val="28"/>
        </w:rPr>
        <w:t> </w:t>
      </w:r>
      <w:r>
        <w:rPr>
          <w:rFonts w:ascii="Arial MT"/>
          <w:sz w:val="28"/>
        </w:rPr>
        <w:t>Engineering</w:t>
      </w:r>
      <w:r>
        <w:rPr>
          <w:rFonts w:ascii="Arial MT"/>
          <w:spacing w:val="-10"/>
          <w:sz w:val="28"/>
        </w:rPr>
        <w:t> </w:t>
      </w:r>
      <w:r>
        <w:rPr>
          <w:rFonts w:ascii="Arial MT"/>
          <w:sz w:val="28"/>
        </w:rPr>
        <w:t>and</w:t>
      </w:r>
      <w:r>
        <w:rPr>
          <w:rFonts w:ascii="Arial MT"/>
          <w:spacing w:val="-10"/>
          <w:sz w:val="28"/>
        </w:rPr>
        <w:t> </w:t>
      </w:r>
      <w:r>
        <w:rPr>
          <w:rFonts w:ascii="Arial MT"/>
          <w:sz w:val="28"/>
        </w:rPr>
        <w:t>Computer</w:t>
      </w:r>
      <w:r>
        <w:rPr>
          <w:rFonts w:ascii="Arial MT"/>
          <w:spacing w:val="-10"/>
          <w:sz w:val="28"/>
        </w:rPr>
        <w:t> </w:t>
      </w:r>
      <w:r>
        <w:rPr>
          <w:rFonts w:ascii="Arial MT"/>
          <w:sz w:val="28"/>
        </w:rPr>
        <w:t>Sciences University of California at Berkeley</w:t>
      </w:r>
    </w:p>
    <w:p>
      <w:pPr>
        <w:pStyle w:val="BodyText"/>
        <w:jc w:val="left"/>
        <w:rPr>
          <w:rFonts w:ascii="Arial MT"/>
          <w:sz w:val="28"/>
        </w:rPr>
      </w:pPr>
    </w:p>
    <w:p>
      <w:pPr>
        <w:pStyle w:val="BodyText"/>
        <w:spacing w:before="13"/>
        <w:jc w:val="left"/>
        <w:rPr>
          <w:rFonts w:ascii="Arial MT"/>
          <w:sz w:val="28"/>
        </w:rPr>
      </w:pPr>
    </w:p>
    <w:p>
      <w:pPr>
        <w:pStyle w:val="BodyText"/>
        <w:spacing w:line="312" w:lineRule="auto"/>
        <w:ind w:left="3400" w:right="668"/>
        <w:jc w:val="left"/>
        <w:rPr>
          <w:rFonts w:ascii="Arial MT"/>
        </w:rPr>
      </w:pPr>
      <w:r>
        <w:rPr>
          <w:rFonts w:ascii="Arial MT"/>
        </w:rPr>
        <w:t>Technical Report No. UCB/EECS-2009-28 </w:t>
      </w:r>
      <w:hyperlink r:id="rId6">
        <w:r>
          <w:rPr>
            <w:rFonts w:ascii="Arial MT"/>
            <w:spacing w:val="-2"/>
          </w:rPr>
          <w:t>http://www.eecs.berkeley.edu/Pubs/TechRpts/2009/EECS-2009-</w:t>
        </w:r>
        <w:r>
          <w:rPr>
            <w:rFonts w:ascii="Arial MT"/>
            <w:spacing w:val="-2"/>
          </w:rPr>
          <w:t>28.html</w:t>
        </w:r>
      </w:hyperlink>
    </w:p>
    <w:p>
      <w:pPr>
        <w:spacing w:before="227"/>
        <w:ind w:left="3400" w:right="0" w:firstLine="0"/>
        <w:jc w:val="left"/>
        <w:rPr>
          <w:rFonts w:ascii="Arial MT"/>
          <w:sz w:val="28"/>
        </w:rPr>
      </w:pPr>
      <w:r>
        <w:rPr>
          <w:rFonts w:ascii="Arial MT"/>
          <w:sz w:val="28"/>
        </w:rPr>
        <w:t>February 10, </w:t>
      </w:r>
      <w:r>
        <w:rPr>
          <w:rFonts w:ascii="Arial MT"/>
          <w:spacing w:val="-4"/>
          <w:sz w:val="28"/>
        </w:rPr>
        <w:t>2009</w:t>
      </w:r>
    </w:p>
    <w:p>
      <w:pPr>
        <w:spacing w:after="0"/>
        <w:jc w:val="left"/>
        <w:rPr>
          <w:rFonts w:ascii="Arial MT"/>
          <w:sz w:val="28"/>
        </w:rPr>
        <w:sectPr>
          <w:type w:val="continuous"/>
          <w:pgSz w:w="12240" w:h="15840"/>
          <w:pgMar w:top="1760" w:bottom="280" w:left="1080" w:right="720"/>
        </w:sectPr>
      </w:pPr>
    </w:p>
    <w:p>
      <w:pPr>
        <w:pStyle w:val="BodyText"/>
        <w:jc w:val="left"/>
        <w:rPr>
          <w:rFonts w:ascii="Arial MT"/>
          <w:sz w:val="28"/>
        </w:rPr>
      </w:pPr>
    </w:p>
    <w:p>
      <w:pPr>
        <w:pStyle w:val="BodyText"/>
        <w:jc w:val="left"/>
        <w:rPr>
          <w:rFonts w:ascii="Arial MT"/>
          <w:sz w:val="28"/>
        </w:rPr>
      </w:pPr>
    </w:p>
    <w:p>
      <w:pPr>
        <w:pStyle w:val="BodyText"/>
        <w:jc w:val="left"/>
        <w:rPr>
          <w:rFonts w:ascii="Arial MT"/>
          <w:sz w:val="28"/>
        </w:rPr>
      </w:pPr>
    </w:p>
    <w:p>
      <w:pPr>
        <w:pStyle w:val="BodyText"/>
        <w:jc w:val="left"/>
        <w:rPr>
          <w:rFonts w:ascii="Arial MT"/>
          <w:sz w:val="28"/>
        </w:rPr>
      </w:pPr>
    </w:p>
    <w:p>
      <w:pPr>
        <w:pStyle w:val="BodyText"/>
        <w:jc w:val="left"/>
        <w:rPr>
          <w:rFonts w:ascii="Arial MT"/>
          <w:sz w:val="28"/>
        </w:rPr>
      </w:pPr>
    </w:p>
    <w:p>
      <w:pPr>
        <w:pStyle w:val="BodyText"/>
        <w:jc w:val="left"/>
        <w:rPr>
          <w:rFonts w:ascii="Arial MT"/>
          <w:sz w:val="28"/>
        </w:rPr>
      </w:pPr>
    </w:p>
    <w:p>
      <w:pPr>
        <w:pStyle w:val="BodyText"/>
        <w:jc w:val="left"/>
        <w:rPr>
          <w:rFonts w:ascii="Arial MT"/>
          <w:sz w:val="28"/>
        </w:rPr>
      </w:pPr>
    </w:p>
    <w:p>
      <w:pPr>
        <w:pStyle w:val="BodyText"/>
        <w:jc w:val="left"/>
        <w:rPr>
          <w:rFonts w:ascii="Arial MT"/>
          <w:sz w:val="28"/>
        </w:rPr>
      </w:pPr>
    </w:p>
    <w:p>
      <w:pPr>
        <w:pStyle w:val="BodyText"/>
        <w:jc w:val="left"/>
        <w:rPr>
          <w:rFonts w:ascii="Arial MT"/>
          <w:sz w:val="28"/>
        </w:rPr>
      </w:pPr>
    </w:p>
    <w:p>
      <w:pPr>
        <w:pStyle w:val="BodyText"/>
        <w:jc w:val="left"/>
        <w:rPr>
          <w:rFonts w:ascii="Arial MT"/>
          <w:sz w:val="28"/>
        </w:rPr>
      </w:pPr>
    </w:p>
    <w:p>
      <w:pPr>
        <w:pStyle w:val="BodyText"/>
        <w:jc w:val="left"/>
        <w:rPr>
          <w:rFonts w:ascii="Arial MT"/>
          <w:sz w:val="28"/>
        </w:rPr>
      </w:pPr>
    </w:p>
    <w:p>
      <w:pPr>
        <w:pStyle w:val="BodyText"/>
        <w:jc w:val="left"/>
        <w:rPr>
          <w:rFonts w:ascii="Arial MT"/>
          <w:sz w:val="28"/>
        </w:rPr>
      </w:pPr>
    </w:p>
    <w:p>
      <w:pPr>
        <w:pStyle w:val="BodyText"/>
        <w:jc w:val="left"/>
        <w:rPr>
          <w:rFonts w:ascii="Arial MT"/>
          <w:sz w:val="28"/>
        </w:rPr>
      </w:pPr>
    </w:p>
    <w:p>
      <w:pPr>
        <w:pStyle w:val="BodyText"/>
        <w:jc w:val="left"/>
        <w:rPr>
          <w:rFonts w:ascii="Arial MT"/>
          <w:sz w:val="28"/>
        </w:rPr>
      </w:pPr>
    </w:p>
    <w:p>
      <w:pPr>
        <w:pStyle w:val="BodyText"/>
        <w:jc w:val="left"/>
        <w:rPr>
          <w:rFonts w:ascii="Arial MT"/>
          <w:sz w:val="28"/>
        </w:rPr>
      </w:pPr>
    </w:p>
    <w:p>
      <w:pPr>
        <w:pStyle w:val="BodyText"/>
        <w:spacing w:before="285"/>
        <w:jc w:val="left"/>
        <w:rPr>
          <w:rFonts w:ascii="Arial MT"/>
          <w:sz w:val="28"/>
        </w:rPr>
      </w:pPr>
    </w:p>
    <w:p>
      <w:pPr>
        <w:spacing w:line="321" w:lineRule="exact" w:before="1"/>
        <w:ind w:left="2" w:right="359" w:firstLine="0"/>
        <w:jc w:val="center"/>
        <w:rPr>
          <w:rFonts w:ascii="Arial MT"/>
          <w:sz w:val="28"/>
        </w:rPr>
      </w:pPr>
      <w:r>
        <w:rPr>
          <w:rFonts w:ascii="Arial MT"/>
          <w:sz w:val="28"/>
        </w:rPr>
        <w:t>Copyright</w:t>
      </w:r>
      <w:r>
        <w:rPr>
          <w:rFonts w:ascii="Arial MT"/>
          <w:spacing w:val="77"/>
          <w:sz w:val="28"/>
        </w:rPr>
        <w:t> </w:t>
      </w:r>
      <w:r>
        <w:rPr>
          <w:rFonts w:ascii="Arial MT"/>
          <w:sz w:val="28"/>
        </w:rPr>
        <w:t>2009, by the </w:t>
      </w:r>
      <w:r>
        <w:rPr>
          <w:rFonts w:ascii="Arial MT"/>
          <w:spacing w:val="-2"/>
          <w:sz w:val="28"/>
        </w:rPr>
        <w:t>author(s).</w:t>
      </w:r>
    </w:p>
    <w:p>
      <w:pPr>
        <w:spacing w:line="321" w:lineRule="exact" w:before="0"/>
        <w:ind w:left="2" w:right="359" w:firstLine="0"/>
        <w:jc w:val="center"/>
        <w:rPr>
          <w:rFonts w:ascii="Arial MT"/>
          <w:sz w:val="28"/>
        </w:rPr>
      </w:pPr>
      <w:r>
        <w:rPr>
          <w:rFonts w:ascii="Arial MT"/>
          <w:sz w:val="28"/>
        </w:rPr>
        <w:t>All rights </w:t>
      </w:r>
      <w:r>
        <w:rPr>
          <w:rFonts w:ascii="Arial MT"/>
          <w:spacing w:val="-2"/>
          <w:sz w:val="28"/>
        </w:rPr>
        <w:t>reserved.</w:t>
      </w:r>
    </w:p>
    <w:p>
      <w:pPr>
        <w:spacing w:before="298"/>
        <w:ind w:left="360" w:right="668" w:firstLine="0"/>
        <w:jc w:val="left"/>
        <w:rPr>
          <w:rFonts w:ascii="Arial MT"/>
          <w:sz w:val="28"/>
        </w:rPr>
      </w:pPr>
      <w:r>
        <w:rPr>
          <w:rFonts w:ascii="Arial MT"/>
          <w:sz w:val="28"/>
        </w:rP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To copy otherwise, to republish,</w:t>
      </w:r>
      <w:r>
        <w:rPr>
          <w:rFonts w:ascii="Arial MT"/>
          <w:spacing w:val="-4"/>
          <w:sz w:val="28"/>
        </w:rPr>
        <w:t> </w:t>
      </w:r>
      <w:r>
        <w:rPr>
          <w:rFonts w:ascii="Arial MT"/>
          <w:sz w:val="28"/>
        </w:rPr>
        <w:t>to</w:t>
      </w:r>
      <w:r>
        <w:rPr>
          <w:rFonts w:ascii="Arial MT"/>
          <w:spacing w:val="-4"/>
          <w:sz w:val="28"/>
        </w:rPr>
        <w:t> </w:t>
      </w:r>
      <w:r>
        <w:rPr>
          <w:rFonts w:ascii="Arial MT"/>
          <w:sz w:val="28"/>
        </w:rPr>
        <w:t>post</w:t>
      </w:r>
      <w:r>
        <w:rPr>
          <w:rFonts w:ascii="Arial MT"/>
          <w:spacing w:val="-4"/>
          <w:sz w:val="28"/>
        </w:rPr>
        <w:t> </w:t>
      </w:r>
      <w:r>
        <w:rPr>
          <w:rFonts w:ascii="Arial MT"/>
          <w:sz w:val="28"/>
        </w:rPr>
        <w:t>on</w:t>
      </w:r>
      <w:r>
        <w:rPr>
          <w:rFonts w:ascii="Arial MT"/>
          <w:spacing w:val="-4"/>
          <w:sz w:val="28"/>
        </w:rPr>
        <w:t> </w:t>
      </w:r>
      <w:r>
        <w:rPr>
          <w:rFonts w:ascii="Arial MT"/>
          <w:sz w:val="28"/>
        </w:rPr>
        <w:t>servers</w:t>
      </w:r>
      <w:r>
        <w:rPr>
          <w:rFonts w:ascii="Arial MT"/>
          <w:spacing w:val="-4"/>
          <w:sz w:val="28"/>
        </w:rPr>
        <w:t> </w:t>
      </w:r>
      <w:r>
        <w:rPr>
          <w:rFonts w:ascii="Arial MT"/>
          <w:sz w:val="28"/>
        </w:rPr>
        <w:t>or</w:t>
      </w:r>
      <w:r>
        <w:rPr>
          <w:rFonts w:ascii="Arial MT"/>
          <w:spacing w:val="-4"/>
          <w:sz w:val="28"/>
        </w:rPr>
        <w:t> </w:t>
      </w:r>
      <w:r>
        <w:rPr>
          <w:rFonts w:ascii="Arial MT"/>
          <w:sz w:val="28"/>
        </w:rPr>
        <w:t>to</w:t>
      </w:r>
      <w:r>
        <w:rPr>
          <w:rFonts w:ascii="Arial MT"/>
          <w:spacing w:val="-4"/>
          <w:sz w:val="28"/>
        </w:rPr>
        <w:t> </w:t>
      </w:r>
      <w:r>
        <w:rPr>
          <w:rFonts w:ascii="Arial MT"/>
          <w:sz w:val="28"/>
        </w:rPr>
        <w:t>redistribute</w:t>
      </w:r>
      <w:r>
        <w:rPr>
          <w:rFonts w:ascii="Arial MT"/>
          <w:spacing w:val="-4"/>
          <w:sz w:val="28"/>
        </w:rPr>
        <w:t> </w:t>
      </w:r>
      <w:r>
        <w:rPr>
          <w:rFonts w:ascii="Arial MT"/>
          <w:sz w:val="28"/>
        </w:rPr>
        <w:t>to</w:t>
      </w:r>
      <w:r>
        <w:rPr>
          <w:rFonts w:ascii="Arial MT"/>
          <w:spacing w:val="-4"/>
          <w:sz w:val="28"/>
        </w:rPr>
        <w:t> </w:t>
      </w:r>
      <w:r>
        <w:rPr>
          <w:rFonts w:ascii="Arial MT"/>
          <w:sz w:val="28"/>
        </w:rPr>
        <w:t>lists,</w:t>
      </w:r>
      <w:r>
        <w:rPr>
          <w:rFonts w:ascii="Arial MT"/>
          <w:spacing w:val="-4"/>
          <w:sz w:val="28"/>
        </w:rPr>
        <w:t> </w:t>
      </w:r>
      <w:r>
        <w:rPr>
          <w:rFonts w:ascii="Arial MT"/>
          <w:sz w:val="28"/>
        </w:rPr>
        <w:t>requires</w:t>
      </w:r>
      <w:r>
        <w:rPr>
          <w:rFonts w:ascii="Arial MT"/>
          <w:spacing w:val="-4"/>
          <w:sz w:val="28"/>
        </w:rPr>
        <w:t> </w:t>
      </w:r>
      <w:r>
        <w:rPr>
          <w:rFonts w:ascii="Arial MT"/>
          <w:sz w:val="28"/>
        </w:rPr>
        <w:t>prior</w:t>
      </w:r>
      <w:r>
        <w:rPr>
          <w:rFonts w:ascii="Arial MT"/>
          <w:spacing w:val="-4"/>
          <w:sz w:val="28"/>
        </w:rPr>
        <w:t> </w:t>
      </w:r>
      <w:r>
        <w:rPr>
          <w:rFonts w:ascii="Arial MT"/>
          <w:sz w:val="28"/>
        </w:rPr>
        <w:t>specific </w:t>
      </w:r>
      <w:r>
        <w:rPr>
          <w:rFonts w:ascii="Arial MT"/>
          <w:spacing w:val="-2"/>
          <w:sz w:val="28"/>
        </w:rPr>
        <w:t>permission.</w:t>
      </w:r>
    </w:p>
    <w:p>
      <w:pPr>
        <w:pStyle w:val="BodyText"/>
        <w:spacing w:before="266"/>
        <w:jc w:val="left"/>
        <w:rPr>
          <w:rFonts w:ascii="Arial MT"/>
          <w:sz w:val="28"/>
        </w:rPr>
      </w:pPr>
    </w:p>
    <w:p>
      <w:pPr>
        <w:spacing w:before="0"/>
        <w:ind w:left="2" w:right="359" w:firstLine="0"/>
        <w:jc w:val="center"/>
        <w:rPr>
          <w:rFonts w:ascii="Arial MT"/>
          <w:sz w:val="28"/>
        </w:rPr>
      </w:pPr>
      <w:r>
        <w:rPr>
          <w:rFonts w:ascii="Arial MT"/>
          <w:spacing w:val="-2"/>
          <w:sz w:val="28"/>
        </w:rPr>
        <w:t>Acknowledgement</w:t>
      </w:r>
    </w:p>
    <w:p>
      <w:pPr>
        <w:spacing w:before="298"/>
        <w:ind w:left="360" w:right="668" w:firstLine="0"/>
        <w:jc w:val="left"/>
        <w:rPr>
          <w:rFonts w:ascii="Arial MT"/>
          <w:sz w:val="28"/>
        </w:rPr>
      </w:pPr>
      <w:r>
        <w:rPr>
          <w:rFonts w:ascii="Arial MT"/>
          <w:sz w:val="28"/>
        </w:rPr>
        <w:t>The RAD Lab's existence is due to the generous support of the founding members Google, Microsoft, and Sun Microsystems and of the affiliate members Amazon Web Services, Cisco Systems, Facebook, Hewlett- Packard,</w:t>
      </w:r>
      <w:r>
        <w:rPr>
          <w:rFonts w:ascii="Arial MT"/>
          <w:spacing w:val="-5"/>
          <w:sz w:val="28"/>
        </w:rPr>
        <w:t> </w:t>
      </w:r>
      <w:r>
        <w:rPr>
          <w:rFonts w:ascii="Arial MT"/>
          <w:sz w:val="28"/>
        </w:rPr>
        <w:t>IBM,</w:t>
      </w:r>
      <w:r>
        <w:rPr>
          <w:rFonts w:ascii="Arial MT"/>
          <w:spacing w:val="-5"/>
          <w:sz w:val="28"/>
        </w:rPr>
        <w:t> </w:t>
      </w:r>
      <w:r>
        <w:rPr>
          <w:rFonts w:ascii="Arial MT"/>
          <w:sz w:val="28"/>
        </w:rPr>
        <w:t>NEC,</w:t>
      </w:r>
      <w:r>
        <w:rPr>
          <w:rFonts w:ascii="Arial MT"/>
          <w:spacing w:val="-5"/>
          <w:sz w:val="28"/>
        </w:rPr>
        <w:t> </w:t>
      </w:r>
      <w:r>
        <w:rPr>
          <w:rFonts w:ascii="Arial MT"/>
          <w:sz w:val="28"/>
        </w:rPr>
        <w:t>Network</w:t>
      </w:r>
      <w:r>
        <w:rPr>
          <w:rFonts w:ascii="Arial MT"/>
          <w:spacing w:val="-5"/>
          <w:sz w:val="28"/>
        </w:rPr>
        <w:t> </w:t>
      </w:r>
      <w:r>
        <w:rPr>
          <w:rFonts w:ascii="Arial MT"/>
          <w:sz w:val="28"/>
        </w:rPr>
        <w:t>Appliance,</w:t>
      </w:r>
      <w:r>
        <w:rPr>
          <w:rFonts w:ascii="Arial MT"/>
          <w:spacing w:val="-5"/>
          <w:sz w:val="28"/>
        </w:rPr>
        <w:t> </w:t>
      </w:r>
      <w:r>
        <w:rPr>
          <w:rFonts w:ascii="Arial MT"/>
          <w:sz w:val="28"/>
        </w:rPr>
        <w:t>Oracle,</w:t>
      </w:r>
      <w:r>
        <w:rPr>
          <w:rFonts w:ascii="Arial MT"/>
          <w:spacing w:val="-5"/>
          <w:sz w:val="28"/>
        </w:rPr>
        <w:t> </w:t>
      </w:r>
      <w:r>
        <w:rPr>
          <w:rFonts w:ascii="Arial MT"/>
          <w:sz w:val="28"/>
        </w:rPr>
        <w:t>Siemens,</w:t>
      </w:r>
      <w:r>
        <w:rPr>
          <w:rFonts w:ascii="Arial MT"/>
          <w:spacing w:val="-5"/>
          <w:sz w:val="28"/>
        </w:rPr>
        <w:t> </w:t>
      </w:r>
      <w:r>
        <w:rPr>
          <w:rFonts w:ascii="Arial MT"/>
          <w:sz w:val="28"/>
        </w:rPr>
        <w:t>and</w:t>
      </w:r>
      <w:r>
        <w:rPr>
          <w:rFonts w:ascii="Arial MT"/>
          <w:spacing w:val="-5"/>
          <w:sz w:val="28"/>
        </w:rPr>
        <w:t> </w:t>
      </w:r>
      <w:r>
        <w:rPr>
          <w:rFonts w:ascii="Arial MT"/>
          <w:sz w:val="28"/>
        </w:rPr>
        <w:t>VMware;</w:t>
      </w:r>
      <w:r>
        <w:rPr>
          <w:rFonts w:ascii="Arial MT"/>
          <w:spacing w:val="-5"/>
          <w:sz w:val="28"/>
        </w:rPr>
        <w:t> </w:t>
      </w:r>
      <w:r>
        <w:rPr>
          <w:rFonts w:ascii="Arial MT"/>
          <w:sz w:val="28"/>
        </w:rPr>
        <w:t>by matching funds from the State of California's MICRO program (grants 06- 152, 07-010, 06-148, 07-012, 06-146, 07-009, 06-147, 07-013, 06-149, 06-</w:t>
      </w:r>
    </w:p>
    <w:p>
      <w:pPr>
        <w:spacing w:line="237" w:lineRule="auto" w:before="0"/>
        <w:ind w:left="360" w:right="801" w:firstLine="0"/>
        <w:jc w:val="left"/>
        <w:rPr>
          <w:rFonts w:ascii="Arial MT"/>
          <w:sz w:val="28"/>
        </w:rPr>
      </w:pPr>
      <w:r>
        <w:rPr>
          <w:rFonts w:ascii="Arial MT"/>
          <w:sz w:val="28"/>
        </w:rPr>
        <w:t>150, and 07-008) and the University of California Industry/University Cooperative</w:t>
      </w:r>
      <w:r>
        <w:rPr>
          <w:rFonts w:ascii="Arial MT"/>
          <w:spacing w:val="-6"/>
          <w:sz w:val="28"/>
        </w:rPr>
        <w:t> </w:t>
      </w:r>
      <w:r>
        <w:rPr>
          <w:rFonts w:ascii="Arial MT"/>
          <w:sz w:val="28"/>
        </w:rPr>
        <w:t>Research</w:t>
      </w:r>
      <w:r>
        <w:rPr>
          <w:rFonts w:ascii="Arial MT"/>
          <w:spacing w:val="-6"/>
          <w:sz w:val="28"/>
        </w:rPr>
        <w:t> </w:t>
      </w:r>
      <w:r>
        <w:rPr>
          <w:rFonts w:ascii="Arial MT"/>
          <w:sz w:val="28"/>
        </w:rPr>
        <w:t>Program</w:t>
      </w:r>
      <w:r>
        <w:rPr>
          <w:rFonts w:ascii="Arial MT"/>
          <w:spacing w:val="-6"/>
          <w:sz w:val="28"/>
        </w:rPr>
        <w:t> </w:t>
      </w:r>
      <w:r>
        <w:rPr>
          <w:rFonts w:ascii="Arial MT"/>
          <w:sz w:val="28"/>
        </w:rPr>
        <w:t>(UC</w:t>
      </w:r>
      <w:r>
        <w:rPr>
          <w:rFonts w:ascii="Arial MT"/>
          <w:spacing w:val="-6"/>
          <w:sz w:val="28"/>
        </w:rPr>
        <w:t> </w:t>
      </w:r>
      <w:r>
        <w:rPr>
          <w:rFonts w:ascii="Arial MT"/>
          <w:sz w:val="28"/>
        </w:rPr>
        <w:t>Discovery)</w:t>
      </w:r>
      <w:r>
        <w:rPr>
          <w:rFonts w:ascii="Arial MT"/>
          <w:spacing w:val="-6"/>
          <w:sz w:val="28"/>
        </w:rPr>
        <w:t> </w:t>
      </w:r>
      <w:r>
        <w:rPr>
          <w:rFonts w:ascii="Arial MT"/>
          <w:sz w:val="28"/>
        </w:rPr>
        <w:t>grant</w:t>
      </w:r>
      <w:r>
        <w:rPr>
          <w:rFonts w:ascii="Arial MT"/>
          <w:spacing w:val="-6"/>
          <w:sz w:val="28"/>
        </w:rPr>
        <w:t> </w:t>
      </w:r>
      <w:r>
        <w:rPr>
          <w:rFonts w:ascii="Arial MT"/>
          <w:sz w:val="28"/>
        </w:rPr>
        <w:t>COM07-10240;</w:t>
      </w:r>
      <w:r>
        <w:rPr>
          <w:rFonts w:ascii="Arial MT"/>
          <w:spacing w:val="-6"/>
          <w:sz w:val="28"/>
        </w:rPr>
        <w:t> </w:t>
      </w:r>
      <w:r>
        <w:rPr>
          <w:rFonts w:ascii="Arial MT"/>
          <w:sz w:val="28"/>
        </w:rPr>
        <w:t>and by the National Science Foundation (grant #CNS-0509559).</w:t>
      </w:r>
    </w:p>
    <w:p>
      <w:pPr>
        <w:spacing w:after="0" w:line="237" w:lineRule="auto"/>
        <w:jc w:val="left"/>
        <w:rPr>
          <w:rFonts w:ascii="Arial MT"/>
          <w:sz w:val="28"/>
        </w:rPr>
        <w:sectPr>
          <w:pgSz w:w="12240" w:h="15840"/>
          <w:pgMar w:top="1820" w:bottom="280" w:left="1080" w:right="720"/>
        </w:sectPr>
      </w:pPr>
    </w:p>
    <w:p>
      <w:pPr>
        <w:spacing w:before="88"/>
        <w:ind w:left="1046" w:right="0" w:firstLine="0"/>
        <w:jc w:val="left"/>
        <w:rPr>
          <w:sz w:val="34"/>
        </w:rPr>
      </w:pPr>
      <w:r>
        <w:rPr>
          <w:sz w:val="34"/>
        </w:rPr>
        <w:t>Above</w:t>
      </w:r>
      <w:r>
        <w:rPr>
          <w:spacing w:val="1"/>
          <w:sz w:val="34"/>
        </w:rPr>
        <w:t> </w:t>
      </w:r>
      <w:r>
        <w:rPr>
          <w:sz w:val="34"/>
        </w:rPr>
        <w:t>the</w:t>
      </w:r>
      <w:r>
        <w:rPr>
          <w:spacing w:val="2"/>
          <w:sz w:val="34"/>
        </w:rPr>
        <w:t> </w:t>
      </w:r>
      <w:r>
        <w:rPr>
          <w:sz w:val="34"/>
        </w:rPr>
        <w:t>Clouds:</w:t>
      </w:r>
      <w:r>
        <w:rPr>
          <w:spacing w:val="21"/>
          <w:sz w:val="34"/>
        </w:rPr>
        <w:t> </w:t>
      </w:r>
      <w:r>
        <w:rPr>
          <w:sz w:val="34"/>
        </w:rPr>
        <w:t>A</w:t>
      </w:r>
      <w:r>
        <w:rPr>
          <w:spacing w:val="2"/>
          <w:sz w:val="34"/>
        </w:rPr>
        <w:t> </w:t>
      </w:r>
      <w:r>
        <w:rPr>
          <w:sz w:val="34"/>
        </w:rPr>
        <w:t>Berkeley</w:t>
      </w:r>
      <w:r>
        <w:rPr>
          <w:spacing w:val="2"/>
          <w:sz w:val="34"/>
        </w:rPr>
        <w:t> </w:t>
      </w:r>
      <w:r>
        <w:rPr>
          <w:sz w:val="34"/>
        </w:rPr>
        <w:t>View</w:t>
      </w:r>
      <w:r>
        <w:rPr>
          <w:spacing w:val="1"/>
          <w:sz w:val="34"/>
        </w:rPr>
        <w:t> </w:t>
      </w:r>
      <w:r>
        <w:rPr>
          <w:sz w:val="34"/>
        </w:rPr>
        <w:t>of</w:t>
      </w:r>
      <w:r>
        <w:rPr>
          <w:spacing w:val="2"/>
          <w:sz w:val="34"/>
        </w:rPr>
        <w:t> </w:t>
      </w:r>
      <w:r>
        <w:rPr>
          <w:sz w:val="34"/>
        </w:rPr>
        <w:t>Cloud</w:t>
      </w:r>
      <w:r>
        <w:rPr>
          <w:spacing w:val="2"/>
          <w:sz w:val="34"/>
        </w:rPr>
        <w:t> </w:t>
      </w:r>
      <w:r>
        <w:rPr>
          <w:spacing w:val="-2"/>
          <w:sz w:val="34"/>
        </w:rPr>
        <w:t>Computing</w:t>
      </w:r>
    </w:p>
    <w:p>
      <w:pPr>
        <w:pStyle w:val="Heading3"/>
        <w:spacing w:before="282"/>
        <w:ind w:left="1108" w:right="0"/>
        <w:jc w:val="left"/>
      </w:pPr>
      <w:r>
        <w:rPr/>
        <w:t>Michael</w:t>
      </w:r>
      <w:r>
        <w:rPr>
          <w:spacing w:val="-11"/>
        </w:rPr>
        <w:t> </w:t>
      </w:r>
      <w:r>
        <w:rPr/>
        <w:t>Armbrust,</w:t>
      </w:r>
      <w:r>
        <w:rPr>
          <w:spacing w:val="-10"/>
        </w:rPr>
        <w:t> </w:t>
      </w:r>
      <w:r>
        <w:rPr/>
        <w:t>Armando</w:t>
      </w:r>
      <w:r>
        <w:rPr>
          <w:spacing w:val="-11"/>
        </w:rPr>
        <w:t> </w:t>
      </w:r>
      <w:r>
        <w:rPr/>
        <w:t>Fox,</w:t>
      </w:r>
      <w:r>
        <w:rPr>
          <w:spacing w:val="-10"/>
        </w:rPr>
        <w:t> </w:t>
      </w:r>
      <w:r>
        <w:rPr/>
        <w:t>Rean</w:t>
      </w:r>
      <w:r>
        <w:rPr>
          <w:spacing w:val="-10"/>
        </w:rPr>
        <w:t> </w:t>
      </w:r>
      <w:r>
        <w:rPr/>
        <w:t>Griffith,</w:t>
      </w:r>
      <w:r>
        <w:rPr>
          <w:spacing w:val="-11"/>
        </w:rPr>
        <w:t> </w:t>
      </w:r>
      <w:r>
        <w:rPr/>
        <w:t>Anthony</w:t>
      </w:r>
      <w:r>
        <w:rPr>
          <w:spacing w:val="-10"/>
        </w:rPr>
        <w:t> </w:t>
      </w:r>
      <w:r>
        <w:rPr/>
        <w:t>D.</w:t>
      </w:r>
      <w:r>
        <w:rPr>
          <w:spacing w:val="-11"/>
        </w:rPr>
        <w:t> </w:t>
      </w:r>
      <w:r>
        <w:rPr/>
        <w:t>Joseph,</w:t>
      </w:r>
      <w:r>
        <w:rPr>
          <w:spacing w:val="-10"/>
        </w:rPr>
        <w:t> </w:t>
      </w:r>
      <w:r>
        <w:rPr/>
        <w:t>Randy</w:t>
      </w:r>
      <w:r>
        <w:rPr>
          <w:spacing w:val="-10"/>
        </w:rPr>
        <w:t> </w:t>
      </w:r>
      <w:r>
        <w:rPr>
          <w:spacing w:val="-2"/>
        </w:rPr>
        <w:t>Katz,</w:t>
      </w:r>
    </w:p>
    <w:p>
      <w:pPr>
        <w:spacing w:before="3"/>
        <w:ind w:left="2" w:right="359" w:firstLine="0"/>
        <w:jc w:val="center"/>
        <w:rPr>
          <w:sz w:val="24"/>
        </w:rPr>
      </w:pPr>
      <w:r>
        <w:rPr>
          <w:sz w:val="24"/>
        </w:rPr>
        <w:t>Andy</w:t>
      </w:r>
      <w:r>
        <w:rPr>
          <w:spacing w:val="-9"/>
          <w:sz w:val="24"/>
        </w:rPr>
        <w:t> </w:t>
      </w:r>
      <w:r>
        <w:rPr>
          <w:sz w:val="24"/>
        </w:rPr>
        <w:t>Konwinski,</w:t>
      </w:r>
      <w:r>
        <w:rPr>
          <w:spacing w:val="-9"/>
          <w:sz w:val="24"/>
        </w:rPr>
        <w:t> </w:t>
      </w:r>
      <w:r>
        <w:rPr>
          <w:sz w:val="24"/>
        </w:rPr>
        <w:t>Gunho</w:t>
      </w:r>
      <w:r>
        <w:rPr>
          <w:spacing w:val="-8"/>
          <w:sz w:val="24"/>
        </w:rPr>
        <w:t> </w:t>
      </w:r>
      <w:r>
        <w:rPr>
          <w:sz w:val="24"/>
        </w:rPr>
        <w:t>Lee,</w:t>
      </w:r>
      <w:r>
        <w:rPr>
          <w:spacing w:val="-9"/>
          <w:sz w:val="24"/>
        </w:rPr>
        <w:t> </w:t>
      </w:r>
      <w:r>
        <w:rPr>
          <w:sz w:val="24"/>
        </w:rPr>
        <w:t>David</w:t>
      </w:r>
      <w:r>
        <w:rPr>
          <w:spacing w:val="-9"/>
          <w:sz w:val="24"/>
        </w:rPr>
        <w:t> </w:t>
      </w:r>
      <w:r>
        <w:rPr>
          <w:sz w:val="24"/>
        </w:rPr>
        <w:t>Patterson,</w:t>
      </w:r>
      <w:r>
        <w:rPr>
          <w:spacing w:val="-8"/>
          <w:sz w:val="24"/>
        </w:rPr>
        <w:t> </w:t>
      </w:r>
      <w:r>
        <w:rPr>
          <w:sz w:val="24"/>
        </w:rPr>
        <w:t>Ariel</w:t>
      </w:r>
      <w:r>
        <w:rPr>
          <w:spacing w:val="-9"/>
          <w:sz w:val="24"/>
        </w:rPr>
        <w:t> </w:t>
      </w:r>
      <w:r>
        <w:rPr>
          <w:sz w:val="24"/>
        </w:rPr>
        <w:t>Rabkin,</w:t>
      </w:r>
      <w:r>
        <w:rPr>
          <w:spacing w:val="-9"/>
          <w:sz w:val="24"/>
        </w:rPr>
        <w:t> </w:t>
      </w:r>
      <w:r>
        <w:rPr>
          <w:sz w:val="24"/>
        </w:rPr>
        <w:t>Ion</w:t>
      </w:r>
      <w:r>
        <w:rPr>
          <w:spacing w:val="-8"/>
          <w:sz w:val="24"/>
        </w:rPr>
        <w:t> </w:t>
      </w:r>
      <w:r>
        <w:rPr>
          <w:sz w:val="24"/>
        </w:rPr>
        <w:t>Stoica,</w:t>
      </w:r>
      <w:r>
        <w:rPr>
          <w:spacing w:val="-9"/>
          <w:sz w:val="24"/>
        </w:rPr>
        <w:t> </w:t>
      </w:r>
      <w:r>
        <w:rPr>
          <w:sz w:val="24"/>
        </w:rPr>
        <w:t>and</w:t>
      </w:r>
      <w:r>
        <w:rPr>
          <w:spacing w:val="-9"/>
          <w:sz w:val="24"/>
        </w:rPr>
        <w:t> </w:t>
      </w:r>
      <w:r>
        <w:rPr>
          <w:sz w:val="24"/>
        </w:rPr>
        <w:t>Matei</w:t>
      </w:r>
      <w:r>
        <w:rPr>
          <w:spacing w:val="-8"/>
          <w:sz w:val="24"/>
        </w:rPr>
        <w:t> </w:t>
      </w:r>
      <w:r>
        <w:rPr>
          <w:spacing w:val="-2"/>
          <w:sz w:val="24"/>
        </w:rPr>
        <w:t>Zaharia</w:t>
      </w:r>
    </w:p>
    <w:p>
      <w:pPr>
        <w:spacing w:before="3"/>
        <w:ind w:left="2" w:right="359" w:firstLine="0"/>
        <w:jc w:val="center"/>
        <w:rPr>
          <w:i/>
          <w:sz w:val="24"/>
        </w:rPr>
      </w:pPr>
      <w:r>
        <w:rPr>
          <w:i/>
          <w:sz w:val="24"/>
        </w:rPr>
        <w:t>(Comments</w:t>
      </w:r>
      <w:r>
        <w:rPr>
          <w:i/>
          <w:spacing w:val="-10"/>
          <w:sz w:val="24"/>
        </w:rPr>
        <w:t> </w:t>
      </w:r>
      <w:r>
        <w:rPr>
          <w:i/>
          <w:sz w:val="24"/>
        </w:rPr>
        <w:t>should</w:t>
      </w:r>
      <w:r>
        <w:rPr>
          <w:i/>
          <w:spacing w:val="-9"/>
          <w:sz w:val="24"/>
        </w:rPr>
        <w:t> </w:t>
      </w:r>
      <w:r>
        <w:rPr>
          <w:i/>
          <w:sz w:val="24"/>
        </w:rPr>
        <w:t>be</w:t>
      </w:r>
      <w:r>
        <w:rPr>
          <w:i/>
          <w:spacing w:val="-9"/>
          <w:sz w:val="24"/>
        </w:rPr>
        <w:t> </w:t>
      </w:r>
      <w:r>
        <w:rPr>
          <w:i/>
          <w:sz w:val="24"/>
        </w:rPr>
        <w:t>addressed</w:t>
      </w:r>
      <w:r>
        <w:rPr>
          <w:i/>
          <w:spacing w:val="-9"/>
          <w:sz w:val="24"/>
        </w:rPr>
        <w:t> </w:t>
      </w:r>
      <w:r>
        <w:rPr>
          <w:i/>
          <w:sz w:val="24"/>
        </w:rPr>
        <w:t>to</w:t>
      </w:r>
      <w:r>
        <w:rPr>
          <w:i/>
          <w:spacing w:val="-9"/>
          <w:sz w:val="24"/>
        </w:rPr>
        <w:t> </w:t>
      </w:r>
      <w:hyperlink r:id="rId8">
        <w:r>
          <w:rPr>
            <w:i/>
            <w:spacing w:val="-2"/>
            <w:sz w:val="24"/>
          </w:rPr>
          <w:t>abovetheclouds@cs.berkeley.edu)</w:t>
        </w:r>
      </w:hyperlink>
    </w:p>
    <w:p>
      <w:pPr>
        <w:pStyle w:val="Heading3"/>
        <w:spacing w:line="343" w:lineRule="exact" w:before="243"/>
        <w:ind w:left="86"/>
        <w:rPr>
          <w:rFonts w:ascii="Lucida Sans Unicode" w:hAnsi="Lucida Sans Unicode"/>
        </w:rPr>
      </w:pPr>
      <w:r>
        <w:rPr/>
        <w:t>UC</w:t>
      </w:r>
      <w:r>
        <w:rPr>
          <w:spacing w:val="-13"/>
        </w:rPr>
        <w:t> </w:t>
      </w:r>
      <w:r>
        <w:rPr/>
        <w:t>Berkeley</w:t>
      </w:r>
      <w:r>
        <w:rPr>
          <w:spacing w:val="-12"/>
        </w:rPr>
        <w:t> </w:t>
      </w:r>
      <w:r>
        <w:rPr/>
        <w:t>Reliable</w:t>
      </w:r>
      <w:r>
        <w:rPr>
          <w:spacing w:val="-13"/>
        </w:rPr>
        <w:t> </w:t>
      </w:r>
      <w:r>
        <w:rPr/>
        <w:t>Adaptive</w:t>
      </w:r>
      <w:r>
        <w:rPr>
          <w:spacing w:val="-12"/>
        </w:rPr>
        <w:t> </w:t>
      </w:r>
      <w:r>
        <w:rPr/>
        <w:t>Distributed</w:t>
      </w:r>
      <w:r>
        <w:rPr>
          <w:spacing w:val="-13"/>
        </w:rPr>
        <w:t> </w:t>
      </w:r>
      <w:r>
        <w:rPr/>
        <w:t>Systems</w:t>
      </w:r>
      <w:r>
        <w:rPr>
          <w:spacing w:val="-12"/>
        </w:rPr>
        <w:t> </w:t>
      </w:r>
      <w:r>
        <w:rPr/>
        <w:t>Laboratory</w:t>
      </w:r>
      <w:r>
        <w:rPr>
          <w:spacing w:val="-13"/>
        </w:rPr>
        <w:t> </w:t>
      </w:r>
      <w:r>
        <w:rPr>
          <w:rFonts w:ascii="Lucida Sans Unicode" w:hAnsi="Lucida Sans Unicode"/>
          <w:spacing w:val="-10"/>
          <w:vertAlign w:val="superscript"/>
        </w:rPr>
        <w:t>∗</w:t>
      </w:r>
    </w:p>
    <w:p>
      <w:pPr>
        <w:spacing w:line="251" w:lineRule="exact" w:before="0"/>
        <w:ind w:left="2" w:right="359" w:firstLine="0"/>
        <w:jc w:val="center"/>
        <w:rPr>
          <w:sz w:val="24"/>
        </w:rPr>
      </w:pPr>
      <w:hyperlink r:id="rId9">
        <w:r>
          <w:rPr>
            <w:spacing w:val="-2"/>
            <w:sz w:val="24"/>
          </w:rPr>
          <w:t>http://radlab.cs.berkeley.edu/</w:t>
        </w:r>
      </w:hyperlink>
    </w:p>
    <w:p>
      <w:pPr>
        <w:pStyle w:val="Heading3"/>
        <w:spacing w:before="192"/>
        <w:ind w:left="0"/>
      </w:pPr>
      <w:r>
        <w:rPr/>
        <w:t>February</w:t>
      </w:r>
      <w:r>
        <w:rPr>
          <w:spacing w:val="-7"/>
        </w:rPr>
        <w:t> </w:t>
      </w:r>
      <w:r>
        <w:rPr/>
        <w:t>10,</w:t>
      </w:r>
      <w:r>
        <w:rPr>
          <w:spacing w:val="-7"/>
        </w:rPr>
        <w:t> </w:t>
      </w:r>
      <w:r>
        <w:rPr>
          <w:spacing w:val="-4"/>
        </w:rPr>
        <w:t>2009</w:t>
      </w:r>
    </w:p>
    <w:p>
      <w:pPr>
        <w:pStyle w:val="BodyText"/>
        <w:jc w:val="left"/>
        <w:rPr>
          <w:sz w:val="24"/>
        </w:rPr>
      </w:pPr>
    </w:p>
    <w:p>
      <w:pPr>
        <w:pStyle w:val="BodyText"/>
        <w:spacing w:before="159"/>
        <w:jc w:val="left"/>
        <w:rPr>
          <w:sz w:val="24"/>
        </w:rPr>
      </w:pPr>
    </w:p>
    <w:p>
      <w:pPr>
        <w:pStyle w:val="BodyText"/>
        <w:spacing w:before="1"/>
        <w:ind w:left="2" w:right="359"/>
        <w:jc w:val="center"/>
      </w:pPr>
      <w:r>
        <w:rPr/>
        <w:t>KEYWORDS:</w:t>
      </w:r>
      <w:r>
        <w:rPr>
          <w:spacing w:val="-10"/>
        </w:rPr>
        <w:t> </w:t>
      </w:r>
      <w:r>
        <w:rPr/>
        <w:t>Cloud</w:t>
      </w:r>
      <w:r>
        <w:rPr>
          <w:spacing w:val="-10"/>
        </w:rPr>
        <w:t> </w:t>
      </w:r>
      <w:r>
        <w:rPr/>
        <w:t>Computing,</w:t>
      </w:r>
      <w:r>
        <w:rPr>
          <w:spacing w:val="-10"/>
        </w:rPr>
        <w:t> </w:t>
      </w:r>
      <w:r>
        <w:rPr/>
        <w:t>Utility</w:t>
      </w:r>
      <w:r>
        <w:rPr>
          <w:spacing w:val="-9"/>
        </w:rPr>
        <w:t> </w:t>
      </w:r>
      <w:r>
        <w:rPr/>
        <w:t>Computing,</w:t>
      </w:r>
      <w:r>
        <w:rPr>
          <w:spacing w:val="-10"/>
        </w:rPr>
        <w:t> </w:t>
      </w:r>
      <w:r>
        <w:rPr/>
        <w:t>Internet</w:t>
      </w:r>
      <w:r>
        <w:rPr>
          <w:spacing w:val="-10"/>
        </w:rPr>
        <w:t> </w:t>
      </w:r>
      <w:r>
        <w:rPr/>
        <w:t>Datacenters,</w:t>
      </w:r>
      <w:r>
        <w:rPr>
          <w:spacing w:val="-9"/>
        </w:rPr>
        <w:t> </w:t>
      </w:r>
      <w:r>
        <w:rPr/>
        <w:t>Distributed</w:t>
      </w:r>
      <w:r>
        <w:rPr>
          <w:spacing w:val="-10"/>
        </w:rPr>
        <w:t> </w:t>
      </w:r>
      <w:r>
        <w:rPr/>
        <w:t>System</w:t>
      </w:r>
      <w:r>
        <w:rPr>
          <w:spacing w:val="-10"/>
        </w:rPr>
        <w:t> </w:t>
      </w:r>
      <w:r>
        <w:rPr>
          <w:spacing w:val="-2"/>
        </w:rPr>
        <w:t>Economics</w:t>
      </w:r>
    </w:p>
    <w:p>
      <w:pPr>
        <w:pStyle w:val="BodyText"/>
        <w:spacing w:before="147"/>
        <w:jc w:val="left"/>
      </w:pPr>
    </w:p>
    <w:p>
      <w:pPr>
        <w:pStyle w:val="Heading1"/>
        <w:numPr>
          <w:ilvl w:val="0"/>
          <w:numId w:val="1"/>
        </w:numPr>
        <w:tabs>
          <w:tab w:pos="790" w:val="left" w:leader="none"/>
        </w:tabs>
        <w:spacing w:line="240" w:lineRule="auto" w:before="0" w:after="0"/>
        <w:ind w:left="790" w:right="0" w:hanging="431"/>
        <w:jc w:val="left"/>
      </w:pPr>
      <w:r>
        <w:rPr/>
        <w:t>Executive</w:t>
      </w:r>
      <w:r>
        <w:rPr>
          <w:spacing w:val="18"/>
        </w:rPr>
        <w:t> </w:t>
      </w:r>
      <w:r>
        <w:rPr>
          <w:spacing w:val="-2"/>
        </w:rPr>
        <w:t>Summary</w:t>
      </w:r>
    </w:p>
    <w:p>
      <w:pPr>
        <w:pStyle w:val="BodyText"/>
        <w:spacing w:line="249" w:lineRule="auto" w:before="202"/>
        <w:ind w:left="359" w:right="717"/>
      </w:pPr>
      <w:r>
        <w:rPr/>
        <w:t>Cloud</w:t>
      </w:r>
      <w:r>
        <w:rPr>
          <w:spacing w:val="13"/>
        </w:rPr>
        <w:t> </w:t>
      </w:r>
      <w:r>
        <w:rPr/>
        <w:t>Computing,</w:t>
      </w:r>
      <w:r>
        <w:rPr>
          <w:spacing w:val="18"/>
        </w:rPr>
        <w:t> </w:t>
      </w:r>
      <w:r>
        <w:rPr/>
        <w:t>the</w:t>
      </w:r>
      <w:r>
        <w:rPr>
          <w:spacing w:val="13"/>
        </w:rPr>
        <w:t> </w:t>
      </w:r>
      <w:r>
        <w:rPr/>
        <w:t>long-held</w:t>
      </w:r>
      <w:r>
        <w:rPr>
          <w:spacing w:val="13"/>
        </w:rPr>
        <w:t> </w:t>
      </w:r>
      <w:r>
        <w:rPr/>
        <w:t>dream</w:t>
      </w:r>
      <w:r>
        <w:rPr>
          <w:spacing w:val="13"/>
        </w:rPr>
        <w:t> </w:t>
      </w:r>
      <w:r>
        <w:rPr/>
        <w:t>of</w:t>
      </w:r>
      <w:r>
        <w:rPr>
          <w:spacing w:val="13"/>
        </w:rPr>
        <w:t> </w:t>
      </w:r>
      <w:r>
        <w:rPr/>
        <w:t>computing</w:t>
      </w:r>
      <w:r>
        <w:rPr>
          <w:spacing w:val="13"/>
        </w:rPr>
        <w:t> </w:t>
      </w:r>
      <w:r>
        <w:rPr/>
        <w:t>as</w:t>
      </w:r>
      <w:r>
        <w:rPr>
          <w:spacing w:val="13"/>
        </w:rPr>
        <w:t> </w:t>
      </w:r>
      <w:r>
        <w:rPr/>
        <w:t>a</w:t>
      </w:r>
      <w:r>
        <w:rPr>
          <w:spacing w:val="13"/>
        </w:rPr>
        <w:t> </w:t>
      </w:r>
      <w:r>
        <w:rPr/>
        <w:t>utility,</w:t>
      </w:r>
      <w:r>
        <w:rPr>
          <w:spacing w:val="18"/>
        </w:rPr>
        <w:t> </w:t>
      </w:r>
      <w:r>
        <w:rPr/>
        <w:t>has</w:t>
      </w:r>
      <w:r>
        <w:rPr>
          <w:spacing w:val="13"/>
        </w:rPr>
        <w:t> </w:t>
      </w:r>
      <w:r>
        <w:rPr/>
        <w:t>the</w:t>
      </w:r>
      <w:r>
        <w:rPr>
          <w:spacing w:val="13"/>
        </w:rPr>
        <w:t> </w:t>
      </w:r>
      <w:r>
        <w:rPr/>
        <w:t>potential</w:t>
      </w:r>
      <w:r>
        <w:rPr>
          <w:spacing w:val="13"/>
        </w:rPr>
        <w:t> </w:t>
      </w:r>
      <w:r>
        <w:rPr/>
        <w:t>to</w:t>
      </w:r>
      <w:r>
        <w:rPr>
          <w:spacing w:val="13"/>
        </w:rPr>
        <w:t> </w:t>
      </w:r>
      <w:r>
        <w:rPr/>
        <w:t>transform</w:t>
      </w:r>
      <w:r>
        <w:rPr>
          <w:spacing w:val="13"/>
        </w:rPr>
        <w:t> </w:t>
      </w:r>
      <w:r>
        <w:rPr/>
        <w:t>a</w:t>
      </w:r>
      <w:r>
        <w:rPr>
          <w:spacing w:val="13"/>
        </w:rPr>
        <w:t> </w:t>
      </w:r>
      <w:r>
        <w:rPr/>
        <w:t>large</w:t>
      </w:r>
      <w:r>
        <w:rPr>
          <w:spacing w:val="13"/>
        </w:rPr>
        <w:t> </w:t>
      </w:r>
      <w:r>
        <w:rPr/>
        <w:t>part</w:t>
      </w:r>
      <w:r>
        <w:rPr>
          <w:spacing w:val="13"/>
        </w:rPr>
        <w:t> </w:t>
      </w:r>
      <w:r>
        <w:rPr/>
        <w:t>of</w:t>
      </w:r>
      <w:r>
        <w:rPr>
          <w:spacing w:val="13"/>
        </w:rPr>
        <w:t> </w:t>
      </w:r>
      <w:r>
        <w:rPr/>
        <w:t>the IT industry, making software even more attractive as a service and shaping the way IT hardware is designed and purchased.</w:t>
      </w:r>
      <w:r>
        <w:rPr>
          <w:spacing w:val="74"/>
        </w:rPr>
        <w:t> </w:t>
      </w:r>
      <w:r>
        <w:rPr/>
        <w:t>Developers</w:t>
      </w:r>
      <w:r>
        <w:rPr>
          <w:spacing w:val="18"/>
        </w:rPr>
        <w:t> </w:t>
      </w:r>
      <w:r>
        <w:rPr/>
        <w:t>with</w:t>
      </w:r>
      <w:r>
        <w:rPr>
          <w:spacing w:val="18"/>
        </w:rPr>
        <w:t> </w:t>
      </w:r>
      <w:r>
        <w:rPr/>
        <w:t>innovative</w:t>
      </w:r>
      <w:r>
        <w:rPr>
          <w:spacing w:val="18"/>
        </w:rPr>
        <w:t> </w:t>
      </w:r>
      <w:r>
        <w:rPr/>
        <w:t>ideas</w:t>
      </w:r>
      <w:r>
        <w:rPr>
          <w:spacing w:val="18"/>
        </w:rPr>
        <w:t> </w:t>
      </w:r>
      <w:r>
        <w:rPr/>
        <w:t>for</w:t>
      </w:r>
      <w:r>
        <w:rPr>
          <w:spacing w:val="18"/>
        </w:rPr>
        <w:t> </w:t>
      </w:r>
      <w:r>
        <w:rPr/>
        <w:t>new</w:t>
      </w:r>
      <w:r>
        <w:rPr>
          <w:spacing w:val="18"/>
        </w:rPr>
        <w:t> </w:t>
      </w:r>
      <w:r>
        <w:rPr/>
        <w:t>Internet</w:t>
      </w:r>
      <w:r>
        <w:rPr>
          <w:spacing w:val="18"/>
        </w:rPr>
        <w:t> </w:t>
      </w:r>
      <w:r>
        <w:rPr/>
        <w:t>services</w:t>
      </w:r>
      <w:r>
        <w:rPr>
          <w:spacing w:val="18"/>
        </w:rPr>
        <w:t> </w:t>
      </w:r>
      <w:r>
        <w:rPr/>
        <w:t>no</w:t>
      </w:r>
      <w:r>
        <w:rPr>
          <w:spacing w:val="18"/>
        </w:rPr>
        <w:t> </w:t>
      </w:r>
      <w:r>
        <w:rPr/>
        <w:t>longer</w:t>
      </w:r>
      <w:r>
        <w:rPr>
          <w:spacing w:val="18"/>
        </w:rPr>
        <w:t> </w:t>
      </w:r>
      <w:r>
        <w:rPr/>
        <w:t>require</w:t>
      </w:r>
      <w:r>
        <w:rPr>
          <w:spacing w:val="18"/>
        </w:rPr>
        <w:t> </w:t>
      </w:r>
      <w:r>
        <w:rPr/>
        <w:t>the</w:t>
      </w:r>
      <w:r>
        <w:rPr>
          <w:spacing w:val="18"/>
        </w:rPr>
        <w:t> </w:t>
      </w:r>
      <w:r>
        <w:rPr/>
        <w:t>large</w:t>
      </w:r>
      <w:r>
        <w:rPr>
          <w:spacing w:val="18"/>
        </w:rPr>
        <w:t> </w:t>
      </w:r>
      <w:r>
        <w:rPr/>
        <w:t>capital</w:t>
      </w:r>
      <w:r>
        <w:rPr>
          <w:spacing w:val="18"/>
        </w:rPr>
        <w:t> </w:t>
      </w:r>
      <w:r>
        <w:rPr/>
        <w:t>outlays in hardware to deploy their service or the human expense to operate it.</w:t>
      </w:r>
      <w:r>
        <w:rPr>
          <w:spacing w:val="40"/>
        </w:rPr>
        <w:t> </w:t>
      </w:r>
      <w:r>
        <w:rPr/>
        <w:t>They need not be concerned about over- provisioning for a service whose popularity does not meet their predictions, thus wasting costly resources, or under- </w:t>
      </w:r>
      <w:r>
        <w:rPr>
          <w:spacing w:val="-2"/>
        </w:rPr>
        <w:t>provisioning</w:t>
      </w:r>
      <w:r>
        <w:rPr>
          <w:spacing w:val="-3"/>
        </w:rPr>
        <w:t> </w:t>
      </w:r>
      <w:r>
        <w:rPr>
          <w:spacing w:val="-2"/>
        </w:rPr>
        <w:t>for</w:t>
      </w:r>
      <w:r>
        <w:rPr>
          <w:spacing w:val="-3"/>
        </w:rPr>
        <w:t> </w:t>
      </w:r>
      <w:r>
        <w:rPr>
          <w:spacing w:val="-2"/>
        </w:rPr>
        <w:t>one</w:t>
      </w:r>
      <w:r>
        <w:rPr>
          <w:spacing w:val="-3"/>
        </w:rPr>
        <w:t> </w:t>
      </w:r>
      <w:r>
        <w:rPr>
          <w:spacing w:val="-2"/>
        </w:rPr>
        <w:t>that</w:t>
      </w:r>
      <w:r>
        <w:rPr>
          <w:spacing w:val="-3"/>
        </w:rPr>
        <w:t> </w:t>
      </w:r>
      <w:r>
        <w:rPr>
          <w:spacing w:val="-2"/>
        </w:rPr>
        <w:t>becomes</w:t>
      </w:r>
      <w:r>
        <w:rPr>
          <w:spacing w:val="-3"/>
        </w:rPr>
        <w:t> </w:t>
      </w:r>
      <w:r>
        <w:rPr>
          <w:spacing w:val="-2"/>
        </w:rPr>
        <w:t>wildly</w:t>
      </w:r>
      <w:r>
        <w:rPr>
          <w:spacing w:val="-3"/>
        </w:rPr>
        <w:t> </w:t>
      </w:r>
      <w:r>
        <w:rPr>
          <w:spacing w:val="-2"/>
        </w:rPr>
        <w:t>popular, thus</w:t>
      </w:r>
      <w:r>
        <w:rPr>
          <w:spacing w:val="-3"/>
        </w:rPr>
        <w:t> </w:t>
      </w:r>
      <w:r>
        <w:rPr>
          <w:spacing w:val="-2"/>
        </w:rPr>
        <w:t>missing</w:t>
      </w:r>
      <w:r>
        <w:rPr>
          <w:spacing w:val="-3"/>
        </w:rPr>
        <w:t> </w:t>
      </w:r>
      <w:r>
        <w:rPr>
          <w:spacing w:val="-2"/>
        </w:rPr>
        <w:t>potential</w:t>
      </w:r>
      <w:r>
        <w:rPr>
          <w:spacing w:val="-3"/>
        </w:rPr>
        <w:t> </w:t>
      </w:r>
      <w:r>
        <w:rPr>
          <w:spacing w:val="-2"/>
        </w:rPr>
        <w:t>customers</w:t>
      </w:r>
      <w:r>
        <w:rPr>
          <w:spacing w:val="-3"/>
        </w:rPr>
        <w:t> </w:t>
      </w:r>
      <w:r>
        <w:rPr>
          <w:spacing w:val="-2"/>
        </w:rPr>
        <w:t>and</w:t>
      </w:r>
      <w:r>
        <w:rPr>
          <w:spacing w:val="-3"/>
        </w:rPr>
        <w:t> </w:t>
      </w:r>
      <w:r>
        <w:rPr>
          <w:spacing w:val="-2"/>
        </w:rPr>
        <w:t>revenue.</w:t>
      </w:r>
      <w:r>
        <w:rPr>
          <w:spacing w:val="18"/>
        </w:rPr>
        <w:t> </w:t>
      </w:r>
      <w:r>
        <w:rPr>
          <w:spacing w:val="-2"/>
        </w:rPr>
        <w:t>Moreover, companies </w:t>
      </w:r>
      <w:r>
        <w:rPr/>
        <w:t>with</w:t>
      </w:r>
      <w:r>
        <w:rPr>
          <w:spacing w:val="-6"/>
        </w:rPr>
        <w:t> </w:t>
      </w:r>
      <w:r>
        <w:rPr/>
        <w:t>large</w:t>
      </w:r>
      <w:r>
        <w:rPr>
          <w:spacing w:val="-6"/>
        </w:rPr>
        <w:t> </w:t>
      </w:r>
      <w:r>
        <w:rPr/>
        <w:t>batch-oriented</w:t>
      </w:r>
      <w:r>
        <w:rPr>
          <w:spacing w:val="-6"/>
        </w:rPr>
        <w:t> </w:t>
      </w:r>
      <w:r>
        <w:rPr/>
        <w:t>tasks</w:t>
      </w:r>
      <w:r>
        <w:rPr>
          <w:spacing w:val="-6"/>
        </w:rPr>
        <w:t> </w:t>
      </w:r>
      <w:r>
        <w:rPr/>
        <w:t>can</w:t>
      </w:r>
      <w:r>
        <w:rPr>
          <w:spacing w:val="-6"/>
        </w:rPr>
        <w:t> </w:t>
      </w:r>
      <w:r>
        <w:rPr/>
        <w:t>get</w:t>
      </w:r>
      <w:r>
        <w:rPr>
          <w:spacing w:val="-5"/>
        </w:rPr>
        <w:t> </w:t>
      </w:r>
      <w:r>
        <w:rPr/>
        <w:t>results</w:t>
      </w:r>
      <w:r>
        <w:rPr>
          <w:spacing w:val="-6"/>
        </w:rPr>
        <w:t> </w:t>
      </w:r>
      <w:r>
        <w:rPr/>
        <w:t>as</w:t>
      </w:r>
      <w:r>
        <w:rPr>
          <w:spacing w:val="-6"/>
        </w:rPr>
        <w:t> </w:t>
      </w:r>
      <w:r>
        <w:rPr/>
        <w:t>quickly</w:t>
      </w:r>
      <w:r>
        <w:rPr>
          <w:spacing w:val="-6"/>
        </w:rPr>
        <w:t> </w:t>
      </w:r>
      <w:r>
        <w:rPr/>
        <w:t>as</w:t>
      </w:r>
      <w:r>
        <w:rPr>
          <w:spacing w:val="-6"/>
        </w:rPr>
        <w:t> </w:t>
      </w:r>
      <w:r>
        <w:rPr/>
        <w:t>their</w:t>
      </w:r>
      <w:r>
        <w:rPr>
          <w:spacing w:val="-6"/>
        </w:rPr>
        <w:t> </w:t>
      </w:r>
      <w:r>
        <w:rPr/>
        <w:t>programs</w:t>
      </w:r>
      <w:r>
        <w:rPr>
          <w:spacing w:val="-6"/>
        </w:rPr>
        <w:t> </w:t>
      </w:r>
      <w:r>
        <w:rPr/>
        <w:t>can</w:t>
      </w:r>
      <w:r>
        <w:rPr>
          <w:spacing w:val="-6"/>
        </w:rPr>
        <w:t> </w:t>
      </w:r>
      <w:r>
        <w:rPr/>
        <w:t>scale,</w:t>
      </w:r>
      <w:r>
        <w:rPr>
          <w:spacing w:val="-5"/>
        </w:rPr>
        <w:t> </w:t>
      </w:r>
      <w:r>
        <w:rPr/>
        <w:t>since</w:t>
      </w:r>
      <w:r>
        <w:rPr>
          <w:spacing w:val="-6"/>
        </w:rPr>
        <w:t> </w:t>
      </w:r>
      <w:r>
        <w:rPr/>
        <w:t>using</w:t>
      </w:r>
      <w:r>
        <w:rPr>
          <w:spacing w:val="-6"/>
        </w:rPr>
        <w:t> </w:t>
      </w:r>
      <w:r>
        <w:rPr/>
        <w:t>1000</w:t>
      </w:r>
      <w:r>
        <w:rPr>
          <w:spacing w:val="-5"/>
        </w:rPr>
        <w:t> </w:t>
      </w:r>
      <w:r>
        <w:rPr/>
        <w:t>servers</w:t>
      </w:r>
      <w:r>
        <w:rPr>
          <w:spacing w:val="-6"/>
        </w:rPr>
        <w:t> </w:t>
      </w:r>
      <w:r>
        <w:rPr/>
        <w:t>for</w:t>
      </w:r>
      <w:r>
        <w:rPr>
          <w:spacing w:val="-6"/>
        </w:rPr>
        <w:t> </w:t>
      </w:r>
      <w:r>
        <w:rPr/>
        <w:t>one hour costs no more than using one server for 1000 hours.</w:t>
      </w:r>
      <w:r>
        <w:rPr>
          <w:spacing w:val="24"/>
        </w:rPr>
        <w:t> </w:t>
      </w:r>
      <w:r>
        <w:rPr/>
        <w:t>This elasticity of resources, without paying a premium for large scale, is unprecedented in the history of IT.</w:t>
      </w:r>
    </w:p>
    <w:p>
      <w:pPr>
        <w:pStyle w:val="BodyText"/>
        <w:spacing w:line="249" w:lineRule="auto" w:before="1"/>
        <w:ind w:left="359" w:right="717" w:firstLine="298"/>
      </w:pPr>
      <w:r>
        <w:rPr/>
        <w:t>Cloud Computing refers to both the applications delivered as services over the Internet and the hardware and systems</w:t>
      </w:r>
      <w:r>
        <w:rPr>
          <w:spacing w:val="-6"/>
        </w:rPr>
        <w:t> </w:t>
      </w:r>
      <w:r>
        <w:rPr/>
        <w:t>software</w:t>
      </w:r>
      <w:r>
        <w:rPr>
          <w:spacing w:val="-6"/>
        </w:rPr>
        <w:t> </w:t>
      </w:r>
      <w:r>
        <w:rPr/>
        <w:t>in</w:t>
      </w:r>
      <w:r>
        <w:rPr>
          <w:spacing w:val="-6"/>
        </w:rPr>
        <w:t> </w:t>
      </w:r>
      <w:r>
        <w:rPr/>
        <w:t>the</w:t>
      </w:r>
      <w:r>
        <w:rPr>
          <w:spacing w:val="-6"/>
        </w:rPr>
        <w:t> </w:t>
      </w:r>
      <w:r>
        <w:rPr/>
        <w:t>datacenters</w:t>
      </w:r>
      <w:r>
        <w:rPr>
          <w:spacing w:val="-6"/>
        </w:rPr>
        <w:t> </w:t>
      </w:r>
      <w:r>
        <w:rPr/>
        <w:t>that</w:t>
      </w:r>
      <w:r>
        <w:rPr>
          <w:spacing w:val="-6"/>
        </w:rPr>
        <w:t> </w:t>
      </w:r>
      <w:r>
        <w:rPr/>
        <w:t>provide</w:t>
      </w:r>
      <w:r>
        <w:rPr>
          <w:spacing w:val="-6"/>
        </w:rPr>
        <w:t> </w:t>
      </w:r>
      <w:r>
        <w:rPr/>
        <w:t>those</w:t>
      </w:r>
      <w:r>
        <w:rPr>
          <w:spacing w:val="-6"/>
        </w:rPr>
        <w:t> </w:t>
      </w:r>
      <w:r>
        <w:rPr/>
        <w:t>services. The</w:t>
      </w:r>
      <w:r>
        <w:rPr>
          <w:spacing w:val="-6"/>
        </w:rPr>
        <w:t> </w:t>
      </w:r>
      <w:r>
        <w:rPr/>
        <w:t>services</w:t>
      </w:r>
      <w:r>
        <w:rPr>
          <w:spacing w:val="-6"/>
        </w:rPr>
        <w:t> </w:t>
      </w:r>
      <w:r>
        <w:rPr/>
        <w:t>themselves</w:t>
      </w:r>
      <w:r>
        <w:rPr>
          <w:spacing w:val="-6"/>
        </w:rPr>
        <w:t> </w:t>
      </w:r>
      <w:r>
        <w:rPr/>
        <w:t>have</w:t>
      </w:r>
      <w:r>
        <w:rPr>
          <w:spacing w:val="-6"/>
        </w:rPr>
        <w:t> </w:t>
      </w:r>
      <w:r>
        <w:rPr/>
        <w:t>long</w:t>
      </w:r>
      <w:r>
        <w:rPr>
          <w:spacing w:val="-6"/>
        </w:rPr>
        <w:t> </w:t>
      </w:r>
      <w:r>
        <w:rPr/>
        <w:t>been</w:t>
      </w:r>
      <w:r>
        <w:rPr>
          <w:spacing w:val="-6"/>
        </w:rPr>
        <w:t> </w:t>
      </w:r>
      <w:r>
        <w:rPr/>
        <w:t>referred</w:t>
      </w:r>
      <w:r>
        <w:rPr>
          <w:spacing w:val="-6"/>
        </w:rPr>
        <w:t> </w:t>
      </w:r>
      <w:r>
        <w:rPr/>
        <w:t>to</w:t>
      </w:r>
      <w:r>
        <w:rPr>
          <w:spacing w:val="-6"/>
        </w:rPr>
        <w:t> </w:t>
      </w:r>
      <w:r>
        <w:rPr/>
        <w:t>as </w:t>
      </w:r>
      <w:r>
        <w:rPr>
          <w:i/>
        </w:rPr>
        <w:t>Software as a Service (SaaS)</w:t>
      </w:r>
      <w:r>
        <w:rPr/>
        <w:t>. The datacenter hardware and software is what we will call a </w:t>
      </w:r>
      <w:r>
        <w:rPr>
          <w:i/>
        </w:rPr>
        <w:t>Cloud</w:t>
      </w:r>
      <w:r>
        <w:rPr/>
        <w:t>.</w:t>
      </w:r>
      <w:r>
        <w:rPr>
          <w:spacing w:val="34"/>
        </w:rPr>
        <w:t> </w:t>
      </w:r>
      <w:r>
        <w:rPr/>
        <w:t>When a Cloud is made available in a pay-as-you-go manner to the general public, we call it a </w:t>
      </w:r>
      <w:r>
        <w:rPr>
          <w:i/>
        </w:rPr>
        <w:t>Public Cloud</w:t>
      </w:r>
      <w:r>
        <w:rPr/>
        <w:t>; the service being sold is </w:t>
      </w:r>
      <w:r>
        <w:rPr>
          <w:i/>
        </w:rPr>
        <w:t>Utility</w:t>
      </w:r>
      <w:r>
        <w:rPr>
          <w:i/>
          <w:spacing w:val="-3"/>
        </w:rPr>
        <w:t> </w:t>
      </w:r>
      <w:r>
        <w:rPr>
          <w:i/>
        </w:rPr>
        <w:t>Computing</w:t>
      </w:r>
      <w:r>
        <w:rPr/>
        <w:t>. We</w:t>
      </w:r>
      <w:r>
        <w:rPr>
          <w:spacing w:val="-3"/>
        </w:rPr>
        <w:t> </w:t>
      </w:r>
      <w:r>
        <w:rPr/>
        <w:t>use</w:t>
      </w:r>
      <w:r>
        <w:rPr>
          <w:spacing w:val="-3"/>
        </w:rPr>
        <w:t> </w:t>
      </w:r>
      <w:r>
        <w:rPr/>
        <w:t>the</w:t>
      </w:r>
      <w:r>
        <w:rPr>
          <w:spacing w:val="-3"/>
        </w:rPr>
        <w:t> </w:t>
      </w:r>
      <w:r>
        <w:rPr/>
        <w:t>term</w:t>
      </w:r>
      <w:r>
        <w:rPr>
          <w:spacing w:val="-3"/>
        </w:rPr>
        <w:t> </w:t>
      </w:r>
      <w:r>
        <w:rPr>
          <w:i/>
        </w:rPr>
        <w:t>Private</w:t>
      </w:r>
      <w:r>
        <w:rPr>
          <w:i/>
          <w:spacing w:val="-3"/>
        </w:rPr>
        <w:t> </w:t>
      </w:r>
      <w:r>
        <w:rPr>
          <w:i/>
        </w:rPr>
        <w:t>Cloud </w:t>
      </w:r>
      <w:r>
        <w:rPr/>
        <w:t>to</w:t>
      </w:r>
      <w:r>
        <w:rPr>
          <w:spacing w:val="-3"/>
        </w:rPr>
        <w:t> </w:t>
      </w:r>
      <w:r>
        <w:rPr/>
        <w:t>refer</w:t>
      </w:r>
      <w:r>
        <w:rPr>
          <w:spacing w:val="-3"/>
        </w:rPr>
        <w:t> </w:t>
      </w:r>
      <w:r>
        <w:rPr/>
        <w:t>to</w:t>
      </w:r>
      <w:r>
        <w:rPr>
          <w:spacing w:val="-3"/>
        </w:rPr>
        <w:t> </w:t>
      </w:r>
      <w:r>
        <w:rPr/>
        <w:t>internal</w:t>
      </w:r>
      <w:r>
        <w:rPr>
          <w:spacing w:val="-3"/>
        </w:rPr>
        <w:t> </w:t>
      </w:r>
      <w:r>
        <w:rPr/>
        <w:t>datacenters</w:t>
      </w:r>
      <w:r>
        <w:rPr>
          <w:spacing w:val="-3"/>
        </w:rPr>
        <w:t> </w:t>
      </w:r>
      <w:r>
        <w:rPr/>
        <w:t>of</w:t>
      </w:r>
      <w:r>
        <w:rPr>
          <w:spacing w:val="-3"/>
        </w:rPr>
        <w:t> </w:t>
      </w:r>
      <w:r>
        <w:rPr/>
        <w:t>a</w:t>
      </w:r>
      <w:r>
        <w:rPr>
          <w:spacing w:val="-3"/>
        </w:rPr>
        <w:t> </w:t>
      </w:r>
      <w:r>
        <w:rPr/>
        <w:t>business</w:t>
      </w:r>
      <w:r>
        <w:rPr>
          <w:spacing w:val="-3"/>
        </w:rPr>
        <w:t> </w:t>
      </w:r>
      <w:r>
        <w:rPr/>
        <w:t>or</w:t>
      </w:r>
      <w:r>
        <w:rPr>
          <w:spacing w:val="-3"/>
        </w:rPr>
        <w:t> </w:t>
      </w:r>
      <w:r>
        <w:rPr/>
        <w:t>other</w:t>
      </w:r>
      <w:r>
        <w:rPr>
          <w:spacing w:val="-3"/>
        </w:rPr>
        <w:t> </w:t>
      </w:r>
      <w:r>
        <w:rPr/>
        <w:t>organization, not</w:t>
      </w:r>
      <w:r>
        <w:rPr>
          <w:spacing w:val="-5"/>
        </w:rPr>
        <w:t> </w:t>
      </w:r>
      <w:r>
        <w:rPr/>
        <w:t>made</w:t>
      </w:r>
      <w:r>
        <w:rPr>
          <w:spacing w:val="-5"/>
        </w:rPr>
        <w:t> </w:t>
      </w:r>
      <w:r>
        <w:rPr/>
        <w:t>available</w:t>
      </w:r>
      <w:r>
        <w:rPr>
          <w:spacing w:val="-5"/>
        </w:rPr>
        <w:t> </w:t>
      </w:r>
      <w:r>
        <w:rPr/>
        <w:t>to</w:t>
      </w:r>
      <w:r>
        <w:rPr>
          <w:spacing w:val="-5"/>
        </w:rPr>
        <w:t> </w:t>
      </w:r>
      <w:r>
        <w:rPr/>
        <w:t>the</w:t>
      </w:r>
      <w:r>
        <w:rPr>
          <w:spacing w:val="-5"/>
        </w:rPr>
        <w:t> </w:t>
      </w:r>
      <w:r>
        <w:rPr/>
        <w:t>general</w:t>
      </w:r>
      <w:r>
        <w:rPr>
          <w:spacing w:val="-5"/>
        </w:rPr>
        <w:t> </w:t>
      </w:r>
      <w:r>
        <w:rPr/>
        <w:t>public. Thus,</w:t>
      </w:r>
      <w:r>
        <w:rPr>
          <w:spacing w:val="-5"/>
        </w:rPr>
        <w:t> </w:t>
      </w:r>
      <w:r>
        <w:rPr/>
        <w:t>Cloud</w:t>
      </w:r>
      <w:r>
        <w:rPr>
          <w:spacing w:val="-5"/>
        </w:rPr>
        <w:t> </w:t>
      </w:r>
      <w:r>
        <w:rPr/>
        <w:t>Computing</w:t>
      </w:r>
      <w:r>
        <w:rPr>
          <w:spacing w:val="-5"/>
        </w:rPr>
        <w:t> </w:t>
      </w:r>
      <w:r>
        <w:rPr/>
        <w:t>is</w:t>
      </w:r>
      <w:r>
        <w:rPr>
          <w:spacing w:val="-5"/>
        </w:rPr>
        <w:t> </w:t>
      </w:r>
      <w:r>
        <w:rPr/>
        <w:t>the</w:t>
      </w:r>
      <w:r>
        <w:rPr>
          <w:spacing w:val="-5"/>
        </w:rPr>
        <w:t> </w:t>
      </w:r>
      <w:r>
        <w:rPr/>
        <w:t>sum</w:t>
      </w:r>
      <w:r>
        <w:rPr>
          <w:spacing w:val="-5"/>
        </w:rPr>
        <w:t> </w:t>
      </w:r>
      <w:r>
        <w:rPr/>
        <w:t>of</w:t>
      </w:r>
      <w:r>
        <w:rPr>
          <w:spacing w:val="-5"/>
        </w:rPr>
        <w:t> </w:t>
      </w:r>
      <w:r>
        <w:rPr/>
        <w:t>SaaS</w:t>
      </w:r>
      <w:r>
        <w:rPr>
          <w:spacing w:val="-5"/>
        </w:rPr>
        <w:t> </w:t>
      </w:r>
      <w:r>
        <w:rPr/>
        <w:t>and</w:t>
      </w:r>
      <w:r>
        <w:rPr>
          <w:spacing w:val="-5"/>
        </w:rPr>
        <w:t> </w:t>
      </w:r>
      <w:r>
        <w:rPr/>
        <w:t>Utility</w:t>
      </w:r>
      <w:r>
        <w:rPr>
          <w:spacing w:val="-5"/>
        </w:rPr>
        <w:t> </w:t>
      </w:r>
      <w:r>
        <w:rPr/>
        <w:t>Computing,</w:t>
      </w:r>
      <w:r>
        <w:rPr>
          <w:spacing w:val="-5"/>
        </w:rPr>
        <w:t> </w:t>
      </w:r>
      <w:r>
        <w:rPr/>
        <w:t>but</w:t>
      </w:r>
      <w:r>
        <w:rPr>
          <w:spacing w:val="-5"/>
        </w:rPr>
        <w:t> </w:t>
      </w:r>
      <w:r>
        <w:rPr/>
        <w:t>does not</w:t>
      </w:r>
      <w:r>
        <w:rPr>
          <w:spacing w:val="-3"/>
        </w:rPr>
        <w:t> </w:t>
      </w:r>
      <w:r>
        <w:rPr/>
        <w:t>include</w:t>
      </w:r>
      <w:r>
        <w:rPr>
          <w:spacing w:val="-4"/>
        </w:rPr>
        <w:t> </w:t>
      </w:r>
      <w:r>
        <w:rPr/>
        <w:t>Private</w:t>
      </w:r>
      <w:r>
        <w:rPr>
          <w:spacing w:val="-3"/>
        </w:rPr>
        <w:t> </w:t>
      </w:r>
      <w:r>
        <w:rPr/>
        <w:t>Clouds. People</w:t>
      </w:r>
      <w:r>
        <w:rPr>
          <w:spacing w:val="-3"/>
        </w:rPr>
        <w:t> </w:t>
      </w:r>
      <w:r>
        <w:rPr/>
        <w:t>can</w:t>
      </w:r>
      <w:r>
        <w:rPr>
          <w:spacing w:val="-4"/>
        </w:rPr>
        <w:t> </w:t>
      </w:r>
      <w:r>
        <w:rPr/>
        <w:t>be</w:t>
      </w:r>
      <w:r>
        <w:rPr>
          <w:spacing w:val="-3"/>
        </w:rPr>
        <w:t> </w:t>
      </w:r>
      <w:r>
        <w:rPr/>
        <w:t>users</w:t>
      </w:r>
      <w:r>
        <w:rPr>
          <w:spacing w:val="-3"/>
        </w:rPr>
        <w:t> </w:t>
      </w:r>
      <w:r>
        <w:rPr/>
        <w:t>or</w:t>
      </w:r>
      <w:r>
        <w:rPr>
          <w:spacing w:val="-4"/>
        </w:rPr>
        <w:t> </w:t>
      </w:r>
      <w:r>
        <w:rPr/>
        <w:t>providers</w:t>
      </w:r>
      <w:r>
        <w:rPr>
          <w:spacing w:val="-3"/>
        </w:rPr>
        <w:t> </w:t>
      </w:r>
      <w:r>
        <w:rPr/>
        <w:t>of</w:t>
      </w:r>
      <w:r>
        <w:rPr>
          <w:spacing w:val="-4"/>
        </w:rPr>
        <w:t> </w:t>
      </w:r>
      <w:r>
        <w:rPr/>
        <w:t>SaaS,</w:t>
      </w:r>
      <w:r>
        <w:rPr>
          <w:spacing w:val="-3"/>
        </w:rPr>
        <w:t> </w:t>
      </w:r>
      <w:r>
        <w:rPr/>
        <w:t>or</w:t>
      </w:r>
      <w:r>
        <w:rPr>
          <w:spacing w:val="-4"/>
        </w:rPr>
        <w:t> </w:t>
      </w:r>
      <w:r>
        <w:rPr/>
        <w:t>users</w:t>
      </w:r>
      <w:r>
        <w:rPr>
          <w:spacing w:val="-3"/>
        </w:rPr>
        <w:t> </w:t>
      </w:r>
      <w:r>
        <w:rPr/>
        <w:t>or</w:t>
      </w:r>
      <w:r>
        <w:rPr>
          <w:spacing w:val="-4"/>
        </w:rPr>
        <w:t> </w:t>
      </w:r>
      <w:r>
        <w:rPr/>
        <w:t>providers</w:t>
      </w:r>
      <w:r>
        <w:rPr>
          <w:spacing w:val="-3"/>
        </w:rPr>
        <w:t> </w:t>
      </w:r>
      <w:r>
        <w:rPr/>
        <w:t>of</w:t>
      </w:r>
      <w:r>
        <w:rPr>
          <w:spacing w:val="-3"/>
        </w:rPr>
        <w:t> </w:t>
      </w:r>
      <w:r>
        <w:rPr/>
        <w:t>Utility</w:t>
      </w:r>
      <w:r>
        <w:rPr>
          <w:spacing w:val="-3"/>
        </w:rPr>
        <w:t> </w:t>
      </w:r>
      <w:r>
        <w:rPr/>
        <w:t>Computing. We focus on SaaS Providers (Cloud Users) and Cloud Providers, which have received less attention than SaaS Users.</w:t>
      </w:r>
    </w:p>
    <w:p>
      <w:pPr>
        <w:pStyle w:val="BodyText"/>
        <w:spacing w:before="1"/>
        <w:ind w:left="658"/>
      </w:pPr>
      <w:r>
        <w:rPr/>
        <w:t>From</w:t>
      </w:r>
      <w:r>
        <w:rPr>
          <w:spacing w:val="-7"/>
        </w:rPr>
        <w:t> </w:t>
      </w:r>
      <w:r>
        <w:rPr/>
        <w:t>a</w:t>
      </w:r>
      <w:r>
        <w:rPr>
          <w:spacing w:val="-7"/>
        </w:rPr>
        <w:t> </w:t>
      </w:r>
      <w:r>
        <w:rPr/>
        <w:t>hardware</w:t>
      </w:r>
      <w:r>
        <w:rPr>
          <w:spacing w:val="-7"/>
        </w:rPr>
        <w:t> </w:t>
      </w:r>
      <w:r>
        <w:rPr/>
        <w:t>point</w:t>
      </w:r>
      <w:r>
        <w:rPr>
          <w:spacing w:val="-7"/>
        </w:rPr>
        <w:t> </w:t>
      </w:r>
      <w:r>
        <w:rPr/>
        <w:t>of</w:t>
      </w:r>
      <w:r>
        <w:rPr>
          <w:spacing w:val="-7"/>
        </w:rPr>
        <w:t> </w:t>
      </w:r>
      <w:r>
        <w:rPr/>
        <w:t>view,</w:t>
      </w:r>
      <w:r>
        <w:rPr>
          <w:spacing w:val="-6"/>
        </w:rPr>
        <w:t> </w:t>
      </w:r>
      <w:r>
        <w:rPr/>
        <w:t>three</w:t>
      </w:r>
      <w:r>
        <w:rPr>
          <w:spacing w:val="-7"/>
        </w:rPr>
        <w:t> </w:t>
      </w:r>
      <w:r>
        <w:rPr/>
        <w:t>aspects</w:t>
      </w:r>
      <w:r>
        <w:rPr>
          <w:spacing w:val="-7"/>
        </w:rPr>
        <w:t> </w:t>
      </w:r>
      <w:r>
        <w:rPr/>
        <w:t>are</w:t>
      </w:r>
      <w:r>
        <w:rPr>
          <w:spacing w:val="-7"/>
        </w:rPr>
        <w:t> </w:t>
      </w:r>
      <w:r>
        <w:rPr/>
        <w:t>new</w:t>
      </w:r>
      <w:r>
        <w:rPr>
          <w:spacing w:val="-7"/>
        </w:rPr>
        <w:t> </w:t>
      </w:r>
      <w:r>
        <w:rPr/>
        <w:t>in</w:t>
      </w:r>
      <w:r>
        <w:rPr>
          <w:spacing w:val="-6"/>
        </w:rPr>
        <w:t> </w:t>
      </w:r>
      <w:r>
        <w:rPr/>
        <w:t>Cloud</w:t>
      </w:r>
      <w:r>
        <w:rPr>
          <w:spacing w:val="-7"/>
        </w:rPr>
        <w:t> </w:t>
      </w:r>
      <w:r>
        <w:rPr>
          <w:spacing w:val="-2"/>
        </w:rPr>
        <w:t>Computing.</w:t>
      </w:r>
    </w:p>
    <w:p>
      <w:pPr>
        <w:pStyle w:val="ListParagraph"/>
        <w:numPr>
          <w:ilvl w:val="0"/>
          <w:numId w:val="2"/>
        </w:numPr>
        <w:tabs>
          <w:tab w:pos="856" w:val="left" w:leader="none"/>
          <w:tab w:pos="858" w:val="left" w:leader="none"/>
        </w:tabs>
        <w:spacing w:line="249" w:lineRule="auto" w:before="174" w:after="0"/>
        <w:ind w:left="858" w:right="717" w:hanging="250"/>
        <w:jc w:val="both"/>
        <w:rPr>
          <w:sz w:val="20"/>
        </w:rPr>
      </w:pPr>
      <w:r>
        <w:rPr>
          <w:i/>
          <w:sz w:val="20"/>
        </w:rPr>
        <w:t>The</w:t>
      </w:r>
      <w:r>
        <w:rPr>
          <w:i/>
          <w:spacing w:val="-7"/>
          <w:sz w:val="20"/>
        </w:rPr>
        <w:t> </w:t>
      </w:r>
      <w:r>
        <w:rPr>
          <w:i/>
          <w:sz w:val="20"/>
        </w:rPr>
        <w:t>illusion</w:t>
      </w:r>
      <w:r>
        <w:rPr>
          <w:i/>
          <w:spacing w:val="-8"/>
          <w:sz w:val="20"/>
        </w:rPr>
        <w:t> </w:t>
      </w:r>
      <w:r>
        <w:rPr>
          <w:i/>
          <w:sz w:val="20"/>
        </w:rPr>
        <w:t>of</w:t>
      </w:r>
      <w:r>
        <w:rPr>
          <w:i/>
          <w:spacing w:val="-7"/>
          <w:sz w:val="20"/>
        </w:rPr>
        <w:t> </w:t>
      </w:r>
      <w:r>
        <w:rPr>
          <w:i/>
          <w:sz w:val="20"/>
        </w:rPr>
        <w:t>infinite</w:t>
      </w:r>
      <w:r>
        <w:rPr>
          <w:i/>
          <w:spacing w:val="-8"/>
          <w:sz w:val="20"/>
        </w:rPr>
        <w:t> </w:t>
      </w:r>
      <w:r>
        <w:rPr>
          <w:i/>
          <w:sz w:val="20"/>
        </w:rPr>
        <w:t>computing</w:t>
      </w:r>
      <w:r>
        <w:rPr>
          <w:i/>
          <w:spacing w:val="-7"/>
          <w:sz w:val="20"/>
        </w:rPr>
        <w:t> </w:t>
      </w:r>
      <w:r>
        <w:rPr>
          <w:i/>
          <w:sz w:val="20"/>
        </w:rPr>
        <w:t>resources</w:t>
      </w:r>
      <w:r>
        <w:rPr>
          <w:i/>
          <w:spacing w:val="-8"/>
          <w:sz w:val="20"/>
        </w:rPr>
        <w:t> </w:t>
      </w:r>
      <w:r>
        <w:rPr>
          <w:i/>
          <w:sz w:val="20"/>
        </w:rPr>
        <w:t>available</w:t>
      </w:r>
      <w:r>
        <w:rPr>
          <w:i/>
          <w:spacing w:val="-7"/>
          <w:sz w:val="20"/>
        </w:rPr>
        <w:t> </w:t>
      </w:r>
      <w:r>
        <w:rPr>
          <w:i/>
          <w:sz w:val="20"/>
        </w:rPr>
        <w:t>on</w:t>
      </w:r>
      <w:r>
        <w:rPr>
          <w:i/>
          <w:spacing w:val="-8"/>
          <w:sz w:val="20"/>
        </w:rPr>
        <w:t> </w:t>
      </w:r>
      <w:r>
        <w:rPr>
          <w:i/>
          <w:sz w:val="20"/>
        </w:rPr>
        <w:t>demand</w:t>
      </w:r>
      <w:r>
        <w:rPr>
          <w:sz w:val="20"/>
        </w:rPr>
        <w:t>,</w:t>
      </w:r>
      <w:r>
        <w:rPr>
          <w:spacing w:val="-7"/>
          <w:sz w:val="20"/>
        </w:rPr>
        <w:t> </w:t>
      </w:r>
      <w:r>
        <w:rPr>
          <w:sz w:val="20"/>
        </w:rPr>
        <w:t>thereby</w:t>
      </w:r>
      <w:r>
        <w:rPr>
          <w:spacing w:val="-8"/>
          <w:sz w:val="20"/>
        </w:rPr>
        <w:t> </w:t>
      </w:r>
      <w:r>
        <w:rPr>
          <w:sz w:val="20"/>
        </w:rPr>
        <w:t>eliminating</w:t>
      </w:r>
      <w:r>
        <w:rPr>
          <w:spacing w:val="-7"/>
          <w:sz w:val="20"/>
        </w:rPr>
        <w:t> </w:t>
      </w:r>
      <w:r>
        <w:rPr>
          <w:sz w:val="20"/>
        </w:rPr>
        <w:t>the</w:t>
      </w:r>
      <w:r>
        <w:rPr>
          <w:spacing w:val="-8"/>
          <w:sz w:val="20"/>
        </w:rPr>
        <w:t> </w:t>
      </w:r>
      <w:r>
        <w:rPr>
          <w:sz w:val="20"/>
        </w:rPr>
        <w:t>need</w:t>
      </w:r>
      <w:r>
        <w:rPr>
          <w:spacing w:val="-7"/>
          <w:sz w:val="20"/>
        </w:rPr>
        <w:t> </w:t>
      </w:r>
      <w:r>
        <w:rPr>
          <w:sz w:val="20"/>
        </w:rPr>
        <w:t>for</w:t>
      </w:r>
      <w:r>
        <w:rPr>
          <w:spacing w:val="-8"/>
          <w:sz w:val="20"/>
        </w:rPr>
        <w:t> </w:t>
      </w:r>
      <w:r>
        <w:rPr>
          <w:sz w:val="20"/>
        </w:rPr>
        <w:t>Cloud</w:t>
      </w:r>
      <w:r>
        <w:rPr>
          <w:spacing w:val="-7"/>
          <w:sz w:val="20"/>
        </w:rPr>
        <w:t> </w:t>
      </w:r>
      <w:r>
        <w:rPr>
          <w:sz w:val="20"/>
        </w:rPr>
        <w:t>Com- puting users to plan far ahead for provisioning.</w:t>
      </w:r>
    </w:p>
    <w:p>
      <w:pPr>
        <w:pStyle w:val="ListParagraph"/>
        <w:numPr>
          <w:ilvl w:val="0"/>
          <w:numId w:val="2"/>
        </w:numPr>
        <w:tabs>
          <w:tab w:pos="856" w:val="left" w:leader="none"/>
          <w:tab w:pos="858" w:val="left" w:leader="none"/>
        </w:tabs>
        <w:spacing w:line="249" w:lineRule="auto" w:before="166" w:after="0"/>
        <w:ind w:left="858" w:right="719" w:hanging="250"/>
        <w:jc w:val="both"/>
        <w:rPr>
          <w:sz w:val="20"/>
        </w:rPr>
      </w:pPr>
      <w:r>
        <w:rPr>
          <w:i/>
          <w:sz w:val="20"/>
        </w:rPr>
        <w:t>The elimination of an up-front commitment by Cloud users</w:t>
      </w:r>
      <w:r>
        <w:rPr>
          <w:sz w:val="20"/>
        </w:rPr>
        <w:t>, thereby allowing companies to start small </w:t>
      </w:r>
      <w:r>
        <w:rPr>
          <w:sz w:val="20"/>
        </w:rPr>
        <w:t>and increase hardware resources only when there is an increase in their needs.</w:t>
      </w:r>
    </w:p>
    <w:p>
      <w:pPr>
        <w:pStyle w:val="ListParagraph"/>
        <w:numPr>
          <w:ilvl w:val="0"/>
          <w:numId w:val="2"/>
        </w:numPr>
        <w:tabs>
          <w:tab w:pos="856" w:val="left" w:leader="none"/>
          <w:tab w:pos="858" w:val="left" w:leader="none"/>
        </w:tabs>
        <w:spacing w:line="249" w:lineRule="auto" w:before="166" w:after="0"/>
        <w:ind w:left="858" w:right="717" w:hanging="250"/>
        <w:jc w:val="both"/>
        <w:rPr>
          <w:sz w:val="20"/>
        </w:rPr>
      </w:pPr>
      <w:r>
        <w:rPr>
          <w:i/>
          <w:sz w:val="20"/>
        </w:rPr>
        <w:t>The</w:t>
      </w:r>
      <w:r>
        <w:rPr>
          <w:i/>
          <w:spacing w:val="-1"/>
          <w:sz w:val="20"/>
        </w:rPr>
        <w:t> </w:t>
      </w:r>
      <w:r>
        <w:rPr>
          <w:i/>
          <w:sz w:val="20"/>
        </w:rPr>
        <w:t>ability</w:t>
      </w:r>
      <w:r>
        <w:rPr>
          <w:i/>
          <w:spacing w:val="-1"/>
          <w:sz w:val="20"/>
        </w:rPr>
        <w:t> </w:t>
      </w:r>
      <w:r>
        <w:rPr>
          <w:i/>
          <w:sz w:val="20"/>
        </w:rPr>
        <w:t>to</w:t>
      </w:r>
      <w:r>
        <w:rPr>
          <w:i/>
          <w:spacing w:val="-2"/>
          <w:sz w:val="20"/>
        </w:rPr>
        <w:t> </w:t>
      </w:r>
      <w:r>
        <w:rPr>
          <w:i/>
          <w:sz w:val="20"/>
        </w:rPr>
        <w:t>pay</w:t>
      </w:r>
      <w:r>
        <w:rPr>
          <w:i/>
          <w:spacing w:val="-1"/>
          <w:sz w:val="20"/>
        </w:rPr>
        <w:t> </w:t>
      </w:r>
      <w:r>
        <w:rPr>
          <w:i/>
          <w:sz w:val="20"/>
        </w:rPr>
        <w:t>for</w:t>
      </w:r>
      <w:r>
        <w:rPr>
          <w:i/>
          <w:spacing w:val="-1"/>
          <w:sz w:val="20"/>
        </w:rPr>
        <w:t> </w:t>
      </w:r>
      <w:r>
        <w:rPr>
          <w:i/>
          <w:sz w:val="20"/>
        </w:rPr>
        <w:t>use</w:t>
      </w:r>
      <w:r>
        <w:rPr>
          <w:i/>
          <w:spacing w:val="-1"/>
          <w:sz w:val="20"/>
        </w:rPr>
        <w:t> </w:t>
      </w:r>
      <w:r>
        <w:rPr>
          <w:i/>
          <w:sz w:val="20"/>
        </w:rPr>
        <w:t>of</w:t>
      </w:r>
      <w:r>
        <w:rPr>
          <w:i/>
          <w:spacing w:val="-1"/>
          <w:sz w:val="20"/>
        </w:rPr>
        <w:t> </w:t>
      </w:r>
      <w:r>
        <w:rPr>
          <w:i/>
          <w:sz w:val="20"/>
        </w:rPr>
        <w:t>computing</w:t>
      </w:r>
      <w:r>
        <w:rPr>
          <w:i/>
          <w:spacing w:val="-1"/>
          <w:sz w:val="20"/>
        </w:rPr>
        <w:t> </w:t>
      </w:r>
      <w:r>
        <w:rPr>
          <w:i/>
          <w:sz w:val="20"/>
        </w:rPr>
        <w:t>resources</w:t>
      </w:r>
      <w:r>
        <w:rPr>
          <w:i/>
          <w:spacing w:val="-2"/>
          <w:sz w:val="20"/>
        </w:rPr>
        <w:t> </w:t>
      </w:r>
      <w:r>
        <w:rPr>
          <w:i/>
          <w:sz w:val="20"/>
        </w:rPr>
        <w:t>on</w:t>
      </w:r>
      <w:r>
        <w:rPr>
          <w:i/>
          <w:spacing w:val="-1"/>
          <w:sz w:val="20"/>
        </w:rPr>
        <w:t> </w:t>
      </w:r>
      <w:r>
        <w:rPr>
          <w:i/>
          <w:sz w:val="20"/>
        </w:rPr>
        <w:t>a</w:t>
      </w:r>
      <w:r>
        <w:rPr>
          <w:i/>
          <w:spacing w:val="-1"/>
          <w:sz w:val="20"/>
        </w:rPr>
        <w:t> </w:t>
      </w:r>
      <w:r>
        <w:rPr>
          <w:i/>
          <w:sz w:val="20"/>
        </w:rPr>
        <w:t>short-term</w:t>
      </w:r>
      <w:r>
        <w:rPr>
          <w:i/>
          <w:spacing w:val="-1"/>
          <w:sz w:val="20"/>
        </w:rPr>
        <w:t> </w:t>
      </w:r>
      <w:r>
        <w:rPr>
          <w:i/>
          <w:sz w:val="20"/>
        </w:rPr>
        <w:t>basis</w:t>
      </w:r>
      <w:r>
        <w:rPr>
          <w:i/>
          <w:spacing w:val="-1"/>
          <w:sz w:val="20"/>
        </w:rPr>
        <w:t> </w:t>
      </w:r>
      <w:r>
        <w:rPr>
          <w:i/>
          <w:sz w:val="20"/>
        </w:rPr>
        <w:t>as</w:t>
      </w:r>
      <w:r>
        <w:rPr>
          <w:i/>
          <w:spacing w:val="-1"/>
          <w:sz w:val="20"/>
        </w:rPr>
        <w:t> </w:t>
      </w:r>
      <w:r>
        <w:rPr>
          <w:i/>
          <w:sz w:val="20"/>
        </w:rPr>
        <w:t>needed </w:t>
      </w:r>
      <w:r>
        <w:rPr>
          <w:sz w:val="20"/>
        </w:rPr>
        <w:t>(e.g.,</w:t>
      </w:r>
      <w:r>
        <w:rPr>
          <w:spacing w:val="-1"/>
          <w:sz w:val="20"/>
        </w:rPr>
        <w:t> </w:t>
      </w:r>
      <w:r>
        <w:rPr>
          <w:sz w:val="20"/>
        </w:rPr>
        <w:t>processors</w:t>
      </w:r>
      <w:r>
        <w:rPr>
          <w:spacing w:val="-1"/>
          <w:sz w:val="20"/>
        </w:rPr>
        <w:t> </w:t>
      </w:r>
      <w:r>
        <w:rPr>
          <w:sz w:val="20"/>
        </w:rPr>
        <w:t>by</w:t>
      </w:r>
      <w:r>
        <w:rPr>
          <w:spacing w:val="-2"/>
          <w:sz w:val="20"/>
        </w:rPr>
        <w:t> </w:t>
      </w:r>
      <w:r>
        <w:rPr>
          <w:sz w:val="20"/>
        </w:rPr>
        <w:t>the</w:t>
      </w:r>
      <w:r>
        <w:rPr>
          <w:spacing w:val="-1"/>
          <w:sz w:val="20"/>
        </w:rPr>
        <w:t> </w:t>
      </w:r>
      <w:r>
        <w:rPr>
          <w:sz w:val="20"/>
        </w:rPr>
        <w:t>hour and storage by the day) and release them as needed, thereby rewarding conservation by letting machines and storage go when they are no longer useful.</w:t>
      </w:r>
    </w:p>
    <w:p>
      <w:pPr>
        <w:pStyle w:val="BodyText"/>
        <w:spacing w:line="249" w:lineRule="auto" w:before="165"/>
        <w:ind w:left="359" w:right="717" w:firstLine="298"/>
      </w:pPr>
      <w:r>
        <w:rPr/>
        <w:t>We argue that the construction and operation of extremely large-scale, commodity-computer datacenters at </w:t>
      </w:r>
      <w:r>
        <w:rPr/>
        <w:t>low- cost locations was the key necessary enabler of Cloud Computing, for they uncovered the factors of 5 to 7 decrease in</w:t>
      </w:r>
      <w:r>
        <w:rPr>
          <w:spacing w:val="-3"/>
        </w:rPr>
        <w:t> </w:t>
      </w:r>
      <w:r>
        <w:rPr/>
        <w:t>cost</w:t>
      </w:r>
      <w:r>
        <w:rPr>
          <w:spacing w:val="-2"/>
        </w:rPr>
        <w:t> </w:t>
      </w:r>
      <w:r>
        <w:rPr/>
        <w:t>of</w:t>
      </w:r>
      <w:r>
        <w:rPr>
          <w:spacing w:val="-3"/>
        </w:rPr>
        <w:t> </w:t>
      </w:r>
      <w:r>
        <w:rPr/>
        <w:t>electricity, network</w:t>
      </w:r>
      <w:r>
        <w:rPr>
          <w:spacing w:val="-3"/>
        </w:rPr>
        <w:t> </w:t>
      </w:r>
      <w:r>
        <w:rPr/>
        <w:t>bandwidth,</w:t>
      </w:r>
      <w:r>
        <w:rPr>
          <w:spacing w:val="-1"/>
        </w:rPr>
        <w:t> </w:t>
      </w:r>
      <w:r>
        <w:rPr/>
        <w:t>operations,</w:t>
      </w:r>
      <w:r>
        <w:rPr>
          <w:spacing w:val="-1"/>
        </w:rPr>
        <w:t> </w:t>
      </w:r>
      <w:r>
        <w:rPr/>
        <w:t>software,</w:t>
      </w:r>
      <w:r>
        <w:rPr>
          <w:spacing w:val="-2"/>
        </w:rPr>
        <w:t> </w:t>
      </w:r>
      <w:r>
        <w:rPr/>
        <w:t>and</w:t>
      </w:r>
      <w:r>
        <w:rPr>
          <w:spacing w:val="-2"/>
        </w:rPr>
        <w:t> </w:t>
      </w:r>
      <w:r>
        <w:rPr/>
        <w:t>hardware</w:t>
      </w:r>
      <w:r>
        <w:rPr>
          <w:spacing w:val="-3"/>
        </w:rPr>
        <w:t> </w:t>
      </w:r>
      <w:r>
        <w:rPr/>
        <w:t>available</w:t>
      </w:r>
      <w:r>
        <w:rPr>
          <w:spacing w:val="-2"/>
        </w:rPr>
        <w:t> </w:t>
      </w:r>
      <w:r>
        <w:rPr/>
        <w:t>at</w:t>
      </w:r>
      <w:r>
        <w:rPr>
          <w:spacing w:val="-2"/>
        </w:rPr>
        <w:t> </w:t>
      </w:r>
      <w:r>
        <w:rPr/>
        <w:t>these</w:t>
      </w:r>
      <w:r>
        <w:rPr>
          <w:spacing w:val="-3"/>
        </w:rPr>
        <w:t> </w:t>
      </w:r>
      <w:r>
        <w:rPr/>
        <w:t>very</w:t>
      </w:r>
      <w:r>
        <w:rPr>
          <w:spacing w:val="-2"/>
        </w:rPr>
        <w:t> </w:t>
      </w:r>
      <w:r>
        <w:rPr/>
        <w:t>large</w:t>
      </w:r>
      <w:r>
        <w:rPr>
          <w:spacing w:val="-3"/>
        </w:rPr>
        <w:t> </w:t>
      </w:r>
      <w:r>
        <w:rPr>
          <w:spacing w:val="-2"/>
        </w:rPr>
        <w:t>economies</w:t>
      </w:r>
    </w:p>
    <w:p>
      <w:pPr>
        <w:pStyle w:val="BodyText"/>
        <w:spacing w:before="5"/>
        <w:jc w:val="left"/>
        <w:rPr>
          <w:sz w:val="8"/>
        </w:rPr>
      </w:pPr>
      <w:r>
        <w:rPr>
          <w:sz w:val="8"/>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76905</wp:posOffset>
                </wp:positionV>
                <wp:extent cx="237744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055553pt;width:187.2pt;height:.1pt;mso-position-horizontal-relative:page;mso-position-vertical-relative:paragraph;z-index:-15728128;mso-wrap-distance-left:0;mso-wrap-distance-right:0" id="docshape5" coordorigin="1440,121" coordsize="3744,0" path="m1440,121l5184,121e" filled="false" stroked="true" strokeweight=".398pt" strokecolor="#000000">
                <v:path arrowok="t"/>
                <v:stroke dashstyle="solid"/>
                <w10:wrap type="topAndBottom"/>
              </v:shape>
            </w:pict>
          </mc:Fallback>
        </mc:AlternateContent>
      </w:r>
    </w:p>
    <w:p>
      <w:pPr>
        <w:spacing w:line="247" w:lineRule="auto" w:before="0"/>
        <w:ind w:left="360" w:right="718" w:firstLine="200"/>
        <w:jc w:val="both"/>
        <w:rPr>
          <w:sz w:val="16"/>
        </w:rPr>
      </w:pPr>
      <w:r>
        <w:rPr>
          <w:rFonts w:ascii="Lucida Sans Unicode" w:hAnsi="Lucida Sans Unicode"/>
          <w:position w:val="6"/>
          <w:sz w:val="12"/>
        </w:rPr>
        <w:t>∗</w:t>
      </w:r>
      <w:r>
        <w:rPr>
          <w:sz w:val="16"/>
        </w:rPr>
        <w:t>The</w:t>
      </w:r>
      <w:r>
        <w:rPr>
          <w:spacing w:val="-10"/>
          <w:sz w:val="16"/>
        </w:rPr>
        <w:t> </w:t>
      </w:r>
      <w:r>
        <w:rPr>
          <w:sz w:val="16"/>
        </w:rPr>
        <w:t>RAD</w:t>
      </w:r>
      <w:r>
        <w:rPr>
          <w:spacing w:val="-10"/>
          <w:sz w:val="16"/>
        </w:rPr>
        <w:t> </w:t>
      </w:r>
      <w:r>
        <w:rPr>
          <w:sz w:val="16"/>
        </w:rPr>
        <w:t>Lab’s</w:t>
      </w:r>
      <w:r>
        <w:rPr>
          <w:spacing w:val="-10"/>
          <w:sz w:val="16"/>
        </w:rPr>
        <w:t> </w:t>
      </w:r>
      <w:r>
        <w:rPr>
          <w:sz w:val="16"/>
        </w:rPr>
        <w:t>existence</w:t>
      </w:r>
      <w:r>
        <w:rPr>
          <w:spacing w:val="-10"/>
          <w:sz w:val="16"/>
        </w:rPr>
        <w:t> </w:t>
      </w:r>
      <w:r>
        <w:rPr>
          <w:sz w:val="16"/>
        </w:rPr>
        <w:t>is</w:t>
      </w:r>
      <w:r>
        <w:rPr>
          <w:spacing w:val="-10"/>
          <w:sz w:val="16"/>
        </w:rPr>
        <w:t> </w:t>
      </w:r>
      <w:r>
        <w:rPr>
          <w:sz w:val="16"/>
        </w:rPr>
        <w:t>due</w:t>
      </w:r>
      <w:r>
        <w:rPr>
          <w:spacing w:val="-10"/>
          <w:sz w:val="16"/>
        </w:rPr>
        <w:t> </w:t>
      </w:r>
      <w:r>
        <w:rPr>
          <w:sz w:val="16"/>
        </w:rPr>
        <w:t>to</w:t>
      </w:r>
      <w:r>
        <w:rPr>
          <w:spacing w:val="-10"/>
          <w:sz w:val="16"/>
        </w:rPr>
        <w:t> </w:t>
      </w:r>
      <w:r>
        <w:rPr>
          <w:sz w:val="16"/>
        </w:rPr>
        <w:t>the</w:t>
      </w:r>
      <w:r>
        <w:rPr>
          <w:spacing w:val="-10"/>
          <w:sz w:val="16"/>
        </w:rPr>
        <w:t> </w:t>
      </w:r>
      <w:r>
        <w:rPr>
          <w:sz w:val="16"/>
        </w:rPr>
        <w:t>generous</w:t>
      </w:r>
      <w:r>
        <w:rPr>
          <w:spacing w:val="-10"/>
          <w:sz w:val="16"/>
        </w:rPr>
        <w:t> </w:t>
      </w:r>
      <w:r>
        <w:rPr>
          <w:sz w:val="16"/>
        </w:rPr>
        <w:t>support</w:t>
      </w:r>
      <w:r>
        <w:rPr>
          <w:spacing w:val="-10"/>
          <w:sz w:val="16"/>
        </w:rPr>
        <w:t> </w:t>
      </w:r>
      <w:r>
        <w:rPr>
          <w:sz w:val="16"/>
        </w:rPr>
        <w:t>of</w:t>
      </w:r>
      <w:r>
        <w:rPr>
          <w:spacing w:val="-10"/>
          <w:sz w:val="16"/>
        </w:rPr>
        <w:t> </w:t>
      </w:r>
      <w:r>
        <w:rPr>
          <w:sz w:val="16"/>
        </w:rPr>
        <w:t>the</w:t>
      </w:r>
      <w:r>
        <w:rPr>
          <w:spacing w:val="-10"/>
          <w:sz w:val="16"/>
        </w:rPr>
        <w:t> </w:t>
      </w:r>
      <w:r>
        <w:rPr>
          <w:sz w:val="16"/>
        </w:rPr>
        <w:t>founding</w:t>
      </w:r>
      <w:r>
        <w:rPr>
          <w:spacing w:val="-10"/>
          <w:sz w:val="16"/>
        </w:rPr>
        <w:t> </w:t>
      </w:r>
      <w:r>
        <w:rPr>
          <w:sz w:val="16"/>
        </w:rPr>
        <w:t>members</w:t>
      </w:r>
      <w:r>
        <w:rPr>
          <w:spacing w:val="-10"/>
          <w:sz w:val="16"/>
        </w:rPr>
        <w:t> </w:t>
      </w:r>
      <w:r>
        <w:rPr>
          <w:sz w:val="16"/>
        </w:rPr>
        <w:t>Google,</w:t>
      </w:r>
      <w:r>
        <w:rPr>
          <w:spacing w:val="-10"/>
          <w:sz w:val="16"/>
        </w:rPr>
        <w:t> </w:t>
      </w:r>
      <w:r>
        <w:rPr>
          <w:sz w:val="16"/>
        </w:rPr>
        <w:t>Microsoft,</w:t>
      </w:r>
      <w:r>
        <w:rPr>
          <w:spacing w:val="-10"/>
          <w:sz w:val="16"/>
        </w:rPr>
        <w:t> </w:t>
      </w:r>
      <w:r>
        <w:rPr>
          <w:sz w:val="16"/>
        </w:rPr>
        <w:t>and</w:t>
      </w:r>
      <w:r>
        <w:rPr>
          <w:spacing w:val="-10"/>
          <w:sz w:val="16"/>
        </w:rPr>
        <w:t> </w:t>
      </w:r>
      <w:r>
        <w:rPr>
          <w:sz w:val="16"/>
        </w:rPr>
        <w:t>Sun</w:t>
      </w:r>
      <w:r>
        <w:rPr>
          <w:spacing w:val="-10"/>
          <w:sz w:val="16"/>
        </w:rPr>
        <w:t> </w:t>
      </w:r>
      <w:r>
        <w:rPr>
          <w:sz w:val="16"/>
        </w:rPr>
        <w:t>Microsystems</w:t>
      </w:r>
      <w:r>
        <w:rPr>
          <w:spacing w:val="-10"/>
          <w:sz w:val="16"/>
        </w:rPr>
        <w:t> </w:t>
      </w:r>
      <w:r>
        <w:rPr>
          <w:sz w:val="16"/>
        </w:rPr>
        <w:t>and</w:t>
      </w:r>
      <w:r>
        <w:rPr>
          <w:spacing w:val="-10"/>
          <w:sz w:val="16"/>
        </w:rPr>
        <w:t> </w:t>
      </w:r>
      <w:r>
        <w:rPr>
          <w:sz w:val="16"/>
        </w:rPr>
        <w:t>of</w:t>
      </w:r>
      <w:r>
        <w:rPr>
          <w:spacing w:val="-10"/>
          <w:sz w:val="16"/>
        </w:rPr>
        <w:t> </w:t>
      </w:r>
      <w:r>
        <w:rPr>
          <w:sz w:val="16"/>
        </w:rPr>
        <w:t>the</w:t>
      </w:r>
      <w:r>
        <w:rPr>
          <w:spacing w:val="-10"/>
          <w:sz w:val="16"/>
        </w:rPr>
        <w:t> </w:t>
      </w:r>
      <w:r>
        <w:rPr>
          <w:sz w:val="16"/>
        </w:rPr>
        <w:t>affiliate</w:t>
      </w:r>
      <w:r>
        <w:rPr>
          <w:spacing w:val="40"/>
          <w:sz w:val="16"/>
        </w:rPr>
        <w:t> </w:t>
      </w:r>
      <w:r>
        <w:rPr>
          <w:sz w:val="16"/>
        </w:rPr>
        <w:t>members</w:t>
      </w:r>
      <w:r>
        <w:rPr>
          <w:spacing w:val="-5"/>
          <w:sz w:val="16"/>
        </w:rPr>
        <w:t> </w:t>
      </w:r>
      <w:r>
        <w:rPr>
          <w:sz w:val="16"/>
        </w:rPr>
        <w:t>Amazon</w:t>
      </w:r>
      <w:r>
        <w:rPr>
          <w:spacing w:val="-4"/>
          <w:sz w:val="16"/>
        </w:rPr>
        <w:t> </w:t>
      </w:r>
      <w:r>
        <w:rPr>
          <w:sz w:val="16"/>
        </w:rPr>
        <w:t>Web</w:t>
      </w:r>
      <w:r>
        <w:rPr>
          <w:spacing w:val="-4"/>
          <w:sz w:val="16"/>
        </w:rPr>
        <w:t> </w:t>
      </w:r>
      <w:r>
        <w:rPr>
          <w:sz w:val="16"/>
        </w:rPr>
        <w:t>Services,</w:t>
      </w:r>
      <w:r>
        <w:rPr>
          <w:spacing w:val="-4"/>
          <w:sz w:val="16"/>
        </w:rPr>
        <w:t> </w:t>
      </w:r>
      <w:r>
        <w:rPr>
          <w:sz w:val="16"/>
        </w:rPr>
        <w:t>Cisco</w:t>
      </w:r>
      <w:r>
        <w:rPr>
          <w:spacing w:val="-4"/>
          <w:sz w:val="16"/>
        </w:rPr>
        <w:t> </w:t>
      </w:r>
      <w:r>
        <w:rPr>
          <w:sz w:val="16"/>
        </w:rPr>
        <w:t>Systems,</w:t>
      </w:r>
      <w:r>
        <w:rPr>
          <w:spacing w:val="-4"/>
          <w:sz w:val="16"/>
        </w:rPr>
        <w:t> </w:t>
      </w:r>
      <w:r>
        <w:rPr>
          <w:sz w:val="16"/>
        </w:rPr>
        <w:t>Facebook,</w:t>
      </w:r>
      <w:r>
        <w:rPr>
          <w:spacing w:val="-4"/>
          <w:sz w:val="16"/>
        </w:rPr>
        <w:t> </w:t>
      </w:r>
      <w:r>
        <w:rPr>
          <w:sz w:val="16"/>
        </w:rPr>
        <w:t>Hewlett-Packard,</w:t>
      </w:r>
      <w:r>
        <w:rPr>
          <w:spacing w:val="-4"/>
          <w:sz w:val="16"/>
        </w:rPr>
        <w:t> </w:t>
      </w:r>
      <w:r>
        <w:rPr>
          <w:sz w:val="16"/>
        </w:rPr>
        <w:t>IBM,</w:t>
      </w:r>
      <w:r>
        <w:rPr>
          <w:spacing w:val="-5"/>
          <w:sz w:val="16"/>
        </w:rPr>
        <w:t> </w:t>
      </w:r>
      <w:r>
        <w:rPr>
          <w:sz w:val="16"/>
        </w:rPr>
        <w:t>NEC,</w:t>
      </w:r>
      <w:r>
        <w:rPr>
          <w:spacing w:val="-4"/>
          <w:sz w:val="16"/>
        </w:rPr>
        <w:t> </w:t>
      </w:r>
      <w:r>
        <w:rPr>
          <w:sz w:val="16"/>
        </w:rPr>
        <w:t>Network</w:t>
      </w:r>
      <w:r>
        <w:rPr>
          <w:spacing w:val="-5"/>
          <w:sz w:val="16"/>
        </w:rPr>
        <w:t> </w:t>
      </w:r>
      <w:r>
        <w:rPr>
          <w:sz w:val="16"/>
        </w:rPr>
        <w:t>Appliance,</w:t>
      </w:r>
      <w:r>
        <w:rPr>
          <w:spacing w:val="-4"/>
          <w:sz w:val="16"/>
        </w:rPr>
        <w:t> </w:t>
      </w:r>
      <w:r>
        <w:rPr>
          <w:sz w:val="16"/>
        </w:rPr>
        <w:t>Oracle,</w:t>
      </w:r>
      <w:r>
        <w:rPr>
          <w:spacing w:val="-4"/>
          <w:sz w:val="16"/>
        </w:rPr>
        <w:t> </w:t>
      </w:r>
      <w:r>
        <w:rPr>
          <w:sz w:val="16"/>
        </w:rPr>
        <w:t>Siemens,</w:t>
      </w:r>
      <w:r>
        <w:rPr>
          <w:spacing w:val="-4"/>
          <w:sz w:val="16"/>
        </w:rPr>
        <w:t> </w:t>
      </w:r>
      <w:r>
        <w:rPr>
          <w:sz w:val="16"/>
        </w:rPr>
        <w:t>and</w:t>
      </w:r>
      <w:r>
        <w:rPr>
          <w:spacing w:val="-5"/>
          <w:sz w:val="16"/>
        </w:rPr>
        <w:t> </w:t>
      </w:r>
      <w:r>
        <w:rPr>
          <w:sz w:val="16"/>
        </w:rPr>
        <w:t>VMware;</w:t>
      </w:r>
      <w:r>
        <w:rPr>
          <w:spacing w:val="-3"/>
          <w:sz w:val="16"/>
        </w:rPr>
        <w:t> </w:t>
      </w:r>
      <w:r>
        <w:rPr>
          <w:sz w:val="16"/>
        </w:rPr>
        <w:t>by</w:t>
      </w:r>
      <w:r>
        <w:rPr>
          <w:spacing w:val="40"/>
          <w:sz w:val="16"/>
        </w:rPr>
        <w:t> </w:t>
      </w:r>
      <w:r>
        <w:rPr>
          <w:sz w:val="16"/>
        </w:rPr>
        <w:t>matching</w:t>
      </w:r>
      <w:r>
        <w:rPr>
          <w:spacing w:val="-2"/>
          <w:sz w:val="16"/>
        </w:rPr>
        <w:t> </w:t>
      </w:r>
      <w:r>
        <w:rPr>
          <w:sz w:val="16"/>
        </w:rPr>
        <w:t>funds</w:t>
      </w:r>
      <w:r>
        <w:rPr>
          <w:spacing w:val="-2"/>
          <w:sz w:val="16"/>
        </w:rPr>
        <w:t> </w:t>
      </w:r>
      <w:r>
        <w:rPr>
          <w:sz w:val="16"/>
        </w:rPr>
        <w:t>from</w:t>
      </w:r>
      <w:r>
        <w:rPr>
          <w:spacing w:val="-2"/>
          <w:sz w:val="16"/>
        </w:rPr>
        <w:t> </w:t>
      </w:r>
      <w:r>
        <w:rPr>
          <w:sz w:val="16"/>
        </w:rPr>
        <w:t>the</w:t>
      </w:r>
      <w:r>
        <w:rPr>
          <w:spacing w:val="-2"/>
          <w:sz w:val="16"/>
        </w:rPr>
        <w:t> </w:t>
      </w:r>
      <w:r>
        <w:rPr>
          <w:sz w:val="16"/>
        </w:rPr>
        <w:t>State</w:t>
      </w:r>
      <w:r>
        <w:rPr>
          <w:spacing w:val="-2"/>
          <w:sz w:val="16"/>
        </w:rPr>
        <w:t> </w:t>
      </w:r>
      <w:r>
        <w:rPr>
          <w:sz w:val="16"/>
        </w:rPr>
        <w:t>of</w:t>
      </w:r>
      <w:r>
        <w:rPr>
          <w:spacing w:val="-2"/>
          <w:sz w:val="16"/>
        </w:rPr>
        <w:t> </w:t>
      </w:r>
      <w:r>
        <w:rPr>
          <w:sz w:val="16"/>
        </w:rPr>
        <w:t>California’s</w:t>
      </w:r>
      <w:r>
        <w:rPr>
          <w:spacing w:val="-2"/>
          <w:sz w:val="16"/>
        </w:rPr>
        <w:t> </w:t>
      </w:r>
      <w:r>
        <w:rPr>
          <w:sz w:val="16"/>
        </w:rPr>
        <w:t>MICRO</w:t>
      </w:r>
      <w:r>
        <w:rPr>
          <w:spacing w:val="-2"/>
          <w:sz w:val="16"/>
        </w:rPr>
        <w:t> </w:t>
      </w:r>
      <w:r>
        <w:rPr>
          <w:sz w:val="16"/>
        </w:rPr>
        <w:t>program</w:t>
      </w:r>
      <w:r>
        <w:rPr>
          <w:spacing w:val="-2"/>
          <w:sz w:val="16"/>
        </w:rPr>
        <w:t> </w:t>
      </w:r>
      <w:r>
        <w:rPr>
          <w:sz w:val="16"/>
        </w:rPr>
        <w:t>(grants</w:t>
      </w:r>
      <w:r>
        <w:rPr>
          <w:spacing w:val="-2"/>
          <w:sz w:val="16"/>
        </w:rPr>
        <w:t> </w:t>
      </w:r>
      <w:r>
        <w:rPr>
          <w:sz w:val="16"/>
        </w:rPr>
        <w:t>06-152,</w:t>
      </w:r>
      <w:r>
        <w:rPr>
          <w:spacing w:val="-2"/>
          <w:sz w:val="16"/>
        </w:rPr>
        <w:t> </w:t>
      </w:r>
      <w:r>
        <w:rPr>
          <w:sz w:val="16"/>
        </w:rPr>
        <w:t>07-010,</w:t>
      </w:r>
      <w:r>
        <w:rPr>
          <w:spacing w:val="-1"/>
          <w:sz w:val="16"/>
        </w:rPr>
        <w:t> </w:t>
      </w:r>
      <w:r>
        <w:rPr>
          <w:sz w:val="16"/>
        </w:rPr>
        <w:t>06-148,</w:t>
      </w:r>
      <w:r>
        <w:rPr>
          <w:spacing w:val="-2"/>
          <w:sz w:val="16"/>
        </w:rPr>
        <w:t> </w:t>
      </w:r>
      <w:r>
        <w:rPr>
          <w:sz w:val="16"/>
        </w:rPr>
        <w:t>07-012,</w:t>
      </w:r>
      <w:r>
        <w:rPr>
          <w:spacing w:val="-2"/>
          <w:sz w:val="16"/>
        </w:rPr>
        <w:t> </w:t>
      </w:r>
      <w:r>
        <w:rPr>
          <w:sz w:val="16"/>
        </w:rPr>
        <w:t>06-146,</w:t>
      </w:r>
      <w:r>
        <w:rPr>
          <w:spacing w:val="-1"/>
          <w:sz w:val="16"/>
        </w:rPr>
        <w:t> </w:t>
      </w:r>
      <w:r>
        <w:rPr>
          <w:sz w:val="16"/>
        </w:rPr>
        <w:t>07-009,</w:t>
      </w:r>
      <w:r>
        <w:rPr>
          <w:spacing w:val="-2"/>
          <w:sz w:val="16"/>
        </w:rPr>
        <w:t> </w:t>
      </w:r>
      <w:r>
        <w:rPr>
          <w:sz w:val="16"/>
        </w:rPr>
        <w:t>06-147,</w:t>
      </w:r>
      <w:r>
        <w:rPr>
          <w:spacing w:val="-2"/>
          <w:sz w:val="16"/>
        </w:rPr>
        <w:t> </w:t>
      </w:r>
      <w:r>
        <w:rPr>
          <w:sz w:val="16"/>
        </w:rPr>
        <w:t>07-013,</w:t>
      </w:r>
      <w:r>
        <w:rPr>
          <w:spacing w:val="-2"/>
          <w:sz w:val="16"/>
        </w:rPr>
        <w:t> </w:t>
      </w:r>
      <w:r>
        <w:rPr>
          <w:sz w:val="16"/>
        </w:rPr>
        <w:t>06-</w:t>
      </w:r>
      <w:r>
        <w:rPr>
          <w:sz w:val="16"/>
        </w:rPr>
        <w:t>149,</w:t>
      </w:r>
      <w:r>
        <w:rPr>
          <w:spacing w:val="40"/>
          <w:sz w:val="16"/>
        </w:rPr>
        <w:t> </w:t>
      </w:r>
      <w:r>
        <w:rPr>
          <w:sz w:val="16"/>
        </w:rPr>
        <w:t>06-150,</w:t>
      </w:r>
      <w:r>
        <w:rPr>
          <w:spacing w:val="-10"/>
          <w:sz w:val="16"/>
        </w:rPr>
        <w:t> </w:t>
      </w:r>
      <w:r>
        <w:rPr>
          <w:sz w:val="16"/>
        </w:rPr>
        <w:t>and</w:t>
      </w:r>
      <w:r>
        <w:rPr>
          <w:spacing w:val="-10"/>
          <w:sz w:val="16"/>
        </w:rPr>
        <w:t> </w:t>
      </w:r>
      <w:r>
        <w:rPr>
          <w:sz w:val="16"/>
        </w:rPr>
        <w:t>07-008)</w:t>
      </w:r>
      <w:r>
        <w:rPr>
          <w:spacing w:val="-10"/>
          <w:sz w:val="16"/>
        </w:rPr>
        <w:t> </w:t>
      </w:r>
      <w:r>
        <w:rPr>
          <w:sz w:val="16"/>
        </w:rPr>
        <w:t>and</w:t>
      </w:r>
      <w:r>
        <w:rPr>
          <w:spacing w:val="-10"/>
          <w:sz w:val="16"/>
        </w:rPr>
        <w:t> </w:t>
      </w:r>
      <w:r>
        <w:rPr>
          <w:sz w:val="16"/>
        </w:rPr>
        <w:t>the</w:t>
      </w:r>
      <w:r>
        <w:rPr>
          <w:spacing w:val="-10"/>
          <w:sz w:val="16"/>
        </w:rPr>
        <w:t> </w:t>
      </w:r>
      <w:r>
        <w:rPr>
          <w:sz w:val="16"/>
        </w:rPr>
        <w:t>University</w:t>
      </w:r>
      <w:r>
        <w:rPr>
          <w:spacing w:val="-10"/>
          <w:sz w:val="16"/>
        </w:rPr>
        <w:t> </w:t>
      </w:r>
      <w:r>
        <w:rPr>
          <w:sz w:val="16"/>
        </w:rPr>
        <w:t>of</w:t>
      </w:r>
      <w:r>
        <w:rPr>
          <w:spacing w:val="-10"/>
          <w:sz w:val="16"/>
        </w:rPr>
        <w:t> </w:t>
      </w:r>
      <w:r>
        <w:rPr>
          <w:sz w:val="16"/>
        </w:rPr>
        <w:t>California</w:t>
      </w:r>
      <w:r>
        <w:rPr>
          <w:spacing w:val="-10"/>
          <w:sz w:val="16"/>
        </w:rPr>
        <w:t> </w:t>
      </w:r>
      <w:r>
        <w:rPr>
          <w:sz w:val="16"/>
        </w:rPr>
        <w:t>Industry/University</w:t>
      </w:r>
      <w:r>
        <w:rPr>
          <w:spacing w:val="-10"/>
          <w:sz w:val="16"/>
        </w:rPr>
        <w:t> </w:t>
      </w:r>
      <w:r>
        <w:rPr>
          <w:sz w:val="16"/>
        </w:rPr>
        <w:t>Cooperative</w:t>
      </w:r>
      <w:r>
        <w:rPr>
          <w:spacing w:val="-10"/>
          <w:sz w:val="16"/>
        </w:rPr>
        <w:t> </w:t>
      </w:r>
      <w:r>
        <w:rPr>
          <w:sz w:val="16"/>
        </w:rPr>
        <w:t>Research</w:t>
      </w:r>
      <w:r>
        <w:rPr>
          <w:spacing w:val="-10"/>
          <w:sz w:val="16"/>
        </w:rPr>
        <w:t> </w:t>
      </w:r>
      <w:r>
        <w:rPr>
          <w:sz w:val="16"/>
        </w:rPr>
        <w:t>Program</w:t>
      </w:r>
      <w:r>
        <w:rPr>
          <w:spacing w:val="-10"/>
          <w:sz w:val="16"/>
        </w:rPr>
        <w:t> </w:t>
      </w:r>
      <w:r>
        <w:rPr>
          <w:sz w:val="16"/>
        </w:rPr>
        <w:t>(UC</w:t>
      </w:r>
      <w:r>
        <w:rPr>
          <w:spacing w:val="-10"/>
          <w:sz w:val="16"/>
        </w:rPr>
        <w:t> </w:t>
      </w:r>
      <w:r>
        <w:rPr>
          <w:sz w:val="16"/>
        </w:rPr>
        <w:t>Discovery)</w:t>
      </w:r>
      <w:r>
        <w:rPr>
          <w:spacing w:val="-10"/>
          <w:sz w:val="16"/>
        </w:rPr>
        <w:t> </w:t>
      </w:r>
      <w:r>
        <w:rPr>
          <w:sz w:val="16"/>
        </w:rPr>
        <w:t>grant</w:t>
      </w:r>
      <w:r>
        <w:rPr>
          <w:spacing w:val="-10"/>
          <w:sz w:val="16"/>
        </w:rPr>
        <w:t> </w:t>
      </w:r>
      <w:r>
        <w:rPr>
          <w:sz w:val="16"/>
        </w:rPr>
        <w:t>COM07-10240;</w:t>
      </w:r>
      <w:r>
        <w:rPr>
          <w:spacing w:val="-10"/>
          <w:sz w:val="16"/>
        </w:rPr>
        <w:t> </w:t>
      </w:r>
      <w:r>
        <w:rPr>
          <w:sz w:val="16"/>
        </w:rPr>
        <w:t>and</w:t>
      </w:r>
      <w:r>
        <w:rPr>
          <w:spacing w:val="40"/>
          <w:sz w:val="16"/>
        </w:rPr>
        <w:t> </w:t>
      </w:r>
      <w:r>
        <w:rPr>
          <w:sz w:val="16"/>
        </w:rPr>
        <w:t>by the National Science Foundation (grant #CNS-0509559).</w:t>
      </w:r>
    </w:p>
    <w:p>
      <w:pPr>
        <w:spacing w:after="0" w:line="247" w:lineRule="auto"/>
        <w:jc w:val="both"/>
        <w:rPr>
          <w:sz w:val="16"/>
        </w:rPr>
        <w:sectPr>
          <w:footerReference w:type="default" r:id="rId7"/>
          <w:pgSz w:w="12240" w:h="15840"/>
          <w:pgMar w:header="0" w:footer="416" w:top="1640" w:bottom="600" w:left="1080" w:right="720"/>
          <w:pgNumType w:start="1"/>
        </w:sectPr>
      </w:pPr>
    </w:p>
    <w:p>
      <w:pPr>
        <w:pStyle w:val="BodyText"/>
        <w:spacing w:line="249" w:lineRule="auto" w:before="80"/>
        <w:ind w:left="360" w:right="717"/>
      </w:pPr>
      <w:r>
        <w:rPr/>
        <w:t>of</w:t>
      </w:r>
      <w:r>
        <w:rPr>
          <w:spacing w:val="-6"/>
        </w:rPr>
        <w:t> </w:t>
      </w:r>
      <w:r>
        <w:rPr/>
        <w:t>scale. These</w:t>
      </w:r>
      <w:r>
        <w:rPr>
          <w:spacing w:val="-6"/>
        </w:rPr>
        <w:t> </w:t>
      </w:r>
      <w:r>
        <w:rPr/>
        <w:t>factors,</w:t>
      </w:r>
      <w:r>
        <w:rPr>
          <w:spacing w:val="-6"/>
        </w:rPr>
        <w:t> </w:t>
      </w:r>
      <w:r>
        <w:rPr/>
        <w:t>combined</w:t>
      </w:r>
      <w:r>
        <w:rPr>
          <w:spacing w:val="-6"/>
        </w:rPr>
        <w:t> </w:t>
      </w:r>
      <w:r>
        <w:rPr/>
        <w:t>with</w:t>
      </w:r>
      <w:r>
        <w:rPr>
          <w:spacing w:val="-6"/>
        </w:rPr>
        <w:t> </w:t>
      </w:r>
      <w:r>
        <w:rPr/>
        <w:t>statistical</w:t>
      </w:r>
      <w:r>
        <w:rPr>
          <w:spacing w:val="-6"/>
        </w:rPr>
        <w:t> </w:t>
      </w:r>
      <w:r>
        <w:rPr/>
        <w:t>multiplexing</w:t>
      </w:r>
      <w:r>
        <w:rPr>
          <w:spacing w:val="-6"/>
        </w:rPr>
        <w:t> </w:t>
      </w:r>
      <w:r>
        <w:rPr/>
        <w:t>to</w:t>
      </w:r>
      <w:r>
        <w:rPr>
          <w:spacing w:val="-6"/>
        </w:rPr>
        <w:t> </w:t>
      </w:r>
      <w:r>
        <w:rPr/>
        <w:t>increase</w:t>
      </w:r>
      <w:r>
        <w:rPr>
          <w:spacing w:val="-6"/>
        </w:rPr>
        <w:t> </w:t>
      </w:r>
      <w:r>
        <w:rPr/>
        <w:t>utilization</w:t>
      </w:r>
      <w:r>
        <w:rPr>
          <w:spacing w:val="-6"/>
        </w:rPr>
        <w:t> </w:t>
      </w:r>
      <w:r>
        <w:rPr/>
        <w:t>compared</w:t>
      </w:r>
      <w:r>
        <w:rPr>
          <w:spacing w:val="-6"/>
        </w:rPr>
        <w:t> </w:t>
      </w:r>
      <w:r>
        <w:rPr/>
        <w:t>a</w:t>
      </w:r>
      <w:r>
        <w:rPr>
          <w:spacing w:val="-6"/>
        </w:rPr>
        <w:t> </w:t>
      </w:r>
      <w:r>
        <w:rPr/>
        <w:t>private</w:t>
      </w:r>
      <w:r>
        <w:rPr>
          <w:spacing w:val="-6"/>
        </w:rPr>
        <w:t> </w:t>
      </w:r>
      <w:r>
        <w:rPr/>
        <w:t>cloud,</w:t>
      </w:r>
      <w:r>
        <w:rPr>
          <w:spacing w:val="-6"/>
        </w:rPr>
        <w:t> </w:t>
      </w:r>
      <w:r>
        <w:rPr/>
        <w:t>meant that cloud computing could offer services below the costs of a medium-sized datacenter and yet still make a </w:t>
      </w:r>
      <w:r>
        <w:rPr/>
        <w:t>good </w:t>
      </w:r>
      <w:r>
        <w:rPr>
          <w:spacing w:val="-2"/>
        </w:rPr>
        <w:t>profit.</w:t>
      </w:r>
    </w:p>
    <w:p>
      <w:pPr>
        <w:pStyle w:val="BodyText"/>
        <w:spacing w:line="249" w:lineRule="auto"/>
        <w:ind w:left="360" w:right="717" w:firstLine="298"/>
      </w:pPr>
      <w:r>
        <w:rPr/>
        <w:t>Any</w:t>
      </w:r>
      <w:r>
        <w:rPr>
          <w:spacing w:val="-7"/>
        </w:rPr>
        <w:t> </w:t>
      </w:r>
      <w:r>
        <w:rPr/>
        <w:t>application</w:t>
      </w:r>
      <w:r>
        <w:rPr>
          <w:spacing w:val="-8"/>
        </w:rPr>
        <w:t> </w:t>
      </w:r>
      <w:r>
        <w:rPr/>
        <w:t>needs</w:t>
      </w:r>
      <w:r>
        <w:rPr>
          <w:spacing w:val="-7"/>
        </w:rPr>
        <w:t> </w:t>
      </w:r>
      <w:r>
        <w:rPr/>
        <w:t>a</w:t>
      </w:r>
      <w:r>
        <w:rPr>
          <w:spacing w:val="-8"/>
        </w:rPr>
        <w:t> </w:t>
      </w:r>
      <w:r>
        <w:rPr/>
        <w:t>model</w:t>
      </w:r>
      <w:r>
        <w:rPr>
          <w:spacing w:val="-7"/>
        </w:rPr>
        <w:t> </w:t>
      </w:r>
      <w:r>
        <w:rPr/>
        <w:t>of</w:t>
      </w:r>
      <w:r>
        <w:rPr>
          <w:spacing w:val="-8"/>
        </w:rPr>
        <w:t> </w:t>
      </w:r>
      <w:r>
        <w:rPr/>
        <w:t>computation,</w:t>
      </w:r>
      <w:r>
        <w:rPr>
          <w:spacing w:val="-7"/>
        </w:rPr>
        <w:t> </w:t>
      </w:r>
      <w:r>
        <w:rPr/>
        <w:t>a</w:t>
      </w:r>
      <w:r>
        <w:rPr>
          <w:spacing w:val="-8"/>
        </w:rPr>
        <w:t> </w:t>
      </w:r>
      <w:r>
        <w:rPr/>
        <w:t>model</w:t>
      </w:r>
      <w:r>
        <w:rPr>
          <w:spacing w:val="-7"/>
        </w:rPr>
        <w:t> </w:t>
      </w:r>
      <w:r>
        <w:rPr/>
        <w:t>of</w:t>
      </w:r>
      <w:r>
        <w:rPr>
          <w:spacing w:val="-8"/>
        </w:rPr>
        <w:t> </w:t>
      </w:r>
      <w:r>
        <w:rPr/>
        <w:t>storage,</w:t>
      </w:r>
      <w:r>
        <w:rPr>
          <w:spacing w:val="-7"/>
        </w:rPr>
        <w:t> </w:t>
      </w:r>
      <w:r>
        <w:rPr/>
        <w:t>and</w:t>
      </w:r>
      <w:r>
        <w:rPr>
          <w:spacing w:val="-8"/>
        </w:rPr>
        <w:t> </w:t>
      </w:r>
      <w:r>
        <w:rPr/>
        <w:t>a</w:t>
      </w:r>
      <w:r>
        <w:rPr>
          <w:spacing w:val="-7"/>
        </w:rPr>
        <w:t> </w:t>
      </w:r>
      <w:r>
        <w:rPr/>
        <w:t>model</w:t>
      </w:r>
      <w:r>
        <w:rPr>
          <w:spacing w:val="-7"/>
        </w:rPr>
        <w:t> </w:t>
      </w:r>
      <w:r>
        <w:rPr/>
        <w:t>of</w:t>
      </w:r>
      <w:r>
        <w:rPr>
          <w:spacing w:val="-8"/>
        </w:rPr>
        <w:t> </w:t>
      </w:r>
      <w:r>
        <w:rPr/>
        <w:t>communication. The</w:t>
      </w:r>
      <w:r>
        <w:rPr>
          <w:spacing w:val="-7"/>
        </w:rPr>
        <w:t> </w:t>
      </w:r>
      <w:r>
        <w:rPr/>
        <w:t>statistical multiplexing necessary to achieve elasticity and the illusion of infinite capacity requires each of these resources to</w:t>
      </w:r>
      <w:r>
        <w:rPr>
          <w:spacing w:val="40"/>
        </w:rPr>
        <w:t> </w:t>
      </w:r>
      <w:r>
        <w:rPr/>
        <w:t>be virtualized to hide the implementation of how they are multiplexed and shared.</w:t>
      </w:r>
      <w:r>
        <w:rPr>
          <w:spacing w:val="40"/>
        </w:rPr>
        <w:t> </w:t>
      </w:r>
      <w:r>
        <w:rPr/>
        <w:t>Our view is that different </w:t>
      </w:r>
      <w:r>
        <w:rPr/>
        <w:t>utility computing</w:t>
      </w:r>
      <w:r>
        <w:rPr>
          <w:spacing w:val="-5"/>
        </w:rPr>
        <w:t> </w:t>
      </w:r>
      <w:r>
        <w:rPr/>
        <w:t>offerings</w:t>
      </w:r>
      <w:r>
        <w:rPr>
          <w:spacing w:val="-5"/>
        </w:rPr>
        <w:t> </w:t>
      </w:r>
      <w:r>
        <w:rPr/>
        <w:t>will</w:t>
      </w:r>
      <w:r>
        <w:rPr>
          <w:spacing w:val="-5"/>
        </w:rPr>
        <w:t> </w:t>
      </w:r>
      <w:r>
        <w:rPr/>
        <w:t>be</w:t>
      </w:r>
      <w:r>
        <w:rPr>
          <w:spacing w:val="-5"/>
        </w:rPr>
        <w:t> </w:t>
      </w:r>
      <w:r>
        <w:rPr/>
        <w:t>distinguished</w:t>
      </w:r>
      <w:r>
        <w:rPr>
          <w:spacing w:val="-5"/>
        </w:rPr>
        <w:t> </w:t>
      </w:r>
      <w:r>
        <w:rPr/>
        <w:t>based</w:t>
      </w:r>
      <w:r>
        <w:rPr>
          <w:spacing w:val="-5"/>
        </w:rPr>
        <w:t> </w:t>
      </w:r>
      <w:r>
        <w:rPr/>
        <w:t>on</w:t>
      </w:r>
      <w:r>
        <w:rPr>
          <w:spacing w:val="-5"/>
        </w:rPr>
        <w:t> </w:t>
      </w:r>
      <w:r>
        <w:rPr/>
        <w:t>the</w:t>
      </w:r>
      <w:r>
        <w:rPr>
          <w:spacing w:val="-5"/>
        </w:rPr>
        <w:t> </w:t>
      </w:r>
      <w:r>
        <w:rPr/>
        <w:t>level</w:t>
      </w:r>
      <w:r>
        <w:rPr>
          <w:spacing w:val="-5"/>
        </w:rPr>
        <w:t> </w:t>
      </w:r>
      <w:r>
        <w:rPr/>
        <w:t>of</w:t>
      </w:r>
      <w:r>
        <w:rPr>
          <w:spacing w:val="-5"/>
        </w:rPr>
        <w:t> </w:t>
      </w:r>
      <w:r>
        <w:rPr/>
        <w:t>abstraction</w:t>
      </w:r>
      <w:r>
        <w:rPr>
          <w:spacing w:val="-5"/>
        </w:rPr>
        <w:t> </w:t>
      </w:r>
      <w:r>
        <w:rPr/>
        <w:t>presented</w:t>
      </w:r>
      <w:r>
        <w:rPr>
          <w:spacing w:val="-5"/>
        </w:rPr>
        <w:t> </w:t>
      </w:r>
      <w:r>
        <w:rPr/>
        <w:t>to</w:t>
      </w:r>
      <w:r>
        <w:rPr>
          <w:spacing w:val="-5"/>
        </w:rPr>
        <w:t> </w:t>
      </w:r>
      <w:r>
        <w:rPr/>
        <w:t>the</w:t>
      </w:r>
      <w:r>
        <w:rPr>
          <w:spacing w:val="-5"/>
        </w:rPr>
        <w:t> </w:t>
      </w:r>
      <w:r>
        <w:rPr/>
        <w:t>programmer</w:t>
      </w:r>
      <w:r>
        <w:rPr>
          <w:spacing w:val="-5"/>
        </w:rPr>
        <w:t> </w:t>
      </w:r>
      <w:r>
        <w:rPr/>
        <w:t>and</w:t>
      </w:r>
      <w:r>
        <w:rPr>
          <w:spacing w:val="-5"/>
        </w:rPr>
        <w:t> </w:t>
      </w:r>
      <w:r>
        <w:rPr/>
        <w:t>the</w:t>
      </w:r>
      <w:r>
        <w:rPr>
          <w:spacing w:val="-5"/>
        </w:rPr>
        <w:t> </w:t>
      </w:r>
      <w:r>
        <w:rPr/>
        <w:t>level of management of the resources.</w:t>
      </w:r>
    </w:p>
    <w:p>
      <w:pPr>
        <w:pStyle w:val="BodyText"/>
        <w:spacing w:line="249" w:lineRule="auto"/>
        <w:ind w:left="360" w:right="717" w:firstLine="298"/>
      </w:pPr>
      <w:r>
        <w:rPr/>
        <w:t>Amazon EC2 is at one end of the spectrum.</w:t>
      </w:r>
      <w:r>
        <w:rPr>
          <w:spacing w:val="32"/>
        </w:rPr>
        <w:t> </w:t>
      </w:r>
      <w:r>
        <w:rPr/>
        <w:t>An EC2 instance looks much like physical hardware, and users can control nearly the entire software stack, from the kernel upwards.</w:t>
      </w:r>
      <w:r>
        <w:rPr>
          <w:spacing w:val="40"/>
        </w:rPr>
        <w:t> </w:t>
      </w:r>
      <w:r>
        <w:rPr/>
        <w:t>This low level makes it inherently difficult for Amazon to offer automatic scalability and failover, because the semantics associated with replication and other state management issues are highly application-dependent.</w:t>
      </w:r>
      <w:r>
        <w:rPr>
          <w:spacing w:val="34"/>
        </w:rPr>
        <w:t> </w:t>
      </w:r>
      <w:r>
        <w:rPr/>
        <w:t>At the other extreme of the spectrum are application domain- specific platforms such as Google AppEngine.</w:t>
      </w:r>
      <w:r>
        <w:rPr>
          <w:spacing w:val="40"/>
        </w:rPr>
        <w:t> </w:t>
      </w:r>
      <w:r>
        <w:rPr/>
        <w:t>AppEngine is targeted exclusively at traditional web </w:t>
      </w:r>
      <w:r>
        <w:rPr/>
        <w:t>applications, enforcing an application structure of clean separation between a stateless computation tier and a stateful storage tier. AppEngine’s impressive automatic scaling and high-availability mechanisms, and the proprietary MegaStore data storage available to AppEngine applications, all rely on these constraints.</w:t>
      </w:r>
      <w:r>
        <w:rPr>
          <w:spacing w:val="40"/>
        </w:rPr>
        <w:t> </w:t>
      </w:r>
      <w:r>
        <w:rPr/>
        <w:t>Applications for Microsoft’s Azure are written</w:t>
      </w:r>
      <w:r>
        <w:rPr>
          <w:spacing w:val="-4"/>
        </w:rPr>
        <w:t> </w:t>
      </w:r>
      <w:r>
        <w:rPr/>
        <w:t>using</w:t>
      </w:r>
      <w:r>
        <w:rPr>
          <w:spacing w:val="-4"/>
        </w:rPr>
        <w:t> </w:t>
      </w:r>
      <w:r>
        <w:rPr/>
        <w:t>the</w:t>
      </w:r>
      <w:r>
        <w:rPr>
          <w:spacing w:val="-4"/>
        </w:rPr>
        <w:t> </w:t>
      </w:r>
      <w:r>
        <w:rPr/>
        <w:t>.NET</w:t>
      </w:r>
      <w:r>
        <w:rPr>
          <w:spacing w:val="-4"/>
        </w:rPr>
        <w:t> </w:t>
      </w:r>
      <w:r>
        <w:rPr/>
        <w:t>libraries,</w:t>
      </w:r>
      <w:r>
        <w:rPr>
          <w:spacing w:val="-3"/>
        </w:rPr>
        <w:t> </w:t>
      </w:r>
      <w:r>
        <w:rPr/>
        <w:t>and</w:t>
      </w:r>
      <w:r>
        <w:rPr>
          <w:spacing w:val="-4"/>
        </w:rPr>
        <w:t> </w:t>
      </w:r>
      <w:r>
        <w:rPr/>
        <w:t>compiled</w:t>
      </w:r>
      <w:r>
        <w:rPr>
          <w:spacing w:val="-4"/>
        </w:rPr>
        <w:t> </w:t>
      </w:r>
      <w:r>
        <w:rPr/>
        <w:t>to</w:t>
      </w:r>
      <w:r>
        <w:rPr>
          <w:spacing w:val="-4"/>
        </w:rPr>
        <w:t> </w:t>
      </w:r>
      <w:r>
        <w:rPr/>
        <w:t>the</w:t>
      </w:r>
      <w:r>
        <w:rPr>
          <w:spacing w:val="-4"/>
        </w:rPr>
        <w:t> </w:t>
      </w:r>
      <w:r>
        <w:rPr/>
        <w:t>Common</w:t>
      </w:r>
      <w:r>
        <w:rPr>
          <w:spacing w:val="-4"/>
        </w:rPr>
        <w:t> </w:t>
      </w:r>
      <w:r>
        <w:rPr/>
        <w:t>Language</w:t>
      </w:r>
      <w:r>
        <w:rPr>
          <w:spacing w:val="-4"/>
        </w:rPr>
        <w:t> </w:t>
      </w:r>
      <w:r>
        <w:rPr/>
        <w:t>Runtime,</w:t>
      </w:r>
      <w:r>
        <w:rPr>
          <w:spacing w:val="-4"/>
        </w:rPr>
        <w:t> </w:t>
      </w:r>
      <w:r>
        <w:rPr/>
        <w:t>a</w:t>
      </w:r>
      <w:r>
        <w:rPr>
          <w:spacing w:val="-4"/>
        </w:rPr>
        <w:t> </w:t>
      </w:r>
      <w:r>
        <w:rPr/>
        <w:t>language-independent</w:t>
      </w:r>
      <w:r>
        <w:rPr>
          <w:spacing w:val="-4"/>
        </w:rPr>
        <w:t> </w:t>
      </w:r>
      <w:r>
        <w:rPr/>
        <w:t>managed environment.</w:t>
      </w:r>
      <w:r>
        <w:rPr>
          <w:spacing w:val="40"/>
        </w:rPr>
        <w:t> </w:t>
      </w:r>
      <w:r>
        <w:rPr/>
        <w:t>Thus, Azure is intermediate between application frameworks like AppEngine and hardware virtual machines like EC2.</w:t>
      </w:r>
    </w:p>
    <w:p>
      <w:pPr>
        <w:pStyle w:val="BodyText"/>
        <w:spacing w:line="249" w:lineRule="auto"/>
        <w:ind w:left="360" w:right="717" w:firstLine="298"/>
      </w:pPr>
      <w:r>
        <w:rPr/>
        <w:t>When</w:t>
      </w:r>
      <w:r>
        <w:rPr>
          <w:spacing w:val="-10"/>
        </w:rPr>
        <w:t> </w:t>
      </w:r>
      <w:r>
        <w:rPr/>
        <w:t>is</w:t>
      </w:r>
      <w:r>
        <w:rPr>
          <w:spacing w:val="-10"/>
        </w:rPr>
        <w:t> </w:t>
      </w:r>
      <w:r>
        <w:rPr/>
        <w:t>Utility</w:t>
      </w:r>
      <w:r>
        <w:rPr>
          <w:spacing w:val="-9"/>
        </w:rPr>
        <w:t> </w:t>
      </w:r>
      <w:r>
        <w:rPr/>
        <w:t>Computing</w:t>
      </w:r>
      <w:r>
        <w:rPr>
          <w:spacing w:val="-10"/>
        </w:rPr>
        <w:t> </w:t>
      </w:r>
      <w:r>
        <w:rPr/>
        <w:t>preferable</w:t>
      </w:r>
      <w:r>
        <w:rPr>
          <w:spacing w:val="-10"/>
        </w:rPr>
        <w:t> </w:t>
      </w:r>
      <w:r>
        <w:rPr/>
        <w:t>to</w:t>
      </w:r>
      <w:r>
        <w:rPr>
          <w:spacing w:val="-10"/>
        </w:rPr>
        <w:t> </w:t>
      </w:r>
      <w:r>
        <w:rPr/>
        <w:t>running</w:t>
      </w:r>
      <w:r>
        <w:rPr>
          <w:spacing w:val="-10"/>
        </w:rPr>
        <w:t> </w:t>
      </w:r>
      <w:r>
        <w:rPr/>
        <w:t>a</w:t>
      </w:r>
      <w:r>
        <w:rPr>
          <w:spacing w:val="-10"/>
        </w:rPr>
        <w:t> </w:t>
      </w:r>
      <w:r>
        <w:rPr/>
        <w:t>Private</w:t>
      </w:r>
      <w:r>
        <w:rPr>
          <w:spacing w:val="-9"/>
        </w:rPr>
        <w:t> </w:t>
      </w:r>
      <w:r>
        <w:rPr/>
        <w:t>Cloud? A</w:t>
      </w:r>
      <w:r>
        <w:rPr>
          <w:spacing w:val="-10"/>
        </w:rPr>
        <w:t> </w:t>
      </w:r>
      <w:r>
        <w:rPr/>
        <w:t>first</w:t>
      </w:r>
      <w:r>
        <w:rPr>
          <w:spacing w:val="-10"/>
        </w:rPr>
        <w:t> </w:t>
      </w:r>
      <w:r>
        <w:rPr/>
        <w:t>case</w:t>
      </w:r>
      <w:r>
        <w:rPr>
          <w:spacing w:val="-9"/>
        </w:rPr>
        <w:t> </w:t>
      </w:r>
      <w:r>
        <w:rPr/>
        <w:t>is</w:t>
      </w:r>
      <w:r>
        <w:rPr>
          <w:spacing w:val="-10"/>
        </w:rPr>
        <w:t> </w:t>
      </w:r>
      <w:r>
        <w:rPr/>
        <w:t>when</w:t>
      </w:r>
      <w:r>
        <w:rPr>
          <w:spacing w:val="-10"/>
        </w:rPr>
        <w:t> </w:t>
      </w:r>
      <w:r>
        <w:rPr/>
        <w:t>demand</w:t>
      </w:r>
      <w:r>
        <w:rPr>
          <w:spacing w:val="-10"/>
        </w:rPr>
        <w:t> </w:t>
      </w:r>
      <w:r>
        <w:rPr/>
        <w:t>for</w:t>
      </w:r>
      <w:r>
        <w:rPr>
          <w:spacing w:val="-10"/>
        </w:rPr>
        <w:t> </w:t>
      </w:r>
      <w:r>
        <w:rPr/>
        <w:t>a</w:t>
      </w:r>
      <w:r>
        <w:rPr>
          <w:spacing w:val="-9"/>
        </w:rPr>
        <w:t> </w:t>
      </w:r>
      <w:r>
        <w:rPr/>
        <w:t>service</w:t>
      </w:r>
      <w:r>
        <w:rPr>
          <w:spacing w:val="-10"/>
        </w:rPr>
        <w:t> </w:t>
      </w:r>
      <w:r>
        <w:rPr/>
        <w:t>varies with time.</w:t>
      </w:r>
      <w:r>
        <w:rPr>
          <w:spacing w:val="18"/>
        </w:rPr>
        <w:t> </w:t>
      </w:r>
      <w:r>
        <w:rPr/>
        <w:t>Provisioning a data center for the peak load it must sustain a few days per month leads to underutilization at</w:t>
      </w:r>
      <w:r>
        <w:rPr>
          <w:spacing w:val="-2"/>
        </w:rPr>
        <w:t> </w:t>
      </w:r>
      <w:r>
        <w:rPr/>
        <w:t>other</w:t>
      </w:r>
      <w:r>
        <w:rPr>
          <w:spacing w:val="-2"/>
        </w:rPr>
        <w:t> </w:t>
      </w:r>
      <w:r>
        <w:rPr/>
        <w:t>times,</w:t>
      </w:r>
      <w:r>
        <w:rPr>
          <w:spacing w:val="-2"/>
        </w:rPr>
        <w:t> </w:t>
      </w:r>
      <w:r>
        <w:rPr/>
        <w:t>for</w:t>
      </w:r>
      <w:r>
        <w:rPr>
          <w:spacing w:val="-2"/>
        </w:rPr>
        <w:t> </w:t>
      </w:r>
      <w:r>
        <w:rPr/>
        <w:t>example. Instead,</w:t>
      </w:r>
      <w:r>
        <w:rPr>
          <w:spacing w:val="-1"/>
        </w:rPr>
        <w:t> </w:t>
      </w:r>
      <w:r>
        <w:rPr/>
        <w:t>Cloud</w:t>
      </w:r>
      <w:r>
        <w:rPr>
          <w:spacing w:val="-2"/>
        </w:rPr>
        <w:t> </w:t>
      </w:r>
      <w:r>
        <w:rPr/>
        <w:t>Computing</w:t>
      </w:r>
      <w:r>
        <w:rPr>
          <w:spacing w:val="-2"/>
        </w:rPr>
        <w:t> </w:t>
      </w:r>
      <w:r>
        <w:rPr/>
        <w:t>lets</w:t>
      </w:r>
      <w:r>
        <w:rPr>
          <w:spacing w:val="-2"/>
        </w:rPr>
        <w:t> </w:t>
      </w:r>
      <w:r>
        <w:rPr/>
        <w:t>an</w:t>
      </w:r>
      <w:r>
        <w:rPr>
          <w:spacing w:val="-2"/>
        </w:rPr>
        <w:t> </w:t>
      </w:r>
      <w:r>
        <w:rPr/>
        <w:t>organization</w:t>
      </w:r>
      <w:r>
        <w:rPr>
          <w:spacing w:val="-2"/>
        </w:rPr>
        <w:t> </w:t>
      </w:r>
      <w:r>
        <w:rPr/>
        <w:t>pay</w:t>
      </w:r>
      <w:r>
        <w:rPr>
          <w:spacing w:val="-2"/>
        </w:rPr>
        <w:t> </w:t>
      </w:r>
      <w:r>
        <w:rPr/>
        <w:t>by</w:t>
      </w:r>
      <w:r>
        <w:rPr>
          <w:spacing w:val="-2"/>
        </w:rPr>
        <w:t> </w:t>
      </w:r>
      <w:r>
        <w:rPr/>
        <w:t>the</w:t>
      </w:r>
      <w:r>
        <w:rPr>
          <w:spacing w:val="-2"/>
        </w:rPr>
        <w:t> </w:t>
      </w:r>
      <w:r>
        <w:rPr/>
        <w:t>hour</w:t>
      </w:r>
      <w:r>
        <w:rPr>
          <w:spacing w:val="-2"/>
        </w:rPr>
        <w:t> </w:t>
      </w:r>
      <w:r>
        <w:rPr/>
        <w:t>for</w:t>
      </w:r>
      <w:r>
        <w:rPr>
          <w:spacing w:val="-2"/>
        </w:rPr>
        <w:t> </w:t>
      </w:r>
      <w:r>
        <w:rPr/>
        <w:t>computing</w:t>
      </w:r>
      <w:r>
        <w:rPr>
          <w:spacing w:val="-2"/>
        </w:rPr>
        <w:t> </w:t>
      </w:r>
      <w:r>
        <w:rPr/>
        <w:t>resources, potentially leading to cost savings even if the hourly rate to rent a machine from a cloud provider is higher than the rate to own one.</w:t>
      </w:r>
      <w:r>
        <w:rPr>
          <w:spacing w:val="40"/>
        </w:rPr>
        <w:t> </w:t>
      </w:r>
      <w:r>
        <w:rPr/>
        <w:t>A second case is when demand is unknown in advance.</w:t>
      </w:r>
      <w:r>
        <w:rPr>
          <w:spacing w:val="40"/>
        </w:rPr>
        <w:t> </w:t>
      </w:r>
      <w:r>
        <w:rPr/>
        <w:t>For example, a web startup will need to support</w:t>
      </w:r>
      <w:r>
        <w:rPr>
          <w:spacing w:val="-9"/>
        </w:rPr>
        <w:t> </w:t>
      </w:r>
      <w:r>
        <w:rPr/>
        <w:t>a</w:t>
      </w:r>
      <w:r>
        <w:rPr>
          <w:spacing w:val="-9"/>
        </w:rPr>
        <w:t> </w:t>
      </w:r>
      <w:r>
        <w:rPr/>
        <w:t>spike</w:t>
      </w:r>
      <w:r>
        <w:rPr>
          <w:spacing w:val="-9"/>
        </w:rPr>
        <w:t> </w:t>
      </w:r>
      <w:r>
        <w:rPr/>
        <w:t>in</w:t>
      </w:r>
      <w:r>
        <w:rPr>
          <w:spacing w:val="-9"/>
        </w:rPr>
        <w:t> </w:t>
      </w:r>
      <w:r>
        <w:rPr/>
        <w:t>demand</w:t>
      </w:r>
      <w:r>
        <w:rPr>
          <w:spacing w:val="-9"/>
        </w:rPr>
        <w:t> </w:t>
      </w:r>
      <w:r>
        <w:rPr/>
        <w:t>when</w:t>
      </w:r>
      <w:r>
        <w:rPr>
          <w:spacing w:val="-9"/>
        </w:rPr>
        <w:t> </w:t>
      </w:r>
      <w:r>
        <w:rPr/>
        <w:t>it</w:t>
      </w:r>
      <w:r>
        <w:rPr>
          <w:spacing w:val="-9"/>
        </w:rPr>
        <w:t> </w:t>
      </w:r>
      <w:r>
        <w:rPr/>
        <w:t>becomes</w:t>
      </w:r>
      <w:r>
        <w:rPr>
          <w:spacing w:val="-9"/>
        </w:rPr>
        <w:t> </w:t>
      </w:r>
      <w:r>
        <w:rPr/>
        <w:t>popular,</w:t>
      </w:r>
      <w:r>
        <w:rPr>
          <w:spacing w:val="-8"/>
        </w:rPr>
        <w:t> </w:t>
      </w:r>
      <w:r>
        <w:rPr/>
        <w:t>followed</w:t>
      </w:r>
      <w:r>
        <w:rPr>
          <w:spacing w:val="-9"/>
        </w:rPr>
        <w:t> </w:t>
      </w:r>
      <w:r>
        <w:rPr/>
        <w:t>potentially</w:t>
      </w:r>
      <w:r>
        <w:rPr>
          <w:spacing w:val="-9"/>
        </w:rPr>
        <w:t> </w:t>
      </w:r>
      <w:r>
        <w:rPr/>
        <w:t>by</w:t>
      </w:r>
      <w:r>
        <w:rPr>
          <w:spacing w:val="-9"/>
        </w:rPr>
        <w:t> </w:t>
      </w:r>
      <w:r>
        <w:rPr/>
        <w:t>a</w:t>
      </w:r>
      <w:r>
        <w:rPr>
          <w:spacing w:val="-9"/>
        </w:rPr>
        <w:t> </w:t>
      </w:r>
      <w:r>
        <w:rPr/>
        <w:t>reduction</w:t>
      </w:r>
      <w:r>
        <w:rPr>
          <w:spacing w:val="-9"/>
        </w:rPr>
        <w:t> </w:t>
      </w:r>
      <w:r>
        <w:rPr/>
        <w:t>once</w:t>
      </w:r>
      <w:r>
        <w:rPr>
          <w:spacing w:val="-9"/>
        </w:rPr>
        <w:t> </w:t>
      </w:r>
      <w:r>
        <w:rPr/>
        <w:t>some</w:t>
      </w:r>
      <w:r>
        <w:rPr>
          <w:spacing w:val="-9"/>
        </w:rPr>
        <w:t> </w:t>
      </w:r>
      <w:r>
        <w:rPr/>
        <w:t>of</w:t>
      </w:r>
      <w:r>
        <w:rPr>
          <w:spacing w:val="-9"/>
        </w:rPr>
        <w:t> </w:t>
      </w:r>
      <w:r>
        <w:rPr/>
        <w:t>the</w:t>
      </w:r>
      <w:r>
        <w:rPr>
          <w:spacing w:val="-9"/>
        </w:rPr>
        <w:t> </w:t>
      </w:r>
      <w:r>
        <w:rPr/>
        <w:t>visitors</w:t>
      </w:r>
      <w:r>
        <w:rPr>
          <w:spacing w:val="-9"/>
        </w:rPr>
        <w:t> </w:t>
      </w:r>
      <w:r>
        <w:rPr/>
        <w:t>turn away. Finally,</w:t>
      </w:r>
      <w:r>
        <w:rPr>
          <w:spacing w:val="-7"/>
        </w:rPr>
        <w:t> </w:t>
      </w:r>
      <w:r>
        <w:rPr/>
        <w:t>organizations</w:t>
      </w:r>
      <w:r>
        <w:rPr>
          <w:spacing w:val="-7"/>
        </w:rPr>
        <w:t> </w:t>
      </w:r>
      <w:r>
        <w:rPr/>
        <w:t>that</w:t>
      </w:r>
      <w:r>
        <w:rPr>
          <w:spacing w:val="-7"/>
        </w:rPr>
        <w:t> </w:t>
      </w:r>
      <w:r>
        <w:rPr/>
        <w:t>perform</w:t>
      </w:r>
      <w:r>
        <w:rPr>
          <w:spacing w:val="-7"/>
        </w:rPr>
        <w:t> </w:t>
      </w:r>
      <w:r>
        <w:rPr/>
        <w:t>batch</w:t>
      </w:r>
      <w:r>
        <w:rPr>
          <w:spacing w:val="-7"/>
        </w:rPr>
        <w:t> </w:t>
      </w:r>
      <w:r>
        <w:rPr/>
        <w:t>analytics</w:t>
      </w:r>
      <w:r>
        <w:rPr>
          <w:spacing w:val="-7"/>
        </w:rPr>
        <w:t> </w:t>
      </w:r>
      <w:r>
        <w:rPr/>
        <w:t>can</w:t>
      </w:r>
      <w:r>
        <w:rPr>
          <w:spacing w:val="-7"/>
        </w:rPr>
        <w:t> </w:t>
      </w:r>
      <w:r>
        <w:rPr/>
        <w:t>use</w:t>
      </w:r>
      <w:r>
        <w:rPr>
          <w:spacing w:val="-7"/>
        </w:rPr>
        <w:t> </w:t>
      </w:r>
      <w:r>
        <w:rPr/>
        <w:t>the</w:t>
      </w:r>
      <w:r>
        <w:rPr>
          <w:spacing w:val="-7"/>
        </w:rPr>
        <w:t> </w:t>
      </w:r>
      <w:r>
        <w:rPr/>
        <w:t>”cost</w:t>
      </w:r>
      <w:r>
        <w:rPr>
          <w:spacing w:val="-7"/>
        </w:rPr>
        <w:t> </w:t>
      </w:r>
      <w:r>
        <w:rPr/>
        <w:t>associativity”</w:t>
      </w:r>
      <w:r>
        <w:rPr>
          <w:spacing w:val="-7"/>
        </w:rPr>
        <w:t> </w:t>
      </w:r>
      <w:r>
        <w:rPr/>
        <w:t>of</w:t>
      </w:r>
      <w:r>
        <w:rPr>
          <w:spacing w:val="-7"/>
        </w:rPr>
        <w:t> </w:t>
      </w:r>
      <w:r>
        <w:rPr/>
        <w:t>cloud</w:t>
      </w:r>
      <w:r>
        <w:rPr>
          <w:spacing w:val="-7"/>
        </w:rPr>
        <w:t> </w:t>
      </w:r>
      <w:r>
        <w:rPr/>
        <w:t>computing</w:t>
      </w:r>
      <w:r>
        <w:rPr>
          <w:spacing w:val="-7"/>
        </w:rPr>
        <w:t> </w:t>
      </w:r>
      <w:r>
        <w:rPr/>
        <w:t>to</w:t>
      </w:r>
      <w:r>
        <w:rPr>
          <w:spacing w:val="-7"/>
        </w:rPr>
        <w:t> </w:t>
      </w:r>
      <w:r>
        <w:rPr/>
        <w:t>finish computations</w:t>
      </w:r>
      <w:r>
        <w:rPr>
          <w:spacing w:val="-1"/>
        </w:rPr>
        <w:t> </w:t>
      </w:r>
      <w:r>
        <w:rPr/>
        <w:t>faster: using</w:t>
      </w:r>
      <w:r>
        <w:rPr>
          <w:spacing w:val="-2"/>
        </w:rPr>
        <w:t> </w:t>
      </w:r>
      <w:r>
        <w:rPr/>
        <w:t>1000</w:t>
      </w:r>
      <w:r>
        <w:rPr>
          <w:spacing w:val="-1"/>
        </w:rPr>
        <w:t> </w:t>
      </w:r>
      <w:r>
        <w:rPr/>
        <w:t>EC2</w:t>
      </w:r>
      <w:r>
        <w:rPr>
          <w:spacing w:val="-2"/>
        </w:rPr>
        <w:t> </w:t>
      </w:r>
      <w:r>
        <w:rPr/>
        <w:t>machines</w:t>
      </w:r>
      <w:r>
        <w:rPr>
          <w:spacing w:val="-1"/>
        </w:rPr>
        <w:t> </w:t>
      </w:r>
      <w:r>
        <w:rPr/>
        <w:t>for</w:t>
      </w:r>
      <w:r>
        <w:rPr>
          <w:spacing w:val="-2"/>
        </w:rPr>
        <w:t> </w:t>
      </w:r>
      <w:r>
        <w:rPr/>
        <w:t>1</w:t>
      </w:r>
      <w:r>
        <w:rPr>
          <w:spacing w:val="-1"/>
        </w:rPr>
        <w:t> </w:t>
      </w:r>
      <w:r>
        <w:rPr/>
        <w:t>hour</w:t>
      </w:r>
      <w:r>
        <w:rPr>
          <w:spacing w:val="-1"/>
        </w:rPr>
        <w:t> </w:t>
      </w:r>
      <w:r>
        <w:rPr/>
        <w:t>costs</w:t>
      </w:r>
      <w:r>
        <w:rPr>
          <w:spacing w:val="-1"/>
        </w:rPr>
        <w:t> </w:t>
      </w:r>
      <w:r>
        <w:rPr/>
        <w:t>the</w:t>
      </w:r>
      <w:r>
        <w:rPr>
          <w:spacing w:val="-1"/>
        </w:rPr>
        <w:t> </w:t>
      </w:r>
      <w:r>
        <w:rPr/>
        <w:t>same</w:t>
      </w:r>
      <w:r>
        <w:rPr>
          <w:spacing w:val="-2"/>
        </w:rPr>
        <w:t> </w:t>
      </w:r>
      <w:r>
        <w:rPr/>
        <w:t>as</w:t>
      </w:r>
      <w:r>
        <w:rPr>
          <w:spacing w:val="-1"/>
        </w:rPr>
        <w:t> </w:t>
      </w:r>
      <w:r>
        <w:rPr/>
        <w:t>using</w:t>
      </w:r>
      <w:r>
        <w:rPr>
          <w:spacing w:val="-2"/>
        </w:rPr>
        <w:t> </w:t>
      </w:r>
      <w:r>
        <w:rPr/>
        <w:t>1</w:t>
      </w:r>
      <w:r>
        <w:rPr>
          <w:spacing w:val="-1"/>
        </w:rPr>
        <w:t> </w:t>
      </w:r>
      <w:r>
        <w:rPr/>
        <w:t>machine</w:t>
      </w:r>
      <w:r>
        <w:rPr>
          <w:spacing w:val="-2"/>
        </w:rPr>
        <w:t> </w:t>
      </w:r>
      <w:r>
        <w:rPr/>
        <w:t>for</w:t>
      </w:r>
      <w:r>
        <w:rPr>
          <w:spacing w:val="-1"/>
        </w:rPr>
        <w:t> </w:t>
      </w:r>
      <w:r>
        <w:rPr/>
        <w:t>1000</w:t>
      </w:r>
      <w:r>
        <w:rPr>
          <w:spacing w:val="-2"/>
        </w:rPr>
        <w:t> </w:t>
      </w:r>
      <w:r>
        <w:rPr/>
        <w:t>hours. For</w:t>
      </w:r>
      <w:r>
        <w:rPr>
          <w:spacing w:val="-1"/>
        </w:rPr>
        <w:t> </w:t>
      </w:r>
      <w:r>
        <w:rPr/>
        <w:t>the first</w:t>
      </w:r>
      <w:r>
        <w:rPr>
          <w:spacing w:val="-4"/>
        </w:rPr>
        <w:t> </w:t>
      </w:r>
      <w:r>
        <w:rPr/>
        <w:t>case</w:t>
      </w:r>
      <w:r>
        <w:rPr>
          <w:spacing w:val="-4"/>
        </w:rPr>
        <w:t> </w:t>
      </w:r>
      <w:r>
        <w:rPr/>
        <w:t>of</w:t>
      </w:r>
      <w:r>
        <w:rPr>
          <w:spacing w:val="-4"/>
        </w:rPr>
        <w:t> </w:t>
      </w:r>
      <w:r>
        <w:rPr/>
        <w:t>a</w:t>
      </w:r>
      <w:r>
        <w:rPr>
          <w:spacing w:val="-4"/>
        </w:rPr>
        <w:t> </w:t>
      </w:r>
      <w:r>
        <w:rPr/>
        <w:t>web</w:t>
      </w:r>
      <w:r>
        <w:rPr>
          <w:spacing w:val="-4"/>
        </w:rPr>
        <w:t> </w:t>
      </w:r>
      <w:r>
        <w:rPr/>
        <w:t>business</w:t>
      </w:r>
      <w:r>
        <w:rPr>
          <w:spacing w:val="-4"/>
        </w:rPr>
        <w:t> </w:t>
      </w:r>
      <w:r>
        <w:rPr/>
        <w:t>with</w:t>
      </w:r>
      <w:r>
        <w:rPr>
          <w:spacing w:val="-4"/>
        </w:rPr>
        <w:t> </w:t>
      </w:r>
      <w:r>
        <w:rPr/>
        <w:t>varying</w:t>
      </w:r>
      <w:r>
        <w:rPr>
          <w:spacing w:val="-4"/>
        </w:rPr>
        <w:t> </w:t>
      </w:r>
      <w:r>
        <w:rPr/>
        <w:t>demand</w:t>
      </w:r>
      <w:r>
        <w:rPr>
          <w:spacing w:val="-4"/>
        </w:rPr>
        <w:t> </w:t>
      </w:r>
      <w:r>
        <w:rPr/>
        <w:t>over</w:t>
      </w:r>
      <w:r>
        <w:rPr>
          <w:spacing w:val="-4"/>
        </w:rPr>
        <w:t> </w:t>
      </w:r>
      <w:r>
        <w:rPr/>
        <w:t>time</w:t>
      </w:r>
      <w:r>
        <w:rPr>
          <w:spacing w:val="-4"/>
        </w:rPr>
        <w:t> </w:t>
      </w:r>
      <w:r>
        <w:rPr/>
        <w:t>and</w:t>
      </w:r>
      <w:r>
        <w:rPr>
          <w:spacing w:val="-4"/>
        </w:rPr>
        <w:t> </w:t>
      </w:r>
      <w:r>
        <w:rPr/>
        <w:t>revenue</w:t>
      </w:r>
      <w:r>
        <w:rPr>
          <w:spacing w:val="-4"/>
        </w:rPr>
        <w:t> </w:t>
      </w:r>
      <w:r>
        <w:rPr/>
        <w:t>proportional</w:t>
      </w:r>
      <w:r>
        <w:rPr>
          <w:spacing w:val="-4"/>
        </w:rPr>
        <w:t> </w:t>
      </w:r>
      <w:r>
        <w:rPr/>
        <w:t>to</w:t>
      </w:r>
      <w:r>
        <w:rPr>
          <w:spacing w:val="-4"/>
        </w:rPr>
        <w:t> </w:t>
      </w:r>
      <w:r>
        <w:rPr/>
        <w:t>user</w:t>
      </w:r>
      <w:r>
        <w:rPr>
          <w:spacing w:val="-4"/>
        </w:rPr>
        <w:t> </w:t>
      </w:r>
      <w:r>
        <w:rPr/>
        <w:t>hours,</w:t>
      </w:r>
      <w:r>
        <w:rPr>
          <w:spacing w:val="-3"/>
        </w:rPr>
        <w:t> </w:t>
      </w:r>
      <w:r>
        <w:rPr/>
        <w:t>we</w:t>
      </w:r>
      <w:r>
        <w:rPr>
          <w:spacing w:val="-4"/>
        </w:rPr>
        <w:t> </w:t>
      </w:r>
      <w:r>
        <w:rPr/>
        <w:t>have</w:t>
      </w:r>
      <w:r>
        <w:rPr>
          <w:spacing w:val="-4"/>
        </w:rPr>
        <w:t> </w:t>
      </w:r>
      <w:r>
        <w:rPr/>
        <w:t>captured the tradeoff in the equation below.</w:t>
      </w:r>
    </w:p>
    <w:p>
      <w:pPr>
        <w:pStyle w:val="BodyText"/>
        <w:tabs>
          <w:tab w:pos="9487" w:val="left" w:leader="none"/>
        </w:tabs>
        <w:spacing w:before="151"/>
        <w:ind w:left="658" w:firstLine="449"/>
        <w:jc w:val="left"/>
      </w:pPr>
      <w:r>
        <w:rPr/>
        <mc:AlternateContent>
          <mc:Choice Requires="wps">
            <w:drawing>
              <wp:anchor distT="0" distB="0" distL="0" distR="0" allowOverlap="1" layoutInCell="1" locked="0" behindDoc="1" simplePos="0" relativeHeight="486762496">
                <wp:simplePos x="0" y="0"/>
                <wp:positionH relativeFrom="page">
                  <wp:posOffset>5559996</wp:posOffset>
                </wp:positionH>
                <wp:positionV relativeFrom="paragraph">
                  <wp:posOffset>278313</wp:posOffset>
                </wp:positionV>
                <wp:extent cx="75882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58825" cy="1270"/>
                        </a:xfrm>
                        <a:custGeom>
                          <a:avLst/>
                          <a:gdLst/>
                          <a:ahLst/>
                          <a:cxnLst/>
                          <a:rect l="l" t="t" r="r" b="b"/>
                          <a:pathLst>
                            <a:path w="758825" h="0">
                              <a:moveTo>
                                <a:pt x="0" y="0"/>
                              </a:moveTo>
                              <a:lnTo>
                                <a:pt x="75825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53984" from="437.795013pt,21.914454pt" to="497.500013pt,21.91445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763008">
                <wp:simplePos x="0" y="0"/>
                <wp:positionH relativeFrom="page">
                  <wp:posOffset>5668492</wp:posOffset>
                </wp:positionH>
                <wp:positionV relativeFrom="paragraph">
                  <wp:posOffset>279831</wp:posOffset>
                </wp:positionV>
                <wp:extent cx="541655" cy="1530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41655" cy="153035"/>
                        </a:xfrm>
                        <a:prstGeom prst="rect">
                          <a:avLst/>
                        </a:prstGeom>
                      </wps:spPr>
                      <wps:txbx>
                        <w:txbxContent>
                          <w:p>
                            <w:pPr>
                              <w:pStyle w:val="BodyText"/>
                              <w:spacing w:line="227" w:lineRule="exact"/>
                              <w:jc w:val="left"/>
                            </w:pPr>
                            <w:r>
                              <w:rPr>
                                <w:spacing w:val="-2"/>
                              </w:rPr>
                              <w:t>Utilization</w:t>
                            </w:r>
                          </w:p>
                        </w:txbxContent>
                      </wps:txbx>
                      <wps:bodyPr wrap="square" lIns="0" tIns="0" rIns="0" bIns="0" rtlCol="0">
                        <a:noAutofit/>
                      </wps:bodyPr>
                    </wps:wsp>
                  </a:graphicData>
                </a:graphic>
              </wp:anchor>
            </w:drawing>
          </mc:Choice>
          <mc:Fallback>
            <w:pict>
              <v:shape style="position:absolute;margin-left:446.338013pt;margin-top:22.03401pt;width:42.65pt;height:12.05pt;mso-position-horizontal-relative:page;mso-position-vertical-relative:paragraph;z-index:-16553472" type="#_x0000_t202" id="docshape6" filled="false" stroked="false">
                <v:textbox inset="0,0,0,0">
                  <w:txbxContent>
                    <w:p>
                      <w:pPr>
                        <w:pStyle w:val="BodyText"/>
                        <w:spacing w:line="227" w:lineRule="exact"/>
                        <w:jc w:val="left"/>
                      </w:pPr>
                      <w:r>
                        <w:rPr>
                          <w:spacing w:val="-2"/>
                        </w:rPr>
                        <w:t>Utilization</w:t>
                      </w:r>
                    </w:p>
                  </w:txbxContent>
                </v:textbox>
                <w10:wrap type="none"/>
              </v:shape>
            </w:pict>
          </mc:Fallback>
        </mc:AlternateContent>
      </w:r>
      <w:r>
        <w:rPr/>
        <w:t>UserHours</w:t>
      </w:r>
      <w:r>
        <w:rPr>
          <w:position w:val="-6"/>
        </w:rPr>
        <w:t>cloud</w:t>
      </w:r>
      <w:r>
        <w:rPr>
          <w:spacing w:val="-13"/>
          <w:position w:val="-6"/>
        </w:rPr>
        <w:t> </w:t>
      </w:r>
      <w:r>
        <w:rPr>
          <w:rFonts w:ascii="Lucida Sans Unicode" w:hAnsi="Lucida Sans Unicode"/>
        </w:rPr>
        <w:t>×</w:t>
      </w:r>
      <w:r>
        <w:rPr>
          <w:rFonts w:ascii="Lucida Sans Unicode" w:hAnsi="Lucida Sans Unicode"/>
          <w:spacing w:val="-20"/>
        </w:rPr>
        <w:t> </w:t>
      </w:r>
      <w:r>
        <w:rPr>
          <w:rFonts w:ascii="Cambria" w:hAnsi="Cambria"/>
        </w:rPr>
        <w:t>(</w:t>
      </w:r>
      <w:r>
        <w:rPr/>
        <w:t>revenue</w:t>
      </w:r>
      <w:r>
        <w:rPr>
          <w:spacing w:val="-12"/>
        </w:rPr>
        <w:t> </w:t>
      </w:r>
      <w:r>
        <w:rPr>
          <w:rFonts w:ascii="Lucida Sans Unicode" w:hAnsi="Lucida Sans Unicode"/>
        </w:rPr>
        <w:t>−</w:t>
      </w:r>
      <w:r>
        <w:rPr>
          <w:rFonts w:ascii="Lucida Sans Unicode" w:hAnsi="Lucida Sans Unicode"/>
          <w:spacing w:val="-20"/>
        </w:rPr>
        <w:t> </w:t>
      </w:r>
      <w:r>
        <w:rPr/>
        <w:t>Cost</w:t>
      </w:r>
      <w:r>
        <w:rPr>
          <w:position w:val="-6"/>
        </w:rPr>
        <w:t>cloud</w:t>
      </w:r>
      <w:r>
        <w:rPr>
          <w:rFonts w:ascii="Cambria" w:hAnsi="Cambria"/>
        </w:rPr>
        <w:t>)</w:t>
      </w:r>
      <w:r>
        <w:rPr>
          <w:rFonts w:ascii="Cambria" w:hAnsi="Cambria"/>
          <w:spacing w:val="-9"/>
        </w:rPr>
        <w:t> </w:t>
      </w:r>
      <w:r>
        <w:rPr>
          <w:rFonts w:ascii="Lucida Sans Unicode" w:hAnsi="Lucida Sans Unicode"/>
        </w:rPr>
        <w:t>≥</w:t>
      </w:r>
      <w:r>
        <w:rPr>
          <w:rFonts w:ascii="Lucida Sans Unicode" w:hAnsi="Lucida Sans Unicode"/>
          <w:spacing w:val="-16"/>
        </w:rPr>
        <w:t> </w:t>
      </w:r>
      <w:r>
        <w:rPr/>
        <w:t>UserHours</w:t>
      </w:r>
      <w:r>
        <w:rPr>
          <w:position w:val="-6"/>
        </w:rPr>
        <w:t>datacenter</w:t>
      </w:r>
      <w:r>
        <w:rPr>
          <w:spacing w:val="-12"/>
          <w:position w:val="-6"/>
        </w:rPr>
        <w:t> </w:t>
      </w:r>
      <w:r>
        <w:rPr>
          <w:rFonts w:ascii="Lucida Sans Unicode" w:hAnsi="Lucida Sans Unicode"/>
        </w:rPr>
        <w:t>×</w:t>
      </w:r>
      <w:r>
        <w:rPr>
          <w:rFonts w:ascii="Lucida Sans Unicode" w:hAnsi="Lucida Sans Unicode"/>
          <w:spacing w:val="-20"/>
        </w:rPr>
        <w:t> </w:t>
      </w:r>
      <w:r>
        <w:rPr>
          <w:rFonts w:ascii="Cambria" w:hAnsi="Cambria"/>
        </w:rPr>
        <w:t>(</w:t>
      </w:r>
      <w:r>
        <w:rPr/>
        <w:t>revenue</w:t>
      </w:r>
      <w:r>
        <w:rPr>
          <w:spacing w:val="-13"/>
        </w:rPr>
        <w:t> </w:t>
      </w:r>
      <w:r>
        <w:rPr>
          <w:rFonts w:ascii="Lucida Sans Unicode" w:hAnsi="Lucida Sans Unicode"/>
        </w:rPr>
        <w:t>−</w:t>
      </w:r>
      <w:r>
        <w:rPr>
          <w:rFonts w:ascii="Lucida Sans Unicode" w:hAnsi="Lucida Sans Unicode"/>
          <w:spacing w:val="-14"/>
        </w:rPr>
        <w:t> </w:t>
      </w:r>
      <w:r>
        <w:rPr>
          <w:position w:val="15"/>
        </w:rPr>
        <w:t>Cost</w:t>
      </w:r>
      <w:r>
        <w:rPr>
          <w:position w:val="8"/>
        </w:rPr>
        <w:t>datacenter</w:t>
      </w:r>
      <w:r>
        <w:rPr>
          <w:spacing w:val="-17"/>
          <w:position w:val="8"/>
        </w:rPr>
        <w:t> </w:t>
      </w:r>
      <w:r>
        <w:rPr>
          <w:rFonts w:ascii="Cambria" w:hAnsi="Cambria"/>
          <w:spacing w:val="-10"/>
        </w:rPr>
        <w:t>)</w:t>
      </w:r>
      <w:r>
        <w:rPr>
          <w:rFonts w:ascii="Cambria" w:hAnsi="Cambria"/>
        </w:rPr>
        <w:tab/>
      </w:r>
      <w:r>
        <w:rPr>
          <w:spacing w:val="-5"/>
        </w:rPr>
        <w:t>(1)</w:t>
      </w:r>
    </w:p>
    <w:p>
      <w:pPr>
        <w:pStyle w:val="BodyText"/>
        <w:spacing w:line="249" w:lineRule="auto" w:before="95"/>
        <w:ind w:left="360" w:right="717" w:firstLine="298"/>
      </w:pPr>
      <w:r>
        <w:rPr/>
        <w:t>The</w:t>
      </w:r>
      <w:r>
        <w:rPr>
          <w:spacing w:val="-9"/>
        </w:rPr>
        <w:t> </w:t>
      </w:r>
      <w:r>
        <w:rPr/>
        <w:t>left-hand</w:t>
      </w:r>
      <w:r>
        <w:rPr>
          <w:spacing w:val="-9"/>
        </w:rPr>
        <w:t> </w:t>
      </w:r>
      <w:r>
        <w:rPr/>
        <w:t>side</w:t>
      </w:r>
      <w:r>
        <w:rPr>
          <w:spacing w:val="-9"/>
        </w:rPr>
        <w:t> </w:t>
      </w:r>
      <w:r>
        <w:rPr/>
        <w:t>multiplies</w:t>
      </w:r>
      <w:r>
        <w:rPr>
          <w:spacing w:val="-9"/>
        </w:rPr>
        <w:t> </w:t>
      </w:r>
      <w:r>
        <w:rPr/>
        <w:t>the</w:t>
      </w:r>
      <w:r>
        <w:rPr>
          <w:spacing w:val="-9"/>
        </w:rPr>
        <w:t> </w:t>
      </w:r>
      <w:r>
        <w:rPr/>
        <w:t>net</w:t>
      </w:r>
      <w:r>
        <w:rPr>
          <w:spacing w:val="-9"/>
        </w:rPr>
        <w:t> </w:t>
      </w:r>
      <w:r>
        <w:rPr/>
        <w:t>revenue</w:t>
      </w:r>
      <w:r>
        <w:rPr>
          <w:spacing w:val="-9"/>
        </w:rPr>
        <w:t> </w:t>
      </w:r>
      <w:r>
        <w:rPr/>
        <w:t>per</w:t>
      </w:r>
      <w:r>
        <w:rPr>
          <w:spacing w:val="-9"/>
        </w:rPr>
        <w:t> </w:t>
      </w:r>
      <w:r>
        <w:rPr/>
        <w:t>user-hour</w:t>
      </w:r>
      <w:r>
        <w:rPr>
          <w:spacing w:val="-9"/>
        </w:rPr>
        <w:t> </w:t>
      </w:r>
      <w:r>
        <w:rPr/>
        <w:t>by</w:t>
      </w:r>
      <w:r>
        <w:rPr>
          <w:spacing w:val="-9"/>
        </w:rPr>
        <w:t> </w:t>
      </w:r>
      <w:r>
        <w:rPr/>
        <w:t>the</w:t>
      </w:r>
      <w:r>
        <w:rPr>
          <w:spacing w:val="-9"/>
        </w:rPr>
        <w:t> </w:t>
      </w:r>
      <w:r>
        <w:rPr/>
        <w:t>number</w:t>
      </w:r>
      <w:r>
        <w:rPr>
          <w:spacing w:val="-9"/>
        </w:rPr>
        <w:t> </w:t>
      </w:r>
      <w:r>
        <w:rPr/>
        <w:t>of</w:t>
      </w:r>
      <w:r>
        <w:rPr>
          <w:spacing w:val="-9"/>
        </w:rPr>
        <w:t> </w:t>
      </w:r>
      <w:r>
        <w:rPr/>
        <w:t>user-hours,</w:t>
      </w:r>
      <w:r>
        <w:rPr>
          <w:spacing w:val="-9"/>
        </w:rPr>
        <w:t> </w:t>
      </w:r>
      <w:r>
        <w:rPr/>
        <w:t>giving</w:t>
      </w:r>
      <w:r>
        <w:rPr>
          <w:spacing w:val="-9"/>
        </w:rPr>
        <w:t> </w:t>
      </w:r>
      <w:r>
        <w:rPr/>
        <w:t>the</w:t>
      </w:r>
      <w:r>
        <w:rPr>
          <w:spacing w:val="-9"/>
        </w:rPr>
        <w:t> </w:t>
      </w:r>
      <w:r>
        <w:rPr/>
        <w:t>expected</w:t>
      </w:r>
      <w:r>
        <w:rPr>
          <w:spacing w:val="-9"/>
        </w:rPr>
        <w:t> </w:t>
      </w:r>
      <w:r>
        <w:rPr/>
        <w:t>profit from</w:t>
      </w:r>
      <w:r>
        <w:rPr>
          <w:spacing w:val="20"/>
        </w:rPr>
        <w:t> </w:t>
      </w:r>
      <w:r>
        <w:rPr/>
        <w:t>using</w:t>
      </w:r>
      <w:r>
        <w:rPr>
          <w:spacing w:val="20"/>
        </w:rPr>
        <w:t> </w:t>
      </w:r>
      <w:r>
        <w:rPr/>
        <w:t>Cloud</w:t>
      </w:r>
      <w:r>
        <w:rPr>
          <w:spacing w:val="20"/>
        </w:rPr>
        <w:t> </w:t>
      </w:r>
      <w:r>
        <w:rPr/>
        <w:t>Computing.</w:t>
      </w:r>
      <w:r>
        <w:rPr>
          <w:spacing w:val="80"/>
        </w:rPr>
        <w:t> </w:t>
      </w:r>
      <w:r>
        <w:rPr/>
        <w:t>The</w:t>
      </w:r>
      <w:r>
        <w:rPr>
          <w:spacing w:val="20"/>
        </w:rPr>
        <w:t> </w:t>
      </w:r>
      <w:r>
        <w:rPr/>
        <w:t>right-hand</w:t>
      </w:r>
      <w:r>
        <w:rPr>
          <w:spacing w:val="20"/>
        </w:rPr>
        <w:t> </w:t>
      </w:r>
      <w:r>
        <w:rPr/>
        <w:t>side</w:t>
      </w:r>
      <w:r>
        <w:rPr>
          <w:spacing w:val="20"/>
        </w:rPr>
        <w:t> </w:t>
      </w:r>
      <w:r>
        <w:rPr/>
        <w:t>performs</w:t>
      </w:r>
      <w:r>
        <w:rPr>
          <w:spacing w:val="20"/>
        </w:rPr>
        <w:t> </w:t>
      </w:r>
      <w:r>
        <w:rPr/>
        <w:t>the</w:t>
      </w:r>
      <w:r>
        <w:rPr>
          <w:spacing w:val="20"/>
        </w:rPr>
        <w:t> </w:t>
      </w:r>
      <w:r>
        <w:rPr/>
        <w:t>same</w:t>
      </w:r>
      <w:r>
        <w:rPr>
          <w:spacing w:val="20"/>
        </w:rPr>
        <w:t> </w:t>
      </w:r>
      <w:r>
        <w:rPr/>
        <w:t>calculation</w:t>
      </w:r>
      <w:r>
        <w:rPr>
          <w:spacing w:val="20"/>
        </w:rPr>
        <w:t> </w:t>
      </w:r>
      <w:r>
        <w:rPr/>
        <w:t>for</w:t>
      </w:r>
      <w:r>
        <w:rPr>
          <w:spacing w:val="20"/>
        </w:rPr>
        <w:t> </w:t>
      </w:r>
      <w:r>
        <w:rPr/>
        <w:t>a</w:t>
      </w:r>
      <w:r>
        <w:rPr>
          <w:spacing w:val="20"/>
        </w:rPr>
        <w:t> </w:t>
      </w:r>
      <w:r>
        <w:rPr/>
        <w:t>fixed-capacity</w:t>
      </w:r>
      <w:r>
        <w:rPr>
          <w:spacing w:val="20"/>
        </w:rPr>
        <w:t> </w:t>
      </w:r>
      <w:r>
        <w:rPr/>
        <w:t>datacenter by factoring in the average utilization, including nonpeak workloads, of the datacenter.</w:t>
      </w:r>
      <w:r>
        <w:rPr>
          <w:spacing w:val="40"/>
        </w:rPr>
        <w:t> </w:t>
      </w:r>
      <w:r>
        <w:rPr/>
        <w:t>Whichever side is greater represents the opportunity for higher profit.</w:t>
      </w:r>
    </w:p>
    <w:p>
      <w:pPr>
        <w:pStyle w:val="BodyText"/>
        <w:spacing w:line="249" w:lineRule="auto"/>
        <w:ind w:left="360" w:right="717" w:firstLine="298"/>
        <w:jc w:val="right"/>
      </w:pPr>
      <w:r>
        <w:rPr/>
        <w:t>Table</w:t>
      </w:r>
      <w:r>
        <w:rPr>
          <w:spacing w:val="-5"/>
        </w:rPr>
        <w:t> </w:t>
      </w:r>
      <w:r>
        <w:rPr/>
        <w:t>1</w:t>
      </w:r>
      <w:r>
        <w:rPr>
          <w:spacing w:val="-5"/>
        </w:rPr>
        <w:t> </w:t>
      </w:r>
      <w:r>
        <w:rPr/>
        <w:t>below</w:t>
      </w:r>
      <w:r>
        <w:rPr>
          <w:spacing w:val="-5"/>
        </w:rPr>
        <w:t> </w:t>
      </w:r>
      <w:r>
        <w:rPr/>
        <w:t>previews</w:t>
      </w:r>
      <w:r>
        <w:rPr>
          <w:spacing w:val="-5"/>
        </w:rPr>
        <w:t> </w:t>
      </w:r>
      <w:r>
        <w:rPr/>
        <w:t>our</w:t>
      </w:r>
      <w:r>
        <w:rPr>
          <w:spacing w:val="-5"/>
        </w:rPr>
        <w:t> </w:t>
      </w:r>
      <w:r>
        <w:rPr/>
        <w:t>ranked</w:t>
      </w:r>
      <w:r>
        <w:rPr>
          <w:spacing w:val="-5"/>
        </w:rPr>
        <w:t> </w:t>
      </w:r>
      <w:r>
        <w:rPr/>
        <w:t>list</w:t>
      </w:r>
      <w:r>
        <w:rPr>
          <w:spacing w:val="-5"/>
        </w:rPr>
        <w:t> </w:t>
      </w:r>
      <w:r>
        <w:rPr/>
        <w:t>of</w:t>
      </w:r>
      <w:r>
        <w:rPr>
          <w:spacing w:val="-5"/>
        </w:rPr>
        <w:t> </w:t>
      </w:r>
      <w:r>
        <w:rPr/>
        <w:t>critical</w:t>
      </w:r>
      <w:r>
        <w:rPr>
          <w:spacing w:val="-5"/>
        </w:rPr>
        <w:t> </w:t>
      </w:r>
      <w:r>
        <w:rPr/>
        <w:t>obstacles</w:t>
      </w:r>
      <w:r>
        <w:rPr>
          <w:spacing w:val="-5"/>
        </w:rPr>
        <w:t> </w:t>
      </w:r>
      <w:r>
        <w:rPr/>
        <w:t>to</w:t>
      </w:r>
      <w:r>
        <w:rPr>
          <w:spacing w:val="-5"/>
        </w:rPr>
        <w:t> </w:t>
      </w:r>
      <w:r>
        <w:rPr/>
        <w:t>growth</w:t>
      </w:r>
      <w:r>
        <w:rPr>
          <w:spacing w:val="-5"/>
        </w:rPr>
        <w:t> </w:t>
      </w:r>
      <w:r>
        <w:rPr/>
        <w:t>of</w:t>
      </w:r>
      <w:r>
        <w:rPr>
          <w:spacing w:val="-5"/>
        </w:rPr>
        <w:t> </w:t>
      </w:r>
      <w:r>
        <w:rPr/>
        <w:t>Cloud</w:t>
      </w:r>
      <w:r>
        <w:rPr>
          <w:spacing w:val="-5"/>
        </w:rPr>
        <w:t> </w:t>
      </w:r>
      <w:r>
        <w:rPr/>
        <w:t>Computing</w:t>
      </w:r>
      <w:r>
        <w:rPr>
          <w:spacing w:val="-5"/>
        </w:rPr>
        <w:t> </w:t>
      </w:r>
      <w:r>
        <w:rPr/>
        <w:t>in</w:t>
      </w:r>
      <w:r>
        <w:rPr>
          <w:spacing w:val="-5"/>
        </w:rPr>
        <w:t> </w:t>
      </w:r>
      <w:r>
        <w:rPr/>
        <w:t>Section</w:t>
      </w:r>
      <w:r>
        <w:rPr>
          <w:spacing w:val="40"/>
        </w:rPr>
        <w:t> </w:t>
      </w:r>
      <w:r>
        <w:rPr/>
        <w:t>7. The</w:t>
      </w:r>
      <w:r>
        <w:rPr>
          <w:spacing w:val="-5"/>
        </w:rPr>
        <w:t> </w:t>
      </w:r>
      <w:r>
        <w:rPr/>
        <w:t>first three</w:t>
      </w:r>
      <w:r>
        <w:rPr>
          <w:spacing w:val="-11"/>
        </w:rPr>
        <w:t> </w:t>
      </w:r>
      <w:r>
        <w:rPr/>
        <w:t>concern</w:t>
      </w:r>
      <w:r>
        <w:rPr>
          <w:spacing w:val="-11"/>
        </w:rPr>
        <w:t> </w:t>
      </w:r>
      <w:r>
        <w:rPr>
          <w:i/>
        </w:rPr>
        <w:t>adoption</w:t>
      </w:r>
      <w:r>
        <w:rPr/>
        <w:t>,</w:t>
      </w:r>
      <w:r>
        <w:rPr>
          <w:spacing w:val="-10"/>
        </w:rPr>
        <w:t> </w:t>
      </w:r>
      <w:r>
        <w:rPr/>
        <w:t>the</w:t>
      </w:r>
      <w:r>
        <w:rPr>
          <w:spacing w:val="-11"/>
        </w:rPr>
        <w:t> </w:t>
      </w:r>
      <w:r>
        <w:rPr/>
        <w:t>next</w:t>
      </w:r>
      <w:r>
        <w:rPr>
          <w:spacing w:val="-11"/>
        </w:rPr>
        <w:t> </w:t>
      </w:r>
      <w:r>
        <w:rPr/>
        <w:t>five</w:t>
      </w:r>
      <w:r>
        <w:rPr>
          <w:spacing w:val="-11"/>
        </w:rPr>
        <w:t> </w:t>
      </w:r>
      <w:r>
        <w:rPr/>
        <w:t>affect</w:t>
      </w:r>
      <w:r>
        <w:rPr>
          <w:spacing w:val="-11"/>
        </w:rPr>
        <w:t> </w:t>
      </w:r>
      <w:r>
        <w:rPr>
          <w:i/>
        </w:rPr>
        <w:t>growth</w:t>
      </w:r>
      <w:r>
        <w:rPr/>
        <w:t>,</w:t>
      </w:r>
      <w:r>
        <w:rPr>
          <w:spacing w:val="-10"/>
        </w:rPr>
        <w:t> </w:t>
      </w:r>
      <w:r>
        <w:rPr/>
        <w:t>and</w:t>
      </w:r>
      <w:r>
        <w:rPr>
          <w:spacing w:val="-11"/>
        </w:rPr>
        <w:t> </w:t>
      </w:r>
      <w:r>
        <w:rPr/>
        <w:t>the</w:t>
      </w:r>
      <w:r>
        <w:rPr>
          <w:spacing w:val="-11"/>
        </w:rPr>
        <w:t> </w:t>
      </w:r>
      <w:r>
        <w:rPr/>
        <w:t>last</w:t>
      </w:r>
      <w:r>
        <w:rPr>
          <w:spacing w:val="-11"/>
        </w:rPr>
        <w:t> </w:t>
      </w:r>
      <w:r>
        <w:rPr/>
        <w:t>two</w:t>
      </w:r>
      <w:r>
        <w:rPr>
          <w:spacing w:val="-11"/>
        </w:rPr>
        <w:t> </w:t>
      </w:r>
      <w:r>
        <w:rPr/>
        <w:t>are</w:t>
      </w:r>
      <w:r>
        <w:rPr>
          <w:spacing w:val="-11"/>
        </w:rPr>
        <w:t> </w:t>
      </w:r>
      <w:r>
        <w:rPr>
          <w:i/>
        </w:rPr>
        <w:t>policy</w:t>
      </w:r>
      <w:r>
        <w:rPr>
          <w:i/>
          <w:spacing w:val="-11"/>
        </w:rPr>
        <w:t> </w:t>
      </w:r>
      <w:r>
        <w:rPr>
          <w:i/>
        </w:rPr>
        <w:t>and</w:t>
      </w:r>
      <w:r>
        <w:rPr>
          <w:i/>
          <w:spacing w:val="-11"/>
        </w:rPr>
        <w:t> </w:t>
      </w:r>
      <w:r>
        <w:rPr>
          <w:i/>
        </w:rPr>
        <w:t>business</w:t>
      </w:r>
      <w:r>
        <w:rPr>
          <w:i/>
          <w:spacing w:val="-11"/>
        </w:rPr>
        <w:t> </w:t>
      </w:r>
      <w:r>
        <w:rPr/>
        <w:t>obstacles. Each</w:t>
      </w:r>
      <w:r>
        <w:rPr>
          <w:spacing w:val="-11"/>
        </w:rPr>
        <w:t> </w:t>
      </w:r>
      <w:r>
        <w:rPr/>
        <w:t>obstacle</w:t>
      </w:r>
      <w:r>
        <w:rPr>
          <w:spacing w:val="-11"/>
        </w:rPr>
        <w:t> </w:t>
      </w:r>
      <w:r>
        <w:rPr/>
        <w:t>is paired</w:t>
      </w:r>
      <w:r>
        <w:rPr>
          <w:spacing w:val="-11"/>
        </w:rPr>
        <w:t> </w:t>
      </w:r>
      <w:r>
        <w:rPr/>
        <w:t>with</w:t>
      </w:r>
      <w:r>
        <w:rPr>
          <w:spacing w:val="-11"/>
        </w:rPr>
        <w:t> </w:t>
      </w:r>
      <w:r>
        <w:rPr/>
        <w:t>an</w:t>
      </w:r>
      <w:r>
        <w:rPr>
          <w:spacing w:val="-11"/>
        </w:rPr>
        <w:t> </w:t>
      </w:r>
      <w:r>
        <w:rPr>
          <w:i/>
        </w:rPr>
        <w:t>opportunity</w:t>
      </w:r>
      <w:r>
        <w:rPr/>
        <w:t>,</w:t>
      </w:r>
      <w:r>
        <w:rPr>
          <w:spacing w:val="-11"/>
        </w:rPr>
        <w:t> </w:t>
      </w:r>
      <w:r>
        <w:rPr/>
        <w:t>ranging</w:t>
      </w:r>
      <w:r>
        <w:rPr>
          <w:spacing w:val="-11"/>
        </w:rPr>
        <w:t> </w:t>
      </w:r>
      <w:r>
        <w:rPr/>
        <w:t>from</w:t>
      </w:r>
      <w:r>
        <w:rPr>
          <w:spacing w:val="-11"/>
        </w:rPr>
        <w:t> </w:t>
      </w:r>
      <w:r>
        <w:rPr/>
        <w:t>product</w:t>
      </w:r>
      <w:r>
        <w:rPr>
          <w:spacing w:val="-11"/>
        </w:rPr>
        <w:t> </w:t>
      </w:r>
      <w:r>
        <w:rPr/>
        <w:t>development</w:t>
      </w:r>
      <w:r>
        <w:rPr>
          <w:spacing w:val="-11"/>
        </w:rPr>
        <w:t> </w:t>
      </w:r>
      <w:r>
        <w:rPr/>
        <w:t>to</w:t>
      </w:r>
      <w:r>
        <w:rPr>
          <w:spacing w:val="-11"/>
        </w:rPr>
        <w:t> </w:t>
      </w:r>
      <w:r>
        <w:rPr/>
        <w:t>research</w:t>
      </w:r>
      <w:r>
        <w:rPr>
          <w:spacing w:val="-11"/>
        </w:rPr>
        <w:t> </w:t>
      </w:r>
      <w:r>
        <w:rPr/>
        <w:t>projects,</w:t>
      </w:r>
      <w:r>
        <w:rPr>
          <w:spacing w:val="-11"/>
        </w:rPr>
        <w:t> </w:t>
      </w:r>
      <w:r>
        <w:rPr/>
        <w:t>which</w:t>
      </w:r>
      <w:r>
        <w:rPr>
          <w:spacing w:val="-11"/>
        </w:rPr>
        <w:t> </w:t>
      </w:r>
      <w:r>
        <w:rPr/>
        <w:t>can</w:t>
      </w:r>
      <w:r>
        <w:rPr>
          <w:spacing w:val="-11"/>
        </w:rPr>
        <w:t> </w:t>
      </w:r>
      <w:r>
        <w:rPr/>
        <w:t>overcome</w:t>
      </w:r>
      <w:r>
        <w:rPr>
          <w:spacing w:val="-11"/>
        </w:rPr>
        <w:t> </w:t>
      </w:r>
      <w:r>
        <w:rPr/>
        <w:t>that</w:t>
      </w:r>
      <w:r>
        <w:rPr>
          <w:spacing w:val="-11"/>
        </w:rPr>
        <w:t> </w:t>
      </w:r>
      <w:r>
        <w:rPr/>
        <w:t>obstacle. We predict Cloud Computing </w:t>
      </w:r>
      <w:r>
        <w:rPr>
          <w:i/>
        </w:rPr>
        <w:t>will </w:t>
      </w:r>
      <w:r>
        <w:rPr/>
        <w:t>grow, so developers should take it into account.</w:t>
      </w:r>
      <w:r>
        <w:rPr>
          <w:spacing w:val="40"/>
        </w:rPr>
        <w:t> </w:t>
      </w:r>
      <w:r>
        <w:rPr/>
        <w:t>All levels should aim at hori-</w:t>
      </w:r>
    </w:p>
    <w:p>
      <w:pPr>
        <w:pStyle w:val="BodyText"/>
        <w:spacing w:line="230" w:lineRule="exact"/>
        <w:ind w:left="360"/>
      </w:pPr>
      <w:r>
        <w:rPr/>
        <w:t>zontal</w:t>
      </w:r>
      <w:r>
        <w:rPr>
          <w:spacing w:val="-8"/>
        </w:rPr>
        <w:t> </w:t>
      </w:r>
      <w:r>
        <w:rPr/>
        <w:t>scalability</w:t>
      </w:r>
      <w:r>
        <w:rPr>
          <w:spacing w:val="-7"/>
        </w:rPr>
        <w:t> </w:t>
      </w:r>
      <w:r>
        <w:rPr/>
        <w:t>of</w:t>
      </w:r>
      <w:r>
        <w:rPr>
          <w:spacing w:val="-7"/>
        </w:rPr>
        <w:t> </w:t>
      </w:r>
      <w:r>
        <w:rPr/>
        <w:t>virtual</w:t>
      </w:r>
      <w:r>
        <w:rPr>
          <w:spacing w:val="-7"/>
        </w:rPr>
        <w:t> </w:t>
      </w:r>
      <w:r>
        <w:rPr/>
        <w:t>machines</w:t>
      </w:r>
      <w:r>
        <w:rPr>
          <w:spacing w:val="-7"/>
        </w:rPr>
        <w:t> </w:t>
      </w:r>
      <w:r>
        <w:rPr/>
        <w:t>over</w:t>
      </w:r>
      <w:r>
        <w:rPr>
          <w:spacing w:val="-7"/>
        </w:rPr>
        <w:t> </w:t>
      </w:r>
      <w:r>
        <w:rPr/>
        <w:t>the</w:t>
      </w:r>
      <w:r>
        <w:rPr>
          <w:spacing w:val="-7"/>
        </w:rPr>
        <w:t> </w:t>
      </w:r>
      <w:r>
        <w:rPr/>
        <w:t>efficiency</w:t>
      </w:r>
      <w:r>
        <w:rPr>
          <w:spacing w:val="-7"/>
        </w:rPr>
        <w:t> </w:t>
      </w:r>
      <w:r>
        <w:rPr/>
        <w:t>on</w:t>
      </w:r>
      <w:r>
        <w:rPr>
          <w:spacing w:val="-8"/>
        </w:rPr>
        <w:t> </w:t>
      </w:r>
      <w:r>
        <w:rPr/>
        <w:t>a</w:t>
      </w:r>
      <w:r>
        <w:rPr>
          <w:spacing w:val="-7"/>
        </w:rPr>
        <w:t> </w:t>
      </w:r>
      <w:r>
        <w:rPr/>
        <w:t>single</w:t>
      </w:r>
      <w:r>
        <w:rPr>
          <w:spacing w:val="-7"/>
        </w:rPr>
        <w:t> </w:t>
      </w:r>
      <w:r>
        <w:rPr/>
        <w:t>VM.</w:t>
      </w:r>
      <w:r>
        <w:rPr>
          <w:spacing w:val="-7"/>
        </w:rPr>
        <w:t> </w:t>
      </w:r>
      <w:r>
        <w:rPr/>
        <w:t>In</w:t>
      </w:r>
      <w:r>
        <w:rPr>
          <w:spacing w:val="-7"/>
        </w:rPr>
        <w:t> </w:t>
      </w:r>
      <w:r>
        <w:rPr>
          <w:spacing w:val="-2"/>
        </w:rPr>
        <w:t>addition</w:t>
      </w:r>
    </w:p>
    <w:p>
      <w:pPr>
        <w:pStyle w:val="ListParagraph"/>
        <w:numPr>
          <w:ilvl w:val="0"/>
          <w:numId w:val="3"/>
        </w:numPr>
        <w:tabs>
          <w:tab w:pos="856" w:val="left" w:leader="none"/>
          <w:tab w:pos="858" w:val="left" w:leader="none"/>
        </w:tabs>
        <w:spacing w:line="249" w:lineRule="auto" w:before="141" w:after="0"/>
        <w:ind w:left="858" w:right="717" w:hanging="250"/>
        <w:jc w:val="both"/>
        <w:rPr>
          <w:sz w:val="20"/>
        </w:rPr>
      </w:pPr>
      <w:r>
        <w:rPr>
          <w:i/>
          <w:sz w:val="20"/>
        </w:rPr>
        <w:t>Applications Software </w:t>
      </w:r>
      <w:r>
        <w:rPr>
          <w:sz w:val="20"/>
        </w:rPr>
        <w:t>needs to both scale </w:t>
      </w:r>
      <w:r>
        <w:rPr>
          <w:i/>
          <w:sz w:val="20"/>
        </w:rPr>
        <w:t>down </w:t>
      </w:r>
      <w:r>
        <w:rPr>
          <w:sz w:val="20"/>
        </w:rPr>
        <w:t>rapidly as well as scale up, which is a new requirement.</w:t>
      </w:r>
      <w:r>
        <w:rPr>
          <w:spacing w:val="24"/>
          <w:sz w:val="20"/>
        </w:rPr>
        <w:t> </w:t>
      </w:r>
      <w:r>
        <w:rPr>
          <w:sz w:val="20"/>
        </w:rPr>
        <w:t>Such software also needs a pay-for-use licensing model to match needs of Cloud Computing.</w:t>
      </w:r>
    </w:p>
    <w:p>
      <w:pPr>
        <w:pStyle w:val="ListParagraph"/>
        <w:numPr>
          <w:ilvl w:val="0"/>
          <w:numId w:val="3"/>
        </w:numPr>
        <w:tabs>
          <w:tab w:pos="856" w:val="left" w:leader="none"/>
          <w:tab w:pos="858" w:val="left" w:leader="none"/>
        </w:tabs>
        <w:spacing w:line="249" w:lineRule="auto" w:before="145" w:after="0"/>
        <w:ind w:left="858" w:right="718" w:hanging="250"/>
        <w:jc w:val="both"/>
        <w:rPr>
          <w:sz w:val="20"/>
        </w:rPr>
      </w:pPr>
      <w:r>
        <w:rPr>
          <w:i/>
          <w:sz w:val="20"/>
        </w:rPr>
        <w:t>Infrastructure Software </w:t>
      </w:r>
      <w:r>
        <w:rPr>
          <w:sz w:val="20"/>
        </w:rPr>
        <w:t>needs to be aware that it is no longer running on bare metal but on VMs.</w:t>
      </w:r>
      <w:r>
        <w:rPr>
          <w:spacing w:val="23"/>
          <w:sz w:val="20"/>
        </w:rPr>
        <w:t> </w:t>
      </w:r>
      <w:r>
        <w:rPr>
          <w:sz w:val="20"/>
        </w:rPr>
        <w:t>Moreover, it needs to have billing built in from the beginning.</w:t>
      </w:r>
    </w:p>
    <w:p>
      <w:pPr>
        <w:pStyle w:val="ListParagraph"/>
        <w:numPr>
          <w:ilvl w:val="0"/>
          <w:numId w:val="3"/>
        </w:numPr>
        <w:tabs>
          <w:tab w:pos="856" w:val="left" w:leader="none"/>
          <w:tab w:pos="858" w:val="left" w:leader="none"/>
        </w:tabs>
        <w:spacing w:line="249" w:lineRule="auto" w:before="146" w:after="0"/>
        <w:ind w:left="858" w:right="717" w:hanging="250"/>
        <w:jc w:val="both"/>
        <w:rPr>
          <w:sz w:val="20"/>
        </w:rPr>
      </w:pPr>
      <w:r>
        <w:rPr>
          <w:i/>
          <w:sz w:val="20"/>
        </w:rPr>
        <w:t>Hardware</w:t>
      </w:r>
      <w:r>
        <w:rPr>
          <w:i/>
          <w:spacing w:val="20"/>
          <w:sz w:val="20"/>
        </w:rPr>
        <w:t> </w:t>
      </w:r>
      <w:r>
        <w:rPr>
          <w:i/>
          <w:sz w:val="20"/>
        </w:rPr>
        <w:t>Systems</w:t>
      </w:r>
      <w:r>
        <w:rPr>
          <w:i/>
          <w:spacing w:val="20"/>
          <w:sz w:val="20"/>
        </w:rPr>
        <w:t> </w:t>
      </w:r>
      <w:r>
        <w:rPr>
          <w:sz w:val="20"/>
        </w:rPr>
        <w:t>should</w:t>
      </w:r>
      <w:r>
        <w:rPr>
          <w:spacing w:val="20"/>
          <w:sz w:val="20"/>
        </w:rPr>
        <w:t> </w:t>
      </w:r>
      <w:r>
        <w:rPr>
          <w:sz w:val="20"/>
        </w:rPr>
        <w:t>be</w:t>
      </w:r>
      <w:r>
        <w:rPr>
          <w:spacing w:val="20"/>
          <w:sz w:val="20"/>
        </w:rPr>
        <w:t> </w:t>
      </w:r>
      <w:r>
        <w:rPr>
          <w:sz w:val="20"/>
        </w:rPr>
        <w:t>designed</w:t>
      </w:r>
      <w:r>
        <w:rPr>
          <w:spacing w:val="20"/>
          <w:sz w:val="20"/>
        </w:rPr>
        <w:t> </w:t>
      </w:r>
      <w:r>
        <w:rPr>
          <w:sz w:val="20"/>
        </w:rPr>
        <w:t>at</w:t>
      </w:r>
      <w:r>
        <w:rPr>
          <w:spacing w:val="20"/>
          <w:sz w:val="20"/>
        </w:rPr>
        <w:t> </w:t>
      </w:r>
      <w:r>
        <w:rPr>
          <w:sz w:val="20"/>
        </w:rPr>
        <w:t>the</w:t>
      </w:r>
      <w:r>
        <w:rPr>
          <w:spacing w:val="20"/>
          <w:sz w:val="20"/>
        </w:rPr>
        <w:t> </w:t>
      </w:r>
      <w:r>
        <w:rPr>
          <w:sz w:val="20"/>
        </w:rPr>
        <w:t>scale</w:t>
      </w:r>
      <w:r>
        <w:rPr>
          <w:spacing w:val="20"/>
          <w:sz w:val="20"/>
        </w:rPr>
        <w:t> </w:t>
      </w:r>
      <w:r>
        <w:rPr>
          <w:sz w:val="20"/>
        </w:rPr>
        <w:t>of</w:t>
      </w:r>
      <w:r>
        <w:rPr>
          <w:spacing w:val="20"/>
          <w:sz w:val="20"/>
        </w:rPr>
        <w:t> </w:t>
      </w:r>
      <w:r>
        <w:rPr>
          <w:sz w:val="20"/>
        </w:rPr>
        <w:t>a</w:t>
      </w:r>
      <w:r>
        <w:rPr>
          <w:spacing w:val="20"/>
          <w:sz w:val="20"/>
        </w:rPr>
        <w:t> </w:t>
      </w:r>
      <w:r>
        <w:rPr>
          <w:sz w:val="20"/>
        </w:rPr>
        <w:t>container</w:t>
      </w:r>
      <w:r>
        <w:rPr>
          <w:spacing w:val="20"/>
          <w:sz w:val="20"/>
        </w:rPr>
        <w:t> </w:t>
      </w:r>
      <w:r>
        <w:rPr>
          <w:sz w:val="20"/>
        </w:rPr>
        <w:t>(at</w:t>
      </w:r>
      <w:r>
        <w:rPr>
          <w:spacing w:val="20"/>
          <w:sz w:val="20"/>
        </w:rPr>
        <w:t> </w:t>
      </w:r>
      <w:r>
        <w:rPr>
          <w:sz w:val="20"/>
        </w:rPr>
        <w:t>least</w:t>
      </w:r>
      <w:r>
        <w:rPr>
          <w:spacing w:val="20"/>
          <w:sz w:val="20"/>
        </w:rPr>
        <w:t> </w:t>
      </w:r>
      <w:r>
        <w:rPr>
          <w:sz w:val="20"/>
        </w:rPr>
        <w:t>a</w:t>
      </w:r>
      <w:r>
        <w:rPr>
          <w:spacing w:val="20"/>
          <w:sz w:val="20"/>
        </w:rPr>
        <w:t> </w:t>
      </w:r>
      <w:r>
        <w:rPr>
          <w:sz w:val="20"/>
        </w:rPr>
        <w:t>dozen</w:t>
      </w:r>
      <w:r>
        <w:rPr>
          <w:spacing w:val="20"/>
          <w:sz w:val="20"/>
        </w:rPr>
        <w:t> </w:t>
      </w:r>
      <w:r>
        <w:rPr>
          <w:sz w:val="20"/>
        </w:rPr>
        <w:t>racks),</w:t>
      </w:r>
      <w:r>
        <w:rPr>
          <w:spacing w:val="26"/>
          <w:sz w:val="20"/>
        </w:rPr>
        <w:t> </w:t>
      </w:r>
      <w:r>
        <w:rPr>
          <w:sz w:val="20"/>
        </w:rPr>
        <w:t>which</w:t>
      </w:r>
      <w:r>
        <w:rPr>
          <w:spacing w:val="20"/>
          <w:sz w:val="20"/>
        </w:rPr>
        <w:t> </w:t>
      </w:r>
      <w:r>
        <w:rPr>
          <w:sz w:val="20"/>
        </w:rPr>
        <w:t>will</w:t>
      </w:r>
      <w:r>
        <w:rPr>
          <w:spacing w:val="20"/>
          <w:sz w:val="20"/>
        </w:rPr>
        <w:t> </w:t>
      </w:r>
      <w:r>
        <w:rPr>
          <w:sz w:val="20"/>
        </w:rPr>
        <w:t>be</w:t>
      </w:r>
      <w:r>
        <w:rPr>
          <w:spacing w:val="20"/>
          <w:sz w:val="20"/>
        </w:rPr>
        <w:t> </w:t>
      </w:r>
      <w:r>
        <w:rPr>
          <w:sz w:val="20"/>
        </w:rPr>
        <w:t>is the minimum purchase size.</w:t>
      </w:r>
      <w:r>
        <w:rPr>
          <w:spacing w:val="40"/>
          <w:sz w:val="20"/>
        </w:rPr>
        <w:t> </w:t>
      </w:r>
      <w:r>
        <w:rPr>
          <w:sz w:val="20"/>
        </w:rPr>
        <w:t>Cost of operation will match performance and cost of purchase in </w:t>
      </w:r>
      <w:r>
        <w:rPr>
          <w:sz w:val="20"/>
        </w:rPr>
        <w:t>importance, rewarding </w:t>
      </w:r>
      <w:r>
        <w:rPr>
          <w:i/>
          <w:sz w:val="20"/>
        </w:rPr>
        <w:t>energy proportionality </w:t>
      </w:r>
      <w:r>
        <w:rPr>
          <w:sz w:val="20"/>
        </w:rPr>
        <w:t>such as by putting idle portions of the memory, disk, and network into low power</w:t>
      </w:r>
      <w:r>
        <w:rPr>
          <w:spacing w:val="-4"/>
          <w:sz w:val="20"/>
        </w:rPr>
        <w:t> </w:t>
      </w:r>
      <w:r>
        <w:rPr>
          <w:sz w:val="20"/>
        </w:rPr>
        <w:t>mode. Processors</w:t>
      </w:r>
      <w:r>
        <w:rPr>
          <w:spacing w:val="-4"/>
          <w:sz w:val="20"/>
        </w:rPr>
        <w:t> </w:t>
      </w:r>
      <w:r>
        <w:rPr>
          <w:sz w:val="20"/>
        </w:rPr>
        <w:t>should</w:t>
      </w:r>
      <w:r>
        <w:rPr>
          <w:spacing w:val="-4"/>
          <w:sz w:val="20"/>
        </w:rPr>
        <w:t> </w:t>
      </w:r>
      <w:r>
        <w:rPr>
          <w:sz w:val="20"/>
        </w:rPr>
        <w:t>work</w:t>
      </w:r>
      <w:r>
        <w:rPr>
          <w:spacing w:val="-4"/>
          <w:sz w:val="20"/>
        </w:rPr>
        <w:t> </w:t>
      </w:r>
      <w:r>
        <w:rPr>
          <w:sz w:val="20"/>
        </w:rPr>
        <w:t>well</w:t>
      </w:r>
      <w:r>
        <w:rPr>
          <w:spacing w:val="-4"/>
          <w:sz w:val="20"/>
        </w:rPr>
        <w:t> </w:t>
      </w:r>
      <w:r>
        <w:rPr>
          <w:sz w:val="20"/>
        </w:rPr>
        <w:t>with</w:t>
      </w:r>
      <w:r>
        <w:rPr>
          <w:spacing w:val="-4"/>
          <w:sz w:val="20"/>
        </w:rPr>
        <w:t> </w:t>
      </w:r>
      <w:r>
        <w:rPr>
          <w:sz w:val="20"/>
        </w:rPr>
        <w:t>VMs,</w:t>
      </w:r>
      <w:r>
        <w:rPr>
          <w:spacing w:val="-4"/>
          <w:sz w:val="20"/>
        </w:rPr>
        <w:t> </w:t>
      </w:r>
      <w:r>
        <w:rPr>
          <w:sz w:val="20"/>
        </w:rPr>
        <w:t>flash</w:t>
      </w:r>
      <w:r>
        <w:rPr>
          <w:spacing w:val="-4"/>
          <w:sz w:val="20"/>
        </w:rPr>
        <w:t> </w:t>
      </w:r>
      <w:r>
        <w:rPr>
          <w:sz w:val="20"/>
        </w:rPr>
        <w:t>memory</w:t>
      </w:r>
      <w:r>
        <w:rPr>
          <w:spacing w:val="-4"/>
          <w:sz w:val="20"/>
        </w:rPr>
        <w:t> </w:t>
      </w:r>
      <w:r>
        <w:rPr>
          <w:sz w:val="20"/>
        </w:rPr>
        <w:t>should</w:t>
      </w:r>
      <w:r>
        <w:rPr>
          <w:spacing w:val="-4"/>
          <w:sz w:val="20"/>
        </w:rPr>
        <w:t> </w:t>
      </w:r>
      <w:r>
        <w:rPr>
          <w:sz w:val="20"/>
        </w:rPr>
        <w:t>be</w:t>
      </w:r>
      <w:r>
        <w:rPr>
          <w:spacing w:val="-4"/>
          <w:sz w:val="20"/>
        </w:rPr>
        <w:t> </w:t>
      </w:r>
      <w:r>
        <w:rPr>
          <w:sz w:val="20"/>
        </w:rPr>
        <w:t>added</w:t>
      </w:r>
      <w:r>
        <w:rPr>
          <w:spacing w:val="-4"/>
          <w:sz w:val="20"/>
        </w:rPr>
        <w:t> </w:t>
      </w:r>
      <w:r>
        <w:rPr>
          <w:sz w:val="20"/>
        </w:rPr>
        <w:t>to</w:t>
      </w:r>
      <w:r>
        <w:rPr>
          <w:spacing w:val="-4"/>
          <w:sz w:val="20"/>
        </w:rPr>
        <w:t> </w:t>
      </w:r>
      <w:r>
        <w:rPr>
          <w:sz w:val="20"/>
        </w:rPr>
        <w:t>the</w:t>
      </w:r>
      <w:r>
        <w:rPr>
          <w:spacing w:val="-4"/>
          <w:sz w:val="20"/>
        </w:rPr>
        <w:t> </w:t>
      </w:r>
      <w:r>
        <w:rPr>
          <w:sz w:val="20"/>
        </w:rPr>
        <w:t>memory</w:t>
      </w:r>
      <w:r>
        <w:rPr>
          <w:spacing w:val="-4"/>
          <w:sz w:val="20"/>
        </w:rPr>
        <w:t> </w:t>
      </w:r>
      <w:r>
        <w:rPr>
          <w:sz w:val="20"/>
        </w:rPr>
        <w:t>hierarchy, and LAN switches and WAN routers must improve in bandwidth and cost.</w:t>
      </w:r>
    </w:p>
    <w:p>
      <w:pPr>
        <w:pStyle w:val="BodyText"/>
        <w:jc w:val="left"/>
      </w:pPr>
    </w:p>
    <w:p>
      <w:pPr>
        <w:pStyle w:val="BodyText"/>
        <w:spacing w:before="24"/>
        <w:jc w:val="left"/>
      </w:pPr>
    </w:p>
    <w:p>
      <w:pPr>
        <w:pStyle w:val="Heading1"/>
        <w:numPr>
          <w:ilvl w:val="0"/>
          <w:numId w:val="1"/>
        </w:numPr>
        <w:tabs>
          <w:tab w:pos="790" w:val="left" w:leader="none"/>
        </w:tabs>
        <w:spacing w:line="240" w:lineRule="auto" w:before="0" w:after="0"/>
        <w:ind w:left="790" w:right="0" w:hanging="430"/>
        <w:jc w:val="left"/>
      </w:pPr>
      <w:r>
        <w:rPr/>
        <w:t>Cloud</w:t>
      </w:r>
      <w:r>
        <w:rPr>
          <w:spacing w:val="14"/>
        </w:rPr>
        <w:t> </w:t>
      </w:r>
      <w:r>
        <w:rPr/>
        <w:t>Computing:</w:t>
      </w:r>
      <w:r>
        <w:rPr>
          <w:spacing w:val="34"/>
        </w:rPr>
        <w:t> </w:t>
      </w:r>
      <w:r>
        <w:rPr/>
        <w:t>An</w:t>
      </w:r>
      <w:r>
        <w:rPr>
          <w:spacing w:val="15"/>
        </w:rPr>
        <w:t> </w:t>
      </w:r>
      <w:r>
        <w:rPr/>
        <w:t>Old</w:t>
      </w:r>
      <w:r>
        <w:rPr>
          <w:spacing w:val="14"/>
        </w:rPr>
        <w:t> </w:t>
      </w:r>
      <w:r>
        <w:rPr/>
        <w:t>Idea</w:t>
      </w:r>
      <w:r>
        <w:rPr>
          <w:spacing w:val="14"/>
        </w:rPr>
        <w:t> </w:t>
      </w:r>
      <w:r>
        <w:rPr/>
        <w:t>Whose</w:t>
      </w:r>
      <w:r>
        <w:rPr>
          <w:spacing w:val="14"/>
        </w:rPr>
        <w:t> </w:t>
      </w:r>
      <w:r>
        <w:rPr/>
        <w:t>Time</w:t>
      </w:r>
      <w:r>
        <w:rPr>
          <w:spacing w:val="15"/>
        </w:rPr>
        <w:t> </w:t>
      </w:r>
      <w:r>
        <w:rPr/>
        <w:t>Has</w:t>
      </w:r>
      <w:r>
        <w:rPr>
          <w:spacing w:val="14"/>
        </w:rPr>
        <w:t> </w:t>
      </w:r>
      <w:r>
        <w:rPr/>
        <w:t>(Finally)</w:t>
      </w:r>
      <w:r>
        <w:rPr>
          <w:spacing w:val="14"/>
        </w:rPr>
        <w:t> </w:t>
      </w:r>
      <w:r>
        <w:rPr>
          <w:spacing w:val="-4"/>
        </w:rPr>
        <w:t>Come</w:t>
      </w:r>
    </w:p>
    <w:p>
      <w:pPr>
        <w:pStyle w:val="BodyText"/>
        <w:spacing w:line="249" w:lineRule="auto" w:before="198"/>
        <w:ind w:left="360" w:right="717"/>
        <w:jc w:val="right"/>
      </w:pPr>
      <w:r>
        <w:rPr>
          <w:i/>
        </w:rPr>
        <w:t>Cloud Computing </w:t>
      </w:r>
      <w:r>
        <w:rPr/>
        <w:t>is a new term for a long-held dream of computing as a utility [35], which has recently emerged as a</w:t>
      </w:r>
      <w:r>
        <w:rPr>
          <w:spacing w:val="-2"/>
        </w:rPr>
        <w:t> </w:t>
      </w:r>
      <w:r>
        <w:rPr/>
        <w:t>commercial</w:t>
      </w:r>
      <w:r>
        <w:rPr>
          <w:spacing w:val="-2"/>
        </w:rPr>
        <w:t> </w:t>
      </w:r>
      <w:r>
        <w:rPr/>
        <w:t>reality.</w:t>
      </w:r>
      <w:r>
        <w:rPr>
          <w:spacing w:val="18"/>
        </w:rPr>
        <w:t> </w:t>
      </w:r>
      <w:r>
        <w:rPr/>
        <w:t>Cloud</w:t>
      </w:r>
      <w:r>
        <w:rPr>
          <w:spacing w:val="-2"/>
        </w:rPr>
        <w:t> </w:t>
      </w:r>
      <w:r>
        <w:rPr/>
        <w:t>Computing</w:t>
      </w:r>
      <w:r>
        <w:rPr>
          <w:spacing w:val="-2"/>
        </w:rPr>
        <w:t> </w:t>
      </w:r>
      <w:r>
        <w:rPr/>
        <w:t>is</w:t>
      </w:r>
      <w:r>
        <w:rPr>
          <w:spacing w:val="-2"/>
        </w:rPr>
        <w:t> </w:t>
      </w:r>
      <w:r>
        <w:rPr/>
        <w:t>likely</w:t>
      </w:r>
      <w:r>
        <w:rPr>
          <w:spacing w:val="-1"/>
        </w:rPr>
        <w:t> </w:t>
      </w:r>
      <w:r>
        <w:rPr/>
        <w:t>to</w:t>
      </w:r>
      <w:r>
        <w:rPr>
          <w:spacing w:val="-2"/>
        </w:rPr>
        <w:t> </w:t>
      </w:r>
      <w:r>
        <w:rPr/>
        <w:t>have</w:t>
      </w:r>
      <w:r>
        <w:rPr>
          <w:spacing w:val="-2"/>
        </w:rPr>
        <w:t> </w:t>
      </w:r>
      <w:r>
        <w:rPr/>
        <w:t>the</w:t>
      </w:r>
      <w:r>
        <w:rPr>
          <w:spacing w:val="-2"/>
        </w:rPr>
        <w:t> </w:t>
      </w:r>
      <w:r>
        <w:rPr/>
        <w:t>same</w:t>
      </w:r>
      <w:r>
        <w:rPr>
          <w:spacing w:val="-1"/>
        </w:rPr>
        <w:t> </w:t>
      </w:r>
      <w:r>
        <w:rPr/>
        <w:t>impact</w:t>
      </w:r>
      <w:r>
        <w:rPr>
          <w:spacing w:val="-2"/>
        </w:rPr>
        <w:t> </w:t>
      </w:r>
      <w:r>
        <w:rPr/>
        <w:t>on</w:t>
      </w:r>
      <w:r>
        <w:rPr>
          <w:spacing w:val="-2"/>
        </w:rPr>
        <w:t> </w:t>
      </w:r>
      <w:r>
        <w:rPr/>
        <w:t>software</w:t>
      </w:r>
      <w:r>
        <w:rPr>
          <w:spacing w:val="-2"/>
        </w:rPr>
        <w:t> </w:t>
      </w:r>
      <w:r>
        <w:rPr/>
        <w:t>that</w:t>
      </w:r>
      <w:r>
        <w:rPr>
          <w:spacing w:val="-2"/>
        </w:rPr>
        <w:t> </w:t>
      </w:r>
      <w:r>
        <w:rPr/>
        <w:t>foundries</w:t>
      </w:r>
      <w:r>
        <w:rPr>
          <w:spacing w:val="-1"/>
        </w:rPr>
        <w:t> </w:t>
      </w:r>
      <w:r>
        <w:rPr/>
        <w:t>have</w:t>
      </w:r>
      <w:r>
        <w:rPr>
          <w:spacing w:val="-2"/>
        </w:rPr>
        <w:t> </w:t>
      </w:r>
      <w:r>
        <w:rPr/>
        <w:t>had</w:t>
      </w:r>
      <w:r>
        <w:rPr>
          <w:spacing w:val="-2"/>
        </w:rPr>
        <w:t> </w:t>
      </w:r>
      <w:r>
        <w:rPr/>
        <w:t>on</w:t>
      </w:r>
      <w:r>
        <w:rPr>
          <w:spacing w:val="-2"/>
        </w:rPr>
        <w:t> </w:t>
      </w:r>
      <w:r>
        <w:rPr>
          <w:spacing w:val="-5"/>
        </w:rPr>
        <w:t>the</w:t>
      </w:r>
    </w:p>
    <w:p>
      <w:pPr>
        <w:pStyle w:val="BodyText"/>
        <w:spacing w:after="0" w:line="249" w:lineRule="auto"/>
        <w:jc w:val="right"/>
        <w:sectPr>
          <w:pgSz w:w="12240" w:h="15840"/>
          <w:pgMar w:header="0" w:footer="416" w:top="940" w:bottom="600" w:left="1080" w:right="720"/>
        </w:sectPr>
      </w:pPr>
    </w:p>
    <w:p>
      <w:pPr>
        <w:pStyle w:val="BodyText"/>
        <w:spacing w:before="76" w:after="20"/>
        <w:ind w:left="1089"/>
        <w:jc w:val="left"/>
      </w:pPr>
      <w:r>
        <w:rPr/>
        <w:t>Table</w:t>
      </w:r>
      <w:r>
        <w:rPr>
          <w:spacing w:val="-9"/>
        </w:rPr>
        <w:t> </w:t>
      </w:r>
      <w:r>
        <w:rPr/>
        <w:t>1:</w:t>
      </w:r>
      <w:r>
        <w:rPr>
          <w:spacing w:val="2"/>
        </w:rPr>
        <w:t> </w:t>
      </w:r>
      <w:r>
        <w:rPr/>
        <w:t>Quick</w:t>
      </w:r>
      <w:r>
        <w:rPr>
          <w:spacing w:val="-8"/>
        </w:rPr>
        <w:t> </w:t>
      </w:r>
      <w:r>
        <w:rPr/>
        <w:t>Preview</w:t>
      </w:r>
      <w:r>
        <w:rPr>
          <w:spacing w:val="-8"/>
        </w:rPr>
        <w:t> </w:t>
      </w:r>
      <w:r>
        <w:rPr/>
        <w:t>of</w:t>
      </w:r>
      <w:r>
        <w:rPr>
          <w:spacing w:val="-8"/>
        </w:rPr>
        <w:t> </w:t>
      </w:r>
      <w:r>
        <w:rPr/>
        <w:t>Top</w:t>
      </w:r>
      <w:r>
        <w:rPr>
          <w:spacing w:val="-8"/>
        </w:rPr>
        <w:t> </w:t>
      </w:r>
      <w:r>
        <w:rPr/>
        <w:t>10</w:t>
      </w:r>
      <w:r>
        <w:rPr>
          <w:spacing w:val="-9"/>
        </w:rPr>
        <w:t> </w:t>
      </w:r>
      <w:r>
        <w:rPr/>
        <w:t>Obstacles</w:t>
      </w:r>
      <w:r>
        <w:rPr>
          <w:spacing w:val="-8"/>
        </w:rPr>
        <w:t> </w:t>
      </w:r>
      <w:r>
        <w:rPr/>
        <w:t>to</w:t>
      </w:r>
      <w:r>
        <w:rPr>
          <w:spacing w:val="-8"/>
        </w:rPr>
        <w:t> </w:t>
      </w:r>
      <w:r>
        <w:rPr/>
        <w:t>and</w:t>
      </w:r>
      <w:r>
        <w:rPr>
          <w:spacing w:val="-8"/>
        </w:rPr>
        <w:t> </w:t>
      </w:r>
      <w:r>
        <w:rPr/>
        <w:t>Opportunities</w:t>
      </w:r>
      <w:r>
        <w:rPr>
          <w:spacing w:val="-8"/>
        </w:rPr>
        <w:t> </w:t>
      </w:r>
      <w:r>
        <w:rPr/>
        <w:t>for</w:t>
      </w:r>
      <w:r>
        <w:rPr>
          <w:spacing w:val="-9"/>
        </w:rPr>
        <w:t> </w:t>
      </w:r>
      <w:r>
        <w:rPr/>
        <w:t>Growth</w:t>
      </w:r>
      <w:r>
        <w:rPr>
          <w:spacing w:val="-8"/>
        </w:rPr>
        <w:t> </w:t>
      </w:r>
      <w:r>
        <w:rPr/>
        <w:t>of</w:t>
      </w:r>
      <w:r>
        <w:rPr>
          <w:spacing w:val="-8"/>
        </w:rPr>
        <w:t> </w:t>
      </w:r>
      <w:r>
        <w:rPr/>
        <w:t>Cloud</w:t>
      </w:r>
      <w:r>
        <w:rPr>
          <w:spacing w:val="-8"/>
        </w:rPr>
        <w:t> </w:t>
      </w:r>
      <w:r>
        <w:rPr>
          <w:spacing w:val="-2"/>
        </w:rPr>
        <w:t>Computing.</w:t>
      </w:r>
    </w:p>
    <w:tbl>
      <w:tblPr>
        <w:tblW w:w="0" w:type="auto"/>
        <w:jc w:val="left"/>
        <w:tblInd w:w="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
        <w:gridCol w:w="3211"/>
        <w:gridCol w:w="5586"/>
      </w:tblGrid>
      <w:tr>
        <w:trPr>
          <w:trHeight w:val="237" w:hRule="atLeast"/>
        </w:trPr>
        <w:tc>
          <w:tcPr>
            <w:tcW w:w="438" w:type="dxa"/>
          </w:tcPr>
          <w:p>
            <w:pPr>
              <w:pStyle w:val="TableParagraph"/>
              <w:spacing w:line="240" w:lineRule="auto"/>
              <w:ind w:left="0"/>
              <w:rPr>
                <w:sz w:val="16"/>
              </w:rPr>
            </w:pPr>
          </w:p>
        </w:tc>
        <w:tc>
          <w:tcPr>
            <w:tcW w:w="3211" w:type="dxa"/>
          </w:tcPr>
          <w:p>
            <w:pPr>
              <w:pStyle w:val="TableParagraph"/>
              <w:rPr>
                <w:sz w:val="20"/>
              </w:rPr>
            </w:pPr>
            <w:r>
              <w:rPr>
                <w:spacing w:val="-2"/>
                <w:sz w:val="20"/>
              </w:rPr>
              <w:t>Obstacle</w:t>
            </w:r>
          </w:p>
        </w:tc>
        <w:tc>
          <w:tcPr>
            <w:tcW w:w="5586" w:type="dxa"/>
          </w:tcPr>
          <w:p>
            <w:pPr>
              <w:pStyle w:val="TableParagraph"/>
              <w:ind w:left="119"/>
              <w:rPr>
                <w:sz w:val="20"/>
              </w:rPr>
            </w:pPr>
            <w:r>
              <w:rPr>
                <w:spacing w:val="-2"/>
                <w:sz w:val="20"/>
              </w:rPr>
              <w:t>Opportunity</w:t>
            </w:r>
          </w:p>
        </w:tc>
      </w:tr>
      <w:tr>
        <w:trPr>
          <w:trHeight w:val="237" w:hRule="atLeast"/>
        </w:trPr>
        <w:tc>
          <w:tcPr>
            <w:tcW w:w="438" w:type="dxa"/>
          </w:tcPr>
          <w:p>
            <w:pPr>
              <w:pStyle w:val="TableParagraph"/>
              <w:ind w:left="8"/>
              <w:jc w:val="center"/>
              <w:rPr>
                <w:sz w:val="20"/>
              </w:rPr>
            </w:pPr>
            <w:r>
              <w:rPr>
                <w:spacing w:val="-10"/>
                <w:sz w:val="20"/>
              </w:rPr>
              <w:t>1</w:t>
            </w:r>
          </w:p>
        </w:tc>
        <w:tc>
          <w:tcPr>
            <w:tcW w:w="3211" w:type="dxa"/>
          </w:tcPr>
          <w:p>
            <w:pPr>
              <w:pStyle w:val="TableParagraph"/>
              <w:rPr>
                <w:sz w:val="20"/>
              </w:rPr>
            </w:pPr>
            <w:r>
              <w:rPr>
                <w:spacing w:val="-2"/>
                <w:sz w:val="20"/>
              </w:rPr>
              <w:t>Availability</w:t>
            </w:r>
            <w:r>
              <w:rPr>
                <w:spacing w:val="-3"/>
                <w:sz w:val="20"/>
              </w:rPr>
              <w:t> </w:t>
            </w:r>
            <w:r>
              <w:rPr>
                <w:spacing w:val="-2"/>
                <w:sz w:val="20"/>
              </w:rPr>
              <w:t>of</w:t>
            </w:r>
            <w:r>
              <w:rPr>
                <w:spacing w:val="-3"/>
                <w:sz w:val="20"/>
              </w:rPr>
              <w:t> </w:t>
            </w:r>
            <w:r>
              <w:rPr>
                <w:spacing w:val="-2"/>
                <w:sz w:val="20"/>
              </w:rPr>
              <w:t>Service</w:t>
            </w:r>
          </w:p>
        </w:tc>
        <w:tc>
          <w:tcPr>
            <w:tcW w:w="5586" w:type="dxa"/>
          </w:tcPr>
          <w:p>
            <w:pPr>
              <w:pStyle w:val="TableParagraph"/>
              <w:ind w:left="119"/>
              <w:rPr>
                <w:sz w:val="20"/>
              </w:rPr>
            </w:pPr>
            <w:r>
              <w:rPr>
                <w:sz w:val="20"/>
              </w:rPr>
              <w:t>Use</w:t>
            </w:r>
            <w:r>
              <w:rPr>
                <w:spacing w:val="-8"/>
                <w:sz w:val="20"/>
              </w:rPr>
              <w:t> </w:t>
            </w:r>
            <w:r>
              <w:rPr>
                <w:sz w:val="20"/>
              </w:rPr>
              <w:t>Multiple</w:t>
            </w:r>
            <w:r>
              <w:rPr>
                <w:spacing w:val="-8"/>
                <w:sz w:val="20"/>
              </w:rPr>
              <w:t> </w:t>
            </w:r>
            <w:r>
              <w:rPr>
                <w:sz w:val="20"/>
              </w:rPr>
              <w:t>Cloud</w:t>
            </w:r>
            <w:r>
              <w:rPr>
                <w:spacing w:val="-7"/>
                <w:sz w:val="20"/>
              </w:rPr>
              <w:t> </w:t>
            </w:r>
            <w:r>
              <w:rPr>
                <w:sz w:val="20"/>
              </w:rPr>
              <w:t>Providers;</w:t>
            </w:r>
            <w:r>
              <w:rPr>
                <w:spacing w:val="-8"/>
                <w:sz w:val="20"/>
              </w:rPr>
              <w:t> </w:t>
            </w:r>
            <w:r>
              <w:rPr>
                <w:sz w:val="20"/>
              </w:rPr>
              <w:t>Use</w:t>
            </w:r>
            <w:r>
              <w:rPr>
                <w:spacing w:val="-7"/>
                <w:sz w:val="20"/>
              </w:rPr>
              <w:t> </w:t>
            </w:r>
            <w:r>
              <w:rPr>
                <w:sz w:val="20"/>
              </w:rPr>
              <w:t>Elasticity</w:t>
            </w:r>
            <w:r>
              <w:rPr>
                <w:spacing w:val="-8"/>
                <w:sz w:val="20"/>
              </w:rPr>
              <w:t> </w:t>
            </w:r>
            <w:r>
              <w:rPr>
                <w:sz w:val="20"/>
              </w:rPr>
              <w:t>to</w:t>
            </w:r>
            <w:r>
              <w:rPr>
                <w:spacing w:val="-7"/>
                <w:sz w:val="20"/>
              </w:rPr>
              <w:t> </w:t>
            </w:r>
            <w:r>
              <w:rPr>
                <w:sz w:val="20"/>
              </w:rPr>
              <w:t>Prevent</w:t>
            </w:r>
            <w:r>
              <w:rPr>
                <w:spacing w:val="-8"/>
                <w:sz w:val="20"/>
              </w:rPr>
              <w:t> </w:t>
            </w:r>
            <w:r>
              <w:rPr>
                <w:spacing w:val="-4"/>
                <w:sz w:val="20"/>
              </w:rPr>
              <w:t>DDOS</w:t>
            </w:r>
          </w:p>
        </w:tc>
      </w:tr>
      <w:tr>
        <w:trPr>
          <w:trHeight w:val="237" w:hRule="atLeast"/>
        </w:trPr>
        <w:tc>
          <w:tcPr>
            <w:tcW w:w="438" w:type="dxa"/>
          </w:tcPr>
          <w:p>
            <w:pPr>
              <w:pStyle w:val="TableParagraph"/>
              <w:ind w:left="8"/>
              <w:jc w:val="center"/>
              <w:rPr>
                <w:sz w:val="20"/>
              </w:rPr>
            </w:pPr>
            <w:r>
              <w:rPr>
                <w:spacing w:val="-10"/>
                <w:sz w:val="20"/>
              </w:rPr>
              <w:t>2</w:t>
            </w:r>
          </w:p>
        </w:tc>
        <w:tc>
          <w:tcPr>
            <w:tcW w:w="3211" w:type="dxa"/>
          </w:tcPr>
          <w:p>
            <w:pPr>
              <w:pStyle w:val="TableParagraph"/>
              <w:rPr>
                <w:sz w:val="20"/>
              </w:rPr>
            </w:pPr>
            <w:r>
              <w:rPr>
                <w:sz w:val="20"/>
              </w:rPr>
              <w:t>Data</w:t>
            </w:r>
            <w:r>
              <w:rPr>
                <w:spacing w:val="-10"/>
                <w:sz w:val="20"/>
              </w:rPr>
              <w:t> </w:t>
            </w:r>
            <w:r>
              <w:rPr>
                <w:sz w:val="20"/>
              </w:rPr>
              <w:t>Lock-</w:t>
            </w:r>
            <w:r>
              <w:rPr>
                <w:spacing w:val="-5"/>
                <w:sz w:val="20"/>
              </w:rPr>
              <w:t>In</w:t>
            </w:r>
          </w:p>
        </w:tc>
        <w:tc>
          <w:tcPr>
            <w:tcW w:w="5586" w:type="dxa"/>
          </w:tcPr>
          <w:p>
            <w:pPr>
              <w:pStyle w:val="TableParagraph"/>
              <w:ind w:left="119"/>
              <w:rPr>
                <w:sz w:val="20"/>
              </w:rPr>
            </w:pPr>
            <w:r>
              <w:rPr>
                <w:sz w:val="20"/>
              </w:rPr>
              <w:t>Standardize</w:t>
            </w:r>
            <w:r>
              <w:rPr>
                <w:spacing w:val="-7"/>
                <w:sz w:val="20"/>
              </w:rPr>
              <w:t> </w:t>
            </w:r>
            <w:r>
              <w:rPr>
                <w:sz w:val="20"/>
              </w:rPr>
              <w:t>APIs;</w:t>
            </w:r>
            <w:r>
              <w:rPr>
                <w:spacing w:val="-7"/>
                <w:sz w:val="20"/>
              </w:rPr>
              <w:t> </w:t>
            </w:r>
            <w:r>
              <w:rPr>
                <w:sz w:val="20"/>
              </w:rPr>
              <w:t>Compatible</w:t>
            </w:r>
            <w:r>
              <w:rPr>
                <w:spacing w:val="-7"/>
                <w:sz w:val="20"/>
              </w:rPr>
              <w:t> </w:t>
            </w:r>
            <w:r>
              <w:rPr>
                <w:sz w:val="20"/>
              </w:rPr>
              <w:t>SW</w:t>
            </w:r>
            <w:r>
              <w:rPr>
                <w:spacing w:val="-7"/>
                <w:sz w:val="20"/>
              </w:rPr>
              <w:t> </w:t>
            </w:r>
            <w:r>
              <w:rPr>
                <w:sz w:val="20"/>
              </w:rPr>
              <w:t>to</w:t>
            </w:r>
            <w:r>
              <w:rPr>
                <w:spacing w:val="-7"/>
                <w:sz w:val="20"/>
              </w:rPr>
              <w:t> </w:t>
            </w:r>
            <w:r>
              <w:rPr>
                <w:sz w:val="20"/>
              </w:rPr>
              <w:t>enable</w:t>
            </w:r>
            <w:r>
              <w:rPr>
                <w:spacing w:val="-7"/>
                <w:sz w:val="20"/>
              </w:rPr>
              <w:t> </w:t>
            </w:r>
            <w:r>
              <w:rPr>
                <w:sz w:val="20"/>
              </w:rPr>
              <w:t>Surge</w:t>
            </w:r>
            <w:r>
              <w:rPr>
                <w:spacing w:val="-7"/>
                <w:sz w:val="20"/>
              </w:rPr>
              <w:t> </w:t>
            </w:r>
            <w:r>
              <w:rPr>
                <w:spacing w:val="-2"/>
                <w:sz w:val="20"/>
              </w:rPr>
              <w:t>Computing</w:t>
            </w:r>
          </w:p>
        </w:tc>
      </w:tr>
      <w:tr>
        <w:trPr>
          <w:trHeight w:val="237" w:hRule="atLeast"/>
        </w:trPr>
        <w:tc>
          <w:tcPr>
            <w:tcW w:w="438" w:type="dxa"/>
          </w:tcPr>
          <w:p>
            <w:pPr>
              <w:pStyle w:val="TableParagraph"/>
              <w:ind w:left="8"/>
              <w:jc w:val="center"/>
              <w:rPr>
                <w:sz w:val="20"/>
              </w:rPr>
            </w:pPr>
            <w:r>
              <w:rPr>
                <w:spacing w:val="-10"/>
                <w:sz w:val="20"/>
              </w:rPr>
              <w:t>3</w:t>
            </w:r>
          </w:p>
        </w:tc>
        <w:tc>
          <w:tcPr>
            <w:tcW w:w="3211" w:type="dxa"/>
          </w:tcPr>
          <w:p>
            <w:pPr>
              <w:pStyle w:val="TableParagraph"/>
              <w:rPr>
                <w:sz w:val="20"/>
              </w:rPr>
            </w:pPr>
            <w:r>
              <w:rPr>
                <w:sz w:val="20"/>
              </w:rPr>
              <w:t>Data</w:t>
            </w:r>
            <w:r>
              <w:rPr>
                <w:spacing w:val="-12"/>
                <w:sz w:val="20"/>
              </w:rPr>
              <w:t> </w:t>
            </w:r>
            <w:r>
              <w:rPr>
                <w:sz w:val="20"/>
              </w:rPr>
              <w:t>Confidentiality</w:t>
            </w:r>
            <w:r>
              <w:rPr>
                <w:spacing w:val="-11"/>
                <w:sz w:val="20"/>
              </w:rPr>
              <w:t> </w:t>
            </w:r>
            <w:r>
              <w:rPr>
                <w:sz w:val="20"/>
              </w:rPr>
              <w:t>and</w:t>
            </w:r>
            <w:r>
              <w:rPr>
                <w:spacing w:val="-11"/>
                <w:sz w:val="20"/>
              </w:rPr>
              <w:t> </w:t>
            </w:r>
            <w:r>
              <w:rPr>
                <w:spacing w:val="-2"/>
                <w:sz w:val="20"/>
              </w:rPr>
              <w:t>Auditability</w:t>
            </w:r>
          </w:p>
        </w:tc>
        <w:tc>
          <w:tcPr>
            <w:tcW w:w="5586" w:type="dxa"/>
          </w:tcPr>
          <w:p>
            <w:pPr>
              <w:pStyle w:val="TableParagraph"/>
              <w:ind w:left="119"/>
              <w:rPr>
                <w:sz w:val="20"/>
              </w:rPr>
            </w:pPr>
            <w:r>
              <w:rPr>
                <w:sz w:val="20"/>
              </w:rPr>
              <w:t>Deploy</w:t>
            </w:r>
            <w:r>
              <w:rPr>
                <w:spacing w:val="-10"/>
                <w:sz w:val="20"/>
              </w:rPr>
              <w:t> </w:t>
            </w:r>
            <w:r>
              <w:rPr>
                <w:sz w:val="20"/>
              </w:rPr>
              <w:t>Encryption,</w:t>
            </w:r>
            <w:r>
              <w:rPr>
                <w:spacing w:val="-10"/>
                <w:sz w:val="20"/>
              </w:rPr>
              <w:t> </w:t>
            </w:r>
            <w:r>
              <w:rPr>
                <w:sz w:val="20"/>
              </w:rPr>
              <w:t>VLANs,</w:t>
            </w:r>
            <w:r>
              <w:rPr>
                <w:spacing w:val="-10"/>
                <w:sz w:val="20"/>
              </w:rPr>
              <w:t> </w:t>
            </w:r>
            <w:r>
              <w:rPr>
                <w:sz w:val="20"/>
              </w:rPr>
              <w:t>Firewalls;</w:t>
            </w:r>
            <w:r>
              <w:rPr>
                <w:spacing w:val="-10"/>
                <w:sz w:val="20"/>
              </w:rPr>
              <w:t> </w:t>
            </w:r>
            <w:r>
              <w:rPr>
                <w:sz w:val="20"/>
              </w:rPr>
              <w:t>Geographical</w:t>
            </w:r>
            <w:r>
              <w:rPr>
                <w:spacing w:val="-10"/>
                <w:sz w:val="20"/>
              </w:rPr>
              <w:t> </w:t>
            </w:r>
            <w:r>
              <w:rPr>
                <w:sz w:val="20"/>
              </w:rPr>
              <w:t>Data</w:t>
            </w:r>
            <w:r>
              <w:rPr>
                <w:spacing w:val="-10"/>
                <w:sz w:val="20"/>
              </w:rPr>
              <w:t> </w:t>
            </w:r>
            <w:r>
              <w:rPr>
                <w:spacing w:val="-2"/>
                <w:sz w:val="20"/>
              </w:rPr>
              <w:t>Storage</w:t>
            </w:r>
          </w:p>
        </w:tc>
      </w:tr>
      <w:tr>
        <w:trPr>
          <w:trHeight w:val="237" w:hRule="atLeast"/>
        </w:trPr>
        <w:tc>
          <w:tcPr>
            <w:tcW w:w="438" w:type="dxa"/>
          </w:tcPr>
          <w:p>
            <w:pPr>
              <w:pStyle w:val="TableParagraph"/>
              <w:ind w:left="8"/>
              <w:jc w:val="center"/>
              <w:rPr>
                <w:sz w:val="20"/>
              </w:rPr>
            </w:pPr>
            <w:r>
              <w:rPr>
                <w:spacing w:val="-10"/>
                <w:sz w:val="20"/>
              </w:rPr>
              <w:t>4</w:t>
            </w:r>
          </w:p>
        </w:tc>
        <w:tc>
          <w:tcPr>
            <w:tcW w:w="3211" w:type="dxa"/>
          </w:tcPr>
          <w:p>
            <w:pPr>
              <w:pStyle w:val="TableParagraph"/>
              <w:rPr>
                <w:sz w:val="20"/>
              </w:rPr>
            </w:pPr>
            <w:r>
              <w:rPr>
                <w:sz w:val="20"/>
              </w:rPr>
              <w:t>Data</w:t>
            </w:r>
            <w:r>
              <w:rPr>
                <w:spacing w:val="-10"/>
                <w:sz w:val="20"/>
              </w:rPr>
              <w:t> </w:t>
            </w:r>
            <w:r>
              <w:rPr>
                <w:sz w:val="20"/>
              </w:rPr>
              <w:t>Transfer</w:t>
            </w:r>
            <w:r>
              <w:rPr>
                <w:spacing w:val="-10"/>
                <w:sz w:val="20"/>
              </w:rPr>
              <w:t> </w:t>
            </w:r>
            <w:r>
              <w:rPr>
                <w:spacing w:val="-2"/>
                <w:sz w:val="20"/>
              </w:rPr>
              <w:t>Bottlenecks</w:t>
            </w:r>
          </w:p>
        </w:tc>
        <w:tc>
          <w:tcPr>
            <w:tcW w:w="5586" w:type="dxa"/>
          </w:tcPr>
          <w:p>
            <w:pPr>
              <w:pStyle w:val="TableParagraph"/>
              <w:ind w:left="119"/>
              <w:rPr>
                <w:sz w:val="20"/>
              </w:rPr>
            </w:pPr>
            <w:r>
              <w:rPr>
                <w:sz w:val="20"/>
              </w:rPr>
              <w:t>FedExing</w:t>
            </w:r>
            <w:r>
              <w:rPr>
                <w:spacing w:val="-10"/>
                <w:sz w:val="20"/>
              </w:rPr>
              <w:t> </w:t>
            </w:r>
            <w:r>
              <w:rPr>
                <w:sz w:val="20"/>
              </w:rPr>
              <w:t>Disks;</w:t>
            </w:r>
            <w:r>
              <w:rPr>
                <w:spacing w:val="-9"/>
                <w:sz w:val="20"/>
              </w:rPr>
              <w:t> </w:t>
            </w:r>
            <w:r>
              <w:rPr>
                <w:sz w:val="20"/>
              </w:rPr>
              <w:t>Data</w:t>
            </w:r>
            <w:r>
              <w:rPr>
                <w:spacing w:val="-9"/>
                <w:sz w:val="20"/>
              </w:rPr>
              <w:t> </w:t>
            </w:r>
            <w:r>
              <w:rPr>
                <w:sz w:val="20"/>
              </w:rPr>
              <w:t>Backup/Archival;</w:t>
            </w:r>
            <w:r>
              <w:rPr>
                <w:spacing w:val="-10"/>
                <w:sz w:val="20"/>
              </w:rPr>
              <w:t> </w:t>
            </w:r>
            <w:r>
              <w:rPr>
                <w:sz w:val="20"/>
              </w:rPr>
              <w:t>Higher</w:t>
            </w:r>
            <w:r>
              <w:rPr>
                <w:spacing w:val="-9"/>
                <w:sz w:val="20"/>
              </w:rPr>
              <w:t> </w:t>
            </w:r>
            <w:r>
              <w:rPr>
                <w:sz w:val="20"/>
              </w:rPr>
              <w:t>BW</w:t>
            </w:r>
            <w:r>
              <w:rPr>
                <w:spacing w:val="-9"/>
                <w:sz w:val="20"/>
              </w:rPr>
              <w:t> </w:t>
            </w:r>
            <w:r>
              <w:rPr>
                <w:spacing w:val="-2"/>
                <w:sz w:val="20"/>
              </w:rPr>
              <w:t>Switches</w:t>
            </w:r>
          </w:p>
        </w:tc>
      </w:tr>
      <w:tr>
        <w:trPr>
          <w:trHeight w:val="237" w:hRule="atLeast"/>
        </w:trPr>
        <w:tc>
          <w:tcPr>
            <w:tcW w:w="438" w:type="dxa"/>
          </w:tcPr>
          <w:p>
            <w:pPr>
              <w:pStyle w:val="TableParagraph"/>
              <w:ind w:left="8"/>
              <w:jc w:val="center"/>
              <w:rPr>
                <w:sz w:val="20"/>
              </w:rPr>
            </w:pPr>
            <w:r>
              <w:rPr>
                <w:spacing w:val="-10"/>
                <w:sz w:val="20"/>
              </w:rPr>
              <w:t>5</w:t>
            </w:r>
          </w:p>
        </w:tc>
        <w:tc>
          <w:tcPr>
            <w:tcW w:w="3211" w:type="dxa"/>
          </w:tcPr>
          <w:p>
            <w:pPr>
              <w:pStyle w:val="TableParagraph"/>
              <w:rPr>
                <w:sz w:val="20"/>
              </w:rPr>
            </w:pPr>
            <w:r>
              <w:rPr>
                <w:sz w:val="20"/>
              </w:rPr>
              <w:t>Performance</w:t>
            </w:r>
            <w:r>
              <w:rPr>
                <w:spacing w:val="-12"/>
                <w:sz w:val="20"/>
              </w:rPr>
              <w:t> </w:t>
            </w:r>
            <w:r>
              <w:rPr>
                <w:spacing w:val="-2"/>
                <w:sz w:val="20"/>
              </w:rPr>
              <w:t>Unpredictability</w:t>
            </w:r>
          </w:p>
        </w:tc>
        <w:tc>
          <w:tcPr>
            <w:tcW w:w="5586" w:type="dxa"/>
          </w:tcPr>
          <w:p>
            <w:pPr>
              <w:pStyle w:val="TableParagraph"/>
              <w:ind w:left="119"/>
              <w:rPr>
                <w:sz w:val="20"/>
              </w:rPr>
            </w:pPr>
            <w:r>
              <w:rPr>
                <w:sz w:val="20"/>
              </w:rPr>
              <w:t>Improved</w:t>
            </w:r>
            <w:r>
              <w:rPr>
                <w:spacing w:val="-8"/>
                <w:sz w:val="20"/>
              </w:rPr>
              <w:t> </w:t>
            </w:r>
            <w:r>
              <w:rPr>
                <w:sz w:val="20"/>
              </w:rPr>
              <w:t>VM</w:t>
            </w:r>
            <w:r>
              <w:rPr>
                <w:spacing w:val="-8"/>
                <w:sz w:val="20"/>
              </w:rPr>
              <w:t> </w:t>
            </w:r>
            <w:r>
              <w:rPr>
                <w:sz w:val="20"/>
              </w:rPr>
              <w:t>Support;</w:t>
            </w:r>
            <w:r>
              <w:rPr>
                <w:spacing w:val="-8"/>
                <w:sz w:val="20"/>
              </w:rPr>
              <w:t> </w:t>
            </w:r>
            <w:r>
              <w:rPr>
                <w:sz w:val="20"/>
              </w:rPr>
              <w:t>Flash</w:t>
            </w:r>
            <w:r>
              <w:rPr>
                <w:spacing w:val="-8"/>
                <w:sz w:val="20"/>
              </w:rPr>
              <w:t> </w:t>
            </w:r>
            <w:r>
              <w:rPr>
                <w:sz w:val="20"/>
              </w:rPr>
              <w:t>Memory;</w:t>
            </w:r>
            <w:r>
              <w:rPr>
                <w:spacing w:val="-7"/>
                <w:sz w:val="20"/>
              </w:rPr>
              <w:t> </w:t>
            </w:r>
            <w:r>
              <w:rPr>
                <w:sz w:val="20"/>
              </w:rPr>
              <w:t>Gang</w:t>
            </w:r>
            <w:r>
              <w:rPr>
                <w:spacing w:val="-8"/>
                <w:sz w:val="20"/>
              </w:rPr>
              <w:t> </w:t>
            </w:r>
            <w:r>
              <w:rPr>
                <w:sz w:val="20"/>
              </w:rPr>
              <w:t>Schedule</w:t>
            </w:r>
            <w:r>
              <w:rPr>
                <w:spacing w:val="-8"/>
                <w:sz w:val="20"/>
              </w:rPr>
              <w:t> </w:t>
            </w:r>
            <w:r>
              <w:rPr>
                <w:spacing w:val="-5"/>
                <w:sz w:val="20"/>
              </w:rPr>
              <w:t>VMs</w:t>
            </w:r>
          </w:p>
        </w:tc>
      </w:tr>
      <w:tr>
        <w:trPr>
          <w:trHeight w:val="237" w:hRule="atLeast"/>
        </w:trPr>
        <w:tc>
          <w:tcPr>
            <w:tcW w:w="438" w:type="dxa"/>
          </w:tcPr>
          <w:p>
            <w:pPr>
              <w:pStyle w:val="TableParagraph"/>
              <w:ind w:left="8"/>
              <w:jc w:val="center"/>
              <w:rPr>
                <w:sz w:val="20"/>
              </w:rPr>
            </w:pPr>
            <w:r>
              <w:rPr>
                <w:spacing w:val="-10"/>
                <w:sz w:val="20"/>
              </w:rPr>
              <w:t>6</w:t>
            </w:r>
          </w:p>
        </w:tc>
        <w:tc>
          <w:tcPr>
            <w:tcW w:w="3211" w:type="dxa"/>
          </w:tcPr>
          <w:p>
            <w:pPr>
              <w:pStyle w:val="TableParagraph"/>
              <w:rPr>
                <w:sz w:val="20"/>
              </w:rPr>
            </w:pPr>
            <w:r>
              <w:rPr>
                <w:sz w:val="20"/>
              </w:rPr>
              <w:t>Scalable</w:t>
            </w:r>
            <w:r>
              <w:rPr>
                <w:spacing w:val="-8"/>
                <w:sz w:val="20"/>
              </w:rPr>
              <w:t> </w:t>
            </w:r>
            <w:r>
              <w:rPr>
                <w:spacing w:val="-2"/>
                <w:sz w:val="20"/>
              </w:rPr>
              <w:t>Storage</w:t>
            </w:r>
          </w:p>
        </w:tc>
        <w:tc>
          <w:tcPr>
            <w:tcW w:w="5586" w:type="dxa"/>
          </w:tcPr>
          <w:p>
            <w:pPr>
              <w:pStyle w:val="TableParagraph"/>
              <w:ind w:left="119"/>
              <w:rPr>
                <w:sz w:val="20"/>
              </w:rPr>
            </w:pPr>
            <w:r>
              <w:rPr>
                <w:sz w:val="20"/>
              </w:rPr>
              <w:t>Invent</w:t>
            </w:r>
            <w:r>
              <w:rPr>
                <w:spacing w:val="-13"/>
                <w:sz w:val="20"/>
              </w:rPr>
              <w:t> </w:t>
            </w:r>
            <w:r>
              <w:rPr>
                <w:sz w:val="20"/>
              </w:rPr>
              <w:t>Scalable</w:t>
            </w:r>
            <w:r>
              <w:rPr>
                <w:spacing w:val="-12"/>
                <w:sz w:val="20"/>
              </w:rPr>
              <w:t> </w:t>
            </w:r>
            <w:r>
              <w:rPr>
                <w:spacing w:val="-2"/>
                <w:sz w:val="20"/>
              </w:rPr>
              <w:t>Store</w:t>
            </w:r>
          </w:p>
        </w:tc>
      </w:tr>
      <w:tr>
        <w:trPr>
          <w:trHeight w:val="237" w:hRule="atLeast"/>
        </w:trPr>
        <w:tc>
          <w:tcPr>
            <w:tcW w:w="438" w:type="dxa"/>
          </w:tcPr>
          <w:p>
            <w:pPr>
              <w:pStyle w:val="TableParagraph"/>
              <w:ind w:left="8"/>
              <w:jc w:val="center"/>
              <w:rPr>
                <w:sz w:val="20"/>
              </w:rPr>
            </w:pPr>
            <w:r>
              <w:rPr>
                <w:spacing w:val="-10"/>
                <w:sz w:val="20"/>
              </w:rPr>
              <w:t>7</w:t>
            </w:r>
          </w:p>
        </w:tc>
        <w:tc>
          <w:tcPr>
            <w:tcW w:w="3211" w:type="dxa"/>
          </w:tcPr>
          <w:p>
            <w:pPr>
              <w:pStyle w:val="TableParagraph"/>
              <w:rPr>
                <w:sz w:val="20"/>
              </w:rPr>
            </w:pPr>
            <w:r>
              <w:rPr>
                <w:sz w:val="20"/>
              </w:rPr>
              <w:t>Bugs</w:t>
            </w:r>
            <w:r>
              <w:rPr>
                <w:spacing w:val="-8"/>
                <w:sz w:val="20"/>
              </w:rPr>
              <w:t> </w:t>
            </w:r>
            <w:r>
              <w:rPr>
                <w:sz w:val="20"/>
              </w:rPr>
              <w:t>in</w:t>
            </w:r>
            <w:r>
              <w:rPr>
                <w:spacing w:val="-8"/>
                <w:sz w:val="20"/>
              </w:rPr>
              <w:t> </w:t>
            </w:r>
            <w:r>
              <w:rPr>
                <w:sz w:val="20"/>
              </w:rPr>
              <w:t>Large</w:t>
            </w:r>
            <w:r>
              <w:rPr>
                <w:spacing w:val="-8"/>
                <w:sz w:val="20"/>
              </w:rPr>
              <w:t> </w:t>
            </w:r>
            <w:r>
              <w:rPr>
                <w:sz w:val="20"/>
              </w:rPr>
              <w:t>Distributed</w:t>
            </w:r>
            <w:r>
              <w:rPr>
                <w:spacing w:val="-8"/>
                <w:sz w:val="20"/>
              </w:rPr>
              <w:t> </w:t>
            </w:r>
            <w:r>
              <w:rPr>
                <w:spacing w:val="-2"/>
                <w:sz w:val="20"/>
              </w:rPr>
              <w:t>Systems</w:t>
            </w:r>
          </w:p>
        </w:tc>
        <w:tc>
          <w:tcPr>
            <w:tcW w:w="5586" w:type="dxa"/>
          </w:tcPr>
          <w:p>
            <w:pPr>
              <w:pStyle w:val="TableParagraph"/>
              <w:ind w:left="119"/>
              <w:rPr>
                <w:sz w:val="20"/>
              </w:rPr>
            </w:pPr>
            <w:r>
              <w:rPr>
                <w:sz w:val="20"/>
              </w:rPr>
              <w:t>Invent</w:t>
            </w:r>
            <w:r>
              <w:rPr>
                <w:spacing w:val="-10"/>
                <w:sz w:val="20"/>
              </w:rPr>
              <w:t> </w:t>
            </w:r>
            <w:r>
              <w:rPr>
                <w:sz w:val="20"/>
              </w:rPr>
              <w:t>Debugger</w:t>
            </w:r>
            <w:r>
              <w:rPr>
                <w:spacing w:val="-9"/>
                <w:sz w:val="20"/>
              </w:rPr>
              <w:t> </w:t>
            </w:r>
            <w:r>
              <w:rPr>
                <w:sz w:val="20"/>
              </w:rPr>
              <w:t>that</w:t>
            </w:r>
            <w:r>
              <w:rPr>
                <w:spacing w:val="-10"/>
                <w:sz w:val="20"/>
              </w:rPr>
              <w:t> </w:t>
            </w:r>
            <w:r>
              <w:rPr>
                <w:sz w:val="20"/>
              </w:rPr>
              <w:t>relies</w:t>
            </w:r>
            <w:r>
              <w:rPr>
                <w:spacing w:val="-9"/>
                <w:sz w:val="20"/>
              </w:rPr>
              <w:t> </w:t>
            </w:r>
            <w:r>
              <w:rPr>
                <w:sz w:val="20"/>
              </w:rPr>
              <w:t>on</w:t>
            </w:r>
            <w:r>
              <w:rPr>
                <w:spacing w:val="-9"/>
                <w:sz w:val="20"/>
              </w:rPr>
              <w:t> </w:t>
            </w:r>
            <w:r>
              <w:rPr>
                <w:sz w:val="20"/>
              </w:rPr>
              <w:t>Distributed</w:t>
            </w:r>
            <w:r>
              <w:rPr>
                <w:spacing w:val="-10"/>
                <w:sz w:val="20"/>
              </w:rPr>
              <w:t> </w:t>
            </w:r>
            <w:r>
              <w:rPr>
                <w:spacing w:val="-5"/>
                <w:sz w:val="20"/>
              </w:rPr>
              <w:t>VMs</w:t>
            </w:r>
          </w:p>
        </w:tc>
      </w:tr>
      <w:tr>
        <w:trPr>
          <w:trHeight w:val="237" w:hRule="atLeast"/>
        </w:trPr>
        <w:tc>
          <w:tcPr>
            <w:tcW w:w="438" w:type="dxa"/>
          </w:tcPr>
          <w:p>
            <w:pPr>
              <w:pStyle w:val="TableParagraph"/>
              <w:ind w:left="8"/>
              <w:jc w:val="center"/>
              <w:rPr>
                <w:sz w:val="20"/>
              </w:rPr>
            </w:pPr>
            <w:r>
              <w:rPr>
                <w:spacing w:val="-10"/>
                <w:sz w:val="20"/>
              </w:rPr>
              <w:t>8</w:t>
            </w:r>
          </w:p>
        </w:tc>
        <w:tc>
          <w:tcPr>
            <w:tcW w:w="3211" w:type="dxa"/>
          </w:tcPr>
          <w:p>
            <w:pPr>
              <w:pStyle w:val="TableParagraph"/>
              <w:rPr>
                <w:sz w:val="20"/>
              </w:rPr>
            </w:pPr>
            <w:r>
              <w:rPr>
                <w:sz w:val="20"/>
              </w:rPr>
              <w:t>Scaling</w:t>
            </w:r>
            <w:r>
              <w:rPr>
                <w:spacing w:val="-7"/>
                <w:sz w:val="20"/>
              </w:rPr>
              <w:t> </w:t>
            </w:r>
            <w:r>
              <w:rPr>
                <w:spacing w:val="-2"/>
                <w:sz w:val="20"/>
              </w:rPr>
              <w:t>Quickly</w:t>
            </w:r>
          </w:p>
        </w:tc>
        <w:tc>
          <w:tcPr>
            <w:tcW w:w="5586" w:type="dxa"/>
          </w:tcPr>
          <w:p>
            <w:pPr>
              <w:pStyle w:val="TableParagraph"/>
              <w:ind w:left="119"/>
              <w:rPr>
                <w:sz w:val="20"/>
              </w:rPr>
            </w:pPr>
            <w:r>
              <w:rPr>
                <w:sz w:val="20"/>
              </w:rPr>
              <w:t>Invent</w:t>
            </w:r>
            <w:r>
              <w:rPr>
                <w:spacing w:val="-8"/>
                <w:sz w:val="20"/>
              </w:rPr>
              <w:t> </w:t>
            </w:r>
            <w:r>
              <w:rPr>
                <w:sz w:val="20"/>
              </w:rPr>
              <w:t>Auto-Scaler</w:t>
            </w:r>
            <w:r>
              <w:rPr>
                <w:spacing w:val="-7"/>
                <w:sz w:val="20"/>
              </w:rPr>
              <w:t> </w:t>
            </w:r>
            <w:r>
              <w:rPr>
                <w:sz w:val="20"/>
              </w:rPr>
              <w:t>that</w:t>
            </w:r>
            <w:r>
              <w:rPr>
                <w:spacing w:val="-7"/>
                <w:sz w:val="20"/>
              </w:rPr>
              <w:t> </w:t>
            </w:r>
            <w:r>
              <w:rPr>
                <w:sz w:val="20"/>
              </w:rPr>
              <w:t>relies</w:t>
            </w:r>
            <w:r>
              <w:rPr>
                <w:spacing w:val="-7"/>
                <w:sz w:val="20"/>
              </w:rPr>
              <w:t> </w:t>
            </w:r>
            <w:r>
              <w:rPr>
                <w:sz w:val="20"/>
              </w:rPr>
              <w:t>on</w:t>
            </w:r>
            <w:r>
              <w:rPr>
                <w:spacing w:val="-7"/>
                <w:sz w:val="20"/>
              </w:rPr>
              <w:t> </w:t>
            </w:r>
            <w:r>
              <w:rPr>
                <w:sz w:val="20"/>
              </w:rPr>
              <w:t>ML;</w:t>
            </w:r>
            <w:r>
              <w:rPr>
                <w:spacing w:val="-7"/>
                <w:sz w:val="20"/>
              </w:rPr>
              <w:t> </w:t>
            </w:r>
            <w:r>
              <w:rPr>
                <w:sz w:val="20"/>
              </w:rPr>
              <w:t>Snapshots</w:t>
            </w:r>
            <w:r>
              <w:rPr>
                <w:spacing w:val="-7"/>
                <w:sz w:val="20"/>
              </w:rPr>
              <w:t> </w:t>
            </w:r>
            <w:r>
              <w:rPr>
                <w:sz w:val="20"/>
              </w:rPr>
              <w:t>for</w:t>
            </w:r>
            <w:r>
              <w:rPr>
                <w:spacing w:val="-8"/>
                <w:sz w:val="20"/>
              </w:rPr>
              <w:t> </w:t>
            </w:r>
            <w:r>
              <w:rPr>
                <w:spacing w:val="-2"/>
                <w:sz w:val="20"/>
              </w:rPr>
              <w:t>Conservation</w:t>
            </w:r>
          </w:p>
        </w:tc>
      </w:tr>
      <w:tr>
        <w:trPr>
          <w:trHeight w:val="237" w:hRule="atLeast"/>
        </w:trPr>
        <w:tc>
          <w:tcPr>
            <w:tcW w:w="438" w:type="dxa"/>
          </w:tcPr>
          <w:p>
            <w:pPr>
              <w:pStyle w:val="TableParagraph"/>
              <w:ind w:left="8"/>
              <w:jc w:val="center"/>
              <w:rPr>
                <w:sz w:val="20"/>
              </w:rPr>
            </w:pPr>
            <w:r>
              <w:rPr>
                <w:spacing w:val="-10"/>
                <w:sz w:val="20"/>
              </w:rPr>
              <w:t>9</w:t>
            </w:r>
          </w:p>
        </w:tc>
        <w:tc>
          <w:tcPr>
            <w:tcW w:w="3211" w:type="dxa"/>
          </w:tcPr>
          <w:p>
            <w:pPr>
              <w:pStyle w:val="TableParagraph"/>
              <w:rPr>
                <w:sz w:val="20"/>
              </w:rPr>
            </w:pPr>
            <w:r>
              <w:rPr>
                <w:sz w:val="20"/>
              </w:rPr>
              <w:t>Reputation</w:t>
            </w:r>
            <w:r>
              <w:rPr>
                <w:spacing w:val="-9"/>
                <w:sz w:val="20"/>
              </w:rPr>
              <w:t> </w:t>
            </w:r>
            <w:r>
              <w:rPr>
                <w:sz w:val="20"/>
              </w:rPr>
              <w:t>Fate</w:t>
            </w:r>
            <w:r>
              <w:rPr>
                <w:spacing w:val="-9"/>
                <w:sz w:val="20"/>
              </w:rPr>
              <w:t> </w:t>
            </w:r>
            <w:r>
              <w:rPr>
                <w:spacing w:val="-2"/>
                <w:sz w:val="20"/>
              </w:rPr>
              <w:t>Sharing</w:t>
            </w:r>
          </w:p>
        </w:tc>
        <w:tc>
          <w:tcPr>
            <w:tcW w:w="5586" w:type="dxa"/>
          </w:tcPr>
          <w:p>
            <w:pPr>
              <w:pStyle w:val="TableParagraph"/>
              <w:ind w:left="119"/>
              <w:rPr>
                <w:sz w:val="20"/>
              </w:rPr>
            </w:pPr>
            <w:r>
              <w:rPr>
                <w:sz w:val="20"/>
              </w:rPr>
              <w:t>Offer</w:t>
            </w:r>
            <w:r>
              <w:rPr>
                <w:spacing w:val="-9"/>
                <w:sz w:val="20"/>
              </w:rPr>
              <w:t> </w:t>
            </w:r>
            <w:r>
              <w:rPr>
                <w:sz w:val="20"/>
              </w:rPr>
              <w:t>reputation-guarding</w:t>
            </w:r>
            <w:r>
              <w:rPr>
                <w:spacing w:val="-8"/>
                <w:sz w:val="20"/>
              </w:rPr>
              <w:t> </w:t>
            </w:r>
            <w:r>
              <w:rPr>
                <w:sz w:val="20"/>
              </w:rPr>
              <w:t>services</w:t>
            </w:r>
            <w:r>
              <w:rPr>
                <w:spacing w:val="-8"/>
                <w:sz w:val="20"/>
              </w:rPr>
              <w:t> </w:t>
            </w:r>
            <w:r>
              <w:rPr>
                <w:sz w:val="20"/>
              </w:rPr>
              <w:t>like</w:t>
            </w:r>
            <w:r>
              <w:rPr>
                <w:spacing w:val="-8"/>
                <w:sz w:val="20"/>
              </w:rPr>
              <w:t> </w:t>
            </w:r>
            <w:r>
              <w:rPr>
                <w:sz w:val="20"/>
              </w:rPr>
              <w:t>those</w:t>
            </w:r>
            <w:r>
              <w:rPr>
                <w:spacing w:val="-8"/>
                <w:sz w:val="20"/>
              </w:rPr>
              <w:t> </w:t>
            </w:r>
            <w:r>
              <w:rPr>
                <w:sz w:val="20"/>
              </w:rPr>
              <w:t>for</w:t>
            </w:r>
            <w:r>
              <w:rPr>
                <w:spacing w:val="-9"/>
                <w:sz w:val="20"/>
              </w:rPr>
              <w:t> </w:t>
            </w:r>
            <w:r>
              <w:rPr>
                <w:spacing w:val="-2"/>
                <w:sz w:val="20"/>
              </w:rPr>
              <w:t>email</w:t>
            </w:r>
          </w:p>
        </w:tc>
      </w:tr>
      <w:tr>
        <w:trPr>
          <w:trHeight w:val="237" w:hRule="atLeast"/>
        </w:trPr>
        <w:tc>
          <w:tcPr>
            <w:tcW w:w="438" w:type="dxa"/>
          </w:tcPr>
          <w:p>
            <w:pPr>
              <w:pStyle w:val="TableParagraph"/>
              <w:ind w:left="8"/>
              <w:jc w:val="center"/>
              <w:rPr>
                <w:sz w:val="20"/>
              </w:rPr>
            </w:pPr>
            <w:r>
              <w:rPr>
                <w:spacing w:val="-5"/>
                <w:sz w:val="20"/>
              </w:rPr>
              <w:t>10</w:t>
            </w:r>
          </w:p>
        </w:tc>
        <w:tc>
          <w:tcPr>
            <w:tcW w:w="3211" w:type="dxa"/>
          </w:tcPr>
          <w:p>
            <w:pPr>
              <w:pStyle w:val="TableParagraph"/>
              <w:rPr>
                <w:sz w:val="20"/>
              </w:rPr>
            </w:pPr>
            <w:r>
              <w:rPr>
                <w:sz w:val="20"/>
              </w:rPr>
              <w:t>Software</w:t>
            </w:r>
            <w:r>
              <w:rPr>
                <w:spacing w:val="-11"/>
                <w:sz w:val="20"/>
              </w:rPr>
              <w:t> </w:t>
            </w:r>
            <w:r>
              <w:rPr>
                <w:spacing w:val="-2"/>
                <w:sz w:val="20"/>
              </w:rPr>
              <w:t>Licensing</w:t>
            </w:r>
          </w:p>
        </w:tc>
        <w:tc>
          <w:tcPr>
            <w:tcW w:w="5586" w:type="dxa"/>
          </w:tcPr>
          <w:p>
            <w:pPr>
              <w:pStyle w:val="TableParagraph"/>
              <w:ind w:left="119"/>
              <w:rPr>
                <w:sz w:val="20"/>
              </w:rPr>
            </w:pPr>
            <w:r>
              <w:rPr>
                <w:sz w:val="20"/>
              </w:rPr>
              <w:t>Pay-for-use</w:t>
            </w:r>
            <w:r>
              <w:rPr>
                <w:spacing w:val="-9"/>
                <w:sz w:val="20"/>
              </w:rPr>
              <w:t> </w:t>
            </w:r>
            <w:r>
              <w:rPr>
                <w:sz w:val="20"/>
              </w:rPr>
              <w:t>licenses;</w:t>
            </w:r>
            <w:r>
              <w:rPr>
                <w:spacing w:val="-8"/>
                <w:sz w:val="20"/>
              </w:rPr>
              <w:t> </w:t>
            </w:r>
            <w:r>
              <w:rPr>
                <w:sz w:val="20"/>
              </w:rPr>
              <w:t>Bulk</w:t>
            </w:r>
            <w:r>
              <w:rPr>
                <w:spacing w:val="-9"/>
                <w:sz w:val="20"/>
              </w:rPr>
              <w:t> </w:t>
            </w:r>
            <w:r>
              <w:rPr>
                <w:sz w:val="20"/>
              </w:rPr>
              <w:t>use</w:t>
            </w:r>
            <w:r>
              <w:rPr>
                <w:spacing w:val="-8"/>
                <w:sz w:val="20"/>
              </w:rPr>
              <w:t> </w:t>
            </w:r>
            <w:r>
              <w:rPr>
                <w:spacing w:val="-2"/>
                <w:sz w:val="20"/>
              </w:rPr>
              <w:t>sales</w:t>
            </w:r>
          </w:p>
        </w:tc>
      </w:tr>
    </w:tbl>
    <w:p>
      <w:pPr>
        <w:pStyle w:val="BodyText"/>
        <w:spacing w:before="134"/>
        <w:jc w:val="left"/>
      </w:pPr>
    </w:p>
    <w:p>
      <w:pPr>
        <w:pStyle w:val="BodyText"/>
        <w:spacing w:line="249" w:lineRule="auto"/>
        <w:ind w:left="360" w:right="717"/>
        <w:jc w:val="right"/>
      </w:pPr>
      <w:r>
        <w:rPr/>
        <w:t>hardware industry.</w:t>
      </w:r>
      <w:r>
        <w:rPr>
          <w:spacing w:val="40"/>
        </w:rPr>
        <w:t> </w:t>
      </w:r>
      <w:r>
        <w:rPr/>
        <w:t>At one time, leading hardware companies required a captive semiconductor fabrication </w:t>
      </w:r>
      <w:r>
        <w:rPr/>
        <w:t>facility, and</w:t>
      </w:r>
      <w:r>
        <w:rPr>
          <w:spacing w:val="-7"/>
        </w:rPr>
        <w:t> </w:t>
      </w:r>
      <w:r>
        <w:rPr/>
        <w:t>companies</w:t>
      </w:r>
      <w:r>
        <w:rPr>
          <w:spacing w:val="-7"/>
        </w:rPr>
        <w:t> </w:t>
      </w:r>
      <w:r>
        <w:rPr/>
        <w:t>had</w:t>
      </w:r>
      <w:r>
        <w:rPr>
          <w:spacing w:val="-7"/>
        </w:rPr>
        <w:t> </w:t>
      </w:r>
      <w:r>
        <w:rPr/>
        <w:t>to</w:t>
      </w:r>
      <w:r>
        <w:rPr>
          <w:spacing w:val="-7"/>
        </w:rPr>
        <w:t> </w:t>
      </w:r>
      <w:r>
        <w:rPr/>
        <w:t>be</w:t>
      </w:r>
      <w:r>
        <w:rPr>
          <w:spacing w:val="-7"/>
        </w:rPr>
        <w:t> </w:t>
      </w:r>
      <w:r>
        <w:rPr/>
        <w:t>large</w:t>
      </w:r>
      <w:r>
        <w:rPr>
          <w:spacing w:val="-7"/>
        </w:rPr>
        <w:t> </w:t>
      </w:r>
      <w:r>
        <w:rPr/>
        <w:t>enough</w:t>
      </w:r>
      <w:r>
        <w:rPr>
          <w:spacing w:val="-7"/>
        </w:rPr>
        <w:t> </w:t>
      </w:r>
      <w:r>
        <w:rPr/>
        <w:t>to</w:t>
      </w:r>
      <w:r>
        <w:rPr>
          <w:spacing w:val="-7"/>
        </w:rPr>
        <w:t> </w:t>
      </w:r>
      <w:r>
        <w:rPr/>
        <w:t>afford</w:t>
      </w:r>
      <w:r>
        <w:rPr>
          <w:spacing w:val="-7"/>
        </w:rPr>
        <w:t> </w:t>
      </w:r>
      <w:r>
        <w:rPr/>
        <w:t>to</w:t>
      </w:r>
      <w:r>
        <w:rPr>
          <w:spacing w:val="-7"/>
        </w:rPr>
        <w:t> </w:t>
      </w:r>
      <w:r>
        <w:rPr/>
        <w:t>build</w:t>
      </w:r>
      <w:r>
        <w:rPr>
          <w:spacing w:val="-7"/>
        </w:rPr>
        <w:t> </w:t>
      </w:r>
      <w:r>
        <w:rPr/>
        <w:t>and</w:t>
      </w:r>
      <w:r>
        <w:rPr>
          <w:spacing w:val="-7"/>
        </w:rPr>
        <w:t> </w:t>
      </w:r>
      <w:r>
        <w:rPr/>
        <w:t>operate</w:t>
      </w:r>
      <w:r>
        <w:rPr>
          <w:spacing w:val="-7"/>
        </w:rPr>
        <w:t> </w:t>
      </w:r>
      <w:r>
        <w:rPr/>
        <w:t>it</w:t>
      </w:r>
      <w:r>
        <w:rPr>
          <w:spacing w:val="-7"/>
        </w:rPr>
        <w:t> </w:t>
      </w:r>
      <w:r>
        <w:rPr/>
        <w:t>economically. However,</w:t>
      </w:r>
      <w:r>
        <w:rPr>
          <w:spacing w:val="-7"/>
        </w:rPr>
        <w:t> </w:t>
      </w:r>
      <w:r>
        <w:rPr/>
        <w:t>processing</w:t>
      </w:r>
      <w:r>
        <w:rPr>
          <w:spacing w:val="-7"/>
        </w:rPr>
        <w:t> </w:t>
      </w:r>
      <w:r>
        <w:rPr/>
        <w:t>equipment </w:t>
      </w:r>
      <w:r>
        <w:rPr>
          <w:spacing w:val="-2"/>
        </w:rPr>
        <w:t>doubled</w:t>
      </w:r>
      <w:r>
        <w:rPr>
          <w:spacing w:val="-5"/>
        </w:rPr>
        <w:t> </w:t>
      </w:r>
      <w:r>
        <w:rPr>
          <w:spacing w:val="-2"/>
        </w:rPr>
        <w:t>in</w:t>
      </w:r>
      <w:r>
        <w:rPr>
          <w:spacing w:val="-5"/>
        </w:rPr>
        <w:t> </w:t>
      </w:r>
      <w:r>
        <w:rPr>
          <w:spacing w:val="-2"/>
        </w:rPr>
        <w:t>price</w:t>
      </w:r>
      <w:r>
        <w:rPr>
          <w:spacing w:val="-5"/>
        </w:rPr>
        <w:t> </w:t>
      </w:r>
      <w:r>
        <w:rPr>
          <w:spacing w:val="-2"/>
        </w:rPr>
        <w:t>every</w:t>
      </w:r>
      <w:r>
        <w:rPr>
          <w:spacing w:val="-5"/>
        </w:rPr>
        <w:t> </w:t>
      </w:r>
      <w:r>
        <w:rPr>
          <w:spacing w:val="-2"/>
        </w:rPr>
        <w:t>technology</w:t>
      </w:r>
      <w:r>
        <w:rPr>
          <w:spacing w:val="-5"/>
        </w:rPr>
        <w:t> </w:t>
      </w:r>
      <w:r>
        <w:rPr>
          <w:spacing w:val="-2"/>
        </w:rPr>
        <w:t>generation.</w:t>
      </w:r>
      <w:r>
        <w:rPr>
          <w:spacing w:val="17"/>
        </w:rPr>
        <w:t> </w:t>
      </w:r>
      <w:r>
        <w:rPr>
          <w:spacing w:val="-2"/>
        </w:rPr>
        <w:t>A</w:t>
      </w:r>
      <w:r>
        <w:rPr>
          <w:spacing w:val="-5"/>
        </w:rPr>
        <w:t> </w:t>
      </w:r>
      <w:r>
        <w:rPr>
          <w:spacing w:val="-2"/>
        </w:rPr>
        <w:t>semiconductor</w:t>
      </w:r>
      <w:r>
        <w:rPr>
          <w:spacing w:val="-5"/>
        </w:rPr>
        <w:t> </w:t>
      </w:r>
      <w:r>
        <w:rPr>
          <w:spacing w:val="-2"/>
        </w:rPr>
        <w:t>fabrication</w:t>
      </w:r>
      <w:r>
        <w:rPr>
          <w:spacing w:val="-5"/>
        </w:rPr>
        <w:t> </w:t>
      </w:r>
      <w:r>
        <w:rPr>
          <w:spacing w:val="-2"/>
        </w:rPr>
        <w:t>line</w:t>
      </w:r>
      <w:r>
        <w:rPr>
          <w:spacing w:val="-5"/>
        </w:rPr>
        <w:t> </w:t>
      </w:r>
      <w:r>
        <w:rPr>
          <w:spacing w:val="-2"/>
        </w:rPr>
        <w:t>costs</w:t>
      </w:r>
      <w:r>
        <w:rPr>
          <w:spacing w:val="-5"/>
        </w:rPr>
        <w:t> </w:t>
      </w:r>
      <w:r>
        <w:rPr>
          <w:spacing w:val="-2"/>
        </w:rPr>
        <w:t>over</w:t>
      </w:r>
      <w:r>
        <w:rPr>
          <w:spacing w:val="-5"/>
        </w:rPr>
        <w:t> </w:t>
      </w:r>
      <w:r>
        <w:rPr>
          <w:spacing w:val="-2"/>
        </w:rPr>
        <w:t>$3B</w:t>
      </w:r>
      <w:r>
        <w:rPr>
          <w:spacing w:val="-5"/>
        </w:rPr>
        <w:t> </w:t>
      </w:r>
      <w:r>
        <w:rPr>
          <w:spacing w:val="-2"/>
        </w:rPr>
        <w:t>today,</w:t>
      </w:r>
      <w:r>
        <w:rPr>
          <w:spacing w:val="-3"/>
        </w:rPr>
        <w:t> </w:t>
      </w:r>
      <w:r>
        <w:rPr>
          <w:spacing w:val="-2"/>
        </w:rPr>
        <w:t>so</w:t>
      </w:r>
      <w:r>
        <w:rPr>
          <w:spacing w:val="-5"/>
        </w:rPr>
        <w:t> </w:t>
      </w:r>
      <w:r>
        <w:rPr>
          <w:spacing w:val="-2"/>
        </w:rPr>
        <w:t>only</w:t>
      </w:r>
      <w:r>
        <w:rPr>
          <w:spacing w:val="-5"/>
        </w:rPr>
        <w:t> </w:t>
      </w:r>
      <w:r>
        <w:rPr>
          <w:spacing w:val="-2"/>
        </w:rPr>
        <w:t>a</w:t>
      </w:r>
      <w:r>
        <w:rPr>
          <w:spacing w:val="-5"/>
        </w:rPr>
        <w:t> </w:t>
      </w:r>
      <w:r>
        <w:rPr>
          <w:spacing w:val="-2"/>
        </w:rPr>
        <w:t>handful </w:t>
      </w:r>
      <w:r>
        <w:rPr/>
        <w:t>of</w:t>
      </w:r>
      <w:r>
        <w:rPr>
          <w:spacing w:val="-5"/>
        </w:rPr>
        <w:t> </w:t>
      </w:r>
      <w:r>
        <w:rPr/>
        <w:t>major</w:t>
      </w:r>
      <w:r>
        <w:rPr>
          <w:spacing w:val="-5"/>
        </w:rPr>
        <w:t> </w:t>
      </w:r>
      <w:r>
        <w:rPr/>
        <w:t>“merchant”</w:t>
      </w:r>
      <w:r>
        <w:rPr>
          <w:spacing w:val="-5"/>
        </w:rPr>
        <w:t> </w:t>
      </w:r>
      <w:r>
        <w:rPr/>
        <w:t>companies</w:t>
      </w:r>
      <w:r>
        <w:rPr>
          <w:spacing w:val="-5"/>
        </w:rPr>
        <w:t> </w:t>
      </w:r>
      <w:r>
        <w:rPr/>
        <w:t>with</w:t>
      </w:r>
      <w:r>
        <w:rPr>
          <w:spacing w:val="-5"/>
        </w:rPr>
        <w:t> </w:t>
      </w:r>
      <w:r>
        <w:rPr/>
        <w:t>very</w:t>
      </w:r>
      <w:r>
        <w:rPr>
          <w:spacing w:val="-5"/>
        </w:rPr>
        <w:t> </w:t>
      </w:r>
      <w:r>
        <w:rPr/>
        <w:t>high</w:t>
      </w:r>
      <w:r>
        <w:rPr>
          <w:spacing w:val="-5"/>
        </w:rPr>
        <w:t> </w:t>
      </w:r>
      <w:r>
        <w:rPr/>
        <w:t>chip</w:t>
      </w:r>
      <w:r>
        <w:rPr>
          <w:spacing w:val="-5"/>
        </w:rPr>
        <w:t> </w:t>
      </w:r>
      <w:r>
        <w:rPr/>
        <w:t>volumes,</w:t>
      </w:r>
      <w:r>
        <w:rPr>
          <w:spacing w:val="-5"/>
        </w:rPr>
        <w:t> </w:t>
      </w:r>
      <w:r>
        <w:rPr/>
        <w:t>such</w:t>
      </w:r>
      <w:r>
        <w:rPr>
          <w:spacing w:val="-5"/>
        </w:rPr>
        <w:t> </w:t>
      </w:r>
      <w:r>
        <w:rPr/>
        <w:t>as</w:t>
      </w:r>
      <w:r>
        <w:rPr>
          <w:spacing w:val="-5"/>
        </w:rPr>
        <w:t> </w:t>
      </w:r>
      <w:r>
        <w:rPr/>
        <w:t>Intel</w:t>
      </w:r>
      <w:r>
        <w:rPr>
          <w:spacing w:val="-5"/>
        </w:rPr>
        <w:t> </w:t>
      </w:r>
      <w:r>
        <w:rPr/>
        <w:t>and</w:t>
      </w:r>
      <w:r>
        <w:rPr>
          <w:spacing w:val="-5"/>
        </w:rPr>
        <w:t> </w:t>
      </w:r>
      <w:r>
        <w:rPr/>
        <w:t>Samsung,</w:t>
      </w:r>
      <w:r>
        <w:rPr>
          <w:spacing w:val="-5"/>
        </w:rPr>
        <w:t> </w:t>
      </w:r>
      <w:r>
        <w:rPr/>
        <w:t>can</w:t>
      </w:r>
      <w:r>
        <w:rPr>
          <w:spacing w:val="-5"/>
        </w:rPr>
        <w:t> </w:t>
      </w:r>
      <w:r>
        <w:rPr/>
        <w:t>still</w:t>
      </w:r>
      <w:r>
        <w:rPr>
          <w:spacing w:val="-5"/>
        </w:rPr>
        <w:t> </w:t>
      </w:r>
      <w:r>
        <w:rPr/>
        <w:t>justify</w:t>
      </w:r>
      <w:r>
        <w:rPr>
          <w:spacing w:val="-5"/>
        </w:rPr>
        <w:t> </w:t>
      </w:r>
      <w:r>
        <w:rPr/>
        <w:t>owning</w:t>
      </w:r>
      <w:r>
        <w:rPr>
          <w:spacing w:val="-5"/>
        </w:rPr>
        <w:t> </w:t>
      </w:r>
      <w:r>
        <w:rPr/>
        <w:t>and operating their own fabrication lines.</w:t>
      </w:r>
      <w:r>
        <w:rPr>
          <w:spacing w:val="28"/>
        </w:rPr>
        <w:t> </w:t>
      </w:r>
      <w:r>
        <w:rPr/>
        <w:t>This motivated the rise of semiconductor foundries that build chips for others, such as Taiwan Semiconductor Manufacturing Company (TSMC). Foundries enable “fab-less” semiconductor chip companies whose value is in innovative chip design:</w:t>
      </w:r>
      <w:r>
        <w:rPr>
          <w:spacing w:val="32"/>
        </w:rPr>
        <w:t> </w:t>
      </w:r>
      <w:r>
        <w:rPr/>
        <w:t>A company such as nVidia can now be successful in the chip business</w:t>
      </w:r>
      <w:r>
        <w:rPr>
          <w:spacing w:val="21"/>
        </w:rPr>
        <w:t> </w:t>
      </w:r>
      <w:r>
        <w:rPr/>
        <w:t>without</w:t>
      </w:r>
      <w:r>
        <w:rPr>
          <w:spacing w:val="21"/>
        </w:rPr>
        <w:t> </w:t>
      </w:r>
      <w:r>
        <w:rPr/>
        <w:t>the</w:t>
      </w:r>
      <w:r>
        <w:rPr>
          <w:spacing w:val="21"/>
        </w:rPr>
        <w:t> </w:t>
      </w:r>
      <w:r>
        <w:rPr/>
        <w:t>capital,</w:t>
      </w:r>
      <w:r>
        <w:rPr>
          <w:spacing w:val="28"/>
        </w:rPr>
        <w:t> </w:t>
      </w:r>
      <w:r>
        <w:rPr/>
        <w:t>operational</w:t>
      </w:r>
      <w:r>
        <w:rPr>
          <w:spacing w:val="21"/>
        </w:rPr>
        <w:t> </w:t>
      </w:r>
      <w:r>
        <w:rPr/>
        <w:t>expenses,</w:t>
      </w:r>
      <w:r>
        <w:rPr>
          <w:spacing w:val="28"/>
        </w:rPr>
        <w:t> </w:t>
      </w:r>
      <w:r>
        <w:rPr/>
        <w:t>and</w:t>
      </w:r>
      <w:r>
        <w:rPr>
          <w:spacing w:val="21"/>
        </w:rPr>
        <w:t> </w:t>
      </w:r>
      <w:r>
        <w:rPr/>
        <w:t>risks</w:t>
      </w:r>
      <w:r>
        <w:rPr>
          <w:spacing w:val="21"/>
        </w:rPr>
        <w:t> </w:t>
      </w:r>
      <w:r>
        <w:rPr/>
        <w:t>associated</w:t>
      </w:r>
      <w:r>
        <w:rPr>
          <w:spacing w:val="21"/>
        </w:rPr>
        <w:t> </w:t>
      </w:r>
      <w:r>
        <w:rPr/>
        <w:t>with</w:t>
      </w:r>
      <w:r>
        <w:rPr>
          <w:spacing w:val="21"/>
        </w:rPr>
        <w:t> </w:t>
      </w:r>
      <w:r>
        <w:rPr/>
        <w:t>owning</w:t>
      </w:r>
      <w:r>
        <w:rPr>
          <w:spacing w:val="21"/>
        </w:rPr>
        <w:t> </w:t>
      </w:r>
      <w:r>
        <w:rPr/>
        <w:t>a</w:t>
      </w:r>
      <w:r>
        <w:rPr>
          <w:spacing w:val="21"/>
        </w:rPr>
        <w:t> </w:t>
      </w:r>
      <w:r>
        <w:rPr/>
        <w:t>state-of-the-art</w:t>
      </w:r>
      <w:r>
        <w:rPr>
          <w:spacing w:val="21"/>
        </w:rPr>
        <w:t> </w:t>
      </w:r>
      <w:r>
        <w:rPr/>
        <w:t>fabrication line.</w:t>
      </w:r>
      <w:r>
        <w:rPr>
          <w:spacing w:val="17"/>
        </w:rPr>
        <w:t> </w:t>
      </w:r>
      <w:r>
        <w:rPr/>
        <w:t>Conversely,</w:t>
      </w:r>
      <w:r>
        <w:rPr>
          <w:spacing w:val="-1"/>
        </w:rPr>
        <w:t> </w:t>
      </w:r>
      <w:r>
        <w:rPr/>
        <w:t>companies</w:t>
      </w:r>
      <w:r>
        <w:rPr>
          <w:spacing w:val="-2"/>
        </w:rPr>
        <w:t> </w:t>
      </w:r>
      <w:r>
        <w:rPr/>
        <w:t>with</w:t>
      </w:r>
      <w:r>
        <w:rPr>
          <w:spacing w:val="-2"/>
        </w:rPr>
        <w:t> </w:t>
      </w:r>
      <w:r>
        <w:rPr/>
        <w:t>fabrication</w:t>
      </w:r>
      <w:r>
        <w:rPr>
          <w:spacing w:val="-2"/>
        </w:rPr>
        <w:t> </w:t>
      </w:r>
      <w:r>
        <w:rPr/>
        <w:t>lines</w:t>
      </w:r>
      <w:r>
        <w:rPr>
          <w:spacing w:val="-2"/>
        </w:rPr>
        <w:t> </w:t>
      </w:r>
      <w:r>
        <w:rPr/>
        <w:t>can</w:t>
      </w:r>
      <w:r>
        <w:rPr>
          <w:spacing w:val="-2"/>
        </w:rPr>
        <w:t> </w:t>
      </w:r>
      <w:r>
        <w:rPr/>
        <w:t>time-multiplex</w:t>
      </w:r>
      <w:r>
        <w:rPr>
          <w:spacing w:val="-2"/>
        </w:rPr>
        <w:t> </w:t>
      </w:r>
      <w:r>
        <w:rPr/>
        <w:t>their</w:t>
      </w:r>
      <w:r>
        <w:rPr>
          <w:spacing w:val="-2"/>
        </w:rPr>
        <w:t> </w:t>
      </w:r>
      <w:r>
        <w:rPr/>
        <w:t>use</w:t>
      </w:r>
      <w:r>
        <w:rPr>
          <w:spacing w:val="-2"/>
        </w:rPr>
        <w:t> </w:t>
      </w:r>
      <w:r>
        <w:rPr/>
        <w:t>among</w:t>
      </w:r>
      <w:r>
        <w:rPr>
          <w:spacing w:val="-2"/>
        </w:rPr>
        <w:t> </w:t>
      </w:r>
      <w:r>
        <w:rPr/>
        <w:t>the</w:t>
      </w:r>
      <w:r>
        <w:rPr>
          <w:spacing w:val="-2"/>
        </w:rPr>
        <w:t> </w:t>
      </w:r>
      <w:r>
        <w:rPr/>
        <w:t>products</w:t>
      </w:r>
      <w:r>
        <w:rPr>
          <w:spacing w:val="-2"/>
        </w:rPr>
        <w:t> </w:t>
      </w:r>
      <w:r>
        <w:rPr/>
        <w:t>of</w:t>
      </w:r>
      <w:r>
        <w:rPr>
          <w:spacing w:val="-2"/>
        </w:rPr>
        <w:t> </w:t>
      </w:r>
      <w:r>
        <w:rPr/>
        <w:t>many</w:t>
      </w:r>
      <w:r>
        <w:rPr>
          <w:spacing w:val="-2"/>
        </w:rPr>
        <w:t> </w:t>
      </w:r>
      <w:r>
        <w:rPr/>
        <w:t>fab-less companies, to lower the risk of not having enough successful products to amortize operational costs.</w:t>
      </w:r>
      <w:r>
        <w:rPr>
          <w:spacing w:val="40"/>
        </w:rPr>
        <w:t> </w:t>
      </w:r>
      <w:r>
        <w:rPr/>
        <w:t>Similarly, the advantages</w:t>
      </w:r>
      <w:r>
        <w:rPr>
          <w:spacing w:val="-6"/>
        </w:rPr>
        <w:t> </w:t>
      </w:r>
      <w:r>
        <w:rPr/>
        <w:t>of</w:t>
      </w:r>
      <w:r>
        <w:rPr>
          <w:spacing w:val="-6"/>
        </w:rPr>
        <w:t> </w:t>
      </w:r>
      <w:r>
        <w:rPr/>
        <w:t>the</w:t>
      </w:r>
      <w:r>
        <w:rPr>
          <w:spacing w:val="-6"/>
        </w:rPr>
        <w:t> </w:t>
      </w:r>
      <w:r>
        <w:rPr/>
        <w:t>economy</w:t>
      </w:r>
      <w:r>
        <w:rPr>
          <w:spacing w:val="-6"/>
        </w:rPr>
        <w:t> </w:t>
      </w:r>
      <w:r>
        <w:rPr/>
        <w:t>of</w:t>
      </w:r>
      <w:r>
        <w:rPr>
          <w:spacing w:val="-6"/>
        </w:rPr>
        <w:t> </w:t>
      </w:r>
      <w:r>
        <w:rPr/>
        <w:t>scale</w:t>
      </w:r>
      <w:r>
        <w:rPr>
          <w:spacing w:val="-6"/>
        </w:rPr>
        <w:t> </w:t>
      </w:r>
      <w:r>
        <w:rPr/>
        <w:t>and</w:t>
      </w:r>
      <w:r>
        <w:rPr>
          <w:spacing w:val="-6"/>
        </w:rPr>
        <w:t> </w:t>
      </w:r>
      <w:r>
        <w:rPr/>
        <w:t>statistical</w:t>
      </w:r>
      <w:r>
        <w:rPr>
          <w:spacing w:val="-6"/>
        </w:rPr>
        <w:t> </w:t>
      </w:r>
      <w:r>
        <w:rPr/>
        <w:t>multiplexing</w:t>
      </w:r>
      <w:r>
        <w:rPr>
          <w:spacing w:val="-6"/>
        </w:rPr>
        <w:t> </w:t>
      </w:r>
      <w:r>
        <w:rPr/>
        <w:t>may</w:t>
      </w:r>
      <w:r>
        <w:rPr>
          <w:spacing w:val="-6"/>
        </w:rPr>
        <w:t> </w:t>
      </w:r>
      <w:r>
        <w:rPr/>
        <w:t>ultimately</w:t>
      </w:r>
      <w:r>
        <w:rPr>
          <w:spacing w:val="-6"/>
        </w:rPr>
        <w:t> </w:t>
      </w:r>
      <w:r>
        <w:rPr/>
        <w:t>lead</w:t>
      </w:r>
      <w:r>
        <w:rPr>
          <w:spacing w:val="-6"/>
        </w:rPr>
        <w:t> </w:t>
      </w:r>
      <w:r>
        <w:rPr/>
        <w:t>to</w:t>
      </w:r>
      <w:r>
        <w:rPr>
          <w:spacing w:val="-6"/>
        </w:rPr>
        <w:t> </w:t>
      </w:r>
      <w:r>
        <w:rPr/>
        <w:t>a</w:t>
      </w:r>
      <w:r>
        <w:rPr>
          <w:spacing w:val="-6"/>
        </w:rPr>
        <w:t> </w:t>
      </w:r>
      <w:r>
        <w:rPr/>
        <w:t>handful</w:t>
      </w:r>
      <w:r>
        <w:rPr>
          <w:spacing w:val="-6"/>
        </w:rPr>
        <w:t> </w:t>
      </w:r>
      <w:r>
        <w:rPr/>
        <w:t>of</w:t>
      </w:r>
      <w:r>
        <w:rPr>
          <w:spacing w:val="-6"/>
        </w:rPr>
        <w:t> </w:t>
      </w:r>
      <w:r>
        <w:rPr/>
        <w:t>Cloud</w:t>
      </w:r>
      <w:r>
        <w:rPr>
          <w:spacing w:val="-6"/>
        </w:rPr>
        <w:t> </w:t>
      </w:r>
      <w:r>
        <w:rPr/>
        <w:t>Computing providers</w:t>
      </w:r>
      <w:r>
        <w:rPr>
          <w:spacing w:val="-10"/>
        </w:rPr>
        <w:t> </w:t>
      </w:r>
      <w:r>
        <w:rPr/>
        <w:t>who</w:t>
      </w:r>
      <w:r>
        <w:rPr>
          <w:spacing w:val="-9"/>
        </w:rPr>
        <w:t> </w:t>
      </w:r>
      <w:r>
        <w:rPr/>
        <w:t>can</w:t>
      </w:r>
      <w:r>
        <w:rPr>
          <w:spacing w:val="-9"/>
        </w:rPr>
        <w:t> </w:t>
      </w:r>
      <w:r>
        <w:rPr/>
        <w:t>amortize</w:t>
      </w:r>
      <w:r>
        <w:rPr>
          <w:spacing w:val="-9"/>
        </w:rPr>
        <w:t> </w:t>
      </w:r>
      <w:r>
        <w:rPr/>
        <w:t>the</w:t>
      </w:r>
      <w:r>
        <w:rPr>
          <w:spacing w:val="-9"/>
        </w:rPr>
        <w:t> </w:t>
      </w:r>
      <w:r>
        <w:rPr/>
        <w:t>cost</w:t>
      </w:r>
      <w:r>
        <w:rPr>
          <w:spacing w:val="-9"/>
        </w:rPr>
        <w:t> </w:t>
      </w:r>
      <w:r>
        <w:rPr/>
        <w:t>of</w:t>
      </w:r>
      <w:r>
        <w:rPr>
          <w:spacing w:val="-9"/>
        </w:rPr>
        <w:t> </w:t>
      </w:r>
      <w:r>
        <w:rPr/>
        <w:t>their</w:t>
      </w:r>
      <w:r>
        <w:rPr>
          <w:spacing w:val="-9"/>
        </w:rPr>
        <w:t> </w:t>
      </w:r>
      <w:r>
        <w:rPr/>
        <w:t>large</w:t>
      </w:r>
      <w:r>
        <w:rPr>
          <w:spacing w:val="-9"/>
        </w:rPr>
        <w:t> </w:t>
      </w:r>
      <w:r>
        <w:rPr/>
        <w:t>datacenters</w:t>
      </w:r>
      <w:r>
        <w:rPr>
          <w:spacing w:val="-9"/>
        </w:rPr>
        <w:t> </w:t>
      </w:r>
      <w:r>
        <w:rPr/>
        <w:t>over</w:t>
      </w:r>
      <w:r>
        <w:rPr>
          <w:spacing w:val="-9"/>
        </w:rPr>
        <w:t> </w:t>
      </w:r>
      <w:r>
        <w:rPr/>
        <w:t>the</w:t>
      </w:r>
      <w:r>
        <w:rPr>
          <w:spacing w:val="-10"/>
        </w:rPr>
        <w:t> </w:t>
      </w:r>
      <w:r>
        <w:rPr/>
        <w:t>products</w:t>
      </w:r>
      <w:r>
        <w:rPr>
          <w:spacing w:val="-9"/>
        </w:rPr>
        <w:t> </w:t>
      </w:r>
      <w:r>
        <w:rPr/>
        <w:t>of</w:t>
      </w:r>
      <w:r>
        <w:rPr>
          <w:spacing w:val="-9"/>
        </w:rPr>
        <w:t> </w:t>
      </w:r>
      <w:r>
        <w:rPr/>
        <w:t>many</w:t>
      </w:r>
      <w:r>
        <w:rPr>
          <w:spacing w:val="-9"/>
        </w:rPr>
        <w:t> </w:t>
      </w:r>
      <w:r>
        <w:rPr/>
        <w:t>“datacenter-less”</w:t>
      </w:r>
      <w:r>
        <w:rPr>
          <w:spacing w:val="-9"/>
        </w:rPr>
        <w:t> </w:t>
      </w:r>
      <w:r>
        <w:rPr>
          <w:spacing w:val="-2"/>
        </w:rPr>
        <w:t>companies.</w:t>
      </w:r>
    </w:p>
    <w:p>
      <w:pPr>
        <w:pStyle w:val="BodyText"/>
        <w:spacing w:line="249" w:lineRule="auto"/>
        <w:ind w:left="360" w:right="717" w:firstLine="298"/>
      </w:pPr>
      <w:r>
        <w:rPr/>
        <w:t>Cloud</w:t>
      </w:r>
      <w:r>
        <w:rPr>
          <w:spacing w:val="-7"/>
        </w:rPr>
        <w:t> </w:t>
      </w:r>
      <w:r>
        <w:rPr/>
        <w:t>Computing</w:t>
      </w:r>
      <w:r>
        <w:rPr>
          <w:spacing w:val="-7"/>
        </w:rPr>
        <w:t> </w:t>
      </w:r>
      <w:r>
        <w:rPr/>
        <w:t>has</w:t>
      </w:r>
      <w:r>
        <w:rPr>
          <w:spacing w:val="-7"/>
        </w:rPr>
        <w:t> </w:t>
      </w:r>
      <w:r>
        <w:rPr/>
        <w:t>been</w:t>
      </w:r>
      <w:r>
        <w:rPr>
          <w:spacing w:val="-7"/>
        </w:rPr>
        <w:t> </w:t>
      </w:r>
      <w:r>
        <w:rPr/>
        <w:t>talked</w:t>
      </w:r>
      <w:r>
        <w:rPr>
          <w:spacing w:val="-7"/>
        </w:rPr>
        <w:t> </w:t>
      </w:r>
      <w:r>
        <w:rPr/>
        <w:t>about</w:t>
      </w:r>
      <w:r>
        <w:rPr>
          <w:spacing w:val="-7"/>
        </w:rPr>
        <w:t> </w:t>
      </w:r>
      <w:r>
        <w:rPr/>
        <w:t>[10],</w:t>
      </w:r>
      <w:r>
        <w:rPr>
          <w:spacing w:val="-6"/>
        </w:rPr>
        <w:t> </w:t>
      </w:r>
      <w:r>
        <w:rPr/>
        <w:t>blogged</w:t>
      </w:r>
      <w:r>
        <w:rPr>
          <w:spacing w:val="-7"/>
        </w:rPr>
        <w:t> </w:t>
      </w:r>
      <w:r>
        <w:rPr/>
        <w:t>about</w:t>
      </w:r>
      <w:r>
        <w:rPr>
          <w:spacing w:val="-7"/>
        </w:rPr>
        <w:t> </w:t>
      </w:r>
      <w:r>
        <w:rPr/>
        <w:t>[13,</w:t>
      </w:r>
      <w:r>
        <w:rPr>
          <w:spacing w:val="-7"/>
        </w:rPr>
        <w:t> </w:t>
      </w:r>
      <w:r>
        <w:rPr/>
        <w:t>25],</w:t>
      </w:r>
      <w:r>
        <w:rPr>
          <w:spacing w:val="-6"/>
        </w:rPr>
        <w:t> </w:t>
      </w:r>
      <w:r>
        <w:rPr/>
        <w:t>written</w:t>
      </w:r>
      <w:r>
        <w:rPr>
          <w:spacing w:val="-7"/>
        </w:rPr>
        <w:t> </w:t>
      </w:r>
      <w:r>
        <w:rPr/>
        <w:t>about</w:t>
      </w:r>
      <w:r>
        <w:rPr>
          <w:spacing w:val="-7"/>
        </w:rPr>
        <w:t> </w:t>
      </w:r>
      <w:r>
        <w:rPr/>
        <w:t>[15,</w:t>
      </w:r>
      <w:r>
        <w:rPr>
          <w:spacing w:val="-7"/>
        </w:rPr>
        <w:t> </w:t>
      </w:r>
      <w:r>
        <w:rPr/>
        <w:t>37,</w:t>
      </w:r>
      <w:r>
        <w:rPr>
          <w:spacing w:val="-7"/>
        </w:rPr>
        <w:t> </w:t>
      </w:r>
      <w:r>
        <w:rPr/>
        <w:t>38]</w:t>
      </w:r>
      <w:r>
        <w:rPr>
          <w:spacing w:val="-7"/>
        </w:rPr>
        <w:t> </w:t>
      </w:r>
      <w:r>
        <w:rPr/>
        <w:t>and</w:t>
      </w:r>
      <w:r>
        <w:rPr>
          <w:spacing w:val="-7"/>
        </w:rPr>
        <w:t> </w:t>
      </w:r>
      <w:r>
        <w:rPr/>
        <w:t>been</w:t>
      </w:r>
      <w:r>
        <w:rPr>
          <w:spacing w:val="-7"/>
        </w:rPr>
        <w:t> </w:t>
      </w:r>
      <w:r>
        <w:rPr/>
        <w:t>featured in</w:t>
      </w:r>
      <w:r>
        <w:rPr>
          <w:spacing w:val="-2"/>
        </w:rPr>
        <w:t> </w:t>
      </w:r>
      <w:r>
        <w:rPr/>
        <w:t>the</w:t>
      </w:r>
      <w:r>
        <w:rPr>
          <w:spacing w:val="-2"/>
        </w:rPr>
        <w:t> </w:t>
      </w:r>
      <w:r>
        <w:rPr/>
        <w:t>title</w:t>
      </w:r>
      <w:r>
        <w:rPr>
          <w:spacing w:val="-2"/>
        </w:rPr>
        <w:t> </w:t>
      </w:r>
      <w:r>
        <w:rPr/>
        <w:t>of</w:t>
      </w:r>
      <w:r>
        <w:rPr>
          <w:spacing w:val="-2"/>
        </w:rPr>
        <w:t> </w:t>
      </w:r>
      <w:r>
        <w:rPr/>
        <w:t>workshops,</w:t>
      </w:r>
      <w:r>
        <w:rPr>
          <w:spacing w:val="-1"/>
        </w:rPr>
        <w:t> </w:t>
      </w:r>
      <w:r>
        <w:rPr/>
        <w:t>conferences,</w:t>
      </w:r>
      <w:r>
        <w:rPr>
          <w:spacing w:val="-1"/>
        </w:rPr>
        <w:t> </w:t>
      </w:r>
      <w:r>
        <w:rPr/>
        <w:t>and</w:t>
      </w:r>
      <w:r>
        <w:rPr>
          <w:spacing w:val="-2"/>
        </w:rPr>
        <w:t> </w:t>
      </w:r>
      <w:r>
        <w:rPr/>
        <w:t>even</w:t>
      </w:r>
      <w:r>
        <w:rPr>
          <w:spacing w:val="-2"/>
        </w:rPr>
        <w:t> </w:t>
      </w:r>
      <w:r>
        <w:rPr/>
        <w:t>magazines.</w:t>
      </w:r>
      <w:r>
        <w:rPr>
          <w:spacing w:val="17"/>
        </w:rPr>
        <w:t> </w:t>
      </w:r>
      <w:r>
        <w:rPr/>
        <w:t>Nevertheless,</w:t>
      </w:r>
      <w:r>
        <w:rPr>
          <w:spacing w:val="-1"/>
        </w:rPr>
        <w:t> </w:t>
      </w:r>
      <w:r>
        <w:rPr/>
        <w:t>confusion</w:t>
      </w:r>
      <w:r>
        <w:rPr>
          <w:spacing w:val="-2"/>
        </w:rPr>
        <w:t> </w:t>
      </w:r>
      <w:r>
        <w:rPr/>
        <w:t>remains</w:t>
      </w:r>
      <w:r>
        <w:rPr>
          <w:spacing w:val="-2"/>
        </w:rPr>
        <w:t> </w:t>
      </w:r>
      <w:r>
        <w:rPr/>
        <w:t>about</w:t>
      </w:r>
      <w:r>
        <w:rPr>
          <w:spacing w:val="-2"/>
        </w:rPr>
        <w:t> </w:t>
      </w:r>
      <w:r>
        <w:rPr/>
        <w:t>exactly</w:t>
      </w:r>
      <w:r>
        <w:rPr>
          <w:spacing w:val="-2"/>
        </w:rPr>
        <w:t> </w:t>
      </w:r>
      <w:r>
        <w:rPr/>
        <w:t>what</w:t>
      </w:r>
      <w:r>
        <w:rPr>
          <w:spacing w:val="-2"/>
        </w:rPr>
        <w:t> </w:t>
      </w:r>
      <w:r>
        <w:rPr/>
        <w:t>it</w:t>
      </w:r>
      <w:r>
        <w:rPr>
          <w:spacing w:val="-2"/>
        </w:rPr>
        <w:t> </w:t>
      </w:r>
      <w:r>
        <w:rPr/>
        <w:t>is and when it’s useful, causing Oracle’s CEO to vent his frustration:</w:t>
      </w:r>
    </w:p>
    <w:p>
      <w:pPr>
        <w:tabs>
          <w:tab w:pos="3527" w:val="left" w:leader="dot"/>
        </w:tabs>
        <w:spacing w:line="249" w:lineRule="auto" w:before="141"/>
        <w:ind w:left="858" w:right="1216" w:firstLine="0"/>
        <w:jc w:val="left"/>
        <w:rPr>
          <w:i/>
          <w:sz w:val="20"/>
        </w:rPr>
      </w:pPr>
      <w:r>
        <w:rPr>
          <w:i/>
          <w:sz w:val="20"/>
        </w:rPr>
        <w:t>The interesting thing about Cloud Computing is that we’ve redefined Cloud Computing to include ev-</w:t>
      </w:r>
      <w:r>
        <w:rPr>
          <w:i/>
          <w:spacing w:val="40"/>
          <w:sz w:val="20"/>
        </w:rPr>
        <w:t> </w:t>
      </w:r>
      <w:r>
        <w:rPr>
          <w:i/>
          <w:sz w:val="20"/>
        </w:rPr>
        <w:t>erything</w:t>
      </w:r>
      <w:r>
        <w:rPr>
          <w:i/>
          <w:spacing w:val="10"/>
          <w:sz w:val="20"/>
        </w:rPr>
        <w:t> </w:t>
      </w:r>
      <w:r>
        <w:rPr>
          <w:i/>
          <w:sz w:val="20"/>
        </w:rPr>
        <w:t>that</w:t>
      </w:r>
      <w:r>
        <w:rPr>
          <w:i/>
          <w:spacing w:val="10"/>
          <w:sz w:val="20"/>
        </w:rPr>
        <w:t> </w:t>
      </w:r>
      <w:r>
        <w:rPr>
          <w:i/>
          <w:sz w:val="20"/>
        </w:rPr>
        <w:t>we</w:t>
      </w:r>
      <w:r>
        <w:rPr>
          <w:i/>
          <w:spacing w:val="11"/>
          <w:sz w:val="20"/>
        </w:rPr>
        <w:t> </w:t>
      </w:r>
      <w:r>
        <w:rPr>
          <w:i/>
          <w:sz w:val="20"/>
        </w:rPr>
        <w:t>already</w:t>
      </w:r>
      <w:r>
        <w:rPr>
          <w:i/>
          <w:spacing w:val="10"/>
          <w:sz w:val="20"/>
        </w:rPr>
        <w:t> </w:t>
      </w:r>
      <w:r>
        <w:rPr>
          <w:i/>
          <w:spacing w:val="-5"/>
          <w:sz w:val="20"/>
        </w:rPr>
        <w:t>do.</w:t>
      </w:r>
      <w:r>
        <w:rPr>
          <w:sz w:val="20"/>
        </w:rPr>
        <w:tab/>
      </w:r>
      <w:r>
        <w:rPr>
          <w:i/>
          <w:sz w:val="20"/>
        </w:rPr>
        <w:t>I</w:t>
      </w:r>
      <w:r>
        <w:rPr>
          <w:i/>
          <w:spacing w:val="11"/>
          <w:sz w:val="20"/>
        </w:rPr>
        <w:t> </w:t>
      </w:r>
      <w:r>
        <w:rPr>
          <w:i/>
          <w:sz w:val="20"/>
        </w:rPr>
        <w:t>don’t</w:t>
      </w:r>
      <w:r>
        <w:rPr>
          <w:i/>
          <w:spacing w:val="12"/>
          <w:sz w:val="20"/>
        </w:rPr>
        <w:t> </w:t>
      </w:r>
      <w:r>
        <w:rPr>
          <w:i/>
          <w:sz w:val="20"/>
        </w:rPr>
        <w:t>understand</w:t>
      </w:r>
      <w:r>
        <w:rPr>
          <w:i/>
          <w:spacing w:val="11"/>
          <w:sz w:val="20"/>
        </w:rPr>
        <w:t> </w:t>
      </w:r>
      <w:r>
        <w:rPr>
          <w:i/>
          <w:sz w:val="20"/>
        </w:rPr>
        <w:t>what</w:t>
      </w:r>
      <w:r>
        <w:rPr>
          <w:i/>
          <w:spacing w:val="12"/>
          <w:sz w:val="20"/>
        </w:rPr>
        <w:t> </w:t>
      </w:r>
      <w:r>
        <w:rPr>
          <w:i/>
          <w:sz w:val="20"/>
        </w:rPr>
        <w:t>we</w:t>
      </w:r>
      <w:r>
        <w:rPr>
          <w:i/>
          <w:spacing w:val="12"/>
          <w:sz w:val="20"/>
        </w:rPr>
        <w:t> </w:t>
      </w:r>
      <w:r>
        <w:rPr>
          <w:i/>
          <w:sz w:val="20"/>
        </w:rPr>
        <w:t>would</w:t>
      </w:r>
      <w:r>
        <w:rPr>
          <w:i/>
          <w:spacing w:val="11"/>
          <w:sz w:val="20"/>
        </w:rPr>
        <w:t> </w:t>
      </w:r>
      <w:r>
        <w:rPr>
          <w:i/>
          <w:sz w:val="20"/>
        </w:rPr>
        <w:t>do</w:t>
      </w:r>
      <w:r>
        <w:rPr>
          <w:i/>
          <w:spacing w:val="12"/>
          <w:sz w:val="20"/>
        </w:rPr>
        <w:t> </w:t>
      </w:r>
      <w:r>
        <w:rPr>
          <w:i/>
          <w:sz w:val="20"/>
        </w:rPr>
        <w:t>differently</w:t>
      </w:r>
      <w:r>
        <w:rPr>
          <w:i/>
          <w:spacing w:val="12"/>
          <w:sz w:val="20"/>
        </w:rPr>
        <w:t> </w:t>
      </w:r>
      <w:r>
        <w:rPr>
          <w:i/>
          <w:sz w:val="20"/>
        </w:rPr>
        <w:t>in</w:t>
      </w:r>
      <w:r>
        <w:rPr>
          <w:i/>
          <w:spacing w:val="11"/>
          <w:sz w:val="20"/>
        </w:rPr>
        <w:t> </w:t>
      </w:r>
      <w:r>
        <w:rPr>
          <w:i/>
          <w:sz w:val="20"/>
        </w:rPr>
        <w:t>the</w:t>
      </w:r>
      <w:r>
        <w:rPr>
          <w:i/>
          <w:spacing w:val="12"/>
          <w:sz w:val="20"/>
        </w:rPr>
        <w:t> </w:t>
      </w:r>
      <w:r>
        <w:rPr>
          <w:i/>
          <w:sz w:val="20"/>
        </w:rPr>
        <w:t>light</w:t>
      </w:r>
      <w:r>
        <w:rPr>
          <w:i/>
          <w:spacing w:val="12"/>
          <w:sz w:val="20"/>
        </w:rPr>
        <w:t> </w:t>
      </w:r>
      <w:r>
        <w:rPr>
          <w:i/>
          <w:sz w:val="20"/>
        </w:rPr>
        <w:t>of</w:t>
      </w:r>
      <w:r>
        <w:rPr>
          <w:i/>
          <w:spacing w:val="11"/>
          <w:sz w:val="20"/>
        </w:rPr>
        <w:t> </w:t>
      </w:r>
      <w:r>
        <w:rPr>
          <w:i/>
          <w:spacing w:val="-2"/>
          <w:sz w:val="20"/>
        </w:rPr>
        <w:t>Cloud</w:t>
      </w:r>
    </w:p>
    <w:p>
      <w:pPr>
        <w:spacing w:before="0"/>
        <w:ind w:left="858" w:right="0" w:firstLine="0"/>
        <w:jc w:val="left"/>
        <w:rPr>
          <w:i/>
          <w:sz w:val="20"/>
        </w:rPr>
      </w:pPr>
      <w:r>
        <w:rPr>
          <w:i/>
          <w:sz w:val="20"/>
        </w:rPr>
        <w:t>Computing</w:t>
      </w:r>
      <w:r>
        <w:rPr>
          <w:i/>
          <w:spacing w:val="-7"/>
          <w:sz w:val="20"/>
        </w:rPr>
        <w:t> </w:t>
      </w:r>
      <w:r>
        <w:rPr>
          <w:i/>
          <w:sz w:val="20"/>
        </w:rPr>
        <w:t>other</w:t>
      </w:r>
      <w:r>
        <w:rPr>
          <w:i/>
          <w:spacing w:val="-6"/>
          <w:sz w:val="20"/>
        </w:rPr>
        <w:t> </w:t>
      </w:r>
      <w:r>
        <w:rPr>
          <w:i/>
          <w:sz w:val="20"/>
        </w:rPr>
        <w:t>than</w:t>
      </w:r>
      <w:r>
        <w:rPr>
          <w:i/>
          <w:spacing w:val="-7"/>
          <w:sz w:val="20"/>
        </w:rPr>
        <w:t> </w:t>
      </w:r>
      <w:r>
        <w:rPr>
          <w:i/>
          <w:sz w:val="20"/>
        </w:rPr>
        <w:t>change</w:t>
      </w:r>
      <w:r>
        <w:rPr>
          <w:i/>
          <w:spacing w:val="-6"/>
          <w:sz w:val="20"/>
        </w:rPr>
        <w:t> </w:t>
      </w:r>
      <w:r>
        <w:rPr>
          <w:i/>
          <w:sz w:val="20"/>
        </w:rPr>
        <w:t>the</w:t>
      </w:r>
      <w:r>
        <w:rPr>
          <w:i/>
          <w:spacing w:val="-7"/>
          <w:sz w:val="20"/>
        </w:rPr>
        <w:t> </w:t>
      </w:r>
      <w:r>
        <w:rPr>
          <w:i/>
          <w:sz w:val="20"/>
        </w:rPr>
        <w:t>wording</w:t>
      </w:r>
      <w:r>
        <w:rPr>
          <w:i/>
          <w:spacing w:val="-6"/>
          <w:sz w:val="20"/>
        </w:rPr>
        <w:t> </w:t>
      </w:r>
      <w:r>
        <w:rPr>
          <w:i/>
          <w:sz w:val="20"/>
        </w:rPr>
        <w:t>of</w:t>
      </w:r>
      <w:r>
        <w:rPr>
          <w:i/>
          <w:spacing w:val="-7"/>
          <w:sz w:val="20"/>
        </w:rPr>
        <w:t> </w:t>
      </w:r>
      <w:r>
        <w:rPr>
          <w:i/>
          <w:sz w:val="20"/>
        </w:rPr>
        <w:t>some</w:t>
      </w:r>
      <w:r>
        <w:rPr>
          <w:i/>
          <w:spacing w:val="-6"/>
          <w:sz w:val="20"/>
        </w:rPr>
        <w:t> </w:t>
      </w:r>
      <w:r>
        <w:rPr>
          <w:i/>
          <w:sz w:val="20"/>
        </w:rPr>
        <w:t>of</w:t>
      </w:r>
      <w:r>
        <w:rPr>
          <w:i/>
          <w:spacing w:val="-7"/>
          <w:sz w:val="20"/>
        </w:rPr>
        <w:t> </w:t>
      </w:r>
      <w:r>
        <w:rPr>
          <w:i/>
          <w:sz w:val="20"/>
        </w:rPr>
        <w:t>our</w:t>
      </w:r>
      <w:r>
        <w:rPr>
          <w:i/>
          <w:spacing w:val="-6"/>
          <w:sz w:val="20"/>
        </w:rPr>
        <w:t> </w:t>
      </w:r>
      <w:r>
        <w:rPr>
          <w:i/>
          <w:spacing w:val="-4"/>
          <w:sz w:val="20"/>
        </w:rPr>
        <w:t>ads.</w:t>
      </w:r>
    </w:p>
    <w:p>
      <w:pPr>
        <w:pStyle w:val="BodyText"/>
        <w:spacing w:line="439" w:lineRule="auto" w:before="191"/>
        <w:ind w:left="658" w:right="801" w:firstLine="3086"/>
        <w:jc w:val="left"/>
      </w:pPr>
      <w:r>
        <w:rPr/>
        <w:t>Larry</w:t>
      </w:r>
      <w:r>
        <w:rPr>
          <w:spacing w:val="-9"/>
        </w:rPr>
        <w:t> </w:t>
      </w:r>
      <w:r>
        <w:rPr/>
        <w:t>Ellison,</w:t>
      </w:r>
      <w:r>
        <w:rPr>
          <w:spacing w:val="-9"/>
        </w:rPr>
        <w:t> </w:t>
      </w:r>
      <w:r>
        <w:rPr/>
        <w:t>quoted</w:t>
      </w:r>
      <w:r>
        <w:rPr>
          <w:spacing w:val="-9"/>
        </w:rPr>
        <w:t> </w:t>
      </w:r>
      <w:r>
        <w:rPr/>
        <w:t>in</w:t>
      </w:r>
      <w:r>
        <w:rPr>
          <w:spacing w:val="-9"/>
        </w:rPr>
        <w:t> </w:t>
      </w:r>
      <w:r>
        <w:rPr/>
        <w:t>the</w:t>
      </w:r>
      <w:r>
        <w:rPr>
          <w:spacing w:val="-9"/>
        </w:rPr>
        <w:t> </w:t>
      </w:r>
      <w:r>
        <w:rPr>
          <w:i/>
        </w:rPr>
        <w:t>Wall</w:t>
      </w:r>
      <w:r>
        <w:rPr>
          <w:i/>
          <w:spacing w:val="-9"/>
        </w:rPr>
        <w:t> </w:t>
      </w:r>
      <w:r>
        <w:rPr>
          <w:i/>
        </w:rPr>
        <w:t>Street</w:t>
      </w:r>
      <w:r>
        <w:rPr>
          <w:i/>
          <w:spacing w:val="-9"/>
        </w:rPr>
        <w:t> </w:t>
      </w:r>
      <w:r>
        <w:rPr>
          <w:i/>
        </w:rPr>
        <w:t>Journal</w:t>
      </w:r>
      <w:r>
        <w:rPr/>
        <w:t>,</w:t>
      </w:r>
      <w:r>
        <w:rPr>
          <w:spacing w:val="-9"/>
        </w:rPr>
        <w:t> </w:t>
      </w:r>
      <w:r>
        <w:rPr/>
        <w:t>September</w:t>
      </w:r>
      <w:r>
        <w:rPr>
          <w:spacing w:val="-9"/>
        </w:rPr>
        <w:t> </w:t>
      </w:r>
      <w:r>
        <w:rPr/>
        <w:t>26,</w:t>
      </w:r>
      <w:r>
        <w:rPr>
          <w:spacing w:val="-9"/>
        </w:rPr>
        <w:t> </w:t>
      </w:r>
      <w:r>
        <w:rPr/>
        <w:t>2008 These remarks are echoed more mildly by Hewlett-Packard’s Vice President of European Software Sales:</w:t>
      </w:r>
    </w:p>
    <w:p>
      <w:pPr>
        <w:spacing w:line="191" w:lineRule="exact" w:before="0"/>
        <w:ind w:left="858" w:right="0" w:firstLine="0"/>
        <w:jc w:val="left"/>
        <w:rPr>
          <w:i/>
          <w:sz w:val="20"/>
        </w:rPr>
      </w:pPr>
      <w:r>
        <w:rPr>
          <w:i/>
          <w:sz w:val="20"/>
        </w:rPr>
        <w:t>A</w:t>
      </w:r>
      <w:r>
        <w:rPr>
          <w:i/>
          <w:spacing w:val="-12"/>
          <w:sz w:val="20"/>
        </w:rPr>
        <w:t> </w:t>
      </w:r>
      <w:r>
        <w:rPr>
          <w:i/>
          <w:sz w:val="20"/>
        </w:rPr>
        <w:t>lot</w:t>
      </w:r>
      <w:r>
        <w:rPr>
          <w:i/>
          <w:spacing w:val="-12"/>
          <w:sz w:val="20"/>
        </w:rPr>
        <w:t> </w:t>
      </w:r>
      <w:r>
        <w:rPr>
          <w:i/>
          <w:sz w:val="20"/>
        </w:rPr>
        <w:t>of</w:t>
      </w:r>
      <w:r>
        <w:rPr>
          <w:i/>
          <w:spacing w:val="-11"/>
          <w:sz w:val="20"/>
        </w:rPr>
        <w:t> </w:t>
      </w:r>
      <w:r>
        <w:rPr>
          <w:i/>
          <w:sz w:val="20"/>
        </w:rPr>
        <w:t>people</w:t>
      </w:r>
      <w:r>
        <w:rPr>
          <w:i/>
          <w:spacing w:val="-12"/>
          <w:sz w:val="20"/>
        </w:rPr>
        <w:t> </w:t>
      </w:r>
      <w:r>
        <w:rPr>
          <w:i/>
          <w:sz w:val="20"/>
        </w:rPr>
        <w:t>are</w:t>
      </w:r>
      <w:r>
        <w:rPr>
          <w:i/>
          <w:spacing w:val="-12"/>
          <w:sz w:val="20"/>
        </w:rPr>
        <w:t> </w:t>
      </w:r>
      <w:r>
        <w:rPr>
          <w:i/>
          <w:sz w:val="20"/>
        </w:rPr>
        <w:t>jumping</w:t>
      </w:r>
      <w:r>
        <w:rPr>
          <w:i/>
          <w:spacing w:val="-11"/>
          <w:sz w:val="20"/>
        </w:rPr>
        <w:t> </w:t>
      </w:r>
      <w:r>
        <w:rPr>
          <w:i/>
          <w:sz w:val="20"/>
        </w:rPr>
        <w:t>on</w:t>
      </w:r>
      <w:r>
        <w:rPr>
          <w:i/>
          <w:spacing w:val="-12"/>
          <w:sz w:val="20"/>
        </w:rPr>
        <w:t> </w:t>
      </w:r>
      <w:r>
        <w:rPr>
          <w:i/>
          <w:sz w:val="20"/>
        </w:rPr>
        <w:t>the</w:t>
      </w:r>
      <w:r>
        <w:rPr>
          <w:i/>
          <w:spacing w:val="-12"/>
          <w:sz w:val="20"/>
        </w:rPr>
        <w:t> </w:t>
      </w:r>
      <w:r>
        <w:rPr>
          <w:i/>
          <w:sz w:val="20"/>
        </w:rPr>
        <w:t>[cloud]</w:t>
      </w:r>
      <w:r>
        <w:rPr>
          <w:i/>
          <w:spacing w:val="-11"/>
          <w:sz w:val="20"/>
        </w:rPr>
        <w:t> </w:t>
      </w:r>
      <w:r>
        <w:rPr>
          <w:i/>
          <w:sz w:val="20"/>
        </w:rPr>
        <w:t>bandwagon,</w:t>
      </w:r>
      <w:r>
        <w:rPr>
          <w:i/>
          <w:spacing w:val="-11"/>
          <w:sz w:val="20"/>
        </w:rPr>
        <w:t> </w:t>
      </w:r>
      <w:r>
        <w:rPr>
          <w:i/>
          <w:sz w:val="20"/>
        </w:rPr>
        <w:t>but</w:t>
      </w:r>
      <w:r>
        <w:rPr>
          <w:i/>
          <w:spacing w:val="-12"/>
          <w:sz w:val="20"/>
        </w:rPr>
        <w:t> </w:t>
      </w:r>
      <w:r>
        <w:rPr>
          <w:i/>
          <w:sz w:val="20"/>
        </w:rPr>
        <w:t>I</w:t>
      </w:r>
      <w:r>
        <w:rPr>
          <w:i/>
          <w:spacing w:val="-12"/>
          <w:sz w:val="20"/>
        </w:rPr>
        <w:t> </w:t>
      </w:r>
      <w:r>
        <w:rPr>
          <w:i/>
          <w:sz w:val="20"/>
        </w:rPr>
        <w:t>have</w:t>
      </w:r>
      <w:r>
        <w:rPr>
          <w:i/>
          <w:spacing w:val="-11"/>
          <w:sz w:val="20"/>
        </w:rPr>
        <w:t> </w:t>
      </w:r>
      <w:r>
        <w:rPr>
          <w:i/>
          <w:sz w:val="20"/>
        </w:rPr>
        <w:t>not</w:t>
      </w:r>
      <w:r>
        <w:rPr>
          <w:i/>
          <w:spacing w:val="-12"/>
          <w:sz w:val="20"/>
        </w:rPr>
        <w:t> </w:t>
      </w:r>
      <w:r>
        <w:rPr>
          <w:i/>
          <w:sz w:val="20"/>
        </w:rPr>
        <w:t>heard</w:t>
      </w:r>
      <w:r>
        <w:rPr>
          <w:i/>
          <w:spacing w:val="-12"/>
          <w:sz w:val="20"/>
        </w:rPr>
        <w:t> </w:t>
      </w:r>
      <w:r>
        <w:rPr>
          <w:i/>
          <w:sz w:val="20"/>
        </w:rPr>
        <w:t>two</w:t>
      </w:r>
      <w:r>
        <w:rPr>
          <w:i/>
          <w:spacing w:val="-11"/>
          <w:sz w:val="20"/>
        </w:rPr>
        <w:t> </w:t>
      </w:r>
      <w:r>
        <w:rPr>
          <w:i/>
          <w:sz w:val="20"/>
        </w:rPr>
        <w:t>people</w:t>
      </w:r>
      <w:r>
        <w:rPr>
          <w:i/>
          <w:spacing w:val="-12"/>
          <w:sz w:val="20"/>
        </w:rPr>
        <w:t> </w:t>
      </w:r>
      <w:r>
        <w:rPr>
          <w:i/>
          <w:sz w:val="20"/>
        </w:rPr>
        <w:t>say</w:t>
      </w:r>
      <w:r>
        <w:rPr>
          <w:i/>
          <w:spacing w:val="-12"/>
          <w:sz w:val="20"/>
        </w:rPr>
        <w:t> </w:t>
      </w:r>
      <w:r>
        <w:rPr>
          <w:i/>
          <w:sz w:val="20"/>
        </w:rPr>
        <w:t>the</w:t>
      </w:r>
      <w:r>
        <w:rPr>
          <w:i/>
          <w:spacing w:val="-11"/>
          <w:sz w:val="20"/>
        </w:rPr>
        <w:t> </w:t>
      </w:r>
      <w:r>
        <w:rPr>
          <w:i/>
          <w:sz w:val="20"/>
        </w:rPr>
        <w:t>same</w:t>
      </w:r>
      <w:r>
        <w:rPr>
          <w:i/>
          <w:spacing w:val="-12"/>
          <w:sz w:val="20"/>
        </w:rPr>
        <w:t> </w:t>
      </w:r>
      <w:r>
        <w:rPr>
          <w:i/>
          <w:spacing w:val="-2"/>
          <w:sz w:val="20"/>
        </w:rPr>
        <w:t>thing</w:t>
      </w:r>
    </w:p>
    <w:p>
      <w:pPr>
        <w:spacing w:before="9"/>
        <w:ind w:left="858" w:right="0" w:firstLine="0"/>
        <w:jc w:val="left"/>
        <w:rPr>
          <w:i/>
          <w:sz w:val="20"/>
        </w:rPr>
      </w:pPr>
      <w:r>
        <w:rPr>
          <w:i/>
          <w:sz w:val="20"/>
        </w:rPr>
        <w:t>about</w:t>
      </w:r>
      <w:r>
        <w:rPr>
          <w:i/>
          <w:spacing w:val="-9"/>
          <w:sz w:val="20"/>
        </w:rPr>
        <w:t> </w:t>
      </w:r>
      <w:r>
        <w:rPr>
          <w:i/>
          <w:sz w:val="20"/>
        </w:rPr>
        <w:t>it.</w:t>
      </w:r>
      <w:r>
        <w:rPr>
          <w:i/>
          <w:spacing w:val="3"/>
          <w:sz w:val="20"/>
        </w:rPr>
        <w:t> </w:t>
      </w:r>
      <w:r>
        <w:rPr>
          <w:i/>
          <w:sz w:val="20"/>
        </w:rPr>
        <w:t>There</w:t>
      </w:r>
      <w:r>
        <w:rPr>
          <w:i/>
          <w:spacing w:val="-9"/>
          <w:sz w:val="20"/>
        </w:rPr>
        <w:t> </w:t>
      </w:r>
      <w:r>
        <w:rPr>
          <w:i/>
          <w:sz w:val="20"/>
        </w:rPr>
        <w:t>are</w:t>
      </w:r>
      <w:r>
        <w:rPr>
          <w:i/>
          <w:spacing w:val="-8"/>
          <w:sz w:val="20"/>
        </w:rPr>
        <w:t> </w:t>
      </w:r>
      <w:r>
        <w:rPr>
          <w:i/>
          <w:sz w:val="20"/>
        </w:rPr>
        <w:t>multiple</w:t>
      </w:r>
      <w:r>
        <w:rPr>
          <w:i/>
          <w:spacing w:val="-8"/>
          <w:sz w:val="20"/>
        </w:rPr>
        <w:t> </w:t>
      </w:r>
      <w:r>
        <w:rPr>
          <w:i/>
          <w:sz w:val="20"/>
        </w:rPr>
        <w:t>definitions</w:t>
      </w:r>
      <w:r>
        <w:rPr>
          <w:i/>
          <w:spacing w:val="-8"/>
          <w:sz w:val="20"/>
        </w:rPr>
        <w:t> </w:t>
      </w:r>
      <w:r>
        <w:rPr>
          <w:i/>
          <w:sz w:val="20"/>
        </w:rPr>
        <w:t>out</w:t>
      </w:r>
      <w:r>
        <w:rPr>
          <w:i/>
          <w:spacing w:val="-8"/>
          <w:sz w:val="20"/>
        </w:rPr>
        <w:t> </w:t>
      </w:r>
      <w:r>
        <w:rPr>
          <w:i/>
          <w:sz w:val="20"/>
        </w:rPr>
        <w:t>there</w:t>
      </w:r>
      <w:r>
        <w:rPr>
          <w:i/>
          <w:spacing w:val="-8"/>
          <w:sz w:val="20"/>
        </w:rPr>
        <w:t> </w:t>
      </w:r>
      <w:r>
        <w:rPr>
          <w:i/>
          <w:sz w:val="20"/>
        </w:rPr>
        <w:t>of</w:t>
      </w:r>
      <w:r>
        <w:rPr>
          <w:i/>
          <w:spacing w:val="-8"/>
          <w:sz w:val="20"/>
        </w:rPr>
        <w:t> </w:t>
      </w:r>
      <w:r>
        <w:rPr>
          <w:i/>
          <w:sz w:val="20"/>
        </w:rPr>
        <w:t>“the</w:t>
      </w:r>
      <w:r>
        <w:rPr>
          <w:i/>
          <w:spacing w:val="-8"/>
          <w:sz w:val="20"/>
        </w:rPr>
        <w:t> </w:t>
      </w:r>
      <w:r>
        <w:rPr>
          <w:i/>
          <w:spacing w:val="-2"/>
          <w:sz w:val="20"/>
        </w:rPr>
        <w:t>cloud.”</w:t>
      </w:r>
    </w:p>
    <w:p>
      <w:pPr>
        <w:pStyle w:val="BodyText"/>
        <w:spacing w:before="191"/>
        <w:ind w:left="4351"/>
        <w:jc w:val="left"/>
      </w:pPr>
      <w:r>
        <w:rPr/>
        <w:t>Andy</w:t>
      </w:r>
      <w:r>
        <w:rPr>
          <w:spacing w:val="-7"/>
        </w:rPr>
        <w:t> </w:t>
      </w:r>
      <w:r>
        <w:rPr/>
        <w:t>Isherwood,</w:t>
      </w:r>
      <w:r>
        <w:rPr>
          <w:spacing w:val="-7"/>
        </w:rPr>
        <w:t> </w:t>
      </w:r>
      <w:r>
        <w:rPr/>
        <w:t>quoted</w:t>
      </w:r>
      <w:r>
        <w:rPr>
          <w:spacing w:val="-7"/>
        </w:rPr>
        <w:t> </w:t>
      </w:r>
      <w:r>
        <w:rPr/>
        <w:t>in</w:t>
      </w:r>
      <w:r>
        <w:rPr>
          <w:spacing w:val="-7"/>
        </w:rPr>
        <w:t> </w:t>
      </w:r>
      <w:r>
        <w:rPr>
          <w:i/>
        </w:rPr>
        <w:t>ZDnet</w:t>
      </w:r>
      <w:r>
        <w:rPr>
          <w:i/>
          <w:spacing w:val="-7"/>
        </w:rPr>
        <w:t> </w:t>
      </w:r>
      <w:r>
        <w:rPr>
          <w:i/>
        </w:rPr>
        <w:t>News</w:t>
      </w:r>
      <w:r>
        <w:rPr/>
        <w:t>,</w:t>
      </w:r>
      <w:r>
        <w:rPr>
          <w:spacing w:val="-7"/>
        </w:rPr>
        <w:t> </w:t>
      </w:r>
      <w:r>
        <w:rPr/>
        <w:t>December</w:t>
      </w:r>
      <w:r>
        <w:rPr>
          <w:spacing w:val="-7"/>
        </w:rPr>
        <w:t> </w:t>
      </w:r>
      <w:r>
        <w:rPr/>
        <w:t>11,</w:t>
      </w:r>
      <w:r>
        <w:rPr>
          <w:spacing w:val="-6"/>
        </w:rPr>
        <w:t> </w:t>
      </w:r>
      <w:r>
        <w:rPr>
          <w:spacing w:val="-4"/>
        </w:rPr>
        <w:t>2008</w:t>
      </w:r>
    </w:p>
    <w:p>
      <w:pPr>
        <w:pStyle w:val="BodyText"/>
        <w:spacing w:line="249" w:lineRule="auto" w:before="191"/>
        <w:ind w:left="360" w:right="717" w:firstLine="298"/>
      </w:pPr>
      <w:r>
        <w:rPr/>
        <w:t>Richard Stallman, known for his advocacy of “free software”, thinks Cloud Computing is a trap for users—if applications</w:t>
      </w:r>
      <w:r>
        <w:rPr>
          <w:spacing w:val="-4"/>
        </w:rPr>
        <w:t> </w:t>
      </w:r>
      <w:r>
        <w:rPr/>
        <w:t>and</w:t>
      </w:r>
      <w:r>
        <w:rPr>
          <w:spacing w:val="-4"/>
        </w:rPr>
        <w:t> </w:t>
      </w:r>
      <w:r>
        <w:rPr/>
        <w:t>data</w:t>
      </w:r>
      <w:r>
        <w:rPr>
          <w:spacing w:val="-4"/>
        </w:rPr>
        <w:t> </w:t>
      </w:r>
      <w:r>
        <w:rPr/>
        <w:t>are</w:t>
      </w:r>
      <w:r>
        <w:rPr>
          <w:spacing w:val="-4"/>
        </w:rPr>
        <w:t> </w:t>
      </w:r>
      <w:r>
        <w:rPr/>
        <w:t>managed</w:t>
      </w:r>
      <w:r>
        <w:rPr>
          <w:spacing w:val="-4"/>
        </w:rPr>
        <w:t> </w:t>
      </w:r>
      <w:r>
        <w:rPr/>
        <w:t>“in</w:t>
      </w:r>
      <w:r>
        <w:rPr>
          <w:spacing w:val="-4"/>
        </w:rPr>
        <w:t> </w:t>
      </w:r>
      <w:r>
        <w:rPr/>
        <w:t>the</w:t>
      </w:r>
      <w:r>
        <w:rPr>
          <w:spacing w:val="-4"/>
        </w:rPr>
        <w:t> </w:t>
      </w:r>
      <w:r>
        <w:rPr/>
        <w:t>cloud”,</w:t>
      </w:r>
      <w:r>
        <w:rPr>
          <w:spacing w:val="-4"/>
        </w:rPr>
        <w:t> </w:t>
      </w:r>
      <w:r>
        <w:rPr/>
        <w:t>users</w:t>
      </w:r>
      <w:r>
        <w:rPr>
          <w:spacing w:val="-4"/>
        </w:rPr>
        <w:t> </w:t>
      </w:r>
      <w:r>
        <w:rPr/>
        <w:t>might</w:t>
      </w:r>
      <w:r>
        <w:rPr>
          <w:spacing w:val="-4"/>
        </w:rPr>
        <w:t> </w:t>
      </w:r>
      <w:r>
        <w:rPr/>
        <w:t>become</w:t>
      </w:r>
      <w:r>
        <w:rPr>
          <w:spacing w:val="-4"/>
        </w:rPr>
        <w:t> </w:t>
      </w:r>
      <w:r>
        <w:rPr/>
        <w:t>dependent</w:t>
      </w:r>
      <w:r>
        <w:rPr>
          <w:spacing w:val="-4"/>
        </w:rPr>
        <w:t> </w:t>
      </w:r>
      <w:r>
        <w:rPr/>
        <w:t>on</w:t>
      </w:r>
      <w:r>
        <w:rPr>
          <w:spacing w:val="-4"/>
        </w:rPr>
        <w:t> </w:t>
      </w:r>
      <w:r>
        <w:rPr/>
        <w:t>proprietary</w:t>
      </w:r>
      <w:r>
        <w:rPr>
          <w:spacing w:val="-4"/>
        </w:rPr>
        <w:t> </w:t>
      </w:r>
      <w:r>
        <w:rPr/>
        <w:t>systems</w:t>
      </w:r>
      <w:r>
        <w:rPr>
          <w:spacing w:val="-4"/>
        </w:rPr>
        <w:t> </w:t>
      </w:r>
      <w:r>
        <w:rPr/>
        <w:t>whose</w:t>
      </w:r>
      <w:r>
        <w:rPr>
          <w:spacing w:val="-4"/>
        </w:rPr>
        <w:t> </w:t>
      </w:r>
      <w:r>
        <w:rPr/>
        <w:t>costs will escalate or whose terms of service might be changed unilaterally and adversely:</w:t>
      </w:r>
    </w:p>
    <w:p>
      <w:pPr>
        <w:spacing w:line="249" w:lineRule="auto" w:before="142"/>
        <w:ind w:left="858" w:right="1216" w:firstLine="0"/>
        <w:jc w:val="both"/>
        <w:rPr>
          <w:i/>
          <w:sz w:val="20"/>
        </w:rPr>
      </w:pPr>
      <w:r>
        <w:rPr>
          <w:i/>
          <w:sz w:val="20"/>
        </w:rPr>
        <w:t>It’s stupidity.</w:t>
      </w:r>
      <w:r>
        <w:rPr>
          <w:i/>
          <w:spacing w:val="40"/>
          <w:sz w:val="20"/>
        </w:rPr>
        <w:t> </w:t>
      </w:r>
      <w:r>
        <w:rPr>
          <w:i/>
          <w:sz w:val="20"/>
        </w:rPr>
        <w:t>It’s worse than stupidity: it’s a marketing hype campaign.</w:t>
      </w:r>
      <w:r>
        <w:rPr>
          <w:i/>
          <w:spacing w:val="40"/>
          <w:sz w:val="20"/>
        </w:rPr>
        <w:t> </w:t>
      </w:r>
      <w:r>
        <w:rPr>
          <w:i/>
          <w:sz w:val="20"/>
        </w:rPr>
        <w:t>Somebody is saying this is inevitable — and whenever you hear somebody saying that, it’s very likely to be a set of </w:t>
      </w:r>
      <w:r>
        <w:rPr>
          <w:i/>
          <w:sz w:val="20"/>
        </w:rPr>
        <w:t>businesses campaigning to make it true.</w:t>
      </w:r>
    </w:p>
    <w:p>
      <w:pPr>
        <w:pStyle w:val="BodyText"/>
        <w:spacing w:before="182"/>
        <w:ind w:left="4120"/>
        <w:jc w:val="left"/>
      </w:pPr>
      <w:r>
        <w:rPr/>
        <w:t>Richard</w:t>
      </w:r>
      <w:r>
        <w:rPr>
          <w:spacing w:val="-8"/>
        </w:rPr>
        <w:t> </w:t>
      </w:r>
      <w:r>
        <w:rPr/>
        <w:t>Stallman,</w:t>
      </w:r>
      <w:r>
        <w:rPr>
          <w:spacing w:val="-7"/>
        </w:rPr>
        <w:t> </w:t>
      </w:r>
      <w:r>
        <w:rPr/>
        <w:t>quoted</w:t>
      </w:r>
      <w:r>
        <w:rPr>
          <w:spacing w:val="-8"/>
        </w:rPr>
        <w:t> </w:t>
      </w:r>
      <w:r>
        <w:rPr/>
        <w:t>in</w:t>
      </w:r>
      <w:r>
        <w:rPr>
          <w:spacing w:val="-7"/>
        </w:rPr>
        <w:t> </w:t>
      </w:r>
      <w:r>
        <w:rPr>
          <w:i/>
        </w:rPr>
        <w:t>The</w:t>
      </w:r>
      <w:r>
        <w:rPr>
          <w:i/>
          <w:spacing w:val="-8"/>
        </w:rPr>
        <w:t> </w:t>
      </w:r>
      <w:r>
        <w:rPr>
          <w:i/>
        </w:rPr>
        <w:t>Guardian</w:t>
      </w:r>
      <w:r>
        <w:rPr/>
        <w:t>,</w:t>
      </w:r>
      <w:r>
        <w:rPr>
          <w:spacing w:val="-7"/>
        </w:rPr>
        <w:t> </w:t>
      </w:r>
      <w:r>
        <w:rPr/>
        <w:t>September</w:t>
      </w:r>
      <w:r>
        <w:rPr>
          <w:spacing w:val="-7"/>
        </w:rPr>
        <w:t> </w:t>
      </w:r>
      <w:r>
        <w:rPr/>
        <w:t>29,</w:t>
      </w:r>
      <w:r>
        <w:rPr>
          <w:spacing w:val="-8"/>
        </w:rPr>
        <w:t> </w:t>
      </w:r>
      <w:r>
        <w:rPr>
          <w:spacing w:val="-4"/>
        </w:rPr>
        <w:t>2008</w:t>
      </w:r>
    </w:p>
    <w:p>
      <w:pPr>
        <w:pStyle w:val="BodyText"/>
        <w:spacing w:line="249" w:lineRule="auto" w:before="191"/>
        <w:ind w:left="360" w:right="717" w:firstLine="298"/>
      </w:pPr>
      <w:r>
        <w:rPr/>
        <w:t>Our goal in this paper to clarify terms, provide simple formulas to quantify comparisons between of cloud and conventional</w:t>
      </w:r>
      <w:r>
        <w:rPr>
          <w:spacing w:val="-5"/>
        </w:rPr>
        <w:t> </w:t>
      </w:r>
      <w:r>
        <w:rPr/>
        <w:t>Computing,</w:t>
      </w:r>
      <w:r>
        <w:rPr>
          <w:spacing w:val="-4"/>
        </w:rPr>
        <w:t> </w:t>
      </w:r>
      <w:r>
        <w:rPr/>
        <w:t>and</w:t>
      </w:r>
      <w:r>
        <w:rPr>
          <w:spacing w:val="-5"/>
        </w:rPr>
        <w:t> </w:t>
      </w:r>
      <w:r>
        <w:rPr/>
        <w:t>identify</w:t>
      </w:r>
      <w:r>
        <w:rPr>
          <w:spacing w:val="-5"/>
        </w:rPr>
        <w:t> </w:t>
      </w:r>
      <w:r>
        <w:rPr/>
        <w:t>the</w:t>
      </w:r>
      <w:r>
        <w:rPr>
          <w:spacing w:val="-5"/>
        </w:rPr>
        <w:t> </w:t>
      </w:r>
      <w:r>
        <w:rPr/>
        <w:t>top</w:t>
      </w:r>
      <w:r>
        <w:rPr>
          <w:spacing w:val="-5"/>
        </w:rPr>
        <w:t> </w:t>
      </w:r>
      <w:r>
        <w:rPr/>
        <w:t>technical</w:t>
      </w:r>
      <w:r>
        <w:rPr>
          <w:spacing w:val="-5"/>
        </w:rPr>
        <w:t> </w:t>
      </w:r>
      <w:r>
        <w:rPr/>
        <w:t>and</w:t>
      </w:r>
      <w:r>
        <w:rPr>
          <w:spacing w:val="-5"/>
        </w:rPr>
        <w:t> </w:t>
      </w:r>
      <w:r>
        <w:rPr/>
        <w:t>non-technical</w:t>
      </w:r>
      <w:r>
        <w:rPr>
          <w:spacing w:val="-5"/>
        </w:rPr>
        <w:t> </w:t>
      </w:r>
      <w:r>
        <w:rPr/>
        <w:t>obstacles</w:t>
      </w:r>
      <w:r>
        <w:rPr>
          <w:spacing w:val="-5"/>
        </w:rPr>
        <w:t> </w:t>
      </w:r>
      <w:r>
        <w:rPr/>
        <w:t>and</w:t>
      </w:r>
      <w:r>
        <w:rPr>
          <w:spacing w:val="-5"/>
        </w:rPr>
        <w:t> </w:t>
      </w:r>
      <w:r>
        <w:rPr/>
        <w:t>opportunities</w:t>
      </w:r>
      <w:r>
        <w:rPr>
          <w:spacing w:val="-5"/>
        </w:rPr>
        <w:t> </w:t>
      </w:r>
      <w:r>
        <w:rPr/>
        <w:t>of</w:t>
      </w:r>
      <w:r>
        <w:rPr>
          <w:spacing w:val="-5"/>
        </w:rPr>
        <w:t> </w:t>
      </w:r>
      <w:r>
        <w:rPr/>
        <w:t>Cloud</w:t>
      </w:r>
      <w:r>
        <w:rPr>
          <w:spacing w:val="-5"/>
        </w:rPr>
        <w:t> </w:t>
      </w:r>
      <w:r>
        <w:rPr/>
        <w:t>Com- puting.</w:t>
      </w:r>
      <w:r>
        <w:rPr>
          <w:spacing w:val="5"/>
        </w:rPr>
        <w:t> </w:t>
      </w:r>
      <w:r>
        <w:rPr/>
        <w:t>Our</w:t>
      </w:r>
      <w:r>
        <w:rPr>
          <w:spacing w:val="-11"/>
        </w:rPr>
        <w:t> </w:t>
      </w:r>
      <w:r>
        <w:rPr/>
        <w:t>view</w:t>
      </w:r>
      <w:r>
        <w:rPr>
          <w:spacing w:val="-11"/>
        </w:rPr>
        <w:t> </w:t>
      </w:r>
      <w:r>
        <w:rPr/>
        <w:t>is</w:t>
      </w:r>
      <w:r>
        <w:rPr>
          <w:spacing w:val="-11"/>
        </w:rPr>
        <w:t> </w:t>
      </w:r>
      <w:r>
        <w:rPr/>
        <w:t>shaped</w:t>
      </w:r>
      <w:r>
        <w:rPr>
          <w:spacing w:val="-11"/>
        </w:rPr>
        <w:t> </w:t>
      </w:r>
      <w:r>
        <w:rPr/>
        <w:t>in</w:t>
      </w:r>
      <w:r>
        <w:rPr>
          <w:spacing w:val="-11"/>
        </w:rPr>
        <w:t> </w:t>
      </w:r>
      <w:r>
        <w:rPr/>
        <w:t>part</w:t>
      </w:r>
      <w:r>
        <w:rPr>
          <w:spacing w:val="-11"/>
        </w:rPr>
        <w:t> </w:t>
      </w:r>
      <w:r>
        <w:rPr/>
        <w:t>by</w:t>
      </w:r>
      <w:r>
        <w:rPr>
          <w:spacing w:val="-11"/>
        </w:rPr>
        <w:t> </w:t>
      </w:r>
      <w:r>
        <w:rPr/>
        <w:t>working</w:t>
      </w:r>
      <w:r>
        <w:rPr>
          <w:spacing w:val="-11"/>
        </w:rPr>
        <w:t> </w:t>
      </w:r>
      <w:r>
        <w:rPr/>
        <w:t>since</w:t>
      </w:r>
      <w:r>
        <w:rPr>
          <w:spacing w:val="-11"/>
        </w:rPr>
        <w:t> </w:t>
      </w:r>
      <w:r>
        <w:rPr/>
        <w:t>2005</w:t>
      </w:r>
      <w:r>
        <w:rPr>
          <w:spacing w:val="-11"/>
        </w:rPr>
        <w:t> </w:t>
      </w:r>
      <w:r>
        <w:rPr/>
        <w:t>in</w:t>
      </w:r>
      <w:r>
        <w:rPr>
          <w:spacing w:val="-11"/>
        </w:rPr>
        <w:t> </w:t>
      </w:r>
      <w:r>
        <w:rPr/>
        <w:t>the</w:t>
      </w:r>
      <w:r>
        <w:rPr>
          <w:spacing w:val="-11"/>
        </w:rPr>
        <w:t> </w:t>
      </w:r>
      <w:r>
        <w:rPr/>
        <w:t>UC</w:t>
      </w:r>
      <w:r>
        <w:rPr>
          <w:spacing w:val="-11"/>
        </w:rPr>
        <w:t> </w:t>
      </w:r>
      <w:r>
        <w:rPr/>
        <w:t>Berkeley</w:t>
      </w:r>
      <w:r>
        <w:rPr>
          <w:spacing w:val="-11"/>
        </w:rPr>
        <w:t> </w:t>
      </w:r>
      <w:r>
        <w:rPr/>
        <w:t>RAD</w:t>
      </w:r>
      <w:r>
        <w:rPr>
          <w:spacing w:val="-11"/>
        </w:rPr>
        <w:t> </w:t>
      </w:r>
      <w:r>
        <w:rPr/>
        <w:t>Lab</w:t>
      </w:r>
      <w:r>
        <w:rPr>
          <w:spacing w:val="-11"/>
        </w:rPr>
        <w:t> </w:t>
      </w:r>
      <w:r>
        <w:rPr/>
        <w:t>and</w:t>
      </w:r>
      <w:r>
        <w:rPr>
          <w:spacing w:val="-11"/>
        </w:rPr>
        <w:t> </w:t>
      </w:r>
      <w:r>
        <w:rPr/>
        <w:t>in</w:t>
      </w:r>
      <w:r>
        <w:rPr>
          <w:spacing w:val="-11"/>
        </w:rPr>
        <w:t> </w:t>
      </w:r>
      <w:r>
        <w:rPr/>
        <w:t>part</w:t>
      </w:r>
      <w:r>
        <w:rPr>
          <w:spacing w:val="-11"/>
        </w:rPr>
        <w:t> </w:t>
      </w:r>
      <w:r>
        <w:rPr/>
        <w:t>as</w:t>
      </w:r>
      <w:r>
        <w:rPr>
          <w:spacing w:val="-11"/>
        </w:rPr>
        <w:t> </w:t>
      </w:r>
      <w:r>
        <w:rPr/>
        <w:t>users</w:t>
      </w:r>
      <w:r>
        <w:rPr>
          <w:spacing w:val="-11"/>
        </w:rPr>
        <w:t> </w:t>
      </w:r>
      <w:r>
        <w:rPr/>
        <w:t>of</w:t>
      </w:r>
      <w:r>
        <w:rPr>
          <w:spacing w:val="-11"/>
        </w:rPr>
        <w:t> </w:t>
      </w:r>
      <w:r>
        <w:rPr/>
        <w:t>Amazon Web</w:t>
      </w:r>
      <w:r>
        <w:rPr>
          <w:spacing w:val="-3"/>
        </w:rPr>
        <w:t> </w:t>
      </w:r>
      <w:r>
        <w:rPr/>
        <w:t>Services</w:t>
      </w:r>
      <w:r>
        <w:rPr>
          <w:spacing w:val="-3"/>
        </w:rPr>
        <w:t> </w:t>
      </w:r>
      <w:r>
        <w:rPr/>
        <w:t>since</w:t>
      </w:r>
      <w:r>
        <w:rPr>
          <w:spacing w:val="-3"/>
        </w:rPr>
        <w:t> </w:t>
      </w:r>
      <w:r>
        <w:rPr/>
        <w:t>January</w:t>
      </w:r>
      <w:r>
        <w:rPr>
          <w:spacing w:val="-3"/>
        </w:rPr>
        <w:t> </w:t>
      </w:r>
      <w:r>
        <w:rPr/>
        <w:t>2008</w:t>
      </w:r>
      <w:r>
        <w:rPr>
          <w:spacing w:val="-3"/>
        </w:rPr>
        <w:t> </w:t>
      </w:r>
      <w:r>
        <w:rPr/>
        <w:t>in</w:t>
      </w:r>
      <w:r>
        <w:rPr>
          <w:spacing w:val="-3"/>
        </w:rPr>
        <w:t> </w:t>
      </w:r>
      <w:r>
        <w:rPr/>
        <w:t>conducting</w:t>
      </w:r>
      <w:r>
        <w:rPr>
          <w:spacing w:val="-3"/>
        </w:rPr>
        <w:t> </w:t>
      </w:r>
      <w:r>
        <w:rPr/>
        <w:t>our</w:t>
      </w:r>
      <w:r>
        <w:rPr>
          <w:spacing w:val="-3"/>
        </w:rPr>
        <w:t> </w:t>
      </w:r>
      <w:r>
        <w:rPr/>
        <w:t>research</w:t>
      </w:r>
      <w:r>
        <w:rPr>
          <w:spacing w:val="-3"/>
        </w:rPr>
        <w:t> </w:t>
      </w:r>
      <w:r>
        <w:rPr/>
        <w:t>and</w:t>
      </w:r>
      <w:r>
        <w:rPr>
          <w:spacing w:val="-3"/>
        </w:rPr>
        <w:t> </w:t>
      </w:r>
      <w:r>
        <w:rPr/>
        <w:t>our</w:t>
      </w:r>
      <w:r>
        <w:rPr>
          <w:spacing w:val="-3"/>
        </w:rPr>
        <w:t> </w:t>
      </w:r>
      <w:r>
        <w:rPr/>
        <w:t>teaching. The</w:t>
      </w:r>
      <w:r>
        <w:rPr>
          <w:spacing w:val="-3"/>
        </w:rPr>
        <w:t> </w:t>
      </w:r>
      <w:r>
        <w:rPr/>
        <w:t>RAD</w:t>
      </w:r>
      <w:r>
        <w:rPr>
          <w:spacing w:val="-3"/>
        </w:rPr>
        <w:t> </w:t>
      </w:r>
      <w:r>
        <w:rPr/>
        <w:t>Lab’s</w:t>
      </w:r>
      <w:r>
        <w:rPr>
          <w:spacing w:val="-3"/>
        </w:rPr>
        <w:t> </w:t>
      </w:r>
      <w:r>
        <w:rPr/>
        <w:t>research</w:t>
      </w:r>
      <w:r>
        <w:rPr>
          <w:spacing w:val="-3"/>
        </w:rPr>
        <w:t> </w:t>
      </w:r>
      <w:r>
        <w:rPr/>
        <w:t>agenda</w:t>
      </w:r>
      <w:r>
        <w:rPr>
          <w:spacing w:val="-3"/>
        </w:rPr>
        <w:t> </w:t>
      </w:r>
      <w:r>
        <w:rPr/>
        <w:t>is</w:t>
      </w:r>
      <w:r>
        <w:rPr>
          <w:spacing w:val="-3"/>
        </w:rPr>
        <w:t> </w:t>
      </w:r>
      <w:r>
        <w:rPr/>
        <w:t>to invent</w:t>
      </w:r>
      <w:r>
        <w:rPr>
          <w:spacing w:val="-1"/>
        </w:rPr>
        <w:t> </w:t>
      </w:r>
      <w:r>
        <w:rPr/>
        <w:t>technology</w:t>
      </w:r>
      <w:r>
        <w:rPr>
          <w:spacing w:val="-1"/>
        </w:rPr>
        <w:t> </w:t>
      </w:r>
      <w:r>
        <w:rPr/>
        <w:t>that</w:t>
      </w:r>
      <w:r>
        <w:rPr>
          <w:spacing w:val="-1"/>
        </w:rPr>
        <w:t> </w:t>
      </w:r>
      <w:r>
        <w:rPr/>
        <w:t>leverages</w:t>
      </w:r>
      <w:r>
        <w:rPr>
          <w:spacing w:val="-1"/>
        </w:rPr>
        <w:t> </w:t>
      </w:r>
      <w:r>
        <w:rPr/>
        <w:t>machine</w:t>
      </w:r>
      <w:r>
        <w:rPr>
          <w:spacing w:val="-1"/>
        </w:rPr>
        <w:t> </w:t>
      </w:r>
      <w:r>
        <w:rPr/>
        <w:t>learning</w:t>
      </w:r>
      <w:r>
        <w:rPr>
          <w:spacing w:val="-1"/>
        </w:rPr>
        <w:t> </w:t>
      </w:r>
      <w:r>
        <w:rPr/>
        <w:t>to</w:t>
      </w:r>
      <w:r>
        <w:rPr>
          <w:spacing w:val="-1"/>
        </w:rPr>
        <w:t> </w:t>
      </w:r>
      <w:r>
        <w:rPr/>
        <w:t>help</w:t>
      </w:r>
      <w:r>
        <w:rPr>
          <w:spacing w:val="-1"/>
        </w:rPr>
        <w:t> </w:t>
      </w:r>
      <w:r>
        <w:rPr/>
        <w:t>automate</w:t>
      </w:r>
      <w:r>
        <w:rPr>
          <w:spacing w:val="-1"/>
        </w:rPr>
        <w:t> </w:t>
      </w:r>
      <w:r>
        <w:rPr/>
        <w:t>the</w:t>
      </w:r>
      <w:r>
        <w:rPr>
          <w:spacing w:val="-1"/>
        </w:rPr>
        <w:t> </w:t>
      </w:r>
      <w:r>
        <w:rPr/>
        <w:t>operation</w:t>
      </w:r>
      <w:r>
        <w:rPr>
          <w:spacing w:val="-1"/>
        </w:rPr>
        <w:t> </w:t>
      </w:r>
      <w:r>
        <w:rPr/>
        <w:t>of</w:t>
      </w:r>
      <w:r>
        <w:rPr>
          <w:spacing w:val="-1"/>
        </w:rPr>
        <w:t> </w:t>
      </w:r>
      <w:r>
        <w:rPr/>
        <w:t>datacenters</w:t>
      </w:r>
      <w:r>
        <w:rPr>
          <w:spacing w:val="-1"/>
        </w:rPr>
        <w:t> </w:t>
      </w:r>
      <w:r>
        <w:rPr/>
        <w:t>for</w:t>
      </w:r>
      <w:r>
        <w:rPr>
          <w:spacing w:val="-1"/>
        </w:rPr>
        <w:t> </w:t>
      </w:r>
      <w:r>
        <w:rPr/>
        <w:t>scalable</w:t>
      </w:r>
      <w:r>
        <w:rPr>
          <w:spacing w:val="-1"/>
        </w:rPr>
        <w:t> </w:t>
      </w:r>
      <w:r>
        <w:rPr/>
        <w:t>Internet services.</w:t>
      </w:r>
      <w:r>
        <w:rPr>
          <w:spacing w:val="40"/>
        </w:rPr>
        <w:t> </w:t>
      </w:r>
      <w:r>
        <w:rPr/>
        <w:t>We spent six months brainstorming about Cloud Computing, leading to this paper that tries to answer the following questions:</w:t>
      </w:r>
    </w:p>
    <w:p>
      <w:pPr>
        <w:pStyle w:val="BodyText"/>
        <w:spacing w:after="0" w:line="249" w:lineRule="auto"/>
        <w:sectPr>
          <w:pgSz w:w="12240" w:h="15840"/>
          <w:pgMar w:header="0" w:footer="416" w:top="1080" w:bottom="600" w:left="1080" w:right="720"/>
        </w:sectPr>
      </w:pPr>
    </w:p>
    <w:p>
      <w:pPr>
        <w:pStyle w:val="ListParagraph"/>
        <w:numPr>
          <w:ilvl w:val="0"/>
          <w:numId w:val="4"/>
        </w:numPr>
        <w:tabs>
          <w:tab w:pos="856" w:val="left" w:leader="none"/>
          <w:tab w:pos="858" w:val="left" w:leader="none"/>
        </w:tabs>
        <w:spacing w:line="249" w:lineRule="auto" w:before="80" w:after="0"/>
        <w:ind w:left="858" w:right="717" w:hanging="170"/>
        <w:jc w:val="both"/>
        <w:rPr>
          <w:sz w:val="20"/>
        </w:rPr>
      </w:pPr>
      <w:r>
        <w:rPr>
          <w:sz w:val="20"/>
        </w:rPr>
        <w:t>What</w:t>
      </w:r>
      <w:r>
        <w:rPr>
          <w:spacing w:val="-2"/>
          <w:sz w:val="20"/>
        </w:rPr>
        <w:t> </w:t>
      </w:r>
      <w:r>
        <w:rPr>
          <w:sz w:val="20"/>
        </w:rPr>
        <w:t>is</w:t>
      </w:r>
      <w:r>
        <w:rPr>
          <w:spacing w:val="-2"/>
          <w:sz w:val="20"/>
        </w:rPr>
        <w:t> </w:t>
      </w:r>
      <w:r>
        <w:rPr>
          <w:sz w:val="20"/>
        </w:rPr>
        <w:t>Cloud</w:t>
      </w:r>
      <w:r>
        <w:rPr>
          <w:spacing w:val="-2"/>
          <w:sz w:val="20"/>
        </w:rPr>
        <w:t> </w:t>
      </w:r>
      <w:r>
        <w:rPr>
          <w:sz w:val="20"/>
        </w:rPr>
        <w:t>Computing,</w:t>
      </w:r>
      <w:r>
        <w:rPr>
          <w:spacing w:val="-1"/>
          <w:sz w:val="20"/>
        </w:rPr>
        <w:t> </w:t>
      </w:r>
      <w:r>
        <w:rPr>
          <w:sz w:val="20"/>
        </w:rPr>
        <w:t>and</w:t>
      </w:r>
      <w:r>
        <w:rPr>
          <w:spacing w:val="-2"/>
          <w:sz w:val="20"/>
        </w:rPr>
        <w:t> </w:t>
      </w:r>
      <w:r>
        <w:rPr>
          <w:sz w:val="20"/>
        </w:rPr>
        <w:t>how</w:t>
      </w:r>
      <w:r>
        <w:rPr>
          <w:spacing w:val="-2"/>
          <w:sz w:val="20"/>
        </w:rPr>
        <w:t> </w:t>
      </w:r>
      <w:r>
        <w:rPr>
          <w:sz w:val="20"/>
        </w:rPr>
        <w:t>is</w:t>
      </w:r>
      <w:r>
        <w:rPr>
          <w:spacing w:val="-2"/>
          <w:sz w:val="20"/>
        </w:rPr>
        <w:t> </w:t>
      </w:r>
      <w:r>
        <w:rPr>
          <w:sz w:val="20"/>
        </w:rPr>
        <w:t>it</w:t>
      </w:r>
      <w:r>
        <w:rPr>
          <w:spacing w:val="-2"/>
          <w:sz w:val="20"/>
        </w:rPr>
        <w:t> </w:t>
      </w:r>
      <w:r>
        <w:rPr>
          <w:sz w:val="20"/>
        </w:rPr>
        <w:t>different</w:t>
      </w:r>
      <w:r>
        <w:rPr>
          <w:spacing w:val="-2"/>
          <w:sz w:val="20"/>
        </w:rPr>
        <w:t> </w:t>
      </w:r>
      <w:r>
        <w:rPr>
          <w:sz w:val="20"/>
        </w:rPr>
        <w:t>from</w:t>
      </w:r>
      <w:r>
        <w:rPr>
          <w:spacing w:val="-2"/>
          <w:sz w:val="20"/>
        </w:rPr>
        <w:t> </w:t>
      </w:r>
      <w:r>
        <w:rPr>
          <w:sz w:val="20"/>
        </w:rPr>
        <w:t>previous</w:t>
      </w:r>
      <w:r>
        <w:rPr>
          <w:spacing w:val="-2"/>
          <w:sz w:val="20"/>
        </w:rPr>
        <w:t> </w:t>
      </w:r>
      <w:r>
        <w:rPr>
          <w:sz w:val="20"/>
        </w:rPr>
        <w:t>paradigm</w:t>
      </w:r>
      <w:r>
        <w:rPr>
          <w:spacing w:val="-2"/>
          <w:sz w:val="20"/>
        </w:rPr>
        <w:t> </w:t>
      </w:r>
      <w:r>
        <w:rPr>
          <w:sz w:val="20"/>
        </w:rPr>
        <w:t>shifts</w:t>
      </w:r>
      <w:r>
        <w:rPr>
          <w:spacing w:val="-2"/>
          <w:sz w:val="20"/>
        </w:rPr>
        <w:t> </w:t>
      </w:r>
      <w:r>
        <w:rPr>
          <w:sz w:val="20"/>
        </w:rPr>
        <w:t>such</w:t>
      </w:r>
      <w:r>
        <w:rPr>
          <w:spacing w:val="-2"/>
          <w:sz w:val="20"/>
        </w:rPr>
        <w:t> </w:t>
      </w:r>
      <w:r>
        <w:rPr>
          <w:sz w:val="20"/>
        </w:rPr>
        <w:t>as</w:t>
      </w:r>
      <w:r>
        <w:rPr>
          <w:spacing w:val="-2"/>
          <w:sz w:val="20"/>
        </w:rPr>
        <w:t> </w:t>
      </w:r>
      <w:r>
        <w:rPr>
          <w:sz w:val="20"/>
        </w:rPr>
        <w:t>Software</w:t>
      </w:r>
      <w:r>
        <w:rPr>
          <w:spacing w:val="-2"/>
          <w:sz w:val="20"/>
        </w:rPr>
        <w:t> </w:t>
      </w:r>
      <w:r>
        <w:rPr>
          <w:sz w:val="20"/>
        </w:rPr>
        <w:t>as</w:t>
      </w:r>
      <w:r>
        <w:rPr>
          <w:spacing w:val="-2"/>
          <w:sz w:val="20"/>
        </w:rPr>
        <w:t> </w:t>
      </w:r>
      <w:r>
        <w:rPr>
          <w:sz w:val="20"/>
        </w:rPr>
        <w:t>a</w:t>
      </w:r>
      <w:r>
        <w:rPr>
          <w:spacing w:val="-2"/>
          <w:sz w:val="20"/>
        </w:rPr>
        <w:t> </w:t>
      </w:r>
      <w:r>
        <w:rPr>
          <w:sz w:val="20"/>
        </w:rPr>
        <w:t>Service </w:t>
      </w:r>
      <w:r>
        <w:rPr>
          <w:spacing w:val="-2"/>
          <w:sz w:val="20"/>
        </w:rPr>
        <w:t>(SaaS)?</w:t>
      </w:r>
    </w:p>
    <w:p>
      <w:pPr>
        <w:pStyle w:val="ListParagraph"/>
        <w:numPr>
          <w:ilvl w:val="0"/>
          <w:numId w:val="4"/>
        </w:numPr>
        <w:tabs>
          <w:tab w:pos="856" w:val="left" w:leader="none"/>
        </w:tabs>
        <w:spacing w:line="240" w:lineRule="auto" w:before="167" w:after="0"/>
        <w:ind w:left="856" w:right="0" w:hanging="168"/>
        <w:jc w:val="left"/>
        <w:rPr>
          <w:sz w:val="20"/>
        </w:rPr>
      </w:pPr>
      <w:r>
        <w:rPr>
          <w:sz w:val="20"/>
        </w:rPr>
        <w:t>Why</w:t>
      </w:r>
      <w:r>
        <w:rPr>
          <w:spacing w:val="-9"/>
          <w:sz w:val="20"/>
        </w:rPr>
        <w:t> </w:t>
      </w:r>
      <w:r>
        <w:rPr>
          <w:sz w:val="20"/>
        </w:rPr>
        <w:t>is</w:t>
      </w:r>
      <w:r>
        <w:rPr>
          <w:spacing w:val="-8"/>
          <w:sz w:val="20"/>
        </w:rPr>
        <w:t> </w:t>
      </w:r>
      <w:r>
        <w:rPr>
          <w:sz w:val="20"/>
        </w:rPr>
        <w:t>Cloud</w:t>
      </w:r>
      <w:r>
        <w:rPr>
          <w:spacing w:val="-9"/>
          <w:sz w:val="20"/>
        </w:rPr>
        <w:t> </w:t>
      </w:r>
      <w:r>
        <w:rPr>
          <w:sz w:val="20"/>
        </w:rPr>
        <w:t>Computing</w:t>
      </w:r>
      <w:r>
        <w:rPr>
          <w:spacing w:val="-8"/>
          <w:sz w:val="20"/>
        </w:rPr>
        <w:t> </w:t>
      </w:r>
      <w:r>
        <w:rPr>
          <w:sz w:val="20"/>
        </w:rPr>
        <w:t>poised</w:t>
      </w:r>
      <w:r>
        <w:rPr>
          <w:spacing w:val="-9"/>
          <w:sz w:val="20"/>
        </w:rPr>
        <w:t> </w:t>
      </w:r>
      <w:r>
        <w:rPr>
          <w:sz w:val="20"/>
        </w:rPr>
        <w:t>to</w:t>
      </w:r>
      <w:r>
        <w:rPr>
          <w:spacing w:val="-8"/>
          <w:sz w:val="20"/>
        </w:rPr>
        <w:t> </w:t>
      </w:r>
      <w:r>
        <w:rPr>
          <w:sz w:val="20"/>
        </w:rPr>
        <w:t>take</w:t>
      </w:r>
      <w:r>
        <w:rPr>
          <w:spacing w:val="-9"/>
          <w:sz w:val="20"/>
        </w:rPr>
        <w:t> </w:t>
      </w:r>
      <w:r>
        <w:rPr>
          <w:sz w:val="20"/>
        </w:rPr>
        <w:t>off</w:t>
      </w:r>
      <w:r>
        <w:rPr>
          <w:spacing w:val="-8"/>
          <w:sz w:val="20"/>
        </w:rPr>
        <w:t> </w:t>
      </w:r>
      <w:r>
        <w:rPr>
          <w:sz w:val="20"/>
        </w:rPr>
        <w:t>now,</w:t>
      </w:r>
      <w:r>
        <w:rPr>
          <w:spacing w:val="-9"/>
          <w:sz w:val="20"/>
        </w:rPr>
        <w:t> </w:t>
      </w:r>
      <w:r>
        <w:rPr>
          <w:sz w:val="20"/>
        </w:rPr>
        <w:t>whereas</w:t>
      </w:r>
      <w:r>
        <w:rPr>
          <w:spacing w:val="-8"/>
          <w:sz w:val="20"/>
        </w:rPr>
        <w:t> </w:t>
      </w:r>
      <w:r>
        <w:rPr>
          <w:sz w:val="20"/>
        </w:rPr>
        <w:t>previous</w:t>
      </w:r>
      <w:r>
        <w:rPr>
          <w:spacing w:val="-9"/>
          <w:sz w:val="20"/>
        </w:rPr>
        <w:t> </w:t>
      </w:r>
      <w:r>
        <w:rPr>
          <w:sz w:val="20"/>
        </w:rPr>
        <w:t>attempts</w:t>
      </w:r>
      <w:r>
        <w:rPr>
          <w:spacing w:val="-8"/>
          <w:sz w:val="20"/>
        </w:rPr>
        <w:t> </w:t>
      </w:r>
      <w:r>
        <w:rPr>
          <w:sz w:val="20"/>
        </w:rPr>
        <w:t>have</w:t>
      </w:r>
      <w:r>
        <w:rPr>
          <w:spacing w:val="-9"/>
          <w:sz w:val="20"/>
        </w:rPr>
        <w:t> </w:t>
      </w:r>
      <w:r>
        <w:rPr>
          <w:spacing w:val="-2"/>
          <w:sz w:val="20"/>
        </w:rPr>
        <w:t>foundered?</w:t>
      </w:r>
    </w:p>
    <w:p>
      <w:pPr>
        <w:pStyle w:val="ListParagraph"/>
        <w:numPr>
          <w:ilvl w:val="0"/>
          <w:numId w:val="4"/>
        </w:numPr>
        <w:tabs>
          <w:tab w:pos="856" w:val="left" w:leader="none"/>
        </w:tabs>
        <w:spacing w:line="240" w:lineRule="auto" w:before="175" w:after="0"/>
        <w:ind w:left="856" w:right="0" w:hanging="168"/>
        <w:jc w:val="left"/>
        <w:rPr>
          <w:sz w:val="20"/>
        </w:rPr>
      </w:pPr>
      <w:r>
        <w:rPr>
          <w:sz w:val="20"/>
        </w:rPr>
        <w:t>What</w:t>
      </w:r>
      <w:r>
        <w:rPr>
          <w:spacing w:val="-7"/>
          <w:sz w:val="20"/>
        </w:rPr>
        <w:t> </w:t>
      </w:r>
      <w:r>
        <w:rPr>
          <w:sz w:val="20"/>
        </w:rPr>
        <w:t>does</w:t>
      </w:r>
      <w:r>
        <w:rPr>
          <w:spacing w:val="-7"/>
          <w:sz w:val="20"/>
        </w:rPr>
        <w:t> </w:t>
      </w:r>
      <w:r>
        <w:rPr>
          <w:sz w:val="20"/>
        </w:rPr>
        <w:t>it</w:t>
      </w:r>
      <w:r>
        <w:rPr>
          <w:spacing w:val="-6"/>
          <w:sz w:val="20"/>
        </w:rPr>
        <w:t> </w:t>
      </w:r>
      <w:r>
        <w:rPr>
          <w:sz w:val="20"/>
        </w:rPr>
        <w:t>take</w:t>
      </w:r>
      <w:r>
        <w:rPr>
          <w:spacing w:val="-7"/>
          <w:sz w:val="20"/>
        </w:rPr>
        <w:t> </w:t>
      </w:r>
      <w:r>
        <w:rPr>
          <w:sz w:val="20"/>
        </w:rPr>
        <w:t>to</w:t>
      </w:r>
      <w:r>
        <w:rPr>
          <w:spacing w:val="-7"/>
          <w:sz w:val="20"/>
        </w:rPr>
        <w:t> </w:t>
      </w:r>
      <w:r>
        <w:rPr>
          <w:sz w:val="20"/>
        </w:rPr>
        <w:t>become</w:t>
      </w:r>
      <w:r>
        <w:rPr>
          <w:spacing w:val="-6"/>
          <w:sz w:val="20"/>
        </w:rPr>
        <w:t> </w:t>
      </w:r>
      <w:r>
        <w:rPr>
          <w:sz w:val="20"/>
        </w:rPr>
        <w:t>a</w:t>
      </w:r>
      <w:r>
        <w:rPr>
          <w:spacing w:val="-7"/>
          <w:sz w:val="20"/>
        </w:rPr>
        <w:t> </w:t>
      </w:r>
      <w:r>
        <w:rPr>
          <w:sz w:val="20"/>
        </w:rPr>
        <w:t>Cloud</w:t>
      </w:r>
      <w:r>
        <w:rPr>
          <w:spacing w:val="-6"/>
          <w:sz w:val="20"/>
        </w:rPr>
        <w:t> </w:t>
      </w:r>
      <w:r>
        <w:rPr>
          <w:sz w:val="20"/>
        </w:rPr>
        <w:t>Computing</w:t>
      </w:r>
      <w:r>
        <w:rPr>
          <w:spacing w:val="-7"/>
          <w:sz w:val="20"/>
        </w:rPr>
        <w:t> </w:t>
      </w:r>
      <w:r>
        <w:rPr>
          <w:sz w:val="20"/>
        </w:rPr>
        <w:t>provider,</w:t>
      </w:r>
      <w:r>
        <w:rPr>
          <w:spacing w:val="-7"/>
          <w:sz w:val="20"/>
        </w:rPr>
        <w:t> </w:t>
      </w:r>
      <w:r>
        <w:rPr>
          <w:sz w:val="20"/>
        </w:rPr>
        <w:t>and</w:t>
      </w:r>
      <w:r>
        <w:rPr>
          <w:spacing w:val="-6"/>
          <w:sz w:val="20"/>
        </w:rPr>
        <w:t> </w:t>
      </w:r>
      <w:r>
        <w:rPr>
          <w:sz w:val="20"/>
        </w:rPr>
        <w:t>why</w:t>
      </w:r>
      <w:r>
        <w:rPr>
          <w:spacing w:val="-7"/>
          <w:sz w:val="20"/>
        </w:rPr>
        <w:t> </w:t>
      </w:r>
      <w:r>
        <w:rPr>
          <w:sz w:val="20"/>
        </w:rPr>
        <w:t>would</w:t>
      </w:r>
      <w:r>
        <w:rPr>
          <w:spacing w:val="-7"/>
          <w:sz w:val="20"/>
        </w:rPr>
        <w:t> </w:t>
      </w:r>
      <w:r>
        <w:rPr>
          <w:sz w:val="20"/>
        </w:rPr>
        <w:t>a</w:t>
      </w:r>
      <w:r>
        <w:rPr>
          <w:spacing w:val="-6"/>
          <w:sz w:val="20"/>
        </w:rPr>
        <w:t> </w:t>
      </w:r>
      <w:r>
        <w:rPr>
          <w:sz w:val="20"/>
        </w:rPr>
        <w:t>company</w:t>
      </w:r>
      <w:r>
        <w:rPr>
          <w:spacing w:val="-7"/>
          <w:sz w:val="20"/>
        </w:rPr>
        <w:t> </w:t>
      </w:r>
      <w:r>
        <w:rPr>
          <w:sz w:val="20"/>
        </w:rPr>
        <w:t>consider</w:t>
      </w:r>
      <w:r>
        <w:rPr>
          <w:spacing w:val="-6"/>
          <w:sz w:val="20"/>
        </w:rPr>
        <w:t> </w:t>
      </w:r>
      <w:r>
        <w:rPr>
          <w:sz w:val="20"/>
        </w:rPr>
        <w:t>becoming</w:t>
      </w:r>
      <w:r>
        <w:rPr>
          <w:spacing w:val="-7"/>
          <w:sz w:val="20"/>
        </w:rPr>
        <w:t> </w:t>
      </w:r>
      <w:r>
        <w:rPr>
          <w:spacing w:val="-4"/>
          <w:sz w:val="20"/>
        </w:rPr>
        <w:t>one?</w:t>
      </w:r>
    </w:p>
    <w:p>
      <w:pPr>
        <w:pStyle w:val="ListParagraph"/>
        <w:numPr>
          <w:ilvl w:val="0"/>
          <w:numId w:val="4"/>
        </w:numPr>
        <w:tabs>
          <w:tab w:pos="856" w:val="left" w:leader="none"/>
        </w:tabs>
        <w:spacing w:line="240" w:lineRule="auto" w:before="176" w:after="0"/>
        <w:ind w:left="856" w:right="0" w:hanging="168"/>
        <w:jc w:val="left"/>
        <w:rPr>
          <w:sz w:val="20"/>
        </w:rPr>
      </w:pPr>
      <w:r>
        <w:rPr>
          <w:sz w:val="20"/>
        </w:rPr>
        <w:t>What</w:t>
      </w:r>
      <w:r>
        <w:rPr>
          <w:spacing w:val="-7"/>
          <w:sz w:val="20"/>
        </w:rPr>
        <w:t> </w:t>
      </w:r>
      <w:r>
        <w:rPr>
          <w:sz w:val="20"/>
        </w:rPr>
        <w:t>new</w:t>
      </w:r>
      <w:r>
        <w:rPr>
          <w:spacing w:val="-7"/>
          <w:sz w:val="20"/>
        </w:rPr>
        <w:t> </w:t>
      </w:r>
      <w:r>
        <w:rPr>
          <w:sz w:val="20"/>
        </w:rPr>
        <w:t>opportunities</w:t>
      </w:r>
      <w:r>
        <w:rPr>
          <w:spacing w:val="-6"/>
          <w:sz w:val="20"/>
        </w:rPr>
        <w:t> </w:t>
      </w:r>
      <w:r>
        <w:rPr>
          <w:sz w:val="20"/>
        </w:rPr>
        <w:t>are</w:t>
      </w:r>
      <w:r>
        <w:rPr>
          <w:spacing w:val="-7"/>
          <w:sz w:val="20"/>
        </w:rPr>
        <w:t> </w:t>
      </w:r>
      <w:r>
        <w:rPr>
          <w:sz w:val="20"/>
        </w:rPr>
        <w:t>either</w:t>
      </w:r>
      <w:r>
        <w:rPr>
          <w:spacing w:val="-6"/>
          <w:sz w:val="20"/>
        </w:rPr>
        <w:t> </w:t>
      </w:r>
      <w:r>
        <w:rPr>
          <w:sz w:val="20"/>
        </w:rPr>
        <w:t>enabled</w:t>
      </w:r>
      <w:r>
        <w:rPr>
          <w:spacing w:val="-7"/>
          <w:sz w:val="20"/>
        </w:rPr>
        <w:t> </w:t>
      </w:r>
      <w:r>
        <w:rPr>
          <w:sz w:val="20"/>
        </w:rPr>
        <w:t>by</w:t>
      </w:r>
      <w:r>
        <w:rPr>
          <w:spacing w:val="-7"/>
          <w:sz w:val="20"/>
        </w:rPr>
        <w:t> </w:t>
      </w:r>
      <w:r>
        <w:rPr>
          <w:sz w:val="20"/>
        </w:rPr>
        <w:t>or</w:t>
      </w:r>
      <w:r>
        <w:rPr>
          <w:spacing w:val="-6"/>
          <w:sz w:val="20"/>
        </w:rPr>
        <w:t> </w:t>
      </w:r>
      <w:r>
        <w:rPr>
          <w:sz w:val="20"/>
        </w:rPr>
        <w:t>potential</w:t>
      </w:r>
      <w:r>
        <w:rPr>
          <w:spacing w:val="-7"/>
          <w:sz w:val="20"/>
        </w:rPr>
        <w:t> </w:t>
      </w:r>
      <w:r>
        <w:rPr>
          <w:sz w:val="20"/>
        </w:rPr>
        <w:t>drivers</w:t>
      </w:r>
      <w:r>
        <w:rPr>
          <w:spacing w:val="-6"/>
          <w:sz w:val="20"/>
        </w:rPr>
        <w:t> </w:t>
      </w:r>
      <w:r>
        <w:rPr>
          <w:sz w:val="20"/>
        </w:rPr>
        <w:t>of</w:t>
      </w:r>
      <w:r>
        <w:rPr>
          <w:spacing w:val="-7"/>
          <w:sz w:val="20"/>
        </w:rPr>
        <w:t> </w:t>
      </w:r>
      <w:r>
        <w:rPr>
          <w:sz w:val="20"/>
        </w:rPr>
        <w:t>Cloud</w:t>
      </w:r>
      <w:r>
        <w:rPr>
          <w:spacing w:val="-7"/>
          <w:sz w:val="20"/>
        </w:rPr>
        <w:t> </w:t>
      </w:r>
      <w:r>
        <w:rPr>
          <w:spacing w:val="-2"/>
          <w:sz w:val="20"/>
        </w:rPr>
        <w:t>Computing?</w:t>
      </w:r>
    </w:p>
    <w:p>
      <w:pPr>
        <w:pStyle w:val="ListParagraph"/>
        <w:numPr>
          <w:ilvl w:val="0"/>
          <w:numId w:val="4"/>
        </w:numPr>
        <w:tabs>
          <w:tab w:pos="856" w:val="left" w:leader="none"/>
          <w:tab w:pos="858" w:val="left" w:leader="none"/>
        </w:tabs>
        <w:spacing w:line="249" w:lineRule="auto" w:before="176" w:after="0"/>
        <w:ind w:left="858" w:right="717" w:hanging="170"/>
        <w:jc w:val="both"/>
        <w:rPr>
          <w:sz w:val="20"/>
        </w:rPr>
      </w:pPr>
      <w:r>
        <w:rPr>
          <w:sz w:val="20"/>
        </w:rPr>
        <w:t>How might we classify current Cloud Computing offerings across a spectrum, and how do the technical and business challenges differ depending on where in the spectrum a particular offering lies?</w:t>
      </w:r>
    </w:p>
    <w:p>
      <w:pPr>
        <w:pStyle w:val="ListParagraph"/>
        <w:numPr>
          <w:ilvl w:val="0"/>
          <w:numId w:val="4"/>
        </w:numPr>
        <w:tabs>
          <w:tab w:pos="856" w:val="left" w:leader="none"/>
          <w:tab w:pos="858" w:val="left" w:leader="none"/>
        </w:tabs>
        <w:spacing w:line="249" w:lineRule="auto" w:before="166" w:after="0"/>
        <w:ind w:left="858" w:right="717" w:hanging="170"/>
        <w:jc w:val="both"/>
        <w:rPr>
          <w:sz w:val="20"/>
        </w:rPr>
      </w:pPr>
      <w:r>
        <w:rPr>
          <w:sz w:val="20"/>
        </w:rPr>
        <w:t>What,</w:t>
      </w:r>
      <w:r>
        <w:rPr>
          <w:spacing w:val="-11"/>
          <w:sz w:val="20"/>
        </w:rPr>
        <w:t> </w:t>
      </w:r>
      <w:r>
        <w:rPr>
          <w:sz w:val="20"/>
        </w:rPr>
        <w:t>if</w:t>
      </w:r>
      <w:r>
        <w:rPr>
          <w:spacing w:val="-12"/>
          <w:sz w:val="20"/>
        </w:rPr>
        <w:t> </w:t>
      </w:r>
      <w:r>
        <w:rPr>
          <w:sz w:val="20"/>
        </w:rPr>
        <w:t>any,</w:t>
      </w:r>
      <w:r>
        <w:rPr>
          <w:spacing w:val="-11"/>
          <w:sz w:val="20"/>
        </w:rPr>
        <w:t> </w:t>
      </w:r>
      <w:r>
        <w:rPr>
          <w:sz w:val="20"/>
        </w:rPr>
        <w:t>are</w:t>
      </w:r>
      <w:r>
        <w:rPr>
          <w:spacing w:val="-12"/>
          <w:sz w:val="20"/>
        </w:rPr>
        <w:t> </w:t>
      </w:r>
      <w:r>
        <w:rPr>
          <w:sz w:val="20"/>
        </w:rPr>
        <w:t>the</w:t>
      </w:r>
      <w:r>
        <w:rPr>
          <w:spacing w:val="-12"/>
          <w:sz w:val="20"/>
        </w:rPr>
        <w:t> </w:t>
      </w:r>
      <w:r>
        <w:rPr>
          <w:sz w:val="20"/>
        </w:rPr>
        <w:t>new</w:t>
      </w:r>
      <w:r>
        <w:rPr>
          <w:spacing w:val="-12"/>
          <w:sz w:val="20"/>
        </w:rPr>
        <w:t> </w:t>
      </w:r>
      <w:r>
        <w:rPr>
          <w:sz w:val="20"/>
        </w:rPr>
        <w:t>economic</w:t>
      </w:r>
      <w:r>
        <w:rPr>
          <w:spacing w:val="-12"/>
          <w:sz w:val="20"/>
        </w:rPr>
        <w:t> </w:t>
      </w:r>
      <w:r>
        <w:rPr>
          <w:sz w:val="20"/>
        </w:rPr>
        <w:t>models</w:t>
      </w:r>
      <w:r>
        <w:rPr>
          <w:spacing w:val="-12"/>
          <w:sz w:val="20"/>
        </w:rPr>
        <w:t> </w:t>
      </w:r>
      <w:r>
        <w:rPr>
          <w:sz w:val="20"/>
        </w:rPr>
        <w:t>enabled</w:t>
      </w:r>
      <w:r>
        <w:rPr>
          <w:spacing w:val="-12"/>
          <w:sz w:val="20"/>
        </w:rPr>
        <w:t> </w:t>
      </w:r>
      <w:r>
        <w:rPr>
          <w:sz w:val="20"/>
        </w:rPr>
        <w:t>by</w:t>
      </w:r>
      <w:r>
        <w:rPr>
          <w:spacing w:val="-12"/>
          <w:sz w:val="20"/>
        </w:rPr>
        <w:t> </w:t>
      </w:r>
      <w:r>
        <w:rPr>
          <w:sz w:val="20"/>
        </w:rPr>
        <w:t>Cloud</w:t>
      </w:r>
      <w:r>
        <w:rPr>
          <w:spacing w:val="-12"/>
          <w:sz w:val="20"/>
        </w:rPr>
        <w:t> </w:t>
      </w:r>
      <w:r>
        <w:rPr>
          <w:sz w:val="20"/>
        </w:rPr>
        <w:t>Computing,</w:t>
      </w:r>
      <w:r>
        <w:rPr>
          <w:spacing w:val="-11"/>
          <w:sz w:val="20"/>
        </w:rPr>
        <w:t> </w:t>
      </w:r>
      <w:r>
        <w:rPr>
          <w:sz w:val="20"/>
        </w:rPr>
        <w:t>and</w:t>
      </w:r>
      <w:r>
        <w:rPr>
          <w:spacing w:val="-12"/>
          <w:sz w:val="20"/>
        </w:rPr>
        <w:t> </w:t>
      </w:r>
      <w:r>
        <w:rPr>
          <w:sz w:val="20"/>
        </w:rPr>
        <w:t>how</w:t>
      </w:r>
      <w:r>
        <w:rPr>
          <w:spacing w:val="-12"/>
          <w:sz w:val="20"/>
        </w:rPr>
        <w:t> </w:t>
      </w:r>
      <w:r>
        <w:rPr>
          <w:sz w:val="20"/>
        </w:rPr>
        <w:t>can</w:t>
      </w:r>
      <w:r>
        <w:rPr>
          <w:spacing w:val="-12"/>
          <w:sz w:val="20"/>
        </w:rPr>
        <w:t> </w:t>
      </w:r>
      <w:r>
        <w:rPr>
          <w:sz w:val="20"/>
        </w:rPr>
        <w:t>a</w:t>
      </w:r>
      <w:r>
        <w:rPr>
          <w:spacing w:val="-12"/>
          <w:sz w:val="20"/>
        </w:rPr>
        <w:t> </w:t>
      </w:r>
      <w:r>
        <w:rPr>
          <w:sz w:val="20"/>
        </w:rPr>
        <w:t>service</w:t>
      </w:r>
      <w:r>
        <w:rPr>
          <w:spacing w:val="-12"/>
          <w:sz w:val="20"/>
        </w:rPr>
        <w:t> </w:t>
      </w:r>
      <w:r>
        <w:rPr>
          <w:sz w:val="20"/>
        </w:rPr>
        <w:t>operator</w:t>
      </w:r>
      <w:r>
        <w:rPr>
          <w:spacing w:val="-12"/>
          <w:sz w:val="20"/>
        </w:rPr>
        <w:t> </w:t>
      </w:r>
      <w:r>
        <w:rPr>
          <w:sz w:val="20"/>
        </w:rPr>
        <w:t>decide whether to move to the cloud or stay in a private datacenter?</w:t>
      </w:r>
    </w:p>
    <w:p>
      <w:pPr>
        <w:pStyle w:val="ListParagraph"/>
        <w:numPr>
          <w:ilvl w:val="0"/>
          <w:numId w:val="4"/>
        </w:numPr>
        <w:tabs>
          <w:tab w:pos="856" w:val="left" w:leader="none"/>
          <w:tab w:pos="858" w:val="left" w:leader="none"/>
        </w:tabs>
        <w:spacing w:line="249" w:lineRule="auto" w:before="166" w:after="0"/>
        <w:ind w:left="858" w:right="717" w:hanging="170"/>
        <w:jc w:val="both"/>
        <w:rPr>
          <w:sz w:val="20"/>
        </w:rPr>
      </w:pPr>
      <w:r>
        <w:rPr>
          <w:sz w:val="20"/>
        </w:rPr>
        <w:t>What</w:t>
      </w:r>
      <w:r>
        <w:rPr>
          <w:spacing w:val="-2"/>
          <w:sz w:val="20"/>
        </w:rPr>
        <w:t> </w:t>
      </w:r>
      <w:r>
        <w:rPr>
          <w:sz w:val="20"/>
        </w:rPr>
        <w:t>are</w:t>
      </w:r>
      <w:r>
        <w:rPr>
          <w:spacing w:val="-2"/>
          <w:sz w:val="20"/>
        </w:rPr>
        <w:t> </w:t>
      </w:r>
      <w:r>
        <w:rPr>
          <w:sz w:val="20"/>
        </w:rPr>
        <w:t>the</w:t>
      </w:r>
      <w:r>
        <w:rPr>
          <w:spacing w:val="-2"/>
          <w:sz w:val="20"/>
        </w:rPr>
        <w:t> </w:t>
      </w:r>
      <w:r>
        <w:rPr>
          <w:sz w:val="20"/>
        </w:rPr>
        <w:t>top</w:t>
      </w:r>
      <w:r>
        <w:rPr>
          <w:spacing w:val="-2"/>
          <w:sz w:val="20"/>
        </w:rPr>
        <w:t> </w:t>
      </w:r>
      <w:r>
        <w:rPr>
          <w:sz w:val="20"/>
        </w:rPr>
        <w:t>10</w:t>
      </w:r>
      <w:r>
        <w:rPr>
          <w:spacing w:val="-2"/>
          <w:sz w:val="20"/>
        </w:rPr>
        <w:t> </w:t>
      </w:r>
      <w:r>
        <w:rPr>
          <w:sz w:val="20"/>
        </w:rPr>
        <w:t>obstacles</w:t>
      </w:r>
      <w:r>
        <w:rPr>
          <w:spacing w:val="-2"/>
          <w:sz w:val="20"/>
        </w:rPr>
        <w:t> </w:t>
      </w:r>
      <w:r>
        <w:rPr>
          <w:sz w:val="20"/>
        </w:rPr>
        <w:t>to</w:t>
      </w:r>
      <w:r>
        <w:rPr>
          <w:spacing w:val="-2"/>
          <w:sz w:val="20"/>
        </w:rPr>
        <w:t> </w:t>
      </w:r>
      <w:r>
        <w:rPr>
          <w:sz w:val="20"/>
        </w:rPr>
        <w:t>the</w:t>
      </w:r>
      <w:r>
        <w:rPr>
          <w:spacing w:val="-2"/>
          <w:sz w:val="20"/>
        </w:rPr>
        <w:t> </w:t>
      </w:r>
      <w:r>
        <w:rPr>
          <w:sz w:val="20"/>
        </w:rPr>
        <w:t>success</w:t>
      </w:r>
      <w:r>
        <w:rPr>
          <w:spacing w:val="-2"/>
          <w:sz w:val="20"/>
        </w:rPr>
        <w:t> </w:t>
      </w:r>
      <w:r>
        <w:rPr>
          <w:sz w:val="20"/>
        </w:rPr>
        <w:t>of</w:t>
      </w:r>
      <w:r>
        <w:rPr>
          <w:spacing w:val="-2"/>
          <w:sz w:val="20"/>
        </w:rPr>
        <w:t> </w:t>
      </w:r>
      <w:r>
        <w:rPr>
          <w:sz w:val="20"/>
        </w:rPr>
        <w:t>Cloud</w:t>
      </w:r>
      <w:r>
        <w:rPr>
          <w:spacing w:val="-2"/>
          <w:sz w:val="20"/>
        </w:rPr>
        <w:t> </w:t>
      </w:r>
      <w:r>
        <w:rPr>
          <w:sz w:val="20"/>
        </w:rPr>
        <w:t>Computing—and</w:t>
      </w:r>
      <w:r>
        <w:rPr>
          <w:spacing w:val="-2"/>
          <w:sz w:val="20"/>
        </w:rPr>
        <w:t> </w:t>
      </w:r>
      <w:r>
        <w:rPr>
          <w:sz w:val="20"/>
        </w:rPr>
        <w:t>the</w:t>
      </w:r>
      <w:r>
        <w:rPr>
          <w:spacing w:val="-2"/>
          <w:sz w:val="20"/>
        </w:rPr>
        <w:t> </w:t>
      </w:r>
      <w:r>
        <w:rPr>
          <w:sz w:val="20"/>
        </w:rPr>
        <w:t>corresponding</w:t>
      </w:r>
      <w:r>
        <w:rPr>
          <w:spacing w:val="-2"/>
          <w:sz w:val="20"/>
        </w:rPr>
        <w:t> </w:t>
      </w:r>
      <w:r>
        <w:rPr>
          <w:sz w:val="20"/>
        </w:rPr>
        <w:t>top</w:t>
      </w:r>
      <w:r>
        <w:rPr>
          <w:spacing w:val="-2"/>
          <w:sz w:val="20"/>
        </w:rPr>
        <w:t> </w:t>
      </w:r>
      <w:r>
        <w:rPr>
          <w:sz w:val="20"/>
        </w:rPr>
        <w:t>10</w:t>
      </w:r>
      <w:r>
        <w:rPr>
          <w:spacing w:val="-2"/>
          <w:sz w:val="20"/>
        </w:rPr>
        <w:t> </w:t>
      </w:r>
      <w:r>
        <w:rPr>
          <w:sz w:val="20"/>
        </w:rPr>
        <w:t>opportunities available for overcoming the obstacles?</w:t>
      </w:r>
    </w:p>
    <w:p>
      <w:pPr>
        <w:pStyle w:val="ListParagraph"/>
        <w:numPr>
          <w:ilvl w:val="0"/>
          <w:numId w:val="4"/>
        </w:numPr>
        <w:tabs>
          <w:tab w:pos="856" w:val="left" w:leader="none"/>
          <w:tab w:pos="858" w:val="left" w:leader="none"/>
        </w:tabs>
        <w:spacing w:line="249" w:lineRule="auto" w:before="167" w:after="0"/>
        <w:ind w:left="858" w:right="717" w:hanging="170"/>
        <w:jc w:val="both"/>
        <w:rPr>
          <w:sz w:val="20"/>
        </w:rPr>
      </w:pPr>
      <w:r>
        <w:rPr>
          <w:sz w:val="20"/>
        </w:rPr>
        <w:t>What changes should be made to the design of future applications software, infrastructure software, and hard- ware to match the needs and opportunities of Cloud Computing?</w:t>
      </w:r>
    </w:p>
    <w:p>
      <w:pPr>
        <w:pStyle w:val="BodyText"/>
        <w:spacing w:before="138"/>
        <w:jc w:val="left"/>
      </w:pPr>
    </w:p>
    <w:p>
      <w:pPr>
        <w:pStyle w:val="Heading1"/>
        <w:numPr>
          <w:ilvl w:val="0"/>
          <w:numId w:val="1"/>
        </w:numPr>
        <w:tabs>
          <w:tab w:pos="790" w:val="left" w:leader="none"/>
        </w:tabs>
        <w:spacing w:line="240" w:lineRule="auto" w:before="0" w:after="0"/>
        <w:ind w:left="790" w:right="0" w:hanging="430"/>
        <w:jc w:val="left"/>
      </w:pPr>
      <w:r>
        <w:rPr/>
        <w:t>What</w:t>
      </w:r>
      <w:r>
        <w:rPr>
          <w:spacing w:val="11"/>
        </w:rPr>
        <w:t> </w:t>
      </w:r>
      <w:r>
        <w:rPr/>
        <w:t>is</w:t>
      </w:r>
      <w:r>
        <w:rPr>
          <w:spacing w:val="12"/>
        </w:rPr>
        <w:t> </w:t>
      </w:r>
      <w:r>
        <w:rPr/>
        <w:t>Cloud</w:t>
      </w:r>
      <w:r>
        <w:rPr>
          <w:spacing w:val="11"/>
        </w:rPr>
        <w:t> </w:t>
      </w:r>
      <w:r>
        <w:rPr>
          <w:spacing w:val="-2"/>
        </w:rPr>
        <w:t>Computing?</w:t>
      </w:r>
    </w:p>
    <w:p>
      <w:pPr>
        <w:pStyle w:val="BodyText"/>
        <w:spacing w:line="249" w:lineRule="auto" w:before="202"/>
        <w:ind w:left="360" w:right="717"/>
      </w:pPr>
      <w:r>
        <w:rPr/>
        <w:t>Cloud</w:t>
      </w:r>
      <w:r>
        <w:rPr>
          <w:spacing w:val="-5"/>
        </w:rPr>
        <w:t> </w:t>
      </w:r>
      <w:r>
        <w:rPr/>
        <w:t>Computing</w:t>
      </w:r>
      <w:r>
        <w:rPr>
          <w:spacing w:val="-4"/>
        </w:rPr>
        <w:t> </w:t>
      </w:r>
      <w:r>
        <w:rPr/>
        <w:t>refers</w:t>
      </w:r>
      <w:r>
        <w:rPr>
          <w:spacing w:val="-5"/>
        </w:rPr>
        <w:t> </w:t>
      </w:r>
      <w:r>
        <w:rPr/>
        <w:t>to</w:t>
      </w:r>
      <w:r>
        <w:rPr>
          <w:spacing w:val="-4"/>
        </w:rPr>
        <w:t> </w:t>
      </w:r>
      <w:r>
        <w:rPr/>
        <w:t>both</w:t>
      </w:r>
      <w:r>
        <w:rPr>
          <w:spacing w:val="-5"/>
        </w:rPr>
        <w:t> </w:t>
      </w:r>
      <w:r>
        <w:rPr/>
        <w:t>the</w:t>
      </w:r>
      <w:r>
        <w:rPr>
          <w:spacing w:val="-5"/>
        </w:rPr>
        <w:t> </w:t>
      </w:r>
      <w:r>
        <w:rPr/>
        <w:t>applications</w:t>
      </w:r>
      <w:r>
        <w:rPr>
          <w:spacing w:val="-4"/>
        </w:rPr>
        <w:t> </w:t>
      </w:r>
      <w:r>
        <w:rPr/>
        <w:t>delivered</w:t>
      </w:r>
      <w:r>
        <w:rPr>
          <w:spacing w:val="-5"/>
        </w:rPr>
        <w:t> </w:t>
      </w:r>
      <w:r>
        <w:rPr/>
        <w:t>as</w:t>
      </w:r>
      <w:r>
        <w:rPr>
          <w:spacing w:val="-4"/>
        </w:rPr>
        <w:t> </w:t>
      </w:r>
      <w:r>
        <w:rPr/>
        <w:t>services</w:t>
      </w:r>
      <w:r>
        <w:rPr>
          <w:spacing w:val="-5"/>
        </w:rPr>
        <w:t> </w:t>
      </w:r>
      <w:r>
        <w:rPr/>
        <w:t>over</w:t>
      </w:r>
      <w:r>
        <w:rPr>
          <w:spacing w:val="-5"/>
        </w:rPr>
        <w:t> </w:t>
      </w:r>
      <w:r>
        <w:rPr/>
        <w:t>the</w:t>
      </w:r>
      <w:r>
        <w:rPr>
          <w:spacing w:val="-4"/>
        </w:rPr>
        <w:t> </w:t>
      </w:r>
      <w:r>
        <w:rPr/>
        <w:t>Internet</w:t>
      </w:r>
      <w:r>
        <w:rPr>
          <w:spacing w:val="-5"/>
        </w:rPr>
        <w:t> </w:t>
      </w:r>
      <w:r>
        <w:rPr/>
        <w:t>and</w:t>
      </w:r>
      <w:r>
        <w:rPr>
          <w:spacing w:val="-4"/>
        </w:rPr>
        <w:t> </w:t>
      </w:r>
      <w:r>
        <w:rPr/>
        <w:t>the</w:t>
      </w:r>
      <w:r>
        <w:rPr>
          <w:spacing w:val="-5"/>
        </w:rPr>
        <w:t> </w:t>
      </w:r>
      <w:r>
        <w:rPr/>
        <w:t>hardware</w:t>
      </w:r>
      <w:r>
        <w:rPr>
          <w:spacing w:val="-5"/>
        </w:rPr>
        <w:t> </w:t>
      </w:r>
      <w:r>
        <w:rPr/>
        <w:t>and</w:t>
      </w:r>
      <w:r>
        <w:rPr>
          <w:spacing w:val="-4"/>
        </w:rPr>
        <w:t> </w:t>
      </w:r>
      <w:r>
        <w:rPr/>
        <w:t>systems software</w:t>
      </w:r>
      <w:r>
        <w:rPr>
          <w:spacing w:val="-11"/>
        </w:rPr>
        <w:t> </w:t>
      </w:r>
      <w:r>
        <w:rPr/>
        <w:t>in</w:t>
      </w:r>
      <w:r>
        <w:rPr>
          <w:spacing w:val="-11"/>
        </w:rPr>
        <w:t> </w:t>
      </w:r>
      <w:r>
        <w:rPr/>
        <w:t>the</w:t>
      </w:r>
      <w:r>
        <w:rPr>
          <w:spacing w:val="-10"/>
        </w:rPr>
        <w:t> </w:t>
      </w:r>
      <w:r>
        <w:rPr/>
        <w:t>datacenters</w:t>
      </w:r>
      <w:r>
        <w:rPr>
          <w:spacing w:val="-11"/>
        </w:rPr>
        <w:t> </w:t>
      </w:r>
      <w:r>
        <w:rPr/>
        <w:t>that</w:t>
      </w:r>
      <w:r>
        <w:rPr>
          <w:spacing w:val="-11"/>
        </w:rPr>
        <w:t> </w:t>
      </w:r>
      <w:r>
        <w:rPr/>
        <w:t>provide</w:t>
      </w:r>
      <w:r>
        <w:rPr>
          <w:spacing w:val="-11"/>
        </w:rPr>
        <w:t> </w:t>
      </w:r>
      <w:r>
        <w:rPr/>
        <w:t>those</w:t>
      </w:r>
      <w:r>
        <w:rPr>
          <w:spacing w:val="-11"/>
        </w:rPr>
        <w:t> </w:t>
      </w:r>
      <w:r>
        <w:rPr/>
        <w:t>services. The</w:t>
      </w:r>
      <w:r>
        <w:rPr>
          <w:spacing w:val="-11"/>
        </w:rPr>
        <w:t> </w:t>
      </w:r>
      <w:r>
        <w:rPr/>
        <w:t>services</w:t>
      </w:r>
      <w:r>
        <w:rPr>
          <w:spacing w:val="-11"/>
        </w:rPr>
        <w:t> </w:t>
      </w:r>
      <w:r>
        <w:rPr/>
        <w:t>themselves</w:t>
      </w:r>
      <w:r>
        <w:rPr>
          <w:spacing w:val="-10"/>
        </w:rPr>
        <w:t> </w:t>
      </w:r>
      <w:r>
        <w:rPr/>
        <w:t>have</w:t>
      </w:r>
      <w:r>
        <w:rPr>
          <w:spacing w:val="-11"/>
        </w:rPr>
        <w:t> </w:t>
      </w:r>
      <w:r>
        <w:rPr/>
        <w:t>long</w:t>
      </w:r>
      <w:r>
        <w:rPr>
          <w:spacing w:val="-11"/>
        </w:rPr>
        <w:t> </w:t>
      </w:r>
      <w:r>
        <w:rPr/>
        <w:t>been</w:t>
      </w:r>
      <w:r>
        <w:rPr>
          <w:spacing w:val="-11"/>
        </w:rPr>
        <w:t> </w:t>
      </w:r>
      <w:r>
        <w:rPr/>
        <w:t>referred</w:t>
      </w:r>
      <w:r>
        <w:rPr>
          <w:spacing w:val="-11"/>
        </w:rPr>
        <w:t> </w:t>
      </w:r>
      <w:r>
        <w:rPr/>
        <w:t>to</w:t>
      </w:r>
      <w:r>
        <w:rPr>
          <w:spacing w:val="-10"/>
        </w:rPr>
        <w:t> </w:t>
      </w:r>
      <w:r>
        <w:rPr/>
        <w:t>as</w:t>
      </w:r>
      <w:r>
        <w:rPr>
          <w:spacing w:val="-11"/>
        </w:rPr>
        <w:t> </w:t>
      </w:r>
      <w:r>
        <w:rPr>
          <w:i/>
        </w:rPr>
        <w:t>Software as a Service (SaaS)</w:t>
      </w:r>
      <w:r>
        <w:rPr/>
        <w:t>, so we use that term. The datacenter hardware and software is what we will call a </w:t>
      </w:r>
      <w:r>
        <w:rPr>
          <w:i/>
        </w:rPr>
        <w:t>Cloud</w:t>
      </w:r>
      <w:r>
        <w:rPr/>
        <w:t>.</w:t>
      </w:r>
    </w:p>
    <w:p>
      <w:pPr>
        <w:pStyle w:val="BodyText"/>
        <w:spacing w:line="249" w:lineRule="auto" w:before="1"/>
        <w:ind w:left="360" w:right="717" w:firstLine="298"/>
      </w:pPr>
      <w:r>
        <w:rPr/>
        <w:t>When a Cloud is made available in a pay-as-you-go manner to the public, we call it a </w:t>
      </w:r>
      <w:r>
        <w:rPr>
          <w:i/>
        </w:rPr>
        <w:t>Public Cloud</w:t>
      </w:r>
      <w:r>
        <w:rPr/>
        <w:t>; the service being</w:t>
      </w:r>
      <w:r>
        <w:rPr>
          <w:spacing w:val="-13"/>
        </w:rPr>
        <w:t> </w:t>
      </w:r>
      <w:r>
        <w:rPr/>
        <w:t>sold</w:t>
      </w:r>
      <w:r>
        <w:rPr>
          <w:spacing w:val="-12"/>
        </w:rPr>
        <w:t> </w:t>
      </w:r>
      <w:r>
        <w:rPr/>
        <w:t>is</w:t>
      </w:r>
      <w:r>
        <w:rPr>
          <w:spacing w:val="-13"/>
        </w:rPr>
        <w:t> </w:t>
      </w:r>
      <w:r>
        <w:rPr>
          <w:i/>
        </w:rPr>
        <w:t>Utility</w:t>
      </w:r>
      <w:r>
        <w:rPr>
          <w:i/>
          <w:spacing w:val="-12"/>
        </w:rPr>
        <w:t> </w:t>
      </w:r>
      <w:r>
        <w:rPr>
          <w:i/>
        </w:rPr>
        <w:t>Computing</w:t>
      </w:r>
      <w:r>
        <w:rPr/>
        <w:t>.</w:t>
      </w:r>
      <w:r>
        <w:rPr>
          <w:spacing w:val="-13"/>
        </w:rPr>
        <w:t> </w:t>
      </w:r>
      <w:r>
        <w:rPr/>
        <w:t>Current</w:t>
      </w:r>
      <w:r>
        <w:rPr>
          <w:spacing w:val="-12"/>
        </w:rPr>
        <w:t> </w:t>
      </w:r>
      <w:r>
        <w:rPr/>
        <w:t>examples</w:t>
      </w:r>
      <w:r>
        <w:rPr>
          <w:spacing w:val="-13"/>
        </w:rPr>
        <w:t> </w:t>
      </w:r>
      <w:r>
        <w:rPr/>
        <w:t>of</w:t>
      </w:r>
      <w:r>
        <w:rPr>
          <w:spacing w:val="-12"/>
        </w:rPr>
        <w:t> </w:t>
      </w:r>
      <w:r>
        <w:rPr/>
        <w:t>public</w:t>
      </w:r>
      <w:r>
        <w:rPr>
          <w:spacing w:val="-13"/>
        </w:rPr>
        <w:t> </w:t>
      </w:r>
      <w:r>
        <w:rPr/>
        <w:t>Utility</w:t>
      </w:r>
      <w:r>
        <w:rPr>
          <w:spacing w:val="-12"/>
        </w:rPr>
        <w:t> </w:t>
      </w:r>
      <w:r>
        <w:rPr/>
        <w:t>Computing</w:t>
      </w:r>
      <w:r>
        <w:rPr>
          <w:spacing w:val="-13"/>
        </w:rPr>
        <w:t> </w:t>
      </w:r>
      <w:r>
        <w:rPr/>
        <w:t>include</w:t>
      </w:r>
      <w:r>
        <w:rPr>
          <w:spacing w:val="-12"/>
        </w:rPr>
        <w:t> </w:t>
      </w:r>
      <w:r>
        <w:rPr/>
        <w:t>Amazon</w:t>
      </w:r>
      <w:r>
        <w:rPr>
          <w:spacing w:val="-13"/>
        </w:rPr>
        <w:t> </w:t>
      </w:r>
      <w:r>
        <w:rPr/>
        <w:t>Web</w:t>
      </w:r>
      <w:r>
        <w:rPr>
          <w:spacing w:val="-12"/>
        </w:rPr>
        <w:t> </w:t>
      </w:r>
      <w:r>
        <w:rPr/>
        <w:t>Services,</w:t>
      </w:r>
      <w:r>
        <w:rPr>
          <w:spacing w:val="-13"/>
        </w:rPr>
        <w:t> </w:t>
      </w:r>
      <w:r>
        <w:rPr/>
        <w:t>Google AppEngine, and Microsoft Azure.</w:t>
      </w:r>
      <w:r>
        <w:rPr>
          <w:spacing w:val="40"/>
        </w:rPr>
        <w:t> </w:t>
      </w:r>
      <w:r>
        <w:rPr/>
        <w:t>We use the term </w:t>
      </w:r>
      <w:r>
        <w:rPr>
          <w:i/>
        </w:rPr>
        <w:t>Private Cloud </w:t>
      </w:r>
      <w:r>
        <w:rPr/>
        <w:t>to refer to internal datacenters of a business or other organization that are not made available to the public.</w:t>
      </w:r>
      <w:r>
        <w:rPr>
          <w:spacing w:val="34"/>
        </w:rPr>
        <w:t> </w:t>
      </w:r>
      <w:r>
        <w:rPr/>
        <w:t>Thus, Cloud Computing is the sum of SaaS and Utility Computing, but does not normally include Private Clouds.</w:t>
      </w:r>
      <w:r>
        <w:rPr>
          <w:spacing w:val="40"/>
        </w:rPr>
        <w:t> </w:t>
      </w:r>
      <w:r>
        <w:rPr/>
        <w:t>We’ll generally use Cloud Computing, replacing it with one of the other terms only when clarity demands it.</w:t>
      </w:r>
      <w:r>
        <w:rPr>
          <w:spacing w:val="32"/>
        </w:rPr>
        <w:t> </w:t>
      </w:r>
      <w:r>
        <w:rPr/>
        <w:t>Figure 1 shows the roles of the people as users or providers of these layers of Cloud Computing, and we’ll use those terms to help make our arguments clear.</w:t>
      </w:r>
    </w:p>
    <w:p>
      <w:pPr>
        <w:pStyle w:val="BodyText"/>
        <w:spacing w:line="249" w:lineRule="auto" w:before="1"/>
        <w:ind w:left="360" w:right="717" w:firstLine="298"/>
      </w:pPr>
      <w:r>
        <w:rPr/>
        <w:t>The advantages of SaaS to both end users and service providers are well understood.</w:t>
      </w:r>
      <w:r>
        <w:rPr>
          <w:spacing w:val="40"/>
        </w:rPr>
        <w:t> </w:t>
      </w:r>
      <w:r>
        <w:rPr/>
        <w:t>Service providers enjoy greatly</w:t>
      </w:r>
      <w:r>
        <w:rPr>
          <w:spacing w:val="-7"/>
        </w:rPr>
        <w:t> </w:t>
      </w:r>
      <w:r>
        <w:rPr/>
        <w:t>simplified</w:t>
      </w:r>
      <w:r>
        <w:rPr>
          <w:spacing w:val="-7"/>
        </w:rPr>
        <w:t> </w:t>
      </w:r>
      <w:r>
        <w:rPr/>
        <w:t>software</w:t>
      </w:r>
      <w:r>
        <w:rPr>
          <w:spacing w:val="-7"/>
        </w:rPr>
        <w:t> </w:t>
      </w:r>
      <w:r>
        <w:rPr/>
        <w:t>installation</w:t>
      </w:r>
      <w:r>
        <w:rPr>
          <w:spacing w:val="-7"/>
        </w:rPr>
        <w:t> </w:t>
      </w:r>
      <w:r>
        <w:rPr/>
        <w:t>and</w:t>
      </w:r>
      <w:r>
        <w:rPr>
          <w:spacing w:val="-7"/>
        </w:rPr>
        <w:t> </w:t>
      </w:r>
      <w:r>
        <w:rPr/>
        <w:t>maintenance</w:t>
      </w:r>
      <w:r>
        <w:rPr>
          <w:spacing w:val="-7"/>
        </w:rPr>
        <w:t> </w:t>
      </w:r>
      <w:r>
        <w:rPr/>
        <w:t>and</w:t>
      </w:r>
      <w:r>
        <w:rPr>
          <w:spacing w:val="-7"/>
        </w:rPr>
        <w:t> </w:t>
      </w:r>
      <w:r>
        <w:rPr/>
        <w:t>centralized</w:t>
      </w:r>
      <w:r>
        <w:rPr>
          <w:spacing w:val="-7"/>
        </w:rPr>
        <w:t> </w:t>
      </w:r>
      <w:r>
        <w:rPr/>
        <w:t>control</w:t>
      </w:r>
      <w:r>
        <w:rPr>
          <w:spacing w:val="-7"/>
        </w:rPr>
        <w:t> </w:t>
      </w:r>
      <w:r>
        <w:rPr/>
        <w:t>over</w:t>
      </w:r>
      <w:r>
        <w:rPr>
          <w:spacing w:val="-7"/>
        </w:rPr>
        <w:t> </w:t>
      </w:r>
      <w:r>
        <w:rPr/>
        <w:t>versioning;</w:t>
      </w:r>
      <w:r>
        <w:rPr>
          <w:spacing w:val="-7"/>
        </w:rPr>
        <w:t> </w:t>
      </w:r>
      <w:r>
        <w:rPr/>
        <w:t>end</w:t>
      </w:r>
      <w:r>
        <w:rPr>
          <w:spacing w:val="-7"/>
        </w:rPr>
        <w:t> </w:t>
      </w:r>
      <w:r>
        <w:rPr/>
        <w:t>users</w:t>
      </w:r>
      <w:r>
        <w:rPr>
          <w:spacing w:val="-7"/>
        </w:rPr>
        <w:t> </w:t>
      </w:r>
      <w:r>
        <w:rPr/>
        <w:t>can</w:t>
      </w:r>
      <w:r>
        <w:rPr>
          <w:spacing w:val="-7"/>
        </w:rPr>
        <w:t> </w:t>
      </w:r>
      <w:r>
        <w:rPr/>
        <w:t>access the service “anytime, anywhere”, share data and collaborate more easily, and keep their data stored safely in the infrastructure.</w:t>
      </w:r>
      <w:r>
        <w:rPr>
          <w:spacing w:val="40"/>
        </w:rPr>
        <w:t> </w:t>
      </w:r>
      <w:r>
        <w:rPr/>
        <w:t>Cloud Computing does not change these arguments, but it does give more application providers the choice</w:t>
      </w:r>
      <w:r>
        <w:rPr>
          <w:spacing w:val="-2"/>
        </w:rPr>
        <w:t> </w:t>
      </w:r>
      <w:r>
        <w:rPr/>
        <w:t>of</w:t>
      </w:r>
      <w:r>
        <w:rPr>
          <w:spacing w:val="-2"/>
        </w:rPr>
        <w:t> </w:t>
      </w:r>
      <w:r>
        <w:rPr/>
        <w:t>deploying</w:t>
      </w:r>
      <w:r>
        <w:rPr>
          <w:spacing w:val="-2"/>
        </w:rPr>
        <w:t> </w:t>
      </w:r>
      <w:r>
        <w:rPr/>
        <w:t>their</w:t>
      </w:r>
      <w:r>
        <w:rPr>
          <w:spacing w:val="-2"/>
        </w:rPr>
        <w:t> </w:t>
      </w:r>
      <w:r>
        <w:rPr/>
        <w:t>product</w:t>
      </w:r>
      <w:r>
        <w:rPr>
          <w:spacing w:val="-2"/>
        </w:rPr>
        <w:t> </w:t>
      </w:r>
      <w:r>
        <w:rPr/>
        <w:t>as</w:t>
      </w:r>
      <w:r>
        <w:rPr>
          <w:spacing w:val="-2"/>
        </w:rPr>
        <w:t> </w:t>
      </w:r>
      <w:r>
        <w:rPr/>
        <w:t>SaaS</w:t>
      </w:r>
      <w:r>
        <w:rPr>
          <w:spacing w:val="-2"/>
        </w:rPr>
        <w:t> </w:t>
      </w:r>
      <w:r>
        <w:rPr/>
        <w:t>without</w:t>
      </w:r>
      <w:r>
        <w:rPr>
          <w:spacing w:val="-2"/>
        </w:rPr>
        <w:t> </w:t>
      </w:r>
      <w:r>
        <w:rPr/>
        <w:t>provisioning</w:t>
      </w:r>
      <w:r>
        <w:rPr>
          <w:spacing w:val="-2"/>
        </w:rPr>
        <w:t> </w:t>
      </w:r>
      <w:r>
        <w:rPr/>
        <w:t>a</w:t>
      </w:r>
      <w:r>
        <w:rPr>
          <w:spacing w:val="-2"/>
        </w:rPr>
        <w:t> </w:t>
      </w:r>
      <w:r>
        <w:rPr/>
        <w:t>datacenter: just</w:t>
      </w:r>
      <w:r>
        <w:rPr>
          <w:spacing w:val="-2"/>
        </w:rPr>
        <w:t> </w:t>
      </w:r>
      <w:r>
        <w:rPr/>
        <w:t>as</w:t>
      </w:r>
      <w:r>
        <w:rPr>
          <w:spacing w:val="-2"/>
        </w:rPr>
        <w:t> </w:t>
      </w:r>
      <w:r>
        <w:rPr/>
        <w:t>the</w:t>
      </w:r>
      <w:r>
        <w:rPr>
          <w:spacing w:val="-2"/>
        </w:rPr>
        <w:t> </w:t>
      </w:r>
      <w:r>
        <w:rPr/>
        <w:t>emergence</w:t>
      </w:r>
      <w:r>
        <w:rPr>
          <w:spacing w:val="-2"/>
        </w:rPr>
        <w:t> </w:t>
      </w:r>
      <w:r>
        <w:rPr/>
        <w:t>of</w:t>
      </w:r>
      <w:r>
        <w:rPr>
          <w:spacing w:val="-2"/>
        </w:rPr>
        <w:t> </w:t>
      </w:r>
      <w:r>
        <w:rPr/>
        <w:t>semiconductor foundries</w:t>
      </w:r>
      <w:r>
        <w:rPr>
          <w:spacing w:val="-13"/>
        </w:rPr>
        <w:t> </w:t>
      </w:r>
      <w:r>
        <w:rPr/>
        <w:t>gave</w:t>
      </w:r>
      <w:r>
        <w:rPr>
          <w:spacing w:val="-12"/>
        </w:rPr>
        <w:t> </w:t>
      </w:r>
      <w:r>
        <w:rPr/>
        <w:t>chip</w:t>
      </w:r>
      <w:r>
        <w:rPr>
          <w:spacing w:val="-13"/>
        </w:rPr>
        <w:t> </w:t>
      </w:r>
      <w:r>
        <w:rPr/>
        <w:t>companies</w:t>
      </w:r>
      <w:r>
        <w:rPr>
          <w:spacing w:val="-12"/>
        </w:rPr>
        <w:t> </w:t>
      </w:r>
      <w:r>
        <w:rPr/>
        <w:t>the</w:t>
      </w:r>
      <w:r>
        <w:rPr>
          <w:spacing w:val="-13"/>
        </w:rPr>
        <w:t> </w:t>
      </w:r>
      <w:r>
        <w:rPr/>
        <w:t>opportunity</w:t>
      </w:r>
      <w:r>
        <w:rPr>
          <w:spacing w:val="-12"/>
        </w:rPr>
        <w:t> </w:t>
      </w:r>
      <w:r>
        <w:rPr/>
        <w:t>to</w:t>
      </w:r>
      <w:r>
        <w:rPr>
          <w:spacing w:val="-13"/>
        </w:rPr>
        <w:t> </w:t>
      </w:r>
      <w:r>
        <w:rPr/>
        <w:t>design</w:t>
      </w:r>
      <w:r>
        <w:rPr>
          <w:spacing w:val="-12"/>
        </w:rPr>
        <w:t> </w:t>
      </w:r>
      <w:r>
        <w:rPr/>
        <w:t>and</w:t>
      </w:r>
      <w:r>
        <w:rPr>
          <w:spacing w:val="-13"/>
        </w:rPr>
        <w:t> </w:t>
      </w:r>
      <w:r>
        <w:rPr/>
        <w:t>sell</w:t>
      </w:r>
      <w:r>
        <w:rPr>
          <w:spacing w:val="-12"/>
        </w:rPr>
        <w:t> </w:t>
      </w:r>
      <w:r>
        <w:rPr/>
        <w:t>chips</w:t>
      </w:r>
      <w:r>
        <w:rPr>
          <w:spacing w:val="-13"/>
        </w:rPr>
        <w:t> </w:t>
      </w:r>
      <w:r>
        <w:rPr/>
        <w:t>without</w:t>
      </w:r>
      <w:r>
        <w:rPr>
          <w:spacing w:val="-12"/>
        </w:rPr>
        <w:t> </w:t>
      </w:r>
      <w:r>
        <w:rPr/>
        <w:t>owning</w:t>
      </w:r>
      <w:r>
        <w:rPr>
          <w:spacing w:val="-13"/>
        </w:rPr>
        <w:t> </w:t>
      </w:r>
      <w:r>
        <w:rPr/>
        <w:t>a</w:t>
      </w:r>
      <w:r>
        <w:rPr>
          <w:spacing w:val="-12"/>
        </w:rPr>
        <w:t> </w:t>
      </w:r>
      <w:r>
        <w:rPr/>
        <w:t>fab,</w:t>
      </w:r>
      <w:r>
        <w:rPr>
          <w:spacing w:val="-13"/>
        </w:rPr>
        <w:t> </w:t>
      </w:r>
      <w:r>
        <w:rPr/>
        <w:t>Cloud</w:t>
      </w:r>
      <w:r>
        <w:rPr>
          <w:spacing w:val="-12"/>
        </w:rPr>
        <w:t> </w:t>
      </w:r>
      <w:r>
        <w:rPr/>
        <w:t>Computing</w:t>
      </w:r>
      <w:r>
        <w:rPr>
          <w:spacing w:val="-13"/>
        </w:rPr>
        <w:t> </w:t>
      </w:r>
      <w:r>
        <w:rPr/>
        <w:t>allows deploying SaaS—and scaling on demand—without building or provisioning a datacenter.</w:t>
      </w:r>
      <w:r>
        <w:rPr>
          <w:spacing w:val="27"/>
        </w:rPr>
        <w:t> </w:t>
      </w:r>
      <w:r>
        <w:rPr/>
        <w:t>Analogously to how SaaS </w:t>
      </w:r>
      <w:r>
        <w:rPr>
          <w:spacing w:val="-2"/>
        </w:rPr>
        <w:t>allows</w:t>
      </w:r>
      <w:r>
        <w:rPr>
          <w:spacing w:val="-5"/>
        </w:rPr>
        <w:t> </w:t>
      </w:r>
      <w:r>
        <w:rPr>
          <w:spacing w:val="-2"/>
        </w:rPr>
        <w:t>the</w:t>
      </w:r>
      <w:r>
        <w:rPr>
          <w:spacing w:val="-5"/>
        </w:rPr>
        <w:t> </w:t>
      </w:r>
      <w:r>
        <w:rPr>
          <w:spacing w:val="-2"/>
        </w:rPr>
        <w:t>user</w:t>
      </w:r>
      <w:r>
        <w:rPr>
          <w:spacing w:val="-5"/>
        </w:rPr>
        <w:t> </w:t>
      </w:r>
      <w:r>
        <w:rPr>
          <w:spacing w:val="-2"/>
        </w:rPr>
        <w:t>to</w:t>
      </w:r>
      <w:r>
        <w:rPr>
          <w:spacing w:val="-5"/>
        </w:rPr>
        <w:t> </w:t>
      </w:r>
      <w:r>
        <w:rPr>
          <w:spacing w:val="-2"/>
        </w:rPr>
        <w:t>offload</w:t>
      </w:r>
      <w:r>
        <w:rPr>
          <w:spacing w:val="-6"/>
        </w:rPr>
        <w:t> </w:t>
      </w:r>
      <w:r>
        <w:rPr>
          <w:spacing w:val="-2"/>
        </w:rPr>
        <w:t>some</w:t>
      </w:r>
      <w:r>
        <w:rPr>
          <w:spacing w:val="-5"/>
        </w:rPr>
        <w:t> </w:t>
      </w:r>
      <w:r>
        <w:rPr>
          <w:spacing w:val="-2"/>
        </w:rPr>
        <w:t>problems</w:t>
      </w:r>
      <w:r>
        <w:rPr>
          <w:spacing w:val="-5"/>
        </w:rPr>
        <w:t> </w:t>
      </w:r>
      <w:r>
        <w:rPr>
          <w:spacing w:val="-2"/>
        </w:rPr>
        <w:t>to</w:t>
      </w:r>
      <w:r>
        <w:rPr>
          <w:spacing w:val="-5"/>
        </w:rPr>
        <w:t> </w:t>
      </w:r>
      <w:r>
        <w:rPr>
          <w:spacing w:val="-2"/>
        </w:rPr>
        <w:t>the</w:t>
      </w:r>
      <w:r>
        <w:rPr>
          <w:spacing w:val="-5"/>
        </w:rPr>
        <w:t> </w:t>
      </w:r>
      <w:r>
        <w:rPr>
          <w:spacing w:val="-2"/>
        </w:rPr>
        <w:t>SaaS</w:t>
      </w:r>
      <w:r>
        <w:rPr>
          <w:spacing w:val="-6"/>
        </w:rPr>
        <w:t> </w:t>
      </w:r>
      <w:r>
        <w:rPr>
          <w:spacing w:val="-2"/>
        </w:rPr>
        <w:t>provider,</w:t>
      </w:r>
      <w:r>
        <w:rPr>
          <w:spacing w:val="-3"/>
        </w:rPr>
        <w:t> </w:t>
      </w:r>
      <w:r>
        <w:rPr>
          <w:spacing w:val="-2"/>
        </w:rPr>
        <w:t>the</w:t>
      </w:r>
      <w:r>
        <w:rPr>
          <w:spacing w:val="-5"/>
        </w:rPr>
        <w:t> </w:t>
      </w:r>
      <w:r>
        <w:rPr>
          <w:spacing w:val="-2"/>
        </w:rPr>
        <w:t>SaaS</w:t>
      </w:r>
      <w:r>
        <w:rPr>
          <w:spacing w:val="-5"/>
        </w:rPr>
        <w:t> </w:t>
      </w:r>
      <w:r>
        <w:rPr>
          <w:spacing w:val="-2"/>
        </w:rPr>
        <w:t>provider</w:t>
      </w:r>
      <w:r>
        <w:rPr>
          <w:spacing w:val="-5"/>
        </w:rPr>
        <w:t> </w:t>
      </w:r>
      <w:r>
        <w:rPr>
          <w:spacing w:val="-2"/>
        </w:rPr>
        <w:t>can</w:t>
      </w:r>
      <w:r>
        <w:rPr>
          <w:spacing w:val="-5"/>
        </w:rPr>
        <w:t> </w:t>
      </w:r>
      <w:r>
        <w:rPr>
          <w:spacing w:val="-2"/>
        </w:rPr>
        <w:t>now</w:t>
      </w:r>
      <w:r>
        <w:rPr>
          <w:spacing w:val="-6"/>
        </w:rPr>
        <w:t> </w:t>
      </w:r>
      <w:r>
        <w:rPr>
          <w:spacing w:val="-2"/>
        </w:rPr>
        <w:t>offload</w:t>
      </w:r>
      <w:r>
        <w:rPr>
          <w:spacing w:val="-5"/>
        </w:rPr>
        <w:t> </w:t>
      </w:r>
      <w:r>
        <w:rPr>
          <w:spacing w:val="-2"/>
        </w:rPr>
        <w:t>some</w:t>
      </w:r>
      <w:r>
        <w:rPr>
          <w:spacing w:val="-5"/>
        </w:rPr>
        <w:t> </w:t>
      </w:r>
      <w:r>
        <w:rPr>
          <w:spacing w:val="-2"/>
        </w:rPr>
        <w:t>of</w:t>
      </w:r>
      <w:r>
        <w:rPr>
          <w:spacing w:val="-5"/>
        </w:rPr>
        <w:t> </w:t>
      </w:r>
      <w:r>
        <w:rPr>
          <w:i/>
          <w:spacing w:val="-2"/>
        </w:rPr>
        <w:t>his</w:t>
      </w:r>
      <w:r>
        <w:rPr>
          <w:i/>
          <w:spacing w:val="-5"/>
        </w:rPr>
        <w:t> </w:t>
      </w:r>
      <w:r>
        <w:rPr>
          <w:spacing w:val="-2"/>
        </w:rPr>
        <w:t>problems </w:t>
      </w:r>
      <w:r>
        <w:rPr/>
        <w:t>to</w:t>
      </w:r>
      <w:r>
        <w:rPr>
          <w:spacing w:val="-7"/>
        </w:rPr>
        <w:t> </w:t>
      </w:r>
      <w:r>
        <w:rPr/>
        <w:t>the</w:t>
      </w:r>
      <w:r>
        <w:rPr>
          <w:spacing w:val="-7"/>
        </w:rPr>
        <w:t> </w:t>
      </w:r>
      <w:r>
        <w:rPr/>
        <w:t>Cloud</w:t>
      </w:r>
      <w:r>
        <w:rPr>
          <w:spacing w:val="-8"/>
        </w:rPr>
        <w:t> </w:t>
      </w:r>
      <w:r>
        <w:rPr/>
        <w:t>Computing</w:t>
      </w:r>
      <w:r>
        <w:rPr>
          <w:spacing w:val="-7"/>
        </w:rPr>
        <w:t> </w:t>
      </w:r>
      <w:r>
        <w:rPr/>
        <w:t>provider. From</w:t>
      </w:r>
      <w:r>
        <w:rPr>
          <w:spacing w:val="-7"/>
        </w:rPr>
        <w:t> </w:t>
      </w:r>
      <w:r>
        <w:rPr/>
        <w:t>now</w:t>
      </w:r>
      <w:r>
        <w:rPr>
          <w:spacing w:val="-7"/>
        </w:rPr>
        <w:t> </w:t>
      </w:r>
      <w:r>
        <w:rPr/>
        <w:t>on,</w:t>
      </w:r>
      <w:r>
        <w:rPr>
          <w:spacing w:val="-7"/>
        </w:rPr>
        <w:t> </w:t>
      </w:r>
      <w:r>
        <w:rPr/>
        <w:t>we</w:t>
      </w:r>
      <w:r>
        <w:rPr>
          <w:spacing w:val="-7"/>
        </w:rPr>
        <w:t> </w:t>
      </w:r>
      <w:r>
        <w:rPr/>
        <w:t>will</w:t>
      </w:r>
      <w:r>
        <w:rPr>
          <w:spacing w:val="-7"/>
        </w:rPr>
        <w:t> </w:t>
      </w:r>
      <w:r>
        <w:rPr/>
        <w:t>focus</w:t>
      </w:r>
      <w:r>
        <w:rPr>
          <w:spacing w:val="-7"/>
        </w:rPr>
        <w:t> </w:t>
      </w:r>
      <w:r>
        <w:rPr/>
        <w:t>on</w:t>
      </w:r>
      <w:r>
        <w:rPr>
          <w:spacing w:val="-8"/>
        </w:rPr>
        <w:t> </w:t>
      </w:r>
      <w:r>
        <w:rPr/>
        <w:t>issues</w:t>
      </w:r>
      <w:r>
        <w:rPr>
          <w:spacing w:val="-7"/>
        </w:rPr>
        <w:t> </w:t>
      </w:r>
      <w:r>
        <w:rPr/>
        <w:t>related</w:t>
      </w:r>
      <w:r>
        <w:rPr>
          <w:spacing w:val="-7"/>
        </w:rPr>
        <w:t> </w:t>
      </w:r>
      <w:r>
        <w:rPr/>
        <w:t>to</w:t>
      </w:r>
      <w:r>
        <w:rPr>
          <w:spacing w:val="-7"/>
        </w:rPr>
        <w:t> </w:t>
      </w:r>
      <w:r>
        <w:rPr/>
        <w:t>the</w:t>
      </w:r>
      <w:r>
        <w:rPr>
          <w:spacing w:val="-8"/>
        </w:rPr>
        <w:t> </w:t>
      </w:r>
      <w:r>
        <w:rPr/>
        <w:t>potential</w:t>
      </w:r>
      <w:r>
        <w:rPr>
          <w:spacing w:val="-7"/>
        </w:rPr>
        <w:t> </w:t>
      </w:r>
      <w:r>
        <w:rPr/>
        <w:t>SaaS</w:t>
      </w:r>
      <w:r>
        <w:rPr>
          <w:spacing w:val="-7"/>
        </w:rPr>
        <w:t> </w:t>
      </w:r>
      <w:r>
        <w:rPr/>
        <w:t>Provider</w:t>
      </w:r>
      <w:r>
        <w:rPr>
          <w:spacing w:val="-7"/>
        </w:rPr>
        <w:t> </w:t>
      </w:r>
      <w:r>
        <w:rPr/>
        <w:t>(Cloud User) and to the Cloud Providers, which have received less attention.</w:t>
      </w:r>
    </w:p>
    <w:p>
      <w:pPr>
        <w:spacing w:line="249" w:lineRule="auto" w:before="1"/>
        <w:ind w:left="360" w:right="717" w:firstLine="298"/>
        <w:jc w:val="both"/>
        <w:rPr>
          <w:sz w:val="20"/>
        </w:rPr>
      </w:pPr>
      <w:r>
        <w:rPr>
          <w:sz w:val="20"/>
        </w:rPr>
        <w:t>We</w:t>
      </w:r>
      <w:r>
        <w:rPr>
          <w:spacing w:val="-9"/>
          <w:sz w:val="20"/>
        </w:rPr>
        <w:t> </w:t>
      </w:r>
      <w:r>
        <w:rPr>
          <w:sz w:val="20"/>
        </w:rPr>
        <w:t>will</w:t>
      </w:r>
      <w:r>
        <w:rPr>
          <w:spacing w:val="-9"/>
          <w:sz w:val="20"/>
        </w:rPr>
        <w:t> </w:t>
      </w:r>
      <w:r>
        <w:rPr>
          <w:sz w:val="20"/>
        </w:rPr>
        <w:t>eschew</w:t>
      </w:r>
      <w:r>
        <w:rPr>
          <w:spacing w:val="-9"/>
          <w:sz w:val="20"/>
        </w:rPr>
        <w:t> </w:t>
      </w:r>
      <w:r>
        <w:rPr>
          <w:sz w:val="20"/>
        </w:rPr>
        <w:t>terminology</w:t>
      </w:r>
      <w:r>
        <w:rPr>
          <w:spacing w:val="-9"/>
          <w:sz w:val="20"/>
        </w:rPr>
        <w:t> </w:t>
      </w:r>
      <w:r>
        <w:rPr>
          <w:sz w:val="20"/>
        </w:rPr>
        <w:t>such</w:t>
      </w:r>
      <w:r>
        <w:rPr>
          <w:spacing w:val="-9"/>
          <w:sz w:val="20"/>
        </w:rPr>
        <w:t> </w:t>
      </w:r>
      <w:r>
        <w:rPr>
          <w:sz w:val="20"/>
        </w:rPr>
        <w:t>as</w:t>
      </w:r>
      <w:r>
        <w:rPr>
          <w:spacing w:val="-9"/>
          <w:sz w:val="20"/>
        </w:rPr>
        <w:t> </w:t>
      </w:r>
      <w:r>
        <w:rPr>
          <w:sz w:val="20"/>
        </w:rPr>
        <w:t>“X</w:t>
      </w:r>
      <w:r>
        <w:rPr>
          <w:spacing w:val="-9"/>
          <w:sz w:val="20"/>
        </w:rPr>
        <w:t> </w:t>
      </w:r>
      <w:r>
        <w:rPr>
          <w:sz w:val="20"/>
        </w:rPr>
        <w:t>as</w:t>
      </w:r>
      <w:r>
        <w:rPr>
          <w:spacing w:val="-9"/>
          <w:sz w:val="20"/>
        </w:rPr>
        <w:t> </w:t>
      </w:r>
      <w:r>
        <w:rPr>
          <w:sz w:val="20"/>
        </w:rPr>
        <w:t>a</w:t>
      </w:r>
      <w:r>
        <w:rPr>
          <w:spacing w:val="-9"/>
          <w:sz w:val="20"/>
        </w:rPr>
        <w:t> </w:t>
      </w:r>
      <w:r>
        <w:rPr>
          <w:sz w:val="20"/>
        </w:rPr>
        <w:t>service</w:t>
      </w:r>
      <w:r>
        <w:rPr>
          <w:spacing w:val="-9"/>
          <w:sz w:val="20"/>
        </w:rPr>
        <w:t> </w:t>
      </w:r>
      <w:r>
        <w:rPr>
          <w:sz w:val="20"/>
        </w:rPr>
        <w:t>(XaaS)”;</w:t>
      </w:r>
      <w:r>
        <w:rPr>
          <w:spacing w:val="-9"/>
          <w:sz w:val="20"/>
        </w:rPr>
        <w:t> </w:t>
      </w:r>
      <w:r>
        <w:rPr>
          <w:sz w:val="20"/>
        </w:rPr>
        <w:t>values</w:t>
      </w:r>
      <w:r>
        <w:rPr>
          <w:spacing w:val="-9"/>
          <w:sz w:val="20"/>
        </w:rPr>
        <w:t> </w:t>
      </w:r>
      <w:r>
        <w:rPr>
          <w:sz w:val="20"/>
        </w:rPr>
        <w:t>of</w:t>
      </w:r>
      <w:r>
        <w:rPr>
          <w:spacing w:val="-9"/>
          <w:sz w:val="20"/>
        </w:rPr>
        <w:t> </w:t>
      </w:r>
      <w:r>
        <w:rPr>
          <w:i/>
          <w:sz w:val="20"/>
        </w:rPr>
        <w:t>X</w:t>
      </w:r>
      <w:r>
        <w:rPr>
          <w:i/>
          <w:spacing w:val="-1"/>
          <w:sz w:val="20"/>
        </w:rPr>
        <w:t> </w:t>
      </w:r>
      <w:r>
        <w:rPr>
          <w:sz w:val="20"/>
        </w:rPr>
        <w:t>we</w:t>
      </w:r>
      <w:r>
        <w:rPr>
          <w:spacing w:val="-9"/>
          <w:sz w:val="20"/>
        </w:rPr>
        <w:t> </w:t>
      </w:r>
      <w:r>
        <w:rPr>
          <w:sz w:val="20"/>
        </w:rPr>
        <w:t>have</w:t>
      </w:r>
      <w:r>
        <w:rPr>
          <w:spacing w:val="-9"/>
          <w:sz w:val="20"/>
        </w:rPr>
        <w:t> </w:t>
      </w:r>
      <w:r>
        <w:rPr>
          <w:sz w:val="20"/>
        </w:rPr>
        <w:t>seen</w:t>
      </w:r>
      <w:r>
        <w:rPr>
          <w:spacing w:val="-9"/>
          <w:sz w:val="20"/>
        </w:rPr>
        <w:t> </w:t>
      </w:r>
      <w:r>
        <w:rPr>
          <w:sz w:val="20"/>
        </w:rPr>
        <w:t>in</w:t>
      </w:r>
      <w:r>
        <w:rPr>
          <w:spacing w:val="-9"/>
          <w:sz w:val="20"/>
        </w:rPr>
        <w:t> </w:t>
      </w:r>
      <w:r>
        <w:rPr>
          <w:sz w:val="20"/>
        </w:rPr>
        <w:t>print</w:t>
      </w:r>
      <w:r>
        <w:rPr>
          <w:spacing w:val="-9"/>
          <w:sz w:val="20"/>
        </w:rPr>
        <w:t> </w:t>
      </w:r>
      <w:r>
        <w:rPr>
          <w:sz w:val="20"/>
        </w:rPr>
        <w:t>include</w:t>
      </w:r>
      <w:r>
        <w:rPr>
          <w:spacing w:val="-9"/>
          <w:sz w:val="20"/>
        </w:rPr>
        <w:t> </w:t>
      </w:r>
      <w:r>
        <w:rPr>
          <w:sz w:val="20"/>
        </w:rPr>
        <w:t>Infrastruc- ture,</w:t>
      </w:r>
      <w:r>
        <w:rPr>
          <w:spacing w:val="-5"/>
          <w:sz w:val="20"/>
        </w:rPr>
        <w:t> </w:t>
      </w:r>
      <w:r>
        <w:rPr>
          <w:sz w:val="20"/>
        </w:rPr>
        <w:t>Hardware,</w:t>
      </w:r>
      <w:r>
        <w:rPr>
          <w:spacing w:val="-5"/>
          <w:sz w:val="20"/>
        </w:rPr>
        <w:t> </w:t>
      </w:r>
      <w:r>
        <w:rPr>
          <w:sz w:val="20"/>
        </w:rPr>
        <w:t>and</w:t>
      </w:r>
      <w:r>
        <w:rPr>
          <w:spacing w:val="-5"/>
          <w:sz w:val="20"/>
        </w:rPr>
        <w:t> </w:t>
      </w:r>
      <w:r>
        <w:rPr>
          <w:sz w:val="20"/>
        </w:rPr>
        <w:t>Platform,</w:t>
      </w:r>
      <w:r>
        <w:rPr>
          <w:spacing w:val="-5"/>
          <w:sz w:val="20"/>
        </w:rPr>
        <w:t> </w:t>
      </w:r>
      <w:r>
        <w:rPr>
          <w:sz w:val="20"/>
        </w:rPr>
        <w:t>but</w:t>
      </w:r>
      <w:r>
        <w:rPr>
          <w:spacing w:val="-5"/>
          <w:sz w:val="20"/>
        </w:rPr>
        <w:t> </w:t>
      </w:r>
      <w:r>
        <w:rPr>
          <w:sz w:val="20"/>
        </w:rPr>
        <w:t>we</w:t>
      </w:r>
      <w:r>
        <w:rPr>
          <w:spacing w:val="-5"/>
          <w:sz w:val="20"/>
        </w:rPr>
        <w:t> </w:t>
      </w:r>
      <w:r>
        <w:rPr>
          <w:sz w:val="20"/>
        </w:rPr>
        <w:t>were</w:t>
      </w:r>
      <w:r>
        <w:rPr>
          <w:spacing w:val="-5"/>
          <w:sz w:val="20"/>
        </w:rPr>
        <w:t> </w:t>
      </w:r>
      <w:r>
        <w:rPr>
          <w:sz w:val="20"/>
        </w:rPr>
        <w:t>unable</w:t>
      </w:r>
      <w:r>
        <w:rPr>
          <w:spacing w:val="-5"/>
          <w:sz w:val="20"/>
        </w:rPr>
        <w:t> </w:t>
      </w:r>
      <w:r>
        <w:rPr>
          <w:sz w:val="20"/>
        </w:rPr>
        <w:t>to</w:t>
      </w:r>
      <w:r>
        <w:rPr>
          <w:spacing w:val="-5"/>
          <w:sz w:val="20"/>
        </w:rPr>
        <w:t> </w:t>
      </w:r>
      <w:r>
        <w:rPr>
          <w:sz w:val="20"/>
        </w:rPr>
        <w:t>agree</w:t>
      </w:r>
      <w:r>
        <w:rPr>
          <w:spacing w:val="-5"/>
          <w:sz w:val="20"/>
        </w:rPr>
        <w:t> </w:t>
      </w:r>
      <w:r>
        <w:rPr>
          <w:sz w:val="20"/>
        </w:rPr>
        <w:t>even</w:t>
      </w:r>
      <w:r>
        <w:rPr>
          <w:spacing w:val="-5"/>
          <w:sz w:val="20"/>
        </w:rPr>
        <w:t> </w:t>
      </w:r>
      <w:r>
        <w:rPr>
          <w:sz w:val="20"/>
        </w:rPr>
        <w:t>among</w:t>
      </w:r>
      <w:r>
        <w:rPr>
          <w:spacing w:val="-5"/>
          <w:sz w:val="20"/>
        </w:rPr>
        <w:t> </w:t>
      </w:r>
      <w:r>
        <w:rPr>
          <w:sz w:val="20"/>
        </w:rPr>
        <w:t>ourselves</w:t>
      </w:r>
      <w:r>
        <w:rPr>
          <w:spacing w:val="-5"/>
          <w:sz w:val="20"/>
        </w:rPr>
        <w:t> </w:t>
      </w:r>
      <w:r>
        <w:rPr>
          <w:sz w:val="20"/>
        </w:rPr>
        <w:t>what</w:t>
      </w:r>
      <w:r>
        <w:rPr>
          <w:spacing w:val="-5"/>
          <w:sz w:val="20"/>
        </w:rPr>
        <w:t> </w:t>
      </w:r>
      <w:r>
        <w:rPr>
          <w:sz w:val="20"/>
        </w:rPr>
        <w:t>the</w:t>
      </w:r>
      <w:r>
        <w:rPr>
          <w:spacing w:val="-5"/>
          <w:sz w:val="20"/>
        </w:rPr>
        <w:t> </w:t>
      </w:r>
      <w:r>
        <w:rPr>
          <w:sz w:val="20"/>
        </w:rPr>
        <w:t>precise</w:t>
      </w:r>
      <w:r>
        <w:rPr>
          <w:spacing w:val="-5"/>
          <w:sz w:val="20"/>
        </w:rPr>
        <w:t> </w:t>
      </w:r>
      <w:r>
        <w:rPr>
          <w:sz w:val="20"/>
        </w:rPr>
        <w:t>differences</w:t>
      </w:r>
      <w:r>
        <w:rPr>
          <w:spacing w:val="-5"/>
          <w:sz w:val="20"/>
        </w:rPr>
        <w:t> </w:t>
      </w:r>
      <w:r>
        <w:rPr>
          <w:sz w:val="20"/>
        </w:rPr>
        <w:t>among them might be.</w:t>
      </w:r>
      <w:r>
        <w:rPr>
          <w:sz w:val="20"/>
          <w:vertAlign w:val="superscript"/>
        </w:rPr>
        <w:t>1</w:t>
      </w:r>
      <w:r>
        <w:rPr>
          <w:spacing w:val="40"/>
          <w:sz w:val="20"/>
          <w:vertAlign w:val="baseline"/>
        </w:rPr>
        <w:t> </w:t>
      </w:r>
      <w:r>
        <w:rPr>
          <w:i/>
          <w:sz w:val="20"/>
          <w:vertAlign w:val="baseline"/>
        </w:rPr>
        <w:t>(We are using Endnotes instead of footnotes.</w:t>
      </w:r>
      <w:r>
        <w:rPr>
          <w:i/>
          <w:spacing w:val="39"/>
          <w:sz w:val="20"/>
          <w:vertAlign w:val="baseline"/>
        </w:rPr>
        <w:t> </w:t>
      </w:r>
      <w:r>
        <w:rPr>
          <w:i/>
          <w:sz w:val="20"/>
          <w:vertAlign w:val="baseline"/>
        </w:rPr>
        <w:t>Go to page 20 at the end of paper to read the notes, which have more details.)</w:t>
      </w:r>
      <w:r>
        <w:rPr>
          <w:i/>
          <w:spacing w:val="25"/>
          <w:sz w:val="20"/>
          <w:vertAlign w:val="baseline"/>
        </w:rPr>
        <w:t> </w:t>
      </w:r>
      <w:r>
        <w:rPr>
          <w:sz w:val="20"/>
          <w:vertAlign w:val="baseline"/>
        </w:rPr>
        <w:t>Instead, we present a simple classification of Utility Computing services in Section 5 that focuses on the tradeoffs among programmer convenience, flexibility, and portability, from both the cloud provider’s and the cloud user’s point of view.</w:t>
      </w:r>
    </w:p>
    <w:p>
      <w:pPr>
        <w:pStyle w:val="BodyText"/>
        <w:spacing w:before="2"/>
        <w:ind w:left="658"/>
      </w:pPr>
      <w:r>
        <w:rPr/>
        <w:t>From</w:t>
      </w:r>
      <w:r>
        <w:rPr>
          <w:spacing w:val="-7"/>
        </w:rPr>
        <w:t> </w:t>
      </w:r>
      <w:r>
        <w:rPr/>
        <w:t>a</w:t>
      </w:r>
      <w:r>
        <w:rPr>
          <w:spacing w:val="-7"/>
        </w:rPr>
        <w:t> </w:t>
      </w:r>
      <w:r>
        <w:rPr/>
        <w:t>hardware</w:t>
      </w:r>
      <w:r>
        <w:rPr>
          <w:spacing w:val="-6"/>
        </w:rPr>
        <w:t> </w:t>
      </w:r>
      <w:r>
        <w:rPr/>
        <w:t>point</w:t>
      </w:r>
      <w:r>
        <w:rPr>
          <w:spacing w:val="-7"/>
        </w:rPr>
        <w:t> </w:t>
      </w:r>
      <w:r>
        <w:rPr/>
        <w:t>of</w:t>
      </w:r>
      <w:r>
        <w:rPr>
          <w:spacing w:val="-7"/>
        </w:rPr>
        <w:t> </w:t>
      </w:r>
      <w:r>
        <w:rPr/>
        <w:t>view,</w:t>
      </w:r>
      <w:r>
        <w:rPr>
          <w:spacing w:val="-6"/>
        </w:rPr>
        <w:t> </w:t>
      </w:r>
      <w:r>
        <w:rPr/>
        <w:t>three</w:t>
      </w:r>
      <w:r>
        <w:rPr>
          <w:spacing w:val="-7"/>
        </w:rPr>
        <w:t> </w:t>
      </w:r>
      <w:r>
        <w:rPr/>
        <w:t>aspects</w:t>
      </w:r>
      <w:r>
        <w:rPr>
          <w:spacing w:val="-6"/>
        </w:rPr>
        <w:t> </w:t>
      </w:r>
      <w:r>
        <w:rPr/>
        <w:t>are</w:t>
      </w:r>
      <w:r>
        <w:rPr>
          <w:spacing w:val="-7"/>
        </w:rPr>
        <w:t> </w:t>
      </w:r>
      <w:r>
        <w:rPr/>
        <w:t>new</w:t>
      </w:r>
      <w:r>
        <w:rPr>
          <w:spacing w:val="-7"/>
        </w:rPr>
        <w:t> </w:t>
      </w:r>
      <w:r>
        <w:rPr/>
        <w:t>in</w:t>
      </w:r>
      <w:r>
        <w:rPr>
          <w:spacing w:val="-6"/>
        </w:rPr>
        <w:t> </w:t>
      </w:r>
      <w:r>
        <w:rPr/>
        <w:t>Cloud</w:t>
      </w:r>
      <w:r>
        <w:rPr>
          <w:spacing w:val="-7"/>
        </w:rPr>
        <w:t> </w:t>
      </w:r>
      <w:r>
        <w:rPr/>
        <w:t>Computing</w:t>
      </w:r>
      <w:r>
        <w:rPr>
          <w:spacing w:val="38"/>
        </w:rPr>
        <w:t> </w:t>
      </w:r>
      <w:r>
        <w:rPr>
          <w:spacing w:val="-2"/>
        </w:rPr>
        <w:t>[42]:</w:t>
      </w:r>
    </w:p>
    <w:p>
      <w:pPr>
        <w:pStyle w:val="ListParagraph"/>
        <w:numPr>
          <w:ilvl w:val="0"/>
          <w:numId w:val="5"/>
        </w:numPr>
        <w:tabs>
          <w:tab w:pos="856" w:val="left" w:leader="none"/>
          <w:tab w:pos="858" w:val="left" w:leader="none"/>
        </w:tabs>
        <w:spacing w:line="249" w:lineRule="auto" w:before="215" w:after="0"/>
        <w:ind w:left="858" w:right="717" w:hanging="250"/>
        <w:jc w:val="both"/>
        <w:rPr>
          <w:sz w:val="20"/>
        </w:rPr>
      </w:pPr>
      <w:r>
        <w:rPr>
          <w:sz w:val="20"/>
        </w:rPr>
        <w:t>The</w:t>
      </w:r>
      <w:r>
        <w:rPr>
          <w:spacing w:val="-8"/>
          <w:sz w:val="20"/>
        </w:rPr>
        <w:t> </w:t>
      </w:r>
      <w:r>
        <w:rPr>
          <w:sz w:val="20"/>
        </w:rPr>
        <w:t>illusion</w:t>
      </w:r>
      <w:r>
        <w:rPr>
          <w:spacing w:val="-8"/>
          <w:sz w:val="20"/>
        </w:rPr>
        <w:t> </w:t>
      </w:r>
      <w:r>
        <w:rPr>
          <w:sz w:val="20"/>
        </w:rPr>
        <w:t>of</w:t>
      </w:r>
      <w:r>
        <w:rPr>
          <w:spacing w:val="-8"/>
          <w:sz w:val="20"/>
        </w:rPr>
        <w:t> </w:t>
      </w:r>
      <w:r>
        <w:rPr>
          <w:sz w:val="20"/>
        </w:rPr>
        <w:t>infinite</w:t>
      </w:r>
      <w:r>
        <w:rPr>
          <w:spacing w:val="-8"/>
          <w:sz w:val="20"/>
        </w:rPr>
        <w:t> </w:t>
      </w:r>
      <w:r>
        <w:rPr>
          <w:sz w:val="20"/>
        </w:rPr>
        <w:t>computing</w:t>
      </w:r>
      <w:r>
        <w:rPr>
          <w:spacing w:val="-8"/>
          <w:sz w:val="20"/>
        </w:rPr>
        <w:t> </w:t>
      </w:r>
      <w:r>
        <w:rPr>
          <w:sz w:val="20"/>
        </w:rPr>
        <w:t>resources</w:t>
      </w:r>
      <w:r>
        <w:rPr>
          <w:spacing w:val="-8"/>
          <w:sz w:val="20"/>
        </w:rPr>
        <w:t> </w:t>
      </w:r>
      <w:r>
        <w:rPr>
          <w:sz w:val="20"/>
        </w:rPr>
        <w:t>available</w:t>
      </w:r>
      <w:r>
        <w:rPr>
          <w:spacing w:val="-8"/>
          <w:sz w:val="20"/>
        </w:rPr>
        <w:t> </w:t>
      </w:r>
      <w:r>
        <w:rPr>
          <w:sz w:val="20"/>
        </w:rPr>
        <w:t>on</w:t>
      </w:r>
      <w:r>
        <w:rPr>
          <w:spacing w:val="-8"/>
          <w:sz w:val="20"/>
        </w:rPr>
        <w:t> </w:t>
      </w:r>
      <w:r>
        <w:rPr>
          <w:sz w:val="20"/>
        </w:rPr>
        <w:t>demand,</w:t>
      </w:r>
      <w:r>
        <w:rPr>
          <w:spacing w:val="-7"/>
          <w:sz w:val="20"/>
        </w:rPr>
        <w:t> </w:t>
      </w:r>
      <w:r>
        <w:rPr>
          <w:sz w:val="20"/>
        </w:rPr>
        <w:t>thereby</w:t>
      </w:r>
      <w:r>
        <w:rPr>
          <w:spacing w:val="-8"/>
          <w:sz w:val="20"/>
        </w:rPr>
        <w:t> </w:t>
      </w:r>
      <w:r>
        <w:rPr>
          <w:sz w:val="20"/>
        </w:rPr>
        <w:t>eliminating</w:t>
      </w:r>
      <w:r>
        <w:rPr>
          <w:spacing w:val="-8"/>
          <w:sz w:val="20"/>
        </w:rPr>
        <w:t> </w:t>
      </w:r>
      <w:r>
        <w:rPr>
          <w:sz w:val="20"/>
        </w:rPr>
        <w:t>the</w:t>
      </w:r>
      <w:r>
        <w:rPr>
          <w:spacing w:val="-8"/>
          <w:sz w:val="20"/>
        </w:rPr>
        <w:t> </w:t>
      </w:r>
      <w:r>
        <w:rPr>
          <w:sz w:val="20"/>
        </w:rPr>
        <w:t>need</w:t>
      </w:r>
      <w:r>
        <w:rPr>
          <w:spacing w:val="-8"/>
          <w:sz w:val="20"/>
        </w:rPr>
        <w:t> </w:t>
      </w:r>
      <w:r>
        <w:rPr>
          <w:sz w:val="20"/>
        </w:rPr>
        <w:t>for</w:t>
      </w:r>
      <w:r>
        <w:rPr>
          <w:spacing w:val="-8"/>
          <w:sz w:val="20"/>
        </w:rPr>
        <w:t> </w:t>
      </w:r>
      <w:r>
        <w:rPr>
          <w:sz w:val="20"/>
        </w:rPr>
        <w:t>Cloud</w:t>
      </w:r>
      <w:r>
        <w:rPr>
          <w:spacing w:val="-8"/>
          <w:sz w:val="20"/>
        </w:rPr>
        <w:t> </w:t>
      </w:r>
      <w:r>
        <w:rPr>
          <w:sz w:val="20"/>
        </w:rPr>
        <w:t>Com- puting users to plan far ahead for provisioning;</w:t>
      </w:r>
    </w:p>
    <w:p>
      <w:pPr>
        <w:pStyle w:val="ListParagraph"/>
        <w:numPr>
          <w:ilvl w:val="0"/>
          <w:numId w:val="5"/>
        </w:numPr>
        <w:tabs>
          <w:tab w:pos="856" w:val="left" w:leader="none"/>
          <w:tab w:pos="858" w:val="left" w:leader="none"/>
        </w:tabs>
        <w:spacing w:line="249" w:lineRule="auto" w:before="167" w:after="0"/>
        <w:ind w:left="858" w:right="717" w:hanging="250"/>
        <w:jc w:val="both"/>
        <w:rPr>
          <w:sz w:val="20"/>
        </w:rPr>
      </w:pPr>
      <w:r>
        <w:rPr>
          <w:sz w:val="20"/>
        </w:rPr>
        <w:t>The elimination of an up-front commitment by Cloud users, thereby allowing companies to start small and increase hardware resources only when there is an increase in their needs; and</w:t>
      </w:r>
    </w:p>
    <w:p>
      <w:pPr>
        <w:pStyle w:val="ListParagraph"/>
        <w:numPr>
          <w:ilvl w:val="0"/>
          <w:numId w:val="5"/>
        </w:numPr>
        <w:tabs>
          <w:tab w:pos="856" w:val="left" w:leader="none"/>
          <w:tab w:pos="858" w:val="left" w:leader="none"/>
        </w:tabs>
        <w:spacing w:line="249" w:lineRule="auto" w:before="166" w:after="0"/>
        <w:ind w:left="858" w:right="717" w:hanging="250"/>
        <w:jc w:val="both"/>
        <w:rPr>
          <w:sz w:val="20"/>
        </w:rPr>
      </w:pPr>
      <w:r>
        <w:rPr>
          <w:sz w:val="20"/>
        </w:rPr>
        <w:t>The ability to pay for use of computing resources on a short-term basis as needed (e.g., processors by the </w:t>
      </w:r>
      <w:r>
        <w:rPr>
          <w:sz w:val="20"/>
        </w:rPr>
        <w:t>hour and storage by the day) and release them as needed, thereby rewarding conservation by letting machines and storage go when they are no longer useful.</w:t>
      </w:r>
    </w:p>
    <w:p>
      <w:pPr>
        <w:pStyle w:val="ListParagraph"/>
        <w:spacing w:after="0" w:line="249" w:lineRule="auto"/>
        <w:jc w:val="both"/>
        <w:rPr>
          <w:sz w:val="20"/>
        </w:rPr>
        <w:sectPr>
          <w:pgSz w:w="12240" w:h="15840"/>
          <w:pgMar w:header="0" w:footer="416" w:top="940" w:bottom="600" w:left="1080" w:right="720"/>
        </w:sectPr>
      </w:pPr>
    </w:p>
    <w:p>
      <w:pPr>
        <w:pStyle w:val="BodyText"/>
        <w:ind w:left="2893"/>
        <w:jc w:val="left"/>
      </w:pPr>
      <w:r>
        <w:rPr/>
        <w:drawing>
          <wp:inline distT="0" distB="0" distL="0" distR="0">
            <wp:extent cx="2526030" cy="168402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526030" cy="1684020"/>
                    </a:xfrm>
                    <a:prstGeom prst="rect">
                      <a:avLst/>
                    </a:prstGeom>
                  </pic:spPr>
                </pic:pic>
              </a:graphicData>
            </a:graphic>
          </wp:inline>
        </w:drawing>
      </w:r>
      <w:r>
        <w:rPr/>
      </w:r>
    </w:p>
    <w:p>
      <w:pPr>
        <w:pStyle w:val="BodyText"/>
        <w:spacing w:before="39"/>
        <w:jc w:val="left"/>
      </w:pPr>
    </w:p>
    <w:p>
      <w:pPr>
        <w:pStyle w:val="BodyText"/>
        <w:spacing w:line="249" w:lineRule="auto"/>
        <w:ind w:left="360" w:right="717"/>
      </w:pPr>
      <w:r>
        <w:rPr/>
        <w:t>Figure 1: Users and Providers of Cloud Computing.</w:t>
      </w:r>
      <w:r>
        <w:rPr>
          <w:spacing w:val="22"/>
        </w:rPr>
        <w:t> </w:t>
      </w:r>
      <w:r>
        <w:rPr/>
        <w:t>The benefits of SaaS to both SaaS users and SaaS providers are well</w:t>
      </w:r>
      <w:r>
        <w:rPr>
          <w:spacing w:val="-13"/>
        </w:rPr>
        <w:t> </w:t>
      </w:r>
      <w:r>
        <w:rPr/>
        <w:t>documented,</w:t>
      </w:r>
      <w:r>
        <w:rPr>
          <w:spacing w:val="-12"/>
        </w:rPr>
        <w:t> </w:t>
      </w:r>
      <w:r>
        <w:rPr/>
        <w:t>so</w:t>
      </w:r>
      <w:r>
        <w:rPr>
          <w:spacing w:val="-13"/>
        </w:rPr>
        <w:t> </w:t>
      </w:r>
      <w:r>
        <w:rPr/>
        <w:t>we</w:t>
      </w:r>
      <w:r>
        <w:rPr>
          <w:spacing w:val="-12"/>
        </w:rPr>
        <w:t> </w:t>
      </w:r>
      <w:r>
        <w:rPr/>
        <w:t>focus</w:t>
      </w:r>
      <w:r>
        <w:rPr>
          <w:spacing w:val="-13"/>
        </w:rPr>
        <w:t> </w:t>
      </w:r>
      <w:r>
        <w:rPr/>
        <w:t>on</w:t>
      </w:r>
      <w:r>
        <w:rPr>
          <w:spacing w:val="-12"/>
        </w:rPr>
        <w:t> </w:t>
      </w:r>
      <w:r>
        <w:rPr/>
        <w:t>Cloud</w:t>
      </w:r>
      <w:r>
        <w:rPr>
          <w:spacing w:val="-13"/>
        </w:rPr>
        <w:t> </w:t>
      </w:r>
      <w:r>
        <w:rPr/>
        <w:t>Computing’s</w:t>
      </w:r>
      <w:r>
        <w:rPr>
          <w:spacing w:val="-12"/>
        </w:rPr>
        <w:t> </w:t>
      </w:r>
      <w:r>
        <w:rPr/>
        <w:t>effects</w:t>
      </w:r>
      <w:r>
        <w:rPr>
          <w:spacing w:val="-13"/>
        </w:rPr>
        <w:t> </w:t>
      </w:r>
      <w:r>
        <w:rPr/>
        <w:t>on</w:t>
      </w:r>
      <w:r>
        <w:rPr>
          <w:spacing w:val="-12"/>
        </w:rPr>
        <w:t> </w:t>
      </w:r>
      <w:r>
        <w:rPr/>
        <w:t>Cloud</w:t>
      </w:r>
      <w:r>
        <w:rPr>
          <w:spacing w:val="-13"/>
        </w:rPr>
        <w:t> </w:t>
      </w:r>
      <w:r>
        <w:rPr/>
        <w:t>Providers</w:t>
      </w:r>
      <w:r>
        <w:rPr>
          <w:spacing w:val="-12"/>
        </w:rPr>
        <w:t> </w:t>
      </w:r>
      <w:r>
        <w:rPr/>
        <w:t>and</w:t>
      </w:r>
      <w:r>
        <w:rPr>
          <w:spacing w:val="-13"/>
        </w:rPr>
        <w:t> </w:t>
      </w:r>
      <w:r>
        <w:rPr/>
        <w:t>SaaS</w:t>
      </w:r>
      <w:r>
        <w:rPr>
          <w:spacing w:val="-12"/>
        </w:rPr>
        <w:t> </w:t>
      </w:r>
      <w:r>
        <w:rPr/>
        <w:t>Providers/Cloud</w:t>
      </w:r>
      <w:r>
        <w:rPr>
          <w:spacing w:val="-13"/>
        </w:rPr>
        <w:t> </w:t>
      </w:r>
      <w:r>
        <w:rPr/>
        <w:t>users. The top</w:t>
      </w:r>
      <w:r>
        <w:rPr>
          <w:spacing w:val="-1"/>
        </w:rPr>
        <w:t> </w:t>
      </w:r>
      <w:r>
        <w:rPr/>
        <w:t>level</w:t>
      </w:r>
      <w:r>
        <w:rPr>
          <w:spacing w:val="-1"/>
        </w:rPr>
        <w:t> </w:t>
      </w:r>
      <w:r>
        <w:rPr/>
        <w:t>can</w:t>
      </w:r>
      <w:r>
        <w:rPr>
          <w:spacing w:val="-1"/>
        </w:rPr>
        <w:t> </w:t>
      </w:r>
      <w:r>
        <w:rPr/>
        <w:t>be</w:t>
      </w:r>
      <w:r>
        <w:rPr>
          <w:spacing w:val="-1"/>
        </w:rPr>
        <w:t> </w:t>
      </w:r>
      <w:r>
        <w:rPr/>
        <w:t>recursive, in</w:t>
      </w:r>
      <w:r>
        <w:rPr>
          <w:spacing w:val="-1"/>
        </w:rPr>
        <w:t> </w:t>
      </w:r>
      <w:r>
        <w:rPr/>
        <w:t>that</w:t>
      </w:r>
      <w:r>
        <w:rPr>
          <w:spacing w:val="-1"/>
        </w:rPr>
        <w:t> </w:t>
      </w:r>
      <w:r>
        <w:rPr/>
        <w:t>SaaS</w:t>
      </w:r>
      <w:r>
        <w:rPr>
          <w:spacing w:val="-1"/>
        </w:rPr>
        <w:t> </w:t>
      </w:r>
      <w:r>
        <w:rPr/>
        <w:t>providers</w:t>
      </w:r>
      <w:r>
        <w:rPr>
          <w:spacing w:val="-1"/>
        </w:rPr>
        <w:t> </w:t>
      </w:r>
      <w:r>
        <w:rPr/>
        <w:t>can</w:t>
      </w:r>
      <w:r>
        <w:rPr>
          <w:spacing w:val="-1"/>
        </w:rPr>
        <w:t> </w:t>
      </w:r>
      <w:r>
        <w:rPr/>
        <w:t>also</w:t>
      </w:r>
      <w:r>
        <w:rPr>
          <w:spacing w:val="-1"/>
        </w:rPr>
        <w:t> </w:t>
      </w:r>
      <w:r>
        <w:rPr/>
        <w:t>be</w:t>
      </w:r>
      <w:r>
        <w:rPr>
          <w:spacing w:val="-1"/>
        </w:rPr>
        <w:t> </w:t>
      </w:r>
      <w:r>
        <w:rPr/>
        <w:t>a</w:t>
      </w:r>
      <w:r>
        <w:rPr>
          <w:spacing w:val="-1"/>
        </w:rPr>
        <w:t> </w:t>
      </w:r>
      <w:r>
        <w:rPr/>
        <w:t>SaaS</w:t>
      </w:r>
      <w:r>
        <w:rPr>
          <w:spacing w:val="-1"/>
        </w:rPr>
        <w:t> </w:t>
      </w:r>
      <w:r>
        <w:rPr/>
        <w:t>users.</w:t>
      </w:r>
      <w:r>
        <w:rPr>
          <w:spacing w:val="18"/>
        </w:rPr>
        <w:t> </w:t>
      </w:r>
      <w:r>
        <w:rPr/>
        <w:t>For</w:t>
      </w:r>
      <w:r>
        <w:rPr>
          <w:spacing w:val="-1"/>
        </w:rPr>
        <w:t> </w:t>
      </w:r>
      <w:r>
        <w:rPr/>
        <w:t>example, a</w:t>
      </w:r>
      <w:r>
        <w:rPr>
          <w:spacing w:val="-1"/>
        </w:rPr>
        <w:t> </w:t>
      </w:r>
      <w:r>
        <w:rPr/>
        <w:t>mashup</w:t>
      </w:r>
      <w:r>
        <w:rPr>
          <w:spacing w:val="-1"/>
        </w:rPr>
        <w:t> </w:t>
      </w:r>
      <w:r>
        <w:rPr/>
        <w:t>provider</w:t>
      </w:r>
      <w:r>
        <w:rPr>
          <w:spacing w:val="-1"/>
        </w:rPr>
        <w:t> </w:t>
      </w:r>
      <w:r>
        <w:rPr/>
        <w:t>of</w:t>
      </w:r>
      <w:r>
        <w:rPr>
          <w:spacing w:val="-1"/>
        </w:rPr>
        <w:t> </w:t>
      </w:r>
      <w:r>
        <w:rPr/>
        <w:t>rental maps might be a user of the Craigslist and Google maps services.</w:t>
      </w:r>
    </w:p>
    <w:p>
      <w:pPr>
        <w:pStyle w:val="BodyText"/>
        <w:jc w:val="left"/>
      </w:pPr>
    </w:p>
    <w:p>
      <w:pPr>
        <w:pStyle w:val="BodyText"/>
        <w:spacing w:before="116"/>
        <w:jc w:val="left"/>
      </w:pPr>
    </w:p>
    <w:p>
      <w:pPr>
        <w:pStyle w:val="BodyText"/>
        <w:spacing w:line="249" w:lineRule="auto"/>
        <w:ind w:left="360" w:right="717" w:firstLine="298"/>
      </w:pPr>
      <w:r>
        <w:rPr/>
        <w:t>We will argue that all three are important to the technical and economic changes made possible by Cloud Com- puting. Indeed,</w:t>
      </w:r>
      <w:r>
        <w:rPr>
          <w:spacing w:val="-2"/>
        </w:rPr>
        <w:t> </w:t>
      </w:r>
      <w:r>
        <w:rPr/>
        <w:t>past</w:t>
      </w:r>
      <w:r>
        <w:rPr>
          <w:spacing w:val="-3"/>
        </w:rPr>
        <w:t> </w:t>
      </w:r>
      <w:r>
        <w:rPr/>
        <w:t>efforts</w:t>
      </w:r>
      <w:r>
        <w:rPr>
          <w:spacing w:val="-3"/>
        </w:rPr>
        <w:t> </w:t>
      </w:r>
      <w:r>
        <w:rPr/>
        <w:t>at</w:t>
      </w:r>
      <w:r>
        <w:rPr>
          <w:spacing w:val="-3"/>
        </w:rPr>
        <w:t> </w:t>
      </w:r>
      <w:r>
        <w:rPr/>
        <w:t>utility</w:t>
      </w:r>
      <w:r>
        <w:rPr>
          <w:spacing w:val="-3"/>
        </w:rPr>
        <w:t> </w:t>
      </w:r>
      <w:r>
        <w:rPr/>
        <w:t>computing</w:t>
      </w:r>
      <w:r>
        <w:rPr>
          <w:spacing w:val="-3"/>
        </w:rPr>
        <w:t> </w:t>
      </w:r>
      <w:r>
        <w:rPr/>
        <w:t>failed,</w:t>
      </w:r>
      <w:r>
        <w:rPr>
          <w:spacing w:val="-2"/>
        </w:rPr>
        <w:t> </w:t>
      </w:r>
      <w:r>
        <w:rPr/>
        <w:t>and</w:t>
      </w:r>
      <w:r>
        <w:rPr>
          <w:spacing w:val="-3"/>
        </w:rPr>
        <w:t> </w:t>
      </w:r>
      <w:r>
        <w:rPr/>
        <w:t>we</w:t>
      </w:r>
      <w:r>
        <w:rPr>
          <w:spacing w:val="-3"/>
        </w:rPr>
        <w:t> </w:t>
      </w:r>
      <w:r>
        <w:rPr/>
        <w:t>note</w:t>
      </w:r>
      <w:r>
        <w:rPr>
          <w:spacing w:val="-3"/>
        </w:rPr>
        <w:t> </w:t>
      </w:r>
      <w:r>
        <w:rPr/>
        <w:t>that</w:t>
      </w:r>
      <w:r>
        <w:rPr>
          <w:spacing w:val="-3"/>
        </w:rPr>
        <w:t> </w:t>
      </w:r>
      <w:r>
        <w:rPr/>
        <w:t>in</w:t>
      </w:r>
      <w:r>
        <w:rPr>
          <w:spacing w:val="-3"/>
        </w:rPr>
        <w:t> </w:t>
      </w:r>
      <w:r>
        <w:rPr/>
        <w:t>each</w:t>
      </w:r>
      <w:r>
        <w:rPr>
          <w:spacing w:val="-3"/>
        </w:rPr>
        <w:t> </w:t>
      </w:r>
      <w:r>
        <w:rPr/>
        <w:t>case</w:t>
      </w:r>
      <w:r>
        <w:rPr>
          <w:spacing w:val="-3"/>
        </w:rPr>
        <w:t> </w:t>
      </w:r>
      <w:r>
        <w:rPr/>
        <w:t>one</w:t>
      </w:r>
      <w:r>
        <w:rPr>
          <w:spacing w:val="-3"/>
        </w:rPr>
        <w:t> </w:t>
      </w:r>
      <w:r>
        <w:rPr/>
        <w:t>or</w:t>
      </w:r>
      <w:r>
        <w:rPr>
          <w:spacing w:val="-3"/>
        </w:rPr>
        <w:t> </w:t>
      </w:r>
      <w:r>
        <w:rPr/>
        <w:t>two</w:t>
      </w:r>
      <w:r>
        <w:rPr>
          <w:spacing w:val="-3"/>
        </w:rPr>
        <w:t> </w:t>
      </w:r>
      <w:r>
        <w:rPr/>
        <w:t>of</w:t>
      </w:r>
      <w:r>
        <w:rPr>
          <w:spacing w:val="-3"/>
        </w:rPr>
        <w:t> </w:t>
      </w:r>
      <w:r>
        <w:rPr/>
        <w:t>these</w:t>
      </w:r>
      <w:r>
        <w:rPr>
          <w:spacing w:val="-3"/>
        </w:rPr>
        <w:t> </w:t>
      </w:r>
      <w:r>
        <w:rPr/>
        <w:t>three</w:t>
      </w:r>
      <w:r>
        <w:rPr>
          <w:spacing w:val="-3"/>
        </w:rPr>
        <w:t> </w:t>
      </w:r>
      <w:r>
        <w:rPr/>
        <w:t>critical characteristics</w:t>
      </w:r>
      <w:r>
        <w:rPr>
          <w:spacing w:val="-12"/>
        </w:rPr>
        <w:t> </w:t>
      </w:r>
      <w:r>
        <w:rPr/>
        <w:t>were</w:t>
      </w:r>
      <w:r>
        <w:rPr>
          <w:spacing w:val="-12"/>
        </w:rPr>
        <w:t> </w:t>
      </w:r>
      <w:r>
        <w:rPr/>
        <w:t>missing. For</w:t>
      </w:r>
      <w:r>
        <w:rPr>
          <w:spacing w:val="-12"/>
        </w:rPr>
        <w:t> </w:t>
      </w:r>
      <w:r>
        <w:rPr/>
        <w:t>example,</w:t>
      </w:r>
      <w:r>
        <w:rPr>
          <w:spacing w:val="-11"/>
        </w:rPr>
        <w:t> </w:t>
      </w:r>
      <w:r>
        <w:rPr/>
        <w:t>Intel</w:t>
      </w:r>
      <w:r>
        <w:rPr>
          <w:spacing w:val="-12"/>
        </w:rPr>
        <w:t> </w:t>
      </w:r>
      <w:r>
        <w:rPr/>
        <w:t>Computing</w:t>
      </w:r>
      <w:r>
        <w:rPr>
          <w:spacing w:val="-12"/>
        </w:rPr>
        <w:t> </w:t>
      </w:r>
      <w:r>
        <w:rPr/>
        <w:t>Services</w:t>
      </w:r>
      <w:r>
        <w:rPr>
          <w:spacing w:val="-12"/>
        </w:rPr>
        <w:t> </w:t>
      </w:r>
      <w:r>
        <w:rPr/>
        <w:t>in</w:t>
      </w:r>
      <w:r>
        <w:rPr>
          <w:spacing w:val="-12"/>
        </w:rPr>
        <w:t> </w:t>
      </w:r>
      <w:r>
        <w:rPr/>
        <w:t>2000-2001</w:t>
      </w:r>
      <w:r>
        <w:rPr>
          <w:spacing w:val="-12"/>
        </w:rPr>
        <w:t> </w:t>
      </w:r>
      <w:r>
        <w:rPr/>
        <w:t>required</w:t>
      </w:r>
      <w:r>
        <w:rPr>
          <w:spacing w:val="-12"/>
        </w:rPr>
        <w:t> </w:t>
      </w:r>
      <w:r>
        <w:rPr/>
        <w:t>negotiating</w:t>
      </w:r>
      <w:r>
        <w:rPr>
          <w:spacing w:val="-12"/>
        </w:rPr>
        <w:t> </w:t>
      </w:r>
      <w:r>
        <w:rPr/>
        <w:t>a</w:t>
      </w:r>
      <w:r>
        <w:rPr>
          <w:spacing w:val="-12"/>
        </w:rPr>
        <w:t> </w:t>
      </w:r>
      <w:r>
        <w:rPr/>
        <w:t>contract</w:t>
      </w:r>
      <w:r>
        <w:rPr>
          <w:spacing w:val="-12"/>
        </w:rPr>
        <w:t> </w:t>
      </w:r>
      <w:r>
        <w:rPr/>
        <w:t>and longer-term use than per hour.</w:t>
      </w:r>
    </w:p>
    <w:p>
      <w:pPr>
        <w:pStyle w:val="BodyText"/>
        <w:spacing w:line="249" w:lineRule="auto"/>
        <w:ind w:left="359" w:right="717" w:firstLine="298"/>
      </w:pPr>
      <w:r>
        <w:rPr/>
        <w:t>As a successful example, Elastic Compute Cloud (EC2) from Amazon Web Services (AWS) sells 1.0-GHz x86 ISA</w:t>
      </w:r>
      <w:r>
        <w:rPr>
          <w:spacing w:val="-4"/>
        </w:rPr>
        <w:t> </w:t>
      </w:r>
      <w:r>
        <w:rPr/>
        <w:t>“slices”</w:t>
      </w:r>
      <w:r>
        <w:rPr>
          <w:spacing w:val="-4"/>
        </w:rPr>
        <w:t> </w:t>
      </w:r>
      <w:r>
        <w:rPr/>
        <w:t>for</w:t>
      </w:r>
      <w:r>
        <w:rPr>
          <w:spacing w:val="-4"/>
        </w:rPr>
        <w:t> </w:t>
      </w:r>
      <w:r>
        <w:rPr/>
        <w:t>10</w:t>
      </w:r>
      <w:r>
        <w:rPr>
          <w:spacing w:val="-4"/>
        </w:rPr>
        <w:t> </w:t>
      </w:r>
      <w:r>
        <w:rPr/>
        <w:t>cents</w:t>
      </w:r>
      <w:r>
        <w:rPr>
          <w:spacing w:val="-4"/>
        </w:rPr>
        <w:t> </w:t>
      </w:r>
      <w:r>
        <w:rPr/>
        <w:t>per</w:t>
      </w:r>
      <w:r>
        <w:rPr>
          <w:spacing w:val="-4"/>
        </w:rPr>
        <w:t> </w:t>
      </w:r>
      <w:r>
        <w:rPr/>
        <w:t>hour,</w:t>
      </w:r>
      <w:r>
        <w:rPr>
          <w:spacing w:val="-4"/>
        </w:rPr>
        <w:t> </w:t>
      </w:r>
      <w:r>
        <w:rPr/>
        <w:t>and</w:t>
      </w:r>
      <w:r>
        <w:rPr>
          <w:spacing w:val="-4"/>
        </w:rPr>
        <w:t> </w:t>
      </w:r>
      <w:r>
        <w:rPr/>
        <w:t>a</w:t>
      </w:r>
      <w:r>
        <w:rPr>
          <w:spacing w:val="-4"/>
        </w:rPr>
        <w:t> </w:t>
      </w:r>
      <w:r>
        <w:rPr/>
        <w:t>new</w:t>
      </w:r>
      <w:r>
        <w:rPr>
          <w:spacing w:val="-4"/>
        </w:rPr>
        <w:t> </w:t>
      </w:r>
      <w:r>
        <w:rPr/>
        <w:t>“slice”,</w:t>
      </w:r>
      <w:r>
        <w:rPr>
          <w:spacing w:val="-4"/>
        </w:rPr>
        <w:t> </w:t>
      </w:r>
      <w:r>
        <w:rPr/>
        <w:t>or</w:t>
      </w:r>
      <w:r>
        <w:rPr>
          <w:spacing w:val="-4"/>
        </w:rPr>
        <w:t> </w:t>
      </w:r>
      <w:r>
        <w:rPr>
          <w:i/>
        </w:rPr>
        <w:t>instance</w:t>
      </w:r>
      <w:r>
        <w:rPr/>
        <w:t>,</w:t>
      </w:r>
      <w:r>
        <w:rPr>
          <w:spacing w:val="-4"/>
        </w:rPr>
        <w:t> </w:t>
      </w:r>
      <w:r>
        <w:rPr/>
        <w:t>can</w:t>
      </w:r>
      <w:r>
        <w:rPr>
          <w:spacing w:val="-4"/>
        </w:rPr>
        <w:t> </w:t>
      </w:r>
      <w:r>
        <w:rPr/>
        <w:t>be</w:t>
      </w:r>
      <w:r>
        <w:rPr>
          <w:spacing w:val="-4"/>
        </w:rPr>
        <w:t> </w:t>
      </w:r>
      <w:r>
        <w:rPr/>
        <w:t>added</w:t>
      </w:r>
      <w:r>
        <w:rPr>
          <w:spacing w:val="-4"/>
        </w:rPr>
        <w:t> </w:t>
      </w:r>
      <w:r>
        <w:rPr/>
        <w:t>in</w:t>
      </w:r>
      <w:r>
        <w:rPr>
          <w:spacing w:val="-4"/>
        </w:rPr>
        <w:t> </w:t>
      </w:r>
      <w:r>
        <w:rPr/>
        <w:t>2</w:t>
      </w:r>
      <w:r>
        <w:rPr>
          <w:spacing w:val="-4"/>
        </w:rPr>
        <w:t> </w:t>
      </w:r>
      <w:r>
        <w:rPr/>
        <w:t>to</w:t>
      </w:r>
      <w:r>
        <w:rPr>
          <w:spacing w:val="-4"/>
        </w:rPr>
        <w:t> </w:t>
      </w:r>
      <w:r>
        <w:rPr/>
        <w:t>5</w:t>
      </w:r>
      <w:r>
        <w:rPr>
          <w:spacing w:val="-4"/>
        </w:rPr>
        <w:t> </w:t>
      </w:r>
      <w:r>
        <w:rPr/>
        <w:t>minutes. Amazon’s</w:t>
      </w:r>
      <w:r>
        <w:rPr>
          <w:spacing w:val="-4"/>
        </w:rPr>
        <w:t> </w:t>
      </w:r>
      <w:r>
        <w:rPr/>
        <w:t>Scalable Storage</w:t>
      </w:r>
      <w:r>
        <w:rPr>
          <w:spacing w:val="-7"/>
        </w:rPr>
        <w:t> </w:t>
      </w:r>
      <w:r>
        <w:rPr/>
        <w:t>Service</w:t>
      </w:r>
      <w:r>
        <w:rPr>
          <w:spacing w:val="-7"/>
        </w:rPr>
        <w:t> </w:t>
      </w:r>
      <w:r>
        <w:rPr/>
        <w:t>(S3)</w:t>
      </w:r>
      <w:r>
        <w:rPr>
          <w:spacing w:val="-7"/>
        </w:rPr>
        <w:t> </w:t>
      </w:r>
      <w:r>
        <w:rPr/>
        <w:t>charges</w:t>
      </w:r>
      <w:r>
        <w:rPr>
          <w:spacing w:val="-7"/>
        </w:rPr>
        <w:t> </w:t>
      </w:r>
      <w:r>
        <w:rPr/>
        <w:t>$0.12</w:t>
      </w:r>
      <w:r>
        <w:rPr>
          <w:spacing w:val="-7"/>
        </w:rPr>
        <w:t> </w:t>
      </w:r>
      <w:r>
        <w:rPr/>
        <w:t>to</w:t>
      </w:r>
      <w:r>
        <w:rPr>
          <w:spacing w:val="-7"/>
        </w:rPr>
        <w:t> </w:t>
      </w:r>
      <w:r>
        <w:rPr/>
        <w:t>$0.15</w:t>
      </w:r>
      <w:r>
        <w:rPr>
          <w:spacing w:val="-7"/>
        </w:rPr>
        <w:t> </w:t>
      </w:r>
      <w:r>
        <w:rPr/>
        <w:t>per</w:t>
      </w:r>
      <w:r>
        <w:rPr>
          <w:spacing w:val="-7"/>
        </w:rPr>
        <w:t> </w:t>
      </w:r>
      <w:r>
        <w:rPr/>
        <w:t>gigabyte-month,</w:t>
      </w:r>
      <w:r>
        <w:rPr>
          <w:spacing w:val="-7"/>
        </w:rPr>
        <w:t> </w:t>
      </w:r>
      <w:r>
        <w:rPr/>
        <w:t>with</w:t>
      </w:r>
      <w:r>
        <w:rPr>
          <w:spacing w:val="-7"/>
        </w:rPr>
        <w:t> </w:t>
      </w:r>
      <w:r>
        <w:rPr/>
        <w:t>additional</w:t>
      </w:r>
      <w:r>
        <w:rPr>
          <w:spacing w:val="-7"/>
        </w:rPr>
        <w:t> </w:t>
      </w:r>
      <w:r>
        <w:rPr/>
        <w:t>bandwidth</w:t>
      </w:r>
      <w:r>
        <w:rPr>
          <w:spacing w:val="-7"/>
        </w:rPr>
        <w:t> </w:t>
      </w:r>
      <w:r>
        <w:rPr/>
        <w:t>charges</w:t>
      </w:r>
      <w:r>
        <w:rPr>
          <w:spacing w:val="-7"/>
        </w:rPr>
        <w:t> </w:t>
      </w:r>
      <w:r>
        <w:rPr/>
        <w:t>of</w:t>
      </w:r>
      <w:r>
        <w:rPr>
          <w:spacing w:val="-7"/>
        </w:rPr>
        <w:t> </w:t>
      </w:r>
      <w:r>
        <w:rPr/>
        <w:t>$0.10</w:t>
      </w:r>
      <w:r>
        <w:rPr>
          <w:spacing w:val="-7"/>
        </w:rPr>
        <w:t> </w:t>
      </w:r>
      <w:r>
        <w:rPr/>
        <w:t>to</w:t>
      </w:r>
      <w:r>
        <w:rPr>
          <w:spacing w:val="-7"/>
        </w:rPr>
        <w:t> </w:t>
      </w:r>
      <w:r>
        <w:rPr/>
        <w:t>$0.15 per gigabyte to move data in to and out of AWS over the Internet.</w:t>
      </w:r>
      <w:r>
        <w:rPr>
          <w:spacing w:val="29"/>
        </w:rPr>
        <w:t> </w:t>
      </w:r>
      <w:r>
        <w:rPr/>
        <w:t>Amazon’s bet is that by statistically multiplexing multiple</w:t>
      </w:r>
      <w:r>
        <w:rPr>
          <w:spacing w:val="-1"/>
        </w:rPr>
        <w:t> </w:t>
      </w:r>
      <w:r>
        <w:rPr/>
        <w:t>instances</w:t>
      </w:r>
      <w:r>
        <w:rPr>
          <w:spacing w:val="-1"/>
        </w:rPr>
        <w:t> </w:t>
      </w:r>
      <w:r>
        <w:rPr/>
        <w:t>onto</w:t>
      </w:r>
      <w:r>
        <w:rPr>
          <w:spacing w:val="-1"/>
        </w:rPr>
        <w:t> </w:t>
      </w:r>
      <w:r>
        <w:rPr/>
        <w:t>a</w:t>
      </w:r>
      <w:r>
        <w:rPr>
          <w:spacing w:val="-1"/>
        </w:rPr>
        <w:t> </w:t>
      </w:r>
      <w:r>
        <w:rPr/>
        <w:t>single</w:t>
      </w:r>
      <w:r>
        <w:rPr>
          <w:spacing w:val="-1"/>
        </w:rPr>
        <w:t> </w:t>
      </w:r>
      <w:r>
        <w:rPr/>
        <w:t>physical</w:t>
      </w:r>
      <w:r>
        <w:rPr>
          <w:spacing w:val="-1"/>
        </w:rPr>
        <w:t> </w:t>
      </w:r>
      <w:r>
        <w:rPr/>
        <w:t>box, that</w:t>
      </w:r>
      <w:r>
        <w:rPr>
          <w:spacing w:val="-1"/>
        </w:rPr>
        <w:t> </w:t>
      </w:r>
      <w:r>
        <w:rPr/>
        <w:t>box</w:t>
      </w:r>
      <w:r>
        <w:rPr>
          <w:spacing w:val="-1"/>
        </w:rPr>
        <w:t> </w:t>
      </w:r>
      <w:r>
        <w:rPr/>
        <w:t>can</w:t>
      </w:r>
      <w:r>
        <w:rPr>
          <w:spacing w:val="-1"/>
        </w:rPr>
        <w:t> </w:t>
      </w:r>
      <w:r>
        <w:rPr/>
        <w:t>be</w:t>
      </w:r>
      <w:r>
        <w:rPr>
          <w:spacing w:val="-1"/>
        </w:rPr>
        <w:t> </w:t>
      </w:r>
      <w:r>
        <w:rPr/>
        <w:t>simultaneously</w:t>
      </w:r>
      <w:r>
        <w:rPr>
          <w:spacing w:val="-1"/>
        </w:rPr>
        <w:t> </w:t>
      </w:r>
      <w:r>
        <w:rPr/>
        <w:t>rented</w:t>
      </w:r>
      <w:r>
        <w:rPr>
          <w:spacing w:val="-1"/>
        </w:rPr>
        <w:t> </w:t>
      </w:r>
      <w:r>
        <w:rPr/>
        <w:t>to</w:t>
      </w:r>
      <w:r>
        <w:rPr>
          <w:spacing w:val="-1"/>
        </w:rPr>
        <w:t> </w:t>
      </w:r>
      <w:r>
        <w:rPr/>
        <w:t>many</w:t>
      </w:r>
      <w:r>
        <w:rPr>
          <w:spacing w:val="-1"/>
        </w:rPr>
        <w:t> </w:t>
      </w:r>
      <w:r>
        <w:rPr/>
        <w:t>customers</w:t>
      </w:r>
      <w:r>
        <w:rPr>
          <w:spacing w:val="-1"/>
        </w:rPr>
        <w:t> </w:t>
      </w:r>
      <w:r>
        <w:rPr/>
        <w:t>who</w:t>
      </w:r>
      <w:r>
        <w:rPr>
          <w:spacing w:val="-1"/>
        </w:rPr>
        <w:t> </w:t>
      </w:r>
      <w:r>
        <w:rPr/>
        <w:t>will</w:t>
      </w:r>
      <w:r>
        <w:rPr>
          <w:spacing w:val="-1"/>
        </w:rPr>
        <w:t> </w:t>
      </w:r>
      <w:r>
        <w:rPr/>
        <w:t>not in general interfere with each others’ usage (see Section</w:t>
      </w:r>
      <w:r>
        <w:rPr>
          <w:spacing w:val="40"/>
        </w:rPr>
        <w:t> </w:t>
      </w:r>
      <w:r>
        <w:rPr/>
        <w:t>7).</w:t>
      </w:r>
    </w:p>
    <w:p>
      <w:pPr>
        <w:pStyle w:val="BodyText"/>
        <w:spacing w:line="249" w:lineRule="auto"/>
        <w:ind w:left="359" w:right="717" w:firstLine="298"/>
      </w:pPr>
      <w:r>
        <w:rPr/>
        <w:t>While</w:t>
      </w:r>
      <w:r>
        <w:rPr>
          <w:spacing w:val="-2"/>
        </w:rPr>
        <w:t> </w:t>
      </w:r>
      <w:r>
        <w:rPr/>
        <w:t>the</w:t>
      </w:r>
      <w:r>
        <w:rPr>
          <w:spacing w:val="-2"/>
        </w:rPr>
        <w:t> </w:t>
      </w:r>
      <w:r>
        <w:rPr/>
        <w:t>attraction</w:t>
      </w:r>
      <w:r>
        <w:rPr>
          <w:spacing w:val="-2"/>
        </w:rPr>
        <w:t> </w:t>
      </w:r>
      <w:r>
        <w:rPr/>
        <w:t>to</w:t>
      </w:r>
      <w:r>
        <w:rPr>
          <w:spacing w:val="-2"/>
        </w:rPr>
        <w:t> </w:t>
      </w:r>
      <w:r>
        <w:rPr/>
        <w:t>Cloud</w:t>
      </w:r>
      <w:r>
        <w:rPr>
          <w:spacing w:val="-2"/>
        </w:rPr>
        <w:t> </w:t>
      </w:r>
      <w:r>
        <w:rPr/>
        <w:t>Computing</w:t>
      </w:r>
      <w:r>
        <w:rPr>
          <w:spacing w:val="-2"/>
        </w:rPr>
        <w:t> </w:t>
      </w:r>
      <w:r>
        <w:rPr/>
        <w:t>users</w:t>
      </w:r>
      <w:r>
        <w:rPr>
          <w:spacing w:val="-2"/>
        </w:rPr>
        <w:t> </w:t>
      </w:r>
      <w:r>
        <w:rPr/>
        <w:t>(SaaS</w:t>
      </w:r>
      <w:r>
        <w:rPr>
          <w:spacing w:val="-2"/>
        </w:rPr>
        <w:t> </w:t>
      </w:r>
      <w:r>
        <w:rPr/>
        <w:t>providers)</w:t>
      </w:r>
      <w:r>
        <w:rPr>
          <w:spacing w:val="-2"/>
        </w:rPr>
        <w:t> </w:t>
      </w:r>
      <w:r>
        <w:rPr/>
        <w:t>is</w:t>
      </w:r>
      <w:r>
        <w:rPr>
          <w:spacing w:val="-2"/>
        </w:rPr>
        <w:t> </w:t>
      </w:r>
      <w:r>
        <w:rPr/>
        <w:t>clear,</w:t>
      </w:r>
      <w:r>
        <w:rPr>
          <w:spacing w:val="-1"/>
        </w:rPr>
        <w:t> </w:t>
      </w:r>
      <w:r>
        <w:rPr/>
        <w:t>who</w:t>
      </w:r>
      <w:r>
        <w:rPr>
          <w:spacing w:val="-2"/>
        </w:rPr>
        <w:t> </w:t>
      </w:r>
      <w:r>
        <w:rPr/>
        <w:t>would</w:t>
      </w:r>
      <w:r>
        <w:rPr>
          <w:spacing w:val="-2"/>
        </w:rPr>
        <w:t> </w:t>
      </w:r>
      <w:r>
        <w:rPr/>
        <w:t>become</w:t>
      </w:r>
      <w:r>
        <w:rPr>
          <w:spacing w:val="-2"/>
        </w:rPr>
        <w:t> </w:t>
      </w:r>
      <w:r>
        <w:rPr/>
        <w:t>a</w:t>
      </w:r>
      <w:r>
        <w:rPr>
          <w:spacing w:val="-2"/>
        </w:rPr>
        <w:t> </w:t>
      </w:r>
      <w:r>
        <w:rPr/>
        <w:t>Cloud</w:t>
      </w:r>
      <w:r>
        <w:rPr>
          <w:spacing w:val="-2"/>
        </w:rPr>
        <w:t> </w:t>
      </w:r>
      <w:r>
        <w:rPr/>
        <w:t>Computing provider, and why?</w:t>
      </w:r>
      <w:r>
        <w:rPr>
          <w:spacing w:val="40"/>
        </w:rPr>
        <w:t> </w:t>
      </w:r>
      <w:r>
        <w:rPr/>
        <w:t>To begin with, realizing the economies of scale afforded by statistical multiplexing and bulk purchasing requires the construction of extremely large datacenters.</w:t>
      </w:r>
    </w:p>
    <w:p>
      <w:pPr>
        <w:pStyle w:val="BodyText"/>
        <w:spacing w:line="249" w:lineRule="auto"/>
        <w:ind w:left="359" w:right="717" w:firstLine="298"/>
      </w:pPr>
      <w:r>
        <w:rPr/>
        <w:t>Building,</w:t>
      </w:r>
      <w:r>
        <w:rPr>
          <w:spacing w:val="-13"/>
        </w:rPr>
        <w:t> </w:t>
      </w:r>
      <w:r>
        <w:rPr/>
        <w:t>provisioning,</w:t>
      </w:r>
      <w:r>
        <w:rPr>
          <w:spacing w:val="-12"/>
        </w:rPr>
        <w:t> </w:t>
      </w:r>
      <w:r>
        <w:rPr/>
        <w:t>and</w:t>
      </w:r>
      <w:r>
        <w:rPr>
          <w:spacing w:val="-13"/>
        </w:rPr>
        <w:t> </w:t>
      </w:r>
      <w:r>
        <w:rPr/>
        <w:t>launching</w:t>
      </w:r>
      <w:r>
        <w:rPr>
          <w:spacing w:val="-12"/>
        </w:rPr>
        <w:t> </w:t>
      </w:r>
      <w:r>
        <w:rPr/>
        <w:t>such</w:t>
      </w:r>
      <w:r>
        <w:rPr>
          <w:spacing w:val="-13"/>
        </w:rPr>
        <w:t> </w:t>
      </w:r>
      <w:r>
        <w:rPr/>
        <w:t>a</w:t>
      </w:r>
      <w:r>
        <w:rPr>
          <w:spacing w:val="-12"/>
        </w:rPr>
        <w:t> </w:t>
      </w:r>
      <w:r>
        <w:rPr/>
        <w:t>facility</w:t>
      </w:r>
      <w:r>
        <w:rPr>
          <w:spacing w:val="-13"/>
        </w:rPr>
        <w:t> </w:t>
      </w:r>
      <w:r>
        <w:rPr/>
        <w:t>is</w:t>
      </w:r>
      <w:r>
        <w:rPr>
          <w:spacing w:val="-12"/>
        </w:rPr>
        <w:t> </w:t>
      </w:r>
      <w:r>
        <w:rPr/>
        <w:t>a</w:t>
      </w:r>
      <w:r>
        <w:rPr>
          <w:spacing w:val="-13"/>
        </w:rPr>
        <w:t> </w:t>
      </w:r>
      <w:r>
        <w:rPr/>
        <w:t>hundred-million-dollar</w:t>
      </w:r>
      <w:r>
        <w:rPr>
          <w:spacing w:val="-12"/>
        </w:rPr>
        <w:t> </w:t>
      </w:r>
      <w:r>
        <w:rPr/>
        <w:t>undertaking.</w:t>
      </w:r>
      <w:r>
        <w:rPr>
          <w:spacing w:val="-13"/>
        </w:rPr>
        <w:t> </w:t>
      </w:r>
      <w:r>
        <w:rPr/>
        <w:t>However,</w:t>
      </w:r>
      <w:r>
        <w:rPr>
          <w:spacing w:val="-12"/>
        </w:rPr>
        <w:t> </w:t>
      </w:r>
      <w:r>
        <w:rPr/>
        <w:t>because</w:t>
      </w:r>
      <w:r>
        <w:rPr>
          <w:spacing w:val="-13"/>
        </w:rPr>
        <w:t> </w:t>
      </w:r>
      <w:r>
        <w:rPr/>
        <w:t>of the</w:t>
      </w:r>
      <w:r>
        <w:rPr>
          <w:spacing w:val="-8"/>
        </w:rPr>
        <w:t> </w:t>
      </w:r>
      <w:r>
        <w:rPr/>
        <w:t>phenomenal</w:t>
      </w:r>
      <w:r>
        <w:rPr>
          <w:spacing w:val="-8"/>
        </w:rPr>
        <w:t> </w:t>
      </w:r>
      <w:r>
        <w:rPr/>
        <w:t>growth</w:t>
      </w:r>
      <w:r>
        <w:rPr>
          <w:spacing w:val="-8"/>
        </w:rPr>
        <w:t> </w:t>
      </w:r>
      <w:r>
        <w:rPr/>
        <w:t>of</w:t>
      </w:r>
      <w:r>
        <w:rPr>
          <w:spacing w:val="-8"/>
        </w:rPr>
        <w:t> </w:t>
      </w:r>
      <w:r>
        <w:rPr/>
        <w:t>Web</w:t>
      </w:r>
      <w:r>
        <w:rPr>
          <w:spacing w:val="-8"/>
        </w:rPr>
        <w:t> </w:t>
      </w:r>
      <w:r>
        <w:rPr/>
        <w:t>services</w:t>
      </w:r>
      <w:r>
        <w:rPr>
          <w:spacing w:val="-8"/>
        </w:rPr>
        <w:t> </w:t>
      </w:r>
      <w:r>
        <w:rPr/>
        <w:t>through</w:t>
      </w:r>
      <w:r>
        <w:rPr>
          <w:spacing w:val="-8"/>
        </w:rPr>
        <w:t> </w:t>
      </w:r>
      <w:r>
        <w:rPr/>
        <w:t>the</w:t>
      </w:r>
      <w:r>
        <w:rPr>
          <w:spacing w:val="-8"/>
        </w:rPr>
        <w:t> </w:t>
      </w:r>
      <w:r>
        <w:rPr/>
        <w:t>early</w:t>
      </w:r>
      <w:r>
        <w:rPr>
          <w:spacing w:val="-8"/>
        </w:rPr>
        <w:t> </w:t>
      </w:r>
      <w:r>
        <w:rPr/>
        <w:t>2000’s,</w:t>
      </w:r>
      <w:r>
        <w:rPr>
          <w:spacing w:val="-8"/>
        </w:rPr>
        <w:t> </w:t>
      </w:r>
      <w:r>
        <w:rPr/>
        <w:t>many</w:t>
      </w:r>
      <w:r>
        <w:rPr>
          <w:spacing w:val="-8"/>
        </w:rPr>
        <w:t> </w:t>
      </w:r>
      <w:r>
        <w:rPr/>
        <w:t>large</w:t>
      </w:r>
      <w:r>
        <w:rPr>
          <w:spacing w:val="-8"/>
        </w:rPr>
        <w:t> </w:t>
      </w:r>
      <w:r>
        <w:rPr/>
        <w:t>Internet</w:t>
      </w:r>
      <w:r>
        <w:rPr>
          <w:spacing w:val="-8"/>
        </w:rPr>
        <w:t> </w:t>
      </w:r>
      <w:r>
        <w:rPr/>
        <w:t>companies,</w:t>
      </w:r>
      <w:r>
        <w:rPr>
          <w:spacing w:val="-8"/>
        </w:rPr>
        <w:t> </w:t>
      </w:r>
      <w:r>
        <w:rPr/>
        <w:t>including</w:t>
      </w:r>
      <w:r>
        <w:rPr>
          <w:spacing w:val="-8"/>
        </w:rPr>
        <w:t> </w:t>
      </w:r>
      <w:r>
        <w:rPr/>
        <w:t>Amazon, eBay, Google, Microsoft and others, were already doing so.</w:t>
      </w:r>
      <w:r>
        <w:rPr>
          <w:spacing w:val="22"/>
        </w:rPr>
        <w:t> </w:t>
      </w:r>
      <w:r>
        <w:rPr/>
        <w:t>Equally important, these companies also had to develop scalable</w:t>
      </w:r>
      <w:r>
        <w:rPr>
          <w:spacing w:val="-13"/>
        </w:rPr>
        <w:t> </w:t>
      </w:r>
      <w:r>
        <w:rPr/>
        <w:t>software</w:t>
      </w:r>
      <w:r>
        <w:rPr>
          <w:spacing w:val="-12"/>
        </w:rPr>
        <w:t> </w:t>
      </w:r>
      <w:r>
        <w:rPr/>
        <w:t>infrastructure</w:t>
      </w:r>
      <w:r>
        <w:rPr>
          <w:spacing w:val="-13"/>
        </w:rPr>
        <w:t> </w:t>
      </w:r>
      <w:r>
        <w:rPr/>
        <w:t>(such</w:t>
      </w:r>
      <w:r>
        <w:rPr>
          <w:spacing w:val="-12"/>
        </w:rPr>
        <w:t> </w:t>
      </w:r>
      <w:r>
        <w:rPr/>
        <w:t>as</w:t>
      </w:r>
      <w:r>
        <w:rPr>
          <w:spacing w:val="-13"/>
        </w:rPr>
        <w:t> </w:t>
      </w:r>
      <w:r>
        <w:rPr/>
        <w:t>MapReduce,</w:t>
      </w:r>
      <w:r>
        <w:rPr>
          <w:spacing w:val="-12"/>
        </w:rPr>
        <w:t> </w:t>
      </w:r>
      <w:r>
        <w:rPr/>
        <w:t>the</w:t>
      </w:r>
      <w:r>
        <w:rPr>
          <w:spacing w:val="-13"/>
        </w:rPr>
        <w:t> </w:t>
      </w:r>
      <w:r>
        <w:rPr/>
        <w:t>Google</w:t>
      </w:r>
      <w:r>
        <w:rPr>
          <w:spacing w:val="-12"/>
        </w:rPr>
        <w:t> </w:t>
      </w:r>
      <w:r>
        <w:rPr/>
        <w:t>File</w:t>
      </w:r>
      <w:r>
        <w:rPr>
          <w:spacing w:val="-13"/>
        </w:rPr>
        <w:t> </w:t>
      </w:r>
      <w:r>
        <w:rPr/>
        <w:t>System,</w:t>
      </w:r>
      <w:r>
        <w:rPr>
          <w:spacing w:val="-12"/>
        </w:rPr>
        <w:t> </w:t>
      </w:r>
      <w:r>
        <w:rPr/>
        <w:t>BigTable,</w:t>
      </w:r>
      <w:r>
        <w:rPr>
          <w:spacing w:val="-13"/>
        </w:rPr>
        <w:t> </w:t>
      </w:r>
      <w:r>
        <w:rPr/>
        <w:t>and</w:t>
      </w:r>
      <w:r>
        <w:rPr>
          <w:spacing w:val="-12"/>
        </w:rPr>
        <w:t> </w:t>
      </w:r>
      <w:r>
        <w:rPr/>
        <w:t>Dynamo</w:t>
      </w:r>
      <w:r>
        <w:rPr>
          <w:spacing w:val="-13"/>
        </w:rPr>
        <w:t> </w:t>
      </w:r>
      <w:r>
        <w:rPr/>
        <w:t>[16,</w:t>
      </w:r>
      <w:r>
        <w:rPr>
          <w:spacing w:val="-12"/>
        </w:rPr>
        <w:t> </w:t>
      </w:r>
      <w:r>
        <w:rPr/>
        <w:t>20,</w:t>
      </w:r>
      <w:r>
        <w:rPr>
          <w:spacing w:val="-13"/>
        </w:rPr>
        <w:t> </w:t>
      </w:r>
      <w:r>
        <w:rPr/>
        <w:t>14,</w:t>
      </w:r>
      <w:r>
        <w:rPr>
          <w:spacing w:val="-12"/>
        </w:rPr>
        <w:t> </w:t>
      </w:r>
      <w:r>
        <w:rPr/>
        <w:t>17]) and the operational expertise to armor their datacenters against potential physical and electronic attacks.</w:t>
      </w:r>
    </w:p>
    <w:p>
      <w:pPr>
        <w:pStyle w:val="BodyText"/>
        <w:spacing w:line="249" w:lineRule="auto"/>
        <w:ind w:left="359" w:right="717" w:firstLine="298"/>
      </w:pPr>
      <w:r>
        <w:rPr/>
        <w:t>Therefore, a necessary but not sufficient condition for a company to become a Cloud Computing provider is that it must have existing investments not only in very large datacenters, but also in large-scale software infrastructure and operational expertise required to run them.</w:t>
      </w:r>
      <w:r>
        <w:rPr>
          <w:spacing w:val="40"/>
        </w:rPr>
        <w:t> </w:t>
      </w:r>
      <w:r>
        <w:rPr/>
        <w:t>Given these conditions, a variety of factors might influence these companies to become Cloud Computing providers:</w:t>
      </w:r>
    </w:p>
    <w:p>
      <w:pPr>
        <w:pStyle w:val="ListParagraph"/>
        <w:numPr>
          <w:ilvl w:val="0"/>
          <w:numId w:val="6"/>
        </w:numPr>
        <w:tabs>
          <w:tab w:pos="856" w:val="left" w:leader="none"/>
          <w:tab w:pos="858" w:val="left" w:leader="none"/>
        </w:tabs>
        <w:spacing w:line="247" w:lineRule="auto" w:before="166" w:after="0"/>
        <w:ind w:left="858" w:right="717" w:hanging="250"/>
        <w:jc w:val="both"/>
        <w:rPr>
          <w:sz w:val="20"/>
        </w:rPr>
      </w:pPr>
      <w:r>
        <w:rPr>
          <w:b/>
          <w:sz w:val="20"/>
        </w:rPr>
        <w:t>Make a lot of money.</w:t>
      </w:r>
      <w:r>
        <w:rPr>
          <w:b/>
          <w:spacing w:val="40"/>
          <w:sz w:val="20"/>
        </w:rPr>
        <w:t> </w:t>
      </w:r>
      <w:r>
        <w:rPr>
          <w:sz w:val="20"/>
        </w:rPr>
        <w:t>Although 10 cents per server-hour seems low, Table 2 summarizes James Hamilton’s estimates [23] that very large datacenters (tens of thousands of computers) can purchase hardware, network bandwidth,</w:t>
      </w:r>
      <w:r>
        <w:rPr>
          <w:spacing w:val="-12"/>
          <w:sz w:val="20"/>
        </w:rPr>
        <w:t> </w:t>
      </w:r>
      <w:r>
        <w:rPr>
          <w:sz w:val="20"/>
        </w:rPr>
        <w:t>and</w:t>
      </w:r>
      <w:r>
        <w:rPr>
          <w:spacing w:val="-13"/>
          <w:sz w:val="20"/>
        </w:rPr>
        <w:t> </w:t>
      </w:r>
      <w:r>
        <w:rPr>
          <w:sz w:val="20"/>
        </w:rPr>
        <w:t>power</w:t>
      </w:r>
      <w:r>
        <w:rPr>
          <w:spacing w:val="-12"/>
          <w:sz w:val="20"/>
        </w:rPr>
        <w:t> </w:t>
      </w:r>
      <w:r>
        <w:rPr>
          <w:sz w:val="20"/>
        </w:rPr>
        <w:t>for</w:t>
      </w:r>
      <w:r>
        <w:rPr>
          <w:spacing w:val="-13"/>
          <w:sz w:val="20"/>
        </w:rPr>
        <w:t> </w:t>
      </w:r>
      <w:r>
        <w:rPr>
          <w:rFonts w:ascii="Cambria" w:hAnsi="Cambria"/>
          <w:sz w:val="20"/>
        </w:rPr>
        <w:t>1</w:t>
      </w:r>
      <w:r>
        <w:rPr>
          <w:rFonts w:ascii="Calibri" w:hAnsi="Calibri"/>
          <w:i/>
          <w:sz w:val="20"/>
        </w:rPr>
        <w:t>/</w:t>
      </w:r>
      <w:r>
        <w:rPr>
          <w:rFonts w:ascii="Cambria" w:hAnsi="Cambria"/>
          <w:sz w:val="20"/>
        </w:rPr>
        <w:t>5</w:t>
      </w:r>
      <w:r>
        <w:rPr>
          <w:rFonts w:ascii="Cambria" w:hAnsi="Cambria"/>
          <w:spacing w:val="-6"/>
          <w:sz w:val="20"/>
        </w:rPr>
        <w:t> </w:t>
      </w:r>
      <w:r>
        <w:rPr>
          <w:sz w:val="20"/>
        </w:rPr>
        <w:t>to</w:t>
      </w:r>
      <w:r>
        <w:rPr>
          <w:spacing w:val="-13"/>
          <w:sz w:val="20"/>
        </w:rPr>
        <w:t> </w:t>
      </w:r>
      <w:r>
        <w:rPr>
          <w:rFonts w:ascii="Cambria" w:hAnsi="Cambria"/>
          <w:sz w:val="20"/>
        </w:rPr>
        <w:t>1</w:t>
      </w:r>
      <w:r>
        <w:rPr>
          <w:rFonts w:ascii="Calibri" w:hAnsi="Calibri"/>
          <w:i/>
          <w:sz w:val="20"/>
        </w:rPr>
        <w:t>/</w:t>
      </w:r>
      <w:r>
        <w:rPr>
          <w:rFonts w:ascii="Cambria" w:hAnsi="Cambria"/>
          <w:sz w:val="20"/>
        </w:rPr>
        <w:t>7</w:t>
      </w:r>
      <w:r>
        <w:rPr>
          <w:rFonts w:ascii="Cambria" w:hAnsi="Cambria"/>
          <w:spacing w:val="-6"/>
          <w:sz w:val="20"/>
        </w:rPr>
        <w:t> </w:t>
      </w:r>
      <w:r>
        <w:rPr>
          <w:sz w:val="20"/>
        </w:rPr>
        <w:t>the</w:t>
      </w:r>
      <w:r>
        <w:rPr>
          <w:spacing w:val="-13"/>
          <w:sz w:val="20"/>
        </w:rPr>
        <w:t> </w:t>
      </w:r>
      <w:r>
        <w:rPr>
          <w:sz w:val="20"/>
        </w:rPr>
        <w:t>prices</w:t>
      </w:r>
      <w:r>
        <w:rPr>
          <w:spacing w:val="-12"/>
          <w:sz w:val="20"/>
        </w:rPr>
        <w:t> </w:t>
      </w:r>
      <w:r>
        <w:rPr>
          <w:sz w:val="20"/>
        </w:rPr>
        <w:t>offered</w:t>
      </w:r>
      <w:r>
        <w:rPr>
          <w:spacing w:val="-13"/>
          <w:sz w:val="20"/>
        </w:rPr>
        <w:t> </w:t>
      </w:r>
      <w:r>
        <w:rPr>
          <w:sz w:val="20"/>
        </w:rPr>
        <w:t>to</w:t>
      </w:r>
      <w:r>
        <w:rPr>
          <w:spacing w:val="-12"/>
          <w:sz w:val="20"/>
        </w:rPr>
        <w:t> </w:t>
      </w:r>
      <w:r>
        <w:rPr>
          <w:sz w:val="20"/>
        </w:rPr>
        <w:t>a</w:t>
      </w:r>
      <w:r>
        <w:rPr>
          <w:spacing w:val="-13"/>
          <w:sz w:val="20"/>
        </w:rPr>
        <w:t> </w:t>
      </w:r>
      <w:r>
        <w:rPr>
          <w:sz w:val="20"/>
        </w:rPr>
        <w:t>medium-sized</w:t>
      </w:r>
      <w:r>
        <w:rPr>
          <w:spacing w:val="-12"/>
          <w:sz w:val="20"/>
        </w:rPr>
        <w:t> </w:t>
      </w:r>
      <w:r>
        <w:rPr>
          <w:sz w:val="20"/>
        </w:rPr>
        <w:t>(hundreds</w:t>
      </w:r>
      <w:r>
        <w:rPr>
          <w:spacing w:val="-13"/>
          <w:sz w:val="20"/>
        </w:rPr>
        <w:t> </w:t>
      </w:r>
      <w:r>
        <w:rPr>
          <w:sz w:val="20"/>
        </w:rPr>
        <w:t>or</w:t>
      </w:r>
      <w:r>
        <w:rPr>
          <w:spacing w:val="-12"/>
          <w:sz w:val="20"/>
        </w:rPr>
        <w:t> </w:t>
      </w:r>
      <w:r>
        <w:rPr>
          <w:sz w:val="20"/>
        </w:rPr>
        <w:t>thousands</w:t>
      </w:r>
      <w:r>
        <w:rPr>
          <w:spacing w:val="-13"/>
          <w:sz w:val="20"/>
        </w:rPr>
        <w:t> </w:t>
      </w:r>
      <w:r>
        <w:rPr>
          <w:sz w:val="20"/>
        </w:rPr>
        <w:t>of</w:t>
      </w:r>
      <w:r>
        <w:rPr>
          <w:spacing w:val="-12"/>
          <w:sz w:val="20"/>
        </w:rPr>
        <w:t> </w:t>
      </w:r>
      <w:r>
        <w:rPr>
          <w:sz w:val="20"/>
        </w:rPr>
        <w:t>computers) datacenter. Further,</w:t>
      </w:r>
      <w:r>
        <w:rPr>
          <w:spacing w:val="-7"/>
          <w:sz w:val="20"/>
        </w:rPr>
        <w:t> </w:t>
      </w:r>
      <w:r>
        <w:rPr>
          <w:sz w:val="20"/>
        </w:rPr>
        <w:t>the</w:t>
      </w:r>
      <w:r>
        <w:rPr>
          <w:spacing w:val="-7"/>
          <w:sz w:val="20"/>
        </w:rPr>
        <w:t> </w:t>
      </w:r>
      <w:r>
        <w:rPr>
          <w:sz w:val="20"/>
        </w:rPr>
        <w:t>fixed</w:t>
      </w:r>
      <w:r>
        <w:rPr>
          <w:spacing w:val="-7"/>
          <w:sz w:val="20"/>
        </w:rPr>
        <w:t> </w:t>
      </w:r>
      <w:r>
        <w:rPr>
          <w:sz w:val="20"/>
        </w:rPr>
        <w:t>costs</w:t>
      </w:r>
      <w:r>
        <w:rPr>
          <w:spacing w:val="-7"/>
          <w:sz w:val="20"/>
        </w:rPr>
        <w:t> </w:t>
      </w:r>
      <w:r>
        <w:rPr>
          <w:sz w:val="20"/>
        </w:rPr>
        <w:t>of</w:t>
      </w:r>
      <w:r>
        <w:rPr>
          <w:spacing w:val="-7"/>
          <w:sz w:val="20"/>
        </w:rPr>
        <w:t> </w:t>
      </w:r>
      <w:r>
        <w:rPr>
          <w:sz w:val="20"/>
        </w:rPr>
        <w:t>software</w:t>
      </w:r>
      <w:r>
        <w:rPr>
          <w:spacing w:val="-7"/>
          <w:sz w:val="20"/>
        </w:rPr>
        <w:t> </w:t>
      </w:r>
      <w:r>
        <w:rPr>
          <w:sz w:val="20"/>
        </w:rPr>
        <w:t>development</w:t>
      </w:r>
      <w:r>
        <w:rPr>
          <w:spacing w:val="-7"/>
          <w:sz w:val="20"/>
        </w:rPr>
        <w:t> </w:t>
      </w:r>
      <w:r>
        <w:rPr>
          <w:sz w:val="20"/>
        </w:rPr>
        <w:t>and</w:t>
      </w:r>
      <w:r>
        <w:rPr>
          <w:spacing w:val="-7"/>
          <w:sz w:val="20"/>
        </w:rPr>
        <w:t> </w:t>
      </w:r>
      <w:r>
        <w:rPr>
          <w:sz w:val="20"/>
        </w:rPr>
        <w:t>deployment</w:t>
      </w:r>
      <w:r>
        <w:rPr>
          <w:spacing w:val="-7"/>
          <w:sz w:val="20"/>
        </w:rPr>
        <w:t> </w:t>
      </w:r>
      <w:r>
        <w:rPr>
          <w:sz w:val="20"/>
        </w:rPr>
        <w:t>can</w:t>
      </w:r>
      <w:r>
        <w:rPr>
          <w:spacing w:val="-7"/>
          <w:sz w:val="20"/>
        </w:rPr>
        <w:t> </w:t>
      </w:r>
      <w:r>
        <w:rPr>
          <w:sz w:val="20"/>
        </w:rPr>
        <w:t>be</w:t>
      </w:r>
      <w:r>
        <w:rPr>
          <w:spacing w:val="-7"/>
          <w:sz w:val="20"/>
        </w:rPr>
        <w:t> </w:t>
      </w:r>
      <w:r>
        <w:rPr>
          <w:sz w:val="20"/>
        </w:rPr>
        <w:t>amortized</w:t>
      </w:r>
      <w:r>
        <w:rPr>
          <w:spacing w:val="-7"/>
          <w:sz w:val="20"/>
        </w:rPr>
        <w:t> </w:t>
      </w:r>
      <w:r>
        <w:rPr>
          <w:sz w:val="20"/>
        </w:rPr>
        <w:t>over</w:t>
      </w:r>
      <w:r>
        <w:rPr>
          <w:spacing w:val="-7"/>
          <w:sz w:val="20"/>
        </w:rPr>
        <w:t> </w:t>
      </w:r>
      <w:r>
        <w:rPr>
          <w:sz w:val="20"/>
        </w:rPr>
        <w:t>many</w:t>
      </w:r>
      <w:r>
        <w:rPr>
          <w:spacing w:val="-7"/>
          <w:sz w:val="20"/>
        </w:rPr>
        <w:t> </w:t>
      </w:r>
      <w:r>
        <w:rPr>
          <w:sz w:val="20"/>
        </w:rPr>
        <w:t>more machines. Others</w:t>
      </w:r>
      <w:r>
        <w:rPr>
          <w:spacing w:val="-4"/>
          <w:sz w:val="20"/>
        </w:rPr>
        <w:t> </w:t>
      </w:r>
      <w:r>
        <w:rPr>
          <w:sz w:val="20"/>
        </w:rPr>
        <w:t>estimate</w:t>
      </w:r>
      <w:r>
        <w:rPr>
          <w:spacing w:val="-4"/>
          <w:sz w:val="20"/>
        </w:rPr>
        <w:t> </w:t>
      </w:r>
      <w:r>
        <w:rPr>
          <w:sz w:val="20"/>
        </w:rPr>
        <w:t>the</w:t>
      </w:r>
      <w:r>
        <w:rPr>
          <w:spacing w:val="-4"/>
          <w:sz w:val="20"/>
        </w:rPr>
        <w:t> </w:t>
      </w:r>
      <w:r>
        <w:rPr>
          <w:sz w:val="20"/>
        </w:rPr>
        <w:t>price</w:t>
      </w:r>
      <w:r>
        <w:rPr>
          <w:spacing w:val="-4"/>
          <w:sz w:val="20"/>
        </w:rPr>
        <w:t> </w:t>
      </w:r>
      <w:r>
        <w:rPr>
          <w:sz w:val="20"/>
        </w:rPr>
        <w:t>advantage</w:t>
      </w:r>
      <w:r>
        <w:rPr>
          <w:spacing w:val="-4"/>
          <w:sz w:val="20"/>
        </w:rPr>
        <w:t> </w:t>
      </w:r>
      <w:r>
        <w:rPr>
          <w:sz w:val="20"/>
        </w:rPr>
        <w:t>as</w:t>
      </w:r>
      <w:r>
        <w:rPr>
          <w:spacing w:val="-4"/>
          <w:sz w:val="20"/>
        </w:rPr>
        <w:t> </w:t>
      </w:r>
      <w:r>
        <w:rPr>
          <w:sz w:val="20"/>
        </w:rPr>
        <w:t>a</w:t>
      </w:r>
      <w:r>
        <w:rPr>
          <w:spacing w:val="-4"/>
          <w:sz w:val="20"/>
        </w:rPr>
        <w:t> </w:t>
      </w:r>
      <w:r>
        <w:rPr>
          <w:sz w:val="20"/>
        </w:rPr>
        <w:t>factor</w:t>
      </w:r>
      <w:r>
        <w:rPr>
          <w:spacing w:val="-4"/>
          <w:sz w:val="20"/>
        </w:rPr>
        <w:t> </w:t>
      </w:r>
      <w:r>
        <w:rPr>
          <w:sz w:val="20"/>
        </w:rPr>
        <w:t>of</w:t>
      </w:r>
      <w:r>
        <w:rPr>
          <w:spacing w:val="-4"/>
          <w:sz w:val="20"/>
        </w:rPr>
        <w:t> </w:t>
      </w:r>
      <w:r>
        <w:rPr>
          <w:sz w:val="20"/>
        </w:rPr>
        <w:t>3</w:t>
      </w:r>
      <w:r>
        <w:rPr>
          <w:spacing w:val="-4"/>
          <w:sz w:val="20"/>
        </w:rPr>
        <w:t> </w:t>
      </w:r>
      <w:r>
        <w:rPr>
          <w:sz w:val="20"/>
        </w:rPr>
        <w:t>to</w:t>
      </w:r>
      <w:r>
        <w:rPr>
          <w:spacing w:val="-4"/>
          <w:sz w:val="20"/>
        </w:rPr>
        <w:t> </w:t>
      </w:r>
      <w:r>
        <w:rPr>
          <w:sz w:val="20"/>
        </w:rPr>
        <w:t>5</w:t>
      </w:r>
      <w:r>
        <w:rPr>
          <w:spacing w:val="-4"/>
          <w:sz w:val="20"/>
        </w:rPr>
        <w:t> </w:t>
      </w:r>
      <w:r>
        <w:rPr>
          <w:sz w:val="20"/>
        </w:rPr>
        <w:t>[37,</w:t>
      </w:r>
      <w:r>
        <w:rPr>
          <w:spacing w:val="-4"/>
          <w:sz w:val="20"/>
        </w:rPr>
        <w:t> </w:t>
      </w:r>
      <w:r>
        <w:rPr>
          <w:sz w:val="20"/>
        </w:rPr>
        <w:t>10]. Thus,</w:t>
      </w:r>
      <w:r>
        <w:rPr>
          <w:spacing w:val="-4"/>
          <w:sz w:val="20"/>
        </w:rPr>
        <w:t> </w:t>
      </w:r>
      <w:r>
        <w:rPr>
          <w:sz w:val="20"/>
        </w:rPr>
        <w:t>a</w:t>
      </w:r>
      <w:r>
        <w:rPr>
          <w:spacing w:val="-4"/>
          <w:sz w:val="20"/>
        </w:rPr>
        <w:t> </w:t>
      </w:r>
      <w:r>
        <w:rPr>
          <w:sz w:val="20"/>
        </w:rPr>
        <w:t>sufficiently</w:t>
      </w:r>
      <w:r>
        <w:rPr>
          <w:spacing w:val="-4"/>
          <w:sz w:val="20"/>
        </w:rPr>
        <w:t> </w:t>
      </w:r>
      <w:r>
        <w:rPr>
          <w:sz w:val="20"/>
        </w:rPr>
        <w:t>large</w:t>
      </w:r>
      <w:r>
        <w:rPr>
          <w:spacing w:val="-4"/>
          <w:sz w:val="20"/>
        </w:rPr>
        <w:t> </w:t>
      </w:r>
      <w:r>
        <w:rPr>
          <w:sz w:val="20"/>
        </w:rPr>
        <w:t>company could</w:t>
      </w:r>
      <w:r>
        <w:rPr>
          <w:spacing w:val="-7"/>
          <w:sz w:val="20"/>
        </w:rPr>
        <w:t> </w:t>
      </w:r>
      <w:r>
        <w:rPr>
          <w:sz w:val="20"/>
        </w:rPr>
        <w:t>leverage</w:t>
      </w:r>
      <w:r>
        <w:rPr>
          <w:spacing w:val="-7"/>
          <w:sz w:val="20"/>
        </w:rPr>
        <w:t> </w:t>
      </w:r>
      <w:r>
        <w:rPr>
          <w:sz w:val="20"/>
        </w:rPr>
        <w:t>these</w:t>
      </w:r>
      <w:r>
        <w:rPr>
          <w:spacing w:val="-7"/>
          <w:sz w:val="20"/>
        </w:rPr>
        <w:t> </w:t>
      </w:r>
      <w:r>
        <w:rPr>
          <w:sz w:val="20"/>
        </w:rPr>
        <w:t>economies</w:t>
      </w:r>
      <w:r>
        <w:rPr>
          <w:spacing w:val="-7"/>
          <w:sz w:val="20"/>
        </w:rPr>
        <w:t> </w:t>
      </w:r>
      <w:r>
        <w:rPr>
          <w:sz w:val="20"/>
        </w:rPr>
        <w:t>of</w:t>
      </w:r>
      <w:r>
        <w:rPr>
          <w:spacing w:val="-7"/>
          <w:sz w:val="20"/>
        </w:rPr>
        <w:t> </w:t>
      </w:r>
      <w:r>
        <w:rPr>
          <w:sz w:val="20"/>
        </w:rPr>
        <w:t>scale</w:t>
      </w:r>
      <w:r>
        <w:rPr>
          <w:spacing w:val="-7"/>
          <w:sz w:val="20"/>
        </w:rPr>
        <w:t> </w:t>
      </w:r>
      <w:r>
        <w:rPr>
          <w:sz w:val="20"/>
        </w:rPr>
        <w:t>to</w:t>
      </w:r>
      <w:r>
        <w:rPr>
          <w:spacing w:val="-7"/>
          <w:sz w:val="20"/>
        </w:rPr>
        <w:t> </w:t>
      </w:r>
      <w:r>
        <w:rPr>
          <w:sz w:val="20"/>
        </w:rPr>
        <w:t>offer</w:t>
      </w:r>
      <w:r>
        <w:rPr>
          <w:spacing w:val="-7"/>
          <w:sz w:val="20"/>
        </w:rPr>
        <w:t> </w:t>
      </w:r>
      <w:r>
        <w:rPr>
          <w:sz w:val="20"/>
        </w:rPr>
        <w:t>a</w:t>
      </w:r>
      <w:r>
        <w:rPr>
          <w:spacing w:val="-7"/>
          <w:sz w:val="20"/>
        </w:rPr>
        <w:t> </w:t>
      </w:r>
      <w:r>
        <w:rPr>
          <w:sz w:val="20"/>
        </w:rPr>
        <w:t>service</w:t>
      </w:r>
      <w:r>
        <w:rPr>
          <w:spacing w:val="-7"/>
          <w:sz w:val="20"/>
        </w:rPr>
        <w:t> </w:t>
      </w:r>
      <w:r>
        <w:rPr>
          <w:sz w:val="20"/>
        </w:rPr>
        <w:t>well</w:t>
      </w:r>
      <w:r>
        <w:rPr>
          <w:spacing w:val="-7"/>
          <w:sz w:val="20"/>
        </w:rPr>
        <w:t> </w:t>
      </w:r>
      <w:r>
        <w:rPr>
          <w:sz w:val="20"/>
        </w:rPr>
        <w:t>below</w:t>
      </w:r>
      <w:r>
        <w:rPr>
          <w:spacing w:val="-7"/>
          <w:sz w:val="20"/>
        </w:rPr>
        <w:t> </w:t>
      </w:r>
      <w:r>
        <w:rPr>
          <w:sz w:val="20"/>
        </w:rPr>
        <w:t>the</w:t>
      </w:r>
      <w:r>
        <w:rPr>
          <w:spacing w:val="-7"/>
          <w:sz w:val="20"/>
        </w:rPr>
        <w:t> </w:t>
      </w:r>
      <w:r>
        <w:rPr>
          <w:sz w:val="20"/>
        </w:rPr>
        <w:t>costs</w:t>
      </w:r>
      <w:r>
        <w:rPr>
          <w:spacing w:val="-7"/>
          <w:sz w:val="20"/>
        </w:rPr>
        <w:t> </w:t>
      </w:r>
      <w:r>
        <w:rPr>
          <w:sz w:val="20"/>
        </w:rPr>
        <w:t>of</w:t>
      </w:r>
      <w:r>
        <w:rPr>
          <w:spacing w:val="-7"/>
          <w:sz w:val="20"/>
        </w:rPr>
        <w:t> </w:t>
      </w:r>
      <w:r>
        <w:rPr>
          <w:sz w:val="20"/>
        </w:rPr>
        <w:t>a</w:t>
      </w:r>
      <w:r>
        <w:rPr>
          <w:spacing w:val="-7"/>
          <w:sz w:val="20"/>
        </w:rPr>
        <w:t> </w:t>
      </w:r>
      <w:r>
        <w:rPr>
          <w:sz w:val="20"/>
        </w:rPr>
        <w:t>medium-sized</w:t>
      </w:r>
      <w:r>
        <w:rPr>
          <w:spacing w:val="-7"/>
          <w:sz w:val="20"/>
        </w:rPr>
        <w:t> </w:t>
      </w:r>
      <w:r>
        <w:rPr>
          <w:sz w:val="20"/>
        </w:rPr>
        <w:t>company</w:t>
      </w:r>
      <w:r>
        <w:rPr>
          <w:spacing w:val="-7"/>
          <w:sz w:val="20"/>
        </w:rPr>
        <w:t> </w:t>
      </w:r>
      <w:r>
        <w:rPr>
          <w:sz w:val="20"/>
        </w:rPr>
        <w:t>and still make a tidy profit.</w:t>
      </w:r>
    </w:p>
    <w:p>
      <w:pPr>
        <w:pStyle w:val="ListParagraph"/>
        <w:numPr>
          <w:ilvl w:val="0"/>
          <w:numId w:val="6"/>
        </w:numPr>
        <w:tabs>
          <w:tab w:pos="856" w:val="left" w:leader="none"/>
          <w:tab w:pos="858" w:val="left" w:leader="none"/>
        </w:tabs>
        <w:spacing w:line="249" w:lineRule="auto" w:before="148" w:after="0"/>
        <w:ind w:left="858" w:right="717" w:hanging="250"/>
        <w:jc w:val="both"/>
        <w:rPr>
          <w:sz w:val="20"/>
        </w:rPr>
      </w:pPr>
      <w:r>
        <w:rPr>
          <w:b/>
          <w:sz w:val="20"/>
        </w:rPr>
        <w:t>Leverage</w:t>
      </w:r>
      <w:r>
        <w:rPr>
          <w:b/>
          <w:spacing w:val="-2"/>
          <w:sz w:val="20"/>
        </w:rPr>
        <w:t> </w:t>
      </w:r>
      <w:r>
        <w:rPr>
          <w:b/>
          <w:sz w:val="20"/>
        </w:rPr>
        <w:t>existing</w:t>
      </w:r>
      <w:r>
        <w:rPr>
          <w:b/>
          <w:spacing w:val="-2"/>
          <w:sz w:val="20"/>
        </w:rPr>
        <w:t> </w:t>
      </w:r>
      <w:r>
        <w:rPr>
          <w:b/>
          <w:sz w:val="20"/>
        </w:rPr>
        <w:t>investment.</w:t>
      </w:r>
      <w:r>
        <w:rPr>
          <w:b/>
          <w:spacing w:val="19"/>
          <w:sz w:val="20"/>
        </w:rPr>
        <w:t> </w:t>
      </w:r>
      <w:r>
        <w:rPr>
          <w:sz w:val="20"/>
        </w:rPr>
        <w:t>Adding</w:t>
      </w:r>
      <w:r>
        <w:rPr>
          <w:spacing w:val="-2"/>
          <w:sz w:val="20"/>
        </w:rPr>
        <w:t> </w:t>
      </w:r>
      <w:r>
        <w:rPr>
          <w:sz w:val="20"/>
        </w:rPr>
        <w:t>Cloud</w:t>
      </w:r>
      <w:r>
        <w:rPr>
          <w:spacing w:val="-2"/>
          <w:sz w:val="20"/>
        </w:rPr>
        <w:t> </w:t>
      </w:r>
      <w:r>
        <w:rPr>
          <w:sz w:val="20"/>
        </w:rPr>
        <w:t>Computing</w:t>
      </w:r>
      <w:r>
        <w:rPr>
          <w:spacing w:val="-2"/>
          <w:sz w:val="20"/>
        </w:rPr>
        <w:t> </w:t>
      </w:r>
      <w:r>
        <w:rPr>
          <w:sz w:val="20"/>
        </w:rPr>
        <w:t>services</w:t>
      </w:r>
      <w:r>
        <w:rPr>
          <w:spacing w:val="-2"/>
          <w:sz w:val="20"/>
        </w:rPr>
        <w:t> </w:t>
      </w:r>
      <w:r>
        <w:rPr>
          <w:sz w:val="20"/>
        </w:rPr>
        <w:t>on</w:t>
      </w:r>
      <w:r>
        <w:rPr>
          <w:spacing w:val="-2"/>
          <w:sz w:val="20"/>
        </w:rPr>
        <w:t> </w:t>
      </w:r>
      <w:r>
        <w:rPr>
          <w:sz w:val="20"/>
        </w:rPr>
        <w:t>top</w:t>
      </w:r>
      <w:r>
        <w:rPr>
          <w:spacing w:val="-2"/>
          <w:sz w:val="20"/>
        </w:rPr>
        <w:t> </w:t>
      </w:r>
      <w:r>
        <w:rPr>
          <w:sz w:val="20"/>
        </w:rPr>
        <w:t>of</w:t>
      </w:r>
      <w:r>
        <w:rPr>
          <w:spacing w:val="-2"/>
          <w:sz w:val="20"/>
        </w:rPr>
        <w:t> </w:t>
      </w:r>
      <w:r>
        <w:rPr>
          <w:sz w:val="20"/>
        </w:rPr>
        <w:t>existing</w:t>
      </w:r>
      <w:r>
        <w:rPr>
          <w:spacing w:val="-2"/>
          <w:sz w:val="20"/>
        </w:rPr>
        <w:t> </w:t>
      </w:r>
      <w:r>
        <w:rPr>
          <w:sz w:val="20"/>
        </w:rPr>
        <w:t>infrastructure</w:t>
      </w:r>
      <w:r>
        <w:rPr>
          <w:spacing w:val="-2"/>
          <w:sz w:val="20"/>
        </w:rPr>
        <w:t> </w:t>
      </w:r>
      <w:r>
        <w:rPr>
          <w:sz w:val="20"/>
        </w:rPr>
        <w:t>provides</w:t>
      </w:r>
      <w:r>
        <w:rPr>
          <w:spacing w:val="-2"/>
          <w:sz w:val="20"/>
        </w:rPr>
        <w:t> </w:t>
      </w:r>
      <w:r>
        <w:rPr>
          <w:sz w:val="20"/>
        </w:rPr>
        <w:t>a new</w:t>
      </w:r>
      <w:r>
        <w:rPr>
          <w:spacing w:val="-3"/>
          <w:sz w:val="20"/>
        </w:rPr>
        <w:t> </w:t>
      </w:r>
      <w:r>
        <w:rPr>
          <w:sz w:val="20"/>
        </w:rPr>
        <w:t>revenue</w:t>
      </w:r>
      <w:r>
        <w:rPr>
          <w:spacing w:val="-3"/>
          <w:sz w:val="20"/>
        </w:rPr>
        <w:t> </w:t>
      </w:r>
      <w:r>
        <w:rPr>
          <w:sz w:val="20"/>
        </w:rPr>
        <w:t>stream</w:t>
      </w:r>
      <w:r>
        <w:rPr>
          <w:spacing w:val="-3"/>
          <w:sz w:val="20"/>
        </w:rPr>
        <w:t> </w:t>
      </w:r>
      <w:r>
        <w:rPr>
          <w:sz w:val="20"/>
        </w:rPr>
        <w:t>at</w:t>
      </w:r>
      <w:r>
        <w:rPr>
          <w:spacing w:val="-3"/>
          <w:sz w:val="20"/>
        </w:rPr>
        <w:t> </w:t>
      </w:r>
      <w:r>
        <w:rPr>
          <w:sz w:val="20"/>
        </w:rPr>
        <w:t>(ideally)</w:t>
      </w:r>
      <w:r>
        <w:rPr>
          <w:spacing w:val="-3"/>
          <w:sz w:val="20"/>
        </w:rPr>
        <w:t> </w:t>
      </w:r>
      <w:r>
        <w:rPr>
          <w:sz w:val="20"/>
        </w:rPr>
        <w:t>low</w:t>
      </w:r>
      <w:r>
        <w:rPr>
          <w:spacing w:val="-3"/>
          <w:sz w:val="20"/>
        </w:rPr>
        <w:t> </w:t>
      </w:r>
      <w:r>
        <w:rPr>
          <w:sz w:val="20"/>
        </w:rPr>
        <w:t>incremental</w:t>
      </w:r>
      <w:r>
        <w:rPr>
          <w:spacing w:val="-3"/>
          <w:sz w:val="20"/>
        </w:rPr>
        <w:t> </w:t>
      </w:r>
      <w:r>
        <w:rPr>
          <w:sz w:val="20"/>
        </w:rPr>
        <w:t>cost,</w:t>
      </w:r>
      <w:r>
        <w:rPr>
          <w:spacing w:val="-2"/>
          <w:sz w:val="20"/>
        </w:rPr>
        <w:t> </w:t>
      </w:r>
      <w:r>
        <w:rPr>
          <w:sz w:val="20"/>
        </w:rPr>
        <w:t>helping</w:t>
      </w:r>
      <w:r>
        <w:rPr>
          <w:spacing w:val="-3"/>
          <w:sz w:val="20"/>
        </w:rPr>
        <w:t> </w:t>
      </w:r>
      <w:r>
        <w:rPr>
          <w:sz w:val="20"/>
        </w:rPr>
        <w:t>to</w:t>
      </w:r>
      <w:r>
        <w:rPr>
          <w:spacing w:val="-3"/>
          <w:sz w:val="20"/>
        </w:rPr>
        <w:t> </w:t>
      </w:r>
      <w:r>
        <w:rPr>
          <w:sz w:val="20"/>
        </w:rPr>
        <w:t>amortize</w:t>
      </w:r>
      <w:r>
        <w:rPr>
          <w:spacing w:val="-3"/>
          <w:sz w:val="20"/>
        </w:rPr>
        <w:t> </w:t>
      </w:r>
      <w:r>
        <w:rPr>
          <w:sz w:val="20"/>
        </w:rPr>
        <w:t>the</w:t>
      </w:r>
      <w:r>
        <w:rPr>
          <w:spacing w:val="-3"/>
          <w:sz w:val="20"/>
        </w:rPr>
        <w:t> </w:t>
      </w:r>
      <w:r>
        <w:rPr>
          <w:sz w:val="20"/>
        </w:rPr>
        <w:t>large</w:t>
      </w:r>
      <w:r>
        <w:rPr>
          <w:spacing w:val="-3"/>
          <w:sz w:val="20"/>
        </w:rPr>
        <w:t> </w:t>
      </w:r>
      <w:r>
        <w:rPr>
          <w:sz w:val="20"/>
        </w:rPr>
        <w:t>investments</w:t>
      </w:r>
      <w:r>
        <w:rPr>
          <w:spacing w:val="-3"/>
          <w:sz w:val="20"/>
        </w:rPr>
        <w:t> </w:t>
      </w:r>
      <w:r>
        <w:rPr>
          <w:sz w:val="20"/>
        </w:rPr>
        <w:t>of</w:t>
      </w:r>
      <w:r>
        <w:rPr>
          <w:spacing w:val="-3"/>
          <w:sz w:val="20"/>
        </w:rPr>
        <w:t> </w:t>
      </w:r>
      <w:r>
        <w:rPr>
          <w:sz w:val="20"/>
        </w:rPr>
        <w:t>datacenters. Indeed,</w:t>
      </w:r>
      <w:r>
        <w:rPr>
          <w:spacing w:val="-3"/>
          <w:sz w:val="20"/>
        </w:rPr>
        <w:t> </w:t>
      </w:r>
      <w:r>
        <w:rPr>
          <w:sz w:val="20"/>
        </w:rPr>
        <w:t>according</w:t>
      </w:r>
      <w:r>
        <w:rPr>
          <w:spacing w:val="-5"/>
          <w:sz w:val="20"/>
        </w:rPr>
        <w:t> </w:t>
      </w:r>
      <w:r>
        <w:rPr>
          <w:sz w:val="20"/>
        </w:rPr>
        <w:t>to</w:t>
      </w:r>
      <w:r>
        <w:rPr>
          <w:spacing w:val="-5"/>
          <w:sz w:val="20"/>
        </w:rPr>
        <w:t> </w:t>
      </w:r>
      <w:r>
        <w:rPr>
          <w:sz w:val="20"/>
        </w:rPr>
        <w:t>Werner</w:t>
      </w:r>
      <w:r>
        <w:rPr>
          <w:spacing w:val="-5"/>
          <w:sz w:val="20"/>
        </w:rPr>
        <w:t> </w:t>
      </w:r>
      <w:r>
        <w:rPr>
          <w:sz w:val="20"/>
        </w:rPr>
        <w:t>Vogels,</w:t>
      </w:r>
      <w:r>
        <w:rPr>
          <w:spacing w:val="-3"/>
          <w:sz w:val="20"/>
        </w:rPr>
        <w:t> </w:t>
      </w:r>
      <w:r>
        <w:rPr>
          <w:sz w:val="20"/>
        </w:rPr>
        <w:t>Amazon’s</w:t>
      </w:r>
      <w:r>
        <w:rPr>
          <w:spacing w:val="-5"/>
          <w:sz w:val="20"/>
        </w:rPr>
        <w:t> </w:t>
      </w:r>
      <w:r>
        <w:rPr>
          <w:sz w:val="20"/>
        </w:rPr>
        <w:t>CTO,</w:t>
      </w:r>
      <w:r>
        <w:rPr>
          <w:spacing w:val="-5"/>
          <w:sz w:val="20"/>
        </w:rPr>
        <w:t> </w:t>
      </w:r>
      <w:r>
        <w:rPr>
          <w:sz w:val="20"/>
        </w:rPr>
        <w:t>many</w:t>
      </w:r>
      <w:r>
        <w:rPr>
          <w:spacing w:val="-5"/>
          <w:sz w:val="20"/>
        </w:rPr>
        <w:t> </w:t>
      </w:r>
      <w:r>
        <w:rPr>
          <w:sz w:val="20"/>
        </w:rPr>
        <w:t>Amazon</w:t>
      </w:r>
      <w:r>
        <w:rPr>
          <w:spacing w:val="-5"/>
          <w:sz w:val="20"/>
        </w:rPr>
        <w:t> </w:t>
      </w:r>
      <w:r>
        <w:rPr>
          <w:sz w:val="20"/>
        </w:rPr>
        <w:t>Web</w:t>
      </w:r>
      <w:r>
        <w:rPr>
          <w:spacing w:val="-5"/>
          <w:sz w:val="20"/>
        </w:rPr>
        <w:t> </w:t>
      </w:r>
      <w:r>
        <w:rPr>
          <w:sz w:val="20"/>
        </w:rPr>
        <w:t>Services</w:t>
      </w:r>
      <w:r>
        <w:rPr>
          <w:spacing w:val="-5"/>
          <w:sz w:val="20"/>
        </w:rPr>
        <w:t> </w:t>
      </w:r>
      <w:r>
        <w:rPr>
          <w:sz w:val="20"/>
        </w:rPr>
        <w:t>technologies</w:t>
      </w:r>
      <w:r>
        <w:rPr>
          <w:spacing w:val="-5"/>
          <w:sz w:val="20"/>
        </w:rPr>
        <w:t> </w:t>
      </w:r>
      <w:r>
        <w:rPr>
          <w:sz w:val="20"/>
        </w:rPr>
        <w:t>were</w:t>
      </w:r>
      <w:r>
        <w:rPr>
          <w:spacing w:val="-5"/>
          <w:sz w:val="20"/>
        </w:rPr>
        <w:t> </w:t>
      </w:r>
      <w:r>
        <w:rPr>
          <w:sz w:val="20"/>
        </w:rPr>
        <w:t>initially developed for Amazon’s internal operations [42].</w:t>
      </w:r>
    </w:p>
    <w:p>
      <w:pPr>
        <w:pStyle w:val="ListParagraph"/>
        <w:numPr>
          <w:ilvl w:val="0"/>
          <w:numId w:val="6"/>
        </w:numPr>
        <w:tabs>
          <w:tab w:pos="856" w:val="left" w:leader="none"/>
          <w:tab w:pos="858" w:val="left" w:leader="none"/>
        </w:tabs>
        <w:spacing w:line="249" w:lineRule="auto" w:before="147" w:after="0"/>
        <w:ind w:left="858" w:right="717" w:hanging="250"/>
        <w:jc w:val="both"/>
        <w:rPr>
          <w:sz w:val="20"/>
        </w:rPr>
      </w:pPr>
      <w:r>
        <w:rPr>
          <w:b/>
          <w:sz w:val="20"/>
        </w:rPr>
        <w:t>Defend a franchise.</w:t>
      </w:r>
      <w:r>
        <w:rPr>
          <w:b/>
          <w:spacing w:val="40"/>
          <w:sz w:val="20"/>
        </w:rPr>
        <w:t> </w:t>
      </w:r>
      <w:r>
        <w:rPr>
          <w:sz w:val="20"/>
        </w:rPr>
        <w:t>As conventional server and enterprise applications embrace Cloud Computing, vendors with an established franchise in those applications would be motivated to provide a cloud option of their </w:t>
      </w:r>
      <w:r>
        <w:rPr>
          <w:sz w:val="20"/>
        </w:rPr>
        <w:t>own. For</w:t>
      </w:r>
      <w:r>
        <w:rPr>
          <w:spacing w:val="-8"/>
          <w:sz w:val="20"/>
        </w:rPr>
        <w:t> </w:t>
      </w:r>
      <w:r>
        <w:rPr>
          <w:sz w:val="20"/>
        </w:rPr>
        <w:t>example,</w:t>
      </w:r>
      <w:r>
        <w:rPr>
          <w:spacing w:val="-7"/>
          <w:sz w:val="20"/>
        </w:rPr>
        <w:t> </w:t>
      </w:r>
      <w:r>
        <w:rPr>
          <w:sz w:val="20"/>
        </w:rPr>
        <w:t>Microsoft</w:t>
      </w:r>
      <w:r>
        <w:rPr>
          <w:spacing w:val="-8"/>
          <w:sz w:val="20"/>
        </w:rPr>
        <w:t> </w:t>
      </w:r>
      <w:r>
        <w:rPr>
          <w:sz w:val="20"/>
        </w:rPr>
        <w:t>Azure</w:t>
      </w:r>
      <w:r>
        <w:rPr>
          <w:spacing w:val="-8"/>
          <w:sz w:val="20"/>
        </w:rPr>
        <w:t> </w:t>
      </w:r>
      <w:r>
        <w:rPr>
          <w:sz w:val="20"/>
        </w:rPr>
        <w:t>provides</w:t>
      </w:r>
      <w:r>
        <w:rPr>
          <w:spacing w:val="-8"/>
          <w:sz w:val="20"/>
        </w:rPr>
        <w:t> </w:t>
      </w:r>
      <w:r>
        <w:rPr>
          <w:sz w:val="20"/>
        </w:rPr>
        <w:t>an</w:t>
      </w:r>
      <w:r>
        <w:rPr>
          <w:spacing w:val="-8"/>
          <w:sz w:val="20"/>
        </w:rPr>
        <w:t> </w:t>
      </w:r>
      <w:r>
        <w:rPr>
          <w:sz w:val="20"/>
        </w:rPr>
        <w:t>immediate</w:t>
      </w:r>
      <w:r>
        <w:rPr>
          <w:spacing w:val="-8"/>
          <w:sz w:val="20"/>
        </w:rPr>
        <w:t> </w:t>
      </w:r>
      <w:r>
        <w:rPr>
          <w:sz w:val="20"/>
        </w:rPr>
        <w:t>path</w:t>
      </w:r>
      <w:r>
        <w:rPr>
          <w:spacing w:val="-8"/>
          <w:sz w:val="20"/>
        </w:rPr>
        <w:t> </w:t>
      </w:r>
      <w:r>
        <w:rPr>
          <w:sz w:val="20"/>
        </w:rPr>
        <w:t>for</w:t>
      </w:r>
      <w:r>
        <w:rPr>
          <w:spacing w:val="-8"/>
          <w:sz w:val="20"/>
        </w:rPr>
        <w:t> </w:t>
      </w:r>
      <w:r>
        <w:rPr>
          <w:sz w:val="20"/>
        </w:rPr>
        <w:t>migrating</w:t>
      </w:r>
      <w:r>
        <w:rPr>
          <w:spacing w:val="-8"/>
          <w:sz w:val="20"/>
        </w:rPr>
        <w:t> </w:t>
      </w:r>
      <w:r>
        <w:rPr>
          <w:sz w:val="20"/>
        </w:rPr>
        <w:t>existing</w:t>
      </w:r>
      <w:r>
        <w:rPr>
          <w:spacing w:val="-8"/>
          <w:sz w:val="20"/>
        </w:rPr>
        <w:t> </w:t>
      </w:r>
      <w:r>
        <w:rPr>
          <w:sz w:val="20"/>
        </w:rPr>
        <w:t>customers</w:t>
      </w:r>
      <w:r>
        <w:rPr>
          <w:spacing w:val="-8"/>
          <w:sz w:val="20"/>
        </w:rPr>
        <w:t> </w:t>
      </w:r>
      <w:r>
        <w:rPr>
          <w:sz w:val="20"/>
        </w:rPr>
        <w:t>of</w:t>
      </w:r>
      <w:r>
        <w:rPr>
          <w:spacing w:val="-8"/>
          <w:sz w:val="20"/>
        </w:rPr>
        <w:t> </w:t>
      </w:r>
      <w:r>
        <w:rPr>
          <w:sz w:val="20"/>
        </w:rPr>
        <w:t>Microsoft</w:t>
      </w:r>
      <w:r>
        <w:rPr>
          <w:spacing w:val="-8"/>
          <w:sz w:val="20"/>
        </w:rPr>
        <w:t> </w:t>
      </w:r>
      <w:r>
        <w:rPr>
          <w:sz w:val="20"/>
        </w:rPr>
        <w:t>enter- prise applications to a cloud environment.</w:t>
      </w:r>
    </w:p>
    <w:p>
      <w:pPr>
        <w:pStyle w:val="ListParagraph"/>
        <w:spacing w:after="0" w:line="249" w:lineRule="auto"/>
        <w:jc w:val="both"/>
        <w:rPr>
          <w:sz w:val="20"/>
        </w:rPr>
        <w:sectPr>
          <w:pgSz w:w="12240" w:h="15840"/>
          <w:pgMar w:header="0" w:footer="416" w:top="1100" w:bottom="600" w:left="1080" w:right="720"/>
        </w:sectPr>
      </w:pPr>
    </w:p>
    <w:p>
      <w:pPr>
        <w:pStyle w:val="BodyText"/>
        <w:spacing w:line="208" w:lineRule="auto" w:before="72"/>
        <w:ind w:left="360" w:right="719"/>
      </w:pPr>
      <w:r>
        <w:rPr/>
        <w:t>Table</w:t>
      </w:r>
      <w:r>
        <w:rPr>
          <w:spacing w:val="-10"/>
        </w:rPr>
        <w:t> </w:t>
      </w:r>
      <w:r>
        <w:rPr/>
        <w:t>2: Economies</w:t>
      </w:r>
      <w:r>
        <w:rPr>
          <w:spacing w:val="-10"/>
        </w:rPr>
        <w:t> </w:t>
      </w:r>
      <w:r>
        <w:rPr/>
        <w:t>of</w:t>
      </w:r>
      <w:r>
        <w:rPr>
          <w:spacing w:val="-10"/>
        </w:rPr>
        <w:t> </w:t>
      </w:r>
      <w:r>
        <w:rPr/>
        <w:t>scale</w:t>
      </w:r>
      <w:r>
        <w:rPr>
          <w:spacing w:val="-10"/>
        </w:rPr>
        <w:t> </w:t>
      </w:r>
      <w:r>
        <w:rPr/>
        <w:t>in</w:t>
      </w:r>
      <w:r>
        <w:rPr>
          <w:spacing w:val="-10"/>
        </w:rPr>
        <w:t> </w:t>
      </w:r>
      <w:r>
        <w:rPr/>
        <w:t>2006</w:t>
      </w:r>
      <w:r>
        <w:rPr>
          <w:spacing w:val="-10"/>
        </w:rPr>
        <w:t> </w:t>
      </w:r>
      <w:r>
        <w:rPr/>
        <w:t>for</w:t>
      </w:r>
      <w:r>
        <w:rPr>
          <w:spacing w:val="-10"/>
        </w:rPr>
        <w:t> </w:t>
      </w:r>
      <w:r>
        <w:rPr/>
        <w:t>medium-sized</w:t>
      </w:r>
      <w:r>
        <w:rPr>
          <w:spacing w:val="-10"/>
        </w:rPr>
        <w:t> </w:t>
      </w:r>
      <w:r>
        <w:rPr/>
        <w:t>datacenter</w:t>
      </w:r>
      <w:r>
        <w:rPr>
          <w:spacing w:val="-10"/>
        </w:rPr>
        <w:t> </w:t>
      </w:r>
      <w:r>
        <w:rPr/>
        <w:t>(</w:t>
      </w:r>
      <w:r>
        <w:rPr>
          <w:rFonts w:ascii="Lucida Sans Unicode" w:hAnsi="Lucida Sans Unicode"/>
        </w:rPr>
        <w:t>≈</w:t>
      </w:r>
      <w:r>
        <w:rPr/>
        <w:t>1000</w:t>
      </w:r>
      <w:r>
        <w:rPr>
          <w:spacing w:val="-10"/>
        </w:rPr>
        <w:t> </w:t>
      </w:r>
      <w:r>
        <w:rPr/>
        <w:t>servers)</w:t>
      </w:r>
      <w:r>
        <w:rPr>
          <w:spacing w:val="-10"/>
        </w:rPr>
        <w:t> </w:t>
      </w:r>
      <w:r>
        <w:rPr/>
        <w:t>vs. very</w:t>
      </w:r>
      <w:r>
        <w:rPr>
          <w:spacing w:val="-10"/>
        </w:rPr>
        <w:t> </w:t>
      </w:r>
      <w:r>
        <w:rPr/>
        <w:t>large</w:t>
      </w:r>
      <w:r>
        <w:rPr>
          <w:spacing w:val="-10"/>
        </w:rPr>
        <w:t> </w:t>
      </w:r>
      <w:r>
        <w:rPr/>
        <w:t>datacenter</w:t>
      </w:r>
      <w:r>
        <w:rPr>
          <w:spacing w:val="-10"/>
        </w:rPr>
        <w:t> </w:t>
      </w:r>
      <w:r>
        <w:rPr/>
        <w:t>(</w:t>
      </w:r>
      <w:r>
        <w:rPr>
          <w:rFonts w:ascii="Lucida Sans Unicode" w:hAnsi="Lucida Sans Unicode"/>
        </w:rPr>
        <w:t>≈</w:t>
      </w:r>
      <w:r>
        <w:rPr/>
        <w:t>50,000 servers). [24]</w:t>
      </w:r>
    </w:p>
    <w:p>
      <w:pPr>
        <w:pStyle w:val="BodyText"/>
        <w:spacing w:before="10"/>
        <w:jc w:val="left"/>
        <w:rPr>
          <w:sz w:val="18"/>
        </w:rPr>
      </w:pPr>
    </w:p>
    <w:tbl>
      <w:tblPr>
        <w:tblW w:w="0" w:type="auto"/>
        <w:jc w:val="left"/>
        <w:tblInd w:w="1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6"/>
        <w:gridCol w:w="2611"/>
        <w:gridCol w:w="2711"/>
        <w:gridCol w:w="672"/>
      </w:tblGrid>
      <w:tr>
        <w:trPr>
          <w:trHeight w:val="237" w:hRule="atLeast"/>
        </w:trPr>
        <w:tc>
          <w:tcPr>
            <w:tcW w:w="1446" w:type="dxa"/>
          </w:tcPr>
          <w:p>
            <w:pPr>
              <w:pStyle w:val="TableParagraph"/>
              <w:rPr>
                <w:sz w:val="20"/>
              </w:rPr>
            </w:pPr>
            <w:r>
              <w:rPr>
                <w:spacing w:val="-2"/>
                <w:sz w:val="20"/>
              </w:rPr>
              <w:t>Technology</w:t>
            </w:r>
          </w:p>
        </w:tc>
        <w:tc>
          <w:tcPr>
            <w:tcW w:w="2611" w:type="dxa"/>
          </w:tcPr>
          <w:p>
            <w:pPr>
              <w:pStyle w:val="TableParagraph"/>
              <w:rPr>
                <w:sz w:val="20"/>
              </w:rPr>
            </w:pPr>
            <w:r>
              <w:rPr>
                <w:sz w:val="20"/>
              </w:rPr>
              <w:t>Cost</w:t>
            </w:r>
            <w:r>
              <w:rPr>
                <w:spacing w:val="-7"/>
                <w:sz w:val="20"/>
              </w:rPr>
              <w:t> </w:t>
            </w:r>
            <w:r>
              <w:rPr>
                <w:sz w:val="20"/>
              </w:rPr>
              <w:t>in</w:t>
            </w:r>
            <w:r>
              <w:rPr>
                <w:spacing w:val="-7"/>
                <w:sz w:val="20"/>
              </w:rPr>
              <w:t> </w:t>
            </w:r>
            <w:r>
              <w:rPr>
                <w:sz w:val="20"/>
              </w:rPr>
              <w:t>Medium-sized</w:t>
            </w:r>
            <w:r>
              <w:rPr>
                <w:spacing w:val="-6"/>
                <w:sz w:val="20"/>
              </w:rPr>
              <w:t> </w:t>
            </w:r>
            <w:r>
              <w:rPr>
                <w:spacing w:val="-5"/>
                <w:sz w:val="20"/>
              </w:rPr>
              <w:t>DC</w:t>
            </w:r>
          </w:p>
        </w:tc>
        <w:tc>
          <w:tcPr>
            <w:tcW w:w="2711" w:type="dxa"/>
          </w:tcPr>
          <w:p>
            <w:pPr>
              <w:pStyle w:val="TableParagraph"/>
              <w:ind w:left="117"/>
              <w:rPr>
                <w:sz w:val="20"/>
              </w:rPr>
            </w:pPr>
            <w:r>
              <w:rPr>
                <w:sz w:val="20"/>
              </w:rPr>
              <w:t>Cost</w:t>
            </w:r>
            <w:r>
              <w:rPr>
                <w:spacing w:val="-12"/>
                <w:sz w:val="20"/>
              </w:rPr>
              <w:t> </w:t>
            </w:r>
            <w:r>
              <w:rPr>
                <w:sz w:val="20"/>
              </w:rPr>
              <w:t>in</w:t>
            </w:r>
            <w:r>
              <w:rPr>
                <w:spacing w:val="-11"/>
                <w:sz w:val="20"/>
              </w:rPr>
              <w:t> </w:t>
            </w:r>
            <w:r>
              <w:rPr>
                <w:sz w:val="20"/>
              </w:rPr>
              <w:t>Very</w:t>
            </w:r>
            <w:r>
              <w:rPr>
                <w:spacing w:val="-11"/>
                <w:sz w:val="20"/>
              </w:rPr>
              <w:t> </w:t>
            </w:r>
            <w:r>
              <w:rPr>
                <w:sz w:val="20"/>
              </w:rPr>
              <w:t>Large</w:t>
            </w:r>
            <w:r>
              <w:rPr>
                <w:spacing w:val="-11"/>
                <w:sz w:val="20"/>
              </w:rPr>
              <w:t> </w:t>
            </w:r>
            <w:r>
              <w:rPr>
                <w:spacing w:val="-5"/>
                <w:sz w:val="20"/>
              </w:rPr>
              <w:t>DC</w:t>
            </w:r>
          </w:p>
        </w:tc>
        <w:tc>
          <w:tcPr>
            <w:tcW w:w="672" w:type="dxa"/>
          </w:tcPr>
          <w:p>
            <w:pPr>
              <w:pStyle w:val="TableParagraph"/>
              <w:ind w:left="3"/>
              <w:jc w:val="center"/>
              <w:rPr>
                <w:sz w:val="20"/>
              </w:rPr>
            </w:pPr>
            <w:r>
              <w:rPr>
                <w:spacing w:val="-2"/>
                <w:sz w:val="20"/>
              </w:rPr>
              <w:t>Ratio</w:t>
            </w:r>
          </w:p>
        </w:tc>
      </w:tr>
      <w:tr>
        <w:trPr>
          <w:trHeight w:val="237" w:hRule="atLeast"/>
        </w:trPr>
        <w:tc>
          <w:tcPr>
            <w:tcW w:w="1446" w:type="dxa"/>
          </w:tcPr>
          <w:p>
            <w:pPr>
              <w:pStyle w:val="TableParagraph"/>
              <w:rPr>
                <w:sz w:val="20"/>
              </w:rPr>
            </w:pPr>
            <w:r>
              <w:rPr>
                <w:spacing w:val="-2"/>
                <w:sz w:val="20"/>
              </w:rPr>
              <w:t>Network</w:t>
            </w:r>
          </w:p>
        </w:tc>
        <w:tc>
          <w:tcPr>
            <w:tcW w:w="2611" w:type="dxa"/>
          </w:tcPr>
          <w:p>
            <w:pPr>
              <w:pStyle w:val="TableParagraph"/>
              <w:rPr>
                <w:sz w:val="20"/>
              </w:rPr>
            </w:pPr>
            <w:r>
              <w:rPr>
                <w:sz w:val="20"/>
              </w:rPr>
              <w:t>$95</w:t>
            </w:r>
            <w:r>
              <w:rPr>
                <w:spacing w:val="-4"/>
                <w:sz w:val="20"/>
              </w:rPr>
              <w:t> </w:t>
            </w:r>
            <w:r>
              <w:rPr>
                <w:sz w:val="20"/>
              </w:rPr>
              <w:t>per</w:t>
            </w:r>
            <w:r>
              <w:rPr>
                <w:spacing w:val="-4"/>
                <w:sz w:val="20"/>
              </w:rPr>
              <w:t> </w:t>
            </w:r>
            <w:r>
              <w:rPr>
                <w:spacing w:val="-2"/>
                <w:sz w:val="20"/>
              </w:rPr>
              <w:t>Mbit/sec/month</w:t>
            </w:r>
          </w:p>
        </w:tc>
        <w:tc>
          <w:tcPr>
            <w:tcW w:w="2711" w:type="dxa"/>
          </w:tcPr>
          <w:p>
            <w:pPr>
              <w:pStyle w:val="TableParagraph"/>
              <w:ind w:left="117"/>
              <w:rPr>
                <w:sz w:val="20"/>
              </w:rPr>
            </w:pPr>
            <w:r>
              <w:rPr>
                <w:sz w:val="20"/>
              </w:rPr>
              <w:t>$13</w:t>
            </w:r>
            <w:r>
              <w:rPr>
                <w:spacing w:val="-4"/>
                <w:sz w:val="20"/>
              </w:rPr>
              <w:t> </w:t>
            </w:r>
            <w:r>
              <w:rPr>
                <w:sz w:val="20"/>
              </w:rPr>
              <w:t>per</w:t>
            </w:r>
            <w:r>
              <w:rPr>
                <w:spacing w:val="-4"/>
                <w:sz w:val="20"/>
              </w:rPr>
              <w:t> </w:t>
            </w:r>
            <w:r>
              <w:rPr>
                <w:spacing w:val="-2"/>
                <w:sz w:val="20"/>
              </w:rPr>
              <w:t>Mbit/sec/month</w:t>
            </w:r>
          </w:p>
        </w:tc>
        <w:tc>
          <w:tcPr>
            <w:tcW w:w="672" w:type="dxa"/>
          </w:tcPr>
          <w:p>
            <w:pPr>
              <w:pStyle w:val="TableParagraph"/>
              <w:ind w:left="3" w:right="1"/>
              <w:jc w:val="center"/>
              <w:rPr>
                <w:sz w:val="20"/>
              </w:rPr>
            </w:pPr>
            <w:r>
              <w:rPr>
                <w:spacing w:val="-5"/>
                <w:sz w:val="20"/>
              </w:rPr>
              <w:t>7.1</w:t>
            </w:r>
          </w:p>
        </w:tc>
      </w:tr>
      <w:tr>
        <w:trPr>
          <w:trHeight w:val="237" w:hRule="atLeast"/>
        </w:trPr>
        <w:tc>
          <w:tcPr>
            <w:tcW w:w="1446" w:type="dxa"/>
          </w:tcPr>
          <w:p>
            <w:pPr>
              <w:pStyle w:val="TableParagraph"/>
              <w:rPr>
                <w:sz w:val="20"/>
              </w:rPr>
            </w:pPr>
            <w:r>
              <w:rPr>
                <w:spacing w:val="-2"/>
                <w:sz w:val="20"/>
              </w:rPr>
              <w:t>Storage</w:t>
            </w:r>
          </w:p>
        </w:tc>
        <w:tc>
          <w:tcPr>
            <w:tcW w:w="2611" w:type="dxa"/>
          </w:tcPr>
          <w:p>
            <w:pPr>
              <w:pStyle w:val="TableParagraph"/>
              <w:rPr>
                <w:sz w:val="20"/>
              </w:rPr>
            </w:pPr>
            <w:r>
              <w:rPr>
                <w:sz w:val="20"/>
              </w:rPr>
              <w:t>$2.20</w:t>
            </w:r>
            <w:r>
              <w:rPr>
                <w:spacing w:val="-5"/>
                <w:sz w:val="20"/>
              </w:rPr>
              <w:t> </w:t>
            </w:r>
            <w:r>
              <w:rPr>
                <w:sz w:val="20"/>
              </w:rPr>
              <w:t>per</w:t>
            </w:r>
            <w:r>
              <w:rPr>
                <w:spacing w:val="-4"/>
                <w:sz w:val="20"/>
              </w:rPr>
              <w:t> </w:t>
            </w:r>
            <w:r>
              <w:rPr>
                <w:sz w:val="20"/>
              </w:rPr>
              <w:t>GByte</w:t>
            </w:r>
            <w:r>
              <w:rPr>
                <w:spacing w:val="-4"/>
                <w:sz w:val="20"/>
              </w:rPr>
              <w:t> </w:t>
            </w:r>
            <w:r>
              <w:rPr>
                <w:sz w:val="20"/>
              </w:rPr>
              <w:t>/</w:t>
            </w:r>
            <w:r>
              <w:rPr>
                <w:spacing w:val="-4"/>
                <w:sz w:val="20"/>
              </w:rPr>
              <w:t> </w:t>
            </w:r>
            <w:r>
              <w:rPr>
                <w:spacing w:val="-2"/>
                <w:sz w:val="20"/>
              </w:rPr>
              <w:t>month</w:t>
            </w:r>
          </w:p>
        </w:tc>
        <w:tc>
          <w:tcPr>
            <w:tcW w:w="2711" w:type="dxa"/>
          </w:tcPr>
          <w:p>
            <w:pPr>
              <w:pStyle w:val="TableParagraph"/>
              <w:ind w:left="117"/>
              <w:rPr>
                <w:sz w:val="20"/>
              </w:rPr>
            </w:pPr>
            <w:r>
              <w:rPr>
                <w:sz w:val="20"/>
              </w:rPr>
              <w:t>$0.40</w:t>
            </w:r>
            <w:r>
              <w:rPr>
                <w:spacing w:val="-5"/>
                <w:sz w:val="20"/>
              </w:rPr>
              <w:t> </w:t>
            </w:r>
            <w:r>
              <w:rPr>
                <w:sz w:val="20"/>
              </w:rPr>
              <w:t>per</w:t>
            </w:r>
            <w:r>
              <w:rPr>
                <w:spacing w:val="-4"/>
                <w:sz w:val="20"/>
              </w:rPr>
              <w:t> </w:t>
            </w:r>
            <w:r>
              <w:rPr>
                <w:sz w:val="20"/>
              </w:rPr>
              <w:t>GByte</w:t>
            </w:r>
            <w:r>
              <w:rPr>
                <w:spacing w:val="-4"/>
                <w:sz w:val="20"/>
              </w:rPr>
              <w:t> </w:t>
            </w:r>
            <w:r>
              <w:rPr>
                <w:sz w:val="20"/>
              </w:rPr>
              <w:t>/</w:t>
            </w:r>
            <w:r>
              <w:rPr>
                <w:spacing w:val="-4"/>
                <w:sz w:val="20"/>
              </w:rPr>
              <w:t> </w:t>
            </w:r>
            <w:r>
              <w:rPr>
                <w:spacing w:val="-2"/>
                <w:sz w:val="20"/>
              </w:rPr>
              <w:t>month</w:t>
            </w:r>
          </w:p>
        </w:tc>
        <w:tc>
          <w:tcPr>
            <w:tcW w:w="672" w:type="dxa"/>
          </w:tcPr>
          <w:p>
            <w:pPr>
              <w:pStyle w:val="TableParagraph"/>
              <w:ind w:left="3" w:right="1"/>
              <w:jc w:val="center"/>
              <w:rPr>
                <w:sz w:val="20"/>
              </w:rPr>
            </w:pPr>
            <w:r>
              <w:rPr>
                <w:spacing w:val="-5"/>
                <w:sz w:val="20"/>
              </w:rPr>
              <w:t>5.7</w:t>
            </w:r>
          </w:p>
        </w:tc>
      </w:tr>
      <w:tr>
        <w:trPr>
          <w:trHeight w:val="237" w:hRule="atLeast"/>
        </w:trPr>
        <w:tc>
          <w:tcPr>
            <w:tcW w:w="1446" w:type="dxa"/>
          </w:tcPr>
          <w:p>
            <w:pPr>
              <w:pStyle w:val="TableParagraph"/>
              <w:rPr>
                <w:sz w:val="20"/>
              </w:rPr>
            </w:pPr>
            <w:r>
              <w:rPr>
                <w:spacing w:val="-2"/>
                <w:sz w:val="20"/>
              </w:rPr>
              <w:t>Administration</w:t>
            </w:r>
          </w:p>
        </w:tc>
        <w:tc>
          <w:tcPr>
            <w:tcW w:w="2611" w:type="dxa"/>
          </w:tcPr>
          <w:p>
            <w:pPr>
              <w:pStyle w:val="TableParagraph"/>
              <w:spacing w:line="217" w:lineRule="exact"/>
              <w:rPr>
                <w:sz w:val="20"/>
              </w:rPr>
            </w:pPr>
            <w:r>
              <w:rPr>
                <w:rFonts w:ascii="Lucida Sans Unicode" w:hAnsi="Lucida Sans Unicode"/>
                <w:sz w:val="20"/>
              </w:rPr>
              <w:t>≈</w:t>
            </w:r>
            <w:r>
              <w:rPr>
                <w:sz w:val="20"/>
              </w:rPr>
              <w:t>140</w:t>
            </w:r>
            <w:r>
              <w:rPr>
                <w:spacing w:val="-8"/>
                <w:sz w:val="20"/>
              </w:rPr>
              <w:t> </w:t>
            </w:r>
            <w:r>
              <w:rPr>
                <w:sz w:val="20"/>
              </w:rPr>
              <w:t>Servers</w:t>
            </w:r>
            <w:r>
              <w:rPr>
                <w:spacing w:val="-7"/>
                <w:sz w:val="20"/>
              </w:rPr>
              <w:t> </w:t>
            </w:r>
            <w:r>
              <w:rPr>
                <w:sz w:val="20"/>
              </w:rPr>
              <w:t>/</w:t>
            </w:r>
            <w:r>
              <w:rPr>
                <w:spacing w:val="-7"/>
                <w:sz w:val="20"/>
              </w:rPr>
              <w:t> </w:t>
            </w:r>
            <w:r>
              <w:rPr>
                <w:spacing w:val="-2"/>
                <w:sz w:val="20"/>
              </w:rPr>
              <w:t>Administrator</w:t>
            </w:r>
          </w:p>
        </w:tc>
        <w:tc>
          <w:tcPr>
            <w:tcW w:w="2711" w:type="dxa"/>
          </w:tcPr>
          <w:p>
            <w:pPr>
              <w:pStyle w:val="TableParagraph"/>
              <w:spacing w:line="217" w:lineRule="exact"/>
              <w:ind w:left="117"/>
              <w:rPr>
                <w:sz w:val="20"/>
              </w:rPr>
            </w:pPr>
            <w:r>
              <w:rPr>
                <w:rFonts w:ascii="Calibri"/>
                <w:i/>
                <w:sz w:val="20"/>
              </w:rPr>
              <w:t>&gt;</w:t>
            </w:r>
            <w:r>
              <w:rPr>
                <w:sz w:val="20"/>
              </w:rPr>
              <w:t>1000</w:t>
            </w:r>
            <w:r>
              <w:rPr>
                <w:spacing w:val="12"/>
                <w:sz w:val="20"/>
              </w:rPr>
              <w:t> </w:t>
            </w:r>
            <w:r>
              <w:rPr>
                <w:sz w:val="20"/>
              </w:rPr>
              <w:t>Servers</w:t>
            </w:r>
            <w:r>
              <w:rPr>
                <w:spacing w:val="12"/>
                <w:sz w:val="20"/>
              </w:rPr>
              <w:t> </w:t>
            </w:r>
            <w:r>
              <w:rPr>
                <w:sz w:val="20"/>
              </w:rPr>
              <w:t>/</w:t>
            </w:r>
            <w:r>
              <w:rPr>
                <w:spacing w:val="13"/>
                <w:sz w:val="20"/>
              </w:rPr>
              <w:t> </w:t>
            </w:r>
            <w:r>
              <w:rPr>
                <w:spacing w:val="-2"/>
                <w:sz w:val="20"/>
              </w:rPr>
              <w:t>Administrator</w:t>
            </w:r>
          </w:p>
        </w:tc>
        <w:tc>
          <w:tcPr>
            <w:tcW w:w="672" w:type="dxa"/>
          </w:tcPr>
          <w:p>
            <w:pPr>
              <w:pStyle w:val="TableParagraph"/>
              <w:ind w:left="3" w:right="1"/>
              <w:jc w:val="center"/>
              <w:rPr>
                <w:sz w:val="20"/>
              </w:rPr>
            </w:pPr>
            <w:r>
              <w:rPr>
                <w:spacing w:val="-5"/>
                <w:sz w:val="20"/>
              </w:rPr>
              <w:t>7.1</w:t>
            </w:r>
          </w:p>
        </w:tc>
      </w:tr>
    </w:tbl>
    <w:p>
      <w:pPr>
        <w:pStyle w:val="BodyText"/>
        <w:jc w:val="left"/>
      </w:pPr>
    </w:p>
    <w:p>
      <w:pPr>
        <w:pStyle w:val="BodyText"/>
        <w:spacing w:before="132"/>
        <w:jc w:val="left"/>
      </w:pPr>
    </w:p>
    <w:p>
      <w:pPr>
        <w:pStyle w:val="BodyText"/>
        <w:ind w:left="2" w:right="359"/>
        <w:jc w:val="center"/>
      </w:pPr>
      <w:r>
        <w:rPr/>
        <w:t>Table</w:t>
      </w:r>
      <w:r>
        <w:rPr>
          <w:spacing w:val="-9"/>
        </w:rPr>
        <w:t> </w:t>
      </w:r>
      <w:r>
        <w:rPr/>
        <w:t>3:</w:t>
      </w:r>
      <w:r>
        <w:rPr>
          <w:spacing w:val="2"/>
        </w:rPr>
        <w:t> </w:t>
      </w:r>
      <w:r>
        <w:rPr/>
        <w:t>Price</w:t>
      </w:r>
      <w:r>
        <w:rPr>
          <w:spacing w:val="-8"/>
        </w:rPr>
        <w:t> </w:t>
      </w:r>
      <w:r>
        <w:rPr/>
        <w:t>of</w:t>
      </w:r>
      <w:r>
        <w:rPr>
          <w:spacing w:val="-8"/>
        </w:rPr>
        <w:t> </w:t>
      </w:r>
      <w:r>
        <w:rPr/>
        <w:t>kilowatt-hours</w:t>
      </w:r>
      <w:r>
        <w:rPr>
          <w:spacing w:val="-8"/>
        </w:rPr>
        <w:t> </w:t>
      </w:r>
      <w:r>
        <w:rPr/>
        <w:t>of</w:t>
      </w:r>
      <w:r>
        <w:rPr>
          <w:spacing w:val="-8"/>
        </w:rPr>
        <w:t> </w:t>
      </w:r>
      <w:r>
        <w:rPr/>
        <w:t>electricity</w:t>
      </w:r>
      <w:r>
        <w:rPr>
          <w:spacing w:val="-8"/>
        </w:rPr>
        <w:t> </w:t>
      </w:r>
      <w:r>
        <w:rPr/>
        <w:t>by</w:t>
      </w:r>
      <w:r>
        <w:rPr>
          <w:spacing w:val="-9"/>
        </w:rPr>
        <w:t> </w:t>
      </w:r>
      <w:r>
        <w:rPr/>
        <w:t>region</w:t>
      </w:r>
      <w:r>
        <w:rPr>
          <w:spacing w:val="-8"/>
        </w:rPr>
        <w:t> </w:t>
      </w:r>
      <w:r>
        <w:rPr>
          <w:spacing w:val="-4"/>
        </w:rPr>
        <w:t>[7].</w:t>
      </w:r>
    </w:p>
    <w:p>
      <w:pPr>
        <w:pStyle w:val="BodyText"/>
        <w:spacing w:after="1"/>
        <w:jc w:val="left"/>
        <w:rPr>
          <w:sz w:val="19"/>
        </w:rPr>
      </w:pPr>
    </w:p>
    <w:tbl>
      <w:tblPr>
        <w:tblW w:w="0" w:type="auto"/>
        <w:jc w:val="left"/>
        <w:tblInd w:w="1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78"/>
        <w:gridCol w:w="1047"/>
        <w:gridCol w:w="4208"/>
      </w:tblGrid>
      <w:tr>
        <w:trPr>
          <w:trHeight w:val="237" w:hRule="atLeast"/>
        </w:trPr>
        <w:tc>
          <w:tcPr>
            <w:tcW w:w="1478" w:type="dxa"/>
          </w:tcPr>
          <w:p>
            <w:pPr>
              <w:pStyle w:val="TableParagraph"/>
              <w:ind w:left="8"/>
              <w:jc w:val="center"/>
              <w:rPr>
                <w:sz w:val="20"/>
              </w:rPr>
            </w:pPr>
            <w:r>
              <w:rPr>
                <w:sz w:val="20"/>
              </w:rPr>
              <w:t>Price</w:t>
            </w:r>
            <w:r>
              <w:rPr>
                <w:spacing w:val="-5"/>
                <w:sz w:val="20"/>
              </w:rPr>
              <w:t> </w:t>
            </w:r>
            <w:r>
              <w:rPr>
                <w:sz w:val="20"/>
              </w:rPr>
              <w:t>per</w:t>
            </w:r>
            <w:r>
              <w:rPr>
                <w:spacing w:val="-4"/>
                <w:sz w:val="20"/>
              </w:rPr>
              <w:t> </w:t>
            </w:r>
            <w:r>
              <w:rPr>
                <w:spacing w:val="-5"/>
                <w:sz w:val="20"/>
              </w:rPr>
              <w:t>KWH</w:t>
            </w:r>
          </w:p>
        </w:tc>
        <w:tc>
          <w:tcPr>
            <w:tcW w:w="1047" w:type="dxa"/>
          </w:tcPr>
          <w:p>
            <w:pPr>
              <w:pStyle w:val="TableParagraph"/>
              <w:rPr>
                <w:sz w:val="20"/>
              </w:rPr>
            </w:pPr>
            <w:r>
              <w:rPr>
                <w:spacing w:val="-2"/>
                <w:sz w:val="20"/>
              </w:rPr>
              <w:t>Where</w:t>
            </w:r>
          </w:p>
        </w:tc>
        <w:tc>
          <w:tcPr>
            <w:tcW w:w="4208" w:type="dxa"/>
          </w:tcPr>
          <w:p>
            <w:pPr>
              <w:pStyle w:val="TableParagraph"/>
              <w:ind w:left="119"/>
              <w:rPr>
                <w:sz w:val="20"/>
              </w:rPr>
            </w:pPr>
            <w:r>
              <w:rPr>
                <w:sz w:val="20"/>
              </w:rPr>
              <w:t>Possible</w:t>
            </w:r>
            <w:r>
              <w:rPr>
                <w:spacing w:val="-8"/>
                <w:sz w:val="20"/>
              </w:rPr>
              <w:t> </w:t>
            </w:r>
            <w:r>
              <w:rPr>
                <w:sz w:val="20"/>
              </w:rPr>
              <w:t>Reasons</w:t>
            </w:r>
            <w:r>
              <w:rPr>
                <w:spacing w:val="-8"/>
                <w:sz w:val="20"/>
              </w:rPr>
              <w:t> </w:t>
            </w:r>
            <w:r>
              <w:rPr>
                <w:spacing w:val="-5"/>
                <w:sz w:val="20"/>
              </w:rPr>
              <w:t>Why</w:t>
            </w:r>
          </w:p>
        </w:tc>
      </w:tr>
      <w:tr>
        <w:trPr>
          <w:trHeight w:val="237" w:hRule="atLeast"/>
        </w:trPr>
        <w:tc>
          <w:tcPr>
            <w:tcW w:w="1478" w:type="dxa"/>
          </w:tcPr>
          <w:p>
            <w:pPr>
              <w:pStyle w:val="TableParagraph"/>
              <w:ind w:left="8"/>
              <w:jc w:val="center"/>
              <w:rPr>
                <w:sz w:val="20"/>
              </w:rPr>
            </w:pPr>
            <w:r>
              <w:rPr>
                <w:spacing w:val="-4"/>
                <w:sz w:val="20"/>
              </w:rPr>
              <w:t>3.6¢</w:t>
            </w:r>
          </w:p>
        </w:tc>
        <w:tc>
          <w:tcPr>
            <w:tcW w:w="1047" w:type="dxa"/>
          </w:tcPr>
          <w:p>
            <w:pPr>
              <w:pStyle w:val="TableParagraph"/>
              <w:rPr>
                <w:sz w:val="20"/>
              </w:rPr>
            </w:pPr>
            <w:r>
              <w:rPr>
                <w:spacing w:val="-2"/>
                <w:sz w:val="20"/>
              </w:rPr>
              <w:t>Idaho</w:t>
            </w:r>
          </w:p>
        </w:tc>
        <w:tc>
          <w:tcPr>
            <w:tcW w:w="4208" w:type="dxa"/>
          </w:tcPr>
          <w:p>
            <w:pPr>
              <w:pStyle w:val="TableParagraph"/>
              <w:ind w:left="119"/>
              <w:rPr>
                <w:sz w:val="20"/>
              </w:rPr>
            </w:pPr>
            <w:r>
              <w:rPr>
                <w:sz w:val="20"/>
              </w:rPr>
              <w:t>Hydroelectric</w:t>
            </w:r>
            <w:r>
              <w:rPr>
                <w:spacing w:val="-8"/>
                <w:sz w:val="20"/>
              </w:rPr>
              <w:t> </w:t>
            </w:r>
            <w:r>
              <w:rPr>
                <w:sz w:val="20"/>
              </w:rPr>
              <w:t>power;</w:t>
            </w:r>
            <w:r>
              <w:rPr>
                <w:spacing w:val="-7"/>
                <w:sz w:val="20"/>
              </w:rPr>
              <w:t> </w:t>
            </w:r>
            <w:r>
              <w:rPr>
                <w:sz w:val="20"/>
              </w:rPr>
              <w:t>not</w:t>
            </w:r>
            <w:r>
              <w:rPr>
                <w:spacing w:val="-7"/>
                <w:sz w:val="20"/>
              </w:rPr>
              <w:t> </w:t>
            </w:r>
            <w:r>
              <w:rPr>
                <w:sz w:val="20"/>
              </w:rPr>
              <w:t>sent</w:t>
            </w:r>
            <w:r>
              <w:rPr>
                <w:spacing w:val="-7"/>
                <w:sz w:val="20"/>
              </w:rPr>
              <w:t> </w:t>
            </w:r>
            <w:r>
              <w:rPr>
                <w:sz w:val="20"/>
              </w:rPr>
              <w:t>long</w:t>
            </w:r>
            <w:r>
              <w:rPr>
                <w:spacing w:val="-7"/>
                <w:sz w:val="20"/>
              </w:rPr>
              <w:t> </w:t>
            </w:r>
            <w:r>
              <w:rPr>
                <w:spacing w:val="-2"/>
                <w:sz w:val="20"/>
              </w:rPr>
              <w:t>distance</w:t>
            </w:r>
          </w:p>
        </w:tc>
      </w:tr>
      <w:tr>
        <w:trPr>
          <w:trHeight w:val="715" w:hRule="atLeast"/>
        </w:trPr>
        <w:tc>
          <w:tcPr>
            <w:tcW w:w="1478" w:type="dxa"/>
          </w:tcPr>
          <w:p>
            <w:pPr>
              <w:pStyle w:val="TableParagraph"/>
              <w:ind w:left="8"/>
              <w:jc w:val="center"/>
              <w:rPr>
                <w:sz w:val="20"/>
              </w:rPr>
            </w:pPr>
            <w:r>
              <w:rPr>
                <w:spacing w:val="-2"/>
                <w:sz w:val="20"/>
              </w:rPr>
              <w:t>10.0¢</w:t>
            </w:r>
          </w:p>
        </w:tc>
        <w:tc>
          <w:tcPr>
            <w:tcW w:w="1047" w:type="dxa"/>
          </w:tcPr>
          <w:p>
            <w:pPr>
              <w:pStyle w:val="TableParagraph"/>
              <w:rPr>
                <w:sz w:val="20"/>
              </w:rPr>
            </w:pPr>
            <w:r>
              <w:rPr>
                <w:spacing w:val="-2"/>
                <w:sz w:val="20"/>
              </w:rPr>
              <w:t>California</w:t>
            </w:r>
          </w:p>
        </w:tc>
        <w:tc>
          <w:tcPr>
            <w:tcW w:w="4208" w:type="dxa"/>
          </w:tcPr>
          <w:p>
            <w:pPr>
              <w:pStyle w:val="TableParagraph"/>
              <w:ind w:left="119"/>
              <w:rPr>
                <w:sz w:val="20"/>
              </w:rPr>
            </w:pPr>
            <w:r>
              <w:rPr>
                <w:spacing w:val="-2"/>
                <w:sz w:val="20"/>
              </w:rPr>
              <w:t>Electricity</w:t>
            </w:r>
            <w:r>
              <w:rPr>
                <w:spacing w:val="1"/>
                <w:sz w:val="20"/>
              </w:rPr>
              <w:t> </w:t>
            </w:r>
            <w:r>
              <w:rPr>
                <w:spacing w:val="-2"/>
                <w:sz w:val="20"/>
              </w:rPr>
              <w:t>transmitted</w:t>
            </w:r>
            <w:r>
              <w:rPr>
                <w:spacing w:val="1"/>
                <w:sz w:val="20"/>
              </w:rPr>
              <w:t> </w:t>
            </w:r>
            <w:r>
              <w:rPr>
                <w:spacing w:val="-2"/>
                <w:sz w:val="20"/>
              </w:rPr>
              <w:t>long</w:t>
            </w:r>
            <w:r>
              <w:rPr>
                <w:spacing w:val="1"/>
                <w:sz w:val="20"/>
              </w:rPr>
              <w:t> </w:t>
            </w:r>
            <w:r>
              <w:rPr>
                <w:spacing w:val="-2"/>
                <w:sz w:val="20"/>
              </w:rPr>
              <w:t>distance</w:t>
            </w:r>
            <w:r>
              <w:rPr>
                <w:spacing w:val="1"/>
                <w:sz w:val="20"/>
              </w:rPr>
              <w:t> </w:t>
            </w:r>
            <w:r>
              <w:rPr>
                <w:spacing w:val="-2"/>
                <w:sz w:val="20"/>
              </w:rPr>
              <w:t>over</w:t>
            </w:r>
            <w:r>
              <w:rPr>
                <w:spacing w:val="1"/>
                <w:sz w:val="20"/>
              </w:rPr>
              <w:t> </w:t>
            </w:r>
            <w:r>
              <w:rPr>
                <w:spacing w:val="-2"/>
                <w:sz w:val="20"/>
              </w:rPr>
              <w:t>the</w:t>
            </w:r>
            <w:r>
              <w:rPr>
                <w:spacing w:val="1"/>
                <w:sz w:val="20"/>
              </w:rPr>
              <w:t> </w:t>
            </w:r>
            <w:r>
              <w:rPr>
                <w:spacing w:val="-2"/>
                <w:sz w:val="20"/>
              </w:rPr>
              <w:t>grid;</w:t>
            </w:r>
          </w:p>
          <w:p>
            <w:pPr>
              <w:pStyle w:val="TableParagraph"/>
              <w:spacing w:line="240" w:lineRule="atLeast"/>
              <w:ind w:left="119"/>
              <w:rPr>
                <w:sz w:val="20"/>
              </w:rPr>
            </w:pPr>
            <w:r>
              <w:rPr>
                <w:sz w:val="20"/>
              </w:rPr>
              <w:t>limited</w:t>
            </w:r>
            <w:r>
              <w:rPr>
                <w:spacing w:val="22"/>
                <w:sz w:val="20"/>
              </w:rPr>
              <w:t> </w:t>
            </w:r>
            <w:r>
              <w:rPr>
                <w:sz w:val="20"/>
              </w:rPr>
              <w:t>transmission</w:t>
            </w:r>
            <w:r>
              <w:rPr>
                <w:spacing w:val="22"/>
                <w:sz w:val="20"/>
              </w:rPr>
              <w:t> </w:t>
            </w:r>
            <w:r>
              <w:rPr>
                <w:sz w:val="20"/>
              </w:rPr>
              <w:t>lines</w:t>
            </w:r>
            <w:r>
              <w:rPr>
                <w:spacing w:val="22"/>
                <w:sz w:val="20"/>
              </w:rPr>
              <w:t> </w:t>
            </w:r>
            <w:r>
              <w:rPr>
                <w:sz w:val="20"/>
              </w:rPr>
              <w:t>in</w:t>
            </w:r>
            <w:r>
              <w:rPr>
                <w:spacing w:val="22"/>
                <w:sz w:val="20"/>
              </w:rPr>
              <w:t> </w:t>
            </w:r>
            <w:r>
              <w:rPr>
                <w:sz w:val="20"/>
              </w:rPr>
              <w:t>Bay</w:t>
            </w:r>
            <w:r>
              <w:rPr>
                <w:spacing w:val="22"/>
                <w:sz w:val="20"/>
              </w:rPr>
              <w:t> </w:t>
            </w:r>
            <w:r>
              <w:rPr>
                <w:sz w:val="20"/>
              </w:rPr>
              <w:t>Area;</w:t>
            </w:r>
            <w:r>
              <w:rPr>
                <w:spacing w:val="36"/>
                <w:sz w:val="20"/>
              </w:rPr>
              <w:t> </w:t>
            </w:r>
            <w:r>
              <w:rPr>
                <w:sz w:val="20"/>
              </w:rPr>
              <w:t>no</w:t>
            </w:r>
            <w:r>
              <w:rPr>
                <w:spacing w:val="22"/>
                <w:sz w:val="20"/>
              </w:rPr>
              <w:t> </w:t>
            </w:r>
            <w:r>
              <w:rPr>
                <w:sz w:val="20"/>
              </w:rPr>
              <w:t>coal fired electricity allowed in California.</w:t>
            </w:r>
          </w:p>
        </w:tc>
      </w:tr>
      <w:tr>
        <w:trPr>
          <w:trHeight w:val="237" w:hRule="atLeast"/>
        </w:trPr>
        <w:tc>
          <w:tcPr>
            <w:tcW w:w="1478" w:type="dxa"/>
          </w:tcPr>
          <w:p>
            <w:pPr>
              <w:pStyle w:val="TableParagraph"/>
              <w:ind w:left="8"/>
              <w:jc w:val="center"/>
              <w:rPr>
                <w:sz w:val="20"/>
              </w:rPr>
            </w:pPr>
            <w:r>
              <w:rPr>
                <w:spacing w:val="-2"/>
                <w:sz w:val="20"/>
              </w:rPr>
              <w:t>18.0¢</w:t>
            </w:r>
          </w:p>
        </w:tc>
        <w:tc>
          <w:tcPr>
            <w:tcW w:w="1047" w:type="dxa"/>
          </w:tcPr>
          <w:p>
            <w:pPr>
              <w:pStyle w:val="TableParagraph"/>
              <w:rPr>
                <w:sz w:val="20"/>
              </w:rPr>
            </w:pPr>
            <w:r>
              <w:rPr>
                <w:spacing w:val="-2"/>
                <w:sz w:val="20"/>
              </w:rPr>
              <w:t>Hawaii</w:t>
            </w:r>
          </w:p>
        </w:tc>
        <w:tc>
          <w:tcPr>
            <w:tcW w:w="4208" w:type="dxa"/>
          </w:tcPr>
          <w:p>
            <w:pPr>
              <w:pStyle w:val="TableParagraph"/>
              <w:ind w:left="119"/>
              <w:rPr>
                <w:sz w:val="20"/>
              </w:rPr>
            </w:pPr>
            <w:r>
              <w:rPr>
                <w:sz w:val="20"/>
              </w:rPr>
              <w:t>Must</w:t>
            </w:r>
            <w:r>
              <w:rPr>
                <w:spacing w:val="-5"/>
                <w:sz w:val="20"/>
              </w:rPr>
              <w:t> </w:t>
            </w:r>
            <w:r>
              <w:rPr>
                <w:sz w:val="20"/>
              </w:rPr>
              <w:t>ship</w:t>
            </w:r>
            <w:r>
              <w:rPr>
                <w:spacing w:val="-5"/>
                <w:sz w:val="20"/>
              </w:rPr>
              <w:t> </w:t>
            </w:r>
            <w:r>
              <w:rPr>
                <w:sz w:val="20"/>
              </w:rPr>
              <w:t>fuel</w:t>
            </w:r>
            <w:r>
              <w:rPr>
                <w:spacing w:val="-5"/>
                <w:sz w:val="20"/>
              </w:rPr>
              <w:t> </w:t>
            </w:r>
            <w:r>
              <w:rPr>
                <w:sz w:val="20"/>
              </w:rPr>
              <w:t>to</w:t>
            </w:r>
            <w:r>
              <w:rPr>
                <w:spacing w:val="-5"/>
                <w:sz w:val="20"/>
              </w:rPr>
              <w:t> </w:t>
            </w:r>
            <w:r>
              <w:rPr>
                <w:sz w:val="20"/>
              </w:rPr>
              <w:t>generate</w:t>
            </w:r>
            <w:r>
              <w:rPr>
                <w:spacing w:val="-4"/>
                <w:sz w:val="20"/>
              </w:rPr>
              <w:t> </w:t>
            </w:r>
            <w:r>
              <w:rPr>
                <w:spacing w:val="-2"/>
                <w:sz w:val="20"/>
              </w:rPr>
              <w:t>electricity</w:t>
            </w:r>
          </w:p>
        </w:tc>
      </w:tr>
    </w:tbl>
    <w:p>
      <w:pPr>
        <w:pStyle w:val="BodyText"/>
        <w:jc w:val="left"/>
      </w:pPr>
    </w:p>
    <w:p>
      <w:pPr>
        <w:pStyle w:val="BodyText"/>
        <w:spacing w:before="156"/>
        <w:jc w:val="left"/>
      </w:pPr>
    </w:p>
    <w:p>
      <w:pPr>
        <w:pStyle w:val="ListParagraph"/>
        <w:numPr>
          <w:ilvl w:val="0"/>
          <w:numId w:val="6"/>
        </w:numPr>
        <w:tabs>
          <w:tab w:pos="856" w:val="left" w:leader="none"/>
          <w:tab w:pos="858" w:val="left" w:leader="none"/>
        </w:tabs>
        <w:spacing w:line="249" w:lineRule="auto" w:before="0" w:after="0"/>
        <w:ind w:left="858" w:right="717" w:hanging="250"/>
        <w:jc w:val="both"/>
        <w:rPr>
          <w:sz w:val="20"/>
        </w:rPr>
      </w:pPr>
      <w:r>
        <w:rPr>
          <w:b/>
          <w:spacing w:val="-2"/>
          <w:sz w:val="20"/>
        </w:rPr>
        <w:t>Attack</w:t>
      </w:r>
      <w:r>
        <w:rPr>
          <w:b/>
          <w:spacing w:val="-5"/>
          <w:sz w:val="20"/>
        </w:rPr>
        <w:t> </w:t>
      </w:r>
      <w:r>
        <w:rPr>
          <w:b/>
          <w:spacing w:val="-2"/>
          <w:sz w:val="20"/>
        </w:rPr>
        <w:t>an</w:t>
      </w:r>
      <w:r>
        <w:rPr>
          <w:b/>
          <w:spacing w:val="-5"/>
          <w:sz w:val="20"/>
        </w:rPr>
        <w:t> </w:t>
      </w:r>
      <w:r>
        <w:rPr>
          <w:b/>
          <w:spacing w:val="-2"/>
          <w:sz w:val="20"/>
        </w:rPr>
        <w:t>incumbent.</w:t>
      </w:r>
      <w:r>
        <w:rPr>
          <w:b/>
          <w:spacing w:val="17"/>
          <w:sz w:val="20"/>
        </w:rPr>
        <w:t> </w:t>
      </w:r>
      <w:r>
        <w:rPr>
          <w:spacing w:val="-2"/>
          <w:sz w:val="20"/>
        </w:rPr>
        <w:t>A</w:t>
      </w:r>
      <w:r>
        <w:rPr>
          <w:spacing w:val="-5"/>
          <w:sz w:val="20"/>
        </w:rPr>
        <w:t> </w:t>
      </w:r>
      <w:r>
        <w:rPr>
          <w:spacing w:val="-2"/>
          <w:sz w:val="20"/>
        </w:rPr>
        <w:t>company</w:t>
      </w:r>
      <w:r>
        <w:rPr>
          <w:spacing w:val="-5"/>
          <w:sz w:val="20"/>
        </w:rPr>
        <w:t> </w:t>
      </w:r>
      <w:r>
        <w:rPr>
          <w:spacing w:val="-2"/>
          <w:sz w:val="20"/>
        </w:rPr>
        <w:t>with</w:t>
      </w:r>
      <w:r>
        <w:rPr>
          <w:spacing w:val="-5"/>
          <w:sz w:val="20"/>
        </w:rPr>
        <w:t> </w:t>
      </w:r>
      <w:r>
        <w:rPr>
          <w:spacing w:val="-2"/>
          <w:sz w:val="20"/>
        </w:rPr>
        <w:t>the</w:t>
      </w:r>
      <w:r>
        <w:rPr>
          <w:spacing w:val="-5"/>
          <w:sz w:val="20"/>
        </w:rPr>
        <w:t> </w:t>
      </w:r>
      <w:r>
        <w:rPr>
          <w:spacing w:val="-2"/>
          <w:sz w:val="20"/>
        </w:rPr>
        <w:t>requisite</w:t>
      </w:r>
      <w:r>
        <w:rPr>
          <w:spacing w:val="-5"/>
          <w:sz w:val="20"/>
        </w:rPr>
        <w:t> </w:t>
      </w:r>
      <w:r>
        <w:rPr>
          <w:spacing w:val="-2"/>
          <w:sz w:val="20"/>
        </w:rPr>
        <w:t>datacenter</w:t>
      </w:r>
      <w:r>
        <w:rPr>
          <w:spacing w:val="-5"/>
          <w:sz w:val="20"/>
        </w:rPr>
        <w:t> </w:t>
      </w:r>
      <w:r>
        <w:rPr>
          <w:spacing w:val="-2"/>
          <w:sz w:val="20"/>
        </w:rPr>
        <w:t>and</w:t>
      </w:r>
      <w:r>
        <w:rPr>
          <w:spacing w:val="-5"/>
          <w:sz w:val="20"/>
        </w:rPr>
        <w:t> </w:t>
      </w:r>
      <w:r>
        <w:rPr>
          <w:spacing w:val="-2"/>
          <w:sz w:val="20"/>
        </w:rPr>
        <w:t>software</w:t>
      </w:r>
      <w:r>
        <w:rPr>
          <w:spacing w:val="-5"/>
          <w:sz w:val="20"/>
        </w:rPr>
        <w:t> </w:t>
      </w:r>
      <w:r>
        <w:rPr>
          <w:spacing w:val="-2"/>
          <w:sz w:val="20"/>
        </w:rPr>
        <w:t>resources</w:t>
      </w:r>
      <w:r>
        <w:rPr>
          <w:spacing w:val="-5"/>
          <w:sz w:val="20"/>
        </w:rPr>
        <w:t> </w:t>
      </w:r>
      <w:r>
        <w:rPr>
          <w:spacing w:val="-2"/>
          <w:sz w:val="20"/>
        </w:rPr>
        <w:t>might</w:t>
      </w:r>
      <w:r>
        <w:rPr>
          <w:spacing w:val="-5"/>
          <w:sz w:val="20"/>
        </w:rPr>
        <w:t> </w:t>
      </w:r>
      <w:r>
        <w:rPr>
          <w:spacing w:val="-2"/>
          <w:sz w:val="20"/>
        </w:rPr>
        <w:t>want</w:t>
      </w:r>
      <w:r>
        <w:rPr>
          <w:spacing w:val="-5"/>
          <w:sz w:val="20"/>
        </w:rPr>
        <w:t> </w:t>
      </w:r>
      <w:r>
        <w:rPr>
          <w:spacing w:val="-2"/>
          <w:sz w:val="20"/>
        </w:rPr>
        <w:t>to</w:t>
      </w:r>
      <w:r>
        <w:rPr>
          <w:spacing w:val="-5"/>
          <w:sz w:val="20"/>
        </w:rPr>
        <w:t> </w:t>
      </w:r>
      <w:r>
        <w:rPr>
          <w:spacing w:val="-2"/>
          <w:sz w:val="20"/>
        </w:rPr>
        <w:t>establish</w:t>
      </w:r>
      <w:r>
        <w:rPr>
          <w:spacing w:val="-5"/>
          <w:sz w:val="20"/>
        </w:rPr>
        <w:t> </w:t>
      </w:r>
      <w:r>
        <w:rPr>
          <w:spacing w:val="-2"/>
          <w:sz w:val="20"/>
        </w:rPr>
        <w:t>a </w:t>
      </w:r>
      <w:r>
        <w:rPr>
          <w:sz w:val="20"/>
        </w:rPr>
        <w:t>beachhead</w:t>
      </w:r>
      <w:r>
        <w:rPr>
          <w:spacing w:val="-13"/>
          <w:sz w:val="20"/>
        </w:rPr>
        <w:t> </w:t>
      </w:r>
      <w:r>
        <w:rPr>
          <w:sz w:val="20"/>
        </w:rPr>
        <w:t>in</w:t>
      </w:r>
      <w:r>
        <w:rPr>
          <w:spacing w:val="-12"/>
          <w:sz w:val="20"/>
        </w:rPr>
        <w:t> </w:t>
      </w:r>
      <w:r>
        <w:rPr>
          <w:sz w:val="20"/>
        </w:rPr>
        <w:t>this</w:t>
      </w:r>
      <w:r>
        <w:rPr>
          <w:spacing w:val="-13"/>
          <w:sz w:val="20"/>
        </w:rPr>
        <w:t> </w:t>
      </w:r>
      <w:r>
        <w:rPr>
          <w:sz w:val="20"/>
        </w:rPr>
        <w:t>space</w:t>
      </w:r>
      <w:r>
        <w:rPr>
          <w:spacing w:val="-12"/>
          <w:sz w:val="20"/>
        </w:rPr>
        <w:t> </w:t>
      </w:r>
      <w:r>
        <w:rPr>
          <w:sz w:val="20"/>
        </w:rPr>
        <w:t>before</w:t>
      </w:r>
      <w:r>
        <w:rPr>
          <w:spacing w:val="-13"/>
          <w:sz w:val="20"/>
        </w:rPr>
        <w:t> </w:t>
      </w:r>
      <w:r>
        <w:rPr>
          <w:sz w:val="20"/>
        </w:rPr>
        <w:t>a</w:t>
      </w:r>
      <w:r>
        <w:rPr>
          <w:spacing w:val="-12"/>
          <w:sz w:val="20"/>
        </w:rPr>
        <w:t> </w:t>
      </w:r>
      <w:r>
        <w:rPr>
          <w:sz w:val="20"/>
        </w:rPr>
        <w:t>single</w:t>
      </w:r>
      <w:r>
        <w:rPr>
          <w:spacing w:val="-13"/>
          <w:sz w:val="20"/>
        </w:rPr>
        <w:t> </w:t>
      </w:r>
      <w:r>
        <w:rPr>
          <w:sz w:val="20"/>
        </w:rPr>
        <w:t>“800</w:t>
      </w:r>
      <w:r>
        <w:rPr>
          <w:spacing w:val="-12"/>
          <w:sz w:val="20"/>
        </w:rPr>
        <w:t> </w:t>
      </w:r>
      <w:r>
        <w:rPr>
          <w:sz w:val="20"/>
        </w:rPr>
        <w:t>pound</w:t>
      </w:r>
      <w:r>
        <w:rPr>
          <w:spacing w:val="-13"/>
          <w:sz w:val="20"/>
        </w:rPr>
        <w:t> </w:t>
      </w:r>
      <w:r>
        <w:rPr>
          <w:sz w:val="20"/>
        </w:rPr>
        <w:t>gorilla”</w:t>
      </w:r>
      <w:r>
        <w:rPr>
          <w:spacing w:val="-12"/>
          <w:sz w:val="20"/>
        </w:rPr>
        <w:t> </w:t>
      </w:r>
      <w:r>
        <w:rPr>
          <w:sz w:val="20"/>
        </w:rPr>
        <w:t>emerges.</w:t>
      </w:r>
      <w:r>
        <w:rPr>
          <w:spacing w:val="2"/>
          <w:sz w:val="20"/>
        </w:rPr>
        <w:t> </w:t>
      </w:r>
      <w:r>
        <w:rPr>
          <w:sz w:val="20"/>
        </w:rPr>
        <w:t>Google</w:t>
      </w:r>
      <w:r>
        <w:rPr>
          <w:spacing w:val="-13"/>
          <w:sz w:val="20"/>
        </w:rPr>
        <w:t> </w:t>
      </w:r>
      <w:r>
        <w:rPr>
          <w:sz w:val="20"/>
        </w:rPr>
        <w:t>AppEngine</w:t>
      </w:r>
      <w:r>
        <w:rPr>
          <w:spacing w:val="-12"/>
          <w:sz w:val="20"/>
        </w:rPr>
        <w:t> </w:t>
      </w:r>
      <w:r>
        <w:rPr>
          <w:sz w:val="20"/>
        </w:rPr>
        <w:t>provides</w:t>
      </w:r>
      <w:r>
        <w:rPr>
          <w:spacing w:val="-13"/>
          <w:sz w:val="20"/>
        </w:rPr>
        <w:t> </w:t>
      </w:r>
      <w:r>
        <w:rPr>
          <w:sz w:val="20"/>
        </w:rPr>
        <w:t>an</w:t>
      </w:r>
      <w:r>
        <w:rPr>
          <w:spacing w:val="-12"/>
          <w:sz w:val="20"/>
        </w:rPr>
        <w:t> </w:t>
      </w:r>
      <w:r>
        <w:rPr>
          <w:sz w:val="20"/>
        </w:rPr>
        <w:t>alternative path to cloud deployment whose appeal lies in its automation of many of the scalability and load balancing features that developers might otherwise have to build for themselves.</w:t>
      </w:r>
    </w:p>
    <w:p>
      <w:pPr>
        <w:pStyle w:val="ListParagraph"/>
        <w:numPr>
          <w:ilvl w:val="0"/>
          <w:numId w:val="6"/>
        </w:numPr>
        <w:tabs>
          <w:tab w:pos="856" w:val="left" w:leader="none"/>
          <w:tab w:pos="858" w:val="left" w:leader="none"/>
        </w:tabs>
        <w:spacing w:line="249" w:lineRule="auto" w:before="174" w:after="0"/>
        <w:ind w:left="858" w:right="717" w:hanging="250"/>
        <w:jc w:val="both"/>
        <w:rPr>
          <w:sz w:val="20"/>
        </w:rPr>
      </w:pPr>
      <w:r>
        <w:rPr>
          <w:b/>
          <w:sz w:val="20"/>
        </w:rPr>
        <w:t>Leverage</w:t>
      </w:r>
      <w:r>
        <w:rPr>
          <w:b/>
          <w:spacing w:val="-1"/>
          <w:sz w:val="20"/>
        </w:rPr>
        <w:t> </w:t>
      </w:r>
      <w:r>
        <w:rPr>
          <w:b/>
          <w:sz w:val="20"/>
        </w:rPr>
        <w:t>customer</w:t>
      </w:r>
      <w:r>
        <w:rPr>
          <w:b/>
          <w:spacing w:val="-1"/>
          <w:sz w:val="20"/>
        </w:rPr>
        <w:t> </w:t>
      </w:r>
      <w:r>
        <w:rPr>
          <w:b/>
          <w:sz w:val="20"/>
        </w:rPr>
        <w:t>relationships.</w:t>
      </w:r>
      <w:r>
        <w:rPr>
          <w:b/>
          <w:spacing w:val="22"/>
          <w:sz w:val="20"/>
        </w:rPr>
        <w:t> </w:t>
      </w:r>
      <w:r>
        <w:rPr>
          <w:sz w:val="20"/>
        </w:rPr>
        <w:t>IT</w:t>
      </w:r>
      <w:r>
        <w:rPr>
          <w:spacing w:val="-1"/>
          <w:sz w:val="20"/>
        </w:rPr>
        <w:t> </w:t>
      </w:r>
      <w:r>
        <w:rPr>
          <w:sz w:val="20"/>
        </w:rPr>
        <w:t>service</w:t>
      </w:r>
      <w:r>
        <w:rPr>
          <w:spacing w:val="-1"/>
          <w:sz w:val="20"/>
        </w:rPr>
        <w:t> </w:t>
      </w:r>
      <w:r>
        <w:rPr>
          <w:sz w:val="20"/>
        </w:rPr>
        <w:t>organizations</w:t>
      </w:r>
      <w:r>
        <w:rPr>
          <w:spacing w:val="-1"/>
          <w:sz w:val="20"/>
        </w:rPr>
        <w:t> </w:t>
      </w:r>
      <w:r>
        <w:rPr>
          <w:sz w:val="20"/>
        </w:rPr>
        <w:t>such</w:t>
      </w:r>
      <w:r>
        <w:rPr>
          <w:spacing w:val="-1"/>
          <w:sz w:val="20"/>
        </w:rPr>
        <w:t> </w:t>
      </w:r>
      <w:r>
        <w:rPr>
          <w:sz w:val="20"/>
        </w:rPr>
        <w:t>as</w:t>
      </w:r>
      <w:r>
        <w:rPr>
          <w:spacing w:val="-1"/>
          <w:sz w:val="20"/>
        </w:rPr>
        <w:t> </w:t>
      </w:r>
      <w:r>
        <w:rPr>
          <w:sz w:val="20"/>
        </w:rPr>
        <w:t>IBM</w:t>
      </w:r>
      <w:r>
        <w:rPr>
          <w:spacing w:val="-1"/>
          <w:sz w:val="20"/>
        </w:rPr>
        <w:t> </w:t>
      </w:r>
      <w:r>
        <w:rPr>
          <w:sz w:val="20"/>
        </w:rPr>
        <w:t>Global</w:t>
      </w:r>
      <w:r>
        <w:rPr>
          <w:spacing w:val="-1"/>
          <w:sz w:val="20"/>
        </w:rPr>
        <w:t> </w:t>
      </w:r>
      <w:r>
        <w:rPr>
          <w:sz w:val="20"/>
        </w:rPr>
        <w:t>Services</w:t>
      </w:r>
      <w:r>
        <w:rPr>
          <w:spacing w:val="-1"/>
          <w:sz w:val="20"/>
        </w:rPr>
        <w:t> </w:t>
      </w:r>
      <w:r>
        <w:rPr>
          <w:sz w:val="20"/>
        </w:rPr>
        <w:t>have</w:t>
      </w:r>
      <w:r>
        <w:rPr>
          <w:spacing w:val="-1"/>
          <w:sz w:val="20"/>
        </w:rPr>
        <w:t> </w:t>
      </w:r>
      <w:r>
        <w:rPr>
          <w:sz w:val="20"/>
        </w:rPr>
        <w:t>extensive</w:t>
      </w:r>
      <w:r>
        <w:rPr>
          <w:spacing w:val="-1"/>
          <w:sz w:val="20"/>
        </w:rPr>
        <w:t> </w:t>
      </w:r>
      <w:r>
        <w:rPr>
          <w:sz w:val="20"/>
        </w:rPr>
        <w:t>cus- tomer</w:t>
      </w:r>
      <w:r>
        <w:rPr>
          <w:spacing w:val="-5"/>
          <w:sz w:val="20"/>
        </w:rPr>
        <w:t> </w:t>
      </w:r>
      <w:r>
        <w:rPr>
          <w:sz w:val="20"/>
        </w:rPr>
        <w:t>relationships</w:t>
      </w:r>
      <w:r>
        <w:rPr>
          <w:spacing w:val="-5"/>
          <w:sz w:val="20"/>
        </w:rPr>
        <w:t> </w:t>
      </w:r>
      <w:r>
        <w:rPr>
          <w:sz w:val="20"/>
        </w:rPr>
        <w:t>through</w:t>
      </w:r>
      <w:r>
        <w:rPr>
          <w:spacing w:val="-5"/>
          <w:sz w:val="20"/>
        </w:rPr>
        <w:t> </w:t>
      </w:r>
      <w:r>
        <w:rPr>
          <w:sz w:val="20"/>
        </w:rPr>
        <w:t>their</w:t>
      </w:r>
      <w:r>
        <w:rPr>
          <w:spacing w:val="-5"/>
          <w:sz w:val="20"/>
        </w:rPr>
        <w:t> </w:t>
      </w:r>
      <w:r>
        <w:rPr>
          <w:sz w:val="20"/>
        </w:rPr>
        <w:t>service</w:t>
      </w:r>
      <w:r>
        <w:rPr>
          <w:spacing w:val="-5"/>
          <w:sz w:val="20"/>
        </w:rPr>
        <w:t> </w:t>
      </w:r>
      <w:r>
        <w:rPr>
          <w:sz w:val="20"/>
        </w:rPr>
        <w:t>offerings. Providing</w:t>
      </w:r>
      <w:r>
        <w:rPr>
          <w:spacing w:val="-5"/>
          <w:sz w:val="20"/>
        </w:rPr>
        <w:t> </w:t>
      </w:r>
      <w:r>
        <w:rPr>
          <w:sz w:val="20"/>
        </w:rPr>
        <w:t>a</w:t>
      </w:r>
      <w:r>
        <w:rPr>
          <w:spacing w:val="-5"/>
          <w:sz w:val="20"/>
        </w:rPr>
        <w:t> </w:t>
      </w:r>
      <w:r>
        <w:rPr>
          <w:sz w:val="20"/>
        </w:rPr>
        <w:t>branded</w:t>
      </w:r>
      <w:r>
        <w:rPr>
          <w:spacing w:val="-5"/>
          <w:sz w:val="20"/>
        </w:rPr>
        <w:t> </w:t>
      </w:r>
      <w:r>
        <w:rPr>
          <w:sz w:val="20"/>
        </w:rPr>
        <w:t>Cloud</w:t>
      </w:r>
      <w:r>
        <w:rPr>
          <w:spacing w:val="-5"/>
          <w:sz w:val="20"/>
        </w:rPr>
        <w:t> </w:t>
      </w:r>
      <w:r>
        <w:rPr>
          <w:sz w:val="20"/>
        </w:rPr>
        <w:t>Computing</w:t>
      </w:r>
      <w:r>
        <w:rPr>
          <w:spacing w:val="-5"/>
          <w:sz w:val="20"/>
        </w:rPr>
        <w:t> </w:t>
      </w:r>
      <w:r>
        <w:rPr>
          <w:sz w:val="20"/>
        </w:rPr>
        <w:t>offering</w:t>
      </w:r>
      <w:r>
        <w:rPr>
          <w:spacing w:val="-5"/>
          <w:sz w:val="20"/>
        </w:rPr>
        <w:t> </w:t>
      </w:r>
      <w:r>
        <w:rPr>
          <w:sz w:val="20"/>
        </w:rPr>
        <w:t>gives</w:t>
      </w:r>
      <w:r>
        <w:rPr>
          <w:spacing w:val="-5"/>
          <w:sz w:val="20"/>
        </w:rPr>
        <w:t> </w:t>
      </w:r>
      <w:r>
        <w:rPr>
          <w:sz w:val="20"/>
        </w:rPr>
        <w:t>those customers</w:t>
      </w:r>
      <w:r>
        <w:rPr>
          <w:spacing w:val="-1"/>
          <w:sz w:val="20"/>
        </w:rPr>
        <w:t> </w:t>
      </w:r>
      <w:r>
        <w:rPr>
          <w:sz w:val="20"/>
        </w:rPr>
        <w:t>an</w:t>
      </w:r>
      <w:r>
        <w:rPr>
          <w:spacing w:val="-1"/>
          <w:sz w:val="20"/>
        </w:rPr>
        <w:t> </w:t>
      </w:r>
      <w:r>
        <w:rPr>
          <w:sz w:val="20"/>
        </w:rPr>
        <w:t>anxiety-free</w:t>
      </w:r>
      <w:r>
        <w:rPr>
          <w:spacing w:val="-1"/>
          <w:sz w:val="20"/>
        </w:rPr>
        <w:t> </w:t>
      </w:r>
      <w:r>
        <w:rPr>
          <w:sz w:val="20"/>
        </w:rPr>
        <w:t>migration</w:t>
      </w:r>
      <w:r>
        <w:rPr>
          <w:spacing w:val="-1"/>
          <w:sz w:val="20"/>
        </w:rPr>
        <w:t> </w:t>
      </w:r>
      <w:r>
        <w:rPr>
          <w:sz w:val="20"/>
        </w:rPr>
        <w:t>path</w:t>
      </w:r>
      <w:r>
        <w:rPr>
          <w:spacing w:val="-1"/>
          <w:sz w:val="20"/>
        </w:rPr>
        <w:t> </w:t>
      </w:r>
      <w:r>
        <w:rPr>
          <w:sz w:val="20"/>
        </w:rPr>
        <w:t>that</w:t>
      </w:r>
      <w:r>
        <w:rPr>
          <w:spacing w:val="-1"/>
          <w:sz w:val="20"/>
        </w:rPr>
        <w:t> </w:t>
      </w:r>
      <w:r>
        <w:rPr>
          <w:sz w:val="20"/>
        </w:rPr>
        <w:t>preserves</w:t>
      </w:r>
      <w:r>
        <w:rPr>
          <w:spacing w:val="-1"/>
          <w:sz w:val="20"/>
        </w:rPr>
        <w:t> </w:t>
      </w:r>
      <w:r>
        <w:rPr>
          <w:sz w:val="20"/>
        </w:rPr>
        <w:t>both</w:t>
      </w:r>
      <w:r>
        <w:rPr>
          <w:spacing w:val="-1"/>
          <w:sz w:val="20"/>
        </w:rPr>
        <w:t> </w:t>
      </w:r>
      <w:r>
        <w:rPr>
          <w:sz w:val="20"/>
        </w:rPr>
        <w:t>parties’</w:t>
      </w:r>
      <w:r>
        <w:rPr>
          <w:spacing w:val="-1"/>
          <w:sz w:val="20"/>
        </w:rPr>
        <w:t> </w:t>
      </w:r>
      <w:r>
        <w:rPr>
          <w:sz w:val="20"/>
        </w:rPr>
        <w:t>investments</w:t>
      </w:r>
      <w:r>
        <w:rPr>
          <w:spacing w:val="-1"/>
          <w:sz w:val="20"/>
        </w:rPr>
        <w:t> </w:t>
      </w:r>
      <w:r>
        <w:rPr>
          <w:sz w:val="20"/>
        </w:rPr>
        <w:t>in</w:t>
      </w:r>
      <w:r>
        <w:rPr>
          <w:spacing w:val="-1"/>
          <w:sz w:val="20"/>
        </w:rPr>
        <w:t> </w:t>
      </w:r>
      <w:r>
        <w:rPr>
          <w:sz w:val="20"/>
        </w:rPr>
        <w:t>the</w:t>
      </w:r>
      <w:r>
        <w:rPr>
          <w:spacing w:val="-1"/>
          <w:sz w:val="20"/>
        </w:rPr>
        <w:t> </w:t>
      </w:r>
      <w:r>
        <w:rPr>
          <w:sz w:val="20"/>
        </w:rPr>
        <w:t>customer</w:t>
      </w:r>
      <w:r>
        <w:rPr>
          <w:spacing w:val="-1"/>
          <w:sz w:val="20"/>
        </w:rPr>
        <w:t> </w:t>
      </w:r>
      <w:r>
        <w:rPr>
          <w:sz w:val="20"/>
        </w:rPr>
        <w:t>relationship.</w:t>
      </w:r>
    </w:p>
    <w:p>
      <w:pPr>
        <w:pStyle w:val="ListParagraph"/>
        <w:numPr>
          <w:ilvl w:val="0"/>
          <w:numId w:val="6"/>
        </w:numPr>
        <w:tabs>
          <w:tab w:pos="856" w:val="left" w:leader="none"/>
          <w:tab w:pos="858" w:val="left" w:leader="none"/>
        </w:tabs>
        <w:spacing w:line="249" w:lineRule="auto" w:before="173" w:after="0"/>
        <w:ind w:left="858" w:right="717" w:hanging="250"/>
        <w:jc w:val="both"/>
        <w:rPr>
          <w:sz w:val="20"/>
        </w:rPr>
      </w:pPr>
      <w:r>
        <w:rPr>
          <w:b/>
          <w:sz w:val="20"/>
        </w:rPr>
        <w:t>Become a platform.</w:t>
      </w:r>
      <w:r>
        <w:rPr>
          <w:b/>
          <w:spacing w:val="26"/>
          <w:sz w:val="20"/>
        </w:rPr>
        <w:t> </w:t>
      </w:r>
      <w:r>
        <w:rPr>
          <w:sz w:val="20"/>
        </w:rPr>
        <w:t>Facebook’s initiative to enable plug-in applications is a great fit for cloud computing, as we</w:t>
      </w:r>
      <w:r>
        <w:rPr>
          <w:spacing w:val="-13"/>
          <w:sz w:val="20"/>
        </w:rPr>
        <w:t> </w:t>
      </w:r>
      <w:r>
        <w:rPr>
          <w:sz w:val="20"/>
        </w:rPr>
        <w:t>will</w:t>
      </w:r>
      <w:r>
        <w:rPr>
          <w:spacing w:val="-12"/>
          <w:sz w:val="20"/>
        </w:rPr>
        <w:t> </w:t>
      </w:r>
      <w:r>
        <w:rPr>
          <w:sz w:val="20"/>
        </w:rPr>
        <w:t>see,</w:t>
      </w:r>
      <w:r>
        <w:rPr>
          <w:spacing w:val="-13"/>
          <w:sz w:val="20"/>
        </w:rPr>
        <w:t> </w:t>
      </w:r>
      <w:r>
        <w:rPr>
          <w:sz w:val="20"/>
        </w:rPr>
        <w:t>and</w:t>
      </w:r>
      <w:r>
        <w:rPr>
          <w:spacing w:val="-12"/>
          <w:sz w:val="20"/>
        </w:rPr>
        <w:t> </w:t>
      </w:r>
      <w:r>
        <w:rPr>
          <w:sz w:val="20"/>
        </w:rPr>
        <w:t>indeed</w:t>
      </w:r>
      <w:r>
        <w:rPr>
          <w:spacing w:val="-13"/>
          <w:sz w:val="20"/>
        </w:rPr>
        <w:t> </w:t>
      </w:r>
      <w:r>
        <w:rPr>
          <w:sz w:val="20"/>
        </w:rPr>
        <w:t>one</w:t>
      </w:r>
      <w:r>
        <w:rPr>
          <w:spacing w:val="-12"/>
          <w:sz w:val="20"/>
        </w:rPr>
        <w:t> </w:t>
      </w:r>
      <w:r>
        <w:rPr>
          <w:sz w:val="20"/>
        </w:rPr>
        <w:t>infrastructure</w:t>
      </w:r>
      <w:r>
        <w:rPr>
          <w:spacing w:val="-13"/>
          <w:sz w:val="20"/>
        </w:rPr>
        <w:t> </w:t>
      </w:r>
      <w:r>
        <w:rPr>
          <w:sz w:val="20"/>
        </w:rPr>
        <w:t>provider</w:t>
      </w:r>
      <w:r>
        <w:rPr>
          <w:spacing w:val="-12"/>
          <w:sz w:val="20"/>
        </w:rPr>
        <w:t> </w:t>
      </w:r>
      <w:r>
        <w:rPr>
          <w:sz w:val="20"/>
        </w:rPr>
        <w:t>for</w:t>
      </w:r>
      <w:r>
        <w:rPr>
          <w:spacing w:val="-13"/>
          <w:sz w:val="20"/>
        </w:rPr>
        <w:t> </w:t>
      </w:r>
      <w:r>
        <w:rPr>
          <w:sz w:val="20"/>
        </w:rPr>
        <w:t>Facebook</w:t>
      </w:r>
      <w:r>
        <w:rPr>
          <w:spacing w:val="-12"/>
          <w:sz w:val="20"/>
        </w:rPr>
        <w:t> </w:t>
      </w:r>
      <w:r>
        <w:rPr>
          <w:sz w:val="20"/>
        </w:rPr>
        <w:t>plug-in</w:t>
      </w:r>
      <w:r>
        <w:rPr>
          <w:spacing w:val="-13"/>
          <w:sz w:val="20"/>
        </w:rPr>
        <w:t> </w:t>
      </w:r>
      <w:r>
        <w:rPr>
          <w:sz w:val="20"/>
        </w:rPr>
        <w:t>applications</w:t>
      </w:r>
      <w:r>
        <w:rPr>
          <w:spacing w:val="-12"/>
          <w:sz w:val="20"/>
        </w:rPr>
        <w:t> </w:t>
      </w:r>
      <w:r>
        <w:rPr>
          <w:sz w:val="20"/>
        </w:rPr>
        <w:t>is</w:t>
      </w:r>
      <w:r>
        <w:rPr>
          <w:spacing w:val="-13"/>
          <w:sz w:val="20"/>
        </w:rPr>
        <w:t> </w:t>
      </w:r>
      <w:r>
        <w:rPr>
          <w:sz w:val="20"/>
        </w:rPr>
        <w:t>Joyent,</w:t>
      </w:r>
      <w:r>
        <w:rPr>
          <w:spacing w:val="-12"/>
          <w:sz w:val="20"/>
        </w:rPr>
        <w:t> </w:t>
      </w:r>
      <w:r>
        <w:rPr>
          <w:sz w:val="20"/>
        </w:rPr>
        <w:t>a</w:t>
      </w:r>
      <w:r>
        <w:rPr>
          <w:spacing w:val="-13"/>
          <w:sz w:val="20"/>
        </w:rPr>
        <w:t> </w:t>
      </w:r>
      <w:r>
        <w:rPr>
          <w:sz w:val="20"/>
        </w:rPr>
        <w:t>cloud</w:t>
      </w:r>
      <w:r>
        <w:rPr>
          <w:spacing w:val="-12"/>
          <w:sz w:val="20"/>
        </w:rPr>
        <w:t> </w:t>
      </w:r>
      <w:r>
        <w:rPr>
          <w:sz w:val="20"/>
        </w:rPr>
        <w:t>provider. Yet Facebook’s motivation was to make their social-networking application a new development platform.</w:t>
      </w:r>
    </w:p>
    <w:p>
      <w:pPr>
        <w:pStyle w:val="BodyText"/>
        <w:spacing w:line="249" w:lineRule="auto" w:before="214"/>
        <w:ind w:left="360" w:right="717" w:firstLine="298"/>
      </w:pPr>
      <w:r>
        <w:rPr/>
        <w:t>Several</w:t>
      </w:r>
      <w:r>
        <w:rPr>
          <w:spacing w:val="-5"/>
        </w:rPr>
        <w:t> </w:t>
      </w:r>
      <w:r>
        <w:rPr/>
        <w:t>Cloud</w:t>
      </w:r>
      <w:r>
        <w:rPr>
          <w:spacing w:val="-5"/>
        </w:rPr>
        <w:t> </w:t>
      </w:r>
      <w:r>
        <w:rPr/>
        <w:t>Computing</w:t>
      </w:r>
      <w:r>
        <w:rPr>
          <w:spacing w:val="-5"/>
        </w:rPr>
        <w:t> </w:t>
      </w:r>
      <w:r>
        <w:rPr/>
        <w:t>(and</w:t>
      </w:r>
      <w:r>
        <w:rPr>
          <w:spacing w:val="-5"/>
        </w:rPr>
        <w:t> </w:t>
      </w:r>
      <w:r>
        <w:rPr/>
        <w:t>conventional</w:t>
      </w:r>
      <w:r>
        <w:rPr>
          <w:spacing w:val="-5"/>
        </w:rPr>
        <w:t> </w:t>
      </w:r>
      <w:r>
        <w:rPr/>
        <w:t>computing)</w:t>
      </w:r>
      <w:r>
        <w:rPr>
          <w:spacing w:val="-5"/>
        </w:rPr>
        <w:t> </w:t>
      </w:r>
      <w:r>
        <w:rPr/>
        <w:t>datacenters</w:t>
      </w:r>
      <w:r>
        <w:rPr>
          <w:spacing w:val="-5"/>
        </w:rPr>
        <w:t> </w:t>
      </w:r>
      <w:r>
        <w:rPr/>
        <w:t>are</w:t>
      </w:r>
      <w:r>
        <w:rPr>
          <w:spacing w:val="-5"/>
        </w:rPr>
        <w:t> </w:t>
      </w:r>
      <w:r>
        <w:rPr/>
        <w:t>being</w:t>
      </w:r>
      <w:r>
        <w:rPr>
          <w:spacing w:val="-5"/>
        </w:rPr>
        <w:t> </w:t>
      </w:r>
      <w:r>
        <w:rPr/>
        <w:t>built</w:t>
      </w:r>
      <w:r>
        <w:rPr>
          <w:spacing w:val="-5"/>
        </w:rPr>
        <w:t> </w:t>
      </w:r>
      <w:r>
        <w:rPr/>
        <w:t>in</w:t>
      </w:r>
      <w:r>
        <w:rPr>
          <w:spacing w:val="-5"/>
        </w:rPr>
        <w:t> </w:t>
      </w:r>
      <w:r>
        <w:rPr/>
        <w:t>seemingly</w:t>
      </w:r>
      <w:r>
        <w:rPr>
          <w:spacing w:val="-5"/>
        </w:rPr>
        <w:t> </w:t>
      </w:r>
      <w:r>
        <w:rPr/>
        <w:t>surprising</w:t>
      </w:r>
      <w:r>
        <w:rPr>
          <w:spacing w:val="-5"/>
        </w:rPr>
        <w:t> </w:t>
      </w:r>
      <w:r>
        <w:rPr/>
        <w:t>loca- tions, such as Quincy, Washington (Google, Microsoft, Yahoo!, and others) and San Antonio, Texas (Microsoft, </w:t>
      </w:r>
      <w:r>
        <w:rPr/>
        <w:t>US National</w:t>
      </w:r>
      <w:r>
        <w:rPr>
          <w:spacing w:val="-7"/>
        </w:rPr>
        <w:t> </w:t>
      </w:r>
      <w:r>
        <w:rPr/>
        <w:t>Security</w:t>
      </w:r>
      <w:r>
        <w:rPr>
          <w:spacing w:val="-7"/>
        </w:rPr>
        <w:t> </w:t>
      </w:r>
      <w:r>
        <w:rPr/>
        <w:t>Agency,</w:t>
      </w:r>
      <w:r>
        <w:rPr>
          <w:spacing w:val="-7"/>
        </w:rPr>
        <w:t> </w:t>
      </w:r>
      <w:r>
        <w:rPr/>
        <w:t>others). The</w:t>
      </w:r>
      <w:r>
        <w:rPr>
          <w:spacing w:val="-7"/>
        </w:rPr>
        <w:t> </w:t>
      </w:r>
      <w:r>
        <w:rPr/>
        <w:t>motivation</w:t>
      </w:r>
      <w:r>
        <w:rPr>
          <w:spacing w:val="-7"/>
        </w:rPr>
        <w:t> </w:t>
      </w:r>
      <w:r>
        <w:rPr/>
        <w:t>behind</w:t>
      </w:r>
      <w:r>
        <w:rPr>
          <w:spacing w:val="-7"/>
        </w:rPr>
        <w:t> </w:t>
      </w:r>
      <w:r>
        <w:rPr/>
        <w:t>choosing</w:t>
      </w:r>
      <w:r>
        <w:rPr>
          <w:spacing w:val="-7"/>
        </w:rPr>
        <w:t> </w:t>
      </w:r>
      <w:r>
        <w:rPr/>
        <w:t>these</w:t>
      </w:r>
      <w:r>
        <w:rPr>
          <w:spacing w:val="-7"/>
        </w:rPr>
        <w:t> </w:t>
      </w:r>
      <w:r>
        <w:rPr/>
        <w:t>locales</w:t>
      </w:r>
      <w:r>
        <w:rPr>
          <w:spacing w:val="-7"/>
        </w:rPr>
        <w:t> </w:t>
      </w:r>
      <w:r>
        <w:rPr/>
        <w:t>is</w:t>
      </w:r>
      <w:r>
        <w:rPr>
          <w:spacing w:val="-7"/>
        </w:rPr>
        <w:t> </w:t>
      </w:r>
      <w:r>
        <w:rPr/>
        <w:t>that</w:t>
      </w:r>
      <w:r>
        <w:rPr>
          <w:spacing w:val="-7"/>
        </w:rPr>
        <w:t> </w:t>
      </w:r>
      <w:r>
        <w:rPr/>
        <w:t>the</w:t>
      </w:r>
      <w:r>
        <w:rPr>
          <w:spacing w:val="-7"/>
        </w:rPr>
        <w:t> </w:t>
      </w:r>
      <w:r>
        <w:rPr/>
        <w:t>costs</w:t>
      </w:r>
      <w:r>
        <w:rPr>
          <w:spacing w:val="-7"/>
        </w:rPr>
        <w:t> </w:t>
      </w:r>
      <w:r>
        <w:rPr/>
        <w:t>for</w:t>
      </w:r>
      <w:r>
        <w:rPr>
          <w:spacing w:val="-7"/>
        </w:rPr>
        <w:t> </w:t>
      </w:r>
      <w:r>
        <w:rPr/>
        <w:t>electricity,</w:t>
      </w:r>
      <w:r>
        <w:rPr>
          <w:spacing w:val="-7"/>
        </w:rPr>
        <w:t> </w:t>
      </w:r>
      <w:r>
        <w:rPr/>
        <w:t>cool- ing, labor, property purchase costs, and taxes are geographically variable, and of these costs, electricity and cooling alone</w:t>
      </w:r>
      <w:r>
        <w:rPr>
          <w:spacing w:val="-13"/>
        </w:rPr>
        <w:t> </w:t>
      </w:r>
      <w:r>
        <w:rPr/>
        <w:t>can</w:t>
      </w:r>
      <w:r>
        <w:rPr>
          <w:spacing w:val="-12"/>
        </w:rPr>
        <w:t> </w:t>
      </w:r>
      <w:r>
        <w:rPr/>
        <w:t>account</w:t>
      </w:r>
      <w:r>
        <w:rPr>
          <w:spacing w:val="-13"/>
        </w:rPr>
        <w:t> </w:t>
      </w:r>
      <w:r>
        <w:rPr/>
        <w:t>for</w:t>
      </w:r>
      <w:r>
        <w:rPr>
          <w:spacing w:val="-12"/>
        </w:rPr>
        <w:t> </w:t>
      </w:r>
      <w:r>
        <w:rPr/>
        <w:t>a</w:t>
      </w:r>
      <w:r>
        <w:rPr>
          <w:spacing w:val="-13"/>
        </w:rPr>
        <w:t> </w:t>
      </w:r>
      <w:r>
        <w:rPr/>
        <w:t>third</w:t>
      </w:r>
      <w:r>
        <w:rPr>
          <w:spacing w:val="-12"/>
        </w:rPr>
        <w:t> </w:t>
      </w:r>
      <w:r>
        <w:rPr/>
        <w:t>of</w:t>
      </w:r>
      <w:r>
        <w:rPr>
          <w:spacing w:val="-13"/>
        </w:rPr>
        <w:t> </w:t>
      </w:r>
      <w:r>
        <w:rPr/>
        <w:t>the</w:t>
      </w:r>
      <w:r>
        <w:rPr>
          <w:spacing w:val="-12"/>
        </w:rPr>
        <w:t> </w:t>
      </w:r>
      <w:r>
        <w:rPr/>
        <w:t>costs</w:t>
      </w:r>
      <w:r>
        <w:rPr>
          <w:spacing w:val="-13"/>
        </w:rPr>
        <w:t> </w:t>
      </w:r>
      <w:r>
        <w:rPr/>
        <w:t>of</w:t>
      </w:r>
      <w:r>
        <w:rPr>
          <w:spacing w:val="-12"/>
        </w:rPr>
        <w:t> </w:t>
      </w:r>
      <w:r>
        <w:rPr/>
        <w:t>the</w:t>
      </w:r>
      <w:r>
        <w:rPr>
          <w:spacing w:val="-13"/>
        </w:rPr>
        <w:t> </w:t>
      </w:r>
      <w:r>
        <w:rPr/>
        <w:t>datacenter.</w:t>
      </w:r>
      <w:r>
        <w:rPr>
          <w:spacing w:val="-11"/>
        </w:rPr>
        <w:t> </w:t>
      </w:r>
      <w:r>
        <w:rPr/>
        <w:t>Table</w:t>
      </w:r>
      <w:r>
        <w:rPr>
          <w:spacing w:val="-12"/>
        </w:rPr>
        <w:t> </w:t>
      </w:r>
      <w:r>
        <w:rPr/>
        <w:t>3</w:t>
      </w:r>
      <w:r>
        <w:rPr>
          <w:spacing w:val="-13"/>
        </w:rPr>
        <w:t> </w:t>
      </w:r>
      <w:r>
        <w:rPr/>
        <w:t>shows</w:t>
      </w:r>
      <w:r>
        <w:rPr>
          <w:spacing w:val="-12"/>
        </w:rPr>
        <w:t> </w:t>
      </w:r>
      <w:r>
        <w:rPr/>
        <w:t>the</w:t>
      </w:r>
      <w:r>
        <w:rPr>
          <w:spacing w:val="-13"/>
        </w:rPr>
        <w:t> </w:t>
      </w:r>
      <w:r>
        <w:rPr/>
        <w:t>cost</w:t>
      </w:r>
      <w:r>
        <w:rPr>
          <w:spacing w:val="-12"/>
        </w:rPr>
        <w:t> </w:t>
      </w:r>
      <w:r>
        <w:rPr/>
        <w:t>of</w:t>
      </w:r>
      <w:r>
        <w:rPr>
          <w:spacing w:val="-13"/>
        </w:rPr>
        <w:t> </w:t>
      </w:r>
      <w:r>
        <w:rPr/>
        <w:t>electricity</w:t>
      </w:r>
      <w:r>
        <w:rPr>
          <w:spacing w:val="-12"/>
        </w:rPr>
        <w:t> </w:t>
      </w:r>
      <w:r>
        <w:rPr/>
        <w:t>in</w:t>
      </w:r>
      <w:r>
        <w:rPr>
          <w:spacing w:val="-13"/>
        </w:rPr>
        <w:t> </w:t>
      </w:r>
      <w:r>
        <w:rPr/>
        <w:t>different</w:t>
      </w:r>
      <w:r>
        <w:rPr>
          <w:spacing w:val="-12"/>
        </w:rPr>
        <w:t> </w:t>
      </w:r>
      <w:r>
        <w:rPr/>
        <w:t>locales</w:t>
      </w:r>
      <w:r>
        <w:rPr>
          <w:spacing w:val="-13"/>
        </w:rPr>
        <w:t> </w:t>
      </w:r>
      <w:r>
        <w:rPr/>
        <w:t>[10]. Physics tells us it’s easier to ship photons than electrons; that is, it’s cheaper to ship data over fiber optic cables than to ship electricity over high-voltage transmission lines.</w:t>
      </w:r>
    </w:p>
    <w:p>
      <w:pPr>
        <w:pStyle w:val="BodyText"/>
        <w:spacing w:before="148"/>
        <w:jc w:val="left"/>
      </w:pPr>
    </w:p>
    <w:p>
      <w:pPr>
        <w:pStyle w:val="Heading1"/>
        <w:numPr>
          <w:ilvl w:val="0"/>
          <w:numId w:val="1"/>
        </w:numPr>
        <w:tabs>
          <w:tab w:pos="790" w:val="left" w:leader="none"/>
        </w:tabs>
        <w:spacing w:line="240" w:lineRule="auto" w:before="0" w:after="0"/>
        <w:ind w:left="790" w:right="0" w:hanging="430"/>
        <w:jc w:val="left"/>
      </w:pPr>
      <w:r>
        <w:rPr/>
        <w:t>Clouds</w:t>
      </w:r>
      <w:r>
        <w:rPr>
          <w:spacing w:val="8"/>
        </w:rPr>
        <w:t> </w:t>
      </w:r>
      <w:r>
        <w:rPr/>
        <w:t>in</w:t>
      </w:r>
      <w:r>
        <w:rPr>
          <w:spacing w:val="8"/>
        </w:rPr>
        <w:t> </w:t>
      </w:r>
      <w:r>
        <w:rPr/>
        <w:t>a</w:t>
      </w:r>
      <w:r>
        <w:rPr>
          <w:spacing w:val="9"/>
        </w:rPr>
        <w:t> </w:t>
      </w:r>
      <w:r>
        <w:rPr/>
        <w:t>Perfect</w:t>
      </w:r>
      <w:r>
        <w:rPr>
          <w:spacing w:val="8"/>
        </w:rPr>
        <w:t> </w:t>
      </w:r>
      <w:r>
        <w:rPr/>
        <w:t>Storm:</w:t>
      </w:r>
      <w:r>
        <w:rPr>
          <w:spacing w:val="27"/>
        </w:rPr>
        <w:t> </w:t>
      </w:r>
      <w:r>
        <w:rPr/>
        <w:t>Why</w:t>
      </w:r>
      <w:r>
        <w:rPr>
          <w:spacing w:val="8"/>
        </w:rPr>
        <w:t> </w:t>
      </w:r>
      <w:r>
        <w:rPr/>
        <w:t>Now,</w:t>
      </w:r>
      <w:r>
        <w:rPr>
          <w:spacing w:val="9"/>
        </w:rPr>
        <w:t> </w:t>
      </w:r>
      <w:r>
        <w:rPr/>
        <w:t>Not</w:t>
      </w:r>
      <w:r>
        <w:rPr>
          <w:spacing w:val="8"/>
        </w:rPr>
        <w:t> </w:t>
      </w:r>
      <w:r>
        <w:rPr>
          <w:spacing w:val="-2"/>
        </w:rPr>
        <w:t>Then?</w:t>
      </w:r>
    </w:p>
    <w:p>
      <w:pPr>
        <w:pStyle w:val="BodyText"/>
        <w:spacing w:line="249" w:lineRule="auto" w:before="205"/>
        <w:ind w:left="360" w:right="717"/>
      </w:pPr>
      <w:r>
        <w:rPr/>
        <w:t>Although</w:t>
      </w:r>
      <w:r>
        <w:rPr>
          <w:spacing w:val="-8"/>
        </w:rPr>
        <w:t> </w:t>
      </w:r>
      <w:r>
        <w:rPr/>
        <w:t>we</w:t>
      </w:r>
      <w:r>
        <w:rPr>
          <w:spacing w:val="-7"/>
        </w:rPr>
        <w:t> </w:t>
      </w:r>
      <w:r>
        <w:rPr/>
        <w:t>argue</w:t>
      </w:r>
      <w:r>
        <w:rPr>
          <w:spacing w:val="-8"/>
        </w:rPr>
        <w:t> </w:t>
      </w:r>
      <w:r>
        <w:rPr/>
        <w:t>that</w:t>
      </w:r>
      <w:r>
        <w:rPr>
          <w:spacing w:val="-7"/>
        </w:rPr>
        <w:t> </w:t>
      </w:r>
      <w:r>
        <w:rPr/>
        <w:t>the</w:t>
      </w:r>
      <w:r>
        <w:rPr>
          <w:spacing w:val="-8"/>
        </w:rPr>
        <w:t> </w:t>
      </w:r>
      <w:r>
        <w:rPr/>
        <w:t>construction</w:t>
      </w:r>
      <w:r>
        <w:rPr>
          <w:spacing w:val="-8"/>
        </w:rPr>
        <w:t> </w:t>
      </w:r>
      <w:r>
        <w:rPr/>
        <w:t>and</w:t>
      </w:r>
      <w:r>
        <w:rPr>
          <w:spacing w:val="-7"/>
        </w:rPr>
        <w:t> </w:t>
      </w:r>
      <w:r>
        <w:rPr/>
        <w:t>operation</w:t>
      </w:r>
      <w:r>
        <w:rPr>
          <w:spacing w:val="-8"/>
        </w:rPr>
        <w:t> </w:t>
      </w:r>
      <w:r>
        <w:rPr/>
        <w:t>of</w:t>
      </w:r>
      <w:r>
        <w:rPr>
          <w:spacing w:val="-7"/>
        </w:rPr>
        <w:t> </w:t>
      </w:r>
      <w:r>
        <w:rPr/>
        <w:t>extremely</w:t>
      </w:r>
      <w:r>
        <w:rPr>
          <w:spacing w:val="-8"/>
        </w:rPr>
        <w:t> </w:t>
      </w:r>
      <w:r>
        <w:rPr/>
        <w:t>large</w:t>
      </w:r>
      <w:r>
        <w:rPr>
          <w:spacing w:val="-7"/>
        </w:rPr>
        <w:t> </w:t>
      </w:r>
      <w:r>
        <w:rPr/>
        <w:t>scale</w:t>
      </w:r>
      <w:r>
        <w:rPr>
          <w:spacing w:val="-8"/>
        </w:rPr>
        <w:t> </w:t>
      </w:r>
      <w:r>
        <w:rPr/>
        <w:t>commodity-computer</w:t>
      </w:r>
      <w:r>
        <w:rPr>
          <w:spacing w:val="-8"/>
        </w:rPr>
        <w:t> </w:t>
      </w:r>
      <w:r>
        <w:rPr/>
        <w:t>datacenters</w:t>
      </w:r>
      <w:r>
        <w:rPr>
          <w:spacing w:val="-7"/>
        </w:rPr>
        <w:t> </w:t>
      </w:r>
      <w:r>
        <w:rPr/>
        <w:t>was the</w:t>
      </w:r>
      <w:r>
        <w:rPr>
          <w:spacing w:val="10"/>
        </w:rPr>
        <w:t> </w:t>
      </w:r>
      <w:r>
        <w:rPr/>
        <w:t>key</w:t>
      </w:r>
      <w:r>
        <w:rPr>
          <w:spacing w:val="10"/>
        </w:rPr>
        <w:t> </w:t>
      </w:r>
      <w:r>
        <w:rPr/>
        <w:t>necessary</w:t>
      </w:r>
      <w:r>
        <w:rPr>
          <w:spacing w:val="10"/>
        </w:rPr>
        <w:t> </w:t>
      </w:r>
      <w:r>
        <w:rPr/>
        <w:t>enabler</w:t>
      </w:r>
      <w:r>
        <w:rPr>
          <w:spacing w:val="10"/>
        </w:rPr>
        <w:t> </w:t>
      </w:r>
      <w:r>
        <w:rPr/>
        <w:t>of</w:t>
      </w:r>
      <w:r>
        <w:rPr>
          <w:spacing w:val="10"/>
        </w:rPr>
        <w:t> </w:t>
      </w:r>
      <w:r>
        <w:rPr/>
        <w:t>Cloud</w:t>
      </w:r>
      <w:r>
        <w:rPr>
          <w:spacing w:val="10"/>
        </w:rPr>
        <w:t> </w:t>
      </w:r>
      <w:r>
        <w:rPr/>
        <w:t>Computing,</w:t>
      </w:r>
      <w:r>
        <w:rPr>
          <w:spacing w:val="14"/>
        </w:rPr>
        <w:t> </w:t>
      </w:r>
      <w:r>
        <w:rPr/>
        <w:t>additional</w:t>
      </w:r>
      <w:r>
        <w:rPr>
          <w:spacing w:val="10"/>
        </w:rPr>
        <w:t> </w:t>
      </w:r>
      <w:r>
        <w:rPr/>
        <w:t>technology</w:t>
      </w:r>
      <w:r>
        <w:rPr>
          <w:spacing w:val="10"/>
        </w:rPr>
        <w:t> </w:t>
      </w:r>
      <w:r>
        <w:rPr/>
        <w:t>trends</w:t>
      </w:r>
      <w:r>
        <w:rPr>
          <w:spacing w:val="10"/>
        </w:rPr>
        <w:t> </w:t>
      </w:r>
      <w:r>
        <w:rPr/>
        <w:t>and</w:t>
      </w:r>
      <w:r>
        <w:rPr>
          <w:spacing w:val="10"/>
        </w:rPr>
        <w:t> </w:t>
      </w:r>
      <w:r>
        <w:rPr/>
        <w:t>new</w:t>
      </w:r>
      <w:r>
        <w:rPr>
          <w:spacing w:val="10"/>
        </w:rPr>
        <w:t> </w:t>
      </w:r>
      <w:r>
        <w:rPr/>
        <w:t>business</w:t>
      </w:r>
      <w:r>
        <w:rPr>
          <w:spacing w:val="10"/>
        </w:rPr>
        <w:t> </w:t>
      </w:r>
      <w:r>
        <w:rPr/>
        <w:t>models</w:t>
      </w:r>
      <w:r>
        <w:rPr>
          <w:spacing w:val="10"/>
        </w:rPr>
        <w:t> </w:t>
      </w:r>
      <w:r>
        <w:rPr/>
        <w:t>also</w:t>
      </w:r>
      <w:r>
        <w:rPr>
          <w:spacing w:val="10"/>
        </w:rPr>
        <w:t> </w:t>
      </w:r>
      <w:r>
        <w:rPr/>
        <w:t>played a key role in making it a reality this time around.</w:t>
      </w:r>
      <w:r>
        <w:rPr>
          <w:spacing w:val="40"/>
        </w:rPr>
        <w:t> </w:t>
      </w:r>
      <w:r>
        <w:rPr/>
        <w:t>Once Cloud Computing was “off the ground,” new application opportunities and usage models were discovered that would not have made sense previously.</w:t>
      </w:r>
    </w:p>
    <w:p>
      <w:pPr>
        <w:pStyle w:val="BodyText"/>
        <w:spacing w:before="84"/>
        <w:jc w:val="left"/>
      </w:pPr>
    </w:p>
    <w:p>
      <w:pPr>
        <w:pStyle w:val="Heading2"/>
        <w:numPr>
          <w:ilvl w:val="1"/>
          <w:numId w:val="1"/>
        </w:numPr>
        <w:tabs>
          <w:tab w:pos="897" w:val="left" w:leader="none"/>
        </w:tabs>
        <w:spacing w:line="240" w:lineRule="auto" w:before="0" w:after="0"/>
        <w:ind w:left="897" w:right="0" w:hanging="537"/>
        <w:jc w:val="left"/>
      </w:pPr>
      <w:r>
        <w:rPr>
          <w:spacing w:val="-2"/>
        </w:rPr>
        <w:t>New</w:t>
      </w:r>
      <w:r>
        <w:rPr>
          <w:spacing w:val="-6"/>
        </w:rPr>
        <w:t> </w:t>
      </w:r>
      <w:r>
        <w:rPr>
          <w:spacing w:val="-2"/>
        </w:rPr>
        <w:t>Technology</w:t>
      </w:r>
      <w:r>
        <w:rPr>
          <w:spacing w:val="-5"/>
        </w:rPr>
        <w:t> </w:t>
      </w:r>
      <w:r>
        <w:rPr>
          <w:spacing w:val="-2"/>
        </w:rPr>
        <w:t>Trends</w:t>
      </w:r>
      <w:r>
        <w:rPr>
          <w:spacing w:val="-5"/>
        </w:rPr>
        <w:t> </w:t>
      </w:r>
      <w:r>
        <w:rPr>
          <w:spacing w:val="-2"/>
        </w:rPr>
        <w:t>and</w:t>
      </w:r>
      <w:r>
        <w:rPr>
          <w:spacing w:val="-6"/>
        </w:rPr>
        <w:t> </w:t>
      </w:r>
      <w:r>
        <w:rPr>
          <w:spacing w:val="-2"/>
        </w:rPr>
        <w:t>Business</w:t>
      </w:r>
      <w:r>
        <w:rPr>
          <w:spacing w:val="-5"/>
        </w:rPr>
        <w:t> </w:t>
      </w:r>
      <w:r>
        <w:rPr>
          <w:spacing w:val="-2"/>
        </w:rPr>
        <w:t>Models</w:t>
      </w:r>
    </w:p>
    <w:p>
      <w:pPr>
        <w:pStyle w:val="BodyText"/>
        <w:spacing w:line="249" w:lineRule="auto" w:before="142"/>
        <w:ind w:left="360" w:right="717"/>
      </w:pPr>
      <w:r>
        <w:rPr/>
        <w:t>Accompanying</w:t>
      </w:r>
      <w:r>
        <w:rPr>
          <w:spacing w:val="-13"/>
        </w:rPr>
        <w:t> </w:t>
      </w:r>
      <w:r>
        <w:rPr/>
        <w:t>the</w:t>
      </w:r>
      <w:r>
        <w:rPr>
          <w:spacing w:val="-12"/>
        </w:rPr>
        <w:t> </w:t>
      </w:r>
      <w:r>
        <w:rPr/>
        <w:t>emergence</w:t>
      </w:r>
      <w:r>
        <w:rPr>
          <w:spacing w:val="-13"/>
        </w:rPr>
        <w:t> </w:t>
      </w:r>
      <w:r>
        <w:rPr/>
        <w:t>of</w:t>
      </w:r>
      <w:r>
        <w:rPr>
          <w:spacing w:val="-12"/>
        </w:rPr>
        <w:t> </w:t>
      </w:r>
      <w:r>
        <w:rPr/>
        <w:t>Web</w:t>
      </w:r>
      <w:r>
        <w:rPr>
          <w:spacing w:val="-13"/>
        </w:rPr>
        <w:t> </w:t>
      </w:r>
      <w:r>
        <w:rPr/>
        <w:t>2.0</w:t>
      </w:r>
      <w:r>
        <w:rPr>
          <w:spacing w:val="-12"/>
        </w:rPr>
        <w:t> </w:t>
      </w:r>
      <w:r>
        <w:rPr/>
        <w:t>was</w:t>
      </w:r>
      <w:r>
        <w:rPr>
          <w:spacing w:val="-13"/>
        </w:rPr>
        <w:t> </w:t>
      </w:r>
      <w:r>
        <w:rPr/>
        <w:t>a</w:t>
      </w:r>
      <w:r>
        <w:rPr>
          <w:spacing w:val="-12"/>
        </w:rPr>
        <w:t> </w:t>
      </w:r>
      <w:r>
        <w:rPr/>
        <w:t>shift</w:t>
      </w:r>
      <w:r>
        <w:rPr>
          <w:spacing w:val="-13"/>
        </w:rPr>
        <w:t> </w:t>
      </w:r>
      <w:r>
        <w:rPr/>
        <w:t>from</w:t>
      </w:r>
      <w:r>
        <w:rPr>
          <w:spacing w:val="-12"/>
        </w:rPr>
        <w:t> </w:t>
      </w:r>
      <w:r>
        <w:rPr/>
        <w:t>“high-touch,</w:t>
      </w:r>
      <w:r>
        <w:rPr>
          <w:spacing w:val="-13"/>
        </w:rPr>
        <w:t> </w:t>
      </w:r>
      <w:r>
        <w:rPr/>
        <w:t>high-margin,</w:t>
      </w:r>
      <w:r>
        <w:rPr>
          <w:spacing w:val="-12"/>
        </w:rPr>
        <w:t> </w:t>
      </w:r>
      <w:r>
        <w:rPr/>
        <w:t>high-commitment”</w:t>
      </w:r>
      <w:r>
        <w:rPr>
          <w:spacing w:val="-13"/>
        </w:rPr>
        <w:t> </w:t>
      </w:r>
      <w:r>
        <w:rPr/>
        <w:t>provisioning of service “low-touch, low-margin, low-commitment” self-service.</w:t>
      </w:r>
      <w:r>
        <w:rPr>
          <w:spacing w:val="40"/>
        </w:rPr>
        <w:t> </w:t>
      </w:r>
      <w:r>
        <w:rPr/>
        <w:t>For example, in Web 1.0, accepting credit card payments from strangers required a contractual arrangement with a payment processing service such as VeriSign or Authorize.net;</w:t>
      </w:r>
      <w:r>
        <w:rPr>
          <w:spacing w:val="-9"/>
        </w:rPr>
        <w:t> </w:t>
      </w:r>
      <w:r>
        <w:rPr/>
        <w:t>the</w:t>
      </w:r>
      <w:r>
        <w:rPr>
          <w:spacing w:val="-11"/>
        </w:rPr>
        <w:t> </w:t>
      </w:r>
      <w:r>
        <w:rPr/>
        <w:t>arrangement</w:t>
      </w:r>
      <w:r>
        <w:rPr>
          <w:spacing w:val="-10"/>
        </w:rPr>
        <w:t> </w:t>
      </w:r>
      <w:r>
        <w:rPr/>
        <w:t>was</w:t>
      </w:r>
      <w:r>
        <w:rPr>
          <w:spacing w:val="-11"/>
        </w:rPr>
        <w:t> </w:t>
      </w:r>
      <w:r>
        <w:rPr/>
        <w:t>part</w:t>
      </w:r>
      <w:r>
        <w:rPr>
          <w:spacing w:val="-10"/>
        </w:rPr>
        <w:t> </w:t>
      </w:r>
      <w:r>
        <w:rPr/>
        <w:t>of</w:t>
      </w:r>
      <w:r>
        <w:rPr>
          <w:spacing w:val="-11"/>
        </w:rPr>
        <w:t> </w:t>
      </w:r>
      <w:r>
        <w:rPr/>
        <w:t>a</w:t>
      </w:r>
      <w:r>
        <w:rPr>
          <w:spacing w:val="-10"/>
        </w:rPr>
        <w:t> </w:t>
      </w:r>
      <w:r>
        <w:rPr/>
        <w:t>larger</w:t>
      </w:r>
      <w:r>
        <w:rPr>
          <w:spacing w:val="-11"/>
        </w:rPr>
        <w:t> </w:t>
      </w:r>
      <w:r>
        <w:rPr/>
        <w:t>business</w:t>
      </w:r>
      <w:r>
        <w:rPr>
          <w:spacing w:val="-10"/>
        </w:rPr>
        <w:t> </w:t>
      </w:r>
      <w:r>
        <w:rPr/>
        <w:t>relationship,</w:t>
      </w:r>
      <w:r>
        <w:rPr>
          <w:spacing w:val="-10"/>
        </w:rPr>
        <w:t> </w:t>
      </w:r>
      <w:r>
        <w:rPr/>
        <w:t>making</w:t>
      </w:r>
      <w:r>
        <w:rPr>
          <w:spacing w:val="-10"/>
        </w:rPr>
        <w:t> </w:t>
      </w:r>
      <w:r>
        <w:rPr/>
        <w:t>it</w:t>
      </w:r>
      <w:r>
        <w:rPr>
          <w:spacing w:val="-11"/>
        </w:rPr>
        <w:t> </w:t>
      </w:r>
      <w:r>
        <w:rPr/>
        <w:t>onerous</w:t>
      </w:r>
      <w:r>
        <w:rPr>
          <w:spacing w:val="-10"/>
        </w:rPr>
        <w:t> </w:t>
      </w:r>
      <w:r>
        <w:rPr/>
        <w:t>for</w:t>
      </w:r>
      <w:r>
        <w:rPr>
          <w:spacing w:val="-10"/>
        </w:rPr>
        <w:t> </w:t>
      </w:r>
      <w:r>
        <w:rPr/>
        <w:t>an</w:t>
      </w:r>
      <w:r>
        <w:rPr>
          <w:spacing w:val="-11"/>
        </w:rPr>
        <w:t> </w:t>
      </w:r>
      <w:r>
        <w:rPr/>
        <w:t>individual</w:t>
      </w:r>
      <w:r>
        <w:rPr>
          <w:spacing w:val="-10"/>
        </w:rPr>
        <w:t> </w:t>
      </w:r>
      <w:r>
        <w:rPr/>
        <w:t>or</w:t>
      </w:r>
      <w:r>
        <w:rPr>
          <w:spacing w:val="-11"/>
        </w:rPr>
        <w:t> </w:t>
      </w:r>
      <w:r>
        <w:rPr/>
        <w:t>a</w:t>
      </w:r>
      <w:r>
        <w:rPr>
          <w:spacing w:val="-10"/>
        </w:rPr>
        <w:t> </w:t>
      </w:r>
      <w:r>
        <w:rPr/>
        <w:t>very small</w:t>
      </w:r>
      <w:r>
        <w:rPr>
          <w:spacing w:val="-7"/>
        </w:rPr>
        <w:t> </w:t>
      </w:r>
      <w:r>
        <w:rPr/>
        <w:t>business</w:t>
      </w:r>
      <w:r>
        <w:rPr>
          <w:spacing w:val="-7"/>
        </w:rPr>
        <w:t> </w:t>
      </w:r>
      <w:r>
        <w:rPr/>
        <w:t>to</w:t>
      </w:r>
      <w:r>
        <w:rPr>
          <w:spacing w:val="-7"/>
        </w:rPr>
        <w:t> </w:t>
      </w:r>
      <w:r>
        <w:rPr/>
        <w:t>accept</w:t>
      </w:r>
      <w:r>
        <w:rPr>
          <w:spacing w:val="-7"/>
        </w:rPr>
        <w:t> </w:t>
      </w:r>
      <w:r>
        <w:rPr/>
        <w:t>credit</w:t>
      </w:r>
      <w:r>
        <w:rPr>
          <w:spacing w:val="-7"/>
        </w:rPr>
        <w:t> </w:t>
      </w:r>
      <w:r>
        <w:rPr/>
        <w:t>cards</w:t>
      </w:r>
      <w:r>
        <w:rPr>
          <w:spacing w:val="-7"/>
        </w:rPr>
        <w:t> </w:t>
      </w:r>
      <w:r>
        <w:rPr/>
        <w:t>online. With</w:t>
      </w:r>
      <w:r>
        <w:rPr>
          <w:spacing w:val="-7"/>
        </w:rPr>
        <w:t> </w:t>
      </w:r>
      <w:r>
        <w:rPr/>
        <w:t>the</w:t>
      </w:r>
      <w:r>
        <w:rPr>
          <w:spacing w:val="-7"/>
        </w:rPr>
        <w:t> </w:t>
      </w:r>
      <w:r>
        <w:rPr/>
        <w:t>emergence</w:t>
      </w:r>
      <w:r>
        <w:rPr>
          <w:spacing w:val="-7"/>
        </w:rPr>
        <w:t> </w:t>
      </w:r>
      <w:r>
        <w:rPr/>
        <w:t>of</w:t>
      </w:r>
      <w:r>
        <w:rPr>
          <w:spacing w:val="-7"/>
        </w:rPr>
        <w:t> </w:t>
      </w:r>
      <w:r>
        <w:rPr/>
        <w:t>PayPal,</w:t>
      </w:r>
      <w:r>
        <w:rPr>
          <w:spacing w:val="-7"/>
        </w:rPr>
        <w:t> </w:t>
      </w:r>
      <w:r>
        <w:rPr/>
        <w:t>however,</w:t>
      </w:r>
      <w:r>
        <w:rPr>
          <w:spacing w:val="-7"/>
        </w:rPr>
        <w:t> </w:t>
      </w:r>
      <w:r>
        <w:rPr/>
        <w:t>any</w:t>
      </w:r>
      <w:r>
        <w:rPr>
          <w:spacing w:val="-7"/>
        </w:rPr>
        <w:t> </w:t>
      </w:r>
      <w:r>
        <w:rPr/>
        <w:t>individual</w:t>
      </w:r>
      <w:r>
        <w:rPr>
          <w:spacing w:val="-7"/>
        </w:rPr>
        <w:t> </w:t>
      </w:r>
      <w:r>
        <w:rPr/>
        <w:t>can</w:t>
      </w:r>
      <w:r>
        <w:rPr>
          <w:spacing w:val="-7"/>
        </w:rPr>
        <w:t> </w:t>
      </w:r>
      <w:r>
        <w:rPr/>
        <w:t>accept</w:t>
      </w:r>
      <w:r>
        <w:rPr>
          <w:spacing w:val="-7"/>
        </w:rPr>
        <w:t> </w:t>
      </w:r>
      <w:r>
        <w:rPr/>
        <w:t>credit card</w:t>
      </w:r>
      <w:r>
        <w:rPr>
          <w:spacing w:val="-13"/>
        </w:rPr>
        <w:t> </w:t>
      </w:r>
      <w:r>
        <w:rPr/>
        <w:t>payments</w:t>
      </w:r>
      <w:r>
        <w:rPr>
          <w:spacing w:val="-12"/>
        </w:rPr>
        <w:t> </w:t>
      </w:r>
      <w:r>
        <w:rPr/>
        <w:t>with</w:t>
      </w:r>
      <w:r>
        <w:rPr>
          <w:spacing w:val="-13"/>
        </w:rPr>
        <w:t> </w:t>
      </w:r>
      <w:r>
        <w:rPr/>
        <w:t>no</w:t>
      </w:r>
      <w:r>
        <w:rPr>
          <w:spacing w:val="-12"/>
        </w:rPr>
        <w:t> </w:t>
      </w:r>
      <w:r>
        <w:rPr/>
        <w:t>contract,</w:t>
      </w:r>
      <w:r>
        <w:rPr>
          <w:spacing w:val="-11"/>
        </w:rPr>
        <w:t> </w:t>
      </w:r>
      <w:r>
        <w:rPr/>
        <w:t>no</w:t>
      </w:r>
      <w:r>
        <w:rPr>
          <w:spacing w:val="-12"/>
        </w:rPr>
        <w:t> </w:t>
      </w:r>
      <w:r>
        <w:rPr/>
        <w:t>long-term</w:t>
      </w:r>
      <w:r>
        <w:rPr>
          <w:spacing w:val="-13"/>
        </w:rPr>
        <w:t> </w:t>
      </w:r>
      <w:r>
        <w:rPr/>
        <w:t>commitment,</w:t>
      </w:r>
      <w:r>
        <w:rPr>
          <w:spacing w:val="-11"/>
        </w:rPr>
        <w:t> </w:t>
      </w:r>
      <w:r>
        <w:rPr/>
        <w:t>and</w:t>
      </w:r>
      <w:r>
        <w:rPr>
          <w:spacing w:val="-12"/>
        </w:rPr>
        <w:t> </w:t>
      </w:r>
      <w:r>
        <w:rPr/>
        <w:t>only</w:t>
      </w:r>
      <w:r>
        <w:rPr>
          <w:spacing w:val="-13"/>
        </w:rPr>
        <w:t> </w:t>
      </w:r>
      <w:r>
        <w:rPr/>
        <w:t>modest</w:t>
      </w:r>
      <w:r>
        <w:rPr>
          <w:spacing w:val="-12"/>
        </w:rPr>
        <w:t> </w:t>
      </w:r>
      <w:r>
        <w:rPr/>
        <w:t>pay-as-you-go</w:t>
      </w:r>
      <w:r>
        <w:rPr>
          <w:spacing w:val="-13"/>
        </w:rPr>
        <w:t> </w:t>
      </w:r>
      <w:r>
        <w:rPr/>
        <w:t>transaction</w:t>
      </w:r>
      <w:r>
        <w:rPr>
          <w:spacing w:val="-12"/>
        </w:rPr>
        <w:t> </w:t>
      </w:r>
      <w:r>
        <w:rPr/>
        <w:t>fees.</w:t>
      </w:r>
      <w:r>
        <w:rPr>
          <w:spacing w:val="2"/>
        </w:rPr>
        <w:t> </w:t>
      </w:r>
      <w:r>
        <w:rPr/>
        <w:t>The</w:t>
      </w:r>
      <w:r>
        <w:rPr>
          <w:spacing w:val="-12"/>
        </w:rPr>
        <w:t> </w:t>
      </w:r>
      <w:r>
        <w:rPr/>
        <w:t>level of</w:t>
      </w:r>
      <w:r>
        <w:rPr>
          <w:spacing w:val="-8"/>
        </w:rPr>
        <w:t> </w:t>
      </w:r>
      <w:r>
        <w:rPr/>
        <w:t>“touch”</w:t>
      </w:r>
      <w:r>
        <w:rPr>
          <w:spacing w:val="-7"/>
        </w:rPr>
        <w:t> </w:t>
      </w:r>
      <w:r>
        <w:rPr/>
        <w:t>(customer</w:t>
      </w:r>
      <w:r>
        <w:rPr>
          <w:spacing w:val="-7"/>
        </w:rPr>
        <w:t> </w:t>
      </w:r>
      <w:r>
        <w:rPr/>
        <w:t>support</w:t>
      </w:r>
      <w:r>
        <w:rPr>
          <w:spacing w:val="-7"/>
        </w:rPr>
        <w:t> </w:t>
      </w:r>
      <w:r>
        <w:rPr/>
        <w:t>and</w:t>
      </w:r>
      <w:r>
        <w:rPr>
          <w:spacing w:val="-7"/>
        </w:rPr>
        <w:t> </w:t>
      </w:r>
      <w:r>
        <w:rPr/>
        <w:t>relationship</w:t>
      </w:r>
      <w:r>
        <w:rPr>
          <w:spacing w:val="-7"/>
        </w:rPr>
        <w:t> </w:t>
      </w:r>
      <w:r>
        <w:rPr/>
        <w:t>management)</w:t>
      </w:r>
      <w:r>
        <w:rPr>
          <w:spacing w:val="-7"/>
        </w:rPr>
        <w:t> </w:t>
      </w:r>
      <w:r>
        <w:rPr/>
        <w:t>provided</w:t>
      </w:r>
      <w:r>
        <w:rPr>
          <w:spacing w:val="-7"/>
        </w:rPr>
        <w:t> </w:t>
      </w:r>
      <w:r>
        <w:rPr/>
        <w:t>by</w:t>
      </w:r>
      <w:r>
        <w:rPr>
          <w:spacing w:val="-7"/>
        </w:rPr>
        <w:t> </w:t>
      </w:r>
      <w:r>
        <w:rPr/>
        <w:t>these</w:t>
      </w:r>
      <w:r>
        <w:rPr>
          <w:spacing w:val="-7"/>
        </w:rPr>
        <w:t> </w:t>
      </w:r>
      <w:r>
        <w:rPr/>
        <w:t>services</w:t>
      </w:r>
      <w:r>
        <w:rPr>
          <w:spacing w:val="-7"/>
        </w:rPr>
        <w:t> </w:t>
      </w:r>
      <w:r>
        <w:rPr/>
        <w:t>is</w:t>
      </w:r>
      <w:r>
        <w:rPr>
          <w:spacing w:val="-7"/>
        </w:rPr>
        <w:t> </w:t>
      </w:r>
      <w:r>
        <w:rPr/>
        <w:t>minimal</w:t>
      </w:r>
      <w:r>
        <w:rPr>
          <w:spacing w:val="-7"/>
        </w:rPr>
        <w:t> </w:t>
      </w:r>
      <w:r>
        <w:rPr/>
        <w:t>to</w:t>
      </w:r>
      <w:r>
        <w:rPr>
          <w:spacing w:val="-7"/>
        </w:rPr>
        <w:t> </w:t>
      </w:r>
      <w:r>
        <w:rPr/>
        <w:t>nonexistent,</w:t>
      </w:r>
      <w:r>
        <w:rPr>
          <w:spacing w:val="-8"/>
        </w:rPr>
        <w:t> </w:t>
      </w:r>
      <w:r>
        <w:rPr>
          <w:spacing w:val="-5"/>
        </w:rPr>
        <w:t>but</w:t>
      </w:r>
    </w:p>
    <w:p>
      <w:pPr>
        <w:pStyle w:val="BodyText"/>
        <w:spacing w:after="0" w:line="249" w:lineRule="auto"/>
        <w:sectPr>
          <w:pgSz w:w="12240" w:h="15840"/>
          <w:pgMar w:header="0" w:footer="416" w:top="1080" w:bottom="600" w:left="1080" w:right="720"/>
        </w:sectPr>
      </w:pPr>
    </w:p>
    <w:p>
      <w:pPr>
        <w:pStyle w:val="BodyText"/>
        <w:spacing w:line="249" w:lineRule="auto" w:before="80"/>
        <w:ind w:left="360" w:right="717"/>
      </w:pPr>
      <w:r>
        <w:rPr/>
        <w:t>the</w:t>
      </w:r>
      <w:r>
        <w:rPr>
          <w:spacing w:val="-9"/>
        </w:rPr>
        <w:t> </w:t>
      </w:r>
      <w:r>
        <w:rPr/>
        <w:t>fact</w:t>
      </w:r>
      <w:r>
        <w:rPr>
          <w:spacing w:val="-9"/>
        </w:rPr>
        <w:t> </w:t>
      </w:r>
      <w:r>
        <w:rPr/>
        <w:t>that</w:t>
      </w:r>
      <w:r>
        <w:rPr>
          <w:spacing w:val="-8"/>
        </w:rPr>
        <w:t> </w:t>
      </w:r>
      <w:r>
        <w:rPr/>
        <w:t>the</w:t>
      </w:r>
      <w:r>
        <w:rPr>
          <w:spacing w:val="-9"/>
        </w:rPr>
        <w:t> </w:t>
      </w:r>
      <w:r>
        <w:rPr/>
        <w:t>services</w:t>
      </w:r>
      <w:r>
        <w:rPr>
          <w:spacing w:val="-9"/>
        </w:rPr>
        <w:t> </w:t>
      </w:r>
      <w:r>
        <w:rPr/>
        <w:t>are</w:t>
      </w:r>
      <w:r>
        <w:rPr>
          <w:spacing w:val="-9"/>
        </w:rPr>
        <w:t> </w:t>
      </w:r>
      <w:r>
        <w:rPr/>
        <w:t>now</w:t>
      </w:r>
      <w:r>
        <w:rPr>
          <w:spacing w:val="-8"/>
        </w:rPr>
        <w:t> </w:t>
      </w:r>
      <w:r>
        <w:rPr/>
        <w:t>within</w:t>
      </w:r>
      <w:r>
        <w:rPr>
          <w:spacing w:val="-9"/>
        </w:rPr>
        <w:t> </w:t>
      </w:r>
      <w:r>
        <w:rPr/>
        <w:t>reach</w:t>
      </w:r>
      <w:r>
        <w:rPr>
          <w:spacing w:val="-9"/>
        </w:rPr>
        <w:t> </w:t>
      </w:r>
      <w:r>
        <w:rPr/>
        <w:t>of</w:t>
      </w:r>
      <w:r>
        <w:rPr>
          <w:spacing w:val="-9"/>
        </w:rPr>
        <w:t> </w:t>
      </w:r>
      <w:r>
        <w:rPr/>
        <w:t>individuals</w:t>
      </w:r>
      <w:r>
        <w:rPr>
          <w:spacing w:val="-9"/>
        </w:rPr>
        <w:t> </w:t>
      </w:r>
      <w:r>
        <w:rPr/>
        <w:t>seems</w:t>
      </w:r>
      <w:r>
        <w:rPr>
          <w:spacing w:val="-8"/>
        </w:rPr>
        <w:t> </w:t>
      </w:r>
      <w:r>
        <w:rPr/>
        <w:t>to</w:t>
      </w:r>
      <w:r>
        <w:rPr>
          <w:spacing w:val="-9"/>
        </w:rPr>
        <w:t> </w:t>
      </w:r>
      <w:r>
        <w:rPr/>
        <w:t>make</w:t>
      </w:r>
      <w:r>
        <w:rPr>
          <w:spacing w:val="-9"/>
        </w:rPr>
        <w:t> </w:t>
      </w:r>
      <w:r>
        <w:rPr/>
        <w:t>this</w:t>
      </w:r>
      <w:r>
        <w:rPr>
          <w:spacing w:val="-9"/>
        </w:rPr>
        <w:t> </w:t>
      </w:r>
      <w:r>
        <w:rPr/>
        <w:t>less</w:t>
      </w:r>
      <w:r>
        <w:rPr>
          <w:spacing w:val="-8"/>
        </w:rPr>
        <w:t> </w:t>
      </w:r>
      <w:r>
        <w:rPr/>
        <w:t>important. Similarly,</w:t>
      </w:r>
      <w:r>
        <w:rPr>
          <w:spacing w:val="-8"/>
        </w:rPr>
        <w:t> </w:t>
      </w:r>
      <w:r>
        <w:rPr/>
        <w:t>individuals’ Web pages can now use Google AdSense to realize revenue from ads,</w:t>
      </w:r>
      <w:r>
        <w:rPr>
          <w:spacing w:val="14"/>
        </w:rPr>
        <w:t> </w:t>
      </w:r>
      <w:r>
        <w:rPr/>
        <w:t>rather than setting up a relationship with an</w:t>
      </w:r>
      <w:r>
        <w:rPr>
          <w:spacing w:val="40"/>
        </w:rPr>
        <w:t> </w:t>
      </w:r>
      <w:r>
        <w:rPr/>
        <w:t>ad placement company, such DoubleClick (now acquired by Google).</w:t>
      </w:r>
      <w:r>
        <w:rPr>
          <w:spacing w:val="24"/>
        </w:rPr>
        <w:t> </w:t>
      </w:r>
      <w:r>
        <w:rPr/>
        <w:t>Those ads can provide the business model for Wed 2.0 apps as well.</w:t>
      </w:r>
      <w:r>
        <w:rPr>
          <w:spacing w:val="40"/>
        </w:rPr>
        <w:t> </w:t>
      </w:r>
      <w:r>
        <w:rPr/>
        <w:t>Individuals can distribute Web content using Amazon CloudFront rather than establishing </w:t>
      </w:r>
      <w:r>
        <w:rPr/>
        <w:t>a relationship with a content distribution network such as Akamai.</w:t>
      </w:r>
    </w:p>
    <w:p>
      <w:pPr>
        <w:pStyle w:val="BodyText"/>
        <w:spacing w:line="249" w:lineRule="auto"/>
        <w:ind w:left="360" w:right="717" w:firstLine="298"/>
      </w:pPr>
      <w:r>
        <w:rPr/>
        <w:t>Amazon</w:t>
      </w:r>
      <w:r>
        <w:rPr>
          <w:spacing w:val="-11"/>
        </w:rPr>
        <w:t> </w:t>
      </w:r>
      <w:r>
        <w:rPr/>
        <w:t>Web</w:t>
      </w:r>
      <w:r>
        <w:rPr>
          <w:spacing w:val="-11"/>
        </w:rPr>
        <w:t> </w:t>
      </w:r>
      <w:r>
        <w:rPr/>
        <w:t>Services</w:t>
      </w:r>
      <w:r>
        <w:rPr>
          <w:spacing w:val="-11"/>
        </w:rPr>
        <w:t> </w:t>
      </w:r>
      <w:r>
        <w:rPr/>
        <w:t>capitalized</w:t>
      </w:r>
      <w:r>
        <w:rPr>
          <w:spacing w:val="-11"/>
        </w:rPr>
        <w:t> </w:t>
      </w:r>
      <w:r>
        <w:rPr/>
        <w:t>on</w:t>
      </w:r>
      <w:r>
        <w:rPr>
          <w:spacing w:val="-11"/>
        </w:rPr>
        <w:t> </w:t>
      </w:r>
      <w:r>
        <w:rPr/>
        <w:t>this</w:t>
      </w:r>
      <w:r>
        <w:rPr>
          <w:spacing w:val="-11"/>
        </w:rPr>
        <w:t> </w:t>
      </w:r>
      <w:r>
        <w:rPr/>
        <w:t>insight</w:t>
      </w:r>
      <w:r>
        <w:rPr>
          <w:spacing w:val="-11"/>
        </w:rPr>
        <w:t> </w:t>
      </w:r>
      <w:r>
        <w:rPr/>
        <w:t>in</w:t>
      </w:r>
      <w:r>
        <w:rPr>
          <w:spacing w:val="-11"/>
        </w:rPr>
        <w:t> </w:t>
      </w:r>
      <w:r>
        <w:rPr/>
        <w:t>2006</w:t>
      </w:r>
      <w:r>
        <w:rPr>
          <w:spacing w:val="-11"/>
        </w:rPr>
        <w:t> </w:t>
      </w:r>
      <w:r>
        <w:rPr/>
        <w:t>by</w:t>
      </w:r>
      <w:r>
        <w:rPr>
          <w:spacing w:val="-11"/>
        </w:rPr>
        <w:t> </w:t>
      </w:r>
      <w:r>
        <w:rPr/>
        <w:t>providing</w:t>
      </w:r>
      <w:r>
        <w:rPr>
          <w:spacing w:val="-11"/>
        </w:rPr>
        <w:t> </w:t>
      </w:r>
      <w:r>
        <w:rPr/>
        <w:t>pay-as-you-go</w:t>
      </w:r>
      <w:r>
        <w:rPr>
          <w:spacing w:val="-11"/>
        </w:rPr>
        <w:t> </w:t>
      </w:r>
      <w:r>
        <w:rPr/>
        <w:t>computing</w:t>
      </w:r>
      <w:r>
        <w:rPr>
          <w:spacing w:val="-11"/>
        </w:rPr>
        <w:t> </w:t>
      </w:r>
      <w:r>
        <w:rPr/>
        <w:t>with</w:t>
      </w:r>
      <w:r>
        <w:rPr>
          <w:spacing w:val="-11"/>
        </w:rPr>
        <w:t> </w:t>
      </w:r>
      <w:r>
        <w:rPr/>
        <w:t>no</w:t>
      </w:r>
      <w:r>
        <w:rPr>
          <w:spacing w:val="-11"/>
        </w:rPr>
        <w:t> </w:t>
      </w:r>
      <w:r>
        <w:rPr/>
        <w:t>contract: all</w:t>
      </w:r>
      <w:r>
        <w:rPr>
          <w:spacing w:val="-5"/>
        </w:rPr>
        <w:t> </w:t>
      </w:r>
      <w:r>
        <w:rPr/>
        <w:t>customers</w:t>
      </w:r>
      <w:r>
        <w:rPr>
          <w:spacing w:val="-5"/>
        </w:rPr>
        <w:t> </w:t>
      </w:r>
      <w:r>
        <w:rPr/>
        <w:t>need</w:t>
      </w:r>
      <w:r>
        <w:rPr>
          <w:spacing w:val="-5"/>
        </w:rPr>
        <w:t> </w:t>
      </w:r>
      <w:r>
        <w:rPr/>
        <w:t>is</w:t>
      </w:r>
      <w:r>
        <w:rPr>
          <w:spacing w:val="-5"/>
        </w:rPr>
        <w:t> </w:t>
      </w:r>
      <w:r>
        <w:rPr/>
        <w:t>a</w:t>
      </w:r>
      <w:r>
        <w:rPr>
          <w:spacing w:val="-5"/>
        </w:rPr>
        <w:t> </w:t>
      </w:r>
      <w:r>
        <w:rPr/>
        <w:t>credit</w:t>
      </w:r>
      <w:r>
        <w:rPr>
          <w:spacing w:val="-5"/>
        </w:rPr>
        <w:t> </w:t>
      </w:r>
      <w:r>
        <w:rPr/>
        <w:t>card. A</w:t>
      </w:r>
      <w:r>
        <w:rPr>
          <w:spacing w:val="-5"/>
        </w:rPr>
        <w:t> </w:t>
      </w:r>
      <w:r>
        <w:rPr/>
        <w:t>second</w:t>
      </w:r>
      <w:r>
        <w:rPr>
          <w:spacing w:val="-5"/>
        </w:rPr>
        <w:t> </w:t>
      </w:r>
      <w:r>
        <w:rPr/>
        <w:t>innovation</w:t>
      </w:r>
      <w:r>
        <w:rPr>
          <w:spacing w:val="-5"/>
        </w:rPr>
        <w:t> </w:t>
      </w:r>
      <w:r>
        <w:rPr/>
        <w:t>was</w:t>
      </w:r>
      <w:r>
        <w:rPr>
          <w:spacing w:val="-5"/>
        </w:rPr>
        <w:t> </w:t>
      </w:r>
      <w:r>
        <w:rPr/>
        <w:t>selling</w:t>
      </w:r>
      <w:r>
        <w:rPr>
          <w:spacing w:val="-5"/>
        </w:rPr>
        <w:t> </w:t>
      </w:r>
      <w:r>
        <w:rPr/>
        <w:t>hardware-level</w:t>
      </w:r>
      <w:r>
        <w:rPr>
          <w:spacing w:val="-5"/>
        </w:rPr>
        <w:t> </w:t>
      </w:r>
      <w:r>
        <w:rPr/>
        <w:t>virtual</w:t>
      </w:r>
      <w:r>
        <w:rPr>
          <w:spacing w:val="-5"/>
        </w:rPr>
        <w:t> </w:t>
      </w:r>
      <w:r>
        <w:rPr/>
        <w:t>machines</w:t>
      </w:r>
      <w:r>
        <w:rPr>
          <w:spacing w:val="-5"/>
        </w:rPr>
        <w:t> </w:t>
      </w:r>
      <w:r>
        <w:rPr/>
        <w:t>cycles,</w:t>
      </w:r>
      <w:r>
        <w:rPr>
          <w:spacing w:val="-5"/>
        </w:rPr>
        <w:t> </w:t>
      </w:r>
      <w:r>
        <w:rPr/>
        <w:t>allowing customers to choose their own software stack without disrupting each other while sharing the same hardware and thereby lowering costs further.</w:t>
      </w:r>
    </w:p>
    <w:p>
      <w:pPr>
        <w:pStyle w:val="BodyText"/>
        <w:spacing w:before="50"/>
        <w:jc w:val="left"/>
      </w:pPr>
    </w:p>
    <w:p>
      <w:pPr>
        <w:pStyle w:val="Heading2"/>
        <w:numPr>
          <w:ilvl w:val="1"/>
          <w:numId w:val="1"/>
        </w:numPr>
        <w:tabs>
          <w:tab w:pos="897" w:val="left" w:leader="none"/>
        </w:tabs>
        <w:spacing w:line="240" w:lineRule="auto" w:before="0" w:after="0"/>
        <w:ind w:left="897" w:right="0" w:hanging="537"/>
        <w:jc w:val="left"/>
      </w:pPr>
      <w:r>
        <w:rPr/>
        <w:t>New</w:t>
      </w:r>
      <w:r>
        <w:rPr>
          <w:spacing w:val="-13"/>
        </w:rPr>
        <w:t> </w:t>
      </w:r>
      <w:r>
        <w:rPr/>
        <w:t>Application</w:t>
      </w:r>
      <w:r>
        <w:rPr>
          <w:spacing w:val="-12"/>
        </w:rPr>
        <w:t> </w:t>
      </w:r>
      <w:r>
        <w:rPr>
          <w:spacing w:val="-2"/>
        </w:rPr>
        <w:t>Opportunities</w:t>
      </w:r>
    </w:p>
    <w:p>
      <w:pPr>
        <w:pStyle w:val="BodyText"/>
        <w:spacing w:line="249" w:lineRule="auto" w:before="135"/>
        <w:ind w:left="360" w:right="717"/>
      </w:pPr>
      <w:r>
        <w:rPr/>
        <w:t>While we have yet to see fundamentally new </w:t>
      </w:r>
      <w:r>
        <w:rPr>
          <w:i/>
        </w:rPr>
        <w:t>types </w:t>
      </w:r>
      <w:r>
        <w:rPr/>
        <w:t>of applications enabled by Cloud Computing, we believe </w:t>
      </w:r>
      <w:r>
        <w:rPr/>
        <w:t>that several important classes of existing applications will become even more compelling with Cloud Computing and contribute further to its momentum.</w:t>
      </w:r>
      <w:r>
        <w:rPr>
          <w:spacing w:val="33"/>
        </w:rPr>
        <w:t> </w:t>
      </w:r>
      <w:r>
        <w:rPr/>
        <w:t>When Jim Gray examined technological trends in 2003 [21], he concluded that economic necessity mandates putting the data near the application, since the cost of wide-area networking has fallen more</w:t>
      </w:r>
      <w:r>
        <w:rPr>
          <w:spacing w:val="-3"/>
        </w:rPr>
        <w:t> </w:t>
      </w:r>
      <w:r>
        <w:rPr/>
        <w:t>slowly</w:t>
      </w:r>
      <w:r>
        <w:rPr>
          <w:spacing w:val="-3"/>
        </w:rPr>
        <w:t> </w:t>
      </w:r>
      <w:r>
        <w:rPr/>
        <w:t>(and</w:t>
      </w:r>
      <w:r>
        <w:rPr>
          <w:spacing w:val="-3"/>
        </w:rPr>
        <w:t> </w:t>
      </w:r>
      <w:r>
        <w:rPr/>
        <w:t>remains</w:t>
      </w:r>
      <w:r>
        <w:rPr>
          <w:spacing w:val="-3"/>
        </w:rPr>
        <w:t> </w:t>
      </w:r>
      <w:r>
        <w:rPr/>
        <w:t>relatively</w:t>
      </w:r>
      <w:r>
        <w:rPr>
          <w:spacing w:val="-3"/>
        </w:rPr>
        <w:t> </w:t>
      </w:r>
      <w:r>
        <w:rPr/>
        <w:t>higher)</w:t>
      </w:r>
      <w:r>
        <w:rPr>
          <w:spacing w:val="-3"/>
        </w:rPr>
        <w:t> </w:t>
      </w:r>
      <w:r>
        <w:rPr/>
        <w:t>than</w:t>
      </w:r>
      <w:r>
        <w:rPr>
          <w:spacing w:val="-3"/>
        </w:rPr>
        <w:t> </w:t>
      </w:r>
      <w:r>
        <w:rPr/>
        <w:t>all</w:t>
      </w:r>
      <w:r>
        <w:rPr>
          <w:spacing w:val="-3"/>
        </w:rPr>
        <w:t> </w:t>
      </w:r>
      <w:r>
        <w:rPr/>
        <w:t>other</w:t>
      </w:r>
      <w:r>
        <w:rPr>
          <w:spacing w:val="-3"/>
        </w:rPr>
        <w:t> </w:t>
      </w:r>
      <w:r>
        <w:rPr/>
        <w:t>IT</w:t>
      </w:r>
      <w:r>
        <w:rPr>
          <w:spacing w:val="-3"/>
        </w:rPr>
        <w:t> </w:t>
      </w:r>
      <w:r>
        <w:rPr/>
        <w:t>hardware</w:t>
      </w:r>
      <w:r>
        <w:rPr>
          <w:spacing w:val="-3"/>
        </w:rPr>
        <w:t> </w:t>
      </w:r>
      <w:r>
        <w:rPr/>
        <w:t>costs. Although</w:t>
      </w:r>
      <w:r>
        <w:rPr>
          <w:spacing w:val="-3"/>
        </w:rPr>
        <w:t> </w:t>
      </w:r>
      <w:r>
        <w:rPr/>
        <w:t>hardware</w:t>
      </w:r>
      <w:r>
        <w:rPr>
          <w:spacing w:val="-3"/>
        </w:rPr>
        <w:t> </w:t>
      </w:r>
      <w:r>
        <w:rPr/>
        <w:t>costs</w:t>
      </w:r>
      <w:r>
        <w:rPr>
          <w:spacing w:val="-3"/>
        </w:rPr>
        <w:t> </w:t>
      </w:r>
      <w:r>
        <w:rPr/>
        <w:t>have</w:t>
      </w:r>
      <w:r>
        <w:rPr>
          <w:spacing w:val="-3"/>
        </w:rPr>
        <w:t> </w:t>
      </w:r>
      <w:r>
        <w:rPr/>
        <w:t>changed since Gray’s analysis, his idea of this “breakeven point” has not.</w:t>
      </w:r>
      <w:r>
        <w:rPr>
          <w:spacing w:val="38"/>
        </w:rPr>
        <w:t> </w:t>
      </w:r>
      <w:r>
        <w:rPr/>
        <w:t>Although we defer a more thorough discussion of Cloud Computing economics to Section 6, we use Gray’s insight in examining what kinds of applications represent particularly good opportunities and drivers for Cloud Computing.</w:t>
      </w:r>
    </w:p>
    <w:p>
      <w:pPr>
        <w:spacing w:line="247" w:lineRule="auto" w:before="0"/>
        <w:ind w:left="359" w:right="717" w:firstLine="298"/>
        <w:jc w:val="both"/>
        <w:rPr>
          <w:sz w:val="20"/>
        </w:rPr>
      </w:pPr>
      <w:r>
        <w:rPr>
          <w:b/>
          <w:sz w:val="20"/>
        </w:rPr>
        <w:t>Mobile</w:t>
      </w:r>
      <w:r>
        <w:rPr>
          <w:b/>
          <w:spacing w:val="-2"/>
          <w:sz w:val="20"/>
        </w:rPr>
        <w:t> </w:t>
      </w:r>
      <w:r>
        <w:rPr>
          <w:b/>
          <w:sz w:val="20"/>
        </w:rPr>
        <w:t>interactive</w:t>
      </w:r>
      <w:r>
        <w:rPr>
          <w:b/>
          <w:spacing w:val="-2"/>
          <w:sz w:val="20"/>
        </w:rPr>
        <w:t> </w:t>
      </w:r>
      <w:r>
        <w:rPr>
          <w:b/>
          <w:sz w:val="20"/>
        </w:rPr>
        <w:t>applications.</w:t>
      </w:r>
      <w:r>
        <w:rPr>
          <w:b/>
          <w:spacing w:val="20"/>
          <w:sz w:val="20"/>
        </w:rPr>
        <w:t> </w:t>
      </w:r>
      <w:r>
        <w:rPr>
          <w:sz w:val="20"/>
        </w:rPr>
        <w:t>Tim</w:t>
      </w:r>
      <w:r>
        <w:rPr>
          <w:spacing w:val="-2"/>
          <w:sz w:val="20"/>
        </w:rPr>
        <w:t> </w:t>
      </w:r>
      <w:r>
        <w:rPr>
          <w:sz w:val="20"/>
        </w:rPr>
        <w:t>O’Reilly</w:t>
      </w:r>
      <w:r>
        <w:rPr>
          <w:spacing w:val="-2"/>
          <w:sz w:val="20"/>
        </w:rPr>
        <w:t> </w:t>
      </w:r>
      <w:r>
        <w:rPr>
          <w:sz w:val="20"/>
        </w:rPr>
        <w:t>believes</w:t>
      </w:r>
      <w:r>
        <w:rPr>
          <w:spacing w:val="-2"/>
          <w:sz w:val="20"/>
        </w:rPr>
        <w:t> </w:t>
      </w:r>
      <w:r>
        <w:rPr>
          <w:sz w:val="20"/>
        </w:rPr>
        <w:t>that</w:t>
      </w:r>
      <w:r>
        <w:rPr>
          <w:spacing w:val="-2"/>
          <w:sz w:val="20"/>
        </w:rPr>
        <w:t> </w:t>
      </w:r>
      <w:r>
        <w:rPr>
          <w:i/>
          <w:sz w:val="20"/>
        </w:rPr>
        <w:t>“the</w:t>
      </w:r>
      <w:r>
        <w:rPr>
          <w:i/>
          <w:spacing w:val="-2"/>
          <w:sz w:val="20"/>
        </w:rPr>
        <w:t> </w:t>
      </w:r>
      <w:r>
        <w:rPr>
          <w:i/>
          <w:sz w:val="20"/>
        </w:rPr>
        <w:t>future</w:t>
      </w:r>
      <w:r>
        <w:rPr>
          <w:i/>
          <w:spacing w:val="-2"/>
          <w:sz w:val="20"/>
        </w:rPr>
        <w:t> </w:t>
      </w:r>
      <w:r>
        <w:rPr>
          <w:i/>
          <w:sz w:val="20"/>
        </w:rPr>
        <w:t>belongs</w:t>
      </w:r>
      <w:r>
        <w:rPr>
          <w:i/>
          <w:spacing w:val="-2"/>
          <w:sz w:val="20"/>
        </w:rPr>
        <w:t> </w:t>
      </w:r>
      <w:r>
        <w:rPr>
          <w:i/>
          <w:sz w:val="20"/>
        </w:rPr>
        <w:t>to</w:t>
      </w:r>
      <w:r>
        <w:rPr>
          <w:i/>
          <w:spacing w:val="-2"/>
          <w:sz w:val="20"/>
        </w:rPr>
        <w:t> </w:t>
      </w:r>
      <w:r>
        <w:rPr>
          <w:i/>
          <w:sz w:val="20"/>
        </w:rPr>
        <w:t>services</w:t>
      </w:r>
      <w:r>
        <w:rPr>
          <w:i/>
          <w:spacing w:val="-2"/>
          <w:sz w:val="20"/>
        </w:rPr>
        <w:t> </w:t>
      </w:r>
      <w:r>
        <w:rPr>
          <w:i/>
          <w:sz w:val="20"/>
        </w:rPr>
        <w:t>that</w:t>
      </w:r>
      <w:r>
        <w:rPr>
          <w:i/>
          <w:spacing w:val="-2"/>
          <w:sz w:val="20"/>
        </w:rPr>
        <w:t> </w:t>
      </w:r>
      <w:r>
        <w:rPr>
          <w:i/>
          <w:sz w:val="20"/>
        </w:rPr>
        <w:t>respond</w:t>
      </w:r>
      <w:r>
        <w:rPr>
          <w:i/>
          <w:spacing w:val="-2"/>
          <w:sz w:val="20"/>
        </w:rPr>
        <w:t> </w:t>
      </w:r>
      <w:r>
        <w:rPr>
          <w:i/>
          <w:sz w:val="20"/>
        </w:rPr>
        <w:t>in</w:t>
      </w:r>
      <w:r>
        <w:rPr>
          <w:i/>
          <w:spacing w:val="-2"/>
          <w:sz w:val="20"/>
        </w:rPr>
        <w:t> </w:t>
      </w:r>
      <w:r>
        <w:rPr>
          <w:i/>
          <w:sz w:val="20"/>
        </w:rPr>
        <w:t>real time to information provided either by their users or by nonhuman sensors.” </w:t>
      </w:r>
      <w:r>
        <w:rPr>
          <w:sz w:val="20"/>
        </w:rPr>
        <w:t>[38] Such services will be attracted to the</w:t>
      </w:r>
      <w:r>
        <w:rPr>
          <w:spacing w:val="-1"/>
          <w:sz w:val="20"/>
        </w:rPr>
        <w:t> </w:t>
      </w:r>
      <w:r>
        <w:rPr>
          <w:sz w:val="20"/>
        </w:rPr>
        <w:t>cloud</w:t>
      </w:r>
      <w:r>
        <w:rPr>
          <w:spacing w:val="-1"/>
          <w:sz w:val="20"/>
        </w:rPr>
        <w:t> </w:t>
      </w:r>
      <w:r>
        <w:rPr>
          <w:sz w:val="20"/>
        </w:rPr>
        <w:t>not</w:t>
      </w:r>
      <w:r>
        <w:rPr>
          <w:spacing w:val="-1"/>
          <w:sz w:val="20"/>
        </w:rPr>
        <w:t> </w:t>
      </w:r>
      <w:r>
        <w:rPr>
          <w:sz w:val="20"/>
        </w:rPr>
        <w:t>only</w:t>
      </w:r>
      <w:r>
        <w:rPr>
          <w:spacing w:val="-1"/>
          <w:sz w:val="20"/>
        </w:rPr>
        <w:t> </w:t>
      </w:r>
      <w:r>
        <w:rPr>
          <w:sz w:val="20"/>
        </w:rPr>
        <w:t>because</w:t>
      </w:r>
      <w:r>
        <w:rPr>
          <w:spacing w:val="-1"/>
          <w:sz w:val="20"/>
        </w:rPr>
        <w:t> </w:t>
      </w:r>
      <w:r>
        <w:rPr>
          <w:sz w:val="20"/>
        </w:rPr>
        <w:t>they</w:t>
      </w:r>
      <w:r>
        <w:rPr>
          <w:spacing w:val="-1"/>
          <w:sz w:val="20"/>
        </w:rPr>
        <w:t> </w:t>
      </w:r>
      <w:r>
        <w:rPr>
          <w:sz w:val="20"/>
        </w:rPr>
        <w:t>must</w:t>
      </w:r>
      <w:r>
        <w:rPr>
          <w:spacing w:val="-1"/>
          <w:sz w:val="20"/>
        </w:rPr>
        <w:t> </w:t>
      </w:r>
      <w:r>
        <w:rPr>
          <w:sz w:val="20"/>
        </w:rPr>
        <w:t>be</w:t>
      </w:r>
      <w:r>
        <w:rPr>
          <w:spacing w:val="-1"/>
          <w:sz w:val="20"/>
        </w:rPr>
        <w:t> </w:t>
      </w:r>
      <w:r>
        <w:rPr>
          <w:sz w:val="20"/>
        </w:rPr>
        <w:t>highly</w:t>
      </w:r>
      <w:r>
        <w:rPr>
          <w:spacing w:val="-1"/>
          <w:sz w:val="20"/>
        </w:rPr>
        <w:t> </w:t>
      </w:r>
      <w:r>
        <w:rPr>
          <w:sz w:val="20"/>
        </w:rPr>
        <w:t>available,</w:t>
      </w:r>
      <w:r>
        <w:rPr>
          <w:spacing w:val="-1"/>
          <w:sz w:val="20"/>
        </w:rPr>
        <w:t> </w:t>
      </w:r>
      <w:r>
        <w:rPr>
          <w:sz w:val="20"/>
        </w:rPr>
        <w:t>but</w:t>
      </w:r>
      <w:r>
        <w:rPr>
          <w:spacing w:val="-1"/>
          <w:sz w:val="20"/>
        </w:rPr>
        <w:t> </w:t>
      </w:r>
      <w:r>
        <w:rPr>
          <w:sz w:val="20"/>
        </w:rPr>
        <w:t>also</w:t>
      </w:r>
      <w:r>
        <w:rPr>
          <w:spacing w:val="-1"/>
          <w:sz w:val="20"/>
        </w:rPr>
        <w:t> </w:t>
      </w:r>
      <w:r>
        <w:rPr>
          <w:sz w:val="20"/>
        </w:rPr>
        <w:t>because</w:t>
      </w:r>
      <w:r>
        <w:rPr>
          <w:spacing w:val="-1"/>
          <w:sz w:val="20"/>
        </w:rPr>
        <w:t> </w:t>
      </w:r>
      <w:r>
        <w:rPr>
          <w:sz w:val="20"/>
        </w:rPr>
        <w:t>these</w:t>
      </w:r>
      <w:r>
        <w:rPr>
          <w:spacing w:val="-1"/>
          <w:sz w:val="20"/>
        </w:rPr>
        <w:t> </w:t>
      </w:r>
      <w:r>
        <w:rPr>
          <w:sz w:val="20"/>
        </w:rPr>
        <w:t>services</w:t>
      </w:r>
      <w:r>
        <w:rPr>
          <w:spacing w:val="-1"/>
          <w:sz w:val="20"/>
        </w:rPr>
        <w:t> </w:t>
      </w:r>
      <w:r>
        <w:rPr>
          <w:sz w:val="20"/>
        </w:rPr>
        <w:t>generally</w:t>
      </w:r>
      <w:r>
        <w:rPr>
          <w:spacing w:val="-1"/>
          <w:sz w:val="20"/>
        </w:rPr>
        <w:t> </w:t>
      </w:r>
      <w:r>
        <w:rPr>
          <w:sz w:val="20"/>
        </w:rPr>
        <w:t>rely</w:t>
      </w:r>
      <w:r>
        <w:rPr>
          <w:spacing w:val="-1"/>
          <w:sz w:val="20"/>
        </w:rPr>
        <w:t> </w:t>
      </w:r>
      <w:r>
        <w:rPr>
          <w:sz w:val="20"/>
        </w:rPr>
        <w:t>on</w:t>
      </w:r>
      <w:r>
        <w:rPr>
          <w:spacing w:val="-1"/>
          <w:sz w:val="20"/>
        </w:rPr>
        <w:t> </w:t>
      </w:r>
      <w:r>
        <w:rPr>
          <w:sz w:val="20"/>
        </w:rPr>
        <w:t>large</w:t>
      </w:r>
      <w:r>
        <w:rPr>
          <w:spacing w:val="-1"/>
          <w:sz w:val="20"/>
        </w:rPr>
        <w:t> </w:t>
      </w:r>
      <w:r>
        <w:rPr>
          <w:sz w:val="20"/>
        </w:rPr>
        <w:t>data sets</w:t>
      </w:r>
      <w:r>
        <w:rPr>
          <w:spacing w:val="-8"/>
          <w:sz w:val="20"/>
        </w:rPr>
        <w:t> </w:t>
      </w:r>
      <w:r>
        <w:rPr>
          <w:sz w:val="20"/>
        </w:rPr>
        <w:t>that</w:t>
      </w:r>
      <w:r>
        <w:rPr>
          <w:spacing w:val="-7"/>
          <w:sz w:val="20"/>
        </w:rPr>
        <w:t> </w:t>
      </w:r>
      <w:r>
        <w:rPr>
          <w:sz w:val="20"/>
        </w:rPr>
        <w:t>are</w:t>
      </w:r>
      <w:r>
        <w:rPr>
          <w:spacing w:val="-7"/>
          <w:sz w:val="20"/>
        </w:rPr>
        <w:t> </w:t>
      </w:r>
      <w:r>
        <w:rPr>
          <w:sz w:val="20"/>
        </w:rPr>
        <w:t>most</w:t>
      </w:r>
      <w:r>
        <w:rPr>
          <w:spacing w:val="-8"/>
          <w:sz w:val="20"/>
        </w:rPr>
        <w:t> </w:t>
      </w:r>
      <w:r>
        <w:rPr>
          <w:sz w:val="20"/>
        </w:rPr>
        <w:t>conveniently</w:t>
      </w:r>
      <w:r>
        <w:rPr>
          <w:spacing w:val="-8"/>
          <w:sz w:val="20"/>
        </w:rPr>
        <w:t> </w:t>
      </w:r>
      <w:r>
        <w:rPr>
          <w:sz w:val="20"/>
        </w:rPr>
        <w:t>hosted</w:t>
      </w:r>
      <w:r>
        <w:rPr>
          <w:spacing w:val="-7"/>
          <w:sz w:val="20"/>
        </w:rPr>
        <w:t> </w:t>
      </w:r>
      <w:r>
        <w:rPr>
          <w:sz w:val="20"/>
        </w:rPr>
        <w:t>in</w:t>
      </w:r>
      <w:r>
        <w:rPr>
          <w:spacing w:val="-8"/>
          <w:sz w:val="20"/>
        </w:rPr>
        <w:t> </w:t>
      </w:r>
      <w:r>
        <w:rPr>
          <w:sz w:val="20"/>
        </w:rPr>
        <w:t>large</w:t>
      </w:r>
      <w:r>
        <w:rPr>
          <w:spacing w:val="-8"/>
          <w:sz w:val="20"/>
        </w:rPr>
        <w:t> </w:t>
      </w:r>
      <w:r>
        <w:rPr>
          <w:sz w:val="20"/>
        </w:rPr>
        <w:t>datacenters. This</w:t>
      </w:r>
      <w:r>
        <w:rPr>
          <w:spacing w:val="-8"/>
          <w:sz w:val="20"/>
        </w:rPr>
        <w:t> </w:t>
      </w:r>
      <w:r>
        <w:rPr>
          <w:sz w:val="20"/>
        </w:rPr>
        <w:t>is</w:t>
      </w:r>
      <w:r>
        <w:rPr>
          <w:spacing w:val="-7"/>
          <w:sz w:val="20"/>
        </w:rPr>
        <w:t> </w:t>
      </w:r>
      <w:r>
        <w:rPr>
          <w:sz w:val="20"/>
        </w:rPr>
        <w:t>especially</w:t>
      </w:r>
      <w:r>
        <w:rPr>
          <w:spacing w:val="-8"/>
          <w:sz w:val="20"/>
        </w:rPr>
        <w:t> </w:t>
      </w:r>
      <w:r>
        <w:rPr>
          <w:sz w:val="20"/>
        </w:rPr>
        <w:t>the</w:t>
      </w:r>
      <w:r>
        <w:rPr>
          <w:spacing w:val="-8"/>
          <w:sz w:val="20"/>
        </w:rPr>
        <w:t> </w:t>
      </w:r>
      <w:r>
        <w:rPr>
          <w:sz w:val="20"/>
        </w:rPr>
        <w:t>case</w:t>
      </w:r>
      <w:r>
        <w:rPr>
          <w:spacing w:val="-8"/>
          <w:sz w:val="20"/>
        </w:rPr>
        <w:t> </w:t>
      </w:r>
      <w:r>
        <w:rPr>
          <w:sz w:val="20"/>
        </w:rPr>
        <w:t>for</w:t>
      </w:r>
      <w:r>
        <w:rPr>
          <w:spacing w:val="-7"/>
          <w:sz w:val="20"/>
        </w:rPr>
        <w:t> </w:t>
      </w:r>
      <w:r>
        <w:rPr>
          <w:sz w:val="20"/>
        </w:rPr>
        <w:t>services</w:t>
      </w:r>
      <w:r>
        <w:rPr>
          <w:spacing w:val="-8"/>
          <w:sz w:val="20"/>
        </w:rPr>
        <w:t> </w:t>
      </w:r>
      <w:r>
        <w:rPr>
          <w:sz w:val="20"/>
        </w:rPr>
        <w:t>that</w:t>
      </w:r>
      <w:r>
        <w:rPr>
          <w:spacing w:val="-8"/>
          <w:sz w:val="20"/>
        </w:rPr>
        <w:t> </w:t>
      </w:r>
      <w:r>
        <w:rPr>
          <w:sz w:val="20"/>
        </w:rPr>
        <w:t>combine</w:t>
      </w:r>
      <w:r>
        <w:rPr>
          <w:spacing w:val="-8"/>
          <w:sz w:val="20"/>
        </w:rPr>
        <w:t> </w:t>
      </w:r>
      <w:r>
        <w:rPr>
          <w:sz w:val="20"/>
        </w:rPr>
        <w:t>two</w:t>
      </w:r>
      <w:r>
        <w:rPr>
          <w:spacing w:val="-7"/>
          <w:sz w:val="20"/>
        </w:rPr>
        <w:t> </w:t>
      </w:r>
      <w:r>
        <w:rPr>
          <w:sz w:val="20"/>
        </w:rPr>
        <w:t>or more</w:t>
      </w:r>
      <w:r>
        <w:rPr>
          <w:spacing w:val="-8"/>
          <w:sz w:val="20"/>
        </w:rPr>
        <w:t> </w:t>
      </w:r>
      <w:r>
        <w:rPr>
          <w:sz w:val="20"/>
        </w:rPr>
        <w:t>data</w:t>
      </w:r>
      <w:r>
        <w:rPr>
          <w:spacing w:val="-8"/>
          <w:sz w:val="20"/>
        </w:rPr>
        <w:t> </w:t>
      </w:r>
      <w:r>
        <w:rPr>
          <w:sz w:val="20"/>
        </w:rPr>
        <w:t>sources</w:t>
      </w:r>
      <w:r>
        <w:rPr>
          <w:spacing w:val="-8"/>
          <w:sz w:val="20"/>
        </w:rPr>
        <w:t> </w:t>
      </w:r>
      <w:r>
        <w:rPr>
          <w:sz w:val="20"/>
        </w:rPr>
        <w:t>or</w:t>
      </w:r>
      <w:r>
        <w:rPr>
          <w:spacing w:val="-8"/>
          <w:sz w:val="20"/>
        </w:rPr>
        <w:t> </w:t>
      </w:r>
      <w:r>
        <w:rPr>
          <w:sz w:val="20"/>
        </w:rPr>
        <w:t>other</w:t>
      </w:r>
      <w:r>
        <w:rPr>
          <w:spacing w:val="-8"/>
          <w:sz w:val="20"/>
        </w:rPr>
        <w:t> </w:t>
      </w:r>
      <w:r>
        <w:rPr>
          <w:sz w:val="20"/>
        </w:rPr>
        <w:t>services,</w:t>
      </w:r>
      <w:r>
        <w:rPr>
          <w:spacing w:val="-7"/>
          <w:sz w:val="20"/>
        </w:rPr>
        <w:t> </w:t>
      </w:r>
      <w:r>
        <w:rPr>
          <w:sz w:val="20"/>
        </w:rPr>
        <w:t>e.g.,</w:t>
      </w:r>
      <w:r>
        <w:rPr>
          <w:spacing w:val="-7"/>
          <w:sz w:val="20"/>
        </w:rPr>
        <w:t> </w:t>
      </w:r>
      <w:r>
        <w:rPr>
          <w:sz w:val="20"/>
        </w:rPr>
        <w:t>mashups. While</w:t>
      </w:r>
      <w:r>
        <w:rPr>
          <w:spacing w:val="-8"/>
          <w:sz w:val="20"/>
        </w:rPr>
        <w:t> </w:t>
      </w:r>
      <w:r>
        <w:rPr>
          <w:sz w:val="20"/>
        </w:rPr>
        <w:t>not</w:t>
      </w:r>
      <w:r>
        <w:rPr>
          <w:spacing w:val="-8"/>
          <w:sz w:val="20"/>
        </w:rPr>
        <w:t> </w:t>
      </w:r>
      <w:r>
        <w:rPr>
          <w:sz w:val="20"/>
        </w:rPr>
        <w:t>all</w:t>
      </w:r>
      <w:r>
        <w:rPr>
          <w:spacing w:val="-8"/>
          <w:sz w:val="20"/>
        </w:rPr>
        <w:t> </w:t>
      </w:r>
      <w:r>
        <w:rPr>
          <w:sz w:val="20"/>
        </w:rPr>
        <w:t>mobile</w:t>
      </w:r>
      <w:r>
        <w:rPr>
          <w:spacing w:val="-8"/>
          <w:sz w:val="20"/>
        </w:rPr>
        <w:t> </w:t>
      </w:r>
      <w:r>
        <w:rPr>
          <w:sz w:val="20"/>
        </w:rPr>
        <w:t>devices</w:t>
      </w:r>
      <w:r>
        <w:rPr>
          <w:spacing w:val="-8"/>
          <w:sz w:val="20"/>
        </w:rPr>
        <w:t> </w:t>
      </w:r>
      <w:r>
        <w:rPr>
          <w:sz w:val="20"/>
        </w:rPr>
        <w:t>enjoy</w:t>
      </w:r>
      <w:r>
        <w:rPr>
          <w:spacing w:val="-8"/>
          <w:sz w:val="20"/>
        </w:rPr>
        <w:t> </w:t>
      </w:r>
      <w:r>
        <w:rPr>
          <w:sz w:val="20"/>
        </w:rPr>
        <w:t>connectivity</w:t>
      </w:r>
      <w:r>
        <w:rPr>
          <w:spacing w:val="-8"/>
          <w:sz w:val="20"/>
        </w:rPr>
        <w:t> </w:t>
      </w:r>
      <w:r>
        <w:rPr>
          <w:sz w:val="20"/>
        </w:rPr>
        <w:t>to</w:t>
      </w:r>
      <w:r>
        <w:rPr>
          <w:spacing w:val="-8"/>
          <w:sz w:val="20"/>
        </w:rPr>
        <w:t> </w:t>
      </w:r>
      <w:r>
        <w:rPr>
          <w:sz w:val="20"/>
        </w:rPr>
        <w:t>the</w:t>
      </w:r>
      <w:r>
        <w:rPr>
          <w:spacing w:val="-8"/>
          <w:sz w:val="20"/>
        </w:rPr>
        <w:t> </w:t>
      </w:r>
      <w:r>
        <w:rPr>
          <w:sz w:val="20"/>
        </w:rPr>
        <w:t>cloud</w:t>
      </w:r>
      <w:r>
        <w:rPr>
          <w:spacing w:val="-8"/>
          <w:sz w:val="20"/>
        </w:rPr>
        <w:t> </w:t>
      </w:r>
      <w:r>
        <w:rPr>
          <w:sz w:val="20"/>
        </w:rPr>
        <w:t>100% of</w:t>
      </w:r>
      <w:r>
        <w:rPr>
          <w:spacing w:val="-2"/>
          <w:sz w:val="20"/>
        </w:rPr>
        <w:t> </w:t>
      </w:r>
      <w:r>
        <w:rPr>
          <w:sz w:val="20"/>
        </w:rPr>
        <w:t>the</w:t>
      </w:r>
      <w:r>
        <w:rPr>
          <w:spacing w:val="-2"/>
          <w:sz w:val="20"/>
        </w:rPr>
        <w:t> </w:t>
      </w:r>
      <w:r>
        <w:rPr>
          <w:sz w:val="20"/>
        </w:rPr>
        <w:t>time,</w:t>
      </w:r>
      <w:r>
        <w:rPr>
          <w:spacing w:val="-1"/>
          <w:sz w:val="20"/>
        </w:rPr>
        <w:t> </w:t>
      </w:r>
      <w:r>
        <w:rPr>
          <w:sz w:val="20"/>
        </w:rPr>
        <w:t>the</w:t>
      </w:r>
      <w:r>
        <w:rPr>
          <w:spacing w:val="-2"/>
          <w:sz w:val="20"/>
        </w:rPr>
        <w:t> </w:t>
      </w:r>
      <w:r>
        <w:rPr>
          <w:sz w:val="20"/>
        </w:rPr>
        <w:t>challenge</w:t>
      </w:r>
      <w:r>
        <w:rPr>
          <w:spacing w:val="-2"/>
          <w:sz w:val="20"/>
        </w:rPr>
        <w:t> </w:t>
      </w:r>
      <w:r>
        <w:rPr>
          <w:sz w:val="20"/>
        </w:rPr>
        <w:t>of</w:t>
      </w:r>
      <w:r>
        <w:rPr>
          <w:spacing w:val="-2"/>
          <w:sz w:val="20"/>
        </w:rPr>
        <w:t> </w:t>
      </w:r>
      <w:r>
        <w:rPr>
          <w:sz w:val="20"/>
        </w:rPr>
        <w:t>disconnected</w:t>
      </w:r>
      <w:r>
        <w:rPr>
          <w:spacing w:val="-2"/>
          <w:sz w:val="20"/>
        </w:rPr>
        <w:t> </w:t>
      </w:r>
      <w:r>
        <w:rPr>
          <w:sz w:val="20"/>
        </w:rPr>
        <w:t>operation</w:t>
      </w:r>
      <w:r>
        <w:rPr>
          <w:spacing w:val="-2"/>
          <w:sz w:val="20"/>
        </w:rPr>
        <w:t> </w:t>
      </w:r>
      <w:r>
        <w:rPr>
          <w:sz w:val="20"/>
        </w:rPr>
        <w:t>has</w:t>
      </w:r>
      <w:r>
        <w:rPr>
          <w:spacing w:val="-2"/>
          <w:sz w:val="20"/>
        </w:rPr>
        <w:t> </w:t>
      </w:r>
      <w:r>
        <w:rPr>
          <w:sz w:val="20"/>
        </w:rPr>
        <w:t>been</w:t>
      </w:r>
      <w:r>
        <w:rPr>
          <w:spacing w:val="-2"/>
          <w:sz w:val="20"/>
        </w:rPr>
        <w:t> </w:t>
      </w:r>
      <w:r>
        <w:rPr>
          <w:sz w:val="20"/>
        </w:rPr>
        <w:t>addressed</w:t>
      </w:r>
      <w:r>
        <w:rPr>
          <w:spacing w:val="-2"/>
          <w:sz w:val="20"/>
        </w:rPr>
        <w:t> </w:t>
      </w:r>
      <w:r>
        <w:rPr>
          <w:sz w:val="20"/>
        </w:rPr>
        <w:t>successfully</w:t>
      </w:r>
      <w:r>
        <w:rPr>
          <w:spacing w:val="-2"/>
          <w:sz w:val="20"/>
        </w:rPr>
        <w:t> </w:t>
      </w:r>
      <w:r>
        <w:rPr>
          <w:sz w:val="20"/>
        </w:rPr>
        <w:t>in</w:t>
      </w:r>
      <w:r>
        <w:rPr>
          <w:spacing w:val="-2"/>
          <w:sz w:val="20"/>
        </w:rPr>
        <w:t> </w:t>
      </w:r>
      <w:r>
        <w:rPr>
          <w:sz w:val="20"/>
        </w:rPr>
        <w:t>specific</w:t>
      </w:r>
      <w:r>
        <w:rPr>
          <w:spacing w:val="-2"/>
          <w:sz w:val="20"/>
        </w:rPr>
        <w:t> </w:t>
      </w:r>
      <w:r>
        <w:rPr>
          <w:sz w:val="20"/>
        </w:rPr>
        <w:t>application</w:t>
      </w:r>
      <w:r>
        <w:rPr>
          <w:spacing w:val="-2"/>
          <w:sz w:val="20"/>
        </w:rPr>
        <w:t> </w:t>
      </w:r>
      <w:r>
        <w:rPr>
          <w:sz w:val="20"/>
        </w:rPr>
        <w:t>domains, </w:t>
      </w:r>
      <w:r>
        <w:rPr>
          <w:position w:val="7"/>
          <w:sz w:val="14"/>
        </w:rPr>
        <w:t>2</w:t>
      </w:r>
      <w:r>
        <w:rPr>
          <w:spacing w:val="33"/>
          <w:position w:val="7"/>
          <w:sz w:val="14"/>
        </w:rPr>
        <w:t> </w:t>
      </w:r>
      <w:r>
        <w:rPr>
          <w:sz w:val="20"/>
        </w:rPr>
        <w:t>so we do not see this as a significant obstacle to the appeal of mobile applications.</w:t>
      </w:r>
    </w:p>
    <w:p>
      <w:pPr>
        <w:pStyle w:val="BodyText"/>
        <w:spacing w:line="249" w:lineRule="auto" w:before="1"/>
        <w:ind w:left="359" w:right="717" w:firstLine="298"/>
      </w:pPr>
      <w:r>
        <w:rPr>
          <w:b/>
        </w:rPr>
        <w:t>Parallel batch processing.</w:t>
      </w:r>
      <w:r>
        <w:rPr>
          <w:b/>
          <w:spacing w:val="40"/>
        </w:rPr>
        <w:t> </w:t>
      </w:r>
      <w:r>
        <w:rPr/>
        <w:t>Although thus far we have concentrated on using Cloud Computing for interactive SaaS, Cloud Computing presents a unique opportunity for batch-processing and analytics jobs that analyze terabytes of data and can take hours to finish.</w:t>
      </w:r>
      <w:r>
        <w:rPr>
          <w:spacing w:val="39"/>
        </w:rPr>
        <w:t> </w:t>
      </w:r>
      <w:r>
        <w:rPr/>
        <w:t>If there is enough data parallelism in the application, users can take advantage of the cloud’s new “cost associativity”:</w:t>
      </w:r>
      <w:r>
        <w:rPr>
          <w:spacing w:val="27"/>
        </w:rPr>
        <w:t> </w:t>
      </w:r>
      <w:r>
        <w:rPr/>
        <w:t>using hundreds of computers for a short time costs the same as using a few computers for a long time.</w:t>
      </w:r>
      <w:r>
        <w:rPr>
          <w:spacing w:val="40"/>
        </w:rPr>
        <w:t> </w:t>
      </w:r>
      <w:r>
        <w:rPr/>
        <w:t>For example, Peter Harkins, a Senior Engineer at The Washington Post, used 200 EC2 instances</w:t>
      </w:r>
      <w:r>
        <w:rPr>
          <w:spacing w:val="-10"/>
        </w:rPr>
        <w:t> </w:t>
      </w:r>
      <w:r>
        <w:rPr/>
        <w:t>(1,407</w:t>
      </w:r>
      <w:r>
        <w:rPr>
          <w:spacing w:val="-11"/>
        </w:rPr>
        <w:t> </w:t>
      </w:r>
      <w:r>
        <w:rPr/>
        <w:t>server</w:t>
      </w:r>
      <w:r>
        <w:rPr>
          <w:spacing w:val="-10"/>
        </w:rPr>
        <w:t> </w:t>
      </w:r>
      <w:r>
        <w:rPr/>
        <w:t>hours)</w:t>
      </w:r>
      <w:r>
        <w:rPr>
          <w:spacing w:val="-10"/>
        </w:rPr>
        <w:t> </w:t>
      </w:r>
      <w:r>
        <w:rPr/>
        <w:t>to</w:t>
      </w:r>
      <w:r>
        <w:rPr>
          <w:spacing w:val="-11"/>
        </w:rPr>
        <w:t> </w:t>
      </w:r>
      <w:r>
        <w:rPr/>
        <w:t>convert</w:t>
      </w:r>
      <w:r>
        <w:rPr>
          <w:spacing w:val="-10"/>
        </w:rPr>
        <w:t> </w:t>
      </w:r>
      <w:r>
        <w:rPr/>
        <w:t>17,481</w:t>
      </w:r>
      <w:r>
        <w:rPr>
          <w:spacing w:val="-11"/>
        </w:rPr>
        <w:t> </w:t>
      </w:r>
      <w:r>
        <w:rPr/>
        <w:t>pages</w:t>
      </w:r>
      <w:r>
        <w:rPr>
          <w:spacing w:val="-10"/>
        </w:rPr>
        <w:t> </w:t>
      </w:r>
      <w:r>
        <w:rPr/>
        <w:t>of</w:t>
      </w:r>
      <w:r>
        <w:rPr>
          <w:spacing w:val="-10"/>
        </w:rPr>
        <w:t> </w:t>
      </w:r>
      <w:r>
        <w:rPr/>
        <w:t>Hillary</w:t>
      </w:r>
      <w:r>
        <w:rPr>
          <w:spacing w:val="-11"/>
        </w:rPr>
        <w:t> </w:t>
      </w:r>
      <w:r>
        <w:rPr/>
        <w:t>Clinton’s</w:t>
      </w:r>
      <w:r>
        <w:rPr>
          <w:spacing w:val="-10"/>
        </w:rPr>
        <w:t> </w:t>
      </w:r>
      <w:r>
        <w:rPr/>
        <w:t>travel</w:t>
      </w:r>
      <w:r>
        <w:rPr>
          <w:spacing w:val="-10"/>
        </w:rPr>
        <w:t> </w:t>
      </w:r>
      <w:r>
        <w:rPr/>
        <w:t>documents</w:t>
      </w:r>
      <w:r>
        <w:rPr>
          <w:spacing w:val="-11"/>
        </w:rPr>
        <w:t> </w:t>
      </w:r>
      <w:r>
        <w:rPr/>
        <w:t>into</w:t>
      </w:r>
      <w:r>
        <w:rPr>
          <w:spacing w:val="-10"/>
        </w:rPr>
        <w:t> </w:t>
      </w:r>
      <w:r>
        <w:rPr/>
        <w:t>a</w:t>
      </w:r>
      <w:r>
        <w:rPr>
          <w:spacing w:val="-11"/>
        </w:rPr>
        <w:t> </w:t>
      </w:r>
      <w:r>
        <w:rPr/>
        <w:t>form</w:t>
      </w:r>
      <w:r>
        <w:rPr>
          <w:spacing w:val="-10"/>
        </w:rPr>
        <w:t> </w:t>
      </w:r>
      <w:r>
        <w:rPr/>
        <w:t>more</w:t>
      </w:r>
      <w:r>
        <w:rPr>
          <w:spacing w:val="-10"/>
        </w:rPr>
        <w:t> </w:t>
      </w:r>
      <w:r>
        <w:rPr/>
        <w:t>friendly to use on the WWW within nine hours after they were released [3].</w:t>
      </w:r>
      <w:r>
        <w:rPr>
          <w:spacing w:val="40"/>
        </w:rPr>
        <w:t> </w:t>
      </w:r>
      <w:r>
        <w:rPr/>
        <w:t>Programming abstractions such as Google’s MapReduce</w:t>
      </w:r>
      <w:r>
        <w:rPr>
          <w:spacing w:val="-3"/>
        </w:rPr>
        <w:t> </w:t>
      </w:r>
      <w:r>
        <w:rPr/>
        <w:t>[16]</w:t>
      </w:r>
      <w:r>
        <w:rPr>
          <w:spacing w:val="-3"/>
        </w:rPr>
        <w:t> </w:t>
      </w:r>
      <w:r>
        <w:rPr/>
        <w:t>and</w:t>
      </w:r>
      <w:r>
        <w:rPr>
          <w:spacing w:val="-3"/>
        </w:rPr>
        <w:t> </w:t>
      </w:r>
      <w:r>
        <w:rPr/>
        <w:t>its</w:t>
      </w:r>
      <w:r>
        <w:rPr>
          <w:spacing w:val="-3"/>
        </w:rPr>
        <w:t> </w:t>
      </w:r>
      <w:r>
        <w:rPr/>
        <w:t>open-source</w:t>
      </w:r>
      <w:r>
        <w:rPr>
          <w:spacing w:val="-3"/>
        </w:rPr>
        <w:t> </w:t>
      </w:r>
      <w:r>
        <w:rPr/>
        <w:t>counterpart</w:t>
      </w:r>
      <w:r>
        <w:rPr>
          <w:spacing w:val="-4"/>
        </w:rPr>
        <w:t> </w:t>
      </w:r>
      <w:r>
        <w:rPr/>
        <w:t>Hadoop</w:t>
      </w:r>
      <w:r>
        <w:rPr>
          <w:spacing w:val="-3"/>
        </w:rPr>
        <w:t> </w:t>
      </w:r>
      <w:r>
        <w:rPr/>
        <w:t>[11]</w:t>
      </w:r>
      <w:r>
        <w:rPr>
          <w:spacing w:val="-3"/>
        </w:rPr>
        <w:t> </w:t>
      </w:r>
      <w:r>
        <w:rPr/>
        <w:t>allow</w:t>
      </w:r>
      <w:r>
        <w:rPr>
          <w:spacing w:val="-3"/>
        </w:rPr>
        <w:t> </w:t>
      </w:r>
      <w:r>
        <w:rPr/>
        <w:t>programmers</w:t>
      </w:r>
      <w:r>
        <w:rPr>
          <w:spacing w:val="-3"/>
        </w:rPr>
        <w:t> </w:t>
      </w:r>
      <w:r>
        <w:rPr/>
        <w:t>to</w:t>
      </w:r>
      <w:r>
        <w:rPr>
          <w:spacing w:val="-3"/>
        </w:rPr>
        <w:t> </w:t>
      </w:r>
      <w:r>
        <w:rPr/>
        <w:t>express</w:t>
      </w:r>
      <w:r>
        <w:rPr>
          <w:spacing w:val="-3"/>
        </w:rPr>
        <w:t> </w:t>
      </w:r>
      <w:r>
        <w:rPr/>
        <w:t>such</w:t>
      </w:r>
      <w:r>
        <w:rPr>
          <w:spacing w:val="-4"/>
        </w:rPr>
        <w:t> </w:t>
      </w:r>
      <w:r>
        <w:rPr/>
        <w:t>tasks</w:t>
      </w:r>
      <w:r>
        <w:rPr>
          <w:spacing w:val="-3"/>
        </w:rPr>
        <w:t> </w:t>
      </w:r>
      <w:r>
        <w:rPr/>
        <w:t>while</w:t>
      </w:r>
      <w:r>
        <w:rPr>
          <w:spacing w:val="-3"/>
        </w:rPr>
        <w:t> </w:t>
      </w:r>
      <w:r>
        <w:rPr/>
        <w:t>hiding the</w:t>
      </w:r>
      <w:r>
        <w:rPr>
          <w:spacing w:val="-13"/>
        </w:rPr>
        <w:t> </w:t>
      </w:r>
      <w:r>
        <w:rPr/>
        <w:t>operational</w:t>
      </w:r>
      <w:r>
        <w:rPr>
          <w:spacing w:val="-12"/>
        </w:rPr>
        <w:t> </w:t>
      </w:r>
      <w:r>
        <w:rPr/>
        <w:t>complexity</w:t>
      </w:r>
      <w:r>
        <w:rPr>
          <w:spacing w:val="-13"/>
        </w:rPr>
        <w:t> </w:t>
      </w:r>
      <w:r>
        <w:rPr/>
        <w:t>of</w:t>
      </w:r>
      <w:r>
        <w:rPr>
          <w:spacing w:val="-12"/>
        </w:rPr>
        <w:t> </w:t>
      </w:r>
      <w:r>
        <w:rPr/>
        <w:t>choreographing</w:t>
      </w:r>
      <w:r>
        <w:rPr>
          <w:spacing w:val="-13"/>
        </w:rPr>
        <w:t> </w:t>
      </w:r>
      <w:r>
        <w:rPr/>
        <w:t>parallel</w:t>
      </w:r>
      <w:r>
        <w:rPr>
          <w:spacing w:val="-12"/>
        </w:rPr>
        <w:t> </w:t>
      </w:r>
      <w:r>
        <w:rPr/>
        <w:t>execution</w:t>
      </w:r>
      <w:r>
        <w:rPr>
          <w:spacing w:val="-13"/>
        </w:rPr>
        <w:t> </w:t>
      </w:r>
      <w:r>
        <w:rPr/>
        <w:t>across</w:t>
      </w:r>
      <w:r>
        <w:rPr>
          <w:spacing w:val="-12"/>
        </w:rPr>
        <w:t> </w:t>
      </w:r>
      <w:r>
        <w:rPr/>
        <w:t>hundreds</w:t>
      </w:r>
      <w:r>
        <w:rPr>
          <w:spacing w:val="-13"/>
        </w:rPr>
        <w:t> </w:t>
      </w:r>
      <w:r>
        <w:rPr/>
        <w:t>of</w:t>
      </w:r>
      <w:r>
        <w:rPr>
          <w:spacing w:val="-12"/>
        </w:rPr>
        <w:t> </w:t>
      </w:r>
      <w:r>
        <w:rPr/>
        <w:t>Cloud</w:t>
      </w:r>
      <w:r>
        <w:rPr>
          <w:spacing w:val="-13"/>
        </w:rPr>
        <w:t> </w:t>
      </w:r>
      <w:r>
        <w:rPr/>
        <w:t>Computing</w:t>
      </w:r>
      <w:r>
        <w:rPr>
          <w:spacing w:val="-12"/>
        </w:rPr>
        <w:t> </w:t>
      </w:r>
      <w:r>
        <w:rPr/>
        <w:t>servers.</w:t>
      </w:r>
      <w:r>
        <w:rPr>
          <w:spacing w:val="-13"/>
        </w:rPr>
        <w:t> </w:t>
      </w:r>
      <w:r>
        <w:rPr/>
        <w:t>Indeed, Cloudera</w:t>
      </w:r>
      <w:r>
        <w:rPr>
          <w:spacing w:val="-8"/>
        </w:rPr>
        <w:t> </w:t>
      </w:r>
      <w:r>
        <w:rPr/>
        <w:t>[1]</w:t>
      </w:r>
      <w:r>
        <w:rPr>
          <w:spacing w:val="-8"/>
        </w:rPr>
        <w:t> </w:t>
      </w:r>
      <w:r>
        <w:rPr/>
        <w:t>is</w:t>
      </w:r>
      <w:r>
        <w:rPr>
          <w:spacing w:val="-8"/>
        </w:rPr>
        <w:t> </w:t>
      </w:r>
      <w:r>
        <w:rPr/>
        <w:t>pursuing</w:t>
      </w:r>
      <w:r>
        <w:rPr>
          <w:spacing w:val="-8"/>
        </w:rPr>
        <w:t> </w:t>
      </w:r>
      <w:r>
        <w:rPr/>
        <w:t>commercial</w:t>
      </w:r>
      <w:r>
        <w:rPr>
          <w:spacing w:val="-8"/>
        </w:rPr>
        <w:t> </w:t>
      </w:r>
      <w:r>
        <w:rPr/>
        <w:t>opportunities</w:t>
      </w:r>
      <w:r>
        <w:rPr>
          <w:spacing w:val="-8"/>
        </w:rPr>
        <w:t> </w:t>
      </w:r>
      <w:r>
        <w:rPr/>
        <w:t>in</w:t>
      </w:r>
      <w:r>
        <w:rPr>
          <w:spacing w:val="-8"/>
        </w:rPr>
        <w:t> </w:t>
      </w:r>
      <w:r>
        <w:rPr/>
        <w:t>this</w:t>
      </w:r>
      <w:r>
        <w:rPr>
          <w:spacing w:val="-8"/>
        </w:rPr>
        <w:t> </w:t>
      </w:r>
      <w:r>
        <w:rPr/>
        <w:t>space. Again,</w:t>
      </w:r>
      <w:r>
        <w:rPr>
          <w:spacing w:val="-7"/>
        </w:rPr>
        <w:t> </w:t>
      </w:r>
      <w:r>
        <w:rPr/>
        <w:t>using</w:t>
      </w:r>
      <w:r>
        <w:rPr>
          <w:spacing w:val="-8"/>
        </w:rPr>
        <w:t> </w:t>
      </w:r>
      <w:r>
        <w:rPr/>
        <w:t>Gray’s</w:t>
      </w:r>
      <w:r>
        <w:rPr>
          <w:spacing w:val="-8"/>
        </w:rPr>
        <w:t> </w:t>
      </w:r>
      <w:r>
        <w:rPr/>
        <w:t>insight,</w:t>
      </w:r>
      <w:r>
        <w:rPr>
          <w:spacing w:val="-7"/>
        </w:rPr>
        <w:t> </w:t>
      </w:r>
      <w:r>
        <w:rPr/>
        <w:t>the</w:t>
      </w:r>
      <w:r>
        <w:rPr>
          <w:spacing w:val="-8"/>
        </w:rPr>
        <w:t> </w:t>
      </w:r>
      <w:r>
        <w:rPr/>
        <w:t>cost/benefit</w:t>
      </w:r>
      <w:r>
        <w:rPr>
          <w:spacing w:val="-8"/>
        </w:rPr>
        <w:t> </w:t>
      </w:r>
      <w:r>
        <w:rPr/>
        <w:t>analysis must</w:t>
      </w:r>
      <w:r>
        <w:rPr>
          <w:spacing w:val="-13"/>
        </w:rPr>
        <w:t> </w:t>
      </w:r>
      <w:r>
        <w:rPr/>
        <w:t>weigh</w:t>
      </w:r>
      <w:r>
        <w:rPr>
          <w:spacing w:val="-12"/>
        </w:rPr>
        <w:t> </w:t>
      </w:r>
      <w:r>
        <w:rPr/>
        <w:t>the</w:t>
      </w:r>
      <w:r>
        <w:rPr>
          <w:spacing w:val="-13"/>
        </w:rPr>
        <w:t> </w:t>
      </w:r>
      <w:r>
        <w:rPr/>
        <w:t>cost</w:t>
      </w:r>
      <w:r>
        <w:rPr>
          <w:spacing w:val="-12"/>
        </w:rPr>
        <w:t> </w:t>
      </w:r>
      <w:r>
        <w:rPr/>
        <w:t>of</w:t>
      </w:r>
      <w:r>
        <w:rPr>
          <w:spacing w:val="-13"/>
        </w:rPr>
        <w:t> </w:t>
      </w:r>
      <w:r>
        <w:rPr/>
        <w:t>moving</w:t>
      </w:r>
      <w:r>
        <w:rPr>
          <w:spacing w:val="-12"/>
        </w:rPr>
        <w:t> </w:t>
      </w:r>
      <w:r>
        <w:rPr/>
        <w:t>large</w:t>
      </w:r>
      <w:r>
        <w:rPr>
          <w:spacing w:val="-13"/>
        </w:rPr>
        <w:t> </w:t>
      </w:r>
      <w:r>
        <w:rPr/>
        <w:t>datasets</w:t>
      </w:r>
      <w:r>
        <w:rPr>
          <w:spacing w:val="-12"/>
        </w:rPr>
        <w:t> </w:t>
      </w:r>
      <w:r>
        <w:rPr/>
        <w:t>into</w:t>
      </w:r>
      <w:r>
        <w:rPr>
          <w:spacing w:val="-13"/>
        </w:rPr>
        <w:t> </w:t>
      </w:r>
      <w:r>
        <w:rPr/>
        <w:t>the</w:t>
      </w:r>
      <w:r>
        <w:rPr>
          <w:spacing w:val="-12"/>
        </w:rPr>
        <w:t> </w:t>
      </w:r>
      <w:r>
        <w:rPr/>
        <w:t>cloud</w:t>
      </w:r>
      <w:r>
        <w:rPr>
          <w:spacing w:val="-12"/>
        </w:rPr>
        <w:t> </w:t>
      </w:r>
      <w:r>
        <w:rPr/>
        <w:t>against</w:t>
      </w:r>
      <w:r>
        <w:rPr>
          <w:spacing w:val="-12"/>
        </w:rPr>
        <w:t> </w:t>
      </w:r>
      <w:r>
        <w:rPr/>
        <w:t>the</w:t>
      </w:r>
      <w:r>
        <w:rPr>
          <w:spacing w:val="-13"/>
        </w:rPr>
        <w:t> </w:t>
      </w:r>
      <w:r>
        <w:rPr/>
        <w:t>benefit</w:t>
      </w:r>
      <w:r>
        <w:rPr>
          <w:spacing w:val="-12"/>
        </w:rPr>
        <w:t> </w:t>
      </w:r>
      <w:r>
        <w:rPr/>
        <w:t>of</w:t>
      </w:r>
      <w:r>
        <w:rPr>
          <w:spacing w:val="-12"/>
        </w:rPr>
        <w:t> </w:t>
      </w:r>
      <w:r>
        <w:rPr/>
        <w:t>potential</w:t>
      </w:r>
      <w:r>
        <w:rPr>
          <w:spacing w:val="-13"/>
        </w:rPr>
        <w:t> </w:t>
      </w:r>
      <w:r>
        <w:rPr/>
        <w:t>speedup</w:t>
      </w:r>
      <w:r>
        <w:rPr>
          <w:spacing w:val="-12"/>
        </w:rPr>
        <w:t> </w:t>
      </w:r>
      <w:r>
        <w:rPr/>
        <w:t>in</w:t>
      </w:r>
      <w:r>
        <w:rPr>
          <w:spacing w:val="-13"/>
        </w:rPr>
        <w:t> </w:t>
      </w:r>
      <w:r>
        <w:rPr/>
        <w:t>the</w:t>
      </w:r>
      <w:r>
        <w:rPr>
          <w:spacing w:val="-12"/>
        </w:rPr>
        <w:t> </w:t>
      </w:r>
      <w:r>
        <w:rPr/>
        <w:t>data</w:t>
      </w:r>
      <w:r>
        <w:rPr>
          <w:spacing w:val="-12"/>
        </w:rPr>
        <w:t> </w:t>
      </w:r>
      <w:r>
        <w:rPr/>
        <w:t>analysis. When</w:t>
      </w:r>
      <w:r>
        <w:rPr>
          <w:spacing w:val="-9"/>
        </w:rPr>
        <w:t> </w:t>
      </w:r>
      <w:r>
        <w:rPr/>
        <w:t>we</w:t>
      </w:r>
      <w:r>
        <w:rPr>
          <w:spacing w:val="-9"/>
        </w:rPr>
        <w:t> </w:t>
      </w:r>
      <w:r>
        <w:rPr/>
        <w:t>return</w:t>
      </w:r>
      <w:r>
        <w:rPr>
          <w:spacing w:val="-9"/>
        </w:rPr>
        <w:t> </w:t>
      </w:r>
      <w:r>
        <w:rPr/>
        <w:t>to</w:t>
      </w:r>
      <w:r>
        <w:rPr>
          <w:spacing w:val="-9"/>
        </w:rPr>
        <w:t> </w:t>
      </w:r>
      <w:r>
        <w:rPr/>
        <w:t>economic</w:t>
      </w:r>
      <w:r>
        <w:rPr>
          <w:spacing w:val="-9"/>
        </w:rPr>
        <w:t> </w:t>
      </w:r>
      <w:r>
        <w:rPr/>
        <w:t>models</w:t>
      </w:r>
      <w:r>
        <w:rPr>
          <w:spacing w:val="-9"/>
        </w:rPr>
        <w:t> </w:t>
      </w:r>
      <w:r>
        <w:rPr/>
        <w:t>later,</w:t>
      </w:r>
      <w:r>
        <w:rPr>
          <w:spacing w:val="-9"/>
        </w:rPr>
        <w:t> </w:t>
      </w:r>
      <w:r>
        <w:rPr/>
        <w:t>we</w:t>
      </w:r>
      <w:r>
        <w:rPr>
          <w:spacing w:val="-9"/>
        </w:rPr>
        <w:t> </w:t>
      </w:r>
      <w:r>
        <w:rPr/>
        <w:t>speculate</w:t>
      </w:r>
      <w:r>
        <w:rPr>
          <w:spacing w:val="-9"/>
        </w:rPr>
        <w:t> </w:t>
      </w:r>
      <w:r>
        <w:rPr/>
        <w:t>that</w:t>
      </w:r>
      <w:r>
        <w:rPr>
          <w:spacing w:val="-9"/>
        </w:rPr>
        <w:t> </w:t>
      </w:r>
      <w:r>
        <w:rPr/>
        <w:t>part</w:t>
      </w:r>
      <w:r>
        <w:rPr>
          <w:spacing w:val="-9"/>
        </w:rPr>
        <w:t> </w:t>
      </w:r>
      <w:r>
        <w:rPr/>
        <w:t>of</w:t>
      </w:r>
      <w:r>
        <w:rPr>
          <w:spacing w:val="-9"/>
        </w:rPr>
        <w:t> </w:t>
      </w:r>
      <w:r>
        <w:rPr/>
        <w:t>Amazon’s</w:t>
      </w:r>
      <w:r>
        <w:rPr>
          <w:spacing w:val="-9"/>
        </w:rPr>
        <w:t> </w:t>
      </w:r>
      <w:r>
        <w:rPr/>
        <w:t>motivation</w:t>
      </w:r>
      <w:r>
        <w:rPr>
          <w:spacing w:val="-9"/>
        </w:rPr>
        <w:t> </w:t>
      </w:r>
      <w:r>
        <w:rPr/>
        <w:t>to</w:t>
      </w:r>
      <w:r>
        <w:rPr>
          <w:spacing w:val="-9"/>
        </w:rPr>
        <w:t> </w:t>
      </w:r>
      <w:r>
        <w:rPr/>
        <w:t>host</w:t>
      </w:r>
      <w:r>
        <w:rPr>
          <w:spacing w:val="-9"/>
        </w:rPr>
        <w:t> </w:t>
      </w:r>
      <w:r>
        <w:rPr/>
        <w:t>large</w:t>
      </w:r>
      <w:r>
        <w:rPr>
          <w:spacing w:val="-9"/>
        </w:rPr>
        <w:t> </w:t>
      </w:r>
      <w:r>
        <w:rPr/>
        <w:t>public</w:t>
      </w:r>
      <w:r>
        <w:rPr>
          <w:spacing w:val="-9"/>
        </w:rPr>
        <w:t> </w:t>
      </w:r>
      <w:r>
        <w:rPr/>
        <w:t>datasets for free [8] may be to mitigate the cost side of this analysis and thereby attract users to purchase Cloud Computing cycles near this data.</w:t>
      </w:r>
    </w:p>
    <w:p>
      <w:pPr>
        <w:pStyle w:val="BodyText"/>
        <w:spacing w:line="249" w:lineRule="auto"/>
        <w:ind w:left="359" w:right="717" w:firstLine="298"/>
      </w:pPr>
      <w:r>
        <w:rPr>
          <w:b/>
        </w:rPr>
        <w:t>The</w:t>
      </w:r>
      <w:r>
        <w:rPr>
          <w:b/>
          <w:spacing w:val="-6"/>
        </w:rPr>
        <w:t> </w:t>
      </w:r>
      <w:r>
        <w:rPr>
          <w:b/>
        </w:rPr>
        <w:t>rise</w:t>
      </w:r>
      <w:r>
        <w:rPr>
          <w:b/>
          <w:spacing w:val="-6"/>
        </w:rPr>
        <w:t> </w:t>
      </w:r>
      <w:r>
        <w:rPr>
          <w:b/>
        </w:rPr>
        <w:t>of</w:t>
      </w:r>
      <w:r>
        <w:rPr>
          <w:b/>
          <w:spacing w:val="-6"/>
        </w:rPr>
        <w:t> </w:t>
      </w:r>
      <w:r>
        <w:rPr>
          <w:b/>
        </w:rPr>
        <w:t>analytics. </w:t>
      </w:r>
      <w:r>
        <w:rPr/>
        <w:t>A</w:t>
      </w:r>
      <w:r>
        <w:rPr>
          <w:spacing w:val="-6"/>
        </w:rPr>
        <w:t> </w:t>
      </w:r>
      <w:r>
        <w:rPr/>
        <w:t>special</w:t>
      </w:r>
      <w:r>
        <w:rPr>
          <w:spacing w:val="-6"/>
        </w:rPr>
        <w:t> </w:t>
      </w:r>
      <w:r>
        <w:rPr/>
        <w:t>case</w:t>
      </w:r>
      <w:r>
        <w:rPr>
          <w:spacing w:val="-6"/>
        </w:rPr>
        <w:t> </w:t>
      </w:r>
      <w:r>
        <w:rPr/>
        <w:t>of</w:t>
      </w:r>
      <w:r>
        <w:rPr>
          <w:spacing w:val="-6"/>
        </w:rPr>
        <w:t> </w:t>
      </w:r>
      <w:r>
        <w:rPr/>
        <w:t>compute-intensive</w:t>
      </w:r>
      <w:r>
        <w:rPr>
          <w:spacing w:val="-6"/>
        </w:rPr>
        <w:t> </w:t>
      </w:r>
      <w:r>
        <w:rPr/>
        <w:t>batch</w:t>
      </w:r>
      <w:r>
        <w:rPr>
          <w:spacing w:val="-6"/>
        </w:rPr>
        <w:t> </w:t>
      </w:r>
      <w:r>
        <w:rPr/>
        <w:t>processing</w:t>
      </w:r>
      <w:r>
        <w:rPr>
          <w:spacing w:val="-6"/>
        </w:rPr>
        <w:t> </w:t>
      </w:r>
      <w:r>
        <w:rPr/>
        <w:t>is</w:t>
      </w:r>
      <w:r>
        <w:rPr>
          <w:spacing w:val="-6"/>
        </w:rPr>
        <w:t> </w:t>
      </w:r>
      <w:r>
        <w:rPr/>
        <w:t>business</w:t>
      </w:r>
      <w:r>
        <w:rPr>
          <w:spacing w:val="-6"/>
        </w:rPr>
        <w:t> </w:t>
      </w:r>
      <w:r>
        <w:rPr/>
        <w:t>analytics. While</w:t>
      </w:r>
      <w:r>
        <w:rPr>
          <w:spacing w:val="-6"/>
        </w:rPr>
        <w:t> </w:t>
      </w:r>
      <w:r>
        <w:rPr/>
        <w:t>the</w:t>
      </w:r>
      <w:r>
        <w:rPr>
          <w:spacing w:val="-6"/>
        </w:rPr>
        <w:t> </w:t>
      </w:r>
      <w:r>
        <w:rPr/>
        <w:t>large database industry was originally dominated by transaction processing, that demand is leveling off.</w:t>
      </w:r>
      <w:r>
        <w:rPr>
          <w:spacing w:val="32"/>
        </w:rPr>
        <w:t> </w:t>
      </w:r>
      <w:r>
        <w:rPr/>
        <w:t>A growing share of computing resources is now spent on understanding customers, supply chains, buying habits, ranking, and so on. Hence, while online transaction volumes will continue to grow slowly, decision support is growing rapidly, shifting the resource balance in database processing from transactions to business analytics.</w:t>
      </w:r>
    </w:p>
    <w:p>
      <w:pPr>
        <w:pStyle w:val="BodyText"/>
        <w:spacing w:line="249" w:lineRule="auto"/>
        <w:ind w:left="359" w:right="717" w:firstLine="298"/>
        <w:jc w:val="right"/>
      </w:pPr>
      <w:r>
        <w:rPr>
          <w:b/>
        </w:rPr>
        <w:t>Extension</w:t>
      </w:r>
      <w:r>
        <w:rPr>
          <w:b/>
          <w:spacing w:val="-13"/>
        </w:rPr>
        <w:t> </w:t>
      </w:r>
      <w:r>
        <w:rPr>
          <w:b/>
        </w:rPr>
        <w:t>of</w:t>
      </w:r>
      <w:r>
        <w:rPr>
          <w:b/>
          <w:spacing w:val="-12"/>
        </w:rPr>
        <w:t> </w:t>
      </w:r>
      <w:r>
        <w:rPr>
          <w:b/>
        </w:rPr>
        <w:t>compute-intensive</w:t>
      </w:r>
      <w:r>
        <w:rPr>
          <w:b/>
          <w:spacing w:val="-13"/>
        </w:rPr>
        <w:t> </w:t>
      </w:r>
      <w:r>
        <w:rPr>
          <w:b/>
        </w:rPr>
        <w:t>desktop</w:t>
      </w:r>
      <w:r>
        <w:rPr>
          <w:b/>
          <w:spacing w:val="-12"/>
        </w:rPr>
        <w:t> </w:t>
      </w:r>
      <w:r>
        <w:rPr>
          <w:b/>
        </w:rPr>
        <w:t>applications.</w:t>
      </w:r>
      <w:r>
        <w:rPr>
          <w:b/>
          <w:spacing w:val="1"/>
        </w:rPr>
        <w:t> </w:t>
      </w:r>
      <w:r>
        <w:rPr/>
        <w:t>The</w:t>
      </w:r>
      <w:r>
        <w:rPr>
          <w:spacing w:val="-13"/>
        </w:rPr>
        <w:t> </w:t>
      </w:r>
      <w:r>
        <w:rPr/>
        <w:t>latest</w:t>
      </w:r>
      <w:r>
        <w:rPr>
          <w:spacing w:val="-12"/>
        </w:rPr>
        <w:t> </w:t>
      </w:r>
      <w:r>
        <w:rPr/>
        <w:t>versions</w:t>
      </w:r>
      <w:r>
        <w:rPr>
          <w:spacing w:val="-13"/>
        </w:rPr>
        <w:t> </w:t>
      </w:r>
      <w:r>
        <w:rPr/>
        <w:t>of</w:t>
      </w:r>
      <w:r>
        <w:rPr>
          <w:spacing w:val="-12"/>
        </w:rPr>
        <w:t> </w:t>
      </w:r>
      <w:r>
        <w:rPr/>
        <w:t>the</w:t>
      </w:r>
      <w:r>
        <w:rPr>
          <w:spacing w:val="-13"/>
        </w:rPr>
        <w:t> </w:t>
      </w:r>
      <w:r>
        <w:rPr/>
        <w:t>mathematics</w:t>
      </w:r>
      <w:r>
        <w:rPr>
          <w:spacing w:val="-12"/>
        </w:rPr>
        <w:t> </w:t>
      </w:r>
      <w:r>
        <w:rPr/>
        <w:t>software</w:t>
      </w:r>
      <w:r>
        <w:rPr>
          <w:spacing w:val="-13"/>
        </w:rPr>
        <w:t> </w:t>
      </w:r>
      <w:r>
        <w:rPr/>
        <w:t>packages Matlab and Mathematica are capable of using Cloud Computing to perform expensive evaluations.</w:t>
      </w:r>
      <w:r>
        <w:rPr>
          <w:spacing w:val="40"/>
        </w:rPr>
        <w:t> </w:t>
      </w:r>
      <w:r>
        <w:rPr/>
        <w:t>Other desktop</w:t>
      </w:r>
      <w:r>
        <w:rPr>
          <w:spacing w:val="40"/>
        </w:rPr>
        <w:t> </w:t>
      </w:r>
      <w:r>
        <w:rPr/>
        <w:t>applications might similarly benet from seamless extension into the cloud.</w:t>
      </w:r>
      <w:r>
        <w:rPr>
          <w:spacing w:val="22"/>
        </w:rPr>
        <w:t> </w:t>
      </w:r>
      <w:r>
        <w:rPr/>
        <w:t>Again, a reasonable test is comparing </w:t>
      </w:r>
      <w:r>
        <w:rPr/>
        <w:t>the cost of computing in the Cloud plus the cost of moving data in and out of the Cloud to the time savings from using the</w:t>
      </w:r>
      <w:r>
        <w:rPr>
          <w:spacing w:val="16"/>
        </w:rPr>
        <w:t> </w:t>
      </w:r>
      <w:r>
        <w:rPr/>
        <w:t>Cloud.</w:t>
      </w:r>
      <w:r>
        <w:rPr>
          <w:spacing w:val="67"/>
        </w:rPr>
        <w:t> </w:t>
      </w:r>
      <w:r>
        <w:rPr/>
        <w:t>Symbolic</w:t>
      </w:r>
      <w:r>
        <w:rPr>
          <w:spacing w:val="16"/>
        </w:rPr>
        <w:t> </w:t>
      </w:r>
      <w:r>
        <w:rPr/>
        <w:t>mathematics</w:t>
      </w:r>
      <w:r>
        <w:rPr>
          <w:spacing w:val="16"/>
        </w:rPr>
        <w:t> </w:t>
      </w:r>
      <w:r>
        <w:rPr/>
        <w:t>involves</w:t>
      </w:r>
      <w:r>
        <w:rPr>
          <w:spacing w:val="16"/>
        </w:rPr>
        <w:t> </w:t>
      </w:r>
      <w:r>
        <w:rPr/>
        <w:t>a</w:t>
      </w:r>
      <w:r>
        <w:rPr>
          <w:spacing w:val="16"/>
        </w:rPr>
        <w:t> </w:t>
      </w:r>
      <w:r>
        <w:rPr/>
        <w:t>great</w:t>
      </w:r>
      <w:r>
        <w:rPr>
          <w:spacing w:val="16"/>
        </w:rPr>
        <w:t> </w:t>
      </w:r>
      <w:r>
        <w:rPr/>
        <w:t>deal</w:t>
      </w:r>
      <w:r>
        <w:rPr>
          <w:spacing w:val="16"/>
        </w:rPr>
        <w:t> </w:t>
      </w:r>
      <w:r>
        <w:rPr/>
        <w:t>of</w:t>
      </w:r>
      <w:r>
        <w:rPr>
          <w:spacing w:val="16"/>
        </w:rPr>
        <w:t> </w:t>
      </w:r>
      <w:r>
        <w:rPr/>
        <w:t>computing</w:t>
      </w:r>
      <w:r>
        <w:rPr>
          <w:spacing w:val="16"/>
        </w:rPr>
        <w:t> </w:t>
      </w:r>
      <w:r>
        <w:rPr/>
        <w:t>per</w:t>
      </w:r>
      <w:r>
        <w:rPr>
          <w:spacing w:val="16"/>
        </w:rPr>
        <w:t> </w:t>
      </w:r>
      <w:r>
        <w:rPr/>
        <w:t>unit</w:t>
      </w:r>
      <w:r>
        <w:rPr>
          <w:spacing w:val="16"/>
        </w:rPr>
        <w:t> </w:t>
      </w:r>
      <w:r>
        <w:rPr/>
        <w:t>of</w:t>
      </w:r>
      <w:r>
        <w:rPr>
          <w:spacing w:val="16"/>
        </w:rPr>
        <w:t> </w:t>
      </w:r>
      <w:r>
        <w:rPr/>
        <w:t>data,</w:t>
      </w:r>
      <w:r>
        <w:rPr>
          <w:spacing w:val="21"/>
        </w:rPr>
        <w:t> </w:t>
      </w:r>
      <w:r>
        <w:rPr/>
        <w:t>making</w:t>
      </w:r>
      <w:r>
        <w:rPr>
          <w:spacing w:val="16"/>
        </w:rPr>
        <w:t> </w:t>
      </w:r>
      <w:r>
        <w:rPr/>
        <w:t>it</w:t>
      </w:r>
      <w:r>
        <w:rPr>
          <w:spacing w:val="16"/>
        </w:rPr>
        <w:t> </w:t>
      </w:r>
      <w:r>
        <w:rPr/>
        <w:t>a</w:t>
      </w:r>
      <w:r>
        <w:rPr>
          <w:spacing w:val="16"/>
        </w:rPr>
        <w:t> </w:t>
      </w:r>
      <w:r>
        <w:rPr/>
        <w:t>domain</w:t>
      </w:r>
      <w:r>
        <w:rPr>
          <w:spacing w:val="16"/>
        </w:rPr>
        <w:t> </w:t>
      </w:r>
      <w:r>
        <w:rPr/>
        <w:t>worth investigating.</w:t>
      </w:r>
      <w:r>
        <w:rPr>
          <w:spacing w:val="40"/>
        </w:rPr>
        <w:t> </w:t>
      </w:r>
      <w:r>
        <w:rPr/>
        <w:t>An interesting alternative model might be to keep the data in the cloud and rely on having sufficient </w:t>
      </w:r>
      <w:r>
        <w:rPr>
          <w:spacing w:val="-2"/>
        </w:rPr>
        <w:t>bandwidth</w:t>
      </w:r>
      <w:r>
        <w:rPr>
          <w:spacing w:val="-6"/>
        </w:rPr>
        <w:t> </w:t>
      </w:r>
      <w:r>
        <w:rPr>
          <w:spacing w:val="-2"/>
        </w:rPr>
        <w:t>to</w:t>
      </w:r>
      <w:r>
        <w:rPr>
          <w:spacing w:val="-6"/>
        </w:rPr>
        <w:t> </w:t>
      </w:r>
      <w:r>
        <w:rPr>
          <w:spacing w:val="-2"/>
        </w:rPr>
        <w:t>enable</w:t>
      </w:r>
      <w:r>
        <w:rPr>
          <w:spacing w:val="-6"/>
        </w:rPr>
        <w:t> </w:t>
      </w:r>
      <w:r>
        <w:rPr>
          <w:spacing w:val="-2"/>
        </w:rPr>
        <w:t>suitable</w:t>
      </w:r>
      <w:r>
        <w:rPr>
          <w:spacing w:val="-6"/>
        </w:rPr>
        <w:t> </w:t>
      </w:r>
      <w:r>
        <w:rPr>
          <w:spacing w:val="-2"/>
        </w:rPr>
        <w:t>visualization</w:t>
      </w:r>
      <w:r>
        <w:rPr>
          <w:spacing w:val="-6"/>
        </w:rPr>
        <w:t> </w:t>
      </w:r>
      <w:r>
        <w:rPr>
          <w:spacing w:val="-2"/>
        </w:rPr>
        <w:t>and</w:t>
      </w:r>
      <w:r>
        <w:rPr>
          <w:spacing w:val="-6"/>
        </w:rPr>
        <w:t> </w:t>
      </w:r>
      <w:r>
        <w:rPr>
          <w:spacing w:val="-2"/>
        </w:rPr>
        <w:t>a</w:t>
      </w:r>
      <w:r>
        <w:rPr>
          <w:spacing w:val="-6"/>
        </w:rPr>
        <w:t> </w:t>
      </w:r>
      <w:r>
        <w:rPr>
          <w:spacing w:val="-2"/>
        </w:rPr>
        <w:t>responsive</w:t>
      </w:r>
      <w:r>
        <w:rPr>
          <w:spacing w:val="-6"/>
        </w:rPr>
        <w:t> </w:t>
      </w:r>
      <w:r>
        <w:rPr>
          <w:spacing w:val="-2"/>
        </w:rPr>
        <w:t>GUI</w:t>
      </w:r>
      <w:r>
        <w:rPr>
          <w:spacing w:val="-6"/>
        </w:rPr>
        <w:t> </w:t>
      </w:r>
      <w:r>
        <w:rPr>
          <w:spacing w:val="-2"/>
        </w:rPr>
        <w:t>back</w:t>
      </w:r>
      <w:r>
        <w:rPr>
          <w:spacing w:val="-6"/>
        </w:rPr>
        <w:t> </w:t>
      </w:r>
      <w:r>
        <w:rPr>
          <w:spacing w:val="-2"/>
        </w:rPr>
        <w:t>to</w:t>
      </w:r>
      <w:r>
        <w:rPr>
          <w:spacing w:val="-6"/>
        </w:rPr>
        <w:t> </w:t>
      </w:r>
      <w:r>
        <w:rPr>
          <w:spacing w:val="-2"/>
        </w:rPr>
        <w:t>the</w:t>
      </w:r>
      <w:r>
        <w:rPr>
          <w:spacing w:val="-6"/>
        </w:rPr>
        <w:t> </w:t>
      </w:r>
      <w:r>
        <w:rPr>
          <w:spacing w:val="-2"/>
        </w:rPr>
        <w:t>human</w:t>
      </w:r>
      <w:r>
        <w:rPr>
          <w:spacing w:val="-6"/>
        </w:rPr>
        <w:t> </w:t>
      </w:r>
      <w:r>
        <w:rPr>
          <w:spacing w:val="-2"/>
        </w:rPr>
        <w:t>user.</w:t>
      </w:r>
      <w:r>
        <w:rPr>
          <w:spacing w:val="15"/>
        </w:rPr>
        <w:t> </w:t>
      </w:r>
      <w:r>
        <w:rPr>
          <w:spacing w:val="-2"/>
        </w:rPr>
        <w:t>Offline</w:t>
      </w:r>
      <w:r>
        <w:rPr>
          <w:spacing w:val="-6"/>
        </w:rPr>
        <w:t> </w:t>
      </w:r>
      <w:r>
        <w:rPr>
          <w:spacing w:val="-2"/>
        </w:rPr>
        <w:t>image</w:t>
      </w:r>
      <w:r>
        <w:rPr>
          <w:spacing w:val="-6"/>
        </w:rPr>
        <w:t> </w:t>
      </w:r>
      <w:r>
        <w:rPr>
          <w:spacing w:val="-2"/>
        </w:rPr>
        <w:t>rendering</w:t>
      </w:r>
      <w:r>
        <w:rPr>
          <w:spacing w:val="-6"/>
        </w:rPr>
        <w:t> </w:t>
      </w:r>
      <w:r>
        <w:rPr>
          <w:spacing w:val="-2"/>
        </w:rPr>
        <w:t>or</w:t>
      </w:r>
      <w:r>
        <w:rPr>
          <w:spacing w:val="-6"/>
        </w:rPr>
        <w:t> </w:t>
      </w:r>
      <w:r>
        <w:rPr>
          <w:spacing w:val="-2"/>
        </w:rPr>
        <w:t>3D </w:t>
      </w:r>
      <w:r>
        <w:rPr/>
        <w:t>animation</w:t>
      </w:r>
      <w:r>
        <w:rPr>
          <w:spacing w:val="-9"/>
        </w:rPr>
        <w:t> </w:t>
      </w:r>
      <w:r>
        <w:rPr/>
        <w:t>might</w:t>
      </w:r>
      <w:r>
        <w:rPr>
          <w:spacing w:val="-9"/>
        </w:rPr>
        <w:t> </w:t>
      </w:r>
      <w:r>
        <w:rPr/>
        <w:t>be</w:t>
      </w:r>
      <w:r>
        <w:rPr>
          <w:spacing w:val="-9"/>
        </w:rPr>
        <w:t> </w:t>
      </w:r>
      <w:r>
        <w:rPr/>
        <w:t>a</w:t>
      </w:r>
      <w:r>
        <w:rPr>
          <w:spacing w:val="-9"/>
        </w:rPr>
        <w:t> </w:t>
      </w:r>
      <w:r>
        <w:rPr/>
        <w:t>similar</w:t>
      </w:r>
      <w:r>
        <w:rPr>
          <w:spacing w:val="-9"/>
        </w:rPr>
        <w:t> </w:t>
      </w:r>
      <w:r>
        <w:rPr/>
        <w:t>example: given</w:t>
      </w:r>
      <w:r>
        <w:rPr>
          <w:spacing w:val="-9"/>
        </w:rPr>
        <w:t> </w:t>
      </w:r>
      <w:r>
        <w:rPr/>
        <w:t>a</w:t>
      </w:r>
      <w:r>
        <w:rPr>
          <w:spacing w:val="-9"/>
        </w:rPr>
        <w:t> </w:t>
      </w:r>
      <w:r>
        <w:rPr/>
        <w:t>compact</w:t>
      </w:r>
      <w:r>
        <w:rPr>
          <w:spacing w:val="-9"/>
        </w:rPr>
        <w:t> </w:t>
      </w:r>
      <w:r>
        <w:rPr/>
        <w:t>description</w:t>
      </w:r>
      <w:r>
        <w:rPr>
          <w:spacing w:val="-9"/>
        </w:rPr>
        <w:t> </w:t>
      </w:r>
      <w:r>
        <w:rPr/>
        <w:t>of</w:t>
      </w:r>
      <w:r>
        <w:rPr>
          <w:spacing w:val="-9"/>
        </w:rPr>
        <w:t> </w:t>
      </w:r>
      <w:r>
        <w:rPr/>
        <w:t>the</w:t>
      </w:r>
      <w:r>
        <w:rPr>
          <w:spacing w:val="-9"/>
        </w:rPr>
        <w:t> </w:t>
      </w:r>
      <w:r>
        <w:rPr/>
        <w:t>objects</w:t>
      </w:r>
      <w:r>
        <w:rPr>
          <w:spacing w:val="-9"/>
        </w:rPr>
        <w:t> </w:t>
      </w:r>
      <w:r>
        <w:rPr/>
        <w:t>in</w:t>
      </w:r>
      <w:r>
        <w:rPr>
          <w:spacing w:val="-9"/>
        </w:rPr>
        <w:t> </w:t>
      </w:r>
      <w:r>
        <w:rPr/>
        <w:t>a</w:t>
      </w:r>
      <w:r>
        <w:rPr>
          <w:spacing w:val="-9"/>
        </w:rPr>
        <w:t> </w:t>
      </w:r>
      <w:r>
        <w:rPr/>
        <w:t>3D</w:t>
      </w:r>
      <w:r>
        <w:rPr>
          <w:spacing w:val="-9"/>
        </w:rPr>
        <w:t> </w:t>
      </w:r>
      <w:r>
        <w:rPr/>
        <w:t>scene</w:t>
      </w:r>
      <w:r>
        <w:rPr>
          <w:spacing w:val="-9"/>
        </w:rPr>
        <w:t> </w:t>
      </w:r>
      <w:r>
        <w:rPr/>
        <w:t>and</w:t>
      </w:r>
      <w:r>
        <w:rPr>
          <w:spacing w:val="-9"/>
        </w:rPr>
        <w:t> </w:t>
      </w:r>
      <w:r>
        <w:rPr/>
        <w:t>the</w:t>
      </w:r>
      <w:r>
        <w:rPr>
          <w:spacing w:val="-9"/>
        </w:rPr>
        <w:t> </w:t>
      </w:r>
      <w:r>
        <w:rPr/>
        <w:t>characteristics of</w:t>
      </w:r>
      <w:r>
        <w:rPr>
          <w:spacing w:val="-4"/>
        </w:rPr>
        <w:t> </w:t>
      </w:r>
      <w:r>
        <w:rPr/>
        <w:t>the</w:t>
      </w:r>
      <w:r>
        <w:rPr>
          <w:spacing w:val="-4"/>
        </w:rPr>
        <w:t> </w:t>
      </w:r>
      <w:r>
        <w:rPr/>
        <w:t>lighting</w:t>
      </w:r>
      <w:r>
        <w:rPr>
          <w:spacing w:val="-4"/>
        </w:rPr>
        <w:t> </w:t>
      </w:r>
      <w:r>
        <w:rPr/>
        <w:t>sources,</w:t>
      </w:r>
      <w:r>
        <w:rPr>
          <w:spacing w:val="-4"/>
        </w:rPr>
        <w:t> </w:t>
      </w:r>
      <w:r>
        <w:rPr/>
        <w:t>rendering</w:t>
      </w:r>
      <w:r>
        <w:rPr>
          <w:spacing w:val="-4"/>
        </w:rPr>
        <w:t> </w:t>
      </w:r>
      <w:r>
        <w:rPr/>
        <w:t>the</w:t>
      </w:r>
      <w:r>
        <w:rPr>
          <w:spacing w:val="-4"/>
        </w:rPr>
        <w:t> </w:t>
      </w:r>
      <w:r>
        <w:rPr/>
        <w:t>image</w:t>
      </w:r>
      <w:r>
        <w:rPr>
          <w:spacing w:val="-4"/>
        </w:rPr>
        <w:t> </w:t>
      </w:r>
      <w:r>
        <w:rPr/>
        <w:t>is</w:t>
      </w:r>
      <w:r>
        <w:rPr>
          <w:spacing w:val="-4"/>
        </w:rPr>
        <w:t> </w:t>
      </w:r>
      <w:r>
        <w:rPr/>
        <w:t>an</w:t>
      </w:r>
      <w:r>
        <w:rPr>
          <w:spacing w:val="-4"/>
        </w:rPr>
        <w:t> </w:t>
      </w:r>
      <w:r>
        <w:rPr/>
        <w:t>embarrassingly</w:t>
      </w:r>
      <w:r>
        <w:rPr>
          <w:spacing w:val="-4"/>
        </w:rPr>
        <w:t> </w:t>
      </w:r>
      <w:r>
        <w:rPr/>
        <w:t>parallel</w:t>
      </w:r>
      <w:r>
        <w:rPr>
          <w:spacing w:val="-4"/>
        </w:rPr>
        <w:t> </w:t>
      </w:r>
      <w:r>
        <w:rPr/>
        <w:t>task</w:t>
      </w:r>
      <w:r>
        <w:rPr>
          <w:spacing w:val="-4"/>
        </w:rPr>
        <w:t> </w:t>
      </w:r>
      <w:r>
        <w:rPr/>
        <w:t>with</w:t>
      </w:r>
      <w:r>
        <w:rPr>
          <w:spacing w:val="-4"/>
        </w:rPr>
        <w:t> </w:t>
      </w:r>
      <w:r>
        <w:rPr/>
        <w:t>a</w:t>
      </w:r>
      <w:r>
        <w:rPr>
          <w:spacing w:val="-4"/>
        </w:rPr>
        <w:t> </w:t>
      </w:r>
      <w:r>
        <w:rPr/>
        <w:t>high</w:t>
      </w:r>
      <w:r>
        <w:rPr>
          <w:spacing w:val="-4"/>
        </w:rPr>
        <w:t> </w:t>
      </w:r>
      <w:r>
        <w:rPr/>
        <w:t>computation-to-bytes</w:t>
      </w:r>
      <w:r>
        <w:rPr>
          <w:spacing w:val="-4"/>
        </w:rPr>
        <w:t> </w:t>
      </w:r>
      <w:r>
        <w:rPr/>
        <w:t>ratio. </w:t>
      </w:r>
      <w:r>
        <w:rPr>
          <w:b/>
        </w:rPr>
        <w:t>“Earthbound”</w:t>
      </w:r>
      <w:r>
        <w:rPr>
          <w:b/>
          <w:spacing w:val="-1"/>
        </w:rPr>
        <w:t> </w:t>
      </w:r>
      <w:r>
        <w:rPr>
          <w:b/>
        </w:rPr>
        <w:t>applications.</w:t>
      </w:r>
      <w:r>
        <w:rPr>
          <w:b/>
          <w:spacing w:val="20"/>
        </w:rPr>
        <w:t> </w:t>
      </w:r>
      <w:r>
        <w:rPr/>
        <w:t>Some</w:t>
      </w:r>
      <w:r>
        <w:rPr>
          <w:spacing w:val="-1"/>
        </w:rPr>
        <w:t> </w:t>
      </w:r>
      <w:r>
        <w:rPr/>
        <w:t>applications</w:t>
      </w:r>
      <w:r>
        <w:rPr>
          <w:spacing w:val="-1"/>
        </w:rPr>
        <w:t> </w:t>
      </w:r>
      <w:r>
        <w:rPr/>
        <w:t>that</w:t>
      </w:r>
      <w:r>
        <w:rPr>
          <w:spacing w:val="-1"/>
        </w:rPr>
        <w:t> </w:t>
      </w:r>
      <w:r>
        <w:rPr/>
        <w:t>would</w:t>
      </w:r>
      <w:r>
        <w:rPr>
          <w:spacing w:val="-1"/>
        </w:rPr>
        <w:t> </w:t>
      </w:r>
      <w:r>
        <w:rPr/>
        <w:t>otherwise</w:t>
      </w:r>
      <w:r>
        <w:rPr>
          <w:spacing w:val="-1"/>
        </w:rPr>
        <w:t> </w:t>
      </w:r>
      <w:r>
        <w:rPr/>
        <w:t>be</w:t>
      </w:r>
      <w:r>
        <w:rPr>
          <w:spacing w:val="-1"/>
        </w:rPr>
        <w:t> </w:t>
      </w:r>
      <w:r>
        <w:rPr/>
        <w:t>good</w:t>
      </w:r>
      <w:r>
        <w:rPr>
          <w:spacing w:val="-1"/>
        </w:rPr>
        <w:t> </w:t>
      </w:r>
      <w:r>
        <w:rPr/>
        <w:t>candidates</w:t>
      </w:r>
      <w:r>
        <w:rPr>
          <w:spacing w:val="-1"/>
        </w:rPr>
        <w:t> </w:t>
      </w:r>
      <w:r>
        <w:rPr/>
        <w:t>for</w:t>
      </w:r>
      <w:r>
        <w:rPr>
          <w:spacing w:val="-1"/>
        </w:rPr>
        <w:t> </w:t>
      </w:r>
      <w:r>
        <w:rPr/>
        <w:t>the</w:t>
      </w:r>
      <w:r>
        <w:rPr>
          <w:spacing w:val="-1"/>
        </w:rPr>
        <w:t> </w:t>
      </w:r>
      <w:r>
        <w:rPr/>
        <w:t>cloud’s</w:t>
      </w:r>
      <w:r>
        <w:rPr>
          <w:spacing w:val="-1"/>
        </w:rPr>
        <w:t> </w:t>
      </w:r>
      <w:r>
        <w:rPr/>
        <w:t>elasticity and</w:t>
      </w:r>
      <w:r>
        <w:rPr>
          <w:spacing w:val="-7"/>
        </w:rPr>
        <w:t> </w:t>
      </w:r>
      <w:r>
        <w:rPr/>
        <w:t>parallelism</w:t>
      </w:r>
      <w:r>
        <w:rPr>
          <w:spacing w:val="-7"/>
        </w:rPr>
        <w:t> </w:t>
      </w:r>
      <w:r>
        <w:rPr/>
        <w:t>may</w:t>
      </w:r>
      <w:r>
        <w:rPr>
          <w:spacing w:val="-7"/>
        </w:rPr>
        <w:t> </w:t>
      </w:r>
      <w:r>
        <w:rPr/>
        <w:t>be</w:t>
      </w:r>
      <w:r>
        <w:rPr>
          <w:spacing w:val="-7"/>
        </w:rPr>
        <w:t> </w:t>
      </w:r>
      <w:r>
        <w:rPr/>
        <w:t>thwarted</w:t>
      </w:r>
      <w:r>
        <w:rPr>
          <w:spacing w:val="-7"/>
        </w:rPr>
        <w:t> </w:t>
      </w:r>
      <w:r>
        <w:rPr/>
        <w:t>by</w:t>
      </w:r>
      <w:r>
        <w:rPr>
          <w:spacing w:val="-7"/>
        </w:rPr>
        <w:t> </w:t>
      </w:r>
      <w:r>
        <w:rPr/>
        <w:t>data</w:t>
      </w:r>
      <w:r>
        <w:rPr>
          <w:spacing w:val="-7"/>
        </w:rPr>
        <w:t> </w:t>
      </w:r>
      <w:r>
        <w:rPr/>
        <w:t>movement</w:t>
      </w:r>
      <w:r>
        <w:rPr>
          <w:spacing w:val="-7"/>
        </w:rPr>
        <w:t> </w:t>
      </w:r>
      <w:r>
        <w:rPr/>
        <w:t>costs,</w:t>
      </w:r>
      <w:r>
        <w:rPr>
          <w:spacing w:val="-7"/>
        </w:rPr>
        <w:t> </w:t>
      </w:r>
      <w:r>
        <w:rPr/>
        <w:t>the</w:t>
      </w:r>
      <w:r>
        <w:rPr>
          <w:spacing w:val="-7"/>
        </w:rPr>
        <w:t> </w:t>
      </w:r>
      <w:r>
        <w:rPr/>
        <w:t>fundamental</w:t>
      </w:r>
      <w:r>
        <w:rPr>
          <w:spacing w:val="-7"/>
        </w:rPr>
        <w:t> </w:t>
      </w:r>
      <w:r>
        <w:rPr/>
        <w:t>latency</w:t>
      </w:r>
      <w:r>
        <w:rPr>
          <w:spacing w:val="-7"/>
        </w:rPr>
        <w:t> </w:t>
      </w:r>
      <w:r>
        <w:rPr/>
        <w:t>limits</w:t>
      </w:r>
      <w:r>
        <w:rPr>
          <w:spacing w:val="-7"/>
        </w:rPr>
        <w:t> </w:t>
      </w:r>
      <w:r>
        <w:rPr/>
        <w:t>of</w:t>
      </w:r>
      <w:r>
        <w:rPr>
          <w:spacing w:val="-7"/>
        </w:rPr>
        <w:t> </w:t>
      </w:r>
      <w:r>
        <w:rPr/>
        <w:t>getting</w:t>
      </w:r>
      <w:r>
        <w:rPr>
          <w:spacing w:val="-7"/>
        </w:rPr>
        <w:t> </w:t>
      </w:r>
      <w:r>
        <w:rPr/>
        <w:t>into</w:t>
      </w:r>
      <w:r>
        <w:rPr>
          <w:spacing w:val="-7"/>
        </w:rPr>
        <w:t> </w:t>
      </w:r>
      <w:r>
        <w:rPr/>
        <w:t>and</w:t>
      </w:r>
      <w:r>
        <w:rPr>
          <w:spacing w:val="-7"/>
        </w:rPr>
        <w:t> </w:t>
      </w:r>
      <w:r>
        <w:rPr/>
        <w:t>out</w:t>
      </w:r>
      <w:r>
        <w:rPr>
          <w:spacing w:val="-7"/>
        </w:rPr>
        <w:t> </w:t>
      </w:r>
      <w:r>
        <w:rPr/>
        <w:t>of</w:t>
      </w:r>
      <w:r>
        <w:rPr>
          <w:spacing w:val="-7"/>
        </w:rPr>
        <w:t> </w:t>
      </w:r>
      <w:r>
        <w:rPr/>
        <w:t>the cloud,</w:t>
      </w:r>
      <w:r>
        <w:rPr>
          <w:spacing w:val="-6"/>
        </w:rPr>
        <w:t> </w:t>
      </w:r>
      <w:r>
        <w:rPr/>
        <w:t>or</w:t>
      </w:r>
      <w:r>
        <w:rPr>
          <w:spacing w:val="-6"/>
        </w:rPr>
        <w:t> </w:t>
      </w:r>
      <w:r>
        <w:rPr/>
        <w:t>both.</w:t>
      </w:r>
      <w:r>
        <w:rPr>
          <w:spacing w:val="5"/>
        </w:rPr>
        <w:t> </w:t>
      </w:r>
      <w:r>
        <w:rPr/>
        <w:t>For</w:t>
      </w:r>
      <w:r>
        <w:rPr>
          <w:spacing w:val="-6"/>
        </w:rPr>
        <w:t> </w:t>
      </w:r>
      <w:r>
        <w:rPr/>
        <w:t>example,</w:t>
      </w:r>
      <w:r>
        <w:rPr>
          <w:spacing w:val="-6"/>
        </w:rPr>
        <w:t> </w:t>
      </w:r>
      <w:r>
        <w:rPr/>
        <w:t>while</w:t>
      </w:r>
      <w:r>
        <w:rPr>
          <w:spacing w:val="-6"/>
        </w:rPr>
        <w:t> </w:t>
      </w:r>
      <w:r>
        <w:rPr/>
        <w:t>the</w:t>
      </w:r>
      <w:r>
        <w:rPr>
          <w:spacing w:val="-5"/>
        </w:rPr>
        <w:t> </w:t>
      </w:r>
      <w:r>
        <w:rPr/>
        <w:t>analytics</w:t>
      </w:r>
      <w:r>
        <w:rPr>
          <w:spacing w:val="-6"/>
        </w:rPr>
        <w:t> </w:t>
      </w:r>
      <w:r>
        <w:rPr/>
        <w:t>associated</w:t>
      </w:r>
      <w:r>
        <w:rPr>
          <w:spacing w:val="-6"/>
        </w:rPr>
        <w:t> </w:t>
      </w:r>
      <w:r>
        <w:rPr/>
        <w:t>with</w:t>
      </w:r>
      <w:r>
        <w:rPr>
          <w:spacing w:val="-6"/>
        </w:rPr>
        <w:t> </w:t>
      </w:r>
      <w:r>
        <w:rPr/>
        <w:t>making</w:t>
      </w:r>
      <w:r>
        <w:rPr>
          <w:spacing w:val="-6"/>
        </w:rPr>
        <w:t> </w:t>
      </w:r>
      <w:r>
        <w:rPr/>
        <w:t>long-term</w:t>
      </w:r>
      <w:r>
        <w:rPr>
          <w:spacing w:val="-6"/>
        </w:rPr>
        <w:t> </w:t>
      </w:r>
      <w:r>
        <w:rPr/>
        <w:t>financial</w:t>
      </w:r>
      <w:r>
        <w:rPr>
          <w:spacing w:val="-6"/>
        </w:rPr>
        <w:t> </w:t>
      </w:r>
      <w:r>
        <w:rPr/>
        <w:t>decisions</w:t>
      </w:r>
      <w:r>
        <w:rPr>
          <w:spacing w:val="-6"/>
        </w:rPr>
        <w:t> </w:t>
      </w:r>
      <w:r>
        <w:rPr/>
        <w:t>are</w:t>
      </w:r>
      <w:r>
        <w:rPr>
          <w:spacing w:val="-6"/>
        </w:rPr>
        <w:t> </w:t>
      </w:r>
      <w:r>
        <w:rPr>
          <w:spacing w:val="-2"/>
        </w:rPr>
        <w:t>appropriate</w:t>
      </w:r>
    </w:p>
    <w:p>
      <w:pPr>
        <w:pStyle w:val="BodyText"/>
        <w:spacing w:after="0" w:line="249" w:lineRule="auto"/>
        <w:jc w:val="right"/>
        <w:sectPr>
          <w:pgSz w:w="12240" w:h="15840"/>
          <w:pgMar w:header="0" w:footer="416" w:top="940" w:bottom="600" w:left="1080" w:right="720"/>
        </w:sectPr>
      </w:pPr>
    </w:p>
    <w:p>
      <w:pPr>
        <w:pStyle w:val="BodyText"/>
        <w:spacing w:line="249" w:lineRule="auto" w:before="80"/>
        <w:ind w:left="360" w:right="717"/>
      </w:pPr>
      <w:r>
        <w:rPr/>
        <w:t>for</w:t>
      </w:r>
      <w:r>
        <w:rPr>
          <w:spacing w:val="-1"/>
        </w:rPr>
        <w:t> </w:t>
      </w:r>
      <w:r>
        <w:rPr/>
        <w:t>the</w:t>
      </w:r>
      <w:r>
        <w:rPr>
          <w:spacing w:val="-1"/>
        </w:rPr>
        <w:t> </w:t>
      </w:r>
      <w:r>
        <w:rPr/>
        <w:t>Cloud, stock</w:t>
      </w:r>
      <w:r>
        <w:rPr>
          <w:spacing w:val="-1"/>
        </w:rPr>
        <w:t> </w:t>
      </w:r>
      <w:r>
        <w:rPr/>
        <w:t>trading</w:t>
      </w:r>
      <w:r>
        <w:rPr>
          <w:spacing w:val="-1"/>
        </w:rPr>
        <w:t> </w:t>
      </w:r>
      <w:r>
        <w:rPr/>
        <w:t>that</w:t>
      </w:r>
      <w:r>
        <w:rPr>
          <w:spacing w:val="-1"/>
        </w:rPr>
        <w:t> </w:t>
      </w:r>
      <w:r>
        <w:rPr/>
        <w:t>requires</w:t>
      </w:r>
      <w:r>
        <w:rPr>
          <w:spacing w:val="-1"/>
        </w:rPr>
        <w:t> </w:t>
      </w:r>
      <w:r>
        <w:rPr/>
        <w:t>microsecond</w:t>
      </w:r>
      <w:r>
        <w:rPr>
          <w:spacing w:val="-1"/>
        </w:rPr>
        <w:t> </w:t>
      </w:r>
      <w:r>
        <w:rPr/>
        <w:t>precision</w:t>
      </w:r>
      <w:r>
        <w:rPr>
          <w:spacing w:val="-1"/>
        </w:rPr>
        <w:t> </w:t>
      </w:r>
      <w:r>
        <w:rPr/>
        <w:t>is</w:t>
      </w:r>
      <w:r>
        <w:rPr>
          <w:spacing w:val="-1"/>
        </w:rPr>
        <w:t> </w:t>
      </w:r>
      <w:r>
        <w:rPr/>
        <w:t>not. Until</w:t>
      </w:r>
      <w:r>
        <w:rPr>
          <w:spacing w:val="-1"/>
        </w:rPr>
        <w:t> </w:t>
      </w:r>
      <w:r>
        <w:rPr/>
        <w:t>the</w:t>
      </w:r>
      <w:r>
        <w:rPr>
          <w:spacing w:val="-1"/>
        </w:rPr>
        <w:t> </w:t>
      </w:r>
      <w:r>
        <w:rPr/>
        <w:t>cost</w:t>
      </w:r>
      <w:r>
        <w:rPr>
          <w:spacing w:val="-1"/>
        </w:rPr>
        <w:t> </w:t>
      </w:r>
      <w:r>
        <w:rPr/>
        <w:t>(and</w:t>
      </w:r>
      <w:r>
        <w:rPr>
          <w:spacing w:val="-1"/>
        </w:rPr>
        <w:t> </w:t>
      </w:r>
      <w:r>
        <w:rPr/>
        <w:t>possibly</w:t>
      </w:r>
      <w:r>
        <w:rPr>
          <w:spacing w:val="-1"/>
        </w:rPr>
        <w:t> </w:t>
      </w:r>
      <w:r>
        <w:rPr/>
        <w:t>latency)</w:t>
      </w:r>
      <w:r>
        <w:rPr>
          <w:spacing w:val="-1"/>
        </w:rPr>
        <w:t> </w:t>
      </w:r>
      <w:r>
        <w:rPr/>
        <w:t>of</w:t>
      </w:r>
      <w:r>
        <w:rPr>
          <w:spacing w:val="-1"/>
        </w:rPr>
        <w:t> </w:t>
      </w:r>
      <w:r>
        <w:rPr/>
        <w:t>wide- area data transfer decrease (see Section</w:t>
      </w:r>
      <w:r>
        <w:rPr>
          <w:spacing w:val="40"/>
        </w:rPr>
        <w:t> </w:t>
      </w:r>
      <w:r>
        <w:rPr/>
        <w:t>7), such applications may be less obvious candidates for the cloud.</w:t>
      </w:r>
    </w:p>
    <w:p>
      <w:pPr>
        <w:pStyle w:val="BodyText"/>
        <w:jc w:val="left"/>
      </w:pPr>
    </w:p>
    <w:p>
      <w:pPr>
        <w:pStyle w:val="BodyText"/>
        <w:spacing w:before="101"/>
        <w:jc w:val="left"/>
      </w:pPr>
    </w:p>
    <w:p>
      <w:pPr>
        <w:pStyle w:val="Heading1"/>
        <w:numPr>
          <w:ilvl w:val="0"/>
          <w:numId w:val="1"/>
        </w:numPr>
        <w:tabs>
          <w:tab w:pos="790" w:val="left" w:leader="none"/>
        </w:tabs>
        <w:spacing w:line="240" w:lineRule="auto" w:before="0" w:after="0"/>
        <w:ind w:left="790" w:right="0" w:hanging="430"/>
        <w:jc w:val="left"/>
      </w:pPr>
      <w:r>
        <w:rPr/>
        <w:t>Classes</w:t>
      </w:r>
      <w:r>
        <w:rPr>
          <w:spacing w:val="13"/>
        </w:rPr>
        <w:t> </w:t>
      </w:r>
      <w:r>
        <w:rPr/>
        <w:t>of</w:t>
      </w:r>
      <w:r>
        <w:rPr>
          <w:spacing w:val="13"/>
        </w:rPr>
        <w:t> </w:t>
      </w:r>
      <w:r>
        <w:rPr/>
        <w:t>Utility</w:t>
      </w:r>
      <w:r>
        <w:rPr>
          <w:spacing w:val="14"/>
        </w:rPr>
        <w:t> </w:t>
      </w:r>
      <w:r>
        <w:rPr>
          <w:spacing w:val="-2"/>
        </w:rPr>
        <w:t>Computing</w:t>
      </w:r>
    </w:p>
    <w:p>
      <w:pPr>
        <w:pStyle w:val="BodyText"/>
        <w:spacing w:line="249" w:lineRule="auto" w:before="268"/>
        <w:ind w:left="360" w:right="717"/>
      </w:pPr>
      <w:r>
        <w:rPr/>
        <w:t>Any application needs a model of computation, a model of storage and, assuming the application is even trivially distributed, a model of communication.</w:t>
      </w:r>
      <w:r>
        <w:rPr>
          <w:spacing w:val="40"/>
        </w:rPr>
        <w:t> </w:t>
      </w:r>
      <w:r>
        <w:rPr/>
        <w:t>The statistical multiplexing necessary to achieve elasticity and the </w:t>
      </w:r>
      <w:r>
        <w:rPr/>
        <w:t>illusion</w:t>
      </w:r>
      <w:r>
        <w:rPr>
          <w:spacing w:val="40"/>
        </w:rPr>
        <w:t> </w:t>
      </w:r>
      <w:r>
        <w:rPr/>
        <w:t>of infinite capacity requires resources to be virtualized, so that the implementation of how they are multiplexed and shared</w:t>
      </w:r>
      <w:r>
        <w:rPr>
          <w:spacing w:val="-12"/>
        </w:rPr>
        <w:t> </w:t>
      </w:r>
      <w:r>
        <w:rPr/>
        <w:t>can</w:t>
      </w:r>
      <w:r>
        <w:rPr>
          <w:spacing w:val="-12"/>
        </w:rPr>
        <w:t> </w:t>
      </w:r>
      <w:r>
        <w:rPr/>
        <w:t>be</w:t>
      </w:r>
      <w:r>
        <w:rPr>
          <w:spacing w:val="-12"/>
        </w:rPr>
        <w:t> </w:t>
      </w:r>
      <w:r>
        <w:rPr/>
        <w:t>hidden</w:t>
      </w:r>
      <w:r>
        <w:rPr>
          <w:spacing w:val="-12"/>
        </w:rPr>
        <w:t> </w:t>
      </w:r>
      <w:r>
        <w:rPr/>
        <w:t>from</w:t>
      </w:r>
      <w:r>
        <w:rPr>
          <w:spacing w:val="-12"/>
        </w:rPr>
        <w:t> </w:t>
      </w:r>
      <w:r>
        <w:rPr/>
        <w:t>the</w:t>
      </w:r>
      <w:r>
        <w:rPr>
          <w:spacing w:val="-12"/>
        </w:rPr>
        <w:t> </w:t>
      </w:r>
      <w:r>
        <w:rPr/>
        <w:t>programmer. Our</w:t>
      </w:r>
      <w:r>
        <w:rPr>
          <w:spacing w:val="-12"/>
        </w:rPr>
        <w:t> </w:t>
      </w:r>
      <w:r>
        <w:rPr/>
        <w:t>view</w:t>
      </w:r>
      <w:r>
        <w:rPr>
          <w:spacing w:val="-12"/>
        </w:rPr>
        <w:t> </w:t>
      </w:r>
      <w:r>
        <w:rPr/>
        <w:t>is</w:t>
      </w:r>
      <w:r>
        <w:rPr>
          <w:spacing w:val="-12"/>
        </w:rPr>
        <w:t> </w:t>
      </w:r>
      <w:r>
        <w:rPr/>
        <w:t>that</w:t>
      </w:r>
      <w:r>
        <w:rPr>
          <w:spacing w:val="-12"/>
        </w:rPr>
        <w:t> </w:t>
      </w:r>
      <w:r>
        <w:rPr/>
        <w:t>different</w:t>
      </w:r>
      <w:r>
        <w:rPr>
          <w:spacing w:val="-12"/>
        </w:rPr>
        <w:t> </w:t>
      </w:r>
      <w:r>
        <w:rPr/>
        <w:t>utility</w:t>
      </w:r>
      <w:r>
        <w:rPr>
          <w:spacing w:val="-12"/>
        </w:rPr>
        <w:t> </w:t>
      </w:r>
      <w:r>
        <w:rPr/>
        <w:t>computing</w:t>
      </w:r>
      <w:r>
        <w:rPr>
          <w:spacing w:val="-12"/>
        </w:rPr>
        <w:t> </w:t>
      </w:r>
      <w:r>
        <w:rPr/>
        <w:t>offerings</w:t>
      </w:r>
      <w:r>
        <w:rPr>
          <w:spacing w:val="-12"/>
        </w:rPr>
        <w:t> </w:t>
      </w:r>
      <w:r>
        <w:rPr/>
        <w:t>will</w:t>
      </w:r>
      <w:r>
        <w:rPr>
          <w:spacing w:val="-12"/>
        </w:rPr>
        <w:t> </w:t>
      </w:r>
      <w:r>
        <w:rPr/>
        <w:t>be</w:t>
      </w:r>
      <w:r>
        <w:rPr>
          <w:spacing w:val="-12"/>
        </w:rPr>
        <w:t> </w:t>
      </w:r>
      <w:r>
        <w:rPr/>
        <w:t>distinguished based on the level of abstraction presented to the programmer and the level of management of the resources.</w:t>
      </w:r>
    </w:p>
    <w:p>
      <w:pPr>
        <w:pStyle w:val="BodyText"/>
        <w:spacing w:line="249" w:lineRule="auto" w:before="37"/>
        <w:ind w:left="360" w:right="717" w:firstLine="298"/>
      </w:pPr>
      <w:r>
        <w:rPr/>
        <w:t>Amazon</w:t>
      </w:r>
      <w:r>
        <w:rPr>
          <w:spacing w:val="20"/>
        </w:rPr>
        <w:t> </w:t>
      </w:r>
      <w:r>
        <w:rPr/>
        <w:t>EC2</w:t>
      </w:r>
      <w:r>
        <w:rPr>
          <w:spacing w:val="21"/>
        </w:rPr>
        <w:t> </w:t>
      </w:r>
      <w:r>
        <w:rPr/>
        <w:t>is</w:t>
      </w:r>
      <w:r>
        <w:rPr>
          <w:spacing w:val="20"/>
        </w:rPr>
        <w:t> </w:t>
      </w:r>
      <w:r>
        <w:rPr/>
        <w:t>at</w:t>
      </w:r>
      <w:r>
        <w:rPr>
          <w:spacing w:val="20"/>
        </w:rPr>
        <w:t> </w:t>
      </w:r>
      <w:r>
        <w:rPr/>
        <w:t>one</w:t>
      </w:r>
      <w:r>
        <w:rPr>
          <w:spacing w:val="21"/>
        </w:rPr>
        <w:t> </w:t>
      </w:r>
      <w:r>
        <w:rPr/>
        <w:t>end</w:t>
      </w:r>
      <w:r>
        <w:rPr>
          <w:spacing w:val="20"/>
        </w:rPr>
        <w:t> </w:t>
      </w:r>
      <w:r>
        <w:rPr/>
        <w:t>of</w:t>
      </w:r>
      <w:r>
        <w:rPr>
          <w:spacing w:val="21"/>
        </w:rPr>
        <w:t> </w:t>
      </w:r>
      <w:r>
        <w:rPr/>
        <w:t>the</w:t>
      </w:r>
      <w:r>
        <w:rPr>
          <w:spacing w:val="20"/>
        </w:rPr>
        <w:t> </w:t>
      </w:r>
      <w:r>
        <w:rPr/>
        <w:t>spectrum.</w:t>
      </w:r>
      <w:r>
        <w:rPr>
          <w:spacing w:val="80"/>
        </w:rPr>
        <w:t> </w:t>
      </w:r>
      <w:r>
        <w:rPr/>
        <w:t>An</w:t>
      </w:r>
      <w:r>
        <w:rPr>
          <w:spacing w:val="20"/>
        </w:rPr>
        <w:t> </w:t>
      </w:r>
      <w:r>
        <w:rPr/>
        <w:t>EC2</w:t>
      </w:r>
      <w:r>
        <w:rPr>
          <w:spacing w:val="21"/>
        </w:rPr>
        <w:t> </w:t>
      </w:r>
      <w:r>
        <w:rPr/>
        <w:t>instance</w:t>
      </w:r>
      <w:r>
        <w:rPr>
          <w:spacing w:val="20"/>
        </w:rPr>
        <w:t> </w:t>
      </w:r>
      <w:r>
        <w:rPr/>
        <w:t>looks</w:t>
      </w:r>
      <w:r>
        <w:rPr>
          <w:spacing w:val="20"/>
        </w:rPr>
        <w:t> </w:t>
      </w:r>
      <w:r>
        <w:rPr/>
        <w:t>much</w:t>
      </w:r>
      <w:r>
        <w:rPr>
          <w:spacing w:val="21"/>
        </w:rPr>
        <w:t> </w:t>
      </w:r>
      <w:r>
        <w:rPr/>
        <w:t>like</w:t>
      </w:r>
      <w:r>
        <w:rPr>
          <w:spacing w:val="20"/>
        </w:rPr>
        <w:t> </w:t>
      </w:r>
      <w:r>
        <w:rPr/>
        <w:t>physical</w:t>
      </w:r>
      <w:r>
        <w:rPr>
          <w:spacing w:val="20"/>
        </w:rPr>
        <w:t> </w:t>
      </w:r>
      <w:r>
        <w:rPr/>
        <w:t>hardware,</w:t>
      </w:r>
      <w:r>
        <w:rPr>
          <w:spacing w:val="27"/>
        </w:rPr>
        <w:t> </w:t>
      </w:r>
      <w:r>
        <w:rPr/>
        <w:t>and</w:t>
      </w:r>
      <w:r>
        <w:rPr>
          <w:spacing w:val="21"/>
        </w:rPr>
        <w:t> </w:t>
      </w:r>
      <w:r>
        <w:rPr/>
        <w:t>users can</w:t>
      </w:r>
      <w:r>
        <w:rPr>
          <w:spacing w:val="23"/>
        </w:rPr>
        <w:t> </w:t>
      </w:r>
      <w:r>
        <w:rPr/>
        <w:t>control</w:t>
      </w:r>
      <w:r>
        <w:rPr>
          <w:spacing w:val="23"/>
        </w:rPr>
        <w:t> </w:t>
      </w:r>
      <w:r>
        <w:rPr/>
        <w:t>nearly</w:t>
      </w:r>
      <w:r>
        <w:rPr>
          <w:spacing w:val="23"/>
        </w:rPr>
        <w:t> </w:t>
      </w:r>
      <w:r>
        <w:rPr/>
        <w:t>the</w:t>
      </w:r>
      <w:r>
        <w:rPr>
          <w:spacing w:val="23"/>
        </w:rPr>
        <w:t> </w:t>
      </w:r>
      <w:r>
        <w:rPr/>
        <w:t>entire</w:t>
      </w:r>
      <w:r>
        <w:rPr>
          <w:spacing w:val="23"/>
        </w:rPr>
        <w:t> </w:t>
      </w:r>
      <w:r>
        <w:rPr/>
        <w:t>software</w:t>
      </w:r>
      <w:r>
        <w:rPr>
          <w:spacing w:val="23"/>
        </w:rPr>
        <w:t> </w:t>
      </w:r>
      <w:r>
        <w:rPr/>
        <w:t>stack,</w:t>
      </w:r>
      <w:r>
        <w:rPr>
          <w:spacing w:val="30"/>
        </w:rPr>
        <w:t> </w:t>
      </w:r>
      <w:r>
        <w:rPr/>
        <w:t>from</w:t>
      </w:r>
      <w:r>
        <w:rPr>
          <w:spacing w:val="23"/>
        </w:rPr>
        <w:t> </w:t>
      </w:r>
      <w:r>
        <w:rPr/>
        <w:t>the</w:t>
      </w:r>
      <w:r>
        <w:rPr>
          <w:spacing w:val="23"/>
        </w:rPr>
        <w:t> </w:t>
      </w:r>
      <w:r>
        <w:rPr/>
        <w:t>kernel</w:t>
      </w:r>
      <w:r>
        <w:rPr>
          <w:spacing w:val="23"/>
        </w:rPr>
        <w:t> </w:t>
      </w:r>
      <w:r>
        <w:rPr/>
        <w:t>upwards.</w:t>
      </w:r>
      <w:r>
        <w:rPr>
          <w:spacing w:val="80"/>
        </w:rPr>
        <w:t> </w:t>
      </w:r>
      <w:r>
        <w:rPr/>
        <w:t>The</w:t>
      </w:r>
      <w:r>
        <w:rPr>
          <w:spacing w:val="23"/>
        </w:rPr>
        <w:t> </w:t>
      </w:r>
      <w:r>
        <w:rPr/>
        <w:t>API</w:t>
      </w:r>
      <w:r>
        <w:rPr>
          <w:spacing w:val="23"/>
        </w:rPr>
        <w:t> </w:t>
      </w:r>
      <w:r>
        <w:rPr/>
        <w:t>exposed</w:t>
      </w:r>
      <w:r>
        <w:rPr>
          <w:spacing w:val="23"/>
        </w:rPr>
        <w:t> </w:t>
      </w:r>
      <w:r>
        <w:rPr/>
        <w:t>is</w:t>
      </w:r>
      <w:r>
        <w:rPr>
          <w:spacing w:val="23"/>
        </w:rPr>
        <w:t> </w:t>
      </w:r>
      <w:r>
        <w:rPr/>
        <w:t>“thin”:</w:t>
      </w:r>
      <w:r>
        <w:rPr>
          <w:spacing w:val="40"/>
        </w:rPr>
        <w:t> </w:t>
      </w:r>
      <w:r>
        <w:rPr/>
        <w:t>a</w:t>
      </w:r>
      <w:r>
        <w:rPr>
          <w:spacing w:val="23"/>
        </w:rPr>
        <w:t> </w:t>
      </w:r>
      <w:r>
        <w:rPr/>
        <w:t>few</w:t>
      </w:r>
      <w:r>
        <w:rPr>
          <w:spacing w:val="23"/>
        </w:rPr>
        <w:t> </w:t>
      </w:r>
      <w:r>
        <w:rPr/>
        <w:t>dozen API calls to request and configure the virtualized hardware.</w:t>
      </w:r>
      <w:r>
        <w:rPr>
          <w:spacing w:val="40"/>
        </w:rPr>
        <w:t> </w:t>
      </w:r>
      <w:r>
        <w:rPr/>
        <w:t>There is no </w:t>
      </w:r>
      <w:r>
        <w:rPr>
          <w:i/>
        </w:rPr>
        <w:t>a priori </w:t>
      </w:r>
      <w:r>
        <w:rPr/>
        <w:t>limit on the kinds of applications that can be hosted; the low level of virtualization—raw CPU cycles, block-device storage, IP-level connectivity— allow developers to code whatever they want.</w:t>
      </w:r>
      <w:r>
        <w:rPr>
          <w:spacing w:val="40"/>
        </w:rPr>
        <w:t> </w:t>
      </w:r>
      <w:r>
        <w:rPr/>
        <w:t>On the other hand, this makes it inherently difficult for Amazon </w:t>
      </w:r>
      <w:r>
        <w:rPr/>
        <w:t>to offer</w:t>
      </w:r>
      <w:r>
        <w:rPr>
          <w:spacing w:val="-9"/>
        </w:rPr>
        <w:t> </w:t>
      </w:r>
      <w:r>
        <w:rPr/>
        <w:t>automatic</w:t>
      </w:r>
      <w:r>
        <w:rPr>
          <w:spacing w:val="-9"/>
        </w:rPr>
        <w:t> </w:t>
      </w:r>
      <w:r>
        <w:rPr/>
        <w:t>scalability</w:t>
      </w:r>
      <w:r>
        <w:rPr>
          <w:spacing w:val="-9"/>
        </w:rPr>
        <w:t> </w:t>
      </w:r>
      <w:r>
        <w:rPr/>
        <w:t>and</w:t>
      </w:r>
      <w:r>
        <w:rPr>
          <w:spacing w:val="-9"/>
        </w:rPr>
        <w:t> </w:t>
      </w:r>
      <w:r>
        <w:rPr/>
        <w:t>failover,</w:t>
      </w:r>
      <w:r>
        <w:rPr>
          <w:spacing w:val="-8"/>
        </w:rPr>
        <w:t> </w:t>
      </w:r>
      <w:r>
        <w:rPr/>
        <w:t>because</w:t>
      </w:r>
      <w:r>
        <w:rPr>
          <w:spacing w:val="-9"/>
        </w:rPr>
        <w:t> </w:t>
      </w:r>
      <w:r>
        <w:rPr/>
        <w:t>the</w:t>
      </w:r>
      <w:r>
        <w:rPr>
          <w:spacing w:val="-9"/>
        </w:rPr>
        <w:t> </w:t>
      </w:r>
      <w:r>
        <w:rPr/>
        <w:t>semantics</w:t>
      </w:r>
      <w:r>
        <w:rPr>
          <w:spacing w:val="-9"/>
        </w:rPr>
        <w:t> </w:t>
      </w:r>
      <w:r>
        <w:rPr/>
        <w:t>associated</w:t>
      </w:r>
      <w:r>
        <w:rPr>
          <w:spacing w:val="-9"/>
        </w:rPr>
        <w:t> </w:t>
      </w:r>
      <w:r>
        <w:rPr/>
        <w:t>with</w:t>
      </w:r>
      <w:r>
        <w:rPr>
          <w:spacing w:val="-9"/>
        </w:rPr>
        <w:t> </w:t>
      </w:r>
      <w:r>
        <w:rPr/>
        <w:t>replication</w:t>
      </w:r>
      <w:r>
        <w:rPr>
          <w:spacing w:val="-9"/>
        </w:rPr>
        <w:t> </w:t>
      </w:r>
      <w:r>
        <w:rPr/>
        <w:t>and</w:t>
      </w:r>
      <w:r>
        <w:rPr>
          <w:spacing w:val="-9"/>
        </w:rPr>
        <w:t> </w:t>
      </w:r>
      <w:r>
        <w:rPr/>
        <w:t>other</w:t>
      </w:r>
      <w:r>
        <w:rPr>
          <w:spacing w:val="-9"/>
        </w:rPr>
        <w:t> </w:t>
      </w:r>
      <w:r>
        <w:rPr/>
        <w:t>state</w:t>
      </w:r>
      <w:r>
        <w:rPr>
          <w:spacing w:val="-9"/>
        </w:rPr>
        <w:t> </w:t>
      </w:r>
      <w:r>
        <w:rPr/>
        <w:t>management issues are highly application-dependent.</w:t>
      </w:r>
    </w:p>
    <w:p>
      <w:pPr>
        <w:pStyle w:val="BodyText"/>
        <w:spacing w:line="249" w:lineRule="auto" w:before="36"/>
        <w:ind w:left="360" w:right="717" w:firstLine="298"/>
      </w:pPr>
      <w:r>
        <w:rPr/>
        <w:t>AWS</w:t>
      </w:r>
      <w:r>
        <w:rPr>
          <w:spacing w:val="-6"/>
        </w:rPr>
        <w:t> </w:t>
      </w:r>
      <w:r>
        <w:rPr/>
        <w:t>does</w:t>
      </w:r>
      <w:r>
        <w:rPr>
          <w:spacing w:val="-6"/>
        </w:rPr>
        <w:t> </w:t>
      </w:r>
      <w:r>
        <w:rPr/>
        <w:t>offer</w:t>
      </w:r>
      <w:r>
        <w:rPr>
          <w:spacing w:val="-6"/>
        </w:rPr>
        <w:t> </w:t>
      </w:r>
      <w:r>
        <w:rPr/>
        <w:t>a</w:t>
      </w:r>
      <w:r>
        <w:rPr>
          <w:spacing w:val="-6"/>
        </w:rPr>
        <w:t> </w:t>
      </w:r>
      <w:r>
        <w:rPr/>
        <w:t>number</w:t>
      </w:r>
      <w:r>
        <w:rPr>
          <w:spacing w:val="-6"/>
        </w:rPr>
        <w:t> </w:t>
      </w:r>
      <w:r>
        <w:rPr/>
        <w:t>of</w:t>
      </w:r>
      <w:r>
        <w:rPr>
          <w:spacing w:val="-6"/>
        </w:rPr>
        <w:t> </w:t>
      </w:r>
      <w:r>
        <w:rPr/>
        <w:t>higher-level</w:t>
      </w:r>
      <w:r>
        <w:rPr>
          <w:spacing w:val="-6"/>
        </w:rPr>
        <w:t> </w:t>
      </w:r>
      <w:r>
        <w:rPr/>
        <w:t>managed</w:t>
      </w:r>
      <w:r>
        <w:rPr>
          <w:spacing w:val="-6"/>
        </w:rPr>
        <w:t> </w:t>
      </w:r>
      <w:r>
        <w:rPr/>
        <w:t>services,</w:t>
      </w:r>
      <w:r>
        <w:rPr>
          <w:spacing w:val="-5"/>
        </w:rPr>
        <w:t> </w:t>
      </w:r>
      <w:r>
        <w:rPr/>
        <w:t>including</w:t>
      </w:r>
      <w:r>
        <w:rPr>
          <w:spacing w:val="-6"/>
        </w:rPr>
        <w:t> </w:t>
      </w:r>
      <w:r>
        <w:rPr/>
        <w:t>several</w:t>
      </w:r>
      <w:r>
        <w:rPr>
          <w:spacing w:val="-6"/>
        </w:rPr>
        <w:t> </w:t>
      </w:r>
      <w:r>
        <w:rPr/>
        <w:t>different</w:t>
      </w:r>
      <w:r>
        <w:rPr>
          <w:spacing w:val="-6"/>
        </w:rPr>
        <w:t> </w:t>
      </w:r>
      <w:r>
        <w:rPr/>
        <w:t>managed</w:t>
      </w:r>
      <w:r>
        <w:rPr>
          <w:spacing w:val="-6"/>
        </w:rPr>
        <w:t> </w:t>
      </w:r>
      <w:r>
        <w:rPr/>
        <w:t>storage</w:t>
      </w:r>
      <w:r>
        <w:rPr>
          <w:spacing w:val="-6"/>
        </w:rPr>
        <w:t> </w:t>
      </w:r>
      <w:r>
        <w:rPr/>
        <w:t>services for use in conjunction with EC2, such as SimpleDB. However, these offerings have higher latency and nonstandard API’s, and our understanding is that they are not as widely used as other parts of AWS.</w:t>
      </w:r>
    </w:p>
    <w:p>
      <w:pPr>
        <w:pStyle w:val="BodyText"/>
        <w:spacing w:line="249" w:lineRule="auto" w:before="36"/>
        <w:ind w:left="360" w:right="717" w:firstLine="298"/>
      </w:pPr>
      <w:r>
        <w:rPr/>
        <w:t>At the other extreme of the spectrum are application domain-specific platforms such as Google AppEngine and Force.com,</w:t>
      </w:r>
      <w:r>
        <w:rPr>
          <w:spacing w:val="-2"/>
        </w:rPr>
        <w:t> </w:t>
      </w:r>
      <w:r>
        <w:rPr/>
        <w:t>the</w:t>
      </w:r>
      <w:r>
        <w:rPr>
          <w:spacing w:val="-2"/>
        </w:rPr>
        <w:t> </w:t>
      </w:r>
      <w:r>
        <w:rPr/>
        <w:t>SalesForce</w:t>
      </w:r>
      <w:r>
        <w:rPr>
          <w:spacing w:val="-2"/>
        </w:rPr>
        <w:t> </w:t>
      </w:r>
      <w:r>
        <w:rPr/>
        <w:t>business</w:t>
      </w:r>
      <w:r>
        <w:rPr>
          <w:spacing w:val="-2"/>
        </w:rPr>
        <w:t> </w:t>
      </w:r>
      <w:r>
        <w:rPr/>
        <w:t>software</w:t>
      </w:r>
      <w:r>
        <w:rPr>
          <w:spacing w:val="-2"/>
        </w:rPr>
        <w:t> </w:t>
      </w:r>
      <w:r>
        <w:rPr/>
        <w:t>development</w:t>
      </w:r>
      <w:r>
        <w:rPr>
          <w:spacing w:val="-2"/>
        </w:rPr>
        <w:t> </w:t>
      </w:r>
      <w:r>
        <w:rPr/>
        <w:t>platform.</w:t>
      </w:r>
      <w:r>
        <w:rPr>
          <w:spacing w:val="18"/>
        </w:rPr>
        <w:t> </w:t>
      </w:r>
      <w:r>
        <w:rPr/>
        <w:t>AppEngine</w:t>
      </w:r>
      <w:r>
        <w:rPr>
          <w:spacing w:val="-2"/>
        </w:rPr>
        <w:t> </w:t>
      </w:r>
      <w:r>
        <w:rPr/>
        <w:t>is</w:t>
      </w:r>
      <w:r>
        <w:rPr>
          <w:spacing w:val="-2"/>
        </w:rPr>
        <w:t> </w:t>
      </w:r>
      <w:r>
        <w:rPr/>
        <w:t>targeted</w:t>
      </w:r>
      <w:r>
        <w:rPr>
          <w:spacing w:val="-2"/>
        </w:rPr>
        <w:t> </w:t>
      </w:r>
      <w:r>
        <w:rPr/>
        <w:t>exclusively</w:t>
      </w:r>
      <w:r>
        <w:rPr>
          <w:spacing w:val="-2"/>
        </w:rPr>
        <w:t> </w:t>
      </w:r>
      <w:r>
        <w:rPr/>
        <w:t>at</w:t>
      </w:r>
      <w:r>
        <w:rPr>
          <w:spacing w:val="-2"/>
        </w:rPr>
        <w:t> </w:t>
      </w:r>
      <w:r>
        <w:rPr/>
        <w:t>traditional web applications, enforcing an application structure of clean separation between a stateless computation tier and a stateful storage tier.</w:t>
      </w:r>
      <w:r>
        <w:rPr>
          <w:spacing w:val="40"/>
        </w:rPr>
        <w:t> </w:t>
      </w:r>
      <w:r>
        <w:rPr/>
        <w:t>Furthermore, AppEngine applications are expected to be request-reply based, and as such they are severely rationed in how much CPU time they can use in servicing a particular request.</w:t>
      </w:r>
      <w:r>
        <w:rPr>
          <w:spacing w:val="24"/>
        </w:rPr>
        <w:t> </w:t>
      </w:r>
      <w:r>
        <w:rPr/>
        <w:t>AppEngine’s impressive automatic</w:t>
      </w:r>
      <w:r>
        <w:rPr>
          <w:spacing w:val="-6"/>
        </w:rPr>
        <w:t> </w:t>
      </w:r>
      <w:r>
        <w:rPr/>
        <w:t>scaling</w:t>
      </w:r>
      <w:r>
        <w:rPr>
          <w:spacing w:val="-6"/>
        </w:rPr>
        <w:t> </w:t>
      </w:r>
      <w:r>
        <w:rPr/>
        <w:t>and</w:t>
      </w:r>
      <w:r>
        <w:rPr>
          <w:spacing w:val="-6"/>
        </w:rPr>
        <w:t> </w:t>
      </w:r>
      <w:r>
        <w:rPr/>
        <w:t>high-availability</w:t>
      </w:r>
      <w:r>
        <w:rPr>
          <w:spacing w:val="-6"/>
        </w:rPr>
        <w:t> </w:t>
      </w:r>
      <w:r>
        <w:rPr/>
        <w:t>mechanisms,</w:t>
      </w:r>
      <w:r>
        <w:rPr>
          <w:spacing w:val="-5"/>
        </w:rPr>
        <w:t> </w:t>
      </w:r>
      <w:r>
        <w:rPr/>
        <w:t>and</w:t>
      </w:r>
      <w:r>
        <w:rPr>
          <w:spacing w:val="-6"/>
        </w:rPr>
        <w:t> </w:t>
      </w:r>
      <w:r>
        <w:rPr/>
        <w:t>the</w:t>
      </w:r>
      <w:r>
        <w:rPr>
          <w:spacing w:val="-6"/>
        </w:rPr>
        <w:t> </w:t>
      </w:r>
      <w:r>
        <w:rPr/>
        <w:t>proprietary</w:t>
      </w:r>
      <w:r>
        <w:rPr>
          <w:spacing w:val="-6"/>
        </w:rPr>
        <w:t> </w:t>
      </w:r>
      <w:r>
        <w:rPr/>
        <w:t>MegaStore</w:t>
      </w:r>
      <w:r>
        <w:rPr>
          <w:spacing w:val="-6"/>
        </w:rPr>
        <w:t> </w:t>
      </w:r>
      <w:r>
        <w:rPr/>
        <w:t>(based</w:t>
      </w:r>
      <w:r>
        <w:rPr>
          <w:spacing w:val="-6"/>
        </w:rPr>
        <w:t> </w:t>
      </w:r>
      <w:r>
        <w:rPr/>
        <w:t>on</w:t>
      </w:r>
      <w:r>
        <w:rPr>
          <w:spacing w:val="-6"/>
        </w:rPr>
        <w:t> </w:t>
      </w:r>
      <w:r>
        <w:rPr/>
        <w:t>BigTable)</w:t>
      </w:r>
      <w:r>
        <w:rPr>
          <w:spacing w:val="-6"/>
        </w:rPr>
        <w:t> </w:t>
      </w:r>
      <w:r>
        <w:rPr/>
        <w:t>data</w:t>
      </w:r>
      <w:r>
        <w:rPr>
          <w:spacing w:val="-6"/>
        </w:rPr>
        <w:t> </w:t>
      </w:r>
      <w:r>
        <w:rPr/>
        <w:t>storage available</w:t>
      </w:r>
      <w:r>
        <w:rPr>
          <w:spacing w:val="-13"/>
        </w:rPr>
        <w:t> </w:t>
      </w:r>
      <w:r>
        <w:rPr/>
        <w:t>to</w:t>
      </w:r>
      <w:r>
        <w:rPr>
          <w:spacing w:val="-12"/>
        </w:rPr>
        <w:t> </w:t>
      </w:r>
      <w:r>
        <w:rPr/>
        <w:t>AppEngine</w:t>
      </w:r>
      <w:r>
        <w:rPr>
          <w:spacing w:val="-12"/>
        </w:rPr>
        <w:t> </w:t>
      </w:r>
      <w:r>
        <w:rPr/>
        <w:t>applications,</w:t>
      </w:r>
      <w:r>
        <w:rPr>
          <w:spacing w:val="-11"/>
        </w:rPr>
        <w:t> </w:t>
      </w:r>
      <w:r>
        <w:rPr/>
        <w:t>all</w:t>
      </w:r>
      <w:r>
        <w:rPr>
          <w:spacing w:val="-12"/>
        </w:rPr>
        <w:t> </w:t>
      </w:r>
      <w:r>
        <w:rPr/>
        <w:t>rely</w:t>
      </w:r>
      <w:r>
        <w:rPr>
          <w:spacing w:val="-13"/>
        </w:rPr>
        <w:t> </w:t>
      </w:r>
      <w:r>
        <w:rPr/>
        <w:t>on</w:t>
      </w:r>
      <w:r>
        <w:rPr>
          <w:spacing w:val="-12"/>
        </w:rPr>
        <w:t> </w:t>
      </w:r>
      <w:r>
        <w:rPr/>
        <w:t>these</w:t>
      </w:r>
      <w:r>
        <w:rPr>
          <w:spacing w:val="-12"/>
        </w:rPr>
        <w:t> </w:t>
      </w:r>
      <w:r>
        <w:rPr/>
        <w:t>constraints.</w:t>
      </w:r>
      <w:r>
        <w:rPr>
          <w:spacing w:val="2"/>
        </w:rPr>
        <w:t> </w:t>
      </w:r>
      <w:r>
        <w:rPr/>
        <w:t>Thus,</w:t>
      </w:r>
      <w:r>
        <w:rPr>
          <w:spacing w:val="-11"/>
        </w:rPr>
        <w:t> </w:t>
      </w:r>
      <w:r>
        <w:rPr/>
        <w:t>AppEngine</w:t>
      </w:r>
      <w:r>
        <w:rPr>
          <w:spacing w:val="-12"/>
        </w:rPr>
        <w:t> </w:t>
      </w:r>
      <w:r>
        <w:rPr/>
        <w:t>is</w:t>
      </w:r>
      <w:r>
        <w:rPr>
          <w:spacing w:val="-13"/>
        </w:rPr>
        <w:t> </w:t>
      </w:r>
      <w:r>
        <w:rPr/>
        <w:t>not</w:t>
      </w:r>
      <w:r>
        <w:rPr>
          <w:spacing w:val="-12"/>
        </w:rPr>
        <w:t> </w:t>
      </w:r>
      <w:r>
        <w:rPr/>
        <w:t>suitable</w:t>
      </w:r>
      <w:r>
        <w:rPr>
          <w:spacing w:val="-12"/>
        </w:rPr>
        <w:t> </w:t>
      </w:r>
      <w:r>
        <w:rPr/>
        <w:t>for</w:t>
      </w:r>
      <w:r>
        <w:rPr>
          <w:spacing w:val="-12"/>
        </w:rPr>
        <w:t> </w:t>
      </w:r>
      <w:r>
        <w:rPr/>
        <w:t>general-purpose computing.</w:t>
      </w:r>
      <w:r>
        <w:rPr>
          <w:spacing w:val="40"/>
        </w:rPr>
        <w:t> </w:t>
      </w:r>
      <w:r>
        <w:rPr/>
        <w:t>Similarly, Force.com is designed to support business applications that run against the salesforce.com database, and nothing else.</w:t>
      </w:r>
    </w:p>
    <w:p>
      <w:pPr>
        <w:pStyle w:val="BodyText"/>
        <w:spacing w:line="249" w:lineRule="auto" w:before="37"/>
        <w:ind w:left="360" w:right="717" w:firstLine="298"/>
      </w:pPr>
      <w:r>
        <w:rPr/>
        <w:t>Microsoft’s Azure is an intermediate point on this spectrum of flexibility vs.</w:t>
      </w:r>
      <w:r>
        <w:rPr>
          <w:spacing w:val="40"/>
        </w:rPr>
        <w:t> </w:t>
      </w:r>
      <w:r>
        <w:rPr/>
        <w:t>programmer convenience.</w:t>
      </w:r>
      <w:r>
        <w:rPr>
          <w:spacing w:val="40"/>
        </w:rPr>
        <w:t> </w:t>
      </w:r>
      <w:r>
        <w:rPr/>
        <w:t>Azure applications are written using the .NET libraries, and compiled to the Common Language Runtime, a language- independent managed environment.</w:t>
      </w:r>
      <w:r>
        <w:rPr>
          <w:spacing w:val="40"/>
        </w:rPr>
        <w:t> </w:t>
      </w:r>
      <w:r>
        <w:rPr/>
        <w:t>The system supports general-purpose computing, rather than a single category of application.</w:t>
      </w:r>
      <w:r>
        <w:rPr>
          <w:spacing w:val="40"/>
        </w:rPr>
        <w:t> </w:t>
      </w:r>
      <w:r>
        <w:rPr/>
        <w:t>Users get a choice of language, but cannot control the underlying operating system or runtime.</w:t>
      </w:r>
      <w:r>
        <w:rPr>
          <w:spacing w:val="40"/>
        </w:rPr>
        <w:t> </w:t>
      </w:r>
      <w:r>
        <w:rPr/>
        <w:t>The libraries provide a degree of automatic network configuration and failover/scalability, but require the developer to declaratively specify some application properties in order to do so.</w:t>
      </w:r>
      <w:r>
        <w:rPr>
          <w:spacing w:val="40"/>
        </w:rPr>
        <w:t> </w:t>
      </w:r>
      <w:r>
        <w:rPr/>
        <w:t>Thus, Azure is intermediate between complete application frameworks like AppEngine on the one hand, and hardware virtual machines like EC2 on the other.</w:t>
      </w:r>
    </w:p>
    <w:p>
      <w:pPr>
        <w:pStyle w:val="BodyText"/>
        <w:spacing w:line="249" w:lineRule="auto" w:before="36"/>
        <w:ind w:left="360" w:right="717" w:firstLine="298"/>
      </w:pPr>
      <w:r>
        <w:rPr/>
        <w:t>Table 4 summarizes how these three classes virtualize computation, storage, and networking.</w:t>
      </w:r>
      <w:r>
        <w:rPr>
          <w:spacing w:val="40"/>
        </w:rPr>
        <w:t> </w:t>
      </w:r>
      <w:r>
        <w:rPr/>
        <w:t>The scattershot offerings</w:t>
      </w:r>
      <w:r>
        <w:rPr>
          <w:spacing w:val="-9"/>
        </w:rPr>
        <w:t> </w:t>
      </w:r>
      <w:r>
        <w:rPr/>
        <w:t>of</w:t>
      </w:r>
      <w:r>
        <w:rPr>
          <w:spacing w:val="-9"/>
        </w:rPr>
        <w:t> </w:t>
      </w:r>
      <w:r>
        <w:rPr/>
        <w:t>scalable</w:t>
      </w:r>
      <w:r>
        <w:rPr>
          <w:spacing w:val="-9"/>
        </w:rPr>
        <w:t> </w:t>
      </w:r>
      <w:r>
        <w:rPr/>
        <w:t>storage</w:t>
      </w:r>
      <w:r>
        <w:rPr>
          <w:spacing w:val="-10"/>
        </w:rPr>
        <w:t> </w:t>
      </w:r>
      <w:r>
        <w:rPr/>
        <w:t>suggest</w:t>
      </w:r>
      <w:r>
        <w:rPr>
          <w:spacing w:val="-9"/>
        </w:rPr>
        <w:t> </w:t>
      </w:r>
      <w:r>
        <w:rPr/>
        <w:t>that</w:t>
      </w:r>
      <w:r>
        <w:rPr>
          <w:spacing w:val="-9"/>
        </w:rPr>
        <w:t> </w:t>
      </w:r>
      <w:r>
        <w:rPr/>
        <w:t>scalable</w:t>
      </w:r>
      <w:r>
        <w:rPr>
          <w:spacing w:val="-9"/>
        </w:rPr>
        <w:t> </w:t>
      </w:r>
      <w:r>
        <w:rPr/>
        <w:t>storage</w:t>
      </w:r>
      <w:r>
        <w:rPr>
          <w:spacing w:val="-9"/>
        </w:rPr>
        <w:t> </w:t>
      </w:r>
      <w:r>
        <w:rPr/>
        <w:t>with</w:t>
      </w:r>
      <w:r>
        <w:rPr>
          <w:spacing w:val="-9"/>
        </w:rPr>
        <w:t> </w:t>
      </w:r>
      <w:r>
        <w:rPr/>
        <w:t>an</w:t>
      </w:r>
      <w:r>
        <w:rPr>
          <w:spacing w:val="-9"/>
        </w:rPr>
        <w:t> </w:t>
      </w:r>
      <w:r>
        <w:rPr/>
        <w:t>API</w:t>
      </w:r>
      <w:r>
        <w:rPr>
          <w:spacing w:val="-9"/>
        </w:rPr>
        <w:t> </w:t>
      </w:r>
      <w:r>
        <w:rPr/>
        <w:t>comparable</w:t>
      </w:r>
      <w:r>
        <w:rPr>
          <w:spacing w:val="-10"/>
        </w:rPr>
        <w:t> </w:t>
      </w:r>
      <w:r>
        <w:rPr/>
        <w:t>in</w:t>
      </w:r>
      <w:r>
        <w:rPr>
          <w:spacing w:val="-9"/>
        </w:rPr>
        <w:t> </w:t>
      </w:r>
      <w:r>
        <w:rPr/>
        <w:t>richness</w:t>
      </w:r>
      <w:r>
        <w:rPr>
          <w:spacing w:val="-9"/>
        </w:rPr>
        <w:t> </w:t>
      </w:r>
      <w:r>
        <w:rPr/>
        <w:t>to</w:t>
      </w:r>
      <w:r>
        <w:rPr>
          <w:spacing w:val="-9"/>
        </w:rPr>
        <w:t> </w:t>
      </w:r>
      <w:r>
        <w:rPr/>
        <w:t>SQL</w:t>
      </w:r>
      <w:r>
        <w:rPr>
          <w:spacing w:val="-9"/>
        </w:rPr>
        <w:t> </w:t>
      </w:r>
      <w:r>
        <w:rPr/>
        <w:t>remains</w:t>
      </w:r>
      <w:r>
        <w:rPr>
          <w:spacing w:val="-9"/>
        </w:rPr>
        <w:t> </w:t>
      </w:r>
      <w:r>
        <w:rPr/>
        <w:t>an</w:t>
      </w:r>
      <w:r>
        <w:rPr>
          <w:spacing w:val="-9"/>
        </w:rPr>
        <w:t> </w:t>
      </w:r>
      <w:r>
        <w:rPr/>
        <w:t>open research problem (see Section</w:t>
      </w:r>
      <w:r>
        <w:rPr>
          <w:spacing w:val="40"/>
        </w:rPr>
        <w:t> </w:t>
      </w:r>
      <w:r>
        <w:rPr/>
        <w:t>7).</w:t>
      </w:r>
      <w:r>
        <w:rPr>
          <w:spacing w:val="26"/>
        </w:rPr>
        <w:t> </w:t>
      </w:r>
      <w:r>
        <w:rPr/>
        <w:t>Amazon has begun offering Oracle databases hosted on AWS, but the economics and licensing model of this product makes it a less natural fit for Cloud Computing.</w:t>
      </w:r>
    </w:p>
    <w:p>
      <w:pPr>
        <w:pStyle w:val="BodyText"/>
        <w:spacing w:line="249" w:lineRule="auto" w:before="36"/>
        <w:ind w:left="360" w:right="717" w:firstLine="298"/>
      </w:pPr>
      <w:r>
        <w:rPr/>
        <w:t>Will one model beat out the others in the Cloud Computing space?</w:t>
      </w:r>
      <w:r>
        <w:rPr>
          <w:spacing w:val="34"/>
        </w:rPr>
        <w:t> </w:t>
      </w:r>
      <w:r>
        <w:rPr/>
        <w:t>We can draw an analogy with programming languages and frameworks.</w:t>
      </w:r>
      <w:r>
        <w:rPr>
          <w:spacing w:val="40"/>
        </w:rPr>
        <w:t> </w:t>
      </w:r>
      <w:r>
        <w:rPr/>
        <w:t>Low-level languages such as C and assembly language allow fine control and close communication with the bare metal, but if the developer is writing a Web application, the mechanics of managing sockets, dispatching requests, and so on are cumbersome and tedious to code, even with good libraries.</w:t>
      </w:r>
      <w:r>
        <w:rPr>
          <w:spacing w:val="21"/>
        </w:rPr>
        <w:t> </w:t>
      </w:r>
      <w:r>
        <w:rPr/>
        <w:t>On the </w:t>
      </w:r>
      <w:r>
        <w:rPr/>
        <w:t>other hand, high-level frameworks such as Ruby on Rails make these mechanics invisible to the programmer, but are only useful if the application readily fits the request/reply structure and the abstractions provided by Rails; any deviation requires</w:t>
      </w:r>
      <w:r>
        <w:rPr>
          <w:spacing w:val="-6"/>
        </w:rPr>
        <w:t> </w:t>
      </w:r>
      <w:r>
        <w:rPr/>
        <w:t>diving</w:t>
      </w:r>
      <w:r>
        <w:rPr>
          <w:spacing w:val="-6"/>
        </w:rPr>
        <w:t> </w:t>
      </w:r>
      <w:r>
        <w:rPr/>
        <w:t>into</w:t>
      </w:r>
      <w:r>
        <w:rPr>
          <w:spacing w:val="-6"/>
        </w:rPr>
        <w:t> </w:t>
      </w:r>
      <w:r>
        <w:rPr/>
        <w:t>the</w:t>
      </w:r>
      <w:r>
        <w:rPr>
          <w:spacing w:val="-6"/>
        </w:rPr>
        <w:t> </w:t>
      </w:r>
      <w:r>
        <w:rPr/>
        <w:t>framework</w:t>
      </w:r>
      <w:r>
        <w:rPr>
          <w:spacing w:val="-6"/>
        </w:rPr>
        <w:t> </w:t>
      </w:r>
      <w:r>
        <w:rPr/>
        <w:t>at</w:t>
      </w:r>
      <w:r>
        <w:rPr>
          <w:spacing w:val="-6"/>
        </w:rPr>
        <w:t> </w:t>
      </w:r>
      <w:r>
        <w:rPr/>
        <w:t>best,</w:t>
      </w:r>
      <w:r>
        <w:rPr>
          <w:spacing w:val="-6"/>
        </w:rPr>
        <w:t> </w:t>
      </w:r>
      <w:r>
        <w:rPr/>
        <w:t>and</w:t>
      </w:r>
      <w:r>
        <w:rPr>
          <w:spacing w:val="-6"/>
        </w:rPr>
        <w:t> </w:t>
      </w:r>
      <w:r>
        <w:rPr/>
        <w:t>may</w:t>
      </w:r>
      <w:r>
        <w:rPr>
          <w:spacing w:val="-6"/>
        </w:rPr>
        <w:t> </w:t>
      </w:r>
      <w:r>
        <w:rPr/>
        <w:t>be</w:t>
      </w:r>
      <w:r>
        <w:rPr>
          <w:spacing w:val="-6"/>
        </w:rPr>
        <w:t> </w:t>
      </w:r>
      <w:r>
        <w:rPr/>
        <w:t>awkward</w:t>
      </w:r>
      <w:r>
        <w:rPr>
          <w:spacing w:val="-6"/>
        </w:rPr>
        <w:t> </w:t>
      </w:r>
      <w:r>
        <w:rPr/>
        <w:t>to</w:t>
      </w:r>
      <w:r>
        <w:rPr>
          <w:spacing w:val="-6"/>
        </w:rPr>
        <w:t> </w:t>
      </w:r>
      <w:r>
        <w:rPr/>
        <w:t>code. No</w:t>
      </w:r>
      <w:r>
        <w:rPr>
          <w:spacing w:val="-6"/>
        </w:rPr>
        <w:t> </w:t>
      </w:r>
      <w:r>
        <w:rPr/>
        <w:t>reasonable</w:t>
      </w:r>
      <w:r>
        <w:rPr>
          <w:spacing w:val="-6"/>
        </w:rPr>
        <w:t> </w:t>
      </w:r>
      <w:r>
        <w:rPr/>
        <w:t>Ruby</w:t>
      </w:r>
      <w:r>
        <w:rPr>
          <w:spacing w:val="-6"/>
        </w:rPr>
        <w:t> </w:t>
      </w:r>
      <w:r>
        <w:rPr/>
        <w:t>developer</w:t>
      </w:r>
      <w:r>
        <w:rPr>
          <w:spacing w:val="-6"/>
        </w:rPr>
        <w:t> </w:t>
      </w:r>
      <w:r>
        <w:rPr/>
        <w:t>would</w:t>
      </w:r>
      <w:r>
        <w:rPr>
          <w:spacing w:val="-6"/>
        </w:rPr>
        <w:t> </w:t>
      </w:r>
      <w:r>
        <w:rPr/>
        <w:t>argue against</w:t>
      </w:r>
      <w:r>
        <w:rPr>
          <w:spacing w:val="-6"/>
        </w:rPr>
        <w:t> </w:t>
      </w:r>
      <w:r>
        <w:rPr/>
        <w:t>the</w:t>
      </w:r>
      <w:r>
        <w:rPr>
          <w:spacing w:val="-6"/>
        </w:rPr>
        <w:t> </w:t>
      </w:r>
      <w:r>
        <w:rPr/>
        <w:t>superiority</w:t>
      </w:r>
      <w:r>
        <w:rPr>
          <w:spacing w:val="-6"/>
        </w:rPr>
        <w:t> </w:t>
      </w:r>
      <w:r>
        <w:rPr/>
        <w:t>of</w:t>
      </w:r>
      <w:r>
        <w:rPr>
          <w:spacing w:val="-6"/>
        </w:rPr>
        <w:t> </w:t>
      </w:r>
      <w:r>
        <w:rPr/>
        <w:t>C</w:t>
      </w:r>
      <w:r>
        <w:rPr>
          <w:spacing w:val="-6"/>
        </w:rPr>
        <w:t> </w:t>
      </w:r>
      <w:r>
        <w:rPr/>
        <w:t>for</w:t>
      </w:r>
      <w:r>
        <w:rPr>
          <w:spacing w:val="-6"/>
        </w:rPr>
        <w:t> </w:t>
      </w:r>
      <w:r>
        <w:rPr/>
        <w:t>certain</w:t>
      </w:r>
      <w:r>
        <w:rPr>
          <w:spacing w:val="-6"/>
        </w:rPr>
        <w:t> </w:t>
      </w:r>
      <w:r>
        <w:rPr/>
        <w:t>tasks,</w:t>
      </w:r>
      <w:r>
        <w:rPr>
          <w:spacing w:val="-6"/>
        </w:rPr>
        <w:t> </w:t>
      </w:r>
      <w:r>
        <w:rPr/>
        <w:t>and</w:t>
      </w:r>
      <w:r>
        <w:rPr>
          <w:spacing w:val="-6"/>
        </w:rPr>
        <w:t> </w:t>
      </w:r>
      <w:r>
        <w:rPr/>
        <w:t>vice</w:t>
      </w:r>
      <w:r>
        <w:rPr>
          <w:spacing w:val="-6"/>
        </w:rPr>
        <w:t> </w:t>
      </w:r>
      <w:r>
        <w:rPr/>
        <w:t>versa. Correspondingly,</w:t>
      </w:r>
      <w:r>
        <w:rPr>
          <w:spacing w:val="-6"/>
        </w:rPr>
        <w:t> </w:t>
      </w:r>
      <w:r>
        <w:rPr/>
        <w:t>we</w:t>
      </w:r>
      <w:r>
        <w:rPr>
          <w:spacing w:val="-6"/>
        </w:rPr>
        <w:t> </w:t>
      </w:r>
      <w:r>
        <w:rPr/>
        <w:t>believe</w:t>
      </w:r>
      <w:r>
        <w:rPr>
          <w:spacing w:val="-6"/>
        </w:rPr>
        <w:t> </w:t>
      </w:r>
      <w:r>
        <w:rPr/>
        <w:t>different</w:t>
      </w:r>
      <w:r>
        <w:rPr>
          <w:spacing w:val="-6"/>
        </w:rPr>
        <w:t> </w:t>
      </w:r>
      <w:r>
        <w:rPr/>
        <w:t>tasks</w:t>
      </w:r>
      <w:r>
        <w:rPr>
          <w:spacing w:val="-6"/>
        </w:rPr>
        <w:t> </w:t>
      </w:r>
      <w:r>
        <w:rPr/>
        <w:t>will</w:t>
      </w:r>
      <w:r>
        <w:rPr>
          <w:spacing w:val="-6"/>
        </w:rPr>
        <w:t> </w:t>
      </w:r>
      <w:r>
        <w:rPr/>
        <w:t>result</w:t>
      </w:r>
      <w:r>
        <w:rPr>
          <w:spacing w:val="-6"/>
        </w:rPr>
        <w:t> </w:t>
      </w:r>
      <w:r>
        <w:rPr/>
        <w:t>in demand for different classes of utility computing.</w:t>
      </w:r>
    </w:p>
    <w:p>
      <w:pPr>
        <w:pStyle w:val="BodyText"/>
        <w:spacing w:line="249" w:lineRule="auto" w:before="37"/>
        <w:ind w:left="360" w:right="717" w:firstLine="298"/>
      </w:pPr>
      <w:r>
        <w:rPr/>
        <w:t>Continuing the language analogy, just as high-level languages can be implemented in lower-level ones, highly- managed cloud platforms can be hosted on top of less-managed ones.</w:t>
      </w:r>
      <w:r>
        <w:rPr>
          <w:spacing w:val="39"/>
        </w:rPr>
        <w:t> </w:t>
      </w:r>
      <w:r>
        <w:rPr/>
        <w:t>For example, AppEngine could be hosted on top of Azure or EC2; Azure could be hosted on top of EC2.</w:t>
      </w:r>
      <w:r>
        <w:rPr>
          <w:spacing w:val="22"/>
        </w:rPr>
        <w:t> </w:t>
      </w:r>
      <w:r>
        <w:rPr/>
        <w:t>Of course, AppEngine and Azure each offer proprietary features</w:t>
      </w:r>
      <w:r>
        <w:rPr>
          <w:spacing w:val="-11"/>
        </w:rPr>
        <w:t> </w:t>
      </w:r>
      <w:r>
        <w:rPr/>
        <w:t>(AppEngine’s</w:t>
      </w:r>
      <w:r>
        <w:rPr>
          <w:spacing w:val="-11"/>
        </w:rPr>
        <w:t> </w:t>
      </w:r>
      <w:r>
        <w:rPr/>
        <w:t>scaling,</w:t>
      </w:r>
      <w:r>
        <w:rPr>
          <w:spacing w:val="-11"/>
        </w:rPr>
        <w:t> </w:t>
      </w:r>
      <w:r>
        <w:rPr/>
        <w:t>failover</w:t>
      </w:r>
      <w:r>
        <w:rPr>
          <w:spacing w:val="-11"/>
        </w:rPr>
        <w:t> </w:t>
      </w:r>
      <w:r>
        <w:rPr/>
        <w:t>and</w:t>
      </w:r>
      <w:r>
        <w:rPr>
          <w:spacing w:val="-11"/>
        </w:rPr>
        <w:t> </w:t>
      </w:r>
      <w:r>
        <w:rPr/>
        <w:t>MegaStore</w:t>
      </w:r>
      <w:r>
        <w:rPr>
          <w:spacing w:val="-11"/>
        </w:rPr>
        <w:t> </w:t>
      </w:r>
      <w:r>
        <w:rPr/>
        <w:t>data</w:t>
      </w:r>
      <w:r>
        <w:rPr>
          <w:spacing w:val="-11"/>
        </w:rPr>
        <w:t> </w:t>
      </w:r>
      <w:r>
        <w:rPr/>
        <w:t>storage)</w:t>
      </w:r>
      <w:r>
        <w:rPr>
          <w:spacing w:val="-11"/>
        </w:rPr>
        <w:t> </w:t>
      </w:r>
      <w:r>
        <w:rPr/>
        <w:t>or</w:t>
      </w:r>
      <w:r>
        <w:rPr>
          <w:spacing w:val="-11"/>
        </w:rPr>
        <w:t> </w:t>
      </w:r>
      <w:r>
        <w:rPr/>
        <w:t>large,</w:t>
      </w:r>
      <w:r>
        <w:rPr>
          <w:spacing w:val="-11"/>
        </w:rPr>
        <w:t> </w:t>
      </w:r>
      <w:r>
        <w:rPr/>
        <w:t>complex</w:t>
      </w:r>
      <w:r>
        <w:rPr>
          <w:spacing w:val="-11"/>
        </w:rPr>
        <w:t> </w:t>
      </w:r>
      <w:r>
        <w:rPr/>
        <w:t>API’s</w:t>
      </w:r>
      <w:r>
        <w:rPr>
          <w:spacing w:val="-11"/>
        </w:rPr>
        <w:t> </w:t>
      </w:r>
      <w:r>
        <w:rPr/>
        <w:t>(Azure’s</w:t>
      </w:r>
      <w:r>
        <w:rPr>
          <w:spacing w:val="-11"/>
        </w:rPr>
        <w:t> </w:t>
      </w:r>
      <w:r>
        <w:rPr/>
        <w:t>.NET</w:t>
      </w:r>
      <w:r>
        <w:rPr>
          <w:spacing w:val="-11"/>
        </w:rPr>
        <w:t> </w:t>
      </w:r>
      <w:r>
        <w:rPr/>
        <w:t>libraries) that</w:t>
      </w:r>
      <w:r>
        <w:rPr>
          <w:spacing w:val="-13"/>
        </w:rPr>
        <w:t> </w:t>
      </w:r>
      <w:r>
        <w:rPr/>
        <w:t>have</w:t>
      </w:r>
      <w:r>
        <w:rPr>
          <w:spacing w:val="-12"/>
        </w:rPr>
        <w:t> </w:t>
      </w:r>
      <w:r>
        <w:rPr/>
        <w:t>no</w:t>
      </w:r>
      <w:r>
        <w:rPr>
          <w:spacing w:val="-12"/>
        </w:rPr>
        <w:t> </w:t>
      </w:r>
      <w:r>
        <w:rPr/>
        <w:t>free</w:t>
      </w:r>
      <w:r>
        <w:rPr>
          <w:spacing w:val="-12"/>
        </w:rPr>
        <w:t> </w:t>
      </w:r>
      <w:r>
        <w:rPr/>
        <w:t>implementation,</w:t>
      </w:r>
      <w:r>
        <w:rPr>
          <w:spacing w:val="-12"/>
        </w:rPr>
        <w:t> </w:t>
      </w:r>
      <w:r>
        <w:rPr/>
        <w:t>so</w:t>
      </w:r>
      <w:r>
        <w:rPr>
          <w:spacing w:val="-12"/>
        </w:rPr>
        <w:t> </w:t>
      </w:r>
      <w:r>
        <w:rPr/>
        <w:t>any</w:t>
      </w:r>
      <w:r>
        <w:rPr>
          <w:spacing w:val="-12"/>
        </w:rPr>
        <w:t> </w:t>
      </w:r>
      <w:r>
        <w:rPr/>
        <w:t>attempt</w:t>
      </w:r>
      <w:r>
        <w:rPr>
          <w:spacing w:val="-12"/>
        </w:rPr>
        <w:t> </w:t>
      </w:r>
      <w:r>
        <w:rPr/>
        <w:t>to</w:t>
      </w:r>
      <w:r>
        <w:rPr>
          <w:spacing w:val="-12"/>
        </w:rPr>
        <w:t> </w:t>
      </w:r>
      <w:r>
        <w:rPr/>
        <w:t>“clone”</w:t>
      </w:r>
      <w:r>
        <w:rPr>
          <w:spacing w:val="-12"/>
        </w:rPr>
        <w:t> </w:t>
      </w:r>
      <w:r>
        <w:rPr/>
        <w:t>AppEngine</w:t>
      </w:r>
      <w:r>
        <w:rPr>
          <w:spacing w:val="-13"/>
        </w:rPr>
        <w:t> </w:t>
      </w:r>
      <w:r>
        <w:rPr/>
        <w:t>or</w:t>
      </w:r>
      <w:r>
        <w:rPr>
          <w:spacing w:val="-12"/>
        </w:rPr>
        <w:t> </w:t>
      </w:r>
      <w:r>
        <w:rPr/>
        <w:t>Azure</w:t>
      </w:r>
      <w:r>
        <w:rPr>
          <w:spacing w:val="-12"/>
        </w:rPr>
        <w:t> </w:t>
      </w:r>
      <w:r>
        <w:rPr/>
        <w:t>would</w:t>
      </w:r>
      <w:r>
        <w:rPr>
          <w:spacing w:val="-12"/>
        </w:rPr>
        <w:t> </w:t>
      </w:r>
      <w:r>
        <w:rPr/>
        <w:t>require</w:t>
      </w:r>
      <w:r>
        <w:rPr>
          <w:spacing w:val="-12"/>
        </w:rPr>
        <w:t> </w:t>
      </w:r>
      <w:r>
        <w:rPr/>
        <w:t>re-implementing</w:t>
      </w:r>
      <w:r>
        <w:rPr>
          <w:spacing w:val="-12"/>
        </w:rPr>
        <w:t> </w:t>
      </w:r>
      <w:r>
        <w:rPr/>
        <w:t>those features or API’s—a formidable challenge.</w:t>
      </w:r>
    </w:p>
    <w:p>
      <w:pPr>
        <w:pStyle w:val="BodyText"/>
        <w:spacing w:after="0" w:line="249" w:lineRule="auto"/>
        <w:sectPr>
          <w:pgSz w:w="12240" w:h="15840"/>
          <w:pgMar w:header="0" w:footer="416" w:top="940" w:bottom="600" w:left="1080" w:right="720"/>
        </w:sectPr>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215"/>
        <w:jc w:val="left"/>
      </w:pPr>
    </w:p>
    <w:p>
      <w:pPr>
        <w:pStyle w:val="BodyText"/>
        <w:spacing w:line="249" w:lineRule="auto" w:after="11"/>
        <w:ind w:left="360" w:right="668"/>
        <w:jc w:val="left"/>
      </w:pPr>
      <w:r>
        <w:rPr/>
        <w:t>Table</w:t>
      </w:r>
      <w:r>
        <w:rPr>
          <w:spacing w:val="-2"/>
        </w:rPr>
        <w:t> </w:t>
      </w:r>
      <w:r>
        <w:rPr/>
        <w:t>4: Examples</w:t>
      </w:r>
      <w:r>
        <w:rPr>
          <w:spacing w:val="-3"/>
        </w:rPr>
        <w:t> </w:t>
      </w:r>
      <w:r>
        <w:rPr/>
        <w:t>of</w:t>
      </w:r>
      <w:r>
        <w:rPr>
          <w:spacing w:val="-2"/>
        </w:rPr>
        <w:t> </w:t>
      </w:r>
      <w:r>
        <w:rPr/>
        <w:t>Cloud</w:t>
      </w:r>
      <w:r>
        <w:rPr>
          <w:spacing w:val="-2"/>
        </w:rPr>
        <w:t> </w:t>
      </w:r>
      <w:r>
        <w:rPr/>
        <w:t>Computing</w:t>
      </w:r>
      <w:r>
        <w:rPr>
          <w:spacing w:val="-3"/>
        </w:rPr>
        <w:t> </w:t>
      </w:r>
      <w:r>
        <w:rPr/>
        <w:t>vendors</w:t>
      </w:r>
      <w:r>
        <w:rPr>
          <w:spacing w:val="-2"/>
        </w:rPr>
        <w:t> </w:t>
      </w:r>
      <w:r>
        <w:rPr/>
        <w:t>and</w:t>
      </w:r>
      <w:r>
        <w:rPr>
          <w:spacing w:val="-2"/>
        </w:rPr>
        <w:t> </w:t>
      </w:r>
      <w:r>
        <w:rPr/>
        <w:t>how</w:t>
      </w:r>
      <w:r>
        <w:rPr>
          <w:spacing w:val="-3"/>
        </w:rPr>
        <w:t> </w:t>
      </w:r>
      <w:r>
        <w:rPr/>
        <w:t>each</w:t>
      </w:r>
      <w:r>
        <w:rPr>
          <w:spacing w:val="-2"/>
        </w:rPr>
        <w:t> </w:t>
      </w:r>
      <w:r>
        <w:rPr/>
        <w:t>provides</w:t>
      </w:r>
      <w:r>
        <w:rPr>
          <w:spacing w:val="-2"/>
        </w:rPr>
        <w:t> </w:t>
      </w:r>
      <w:r>
        <w:rPr/>
        <w:t>virtualized</w:t>
      </w:r>
      <w:r>
        <w:rPr>
          <w:spacing w:val="-2"/>
        </w:rPr>
        <w:t> </w:t>
      </w:r>
      <w:r>
        <w:rPr/>
        <w:t>resources</w:t>
      </w:r>
      <w:r>
        <w:rPr>
          <w:spacing w:val="-2"/>
        </w:rPr>
        <w:t> </w:t>
      </w:r>
      <w:r>
        <w:rPr/>
        <w:t>(computation,</w:t>
      </w:r>
      <w:r>
        <w:rPr>
          <w:spacing w:val="-1"/>
        </w:rPr>
        <w:t> </w:t>
      </w:r>
      <w:r>
        <w:rPr/>
        <w:t>storage, networking) and ensures scalability and high availability of the resources.</w:t>
      </w:r>
    </w:p>
    <w:tbl>
      <w:tblPr>
        <w:tblW w:w="0" w:type="auto"/>
        <w:jc w:val="left"/>
        <w:tblInd w:w="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6"/>
        <w:gridCol w:w="3073"/>
        <w:gridCol w:w="2506"/>
        <w:gridCol w:w="2506"/>
      </w:tblGrid>
      <w:tr>
        <w:trPr>
          <w:trHeight w:val="237" w:hRule="atLeast"/>
        </w:trPr>
        <w:tc>
          <w:tcPr>
            <w:tcW w:w="1656" w:type="dxa"/>
          </w:tcPr>
          <w:p>
            <w:pPr>
              <w:pStyle w:val="TableParagraph"/>
              <w:spacing w:line="240" w:lineRule="auto"/>
              <w:ind w:left="0"/>
              <w:rPr>
                <w:sz w:val="16"/>
              </w:rPr>
            </w:pPr>
          </w:p>
        </w:tc>
        <w:tc>
          <w:tcPr>
            <w:tcW w:w="3073" w:type="dxa"/>
          </w:tcPr>
          <w:p>
            <w:pPr>
              <w:pStyle w:val="TableParagraph"/>
              <w:rPr>
                <w:sz w:val="20"/>
              </w:rPr>
            </w:pPr>
            <w:r>
              <w:rPr>
                <w:spacing w:val="-2"/>
                <w:sz w:val="20"/>
              </w:rPr>
              <w:t>Amazon</w:t>
            </w:r>
            <w:r>
              <w:rPr>
                <w:spacing w:val="-6"/>
                <w:sz w:val="20"/>
              </w:rPr>
              <w:t> </w:t>
            </w:r>
            <w:r>
              <w:rPr>
                <w:spacing w:val="-2"/>
                <w:sz w:val="20"/>
              </w:rPr>
              <w:t>Web</w:t>
            </w:r>
            <w:r>
              <w:rPr>
                <w:spacing w:val="-5"/>
                <w:sz w:val="20"/>
              </w:rPr>
              <w:t> </w:t>
            </w:r>
            <w:r>
              <w:rPr>
                <w:spacing w:val="-2"/>
                <w:sz w:val="20"/>
              </w:rPr>
              <w:t>Services</w:t>
            </w:r>
          </w:p>
        </w:tc>
        <w:tc>
          <w:tcPr>
            <w:tcW w:w="2506" w:type="dxa"/>
          </w:tcPr>
          <w:p>
            <w:pPr>
              <w:pStyle w:val="TableParagraph"/>
              <w:ind w:left="119"/>
              <w:rPr>
                <w:sz w:val="20"/>
              </w:rPr>
            </w:pPr>
            <w:r>
              <w:rPr>
                <w:sz w:val="20"/>
              </w:rPr>
              <w:t>Microsoft</w:t>
            </w:r>
            <w:r>
              <w:rPr>
                <w:spacing w:val="-9"/>
                <w:sz w:val="20"/>
              </w:rPr>
              <w:t> </w:t>
            </w:r>
            <w:r>
              <w:rPr>
                <w:spacing w:val="-2"/>
                <w:sz w:val="20"/>
              </w:rPr>
              <w:t>Azure</w:t>
            </w:r>
          </w:p>
        </w:tc>
        <w:tc>
          <w:tcPr>
            <w:tcW w:w="2506" w:type="dxa"/>
          </w:tcPr>
          <w:p>
            <w:pPr>
              <w:pStyle w:val="TableParagraph"/>
              <w:ind w:left="120"/>
              <w:rPr>
                <w:sz w:val="20"/>
              </w:rPr>
            </w:pPr>
            <w:r>
              <w:rPr>
                <w:sz w:val="20"/>
              </w:rPr>
              <w:t>Google</w:t>
            </w:r>
            <w:r>
              <w:rPr>
                <w:spacing w:val="-7"/>
                <w:sz w:val="20"/>
              </w:rPr>
              <w:t> </w:t>
            </w:r>
            <w:r>
              <w:rPr>
                <w:spacing w:val="-2"/>
                <w:sz w:val="20"/>
              </w:rPr>
              <w:t>AppEngine</w:t>
            </w:r>
          </w:p>
        </w:tc>
      </w:tr>
      <w:tr>
        <w:trPr>
          <w:trHeight w:val="3106" w:hRule="atLeast"/>
        </w:trPr>
        <w:tc>
          <w:tcPr>
            <w:tcW w:w="1656" w:type="dxa"/>
          </w:tcPr>
          <w:p>
            <w:pPr>
              <w:pStyle w:val="TableParagraph"/>
              <w:rPr>
                <w:sz w:val="20"/>
              </w:rPr>
            </w:pPr>
            <w:r>
              <w:rPr>
                <w:spacing w:val="-2"/>
                <w:sz w:val="20"/>
              </w:rPr>
              <w:t>Computation</w:t>
            </w:r>
          </w:p>
          <w:p>
            <w:pPr>
              <w:pStyle w:val="TableParagraph"/>
              <w:spacing w:line="240" w:lineRule="auto" w:before="9"/>
              <w:rPr>
                <w:sz w:val="20"/>
              </w:rPr>
            </w:pPr>
            <w:r>
              <w:rPr>
                <w:sz w:val="20"/>
              </w:rPr>
              <w:t>model</w:t>
            </w:r>
            <w:r>
              <w:rPr>
                <w:spacing w:val="-6"/>
                <w:sz w:val="20"/>
              </w:rPr>
              <w:t> </w:t>
            </w:r>
            <w:r>
              <w:rPr>
                <w:spacing w:val="-4"/>
                <w:sz w:val="20"/>
              </w:rPr>
              <w:t>(VM)</w:t>
            </w:r>
          </w:p>
        </w:tc>
        <w:tc>
          <w:tcPr>
            <w:tcW w:w="3073" w:type="dxa"/>
          </w:tcPr>
          <w:p>
            <w:pPr>
              <w:pStyle w:val="TableParagraph"/>
              <w:numPr>
                <w:ilvl w:val="0"/>
                <w:numId w:val="7"/>
              </w:numPr>
              <w:tabs>
                <w:tab w:pos="297" w:val="left" w:leader="none"/>
              </w:tabs>
              <w:spacing w:line="237" w:lineRule="exact" w:before="0" w:after="0"/>
              <w:ind w:left="297" w:right="0" w:hanging="179"/>
              <w:jc w:val="both"/>
              <w:rPr>
                <w:sz w:val="20"/>
              </w:rPr>
            </w:pPr>
            <w:r>
              <w:rPr>
                <w:sz w:val="20"/>
              </w:rPr>
              <w:t>x86</w:t>
            </w:r>
            <w:r>
              <w:rPr>
                <w:spacing w:val="25"/>
                <w:sz w:val="20"/>
              </w:rPr>
              <w:t> </w:t>
            </w:r>
            <w:r>
              <w:rPr>
                <w:sz w:val="20"/>
              </w:rPr>
              <w:t>Instruction</w:t>
            </w:r>
            <w:r>
              <w:rPr>
                <w:spacing w:val="25"/>
                <w:sz w:val="20"/>
              </w:rPr>
              <w:t> </w:t>
            </w:r>
            <w:r>
              <w:rPr>
                <w:sz w:val="20"/>
              </w:rPr>
              <w:t>Set</w:t>
            </w:r>
            <w:r>
              <w:rPr>
                <w:spacing w:val="25"/>
                <w:sz w:val="20"/>
              </w:rPr>
              <w:t> </w:t>
            </w:r>
            <w:r>
              <w:rPr>
                <w:spacing w:val="-2"/>
                <w:sz w:val="20"/>
              </w:rPr>
              <w:t>Architecture</w:t>
            </w:r>
          </w:p>
          <w:p>
            <w:pPr>
              <w:pStyle w:val="TableParagraph"/>
              <w:spacing w:line="200" w:lineRule="exact"/>
              <w:jc w:val="both"/>
              <w:rPr>
                <w:sz w:val="20"/>
              </w:rPr>
            </w:pPr>
            <w:r>
              <w:rPr>
                <w:sz w:val="20"/>
              </w:rPr>
              <w:t>(ISA)</w:t>
            </w:r>
            <w:r>
              <w:rPr>
                <w:spacing w:val="-5"/>
                <w:sz w:val="20"/>
              </w:rPr>
              <w:t> </w:t>
            </w:r>
            <w:r>
              <w:rPr>
                <w:sz w:val="20"/>
              </w:rPr>
              <w:t>via</w:t>
            </w:r>
            <w:r>
              <w:rPr>
                <w:spacing w:val="-4"/>
                <w:sz w:val="20"/>
              </w:rPr>
              <w:t> </w:t>
            </w:r>
            <w:r>
              <w:rPr>
                <w:sz w:val="20"/>
              </w:rPr>
              <w:t>Xen</w:t>
            </w:r>
            <w:r>
              <w:rPr>
                <w:spacing w:val="-5"/>
                <w:sz w:val="20"/>
              </w:rPr>
              <w:t> VM</w:t>
            </w:r>
          </w:p>
          <w:p>
            <w:pPr>
              <w:pStyle w:val="TableParagraph"/>
              <w:numPr>
                <w:ilvl w:val="0"/>
                <w:numId w:val="7"/>
              </w:numPr>
              <w:tabs>
                <w:tab w:pos="370" w:val="left" w:leader="none"/>
              </w:tabs>
              <w:spacing w:line="228" w:lineRule="auto" w:before="0" w:after="0"/>
              <w:ind w:left="118" w:right="107" w:firstLine="0"/>
              <w:jc w:val="both"/>
              <w:rPr>
                <w:sz w:val="20"/>
              </w:rPr>
            </w:pPr>
            <w:r>
              <w:rPr>
                <w:sz w:val="20"/>
              </w:rPr>
              <w:t>Computation elasticity </w:t>
            </w:r>
            <w:r>
              <w:rPr>
                <w:sz w:val="20"/>
              </w:rPr>
              <w:t>allows </w:t>
            </w:r>
            <w:r>
              <w:rPr>
                <w:spacing w:val="-2"/>
                <w:sz w:val="20"/>
              </w:rPr>
              <w:t>scalability,</w:t>
            </w:r>
            <w:r>
              <w:rPr>
                <w:spacing w:val="-11"/>
                <w:sz w:val="20"/>
              </w:rPr>
              <w:t> </w:t>
            </w:r>
            <w:r>
              <w:rPr>
                <w:spacing w:val="-2"/>
                <w:sz w:val="20"/>
              </w:rPr>
              <w:t>but</w:t>
            </w:r>
            <w:r>
              <w:rPr>
                <w:spacing w:val="-10"/>
                <w:sz w:val="20"/>
              </w:rPr>
              <w:t> </w:t>
            </w:r>
            <w:r>
              <w:rPr>
                <w:spacing w:val="-2"/>
                <w:sz w:val="20"/>
              </w:rPr>
              <w:t>developer</w:t>
            </w:r>
            <w:r>
              <w:rPr>
                <w:spacing w:val="-11"/>
                <w:sz w:val="20"/>
              </w:rPr>
              <w:t> </w:t>
            </w:r>
            <w:r>
              <w:rPr>
                <w:spacing w:val="-2"/>
                <w:sz w:val="20"/>
              </w:rPr>
              <w:t>must</w:t>
            </w:r>
            <w:r>
              <w:rPr>
                <w:spacing w:val="-10"/>
                <w:sz w:val="20"/>
              </w:rPr>
              <w:t> </w:t>
            </w:r>
            <w:r>
              <w:rPr>
                <w:spacing w:val="-2"/>
                <w:sz w:val="20"/>
              </w:rPr>
              <w:t>build </w:t>
            </w:r>
            <w:r>
              <w:rPr>
                <w:sz w:val="20"/>
              </w:rPr>
              <w:t>the</w:t>
            </w:r>
            <w:r>
              <w:rPr>
                <w:spacing w:val="15"/>
                <w:sz w:val="20"/>
              </w:rPr>
              <w:t> </w:t>
            </w:r>
            <w:r>
              <w:rPr>
                <w:sz w:val="20"/>
              </w:rPr>
              <w:t>machinery,</w:t>
            </w:r>
            <w:r>
              <w:rPr>
                <w:spacing w:val="21"/>
                <w:sz w:val="20"/>
              </w:rPr>
              <w:t> </w:t>
            </w:r>
            <w:r>
              <w:rPr>
                <w:sz w:val="20"/>
              </w:rPr>
              <w:t>or</w:t>
            </w:r>
            <w:r>
              <w:rPr>
                <w:spacing w:val="15"/>
                <w:sz w:val="20"/>
              </w:rPr>
              <w:t> </w:t>
            </w:r>
            <w:r>
              <w:rPr>
                <w:sz w:val="20"/>
              </w:rPr>
              <w:t>third</w:t>
            </w:r>
            <w:r>
              <w:rPr>
                <w:spacing w:val="15"/>
                <w:sz w:val="20"/>
              </w:rPr>
              <w:t> </w:t>
            </w:r>
            <w:r>
              <w:rPr>
                <w:sz w:val="20"/>
              </w:rPr>
              <w:t>party</w:t>
            </w:r>
            <w:r>
              <w:rPr>
                <w:spacing w:val="16"/>
                <w:sz w:val="20"/>
              </w:rPr>
              <w:t> </w:t>
            </w:r>
            <w:r>
              <w:rPr>
                <w:spacing w:val="-8"/>
                <w:sz w:val="20"/>
              </w:rPr>
              <w:t>VAR</w:t>
            </w:r>
          </w:p>
          <w:p>
            <w:pPr>
              <w:pStyle w:val="TableParagraph"/>
              <w:spacing w:line="240" w:lineRule="auto" w:before="9"/>
              <w:jc w:val="both"/>
              <w:rPr>
                <w:sz w:val="20"/>
              </w:rPr>
            </w:pPr>
            <w:r>
              <w:rPr>
                <w:sz w:val="20"/>
              </w:rPr>
              <w:t>such</w:t>
            </w:r>
            <w:r>
              <w:rPr>
                <w:spacing w:val="-7"/>
                <w:sz w:val="20"/>
              </w:rPr>
              <w:t> </w:t>
            </w:r>
            <w:r>
              <w:rPr>
                <w:sz w:val="20"/>
              </w:rPr>
              <w:t>as</w:t>
            </w:r>
            <w:r>
              <w:rPr>
                <w:spacing w:val="-6"/>
                <w:sz w:val="20"/>
              </w:rPr>
              <w:t> </w:t>
            </w:r>
            <w:r>
              <w:rPr>
                <w:sz w:val="20"/>
              </w:rPr>
              <w:t>RightScale</w:t>
            </w:r>
            <w:r>
              <w:rPr>
                <w:spacing w:val="-7"/>
                <w:sz w:val="20"/>
              </w:rPr>
              <w:t> </w:t>
            </w:r>
            <w:r>
              <w:rPr>
                <w:sz w:val="20"/>
              </w:rPr>
              <w:t>must</w:t>
            </w:r>
            <w:r>
              <w:rPr>
                <w:spacing w:val="-6"/>
                <w:sz w:val="20"/>
              </w:rPr>
              <w:t> </w:t>
            </w:r>
            <w:r>
              <w:rPr>
                <w:sz w:val="20"/>
              </w:rPr>
              <w:t>provide</w:t>
            </w:r>
            <w:r>
              <w:rPr>
                <w:spacing w:val="-7"/>
                <w:sz w:val="20"/>
              </w:rPr>
              <w:t> </w:t>
            </w:r>
            <w:r>
              <w:rPr>
                <w:spacing w:val="-5"/>
                <w:sz w:val="20"/>
              </w:rPr>
              <w:t>it</w:t>
            </w:r>
          </w:p>
        </w:tc>
        <w:tc>
          <w:tcPr>
            <w:tcW w:w="2506" w:type="dxa"/>
          </w:tcPr>
          <w:p>
            <w:pPr>
              <w:pStyle w:val="TableParagraph"/>
              <w:numPr>
                <w:ilvl w:val="0"/>
                <w:numId w:val="8"/>
              </w:numPr>
              <w:tabs>
                <w:tab w:pos="305" w:val="left" w:leader="none"/>
              </w:tabs>
              <w:spacing w:line="237" w:lineRule="exact" w:before="0" w:after="0"/>
              <w:ind w:left="305" w:right="0" w:hanging="186"/>
              <w:jc w:val="both"/>
              <w:rPr>
                <w:sz w:val="20"/>
              </w:rPr>
            </w:pPr>
            <w:r>
              <w:rPr>
                <w:sz w:val="20"/>
              </w:rPr>
              <w:t>Microsoft</w:t>
            </w:r>
            <w:r>
              <w:rPr>
                <w:spacing w:val="30"/>
                <w:sz w:val="20"/>
              </w:rPr>
              <w:t> </w:t>
            </w:r>
            <w:r>
              <w:rPr>
                <w:sz w:val="20"/>
              </w:rPr>
              <w:t>Common</w:t>
            </w:r>
            <w:r>
              <w:rPr>
                <w:spacing w:val="30"/>
                <w:sz w:val="20"/>
              </w:rPr>
              <w:t> </w:t>
            </w:r>
            <w:r>
              <w:rPr>
                <w:spacing w:val="-4"/>
                <w:sz w:val="20"/>
              </w:rPr>
              <w:t>Lan-</w:t>
            </w:r>
          </w:p>
          <w:p>
            <w:pPr>
              <w:pStyle w:val="TableParagraph"/>
              <w:spacing w:line="212" w:lineRule="exact"/>
              <w:ind w:left="119"/>
              <w:jc w:val="both"/>
              <w:rPr>
                <w:sz w:val="20"/>
              </w:rPr>
            </w:pPr>
            <w:r>
              <w:rPr>
                <w:sz w:val="20"/>
              </w:rPr>
              <w:t>guage</w:t>
            </w:r>
            <w:r>
              <w:rPr>
                <w:spacing w:val="13"/>
                <w:sz w:val="20"/>
              </w:rPr>
              <w:t> </w:t>
            </w:r>
            <w:r>
              <w:rPr>
                <w:sz w:val="20"/>
              </w:rPr>
              <w:t>Runtime</w:t>
            </w:r>
            <w:r>
              <w:rPr>
                <w:spacing w:val="13"/>
                <w:sz w:val="20"/>
              </w:rPr>
              <w:t> </w:t>
            </w:r>
            <w:r>
              <w:rPr>
                <w:sz w:val="20"/>
              </w:rPr>
              <w:t>(CLR)</w:t>
            </w:r>
            <w:r>
              <w:rPr>
                <w:spacing w:val="14"/>
                <w:sz w:val="20"/>
              </w:rPr>
              <w:t> </w:t>
            </w:r>
            <w:r>
              <w:rPr>
                <w:spacing w:val="-5"/>
                <w:sz w:val="20"/>
              </w:rPr>
              <w:t>VM;</w:t>
            </w:r>
          </w:p>
          <w:p>
            <w:pPr>
              <w:pStyle w:val="TableParagraph"/>
              <w:spacing w:line="249" w:lineRule="auto" w:before="9"/>
              <w:ind w:left="119" w:right="106"/>
              <w:jc w:val="both"/>
              <w:rPr>
                <w:sz w:val="20"/>
              </w:rPr>
            </w:pPr>
            <w:r>
              <w:rPr>
                <w:sz w:val="20"/>
              </w:rPr>
              <w:t>common intermediate </w:t>
            </w:r>
            <w:r>
              <w:rPr>
                <w:sz w:val="20"/>
              </w:rPr>
              <w:t>form executed in managed envi- </w:t>
            </w:r>
            <w:r>
              <w:rPr>
                <w:spacing w:val="-2"/>
                <w:sz w:val="20"/>
              </w:rPr>
              <w:t>ronment</w:t>
            </w:r>
          </w:p>
          <w:p>
            <w:pPr>
              <w:pStyle w:val="TableParagraph"/>
              <w:numPr>
                <w:ilvl w:val="0"/>
                <w:numId w:val="8"/>
              </w:numPr>
              <w:tabs>
                <w:tab w:pos="439" w:val="left" w:leader="none"/>
              </w:tabs>
              <w:spacing w:line="208" w:lineRule="auto" w:before="0" w:after="0"/>
              <w:ind w:left="119" w:right="106" w:firstLine="0"/>
              <w:jc w:val="both"/>
              <w:rPr>
                <w:sz w:val="20"/>
              </w:rPr>
            </w:pPr>
            <w:r>
              <w:rPr>
                <w:sz w:val="20"/>
              </w:rPr>
              <w:t>Machines are </w:t>
            </w:r>
            <w:r>
              <w:rPr>
                <w:sz w:val="20"/>
              </w:rPr>
              <w:t>provi- sioned</w:t>
            </w:r>
            <w:r>
              <w:rPr>
                <w:spacing w:val="22"/>
                <w:sz w:val="20"/>
              </w:rPr>
              <w:t> </w:t>
            </w:r>
            <w:r>
              <w:rPr>
                <w:sz w:val="20"/>
              </w:rPr>
              <w:t>based</w:t>
            </w:r>
            <w:r>
              <w:rPr>
                <w:spacing w:val="22"/>
                <w:sz w:val="20"/>
              </w:rPr>
              <w:t> </w:t>
            </w:r>
            <w:r>
              <w:rPr>
                <w:sz w:val="20"/>
              </w:rPr>
              <w:t>on</w:t>
            </w:r>
            <w:r>
              <w:rPr>
                <w:spacing w:val="22"/>
                <w:sz w:val="20"/>
              </w:rPr>
              <w:t> </w:t>
            </w:r>
            <w:r>
              <w:rPr>
                <w:spacing w:val="-2"/>
                <w:sz w:val="20"/>
              </w:rPr>
              <w:t>declarative</w:t>
            </w:r>
          </w:p>
          <w:p>
            <w:pPr>
              <w:pStyle w:val="TableParagraph"/>
              <w:spacing w:line="249" w:lineRule="auto" w:before="10"/>
              <w:ind w:left="119" w:right="106"/>
              <w:jc w:val="both"/>
              <w:rPr>
                <w:sz w:val="20"/>
              </w:rPr>
            </w:pPr>
            <w:r>
              <w:rPr>
                <w:sz w:val="20"/>
              </w:rPr>
              <w:t>descriptions (e.g.</w:t>
            </w:r>
            <w:r>
              <w:rPr>
                <w:spacing w:val="40"/>
                <w:sz w:val="20"/>
              </w:rPr>
              <w:t> </w:t>
            </w:r>
            <w:r>
              <w:rPr>
                <w:sz w:val="20"/>
              </w:rPr>
              <w:t>which “roles” can be replicated); automatic load balancing</w:t>
            </w:r>
          </w:p>
        </w:tc>
        <w:tc>
          <w:tcPr>
            <w:tcW w:w="2506" w:type="dxa"/>
          </w:tcPr>
          <w:p>
            <w:pPr>
              <w:pStyle w:val="TableParagraph"/>
              <w:numPr>
                <w:ilvl w:val="0"/>
                <w:numId w:val="9"/>
              </w:numPr>
              <w:tabs>
                <w:tab w:pos="434" w:val="left" w:leader="none"/>
              </w:tabs>
              <w:spacing w:line="237" w:lineRule="exact" w:before="0" w:after="0"/>
              <w:ind w:left="434" w:right="0" w:hanging="314"/>
              <w:jc w:val="both"/>
              <w:rPr>
                <w:sz w:val="20"/>
              </w:rPr>
            </w:pPr>
            <w:r>
              <w:rPr>
                <w:sz w:val="20"/>
              </w:rPr>
              <w:t>Predefined</w:t>
            </w:r>
            <w:r>
              <w:rPr>
                <w:spacing w:val="48"/>
                <w:sz w:val="20"/>
              </w:rPr>
              <w:t>  </w:t>
            </w:r>
            <w:r>
              <w:rPr>
                <w:spacing w:val="-2"/>
                <w:sz w:val="20"/>
              </w:rPr>
              <w:t>application</w:t>
            </w:r>
          </w:p>
          <w:p>
            <w:pPr>
              <w:pStyle w:val="TableParagraph"/>
              <w:spacing w:line="212" w:lineRule="exact"/>
              <w:ind w:left="120"/>
              <w:jc w:val="both"/>
              <w:rPr>
                <w:sz w:val="20"/>
              </w:rPr>
            </w:pPr>
            <w:r>
              <w:rPr>
                <w:sz w:val="20"/>
              </w:rPr>
              <w:t>structure</w:t>
            </w:r>
            <w:r>
              <w:rPr>
                <w:spacing w:val="37"/>
                <w:sz w:val="20"/>
              </w:rPr>
              <w:t>  </w:t>
            </w:r>
            <w:r>
              <w:rPr>
                <w:sz w:val="20"/>
              </w:rPr>
              <w:t>and</w:t>
            </w:r>
            <w:r>
              <w:rPr>
                <w:spacing w:val="38"/>
                <w:sz w:val="20"/>
              </w:rPr>
              <w:t>  </w:t>
            </w:r>
            <w:r>
              <w:rPr>
                <w:spacing w:val="-2"/>
                <w:sz w:val="20"/>
              </w:rPr>
              <w:t>framework;</w:t>
            </w:r>
          </w:p>
          <w:p>
            <w:pPr>
              <w:pStyle w:val="TableParagraph"/>
              <w:spacing w:line="249" w:lineRule="auto" w:before="9"/>
              <w:ind w:left="120" w:right="105"/>
              <w:jc w:val="both"/>
              <w:rPr>
                <w:sz w:val="20"/>
              </w:rPr>
            </w:pPr>
            <w:r>
              <w:rPr>
                <w:sz w:val="20"/>
              </w:rPr>
              <w:t>programmer-provided</w:t>
            </w:r>
            <w:r>
              <w:rPr>
                <w:spacing w:val="-13"/>
                <w:sz w:val="20"/>
              </w:rPr>
              <w:t> </w:t>
            </w:r>
            <w:r>
              <w:rPr>
                <w:sz w:val="20"/>
              </w:rPr>
              <w:t>“han- dlers”</w:t>
            </w:r>
            <w:r>
              <w:rPr>
                <w:spacing w:val="40"/>
                <w:sz w:val="20"/>
              </w:rPr>
              <w:t> </w:t>
            </w:r>
            <w:r>
              <w:rPr>
                <w:sz w:val="20"/>
              </w:rPr>
              <w:t>written</w:t>
            </w:r>
            <w:r>
              <w:rPr>
                <w:spacing w:val="40"/>
                <w:sz w:val="20"/>
              </w:rPr>
              <w:t> </w:t>
            </w:r>
            <w:r>
              <w:rPr>
                <w:sz w:val="20"/>
              </w:rPr>
              <w:t>in</w:t>
            </w:r>
            <w:r>
              <w:rPr>
                <w:spacing w:val="40"/>
                <w:sz w:val="20"/>
              </w:rPr>
              <w:t> </w:t>
            </w:r>
            <w:r>
              <w:rPr>
                <w:sz w:val="20"/>
              </w:rPr>
              <w:t>Python, all persistent state stored in MegaStore (outside Python </w:t>
            </w:r>
            <w:r>
              <w:rPr>
                <w:spacing w:val="-2"/>
                <w:sz w:val="20"/>
              </w:rPr>
              <w:t>code)</w:t>
            </w:r>
          </w:p>
          <w:p>
            <w:pPr>
              <w:pStyle w:val="TableParagraph"/>
              <w:numPr>
                <w:ilvl w:val="0"/>
                <w:numId w:val="9"/>
              </w:numPr>
              <w:tabs>
                <w:tab w:pos="287" w:val="left" w:leader="none"/>
              </w:tabs>
              <w:spacing w:line="208" w:lineRule="auto" w:before="0" w:after="0"/>
              <w:ind w:left="120" w:right="105" w:firstLine="0"/>
              <w:jc w:val="both"/>
              <w:rPr>
                <w:sz w:val="20"/>
              </w:rPr>
            </w:pPr>
            <w:r>
              <w:rPr>
                <w:sz w:val="20"/>
              </w:rPr>
              <w:t>Automatic scaling up </w:t>
            </w:r>
            <w:r>
              <w:rPr>
                <w:sz w:val="20"/>
              </w:rPr>
              <w:t>and down</w:t>
            </w:r>
            <w:r>
              <w:rPr>
                <w:spacing w:val="68"/>
                <w:sz w:val="20"/>
              </w:rPr>
              <w:t> </w:t>
            </w:r>
            <w:r>
              <w:rPr>
                <w:sz w:val="20"/>
              </w:rPr>
              <w:t>of</w:t>
            </w:r>
            <w:r>
              <w:rPr>
                <w:spacing w:val="69"/>
                <w:sz w:val="20"/>
              </w:rPr>
              <w:t> </w:t>
            </w:r>
            <w:r>
              <w:rPr>
                <w:sz w:val="20"/>
              </w:rPr>
              <w:t>computation</w:t>
            </w:r>
            <w:r>
              <w:rPr>
                <w:spacing w:val="69"/>
                <w:sz w:val="20"/>
              </w:rPr>
              <w:t> </w:t>
            </w:r>
            <w:r>
              <w:rPr>
                <w:spacing w:val="-5"/>
                <w:sz w:val="20"/>
              </w:rPr>
              <w:t>and</w:t>
            </w:r>
          </w:p>
          <w:p>
            <w:pPr>
              <w:pStyle w:val="TableParagraph"/>
              <w:spacing w:line="249" w:lineRule="auto" w:before="10"/>
              <w:ind w:left="120" w:right="105"/>
              <w:jc w:val="both"/>
              <w:rPr>
                <w:sz w:val="20"/>
              </w:rPr>
            </w:pPr>
            <w:r>
              <w:rPr>
                <w:sz w:val="20"/>
              </w:rPr>
              <w:t>storage; network and </w:t>
            </w:r>
            <w:r>
              <w:rPr>
                <w:sz w:val="20"/>
              </w:rPr>
              <w:t>server failover; all consistent with 3-tier Web app structure</w:t>
            </w:r>
          </w:p>
        </w:tc>
      </w:tr>
      <w:tr>
        <w:trPr>
          <w:trHeight w:val="2867" w:hRule="atLeast"/>
        </w:trPr>
        <w:tc>
          <w:tcPr>
            <w:tcW w:w="1656" w:type="dxa"/>
          </w:tcPr>
          <w:p>
            <w:pPr>
              <w:pStyle w:val="TableParagraph"/>
              <w:rPr>
                <w:sz w:val="20"/>
              </w:rPr>
            </w:pPr>
            <w:r>
              <w:rPr>
                <w:sz w:val="20"/>
              </w:rPr>
              <w:t>Storage</w:t>
            </w:r>
            <w:r>
              <w:rPr>
                <w:spacing w:val="-8"/>
                <w:sz w:val="20"/>
              </w:rPr>
              <w:t> </w:t>
            </w:r>
            <w:r>
              <w:rPr>
                <w:spacing w:val="-2"/>
                <w:sz w:val="20"/>
              </w:rPr>
              <w:t>model</w:t>
            </w:r>
          </w:p>
        </w:tc>
        <w:tc>
          <w:tcPr>
            <w:tcW w:w="3073" w:type="dxa"/>
          </w:tcPr>
          <w:p>
            <w:pPr>
              <w:pStyle w:val="TableParagraph"/>
              <w:numPr>
                <w:ilvl w:val="0"/>
                <w:numId w:val="10"/>
              </w:numPr>
              <w:tabs>
                <w:tab w:pos="261" w:val="left" w:leader="none"/>
              </w:tabs>
              <w:spacing w:line="237" w:lineRule="exact" w:before="0" w:after="0"/>
              <w:ind w:left="261" w:right="0" w:hanging="143"/>
              <w:jc w:val="left"/>
              <w:rPr>
                <w:sz w:val="20"/>
              </w:rPr>
            </w:pPr>
            <w:r>
              <w:rPr>
                <w:sz w:val="20"/>
              </w:rPr>
              <w:t>Range</w:t>
            </w:r>
            <w:r>
              <w:rPr>
                <w:spacing w:val="-11"/>
                <w:sz w:val="20"/>
              </w:rPr>
              <w:t> </w:t>
            </w:r>
            <w:r>
              <w:rPr>
                <w:sz w:val="20"/>
              </w:rPr>
              <w:t>of</w:t>
            </w:r>
            <w:r>
              <w:rPr>
                <w:spacing w:val="-10"/>
                <w:sz w:val="20"/>
              </w:rPr>
              <w:t> </w:t>
            </w:r>
            <w:r>
              <w:rPr>
                <w:sz w:val="20"/>
              </w:rPr>
              <w:t>models</w:t>
            </w:r>
            <w:r>
              <w:rPr>
                <w:spacing w:val="-10"/>
                <w:sz w:val="20"/>
              </w:rPr>
              <w:t> </w:t>
            </w:r>
            <w:r>
              <w:rPr>
                <w:sz w:val="20"/>
              </w:rPr>
              <w:t>from</w:t>
            </w:r>
            <w:r>
              <w:rPr>
                <w:spacing w:val="-10"/>
                <w:sz w:val="20"/>
              </w:rPr>
              <w:t> </w:t>
            </w:r>
            <w:r>
              <w:rPr>
                <w:sz w:val="20"/>
              </w:rPr>
              <w:t>block</w:t>
            </w:r>
            <w:r>
              <w:rPr>
                <w:spacing w:val="-10"/>
                <w:sz w:val="20"/>
              </w:rPr>
              <w:t> </w:t>
            </w:r>
            <w:r>
              <w:rPr>
                <w:spacing w:val="-2"/>
                <w:sz w:val="20"/>
              </w:rPr>
              <w:t>store</w:t>
            </w:r>
          </w:p>
          <w:p>
            <w:pPr>
              <w:pStyle w:val="TableParagraph"/>
              <w:spacing w:line="212" w:lineRule="exact"/>
              <w:rPr>
                <w:sz w:val="20"/>
              </w:rPr>
            </w:pPr>
            <w:r>
              <w:rPr>
                <w:sz w:val="20"/>
              </w:rPr>
              <w:t>(EBS)</w:t>
            </w:r>
            <w:r>
              <w:rPr>
                <w:spacing w:val="-1"/>
                <w:sz w:val="20"/>
              </w:rPr>
              <w:t> </w:t>
            </w:r>
            <w:r>
              <w:rPr>
                <w:sz w:val="20"/>
              </w:rPr>
              <w:t>to</w:t>
            </w:r>
            <w:r>
              <w:rPr>
                <w:spacing w:val="-1"/>
                <w:sz w:val="20"/>
              </w:rPr>
              <w:t> </w:t>
            </w:r>
            <w:r>
              <w:rPr>
                <w:sz w:val="20"/>
              </w:rPr>
              <w:t>augmented</w:t>
            </w:r>
            <w:r>
              <w:rPr>
                <w:spacing w:val="-1"/>
                <w:sz w:val="20"/>
              </w:rPr>
              <w:t> </w:t>
            </w:r>
            <w:r>
              <w:rPr>
                <w:sz w:val="20"/>
              </w:rPr>
              <w:t>key/blob</w:t>
            </w:r>
            <w:r>
              <w:rPr>
                <w:spacing w:val="-1"/>
                <w:sz w:val="20"/>
              </w:rPr>
              <w:t> </w:t>
            </w:r>
            <w:r>
              <w:rPr>
                <w:spacing w:val="-2"/>
                <w:sz w:val="20"/>
              </w:rPr>
              <w:t>store</w:t>
            </w:r>
          </w:p>
          <w:p>
            <w:pPr>
              <w:pStyle w:val="TableParagraph"/>
              <w:spacing w:line="218" w:lineRule="exact" w:before="9"/>
              <w:rPr>
                <w:sz w:val="20"/>
              </w:rPr>
            </w:pPr>
            <w:r>
              <w:rPr>
                <w:spacing w:val="-2"/>
                <w:sz w:val="20"/>
              </w:rPr>
              <w:t>(SimpleDB)</w:t>
            </w:r>
          </w:p>
          <w:p>
            <w:pPr>
              <w:pStyle w:val="TableParagraph"/>
              <w:numPr>
                <w:ilvl w:val="0"/>
                <w:numId w:val="10"/>
              </w:numPr>
              <w:tabs>
                <w:tab w:pos="271" w:val="left" w:leader="none"/>
              </w:tabs>
              <w:spacing w:line="228" w:lineRule="auto" w:before="0" w:after="0"/>
              <w:ind w:left="118" w:right="107" w:firstLine="0"/>
              <w:jc w:val="both"/>
              <w:rPr>
                <w:sz w:val="20"/>
              </w:rPr>
            </w:pPr>
            <w:r>
              <w:rPr>
                <w:sz w:val="20"/>
              </w:rPr>
              <w:t>Automatic</w:t>
            </w:r>
            <w:r>
              <w:rPr>
                <w:spacing w:val="-9"/>
                <w:sz w:val="20"/>
              </w:rPr>
              <w:t> </w:t>
            </w:r>
            <w:r>
              <w:rPr>
                <w:sz w:val="20"/>
              </w:rPr>
              <w:t>scaling</w:t>
            </w:r>
            <w:r>
              <w:rPr>
                <w:spacing w:val="-9"/>
                <w:sz w:val="20"/>
              </w:rPr>
              <w:t> </w:t>
            </w:r>
            <w:r>
              <w:rPr>
                <w:sz w:val="20"/>
              </w:rPr>
              <w:t>varies</w:t>
            </w:r>
            <w:r>
              <w:rPr>
                <w:spacing w:val="-9"/>
                <w:sz w:val="20"/>
              </w:rPr>
              <w:t> </w:t>
            </w:r>
            <w:r>
              <w:rPr>
                <w:sz w:val="20"/>
              </w:rPr>
              <w:t>from</w:t>
            </w:r>
            <w:r>
              <w:rPr>
                <w:spacing w:val="-9"/>
                <w:sz w:val="20"/>
              </w:rPr>
              <w:t> </w:t>
            </w:r>
            <w:r>
              <w:rPr>
                <w:sz w:val="20"/>
              </w:rPr>
              <w:t>no </w:t>
            </w:r>
            <w:r>
              <w:rPr>
                <w:spacing w:val="-2"/>
                <w:sz w:val="20"/>
              </w:rPr>
              <w:t>scaling</w:t>
            </w:r>
            <w:r>
              <w:rPr>
                <w:spacing w:val="-9"/>
                <w:sz w:val="20"/>
              </w:rPr>
              <w:t> </w:t>
            </w:r>
            <w:r>
              <w:rPr>
                <w:spacing w:val="-2"/>
                <w:sz w:val="20"/>
              </w:rPr>
              <w:t>or</w:t>
            </w:r>
            <w:r>
              <w:rPr>
                <w:spacing w:val="-8"/>
                <w:sz w:val="20"/>
              </w:rPr>
              <w:t> </w:t>
            </w:r>
            <w:r>
              <w:rPr>
                <w:spacing w:val="-2"/>
                <w:sz w:val="20"/>
              </w:rPr>
              <w:t>sharing</w:t>
            </w:r>
            <w:r>
              <w:rPr>
                <w:spacing w:val="-9"/>
                <w:sz w:val="20"/>
              </w:rPr>
              <w:t> </w:t>
            </w:r>
            <w:r>
              <w:rPr>
                <w:spacing w:val="-2"/>
                <w:sz w:val="20"/>
              </w:rPr>
              <w:t>(EBS)</w:t>
            </w:r>
            <w:r>
              <w:rPr>
                <w:spacing w:val="-8"/>
                <w:sz w:val="20"/>
              </w:rPr>
              <w:t> </w:t>
            </w:r>
            <w:r>
              <w:rPr>
                <w:spacing w:val="-2"/>
                <w:sz w:val="20"/>
              </w:rPr>
              <w:t>to</w:t>
            </w:r>
            <w:r>
              <w:rPr>
                <w:spacing w:val="-9"/>
                <w:sz w:val="20"/>
              </w:rPr>
              <w:t> </w:t>
            </w:r>
            <w:r>
              <w:rPr>
                <w:spacing w:val="-2"/>
                <w:sz w:val="20"/>
              </w:rPr>
              <w:t>fully</w:t>
            </w:r>
            <w:r>
              <w:rPr>
                <w:spacing w:val="-9"/>
                <w:sz w:val="20"/>
              </w:rPr>
              <w:t> </w:t>
            </w:r>
            <w:r>
              <w:rPr>
                <w:spacing w:val="-2"/>
                <w:sz w:val="20"/>
              </w:rPr>
              <w:t>au- tomatic</w:t>
            </w:r>
            <w:r>
              <w:rPr>
                <w:spacing w:val="-3"/>
                <w:sz w:val="20"/>
              </w:rPr>
              <w:t> </w:t>
            </w:r>
            <w:r>
              <w:rPr>
                <w:spacing w:val="-2"/>
                <w:sz w:val="20"/>
              </w:rPr>
              <w:t>(SimpleDB, S3),</w:t>
            </w:r>
            <w:r>
              <w:rPr>
                <w:sz w:val="20"/>
              </w:rPr>
              <w:t> </w:t>
            </w:r>
            <w:r>
              <w:rPr>
                <w:spacing w:val="-2"/>
                <w:sz w:val="20"/>
              </w:rPr>
              <w:t>depending</w:t>
            </w:r>
          </w:p>
          <w:p>
            <w:pPr>
              <w:pStyle w:val="TableParagraph"/>
              <w:spacing w:line="218" w:lineRule="exact" w:before="9"/>
              <w:jc w:val="both"/>
              <w:rPr>
                <w:sz w:val="20"/>
              </w:rPr>
            </w:pPr>
            <w:r>
              <w:rPr>
                <w:sz w:val="20"/>
              </w:rPr>
              <w:t>on</w:t>
            </w:r>
            <w:r>
              <w:rPr>
                <w:spacing w:val="-5"/>
                <w:sz w:val="20"/>
              </w:rPr>
              <w:t> </w:t>
            </w:r>
            <w:r>
              <w:rPr>
                <w:sz w:val="20"/>
              </w:rPr>
              <w:t>which</w:t>
            </w:r>
            <w:r>
              <w:rPr>
                <w:spacing w:val="-5"/>
                <w:sz w:val="20"/>
              </w:rPr>
              <w:t> </w:t>
            </w:r>
            <w:r>
              <w:rPr>
                <w:sz w:val="20"/>
              </w:rPr>
              <w:t>model</w:t>
            </w:r>
            <w:r>
              <w:rPr>
                <w:spacing w:val="-5"/>
                <w:sz w:val="20"/>
              </w:rPr>
              <w:t> </w:t>
            </w:r>
            <w:r>
              <w:rPr>
                <w:spacing w:val="-4"/>
                <w:sz w:val="20"/>
              </w:rPr>
              <w:t>used</w:t>
            </w:r>
          </w:p>
          <w:p>
            <w:pPr>
              <w:pStyle w:val="TableParagraph"/>
              <w:numPr>
                <w:ilvl w:val="0"/>
                <w:numId w:val="10"/>
              </w:numPr>
              <w:tabs>
                <w:tab w:pos="404" w:val="left" w:leader="none"/>
              </w:tabs>
              <w:spacing w:line="228" w:lineRule="auto" w:before="0" w:after="0"/>
              <w:ind w:left="118" w:right="107" w:firstLine="0"/>
              <w:jc w:val="both"/>
              <w:rPr>
                <w:sz w:val="20"/>
              </w:rPr>
            </w:pPr>
            <w:r>
              <w:rPr>
                <w:sz w:val="20"/>
              </w:rPr>
              <w:t>Consistency guarantees </w:t>
            </w:r>
            <w:r>
              <w:rPr>
                <w:sz w:val="20"/>
              </w:rPr>
              <w:t>vary widely depending on which model </w:t>
            </w:r>
            <w:r>
              <w:rPr>
                <w:spacing w:val="-4"/>
                <w:sz w:val="20"/>
              </w:rPr>
              <w:t>used</w:t>
            </w:r>
          </w:p>
          <w:p>
            <w:pPr>
              <w:pStyle w:val="TableParagraph"/>
              <w:numPr>
                <w:ilvl w:val="0"/>
                <w:numId w:val="10"/>
              </w:numPr>
              <w:tabs>
                <w:tab w:pos="365" w:val="left" w:leader="none"/>
              </w:tabs>
              <w:spacing w:line="208" w:lineRule="auto" w:before="5" w:after="0"/>
              <w:ind w:left="118" w:right="107" w:firstLine="0"/>
              <w:jc w:val="both"/>
              <w:rPr>
                <w:sz w:val="20"/>
              </w:rPr>
            </w:pPr>
            <w:r>
              <w:rPr>
                <w:sz w:val="20"/>
              </w:rPr>
              <w:t>APIs vary from </w:t>
            </w:r>
            <w:r>
              <w:rPr>
                <w:sz w:val="20"/>
              </w:rPr>
              <w:t>standardized (EBS) to proprietary</w:t>
            </w:r>
          </w:p>
        </w:tc>
        <w:tc>
          <w:tcPr>
            <w:tcW w:w="2506" w:type="dxa"/>
          </w:tcPr>
          <w:p>
            <w:pPr>
              <w:pStyle w:val="TableParagraph"/>
              <w:numPr>
                <w:ilvl w:val="0"/>
                <w:numId w:val="11"/>
              </w:numPr>
              <w:tabs>
                <w:tab w:pos="331" w:val="left" w:leader="none"/>
              </w:tabs>
              <w:spacing w:line="237" w:lineRule="exact" w:before="0" w:after="0"/>
              <w:ind w:left="331" w:right="0" w:hanging="212"/>
              <w:jc w:val="left"/>
              <w:rPr>
                <w:sz w:val="20"/>
              </w:rPr>
            </w:pPr>
            <w:r>
              <w:rPr>
                <w:sz w:val="20"/>
              </w:rPr>
              <w:t>SQL</w:t>
            </w:r>
            <w:r>
              <w:rPr>
                <w:spacing w:val="58"/>
                <w:sz w:val="20"/>
              </w:rPr>
              <w:t> </w:t>
            </w:r>
            <w:r>
              <w:rPr>
                <w:sz w:val="20"/>
              </w:rPr>
              <w:t>Data</w:t>
            </w:r>
            <w:r>
              <w:rPr>
                <w:spacing w:val="58"/>
                <w:sz w:val="20"/>
              </w:rPr>
              <w:t> </w:t>
            </w:r>
            <w:r>
              <w:rPr>
                <w:sz w:val="20"/>
              </w:rPr>
              <w:t>Services</w:t>
            </w:r>
            <w:r>
              <w:rPr>
                <w:spacing w:val="58"/>
                <w:sz w:val="20"/>
              </w:rPr>
              <w:t> </w:t>
            </w:r>
            <w:r>
              <w:rPr>
                <w:spacing w:val="-4"/>
                <w:sz w:val="20"/>
              </w:rPr>
              <w:t>(re-</w:t>
            </w:r>
          </w:p>
          <w:p>
            <w:pPr>
              <w:pStyle w:val="TableParagraph"/>
              <w:spacing w:line="200" w:lineRule="exact"/>
              <w:ind w:left="119"/>
              <w:rPr>
                <w:sz w:val="20"/>
              </w:rPr>
            </w:pPr>
            <w:r>
              <w:rPr>
                <w:sz w:val="20"/>
              </w:rPr>
              <w:t>stricted</w:t>
            </w:r>
            <w:r>
              <w:rPr>
                <w:spacing w:val="-13"/>
                <w:sz w:val="20"/>
              </w:rPr>
              <w:t> </w:t>
            </w:r>
            <w:r>
              <w:rPr>
                <w:sz w:val="20"/>
              </w:rPr>
              <w:t>view</w:t>
            </w:r>
            <w:r>
              <w:rPr>
                <w:spacing w:val="-12"/>
                <w:sz w:val="20"/>
              </w:rPr>
              <w:t> </w:t>
            </w:r>
            <w:r>
              <w:rPr>
                <w:sz w:val="20"/>
              </w:rPr>
              <w:t>of</w:t>
            </w:r>
            <w:r>
              <w:rPr>
                <w:spacing w:val="-12"/>
                <w:sz w:val="20"/>
              </w:rPr>
              <w:t> </w:t>
            </w:r>
            <w:r>
              <w:rPr>
                <w:sz w:val="20"/>
              </w:rPr>
              <w:t>SQL</w:t>
            </w:r>
            <w:r>
              <w:rPr>
                <w:spacing w:val="-12"/>
                <w:sz w:val="20"/>
              </w:rPr>
              <w:t> </w:t>
            </w:r>
            <w:r>
              <w:rPr>
                <w:spacing w:val="-2"/>
                <w:sz w:val="20"/>
              </w:rPr>
              <w:t>Server)</w:t>
            </w:r>
          </w:p>
          <w:p>
            <w:pPr>
              <w:pStyle w:val="TableParagraph"/>
              <w:numPr>
                <w:ilvl w:val="0"/>
                <w:numId w:val="11"/>
              </w:numPr>
              <w:tabs>
                <w:tab w:pos="267" w:val="left" w:leader="none"/>
              </w:tabs>
              <w:spacing w:line="296" w:lineRule="exact" w:before="0" w:after="0"/>
              <w:ind w:left="267" w:right="0" w:hanging="148"/>
              <w:jc w:val="left"/>
              <w:rPr>
                <w:sz w:val="20"/>
              </w:rPr>
            </w:pPr>
            <w:r>
              <w:rPr>
                <w:sz w:val="20"/>
              </w:rPr>
              <w:t>Azure</w:t>
            </w:r>
            <w:r>
              <w:rPr>
                <w:spacing w:val="-7"/>
                <w:sz w:val="20"/>
              </w:rPr>
              <w:t> </w:t>
            </w:r>
            <w:r>
              <w:rPr>
                <w:sz w:val="20"/>
              </w:rPr>
              <w:t>storage</w:t>
            </w:r>
            <w:r>
              <w:rPr>
                <w:spacing w:val="-6"/>
                <w:sz w:val="20"/>
              </w:rPr>
              <w:t> </w:t>
            </w:r>
            <w:r>
              <w:rPr>
                <w:spacing w:val="-2"/>
                <w:sz w:val="20"/>
              </w:rPr>
              <w:t>service</w:t>
            </w:r>
          </w:p>
        </w:tc>
        <w:tc>
          <w:tcPr>
            <w:tcW w:w="2506" w:type="dxa"/>
          </w:tcPr>
          <w:p>
            <w:pPr>
              <w:pStyle w:val="TableParagraph"/>
              <w:numPr>
                <w:ilvl w:val="0"/>
                <w:numId w:val="12"/>
              </w:numPr>
              <w:tabs>
                <w:tab w:pos="219" w:val="left" w:leader="none"/>
              </w:tabs>
              <w:spacing w:line="254" w:lineRule="exact" w:before="0" w:after="0"/>
              <w:ind w:left="219" w:right="0" w:hanging="99"/>
              <w:jc w:val="left"/>
              <w:rPr>
                <w:sz w:val="20"/>
              </w:rPr>
            </w:pPr>
            <w:r>
              <w:rPr>
                <w:spacing w:val="-2"/>
                <w:sz w:val="20"/>
              </w:rPr>
              <w:t>MegaStore/BigTable</w:t>
            </w:r>
          </w:p>
        </w:tc>
      </w:tr>
      <w:tr>
        <w:trPr>
          <w:trHeight w:val="2389" w:hRule="atLeast"/>
        </w:trPr>
        <w:tc>
          <w:tcPr>
            <w:tcW w:w="1656" w:type="dxa"/>
          </w:tcPr>
          <w:p>
            <w:pPr>
              <w:pStyle w:val="TableParagraph"/>
              <w:rPr>
                <w:sz w:val="20"/>
              </w:rPr>
            </w:pPr>
            <w:r>
              <w:rPr>
                <w:spacing w:val="-2"/>
                <w:sz w:val="20"/>
              </w:rPr>
              <w:t>Networking</w:t>
            </w:r>
          </w:p>
          <w:p>
            <w:pPr>
              <w:pStyle w:val="TableParagraph"/>
              <w:spacing w:line="240" w:lineRule="auto" w:before="9"/>
              <w:rPr>
                <w:sz w:val="20"/>
              </w:rPr>
            </w:pPr>
            <w:r>
              <w:rPr>
                <w:spacing w:val="-2"/>
                <w:sz w:val="20"/>
              </w:rPr>
              <w:t>model</w:t>
            </w:r>
          </w:p>
        </w:tc>
        <w:tc>
          <w:tcPr>
            <w:tcW w:w="3073" w:type="dxa"/>
          </w:tcPr>
          <w:p>
            <w:pPr>
              <w:pStyle w:val="TableParagraph"/>
              <w:numPr>
                <w:ilvl w:val="0"/>
                <w:numId w:val="13"/>
              </w:numPr>
              <w:tabs>
                <w:tab w:pos="319" w:val="left" w:leader="none"/>
              </w:tabs>
              <w:spacing w:line="237" w:lineRule="exact" w:before="0" w:after="0"/>
              <w:ind w:left="319" w:right="0" w:hanging="201"/>
              <w:jc w:val="both"/>
              <w:rPr>
                <w:sz w:val="20"/>
              </w:rPr>
            </w:pPr>
            <w:r>
              <w:rPr>
                <w:sz w:val="20"/>
              </w:rPr>
              <w:t>Declarative</w:t>
            </w:r>
            <w:r>
              <w:rPr>
                <w:spacing w:val="38"/>
                <w:sz w:val="20"/>
              </w:rPr>
              <w:t> </w:t>
            </w:r>
            <w:r>
              <w:rPr>
                <w:sz w:val="20"/>
              </w:rPr>
              <w:t>specification</w:t>
            </w:r>
            <w:r>
              <w:rPr>
                <w:spacing w:val="39"/>
                <w:sz w:val="20"/>
              </w:rPr>
              <w:t> </w:t>
            </w:r>
            <w:r>
              <w:rPr>
                <w:sz w:val="20"/>
              </w:rPr>
              <w:t>of</w:t>
            </w:r>
            <w:r>
              <w:rPr>
                <w:spacing w:val="39"/>
                <w:sz w:val="20"/>
              </w:rPr>
              <w:t> </w:t>
            </w:r>
            <w:r>
              <w:rPr>
                <w:spacing w:val="-5"/>
                <w:sz w:val="20"/>
              </w:rPr>
              <w:t>IP-</w:t>
            </w:r>
          </w:p>
          <w:p>
            <w:pPr>
              <w:pStyle w:val="TableParagraph"/>
              <w:spacing w:line="212" w:lineRule="exact"/>
              <w:jc w:val="both"/>
              <w:rPr>
                <w:sz w:val="20"/>
              </w:rPr>
            </w:pPr>
            <w:r>
              <w:rPr>
                <w:sz w:val="20"/>
              </w:rPr>
              <w:t>level</w:t>
            </w:r>
            <w:r>
              <w:rPr>
                <w:spacing w:val="23"/>
                <w:sz w:val="20"/>
              </w:rPr>
              <w:t> </w:t>
            </w:r>
            <w:r>
              <w:rPr>
                <w:sz w:val="20"/>
              </w:rPr>
              <w:t>topology;</w:t>
            </w:r>
            <w:r>
              <w:rPr>
                <w:spacing w:val="39"/>
                <w:sz w:val="20"/>
              </w:rPr>
              <w:t> </w:t>
            </w:r>
            <w:r>
              <w:rPr>
                <w:sz w:val="20"/>
              </w:rPr>
              <w:t>internal</w:t>
            </w:r>
            <w:r>
              <w:rPr>
                <w:spacing w:val="24"/>
                <w:sz w:val="20"/>
              </w:rPr>
              <w:t> </w:t>
            </w:r>
            <w:r>
              <w:rPr>
                <w:spacing w:val="-2"/>
                <w:sz w:val="20"/>
              </w:rPr>
              <w:t>placement</w:t>
            </w:r>
          </w:p>
          <w:p>
            <w:pPr>
              <w:pStyle w:val="TableParagraph"/>
              <w:spacing w:line="218" w:lineRule="exact" w:before="9"/>
              <w:jc w:val="both"/>
              <w:rPr>
                <w:sz w:val="20"/>
              </w:rPr>
            </w:pPr>
            <w:r>
              <w:rPr>
                <w:sz w:val="20"/>
              </w:rPr>
              <w:t>details</w:t>
            </w:r>
            <w:r>
              <w:rPr>
                <w:spacing w:val="-7"/>
                <w:sz w:val="20"/>
              </w:rPr>
              <w:t> </w:t>
            </w:r>
            <w:r>
              <w:rPr>
                <w:spacing w:val="-2"/>
                <w:sz w:val="20"/>
              </w:rPr>
              <w:t>concealed</w:t>
            </w:r>
          </w:p>
          <w:p>
            <w:pPr>
              <w:pStyle w:val="TableParagraph"/>
              <w:numPr>
                <w:ilvl w:val="0"/>
                <w:numId w:val="13"/>
              </w:numPr>
              <w:tabs>
                <w:tab w:pos="255" w:val="left" w:leader="none"/>
              </w:tabs>
              <w:spacing w:line="208" w:lineRule="auto" w:before="17" w:after="0"/>
              <w:ind w:left="118" w:right="107" w:firstLine="0"/>
              <w:jc w:val="both"/>
              <w:rPr>
                <w:sz w:val="20"/>
              </w:rPr>
            </w:pPr>
            <w:r>
              <w:rPr>
                <w:spacing w:val="-2"/>
                <w:sz w:val="20"/>
              </w:rPr>
              <w:t>Security</w:t>
            </w:r>
            <w:r>
              <w:rPr>
                <w:spacing w:val="-6"/>
                <w:sz w:val="20"/>
              </w:rPr>
              <w:t> </w:t>
            </w:r>
            <w:r>
              <w:rPr>
                <w:spacing w:val="-2"/>
                <w:sz w:val="20"/>
              </w:rPr>
              <w:t>Groups</w:t>
            </w:r>
            <w:r>
              <w:rPr>
                <w:spacing w:val="-6"/>
                <w:sz w:val="20"/>
              </w:rPr>
              <w:t> </w:t>
            </w:r>
            <w:r>
              <w:rPr>
                <w:spacing w:val="-2"/>
                <w:sz w:val="20"/>
              </w:rPr>
              <w:t>enable</w:t>
            </w:r>
            <w:r>
              <w:rPr>
                <w:spacing w:val="-6"/>
                <w:sz w:val="20"/>
              </w:rPr>
              <w:t> </w:t>
            </w:r>
            <w:r>
              <w:rPr>
                <w:spacing w:val="-2"/>
                <w:sz w:val="20"/>
              </w:rPr>
              <w:t>restricting </w:t>
            </w:r>
            <w:r>
              <w:rPr>
                <w:sz w:val="20"/>
              </w:rPr>
              <w:t>which nodes may communicate</w:t>
            </w:r>
          </w:p>
          <w:p>
            <w:pPr>
              <w:pStyle w:val="TableParagraph"/>
              <w:numPr>
                <w:ilvl w:val="0"/>
                <w:numId w:val="13"/>
              </w:numPr>
              <w:tabs>
                <w:tab w:pos="339" w:val="left" w:leader="none"/>
              </w:tabs>
              <w:spacing w:line="228" w:lineRule="auto" w:before="0" w:after="0"/>
              <w:ind w:left="118" w:right="107" w:firstLine="0"/>
              <w:jc w:val="both"/>
              <w:rPr>
                <w:sz w:val="20"/>
              </w:rPr>
            </w:pPr>
            <w:r>
              <w:rPr>
                <w:sz w:val="20"/>
              </w:rPr>
              <w:t>Availability zones provide </w:t>
            </w:r>
            <w:r>
              <w:rPr>
                <w:sz w:val="20"/>
              </w:rPr>
              <w:t>ab- straction of independent network </w:t>
            </w:r>
            <w:r>
              <w:rPr>
                <w:spacing w:val="-2"/>
                <w:sz w:val="20"/>
              </w:rPr>
              <w:t>failure</w:t>
            </w:r>
          </w:p>
          <w:p>
            <w:pPr>
              <w:pStyle w:val="TableParagraph"/>
              <w:numPr>
                <w:ilvl w:val="0"/>
                <w:numId w:val="13"/>
              </w:numPr>
              <w:tabs>
                <w:tab w:pos="282" w:val="left" w:leader="none"/>
              </w:tabs>
              <w:spacing w:line="208" w:lineRule="auto" w:before="0" w:after="0"/>
              <w:ind w:left="118" w:right="107" w:firstLine="0"/>
              <w:jc w:val="both"/>
              <w:rPr>
                <w:sz w:val="20"/>
              </w:rPr>
            </w:pPr>
            <w:r>
              <w:rPr>
                <w:sz w:val="20"/>
              </w:rPr>
              <w:t>Elastic IP addresses provide </w:t>
            </w:r>
            <w:r>
              <w:rPr>
                <w:sz w:val="20"/>
              </w:rPr>
              <w:t>per- sistently routable network name</w:t>
            </w:r>
          </w:p>
        </w:tc>
        <w:tc>
          <w:tcPr>
            <w:tcW w:w="2506" w:type="dxa"/>
          </w:tcPr>
          <w:p>
            <w:pPr>
              <w:pStyle w:val="TableParagraph"/>
              <w:numPr>
                <w:ilvl w:val="0"/>
                <w:numId w:val="14"/>
              </w:numPr>
              <w:tabs>
                <w:tab w:pos="303" w:val="left" w:leader="none"/>
              </w:tabs>
              <w:spacing w:line="237" w:lineRule="exact" w:before="0" w:after="0"/>
              <w:ind w:left="303" w:right="0" w:hanging="184"/>
              <w:jc w:val="left"/>
              <w:rPr>
                <w:sz w:val="20"/>
              </w:rPr>
            </w:pPr>
            <w:r>
              <w:rPr>
                <w:sz w:val="20"/>
              </w:rPr>
              <w:t>Automatic</w:t>
            </w:r>
            <w:r>
              <w:rPr>
                <w:spacing w:val="30"/>
                <w:sz w:val="20"/>
              </w:rPr>
              <w:t> </w:t>
            </w:r>
            <w:r>
              <w:rPr>
                <w:sz w:val="20"/>
              </w:rPr>
              <w:t>based</w:t>
            </w:r>
            <w:r>
              <w:rPr>
                <w:spacing w:val="30"/>
                <w:sz w:val="20"/>
              </w:rPr>
              <w:t> </w:t>
            </w:r>
            <w:r>
              <w:rPr>
                <w:sz w:val="20"/>
              </w:rPr>
              <w:t>on</w:t>
            </w:r>
            <w:r>
              <w:rPr>
                <w:spacing w:val="30"/>
                <w:sz w:val="20"/>
              </w:rPr>
              <w:t> </w:t>
            </w:r>
            <w:r>
              <w:rPr>
                <w:spacing w:val="-4"/>
                <w:sz w:val="20"/>
              </w:rPr>
              <w:t>pro-</w:t>
            </w:r>
          </w:p>
          <w:p>
            <w:pPr>
              <w:pStyle w:val="TableParagraph"/>
              <w:spacing w:line="212" w:lineRule="exact"/>
              <w:ind w:left="119"/>
              <w:rPr>
                <w:sz w:val="20"/>
              </w:rPr>
            </w:pPr>
            <w:r>
              <w:rPr>
                <w:sz w:val="20"/>
              </w:rPr>
              <w:t>grammer’s</w:t>
            </w:r>
            <w:r>
              <w:rPr>
                <w:spacing w:val="78"/>
                <w:sz w:val="20"/>
              </w:rPr>
              <w:t> </w:t>
            </w:r>
            <w:r>
              <w:rPr>
                <w:sz w:val="20"/>
              </w:rPr>
              <w:t>declarative</w:t>
            </w:r>
            <w:r>
              <w:rPr>
                <w:spacing w:val="79"/>
                <w:sz w:val="20"/>
              </w:rPr>
              <w:t> </w:t>
            </w:r>
            <w:r>
              <w:rPr>
                <w:spacing w:val="-5"/>
                <w:sz w:val="20"/>
              </w:rPr>
              <w:t>de-</w:t>
            </w:r>
          </w:p>
          <w:p>
            <w:pPr>
              <w:pStyle w:val="TableParagraph"/>
              <w:spacing w:line="249" w:lineRule="auto" w:before="9"/>
              <w:ind w:left="119"/>
              <w:rPr>
                <w:sz w:val="20"/>
              </w:rPr>
            </w:pPr>
            <w:r>
              <w:rPr>
                <w:sz w:val="20"/>
              </w:rPr>
              <w:t>scriptions</w:t>
            </w:r>
            <w:r>
              <w:rPr>
                <w:spacing w:val="78"/>
                <w:sz w:val="20"/>
              </w:rPr>
              <w:t> </w:t>
            </w:r>
            <w:r>
              <w:rPr>
                <w:sz w:val="20"/>
              </w:rPr>
              <w:t>of</w:t>
            </w:r>
            <w:r>
              <w:rPr>
                <w:spacing w:val="78"/>
                <w:sz w:val="20"/>
              </w:rPr>
              <w:t> </w:t>
            </w:r>
            <w:r>
              <w:rPr>
                <w:sz w:val="20"/>
              </w:rPr>
              <w:t>app</w:t>
            </w:r>
            <w:r>
              <w:rPr>
                <w:spacing w:val="78"/>
                <w:sz w:val="20"/>
              </w:rPr>
              <w:t> </w:t>
            </w:r>
            <w:r>
              <w:rPr>
                <w:sz w:val="20"/>
              </w:rPr>
              <w:t>compo- nents (roles)</w:t>
            </w:r>
          </w:p>
        </w:tc>
        <w:tc>
          <w:tcPr>
            <w:tcW w:w="2506" w:type="dxa"/>
          </w:tcPr>
          <w:p>
            <w:pPr>
              <w:pStyle w:val="TableParagraph"/>
              <w:numPr>
                <w:ilvl w:val="0"/>
                <w:numId w:val="15"/>
              </w:numPr>
              <w:tabs>
                <w:tab w:pos="372" w:val="left" w:leader="none"/>
              </w:tabs>
              <w:spacing w:line="237" w:lineRule="exact" w:before="0" w:after="0"/>
              <w:ind w:left="372" w:right="0" w:hanging="252"/>
              <w:jc w:val="left"/>
              <w:rPr>
                <w:sz w:val="20"/>
              </w:rPr>
            </w:pPr>
            <w:r>
              <w:rPr>
                <w:sz w:val="20"/>
              </w:rPr>
              <w:t>Fixed</w:t>
            </w:r>
            <w:r>
              <w:rPr>
                <w:spacing w:val="71"/>
                <w:w w:val="150"/>
                <w:sz w:val="20"/>
              </w:rPr>
              <w:t> </w:t>
            </w:r>
            <w:r>
              <w:rPr>
                <w:sz w:val="20"/>
              </w:rPr>
              <w:t>topology</w:t>
            </w:r>
            <w:r>
              <w:rPr>
                <w:spacing w:val="72"/>
                <w:w w:val="150"/>
                <w:sz w:val="20"/>
              </w:rPr>
              <w:t> </w:t>
            </w:r>
            <w:r>
              <w:rPr>
                <w:sz w:val="20"/>
              </w:rPr>
              <w:t>to</w:t>
            </w:r>
            <w:r>
              <w:rPr>
                <w:spacing w:val="71"/>
                <w:w w:val="150"/>
                <w:sz w:val="20"/>
              </w:rPr>
              <w:t> </w:t>
            </w:r>
            <w:r>
              <w:rPr>
                <w:spacing w:val="-5"/>
                <w:sz w:val="20"/>
              </w:rPr>
              <w:t>ac-</w:t>
            </w:r>
          </w:p>
          <w:p>
            <w:pPr>
              <w:pStyle w:val="TableParagraph"/>
              <w:spacing w:line="212" w:lineRule="exact"/>
              <w:ind w:left="120"/>
              <w:rPr>
                <w:sz w:val="20"/>
              </w:rPr>
            </w:pPr>
            <w:r>
              <w:rPr>
                <w:sz w:val="20"/>
              </w:rPr>
              <w:t>commodate</w:t>
            </w:r>
            <w:r>
              <w:rPr>
                <w:spacing w:val="24"/>
                <w:sz w:val="20"/>
              </w:rPr>
              <w:t> </w:t>
            </w:r>
            <w:r>
              <w:rPr>
                <w:sz w:val="20"/>
              </w:rPr>
              <w:t>3-tier</w:t>
            </w:r>
            <w:r>
              <w:rPr>
                <w:spacing w:val="25"/>
                <w:sz w:val="20"/>
              </w:rPr>
              <w:t> </w:t>
            </w:r>
            <w:r>
              <w:rPr>
                <w:sz w:val="20"/>
              </w:rPr>
              <w:t>Web</w:t>
            </w:r>
            <w:r>
              <w:rPr>
                <w:spacing w:val="25"/>
                <w:sz w:val="20"/>
              </w:rPr>
              <w:t> </w:t>
            </w:r>
            <w:r>
              <w:rPr>
                <w:spacing w:val="-5"/>
                <w:sz w:val="20"/>
              </w:rPr>
              <w:t>app</w:t>
            </w:r>
          </w:p>
          <w:p>
            <w:pPr>
              <w:pStyle w:val="TableParagraph"/>
              <w:spacing w:line="218" w:lineRule="exact" w:before="9"/>
              <w:ind w:left="120"/>
              <w:rPr>
                <w:sz w:val="20"/>
              </w:rPr>
            </w:pPr>
            <w:r>
              <w:rPr>
                <w:spacing w:val="-2"/>
                <w:sz w:val="20"/>
              </w:rPr>
              <w:t>structure</w:t>
            </w:r>
          </w:p>
          <w:p>
            <w:pPr>
              <w:pStyle w:val="TableParagraph"/>
              <w:numPr>
                <w:ilvl w:val="0"/>
                <w:numId w:val="15"/>
              </w:numPr>
              <w:tabs>
                <w:tab w:pos="322" w:val="left" w:leader="none"/>
              </w:tabs>
              <w:spacing w:line="228" w:lineRule="auto" w:before="0" w:after="0"/>
              <w:ind w:left="120" w:right="105" w:firstLine="0"/>
              <w:jc w:val="both"/>
              <w:rPr>
                <w:sz w:val="20"/>
              </w:rPr>
            </w:pPr>
            <w:r>
              <w:rPr>
                <w:sz w:val="20"/>
              </w:rPr>
              <w:t>Scaling up and down </w:t>
            </w:r>
            <w:r>
              <w:rPr>
                <w:sz w:val="20"/>
              </w:rPr>
              <w:t>is automatic</w:t>
            </w:r>
            <w:r>
              <w:rPr>
                <w:spacing w:val="-1"/>
                <w:sz w:val="20"/>
              </w:rPr>
              <w:t> </w:t>
            </w:r>
            <w:r>
              <w:rPr>
                <w:sz w:val="20"/>
              </w:rPr>
              <w:t>and</w:t>
            </w:r>
            <w:r>
              <w:rPr>
                <w:spacing w:val="-1"/>
                <w:sz w:val="20"/>
              </w:rPr>
              <w:t> </w:t>
            </w:r>
            <w:r>
              <w:rPr>
                <w:sz w:val="20"/>
              </w:rPr>
              <w:t>programmer- </w:t>
            </w:r>
            <w:r>
              <w:rPr>
                <w:spacing w:val="-2"/>
                <w:sz w:val="20"/>
              </w:rPr>
              <w:t>invisible</w:t>
            </w:r>
          </w:p>
        </w:tc>
      </w:tr>
    </w:tbl>
    <w:p>
      <w:pPr>
        <w:pStyle w:val="TableParagraph"/>
        <w:spacing w:after="0" w:line="228" w:lineRule="auto"/>
        <w:jc w:val="both"/>
        <w:rPr>
          <w:sz w:val="20"/>
        </w:rPr>
        <w:sectPr>
          <w:pgSz w:w="12240" w:h="15840"/>
          <w:pgMar w:header="0" w:footer="416" w:top="1820" w:bottom="600" w:left="1080" w:right="720"/>
        </w:sectPr>
      </w:pPr>
    </w:p>
    <w:p>
      <w:pPr>
        <w:pStyle w:val="Heading1"/>
        <w:numPr>
          <w:ilvl w:val="0"/>
          <w:numId w:val="1"/>
        </w:numPr>
        <w:tabs>
          <w:tab w:pos="790" w:val="left" w:leader="none"/>
        </w:tabs>
        <w:spacing w:line="240" w:lineRule="auto" w:before="86" w:after="0"/>
        <w:ind w:left="790" w:right="0" w:hanging="430"/>
        <w:jc w:val="left"/>
      </w:pPr>
      <w:r>
        <w:rPr/>
        <w:t>Cloud</w:t>
      </w:r>
      <w:r>
        <w:rPr>
          <w:spacing w:val="21"/>
        </w:rPr>
        <w:t> </w:t>
      </w:r>
      <w:r>
        <w:rPr/>
        <w:t>Computing</w:t>
      </w:r>
      <w:r>
        <w:rPr>
          <w:spacing w:val="22"/>
        </w:rPr>
        <w:t> </w:t>
      </w:r>
      <w:r>
        <w:rPr>
          <w:spacing w:val="-2"/>
        </w:rPr>
        <w:t>Economics</w:t>
      </w:r>
    </w:p>
    <w:p>
      <w:pPr>
        <w:pStyle w:val="BodyText"/>
        <w:spacing w:before="209"/>
        <w:ind w:left="360"/>
      </w:pPr>
      <w:r>
        <w:rPr/>
        <w:t>In</w:t>
      </w:r>
      <w:r>
        <w:rPr>
          <w:spacing w:val="-7"/>
        </w:rPr>
        <w:t> </w:t>
      </w:r>
      <w:r>
        <w:rPr/>
        <w:t>this</w:t>
      </w:r>
      <w:r>
        <w:rPr>
          <w:spacing w:val="-7"/>
        </w:rPr>
        <w:t> </w:t>
      </w:r>
      <w:r>
        <w:rPr/>
        <w:t>section</w:t>
      </w:r>
      <w:r>
        <w:rPr>
          <w:spacing w:val="-7"/>
        </w:rPr>
        <w:t> </w:t>
      </w:r>
      <w:r>
        <w:rPr/>
        <w:t>we</w:t>
      </w:r>
      <w:r>
        <w:rPr>
          <w:spacing w:val="-7"/>
        </w:rPr>
        <w:t> </w:t>
      </w:r>
      <w:r>
        <w:rPr/>
        <w:t>make</w:t>
      </w:r>
      <w:r>
        <w:rPr>
          <w:spacing w:val="-7"/>
        </w:rPr>
        <w:t> </w:t>
      </w:r>
      <w:r>
        <w:rPr/>
        <w:t>some</w:t>
      </w:r>
      <w:r>
        <w:rPr>
          <w:spacing w:val="-7"/>
        </w:rPr>
        <w:t> </w:t>
      </w:r>
      <w:r>
        <w:rPr/>
        <w:t>observations</w:t>
      </w:r>
      <w:r>
        <w:rPr>
          <w:spacing w:val="-6"/>
        </w:rPr>
        <w:t> </w:t>
      </w:r>
      <w:r>
        <w:rPr/>
        <w:t>about</w:t>
      </w:r>
      <w:r>
        <w:rPr>
          <w:spacing w:val="-7"/>
        </w:rPr>
        <w:t> </w:t>
      </w:r>
      <w:r>
        <w:rPr/>
        <w:t>Cloud</w:t>
      </w:r>
      <w:r>
        <w:rPr>
          <w:spacing w:val="-7"/>
        </w:rPr>
        <w:t> </w:t>
      </w:r>
      <w:r>
        <w:rPr/>
        <w:t>Computing</w:t>
      </w:r>
      <w:r>
        <w:rPr>
          <w:spacing w:val="-7"/>
        </w:rPr>
        <w:t> </w:t>
      </w:r>
      <w:r>
        <w:rPr/>
        <w:t>economic</w:t>
      </w:r>
      <w:r>
        <w:rPr>
          <w:spacing w:val="-7"/>
        </w:rPr>
        <w:t> </w:t>
      </w:r>
      <w:r>
        <w:rPr>
          <w:spacing w:val="-2"/>
        </w:rPr>
        <w:t>models:</w:t>
      </w:r>
    </w:p>
    <w:p>
      <w:pPr>
        <w:pStyle w:val="BodyText"/>
        <w:spacing w:before="3"/>
        <w:jc w:val="left"/>
      </w:pPr>
    </w:p>
    <w:p>
      <w:pPr>
        <w:pStyle w:val="ListParagraph"/>
        <w:numPr>
          <w:ilvl w:val="0"/>
          <w:numId w:val="16"/>
        </w:numPr>
        <w:tabs>
          <w:tab w:pos="856" w:val="left" w:leader="none"/>
          <w:tab w:pos="858" w:val="left" w:leader="none"/>
        </w:tabs>
        <w:spacing w:line="249" w:lineRule="auto" w:before="0" w:after="0"/>
        <w:ind w:left="858" w:right="717" w:hanging="170"/>
        <w:jc w:val="both"/>
        <w:rPr>
          <w:sz w:val="20"/>
        </w:rPr>
      </w:pPr>
      <w:r>
        <w:rPr>
          <w:sz w:val="20"/>
        </w:rPr>
        <w:t>In deciding whether hosting a service in the cloud makes sense over the long term, we argue that the fine- grained economic models enabled by Cloud Computing make tradeoff decisions more fluid, and in particular the elasticity offered by clouds serves to transfer risk.</w:t>
      </w:r>
    </w:p>
    <w:p>
      <w:pPr>
        <w:pStyle w:val="ListParagraph"/>
        <w:numPr>
          <w:ilvl w:val="0"/>
          <w:numId w:val="16"/>
        </w:numPr>
        <w:tabs>
          <w:tab w:pos="856" w:val="left" w:leader="none"/>
          <w:tab w:pos="858" w:val="left" w:leader="none"/>
        </w:tabs>
        <w:spacing w:line="249" w:lineRule="auto" w:before="184" w:after="0"/>
        <w:ind w:left="858" w:right="717" w:hanging="170"/>
        <w:jc w:val="both"/>
        <w:rPr>
          <w:sz w:val="20"/>
        </w:rPr>
      </w:pPr>
      <w:r>
        <w:rPr>
          <w:sz w:val="20"/>
        </w:rPr>
        <w:t>As well, although hardware resource costs continue to decline, they do so at variable rates; for example, com- puting and storage costs are falling faster than WAN costs.</w:t>
      </w:r>
      <w:r>
        <w:rPr>
          <w:spacing w:val="40"/>
          <w:sz w:val="20"/>
        </w:rPr>
        <w:t> </w:t>
      </w:r>
      <w:r>
        <w:rPr>
          <w:sz w:val="20"/>
        </w:rPr>
        <w:t>Cloud Computing can track these changes—and potentially</w:t>
      </w:r>
      <w:r>
        <w:rPr>
          <w:spacing w:val="-1"/>
          <w:sz w:val="20"/>
        </w:rPr>
        <w:t> </w:t>
      </w:r>
      <w:r>
        <w:rPr>
          <w:sz w:val="20"/>
        </w:rPr>
        <w:t>pass</w:t>
      </w:r>
      <w:r>
        <w:rPr>
          <w:spacing w:val="-1"/>
          <w:sz w:val="20"/>
        </w:rPr>
        <w:t> </w:t>
      </w:r>
      <w:r>
        <w:rPr>
          <w:sz w:val="20"/>
        </w:rPr>
        <w:t>them</w:t>
      </w:r>
      <w:r>
        <w:rPr>
          <w:spacing w:val="-1"/>
          <w:sz w:val="20"/>
        </w:rPr>
        <w:t> </w:t>
      </w:r>
      <w:r>
        <w:rPr>
          <w:sz w:val="20"/>
        </w:rPr>
        <w:t>through</w:t>
      </w:r>
      <w:r>
        <w:rPr>
          <w:spacing w:val="-1"/>
          <w:sz w:val="20"/>
        </w:rPr>
        <w:t> </w:t>
      </w:r>
      <w:r>
        <w:rPr>
          <w:sz w:val="20"/>
        </w:rPr>
        <w:t>to</w:t>
      </w:r>
      <w:r>
        <w:rPr>
          <w:spacing w:val="-1"/>
          <w:sz w:val="20"/>
        </w:rPr>
        <w:t> </w:t>
      </w:r>
      <w:r>
        <w:rPr>
          <w:sz w:val="20"/>
        </w:rPr>
        <w:t>the</w:t>
      </w:r>
      <w:r>
        <w:rPr>
          <w:spacing w:val="-1"/>
          <w:sz w:val="20"/>
        </w:rPr>
        <w:t> </w:t>
      </w:r>
      <w:r>
        <w:rPr>
          <w:sz w:val="20"/>
        </w:rPr>
        <w:t>customer—more</w:t>
      </w:r>
      <w:r>
        <w:rPr>
          <w:spacing w:val="-1"/>
          <w:sz w:val="20"/>
        </w:rPr>
        <w:t> </w:t>
      </w:r>
      <w:r>
        <w:rPr>
          <w:sz w:val="20"/>
        </w:rPr>
        <w:t>effectively</w:t>
      </w:r>
      <w:r>
        <w:rPr>
          <w:spacing w:val="-1"/>
          <w:sz w:val="20"/>
        </w:rPr>
        <w:t> </w:t>
      </w:r>
      <w:r>
        <w:rPr>
          <w:sz w:val="20"/>
        </w:rPr>
        <w:t>than</w:t>
      </w:r>
      <w:r>
        <w:rPr>
          <w:spacing w:val="-1"/>
          <w:sz w:val="20"/>
        </w:rPr>
        <w:t> </w:t>
      </w:r>
      <w:r>
        <w:rPr>
          <w:sz w:val="20"/>
        </w:rPr>
        <w:t>building</w:t>
      </w:r>
      <w:r>
        <w:rPr>
          <w:spacing w:val="-1"/>
          <w:sz w:val="20"/>
        </w:rPr>
        <w:t> </w:t>
      </w:r>
      <w:r>
        <w:rPr>
          <w:sz w:val="20"/>
        </w:rPr>
        <w:t>one’s</w:t>
      </w:r>
      <w:r>
        <w:rPr>
          <w:spacing w:val="-1"/>
          <w:sz w:val="20"/>
        </w:rPr>
        <w:t> </w:t>
      </w:r>
      <w:r>
        <w:rPr>
          <w:sz w:val="20"/>
        </w:rPr>
        <w:t>own</w:t>
      </w:r>
      <w:r>
        <w:rPr>
          <w:spacing w:val="-1"/>
          <w:sz w:val="20"/>
        </w:rPr>
        <w:t> </w:t>
      </w:r>
      <w:r>
        <w:rPr>
          <w:sz w:val="20"/>
        </w:rPr>
        <w:t>datacenter, resulting in a closer match of expenditure to actual resource usage.</w:t>
      </w:r>
    </w:p>
    <w:p>
      <w:pPr>
        <w:pStyle w:val="ListParagraph"/>
        <w:numPr>
          <w:ilvl w:val="0"/>
          <w:numId w:val="16"/>
        </w:numPr>
        <w:tabs>
          <w:tab w:pos="856" w:val="left" w:leader="none"/>
          <w:tab w:pos="858" w:val="left" w:leader="none"/>
        </w:tabs>
        <w:spacing w:line="249" w:lineRule="auto" w:before="184" w:after="0"/>
        <w:ind w:left="858" w:right="717" w:hanging="170"/>
        <w:jc w:val="both"/>
        <w:rPr>
          <w:sz w:val="20"/>
        </w:rPr>
      </w:pPr>
      <w:r>
        <w:rPr>
          <w:spacing w:val="-2"/>
          <w:sz w:val="20"/>
        </w:rPr>
        <w:t>In</w:t>
      </w:r>
      <w:r>
        <w:rPr>
          <w:spacing w:val="-6"/>
          <w:sz w:val="20"/>
        </w:rPr>
        <w:t> </w:t>
      </w:r>
      <w:r>
        <w:rPr>
          <w:spacing w:val="-2"/>
          <w:sz w:val="20"/>
        </w:rPr>
        <w:t>making</w:t>
      </w:r>
      <w:r>
        <w:rPr>
          <w:spacing w:val="-6"/>
          <w:sz w:val="20"/>
        </w:rPr>
        <w:t> </w:t>
      </w:r>
      <w:r>
        <w:rPr>
          <w:spacing w:val="-2"/>
          <w:sz w:val="20"/>
        </w:rPr>
        <w:t>the</w:t>
      </w:r>
      <w:r>
        <w:rPr>
          <w:spacing w:val="-6"/>
          <w:sz w:val="20"/>
        </w:rPr>
        <w:t> </w:t>
      </w:r>
      <w:r>
        <w:rPr>
          <w:spacing w:val="-2"/>
          <w:sz w:val="20"/>
        </w:rPr>
        <w:t>decision</w:t>
      </w:r>
      <w:r>
        <w:rPr>
          <w:spacing w:val="-6"/>
          <w:sz w:val="20"/>
        </w:rPr>
        <w:t> </w:t>
      </w:r>
      <w:r>
        <w:rPr>
          <w:spacing w:val="-2"/>
          <w:sz w:val="20"/>
        </w:rPr>
        <w:t>about</w:t>
      </w:r>
      <w:r>
        <w:rPr>
          <w:spacing w:val="-6"/>
          <w:sz w:val="20"/>
        </w:rPr>
        <w:t> </w:t>
      </w:r>
      <w:r>
        <w:rPr>
          <w:spacing w:val="-2"/>
          <w:sz w:val="20"/>
        </w:rPr>
        <w:t>whether</w:t>
      </w:r>
      <w:r>
        <w:rPr>
          <w:spacing w:val="-6"/>
          <w:sz w:val="20"/>
        </w:rPr>
        <w:t> </w:t>
      </w:r>
      <w:r>
        <w:rPr>
          <w:spacing w:val="-2"/>
          <w:sz w:val="20"/>
        </w:rPr>
        <w:t>to</w:t>
      </w:r>
      <w:r>
        <w:rPr>
          <w:spacing w:val="-6"/>
          <w:sz w:val="20"/>
        </w:rPr>
        <w:t> </w:t>
      </w:r>
      <w:r>
        <w:rPr>
          <w:spacing w:val="-2"/>
          <w:sz w:val="20"/>
        </w:rPr>
        <w:t>move</w:t>
      </w:r>
      <w:r>
        <w:rPr>
          <w:spacing w:val="-6"/>
          <w:sz w:val="20"/>
        </w:rPr>
        <w:t> </w:t>
      </w:r>
      <w:r>
        <w:rPr>
          <w:spacing w:val="-2"/>
          <w:sz w:val="20"/>
        </w:rPr>
        <w:t>an</w:t>
      </w:r>
      <w:r>
        <w:rPr>
          <w:spacing w:val="-6"/>
          <w:sz w:val="20"/>
        </w:rPr>
        <w:t> </w:t>
      </w:r>
      <w:r>
        <w:rPr>
          <w:spacing w:val="-2"/>
          <w:sz w:val="20"/>
        </w:rPr>
        <w:t>existing</w:t>
      </w:r>
      <w:r>
        <w:rPr>
          <w:spacing w:val="-6"/>
          <w:sz w:val="20"/>
        </w:rPr>
        <w:t> </w:t>
      </w:r>
      <w:r>
        <w:rPr>
          <w:spacing w:val="-2"/>
          <w:sz w:val="20"/>
        </w:rPr>
        <w:t>service</w:t>
      </w:r>
      <w:r>
        <w:rPr>
          <w:spacing w:val="-6"/>
          <w:sz w:val="20"/>
        </w:rPr>
        <w:t> </w:t>
      </w:r>
      <w:r>
        <w:rPr>
          <w:spacing w:val="-2"/>
          <w:sz w:val="20"/>
        </w:rPr>
        <w:t>to</w:t>
      </w:r>
      <w:r>
        <w:rPr>
          <w:spacing w:val="-6"/>
          <w:sz w:val="20"/>
        </w:rPr>
        <w:t> </w:t>
      </w:r>
      <w:r>
        <w:rPr>
          <w:spacing w:val="-2"/>
          <w:sz w:val="20"/>
        </w:rPr>
        <w:t>the</w:t>
      </w:r>
      <w:r>
        <w:rPr>
          <w:spacing w:val="-6"/>
          <w:sz w:val="20"/>
        </w:rPr>
        <w:t> </w:t>
      </w:r>
      <w:r>
        <w:rPr>
          <w:spacing w:val="-2"/>
          <w:sz w:val="20"/>
        </w:rPr>
        <w:t>cloud, one</w:t>
      </w:r>
      <w:r>
        <w:rPr>
          <w:spacing w:val="-6"/>
          <w:sz w:val="20"/>
        </w:rPr>
        <w:t> </w:t>
      </w:r>
      <w:r>
        <w:rPr>
          <w:spacing w:val="-2"/>
          <w:sz w:val="20"/>
        </w:rPr>
        <w:t>must</w:t>
      </w:r>
      <w:r>
        <w:rPr>
          <w:spacing w:val="-6"/>
          <w:sz w:val="20"/>
        </w:rPr>
        <w:t> </w:t>
      </w:r>
      <w:r>
        <w:rPr>
          <w:spacing w:val="-2"/>
          <w:sz w:val="20"/>
        </w:rPr>
        <w:t>additionally</w:t>
      </w:r>
      <w:r>
        <w:rPr>
          <w:spacing w:val="-6"/>
          <w:sz w:val="20"/>
        </w:rPr>
        <w:t> </w:t>
      </w:r>
      <w:r>
        <w:rPr>
          <w:spacing w:val="-2"/>
          <w:sz w:val="20"/>
        </w:rPr>
        <w:t>examine</w:t>
      </w:r>
      <w:r>
        <w:rPr>
          <w:spacing w:val="-6"/>
          <w:sz w:val="20"/>
        </w:rPr>
        <w:t> </w:t>
      </w:r>
      <w:r>
        <w:rPr>
          <w:spacing w:val="-2"/>
          <w:sz w:val="20"/>
        </w:rPr>
        <w:t>the </w:t>
      </w:r>
      <w:r>
        <w:rPr>
          <w:sz w:val="20"/>
        </w:rPr>
        <w:t>expected</w:t>
      </w:r>
      <w:r>
        <w:rPr>
          <w:spacing w:val="-4"/>
          <w:sz w:val="20"/>
        </w:rPr>
        <w:t> </w:t>
      </w:r>
      <w:r>
        <w:rPr>
          <w:sz w:val="20"/>
        </w:rPr>
        <w:t>average</w:t>
      </w:r>
      <w:r>
        <w:rPr>
          <w:spacing w:val="-4"/>
          <w:sz w:val="20"/>
        </w:rPr>
        <w:t> </w:t>
      </w:r>
      <w:r>
        <w:rPr>
          <w:sz w:val="20"/>
        </w:rPr>
        <w:t>and</w:t>
      </w:r>
      <w:r>
        <w:rPr>
          <w:spacing w:val="-4"/>
          <w:sz w:val="20"/>
        </w:rPr>
        <w:t> </w:t>
      </w:r>
      <w:r>
        <w:rPr>
          <w:sz w:val="20"/>
        </w:rPr>
        <w:t>peak</w:t>
      </w:r>
      <w:r>
        <w:rPr>
          <w:spacing w:val="-4"/>
          <w:sz w:val="20"/>
        </w:rPr>
        <w:t> </w:t>
      </w:r>
      <w:r>
        <w:rPr>
          <w:sz w:val="20"/>
        </w:rPr>
        <w:t>resource</w:t>
      </w:r>
      <w:r>
        <w:rPr>
          <w:spacing w:val="-4"/>
          <w:sz w:val="20"/>
        </w:rPr>
        <w:t> </w:t>
      </w:r>
      <w:r>
        <w:rPr>
          <w:sz w:val="20"/>
        </w:rPr>
        <w:t>utilization,</w:t>
      </w:r>
      <w:r>
        <w:rPr>
          <w:spacing w:val="-3"/>
          <w:sz w:val="20"/>
        </w:rPr>
        <w:t> </w:t>
      </w:r>
      <w:r>
        <w:rPr>
          <w:sz w:val="20"/>
        </w:rPr>
        <w:t>especially</w:t>
      </w:r>
      <w:r>
        <w:rPr>
          <w:spacing w:val="-4"/>
          <w:sz w:val="20"/>
        </w:rPr>
        <w:t> </w:t>
      </w:r>
      <w:r>
        <w:rPr>
          <w:sz w:val="20"/>
        </w:rPr>
        <w:t>if</w:t>
      </w:r>
      <w:r>
        <w:rPr>
          <w:spacing w:val="-4"/>
          <w:sz w:val="20"/>
        </w:rPr>
        <w:t> </w:t>
      </w:r>
      <w:r>
        <w:rPr>
          <w:sz w:val="20"/>
        </w:rPr>
        <w:t>the</w:t>
      </w:r>
      <w:r>
        <w:rPr>
          <w:spacing w:val="-4"/>
          <w:sz w:val="20"/>
        </w:rPr>
        <w:t> </w:t>
      </w:r>
      <w:r>
        <w:rPr>
          <w:sz w:val="20"/>
        </w:rPr>
        <w:t>application</w:t>
      </w:r>
      <w:r>
        <w:rPr>
          <w:spacing w:val="-4"/>
          <w:sz w:val="20"/>
        </w:rPr>
        <w:t> </w:t>
      </w:r>
      <w:r>
        <w:rPr>
          <w:sz w:val="20"/>
        </w:rPr>
        <w:t>may</w:t>
      </w:r>
      <w:r>
        <w:rPr>
          <w:spacing w:val="-4"/>
          <w:sz w:val="20"/>
        </w:rPr>
        <w:t> </w:t>
      </w:r>
      <w:r>
        <w:rPr>
          <w:sz w:val="20"/>
        </w:rPr>
        <w:t>have</w:t>
      </w:r>
      <w:r>
        <w:rPr>
          <w:spacing w:val="-4"/>
          <w:sz w:val="20"/>
        </w:rPr>
        <w:t> </w:t>
      </w:r>
      <w:r>
        <w:rPr>
          <w:sz w:val="20"/>
        </w:rPr>
        <w:t>highly</w:t>
      </w:r>
      <w:r>
        <w:rPr>
          <w:spacing w:val="-4"/>
          <w:sz w:val="20"/>
        </w:rPr>
        <w:t> </w:t>
      </w:r>
      <w:r>
        <w:rPr>
          <w:sz w:val="20"/>
        </w:rPr>
        <w:t>variable</w:t>
      </w:r>
      <w:r>
        <w:rPr>
          <w:spacing w:val="-4"/>
          <w:sz w:val="20"/>
        </w:rPr>
        <w:t> </w:t>
      </w:r>
      <w:r>
        <w:rPr>
          <w:sz w:val="20"/>
        </w:rPr>
        <w:t>spikes</w:t>
      </w:r>
      <w:r>
        <w:rPr>
          <w:spacing w:val="-4"/>
          <w:sz w:val="20"/>
        </w:rPr>
        <w:t> </w:t>
      </w:r>
      <w:r>
        <w:rPr>
          <w:sz w:val="20"/>
        </w:rPr>
        <w:t>in resource</w:t>
      </w:r>
      <w:r>
        <w:rPr>
          <w:spacing w:val="-6"/>
          <w:sz w:val="20"/>
        </w:rPr>
        <w:t> </w:t>
      </w:r>
      <w:r>
        <w:rPr>
          <w:sz w:val="20"/>
        </w:rPr>
        <w:t>demand;</w:t>
      </w:r>
      <w:r>
        <w:rPr>
          <w:spacing w:val="-6"/>
          <w:sz w:val="20"/>
        </w:rPr>
        <w:t> </w:t>
      </w:r>
      <w:r>
        <w:rPr>
          <w:sz w:val="20"/>
        </w:rPr>
        <w:t>the</w:t>
      </w:r>
      <w:r>
        <w:rPr>
          <w:spacing w:val="-6"/>
          <w:sz w:val="20"/>
        </w:rPr>
        <w:t> </w:t>
      </w:r>
      <w:r>
        <w:rPr>
          <w:sz w:val="20"/>
        </w:rPr>
        <w:t>practical</w:t>
      </w:r>
      <w:r>
        <w:rPr>
          <w:spacing w:val="-6"/>
          <w:sz w:val="20"/>
        </w:rPr>
        <w:t> </w:t>
      </w:r>
      <w:r>
        <w:rPr>
          <w:sz w:val="20"/>
        </w:rPr>
        <w:t>limits</w:t>
      </w:r>
      <w:r>
        <w:rPr>
          <w:spacing w:val="-6"/>
          <w:sz w:val="20"/>
        </w:rPr>
        <w:t> </w:t>
      </w:r>
      <w:r>
        <w:rPr>
          <w:sz w:val="20"/>
        </w:rPr>
        <w:t>on</w:t>
      </w:r>
      <w:r>
        <w:rPr>
          <w:spacing w:val="-6"/>
          <w:sz w:val="20"/>
        </w:rPr>
        <w:t> </w:t>
      </w:r>
      <w:r>
        <w:rPr>
          <w:sz w:val="20"/>
        </w:rPr>
        <w:t>real-world</w:t>
      </w:r>
      <w:r>
        <w:rPr>
          <w:spacing w:val="-6"/>
          <w:sz w:val="20"/>
        </w:rPr>
        <w:t> </w:t>
      </w:r>
      <w:r>
        <w:rPr>
          <w:sz w:val="20"/>
        </w:rPr>
        <w:t>utilization</w:t>
      </w:r>
      <w:r>
        <w:rPr>
          <w:spacing w:val="-6"/>
          <w:sz w:val="20"/>
        </w:rPr>
        <w:t> </w:t>
      </w:r>
      <w:r>
        <w:rPr>
          <w:sz w:val="20"/>
        </w:rPr>
        <w:t>of</w:t>
      </w:r>
      <w:r>
        <w:rPr>
          <w:spacing w:val="-6"/>
          <w:sz w:val="20"/>
        </w:rPr>
        <w:t> </w:t>
      </w:r>
      <w:r>
        <w:rPr>
          <w:sz w:val="20"/>
        </w:rPr>
        <w:t>purchased</w:t>
      </w:r>
      <w:r>
        <w:rPr>
          <w:spacing w:val="-6"/>
          <w:sz w:val="20"/>
        </w:rPr>
        <w:t> </w:t>
      </w:r>
      <w:r>
        <w:rPr>
          <w:sz w:val="20"/>
        </w:rPr>
        <w:t>equipment;</w:t>
      </w:r>
      <w:r>
        <w:rPr>
          <w:spacing w:val="-6"/>
          <w:sz w:val="20"/>
        </w:rPr>
        <w:t> </w:t>
      </w:r>
      <w:r>
        <w:rPr>
          <w:sz w:val="20"/>
        </w:rPr>
        <w:t>and</w:t>
      </w:r>
      <w:r>
        <w:rPr>
          <w:spacing w:val="-6"/>
          <w:sz w:val="20"/>
        </w:rPr>
        <w:t> </w:t>
      </w:r>
      <w:r>
        <w:rPr>
          <w:sz w:val="20"/>
        </w:rPr>
        <w:t>various</w:t>
      </w:r>
      <w:r>
        <w:rPr>
          <w:spacing w:val="-6"/>
          <w:sz w:val="20"/>
        </w:rPr>
        <w:t> </w:t>
      </w:r>
      <w:r>
        <w:rPr>
          <w:sz w:val="20"/>
        </w:rPr>
        <w:t>operational costs that vary depending on the type of cloud environment being considered.</w:t>
      </w:r>
    </w:p>
    <w:p>
      <w:pPr>
        <w:pStyle w:val="BodyText"/>
        <w:spacing w:before="97"/>
        <w:jc w:val="left"/>
      </w:pPr>
    </w:p>
    <w:p>
      <w:pPr>
        <w:pStyle w:val="Heading2"/>
        <w:numPr>
          <w:ilvl w:val="1"/>
          <w:numId w:val="1"/>
        </w:numPr>
        <w:tabs>
          <w:tab w:pos="897" w:val="left" w:leader="none"/>
        </w:tabs>
        <w:spacing w:line="240" w:lineRule="auto" w:before="0" w:after="0"/>
        <w:ind w:left="897" w:right="0" w:hanging="537"/>
        <w:jc w:val="left"/>
      </w:pPr>
      <w:r>
        <w:rPr/>
        <w:t>Elasticity:</w:t>
      </w:r>
      <w:r>
        <w:rPr>
          <w:spacing w:val="5"/>
        </w:rPr>
        <w:t> </w:t>
      </w:r>
      <w:r>
        <w:rPr/>
        <w:t>Shifting</w:t>
      </w:r>
      <w:r>
        <w:rPr>
          <w:spacing w:val="-8"/>
        </w:rPr>
        <w:t> </w:t>
      </w:r>
      <w:r>
        <w:rPr/>
        <w:t>the</w:t>
      </w:r>
      <w:r>
        <w:rPr>
          <w:spacing w:val="-7"/>
        </w:rPr>
        <w:t> </w:t>
      </w:r>
      <w:r>
        <w:rPr>
          <w:spacing w:val="-4"/>
        </w:rPr>
        <w:t>Risk</w:t>
      </w:r>
    </w:p>
    <w:p>
      <w:pPr>
        <w:pStyle w:val="BodyText"/>
        <w:spacing w:line="249" w:lineRule="auto" w:before="147"/>
        <w:ind w:left="360" w:right="717"/>
      </w:pPr>
      <w:r>
        <w:rPr/>
        <w:t>Although the economic appeal of Cloud Computing is often described as “converting capital expenses to </w:t>
      </w:r>
      <w:r>
        <w:rPr/>
        <w:t>operating expenses” (CapEx to OpEx), we believe the phrase “pay as you go” more directly captures the economic benefit to the</w:t>
      </w:r>
      <w:r>
        <w:rPr>
          <w:spacing w:val="-10"/>
        </w:rPr>
        <w:t> </w:t>
      </w:r>
      <w:r>
        <w:rPr/>
        <w:t>buyer. Hours</w:t>
      </w:r>
      <w:r>
        <w:rPr>
          <w:spacing w:val="-10"/>
        </w:rPr>
        <w:t> </w:t>
      </w:r>
      <w:r>
        <w:rPr/>
        <w:t>purchased</w:t>
      </w:r>
      <w:r>
        <w:rPr>
          <w:spacing w:val="-10"/>
        </w:rPr>
        <w:t> </w:t>
      </w:r>
      <w:r>
        <w:rPr/>
        <w:t>via</w:t>
      </w:r>
      <w:r>
        <w:rPr>
          <w:spacing w:val="-10"/>
        </w:rPr>
        <w:t> </w:t>
      </w:r>
      <w:r>
        <w:rPr/>
        <w:t>Cloud</w:t>
      </w:r>
      <w:r>
        <w:rPr>
          <w:spacing w:val="-10"/>
        </w:rPr>
        <w:t> </w:t>
      </w:r>
      <w:r>
        <w:rPr/>
        <w:t>Computing</w:t>
      </w:r>
      <w:r>
        <w:rPr>
          <w:spacing w:val="-10"/>
        </w:rPr>
        <w:t> </w:t>
      </w:r>
      <w:r>
        <w:rPr/>
        <w:t>can</w:t>
      </w:r>
      <w:r>
        <w:rPr>
          <w:spacing w:val="-10"/>
        </w:rPr>
        <w:t> </w:t>
      </w:r>
      <w:r>
        <w:rPr/>
        <w:t>be</w:t>
      </w:r>
      <w:r>
        <w:rPr>
          <w:spacing w:val="-10"/>
        </w:rPr>
        <w:t> </w:t>
      </w:r>
      <w:r>
        <w:rPr/>
        <w:t>distributed</w:t>
      </w:r>
      <w:r>
        <w:rPr>
          <w:spacing w:val="-10"/>
        </w:rPr>
        <w:t> </w:t>
      </w:r>
      <w:r>
        <w:rPr/>
        <w:t>non-uniformly</w:t>
      </w:r>
      <w:r>
        <w:rPr>
          <w:spacing w:val="-10"/>
        </w:rPr>
        <w:t> </w:t>
      </w:r>
      <w:r>
        <w:rPr/>
        <w:t>in</w:t>
      </w:r>
      <w:r>
        <w:rPr>
          <w:spacing w:val="-9"/>
        </w:rPr>
        <w:t> </w:t>
      </w:r>
      <w:r>
        <w:rPr/>
        <w:t>time</w:t>
      </w:r>
      <w:r>
        <w:rPr>
          <w:spacing w:val="-9"/>
        </w:rPr>
        <w:t> </w:t>
      </w:r>
      <w:r>
        <w:rPr/>
        <w:t>(e.g.,</w:t>
      </w:r>
      <w:r>
        <w:rPr>
          <w:spacing w:val="-9"/>
        </w:rPr>
        <w:t> </w:t>
      </w:r>
      <w:r>
        <w:rPr/>
        <w:t>use</w:t>
      </w:r>
      <w:r>
        <w:rPr>
          <w:spacing w:val="-10"/>
        </w:rPr>
        <w:t> </w:t>
      </w:r>
      <w:r>
        <w:rPr/>
        <w:t>100</w:t>
      </w:r>
      <w:r>
        <w:rPr>
          <w:spacing w:val="-10"/>
        </w:rPr>
        <w:t> </w:t>
      </w:r>
      <w:r>
        <w:rPr/>
        <w:t>server-hours today</w:t>
      </w:r>
      <w:r>
        <w:rPr>
          <w:spacing w:val="-1"/>
        </w:rPr>
        <w:t> </w:t>
      </w:r>
      <w:r>
        <w:rPr/>
        <w:t>and</w:t>
      </w:r>
      <w:r>
        <w:rPr>
          <w:spacing w:val="-1"/>
        </w:rPr>
        <w:t> </w:t>
      </w:r>
      <w:r>
        <w:rPr/>
        <w:t>no</w:t>
      </w:r>
      <w:r>
        <w:rPr>
          <w:spacing w:val="-1"/>
        </w:rPr>
        <w:t> </w:t>
      </w:r>
      <w:r>
        <w:rPr/>
        <w:t>server-hours</w:t>
      </w:r>
      <w:r>
        <w:rPr>
          <w:spacing w:val="-1"/>
        </w:rPr>
        <w:t> </w:t>
      </w:r>
      <w:r>
        <w:rPr/>
        <w:t>tomorrow, and</w:t>
      </w:r>
      <w:r>
        <w:rPr>
          <w:spacing w:val="-1"/>
        </w:rPr>
        <w:t> </w:t>
      </w:r>
      <w:r>
        <w:rPr/>
        <w:t>still</w:t>
      </w:r>
      <w:r>
        <w:rPr>
          <w:spacing w:val="-1"/>
        </w:rPr>
        <w:t> </w:t>
      </w:r>
      <w:r>
        <w:rPr/>
        <w:t>pay</w:t>
      </w:r>
      <w:r>
        <w:rPr>
          <w:spacing w:val="-1"/>
        </w:rPr>
        <w:t> </w:t>
      </w:r>
      <w:r>
        <w:rPr/>
        <w:t>only</w:t>
      </w:r>
      <w:r>
        <w:rPr>
          <w:spacing w:val="-1"/>
        </w:rPr>
        <w:t> </w:t>
      </w:r>
      <w:r>
        <w:rPr/>
        <w:t>for</w:t>
      </w:r>
      <w:r>
        <w:rPr>
          <w:spacing w:val="-1"/>
        </w:rPr>
        <w:t> </w:t>
      </w:r>
      <w:r>
        <w:rPr/>
        <w:t>what</w:t>
      </w:r>
      <w:r>
        <w:rPr>
          <w:spacing w:val="-1"/>
        </w:rPr>
        <w:t> </w:t>
      </w:r>
      <w:r>
        <w:rPr/>
        <w:t>you</w:t>
      </w:r>
      <w:r>
        <w:rPr>
          <w:spacing w:val="-1"/>
        </w:rPr>
        <w:t> </w:t>
      </w:r>
      <w:r>
        <w:rPr/>
        <w:t>use); in</w:t>
      </w:r>
      <w:r>
        <w:rPr>
          <w:spacing w:val="-1"/>
        </w:rPr>
        <w:t> </w:t>
      </w:r>
      <w:r>
        <w:rPr/>
        <w:t>the</w:t>
      </w:r>
      <w:r>
        <w:rPr>
          <w:spacing w:val="-1"/>
        </w:rPr>
        <w:t> </w:t>
      </w:r>
      <w:r>
        <w:rPr/>
        <w:t>networking</w:t>
      </w:r>
      <w:r>
        <w:rPr>
          <w:spacing w:val="-1"/>
        </w:rPr>
        <w:t> </w:t>
      </w:r>
      <w:r>
        <w:rPr/>
        <w:t>community, this</w:t>
      </w:r>
      <w:r>
        <w:rPr>
          <w:spacing w:val="-1"/>
        </w:rPr>
        <w:t> </w:t>
      </w:r>
      <w:r>
        <w:rPr/>
        <w:t>way</w:t>
      </w:r>
      <w:r>
        <w:rPr>
          <w:spacing w:val="-1"/>
        </w:rPr>
        <w:t> </w:t>
      </w:r>
      <w:r>
        <w:rPr/>
        <w:t>of selling bandwidth is already known as </w:t>
      </w:r>
      <w:r>
        <w:rPr>
          <w:i/>
        </w:rPr>
        <w:t>usage-based pricing</w:t>
      </w:r>
      <w:r>
        <w:rPr/>
        <w:t>.</w:t>
      </w:r>
      <w:r>
        <w:rPr>
          <w:spacing w:val="40"/>
        </w:rPr>
        <w:t> </w:t>
      </w:r>
      <w:r>
        <w:rPr>
          <w:vertAlign w:val="superscript"/>
        </w:rPr>
        <w:t>3</w:t>
      </w:r>
      <w:r>
        <w:rPr>
          <w:spacing w:val="40"/>
          <w:vertAlign w:val="baseline"/>
        </w:rPr>
        <w:t> </w:t>
      </w:r>
      <w:r>
        <w:rPr>
          <w:vertAlign w:val="baseline"/>
        </w:rPr>
        <w:t>In addition, the absence of up-front capital expense allows capital to be redirected to core business investment.</w:t>
      </w:r>
    </w:p>
    <w:p>
      <w:pPr>
        <w:pStyle w:val="BodyText"/>
        <w:spacing w:line="249" w:lineRule="auto" w:before="5"/>
        <w:ind w:left="359" w:right="717" w:firstLine="298"/>
      </w:pPr>
      <w:r>
        <w:rPr/>
        <w:t>Therefore,</w:t>
      </w:r>
      <w:r>
        <w:rPr>
          <w:spacing w:val="-4"/>
        </w:rPr>
        <w:t> </w:t>
      </w:r>
      <w:r>
        <w:rPr/>
        <w:t>even</w:t>
      </w:r>
      <w:r>
        <w:rPr>
          <w:spacing w:val="-5"/>
        </w:rPr>
        <w:t> </w:t>
      </w:r>
      <w:r>
        <w:rPr/>
        <w:t>though</w:t>
      </w:r>
      <w:r>
        <w:rPr>
          <w:spacing w:val="-5"/>
        </w:rPr>
        <w:t> </w:t>
      </w:r>
      <w:r>
        <w:rPr/>
        <w:t>Amazon’s</w:t>
      </w:r>
      <w:r>
        <w:rPr>
          <w:spacing w:val="-5"/>
        </w:rPr>
        <w:t> </w:t>
      </w:r>
      <w:r>
        <w:rPr/>
        <w:t>pay-as-you-go</w:t>
      </w:r>
      <w:r>
        <w:rPr>
          <w:spacing w:val="-5"/>
        </w:rPr>
        <w:t> </w:t>
      </w:r>
      <w:r>
        <w:rPr/>
        <w:t>pricing</w:t>
      </w:r>
      <w:r>
        <w:rPr>
          <w:spacing w:val="-5"/>
        </w:rPr>
        <w:t> </w:t>
      </w:r>
      <w:r>
        <w:rPr/>
        <w:t>(for</w:t>
      </w:r>
      <w:r>
        <w:rPr>
          <w:spacing w:val="-5"/>
        </w:rPr>
        <w:t> </w:t>
      </w:r>
      <w:r>
        <w:rPr/>
        <w:t>example)</w:t>
      </w:r>
      <w:r>
        <w:rPr>
          <w:spacing w:val="-5"/>
        </w:rPr>
        <w:t> </w:t>
      </w:r>
      <w:r>
        <w:rPr/>
        <w:t>could</w:t>
      </w:r>
      <w:r>
        <w:rPr>
          <w:spacing w:val="-5"/>
        </w:rPr>
        <w:t> </w:t>
      </w:r>
      <w:r>
        <w:rPr/>
        <w:t>be</w:t>
      </w:r>
      <w:r>
        <w:rPr>
          <w:spacing w:val="-5"/>
        </w:rPr>
        <w:t> </w:t>
      </w:r>
      <w:r>
        <w:rPr/>
        <w:t>more</w:t>
      </w:r>
      <w:r>
        <w:rPr>
          <w:spacing w:val="-5"/>
        </w:rPr>
        <w:t> </w:t>
      </w:r>
      <w:r>
        <w:rPr/>
        <w:t>expensive</w:t>
      </w:r>
      <w:r>
        <w:rPr>
          <w:spacing w:val="-5"/>
        </w:rPr>
        <w:t> </w:t>
      </w:r>
      <w:r>
        <w:rPr/>
        <w:t>than</w:t>
      </w:r>
      <w:r>
        <w:rPr>
          <w:spacing w:val="-5"/>
        </w:rPr>
        <w:t> </w:t>
      </w:r>
      <w:r>
        <w:rPr/>
        <w:t>buying</w:t>
      </w:r>
      <w:r>
        <w:rPr>
          <w:spacing w:val="-5"/>
        </w:rPr>
        <w:t> </w:t>
      </w:r>
      <w:r>
        <w:rPr/>
        <w:t>and </w:t>
      </w:r>
      <w:r>
        <w:rPr>
          <w:spacing w:val="-2"/>
        </w:rPr>
        <w:t>depreciating</w:t>
      </w:r>
      <w:r>
        <w:rPr>
          <w:spacing w:val="-5"/>
        </w:rPr>
        <w:t> </w:t>
      </w:r>
      <w:r>
        <w:rPr>
          <w:spacing w:val="-2"/>
        </w:rPr>
        <w:t>a</w:t>
      </w:r>
      <w:r>
        <w:rPr>
          <w:spacing w:val="-5"/>
        </w:rPr>
        <w:t> </w:t>
      </w:r>
      <w:r>
        <w:rPr>
          <w:spacing w:val="-2"/>
        </w:rPr>
        <w:t>comparable</w:t>
      </w:r>
      <w:r>
        <w:rPr>
          <w:spacing w:val="-5"/>
        </w:rPr>
        <w:t> </w:t>
      </w:r>
      <w:r>
        <w:rPr>
          <w:spacing w:val="-2"/>
        </w:rPr>
        <w:t>server</w:t>
      </w:r>
      <w:r>
        <w:rPr>
          <w:spacing w:val="-5"/>
        </w:rPr>
        <w:t> </w:t>
      </w:r>
      <w:r>
        <w:rPr>
          <w:spacing w:val="-2"/>
        </w:rPr>
        <w:t>over</w:t>
      </w:r>
      <w:r>
        <w:rPr>
          <w:spacing w:val="-6"/>
        </w:rPr>
        <w:t> </w:t>
      </w:r>
      <w:r>
        <w:rPr>
          <w:spacing w:val="-2"/>
        </w:rPr>
        <w:t>the</w:t>
      </w:r>
      <w:r>
        <w:rPr>
          <w:spacing w:val="-5"/>
        </w:rPr>
        <w:t> </w:t>
      </w:r>
      <w:r>
        <w:rPr>
          <w:spacing w:val="-2"/>
        </w:rPr>
        <w:t>same</w:t>
      </w:r>
      <w:r>
        <w:rPr>
          <w:spacing w:val="-5"/>
        </w:rPr>
        <w:t> </w:t>
      </w:r>
      <w:r>
        <w:rPr>
          <w:spacing w:val="-2"/>
        </w:rPr>
        <w:t>period, we</w:t>
      </w:r>
      <w:r>
        <w:rPr>
          <w:spacing w:val="-5"/>
        </w:rPr>
        <w:t> </w:t>
      </w:r>
      <w:r>
        <w:rPr>
          <w:spacing w:val="-2"/>
        </w:rPr>
        <w:t>argue</w:t>
      </w:r>
      <w:r>
        <w:rPr>
          <w:spacing w:val="-5"/>
        </w:rPr>
        <w:t> </w:t>
      </w:r>
      <w:r>
        <w:rPr>
          <w:spacing w:val="-2"/>
        </w:rPr>
        <w:t>that</w:t>
      </w:r>
      <w:r>
        <w:rPr>
          <w:spacing w:val="-5"/>
        </w:rPr>
        <w:t> </w:t>
      </w:r>
      <w:r>
        <w:rPr>
          <w:spacing w:val="-2"/>
        </w:rPr>
        <w:t>the</w:t>
      </w:r>
      <w:r>
        <w:rPr>
          <w:spacing w:val="-6"/>
        </w:rPr>
        <w:t> </w:t>
      </w:r>
      <w:r>
        <w:rPr>
          <w:spacing w:val="-2"/>
        </w:rPr>
        <w:t>cost</w:t>
      </w:r>
      <w:r>
        <w:rPr>
          <w:spacing w:val="-5"/>
        </w:rPr>
        <w:t> </w:t>
      </w:r>
      <w:r>
        <w:rPr>
          <w:spacing w:val="-2"/>
        </w:rPr>
        <w:t>is</w:t>
      </w:r>
      <w:r>
        <w:rPr>
          <w:spacing w:val="-5"/>
        </w:rPr>
        <w:t> </w:t>
      </w:r>
      <w:r>
        <w:rPr>
          <w:spacing w:val="-2"/>
        </w:rPr>
        <w:t>outweighed</w:t>
      </w:r>
      <w:r>
        <w:rPr>
          <w:spacing w:val="-5"/>
        </w:rPr>
        <w:t> </w:t>
      </w:r>
      <w:r>
        <w:rPr>
          <w:spacing w:val="-2"/>
        </w:rPr>
        <w:t>by</w:t>
      </w:r>
      <w:r>
        <w:rPr>
          <w:spacing w:val="-5"/>
        </w:rPr>
        <w:t> </w:t>
      </w:r>
      <w:r>
        <w:rPr>
          <w:spacing w:val="-2"/>
        </w:rPr>
        <w:t>the</w:t>
      </w:r>
      <w:r>
        <w:rPr>
          <w:spacing w:val="-5"/>
        </w:rPr>
        <w:t> </w:t>
      </w:r>
      <w:r>
        <w:rPr>
          <w:spacing w:val="-2"/>
        </w:rPr>
        <w:t>extremely</w:t>
      </w:r>
      <w:r>
        <w:rPr>
          <w:spacing w:val="-5"/>
        </w:rPr>
        <w:t> </w:t>
      </w:r>
      <w:r>
        <w:rPr>
          <w:spacing w:val="-2"/>
        </w:rPr>
        <w:t>important </w:t>
      </w:r>
      <w:r>
        <w:rPr/>
        <w:t>Cloud Computing economic benefits of </w:t>
      </w:r>
      <w:r>
        <w:rPr>
          <w:i/>
        </w:rPr>
        <w:t>elasticity </w:t>
      </w:r>
      <w:r>
        <w:rPr/>
        <w:t>and </w:t>
      </w:r>
      <w:r>
        <w:rPr>
          <w:i/>
        </w:rPr>
        <w:t>transference of risk</w:t>
      </w:r>
      <w:r>
        <w:rPr/>
        <w:t>, especially the risks of overprovisioning (underutilization) and underprovisioning (saturation).</w:t>
      </w:r>
    </w:p>
    <w:p>
      <w:pPr>
        <w:pStyle w:val="BodyText"/>
        <w:spacing w:line="249" w:lineRule="auto" w:before="6"/>
        <w:ind w:left="359" w:right="717" w:firstLine="298"/>
      </w:pPr>
      <w:r>
        <w:rPr/>
        <w:t>We</w:t>
      </w:r>
      <w:r>
        <w:rPr>
          <w:spacing w:val="-11"/>
        </w:rPr>
        <w:t> </w:t>
      </w:r>
      <w:r>
        <w:rPr/>
        <w:t>start</w:t>
      </w:r>
      <w:r>
        <w:rPr>
          <w:spacing w:val="-11"/>
        </w:rPr>
        <w:t> </w:t>
      </w:r>
      <w:r>
        <w:rPr/>
        <w:t>with</w:t>
      </w:r>
      <w:r>
        <w:rPr>
          <w:spacing w:val="-11"/>
        </w:rPr>
        <w:t> </w:t>
      </w:r>
      <w:r>
        <w:rPr/>
        <w:t>elasticity. The</w:t>
      </w:r>
      <w:r>
        <w:rPr>
          <w:spacing w:val="-11"/>
        </w:rPr>
        <w:t> </w:t>
      </w:r>
      <w:r>
        <w:rPr/>
        <w:t>key</w:t>
      </w:r>
      <w:r>
        <w:rPr>
          <w:spacing w:val="-11"/>
        </w:rPr>
        <w:t> </w:t>
      </w:r>
      <w:r>
        <w:rPr/>
        <w:t>observation</w:t>
      </w:r>
      <w:r>
        <w:rPr>
          <w:spacing w:val="-11"/>
        </w:rPr>
        <w:t> </w:t>
      </w:r>
      <w:r>
        <w:rPr/>
        <w:t>is</w:t>
      </w:r>
      <w:r>
        <w:rPr>
          <w:spacing w:val="-11"/>
        </w:rPr>
        <w:t> </w:t>
      </w:r>
      <w:r>
        <w:rPr/>
        <w:t>that</w:t>
      </w:r>
      <w:r>
        <w:rPr>
          <w:spacing w:val="-11"/>
        </w:rPr>
        <w:t> </w:t>
      </w:r>
      <w:r>
        <w:rPr/>
        <w:t>Cloud</w:t>
      </w:r>
      <w:r>
        <w:rPr>
          <w:spacing w:val="-11"/>
        </w:rPr>
        <w:t> </w:t>
      </w:r>
      <w:r>
        <w:rPr/>
        <w:t>Computing’s</w:t>
      </w:r>
      <w:r>
        <w:rPr>
          <w:spacing w:val="-11"/>
        </w:rPr>
        <w:t> </w:t>
      </w:r>
      <w:r>
        <w:rPr/>
        <w:t>ability</w:t>
      </w:r>
      <w:r>
        <w:rPr>
          <w:spacing w:val="-11"/>
        </w:rPr>
        <w:t> </w:t>
      </w:r>
      <w:r>
        <w:rPr/>
        <w:t>to</w:t>
      </w:r>
      <w:r>
        <w:rPr>
          <w:spacing w:val="-11"/>
        </w:rPr>
        <w:t> </w:t>
      </w:r>
      <w:r>
        <w:rPr/>
        <w:t>add</w:t>
      </w:r>
      <w:r>
        <w:rPr>
          <w:spacing w:val="-11"/>
        </w:rPr>
        <w:t> </w:t>
      </w:r>
      <w:r>
        <w:rPr>
          <w:i/>
        </w:rPr>
        <w:t>or</w:t>
      </w:r>
      <w:r>
        <w:rPr>
          <w:i/>
          <w:spacing w:val="-11"/>
        </w:rPr>
        <w:t> </w:t>
      </w:r>
      <w:r>
        <w:rPr>
          <w:i/>
        </w:rPr>
        <w:t>remove</w:t>
      </w:r>
      <w:r>
        <w:rPr>
          <w:i/>
          <w:spacing w:val="-11"/>
        </w:rPr>
        <w:t> </w:t>
      </w:r>
      <w:r>
        <w:rPr/>
        <w:t>resources</w:t>
      </w:r>
      <w:r>
        <w:rPr>
          <w:spacing w:val="-11"/>
        </w:rPr>
        <w:t> </w:t>
      </w:r>
      <w:r>
        <w:rPr/>
        <w:t>at</w:t>
      </w:r>
      <w:r>
        <w:rPr>
          <w:spacing w:val="-11"/>
        </w:rPr>
        <w:t> </w:t>
      </w:r>
      <w:r>
        <w:rPr/>
        <w:t>a</w:t>
      </w:r>
      <w:r>
        <w:rPr>
          <w:spacing w:val="-11"/>
        </w:rPr>
        <w:t> </w:t>
      </w:r>
      <w:r>
        <w:rPr/>
        <w:t>fine grain (one server at a time with EC2) and with a lead time of minutes rather than weeks allows matching resources</w:t>
      </w:r>
      <w:r>
        <w:rPr>
          <w:spacing w:val="40"/>
        </w:rPr>
        <w:t> </w:t>
      </w:r>
      <w:r>
        <w:rPr/>
        <w:t>to workload much more closely.</w:t>
      </w:r>
      <w:r>
        <w:rPr>
          <w:spacing w:val="40"/>
        </w:rPr>
        <w:t> </w:t>
      </w:r>
      <w:r>
        <w:rPr/>
        <w:t>Real world estimates of server utilization in datacenters range from 5% to 20%</w:t>
      </w:r>
      <w:r>
        <w:rPr>
          <w:spacing w:val="80"/>
        </w:rPr>
        <w:t> </w:t>
      </w:r>
      <w:r>
        <w:rPr/>
        <w:t>[37, 38].</w:t>
      </w:r>
      <w:r>
        <w:rPr>
          <w:spacing w:val="40"/>
        </w:rPr>
        <w:t> </w:t>
      </w:r>
      <w:r>
        <w:rPr/>
        <w:t>This may sound shockingly low, but it is consistent with the observation that for many services the peak workload</w:t>
      </w:r>
      <w:r>
        <w:rPr>
          <w:spacing w:val="-2"/>
        </w:rPr>
        <w:t> </w:t>
      </w:r>
      <w:r>
        <w:rPr/>
        <w:t>exceeds</w:t>
      </w:r>
      <w:r>
        <w:rPr>
          <w:spacing w:val="-2"/>
        </w:rPr>
        <w:t> </w:t>
      </w:r>
      <w:r>
        <w:rPr/>
        <w:t>the</w:t>
      </w:r>
      <w:r>
        <w:rPr>
          <w:spacing w:val="-2"/>
        </w:rPr>
        <w:t> </w:t>
      </w:r>
      <w:r>
        <w:rPr/>
        <w:t>average</w:t>
      </w:r>
      <w:r>
        <w:rPr>
          <w:spacing w:val="-2"/>
        </w:rPr>
        <w:t> </w:t>
      </w:r>
      <w:r>
        <w:rPr/>
        <w:t>by</w:t>
      </w:r>
      <w:r>
        <w:rPr>
          <w:spacing w:val="-2"/>
        </w:rPr>
        <w:t> </w:t>
      </w:r>
      <w:r>
        <w:rPr/>
        <w:t>factors</w:t>
      </w:r>
      <w:r>
        <w:rPr>
          <w:spacing w:val="-2"/>
        </w:rPr>
        <w:t> </w:t>
      </w:r>
      <w:r>
        <w:rPr/>
        <w:t>of</w:t>
      </w:r>
      <w:r>
        <w:rPr>
          <w:spacing w:val="-2"/>
        </w:rPr>
        <w:t> </w:t>
      </w:r>
      <w:r>
        <w:rPr/>
        <w:t>2</w:t>
      </w:r>
      <w:r>
        <w:rPr>
          <w:spacing w:val="-2"/>
        </w:rPr>
        <w:t> </w:t>
      </w:r>
      <w:r>
        <w:rPr/>
        <w:t>to</w:t>
      </w:r>
      <w:r>
        <w:rPr>
          <w:spacing w:val="-2"/>
        </w:rPr>
        <w:t> </w:t>
      </w:r>
      <w:r>
        <w:rPr/>
        <w:t>10. Few</w:t>
      </w:r>
      <w:r>
        <w:rPr>
          <w:spacing w:val="-2"/>
        </w:rPr>
        <w:t> </w:t>
      </w:r>
      <w:r>
        <w:rPr/>
        <w:t>users</w:t>
      </w:r>
      <w:r>
        <w:rPr>
          <w:spacing w:val="-2"/>
        </w:rPr>
        <w:t> </w:t>
      </w:r>
      <w:r>
        <w:rPr/>
        <w:t>deliberately</w:t>
      </w:r>
      <w:r>
        <w:rPr>
          <w:spacing w:val="-2"/>
        </w:rPr>
        <w:t> </w:t>
      </w:r>
      <w:r>
        <w:rPr/>
        <w:t>provision</w:t>
      </w:r>
      <w:r>
        <w:rPr>
          <w:spacing w:val="-2"/>
        </w:rPr>
        <w:t> </w:t>
      </w:r>
      <w:r>
        <w:rPr/>
        <w:t>for</w:t>
      </w:r>
      <w:r>
        <w:rPr>
          <w:spacing w:val="-2"/>
        </w:rPr>
        <w:t> </w:t>
      </w:r>
      <w:r>
        <w:rPr>
          <w:i/>
        </w:rPr>
        <w:t>less</w:t>
      </w:r>
      <w:r>
        <w:rPr>
          <w:i/>
          <w:spacing w:val="-2"/>
        </w:rPr>
        <w:t> </w:t>
      </w:r>
      <w:r>
        <w:rPr/>
        <w:t>than</w:t>
      </w:r>
      <w:r>
        <w:rPr>
          <w:spacing w:val="-2"/>
        </w:rPr>
        <w:t> </w:t>
      </w:r>
      <w:r>
        <w:rPr/>
        <w:t>the</w:t>
      </w:r>
      <w:r>
        <w:rPr>
          <w:spacing w:val="-2"/>
        </w:rPr>
        <w:t> </w:t>
      </w:r>
      <w:r>
        <w:rPr/>
        <w:t>expected</w:t>
      </w:r>
      <w:r>
        <w:rPr>
          <w:spacing w:val="-2"/>
        </w:rPr>
        <w:t> </w:t>
      </w:r>
      <w:r>
        <w:rPr/>
        <w:t>peak, and therefore they must provision for the peak and allow the resources to remain idle at nonpeak times.</w:t>
      </w:r>
      <w:r>
        <w:rPr>
          <w:spacing w:val="40"/>
        </w:rPr>
        <w:t> </w:t>
      </w:r>
      <w:r>
        <w:rPr/>
        <w:t>The more pronounced the variation, the more the waste.</w:t>
      </w:r>
      <w:r>
        <w:rPr>
          <w:spacing w:val="40"/>
        </w:rPr>
        <w:t> </w:t>
      </w:r>
      <w:r>
        <w:rPr/>
        <w:t>A simple example demonstrates how elasticity allows reducing this waste</w:t>
      </w:r>
      <w:r>
        <w:rPr>
          <w:spacing w:val="-5"/>
        </w:rPr>
        <w:t> </w:t>
      </w:r>
      <w:r>
        <w:rPr/>
        <w:t>and</w:t>
      </w:r>
      <w:r>
        <w:rPr>
          <w:spacing w:val="-5"/>
        </w:rPr>
        <w:t> </w:t>
      </w:r>
      <w:r>
        <w:rPr/>
        <w:t>can</w:t>
      </w:r>
      <w:r>
        <w:rPr>
          <w:spacing w:val="-5"/>
        </w:rPr>
        <w:t> </w:t>
      </w:r>
      <w:r>
        <w:rPr/>
        <w:t>therefore</w:t>
      </w:r>
      <w:r>
        <w:rPr>
          <w:spacing w:val="-5"/>
        </w:rPr>
        <w:t> </w:t>
      </w:r>
      <w:r>
        <w:rPr/>
        <w:t>more</w:t>
      </w:r>
      <w:r>
        <w:rPr>
          <w:spacing w:val="-5"/>
        </w:rPr>
        <w:t> </w:t>
      </w:r>
      <w:r>
        <w:rPr/>
        <w:t>than</w:t>
      </w:r>
      <w:r>
        <w:rPr>
          <w:spacing w:val="-5"/>
        </w:rPr>
        <w:t> </w:t>
      </w:r>
      <w:r>
        <w:rPr/>
        <w:t>compensate</w:t>
      </w:r>
      <w:r>
        <w:rPr>
          <w:spacing w:val="-5"/>
        </w:rPr>
        <w:t> </w:t>
      </w:r>
      <w:r>
        <w:rPr/>
        <w:t>for</w:t>
      </w:r>
      <w:r>
        <w:rPr>
          <w:spacing w:val="-5"/>
        </w:rPr>
        <w:t> </w:t>
      </w:r>
      <w:r>
        <w:rPr/>
        <w:t>the</w:t>
      </w:r>
      <w:r>
        <w:rPr>
          <w:spacing w:val="-5"/>
        </w:rPr>
        <w:t> </w:t>
      </w:r>
      <w:r>
        <w:rPr/>
        <w:t>potentially</w:t>
      </w:r>
      <w:r>
        <w:rPr>
          <w:spacing w:val="-5"/>
        </w:rPr>
        <w:t> </w:t>
      </w:r>
      <w:r>
        <w:rPr/>
        <w:t>higher</w:t>
      </w:r>
      <w:r>
        <w:rPr>
          <w:spacing w:val="-5"/>
        </w:rPr>
        <w:t> </w:t>
      </w:r>
      <w:r>
        <w:rPr/>
        <w:t>cost</w:t>
      </w:r>
      <w:r>
        <w:rPr>
          <w:spacing w:val="-5"/>
        </w:rPr>
        <w:t> </w:t>
      </w:r>
      <w:r>
        <w:rPr/>
        <w:t>per</w:t>
      </w:r>
      <w:r>
        <w:rPr>
          <w:spacing w:val="-5"/>
        </w:rPr>
        <w:t> </w:t>
      </w:r>
      <w:r>
        <w:rPr/>
        <w:t>server-hour</w:t>
      </w:r>
      <w:r>
        <w:rPr>
          <w:spacing w:val="-5"/>
        </w:rPr>
        <w:t> </w:t>
      </w:r>
      <w:r>
        <w:rPr/>
        <w:t>of</w:t>
      </w:r>
      <w:r>
        <w:rPr>
          <w:spacing w:val="-5"/>
        </w:rPr>
        <w:t> </w:t>
      </w:r>
      <w:r>
        <w:rPr/>
        <w:t>paying-as-you-go</w:t>
      </w:r>
      <w:r>
        <w:rPr>
          <w:spacing w:val="-5"/>
        </w:rPr>
        <w:t> </w:t>
      </w:r>
      <w:r>
        <w:rPr/>
        <w:t>vs. </w:t>
      </w:r>
      <w:r>
        <w:rPr>
          <w:spacing w:val="-2"/>
        </w:rPr>
        <w:t>buying.</w:t>
      </w:r>
    </w:p>
    <w:p>
      <w:pPr>
        <w:pStyle w:val="BodyText"/>
        <w:spacing w:before="1"/>
        <w:jc w:val="left"/>
      </w:pPr>
      <w:r>
        <w:rPr/>
        <mc:AlternateContent>
          <mc:Choice Requires="wps">
            <w:drawing>
              <wp:anchor distT="0" distB="0" distL="0" distR="0" allowOverlap="1" layoutInCell="1" locked="0" behindDoc="1" simplePos="0" relativeHeight="487589888">
                <wp:simplePos x="0" y="0"/>
                <wp:positionH relativeFrom="page">
                  <wp:posOffset>1106716</wp:posOffset>
                </wp:positionH>
                <wp:positionV relativeFrom="paragraph">
                  <wp:posOffset>164959</wp:posOffset>
                </wp:positionV>
                <wp:extent cx="5430520" cy="110680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5430520" cy="1106805"/>
                        </a:xfrm>
                        <a:prstGeom prst="rect">
                          <a:avLst/>
                        </a:prstGeom>
                        <a:ln w="5054">
                          <a:solidFill>
                            <a:srgbClr val="000000"/>
                          </a:solidFill>
                          <a:prstDash val="solid"/>
                        </a:ln>
                      </wps:spPr>
                      <wps:txbx>
                        <w:txbxContent>
                          <w:p>
                            <w:pPr>
                              <w:pStyle w:val="BodyText"/>
                              <w:spacing w:line="237" w:lineRule="auto" w:before="12"/>
                              <w:ind w:left="59" w:right="57"/>
                            </w:pPr>
                            <w:r>
                              <w:rPr>
                                <w:b/>
                              </w:rPr>
                              <w:t>Example: Elasticity.</w:t>
                            </w:r>
                            <w:r>
                              <w:rPr>
                                <w:b/>
                                <w:spacing w:val="40"/>
                              </w:rPr>
                              <w:t> </w:t>
                            </w:r>
                            <w:r>
                              <w:rPr/>
                              <w:t>Assume our service has a predictable daily demand where the peak requires </w:t>
                            </w:r>
                            <w:r>
                              <w:rPr/>
                              <w:t>500 servers at noon but the trough requires only 100 servers at midnight, as shown in Figure 2(a).</w:t>
                            </w:r>
                            <w:r>
                              <w:rPr>
                                <w:spacing w:val="21"/>
                              </w:rPr>
                              <w:t> </w:t>
                            </w:r>
                            <w:r>
                              <w:rPr/>
                              <w:t>As long as the </w:t>
                            </w:r>
                            <w:r>
                              <w:rPr>
                                <w:i/>
                              </w:rPr>
                              <w:t>average </w:t>
                            </w:r>
                            <w:r>
                              <w:rPr/>
                              <w:t>utilization over a whole day is 300 servers, the actual utilization over the whole day (shaded area under</w:t>
                            </w:r>
                            <w:r>
                              <w:rPr>
                                <w:spacing w:val="6"/>
                              </w:rPr>
                              <w:t> </w:t>
                            </w:r>
                            <w:r>
                              <w:rPr/>
                              <w:t>the</w:t>
                            </w:r>
                            <w:r>
                              <w:rPr>
                                <w:spacing w:val="6"/>
                              </w:rPr>
                              <w:t> </w:t>
                            </w:r>
                            <w:r>
                              <w:rPr/>
                              <w:t>curve)</w:t>
                            </w:r>
                            <w:r>
                              <w:rPr>
                                <w:spacing w:val="5"/>
                              </w:rPr>
                              <w:t> </w:t>
                            </w:r>
                            <w:r>
                              <w:rPr/>
                              <w:t>is</w:t>
                            </w:r>
                            <w:r>
                              <w:rPr>
                                <w:spacing w:val="6"/>
                              </w:rPr>
                              <w:t> </w:t>
                            </w:r>
                            <w:r>
                              <w:rPr>
                                <w:rFonts w:ascii="Cambria" w:hAnsi="Cambria"/>
                              </w:rPr>
                              <w:t>300</w:t>
                            </w:r>
                            <w:r>
                              <w:rPr>
                                <w:rFonts w:ascii="Cambria" w:hAnsi="Cambria"/>
                                <w:spacing w:val="-5"/>
                              </w:rPr>
                              <w:t> </w:t>
                            </w:r>
                            <w:r>
                              <w:rPr>
                                <w:rFonts w:ascii="Lucida Sans Unicode" w:hAnsi="Lucida Sans Unicode"/>
                              </w:rPr>
                              <w:t>×</w:t>
                            </w:r>
                            <w:r>
                              <w:rPr>
                                <w:rFonts w:ascii="Lucida Sans Unicode" w:hAnsi="Lucida Sans Unicode"/>
                                <w:spacing w:val="-20"/>
                              </w:rPr>
                              <w:t> </w:t>
                            </w:r>
                            <w:r>
                              <w:rPr>
                                <w:rFonts w:ascii="Cambria" w:hAnsi="Cambria"/>
                              </w:rPr>
                              <w:t>24</w:t>
                            </w:r>
                            <w:r>
                              <w:rPr>
                                <w:rFonts w:ascii="Cambria" w:hAnsi="Cambria"/>
                                <w:spacing w:val="-1"/>
                                <w:w w:val="110"/>
                              </w:rPr>
                              <w:t> </w:t>
                            </w:r>
                            <w:r>
                              <w:rPr>
                                <w:rFonts w:ascii="Cambria" w:hAnsi="Cambria"/>
                                <w:w w:val="110"/>
                              </w:rPr>
                              <w:t>= </w:t>
                            </w:r>
                            <w:r>
                              <w:rPr>
                                <w:rFonts w:ascii="Cambria" w:hAnsi="Cambria"/>
                              </w:rPr>
                              <w:t>7200</w:t>
                            </w:r>
                            <w:r>
                              <w:rPr>
                                <w:rFonts w:ascii="Cambria" w:hAnsi="Cambria"/>
                                <w:spacing w:val="12"/>
                              </w:rPr>
                              <w:t> </w:t>
                            </w:r>
                            <w:r>
                              <w:rPr/>
                              <w:t>server-hours;</w:t>
                            </w:r>
                            <w:r>
                              <w:rPr>
                                <w:spacing w:val="12"/>
                              </w:rPr>
                              <w:t> </w:t>
                            </w:r>
                            <w:r>
                              <w:rPr/>
                              <w:t>but</w:t>
                            </w:r>
                            <w:r>
                              <w:rPr>
                                <w:spacing w:val="5"/>
                              </w:rPr>
                              <w:t> </w:t>
                            </w:r>
                            <w:r>
                              <w:rPr/>
                              <w:t>since</w:t>
                            </w:r>
                            <w:r>
                              <w:rPr>
                                <w:spacing w:val="6"/>
                              </w:rPr>
                              <w:t> </w:t>
                            </w:r>
                            <w:r>
                              <w:rPr/>
                              <w:t>we</w:t>
                            </w:r>
                            <w:r>
                              <w:rPr>
                                <w:spacing w:val="6"/>
                              </w:rPr>
                              <w:t> </w:t>
                            </w:r>
                            <w:r>
                              <w:rPr/>
                              <w:t>must</w:t>
                            </w:r>
                            <w:r>
                              <w:rPr>
                                <w:spacing w:val="6"/>
                              </w:rPr>
                              <w:t> </w:t>
                            </w:r>
                            <w:r>
                              <w:rPr/>
                              <w:t>provision</w:t>
                            </w:r>
                            <w:r>
                              <w:rPr>
                                <w:spacing w:val="6"/>
                              </w:rPr>
                              <w:t> </w:t>
                            </w:r>
                            <w:r>
                              <w:rPr/>
                              <w:t>to</w:t>
                            </w:r>
                            <w:r>
                              <w:rPr>
                                <w:spacing w:val="6"/>
                              </w:rPr>
                              <w:t> </w:t>
                            </w:r>
                            <w:r>
                              <w:rPr/>
                              <w:t>the</w:t>
                            </w:r>
                            <w:r>
                              <w:rPr>
                                <w:spacing w:val="6"/>
                              </w:rPr>
                              <w:t> </w:t>
                            </w:r>
                            <w:r>
                              <w:rPr/>
                              <w:t>peak</w:t>
                            </w:r>
                            <w:r>
                              <w:rPr>
                                <w:spacing w:val="5"/>
                              </w:rPr>
                              <w:t> </w:t>
                            </w:r>
                            <w:r>
                              <w:rPr/>
                              <w:t>of</w:t>
                            </w:r>
                            <w:r>
                              <w:rPr>
                                <w:spacing w:val="6"/>
                              </w:rPr>
                              <w:t> </w:t>
                            </w:r>
                            <w:r>
                              <w:rPr>
                                <w:spacing w:val="-5"/>
                              </w:rPr>
                              <w:t>500</w:t>
                            </w:r>
                          </w:p>
                          <w:p>
                            <w:pPr>
                              <w:pStyle w:val="BodyText"/>
                              <w:spacing w:line="224" w:lineRule="exact"/>
                              <w:ind w:left="59"/>
                              <w:jc w:val="left"/>
                            </w:pPr>
                            <w:r>
                              <w:rPr/>
                              <w:t>servers,</w:t>
                            </w:r>
                            <w:r>
                              <w:rPr>
                                <w:spacing w:val="-12"/>
                              </w:rPr>
                              <w:t> </w:t>
                            </w:r>
                            <w:r>
                              <w:rPr/>
                              <w:t>we</w:t>
                            </w:r>
                            <w:r>
                              <w:rPr>
                                <w:spacing w:val="-5"/>
                              </w:rPr>
                              <w:t> </w:t>
                            </w:r>
                            <w:r>
                              <w:rPr/>
                              <w:t>pay</w:t>
                            </w:r>
                            <w:r>
                              <w:rPr>
                                <w:spacing w:val="-5"/>
                              </w:rPr>
                              <w:t> </w:t>
                            </w:r>
                            <w:r>
                              <w:rPr/>
                              <w:t>for</w:t>
                            </w:r>
                            <w:r>
                              <w:rPr>
                                <w:spacing w:val="-6"/>
                              </w:rPr>
                              <w:t> </w:t>
                            </w:r>
                            <w:r>
                              <w:rPr>
                                <w:rFonts w:ascii="Cambria" w:hAnsi="Cambria"/>
                              </w:rPr>
                              <w:t>500</w:t>
                            </w:r>
                            <w:r>
                              <w:rPr>
                                <w:rFonts w:ascii="Cambria" w:hAnsi="Cambria"/>
                                <w:spacing w:val="-7"/>
                              </w:rPr>
                              <w:t> </w:t>
                            </w:r>
                            <w:r>
                              <w:rPr>
                                <w:rFonts w:ascii="Lucida Sans Unicode" w:hAnsi="Lucida Sans Unicode"/>
                              </w:rPr>
                              <w:t>×</w:t>
                            </w:r>
                            <w:r>
                              <w:rPr>
                                <w:rFonts w:ascii="Lucida Sans Unicode" w:hAnsi="Lucida Sans Unicode"/>
                                <w:spacing w:val="-20"/>
                              </w:rPr>
                              <w:t> </w:t>
                            </w:r>
                            <w:r>
                              <w:rPr>
                                <w:rFonts w:ascii="Cambria" w:hAnsi="Cambria"/>
                              </w:rPr>
                              <w:t>24</w:t>
                            </w:r>
                            <w:r>
                              <w:rPr>
                                <w:rFonts w:ascii="Cambria" w:hAnsi="Cambria"/>
                                <w:spacing w:val="-2"/>
                                <w:w w:val="110"/>
                              </w:rPr>
                              <w:t> </w:t>
                            </w:r>
                            <w:r>
                              <w:rPr>
                                <w:rFonts w:ascii="Cambria" w:hAnsi="Cambria"/>
                                <w:w w:val="110"/>
                              </w:rPr>
                              <w:t>=</w:t>
                            </w:r>
                            <w:r>
                              <w:rPr>
                                <w:rFonts w:ascii="Cambria" w:hAnsi="Cambria"/>
                                <w:spacing w:val="-2"/>
                                <w:w w:val="110"/>
                              </w:rPr>
                              <w:t> </w:t>
                            </w:r>
                            <w:r>
                              <w:rPr>
                                <w:rFonts w:ascii="Cambria" w:hAnsi="Cambria"/>
                              </w:rPr>
                              <w:t>12000</w:t>
                            </w:r>
                            <w:r>
                              <w:rPr>
                                <w:rFonts w:ascii="Cambria" w:hAnsi="Cambria"/>
                                <w:spacing w:val="1"/>
                              </w:rPr>
                              <w:t> </w:t>
                            </w:r>
                            <w:r>
                              <w:rPr/>
                              <w:t>server-hours,</w:t>
                            </w:r>
                            <w:r>
                              <w:rPr>
                                <w:spacing w:val="-5"/>
                              </w:rPr>
                              <w:t> </w:t>
                            </w:r>
                            <w:r>
                              <w:rPr/>
                              <w:t>a</w:t>
                            </w:r>
                            <w:r>
                              <w:rPr>
                                <w:spacing w:val="-5"/>
                              </w:rPr>
                              <w:t> </w:t>
                            </w:r>
                            <w:r>
                              <w:rPr/>
                              <w:t>factor</w:t>
                            </w:r>
                            <w:r>
                              <w:rPr>
                                <w:spacing w:val="-5"/>
                              </w:rPr>
                              <w:t> </w:t>
                            </w:r>
                            <w:r>
                              <w:rPr/>
                              <w:t>of</w:t>
                            </w:r>
                            <w:r>
                              <w:rPr>
                                <w:spacing w:val="-6"/>
                              </w:rPr>
                              <w:t> </w:t>
                            </w:r>
                            <w:r>
                              <w:rPr/>
                              <w:t>1.7</w:t>
                            </w:r>
                            <w:r>
                              <w:rPr>
                                <w:spacing w:val="-5"/>
                              </w:rPr>
                              <w:t> </w:t>
                            </w:r>
                            <w:r>
                              <w:rPr/>
                              <w:t>more</w:t>
                            </w:r>
                            <w:r>
                              <w:rPr>
                                <w:spacing w:val="-5"/>
                              </w:rPr>
                              <w:t> </w:t>
                            </w:r>
                            <w:r>
                              <w:rPr/>
                              <w:t>than</w:t>
                            </w:r>
                            <w:r>
                              <w:rPr>
                                <w:spacing w:val="-6"/>
                              </w:rPr>
                              <w:t> </w:t>
                            </w:r>
                            <w:r>
                              <w:rPr/>
                              <w:t>what</w:t>
                            </w:r>
                            <w:r>
                              <w:rPr>
                                <w:spacing w:val="-5"/>
                              </w:rPr>
                              <w:t> </w:t>
                            </w:r>
                            <w:r>
                              <w:rPr/>
                              <w:t>is</w:t>
                            </w:r>
                            <w:r>
                              <w:rPr>
                                <w:spacing w:val="-5"/>
                              </w:rPr>
                              <w:t> </w:t>
                            </w:r>
                            <w:r>
                              <w:rPr/>
                              <w:t>needed.</w:t>
                            </w:r>
                            <w:r>
                              <w:rPr>
                                <w:spacing w:val="11"/>
                              </w:rPr>
                              <w:t> </w:t>
                            </w:r>
                            <w:r>
                              <w:rPr>
                                <w:spacing w:val="-2"/>
                              </w:rPr>
                              <w:t>Therefore,</w:t>
                            </w:r>
                          </w:p>
                          <w:p>
                            <w:pPr>
                              <w:pStyle w:val="BodyText"/>
                              <w:spacing w:line="212" w:lineRule="exact"/>
                              <w:ind w:left="59"/>
                              <w:jc w:val="left"/>
                            </w:pPr>
                            <w:r>
                              <w:rPr/>
                              <w:t>as</w:t>
                            </w:r>
                            <w:r>
                              <w:rPr>
                                <w:spacing w:val="-9"/>
                              </w:rPr>
                              <w:t> </w:t>
                            </w:r>
                            <w:r>
                              <w:rPr/>
                              <w:t>long</w:t>
                            </w:r>
                            <w:r>
                              <w:rPr>
                                <w:spacing w:val="-8"/>
                              </w:rPr>
                              <w:t> </w:t>
                            </w:r>
                            <w:r>
                              <w:rPr/>
                              <w:t>as</w:t>
                            </w:r>
                            <w:r>
                              <w:rPr>
                                <w:spacing w:val="-8"/>
                              </w:rPr>
                              <w:t> </w:t>
                            </w:r>
                            <w:r>
                              <w:rPr/>
                              <w:t>the</w:t>
                            </w:r>
                            <w:r>
                              <w:rPr>
                                <w:spacing w:val="-8"/>
                              </w:rPr>
                              <w:t> </w:t>
                            </w:r>
                            <w:r>
                              <w:rPr/>
                              <w:t>pay-as-you-go</w:t>
                            </w:r>
                            <w:r>
                              <w:rPr>
                                <w:spacing w:val="-9"/>
                              </w:rPr>
                              <w:t> </w:t>
                            </w:r>
                            <w:r>
                              <w:rPr/>
                              <w:t>cost</w:t>
                            </w:r>
                            <w:r>
                              <w:rPr>
                                <w:spacing w:val="-8"/>
                              </w:rPr>
                              <w:t> </w:t>
                            </w:r>
                            <w:r>
                              <w:rPr/>
                              <w:t>per</w:t>
                            </w:r>
                            <w:r>
                              <w:rPr>
                                <w:spacing w:val="-8"/>
                              </w:rPr>
                              <w:t> </w:t>
                            </w:r>
                            <w:r>
                              <w:rPr/>
                              <w:t>server-hour</w:t>
                            </w:r>
                            <w:r>
                              <w:rPr>
                                <w:spacing w:val="-8"/>
                              </w:rPr>
                              <w:t> </w:t>
                            </w:r>
                            <w:r>
                              <w:rPr/>
                              <w:t>over</w:t>
                            </w:r>
                            <w:r>
                              <w:rPr>
                                <w:spacing w:val="-8"/>
                              </w:rPr>
                              <w:t> </w:t>
                            </w:r>
                            <w:r>
                              <w:rPr/>
                              <w:t>3</w:t>
                            </w:r>
                            <w:r>
                              <w:rPr>
                                <w:spacing w:val="-9"/>
                              </w:rPr>
                              <w:t> </w:t>
                            </w:r>
                            <w:r>
                              <w:rPr/>
                              <w:t>years</w:t>
                            </w:r>
                            <w:r>
                              <w:rPr>
                                <w:vertAlign w:val="superscript"/>
                              </w:rPr>
                              <w:t>4</w:t>
                            </w:r>
                            <w:r>
                              <w:rPr>
                                <w:spacing w:val="1"/>
                                <w:vertAlign w:val="baseline"/>
                              </w:rPr>
                              <w:t> </w:t>
                            </w:r>
                            <w:r>
                              <w:rPr>
                                <w:vertAlign w:val="baseline"/>
                              </w:rPr>
                              <w:t>is</w:t>
                            </w:r>
                            <w:r>
                              <w:rPr>
                                <w:spacing w:val="-8"/>
                                <w:vertAlign w:val="baseline"/>
                              </w:rPr>
                              <w:t> </w:t>
                            </w:r>
                            <w:r>
                              <w:rPr>
                                <w:vertAlign w:val="baseline"/>
                              </w:rPr>
                              <w:t>less</w:t>
                            </w:r>
                            <w:r>
                              <w:rPr>
                                <w:spacing w:val="-8"/>
                                <w:vertAlign w:val="baseline"/>
                              </w:rPr>
                              <w:t> </w:t>
                            </w:r>
                            <w:r>
                              <w:rPr>
                                <w:vertAlign w:val="baseline"/>
                              </w:rPr>
                              <w:t>than</w:t>
                            </w:r>
                            <w:r>
                              <w:rPr>
                                <w:spacing w:val="-8"/>
                                <w:vertAlign w:val="baseline"/>
                              </w:rPr>
                              <w:t> </w:t>
                            </w:r>
                            <w:r>
                              <w:rPr>
                                <w:vertAlign w:val="baseline"/>
                              </w:rPr>
                              <w:t>1.7</w:t>
                            </w:r>
                            <w:r>
                              <w:rPr>
                                <w:spacing w:val="-9"/>
                                <w:vertAlign w:val="baseline"/>
                              </w:rPr>
                              <w:t> </w:t>
                            </w:r>
                            <w:r>
                              <w:rPr>
                                <w:vertAlign w:val="baseline"/>
                              </w:rPr>
                              <w:t>times</w:t>
                            </w:r>
                            <w:r>
                              <w:rPr>
                                <w:spacing w:val="-8"/>
                                <w:vertAlign w:val="baseline"/>
                              </w:rPr>
                              <w:t> </w:t>
                            </w:r>
                            <w:r>
                              <w:rPr>
                                <w:vertAlign w:val="baseline"/>
                              </w:rPr>
                              <w:t>the</w:t>
                            </w:r>
                            <w:r>
                              <w:rPr>
                                <w:spacing w:val="-8"/>
                                <w:vertAlign w:val="baseline"/>
                              </w:rPr>
                              <w:t> </w:t>
                            </w:r>
                            <w:r>
                              <w:rPr>
                                <w:vertAlign w:val="baseline"/>
                              </w:rPr>
                              <w:t>cost</w:t>
                            </w:r>
                            <w:r>
                              <w:rPr>
                                <w:spacing w:val="-8"/>
                                <w:vertAlign w:val="baseline"/>
                              </w:rPr>
                              <w:t> </w:t>
                            </w:r>
                            <w:r>
                              <w:rPr>
                                <w:vertAlign w:val="baseline"/>
                              </w:rPr>
                              <w:t>of</w:t>
                            </w:r>
                            <w:r>
                              <w:rPr>
                                <w:spacing w:val="-9"/>
                                <w:vertAlign w:val="baseline"/>
                              </w:rPr>
                              <w:t> </w:t>
                            </w:r>
                            <w:r>
                              <w:rPr>
                                <w:vertAlign w:val="baseline"/>
                              </w:rPr>
                              <w:t>buying</w:t>
                            </w:r>
                            <w:r>
                              <w:rPr>
                                <w:spacing w:val="-8"/>
                                <w:vertAlign w:val="baseline"/>
                              </w:rPr>
                              <w:t> </w:t>
                            </w:r>
                            <w:r>
                              <w:rPr>
                                <w:spacing w:val="-5"/>
                                <w:vertAlign w:val="baseline"/>
                              </w:rPr>
                              <w:t>the</w:t>
                            </w:r>
                          </w:p>
                          <w:p>
                            <w:pPr>
                              <w:pStyle w:val="BodyText"/>
                              <w:spacing w:before="9"/>
                              <w:ind w:left="59"/>
                              <w:jc w:val="left"/>
                            </w:pPr>
                            <w:r>
                              <w:rPr/>
                              <w:t>server,</w:t>
                            </w:r>
                            <w:r>
                              <w:rPr>
                                <w:spacing w:val="-9"/>
                              </w:rPr>
                              <w:t> </w:t>
                            </w:r>
                            <w:r>
                              <w:rPr/>
                              <w:t>we</w:t>
                            </w:r>
                            <w:r>
                              <w:rPr>
                                <w:spacing w:val="-8"/>
                              </w:rPr>
                              <w:t> </w:t>
                            </w:r>
                            <w:r>
                              <w:rPr/>
                              <w:t>can</w:t>
                            </w:r>
                            <w:r>
                              <w:rPr>
                                <w:spacing w:val="-8"/>
                              </w:rPr>
                              <w:t> </w:t>
                            </w:r>
                            <w:r>
                              <w:rPr/>
                              <w:t>save</w:t>
                            </w:r>
                            <w:r>
                              <w:rPr>
                                <w:spacing w:val="-8"/>
                              </w:rPr>
                              <w:t> </w:t>
                            </w:r>
                            <w:r>
                              <w:rPr/>
                              <w:t>money</w:t>
                            </w:r>
                            <w:r>
                              <w:rPr>
                                <w:spacing w:val="-8"/>
                              </w:rPr>
                              <w:t> </w:t>
                            </w:r>
                            <w:r>
                              <w:rPr/>
                              <w:t>using</w:t>
                            </w:r>
                            <w:r>
                              <w:rPr>
                                <w:spacing w:val="-8"/>
                              </w:rPr>
                              <w:t> </w:t>
                            </w:r>
                            <w:r>
                              <w:rPr/>
                              <w:t>utility</w:t>
                            </w:r>
                            <w:r>
                              <w:rPr>
                                <w:spacing w:val="-8"/>
                              </w:rPr>
                              <w:t> </w:t>
                            </w:r>
                            <w:r>
                              <w:rPr>
                                <w:spacing w:val="-2"/>
                              </w:rPr>
                              <w:t>computing.</w:t>
                            </w:r>
                          </w:p>
                        </w:txbxContent>
                      </wps:txbx>
                      <wps:bodyPr wrap="square" lIns="0" tIns="0" rIns="0" bIns="0" rtlCol="0">
                        <a:noAutofit/>
                      </wps:bodyPr>
                    </wps:wsp>
                  </a:graphicData>
                </a:graphic>
              </wp:anchor>
            </w:drawing>
          </mc:Choice>
          <mc:Fallback>
            <w:pict>
              <v:shape style="position:absolute;margin-left:87.142998pt;margin-top:12.988937pt;width:427.6pt;height:87.15pt;mso-position-horizontal-relative:page;mso-position-vertical-relative:paragraph;z-index:-15726592;mso-wrap-distance-left:0;mso-wrap-distance-right:0" type="#_x0000_t202" id="docshape7" filled="false" stroked="true" strokeweight=".398pt" strokecolor="#000000">
                <v:textbox inset="0,0,0,0">
                  <w:txbxContent>
                    <w:p>
                      <w:pPr>
                        <w:pStyle w:val="BodyText"/>
                        <w:spacing w:line="237" w:lineRule="auto" w:before="12"/>
                        <w:ind w:left="59" w:right="57"/>
                      </w:pPr>
                      <w:r>
                        <w:rPr>
                          <w:b/>
                        </w:rPr>
                        <w:t>Example: Elasticity.</w:t>
                      </w:r>
                      <w:r>
                        <w:rPr>
                          <w:b/>
                          <w:spacing w:val="40"/>
                        </w:rPr>
                        <w:t> </w:t>
                      </w:r>
                      <w:r>
                        <w:rPr/>
                        <w:t>Assume our service has a predictable daily demand where the peak requires </w:t>
                      </w:r>
                      <w:r>
                        <w:rPr/>
                        <w:t>500 servers at noon but the trough requires only 100 servers at midnight, as shown in Figure 2(a).</w:t>
                      </w:r>
                      <w:r>
                        <w:rPr>
                          <w:spacing w:val="21"/>
                        </w:rPr>
                        <w:t> </w:t>
                      </w:r>
                      <w:r>
                        <w:rPr/>
                        <w:t>As long as the </w:t>
                      </w:r>
                      <w:r>
                        <w:rPr>
                          <w:i/>
                        </w:rPr>
                        <w:t>average </w:t>
                      </w:r>
                      <w:r>
                        <w:rPr/>
                        <w:t>utilization over a whole day is 300 servers, the actual utilization over the whole day (shaded area under</w:t>
                      </w:r>
                      <w:r>
                        <w:rPr>
                          <w:spacing w:val="6"/>
                        </w:rPr>
                        <w:t> </w:t>
                      </w:r>
                      <w:r>
                        <w:rPr/>
                        <w:t>the</w:t>
                      </w:r>
                      <w:r>
                        <w:rPr>
                          <w:spacing w:val="6"/>
                        </w:rPr>
                        <w:t> </w:t>
                      </w:r>
                      <w:r>
                        <w:rPr/>
                        <w:t>curve)</w:t>
                      </w:r>
                      <w:r>
                        <w:rPr>
                          <w:spacing w:val="5"/>
                        </w:rPr>
                        <w:t> </w:t>
                      </w:r>
                      <w:r>
                        <w:rPr/>
                        <w:t>is</w:t>
                      </w:r>
                      <w:r>
                        <w:rPr>
                          <w:spacing w:val="6"/>
                        </w:rPr>
                        <w:t> </w:t>
                      </w:r>
                      <w:r>
                        <w:rPr>
                          <w:rFonts w:ascii="Cambria" w:hAnsi="Cambria"/>
                        </w:rPr>
                        <w:t>300</w:t>
                      </w:r>
                      <w:r>
                        <w:rPr>
                          <w:rFonts w:ascii="Cambria" w:hAnsi="Cambria"/>
                          <w:spacing w:val="-5"/>
                        </w:rPr>
                        <w:t> </w:t>
                      </w:r>
                      <w:r>
                        <w:rPr>
                          <w:rFonts w:ascii="Lucida Sans Unicode" w:hAnsi="Lucida Sans Unicode"/>
                        </w:rPr>
                        <w:t>×</w:t>
                      </w:r>
                      <w:r>
                        <w:rPr>
                          <w:rFonts w:ascii="Lucida Sans Unicode" w:hAnsi="Lucida Sans Unicode"/>
                          <w:spacing w:val="-20"/>
                        </w:rPr>
                        <w:t> </w:t>
                      </w:r>
                      <w:r>
                        <w:rPr>
                          <w:rFonts w:ascii="Cambria" w:hAnsi="Cambria"/>
                        </w:rPr>
                        <w:t>24</w:t>
                      </w:r>
                      <w:r>
                        <w:rPr>
                          <w:rFonts w:ascii="Cambria" w:hAnsi="Cambria"/>
                          <w:spacing w:val="-1"/>
                          <w:w w:val="110"/>
                        </w:rPr>
                        <w:t> </w:t>
                      </w:r>
                      <w:r>
                        <w:rPr>
                          <w:rFonts w:ascii="Cambria" w:hAnsi="Cambria"/>
                          <w:w w:val="110"/>
                        </w:rPr>
                        <w:t>= </w:t>
                      </w:r>
                      <w:r>
                        <w:rPr>
                          <w:rFonts w:ascii="Cambria" w:hAnsi="Cambria"/>
                        </w:rPr>
                        <w:t>7200</w:t>
                      </w:r>
                      <w:r>
                        <w:rPr>
                          <w:rFonts w:ascii="Cambria" w:hAnsi="Cambria"/>
                          <w:spacing w:val="12"/>
                        </w:rPr>
                        <w:t> </w:t>
                      </w:r>
                      <w:r>
                        <w:rPr/>
                        <w:t>server-hours;</w:t>
                      </w:r>
                      <w:r>
                        <w:rPr>
                          <w:spacing w:val="12"/>
                        </w:rPr>
                        <w:t> </w:t>
                      </w:r>
                      <w:r>
                        <w:rPr/>
                        <w:t>but</w:t>
                      </w:r>
                      <w:r>
                        <w:rPr>
                          <w:spacing w:val="5"/>
                        </w:rPr>
                        <w:t> </w:t>
                      </w:r>
                      <w:r>
                        <w:rPr/>
                        <w:t>since</w:t>
                      </w:r>
                      <w:r>
                        <w:rPr>
                          <w:spacing w:val="6"/>
                        </w:rPr>
                        <w:t> </w:t>
                      </w:r>
                      <w:r>
                        <w:rPr/>
                        <w:t>we</w:t>
                      </w:r>
                      <w:r>
                        <w:rPr>
                          <w:spacing w:val="6"/>
                        </w:rPr>
                        <w:t> </w:t>
                      </w:r>
                      <w:r>
                        <w:rPr/>
                        <w:t>must</w:t>
                      </w:r>
                      <w:r>
                        <w:rPr>
                          <w:spacing w:val="6"/>
                        </w:rPr>
                        <w:t> </w:t>
                      </w:r>
                      <w:r>
                        <w:rPr/>
                        <w:t>provision</w:t>
                      </w:r>
                      <w:r>
                        <w:rPr>
                          <w:spacing w:val="6"/>
                        </w:rPr>
                        <w:t> </w:t>
                      </w:r>
                      <w:r>
                        <w:rPr/>
                        <w:t>to</w:t>
                      </w:r>
                      <w:r>
                        <w:rPr>
                          <w:spacing w:val="6"/>
                        </w:rPr>
                        <w:t> </w:t>
                      </w:r>
                      <w:r>
                        <w:rPr/>
                        <w:t>the</w:t>
                      </w:r>
                      <w:r>
                        <w:rPr>
                          <w:spacing w:val="6"/>
                        </w:rPr>
                        <w:t> </w:t>
                      </w:r>
                      <w:r>
                        <w:rPr/>
                        <w:t>peak</w:t>
                      </w:r>
                      <w:r>
                        <w:rPr>
                          <w:spacing w:val="5"/>
                        </w:rPr>
                        <w:t> </w:t>
                      </w:r>
                      <w:r>
                        <w:rPr/>
                        <w:t>of</w:t>
                      </w:r>
                      <w:r>
                        <w:rPr>
                          <w:spacing w:val="6"/>
                        </w:rPr>
                        <w:t> </w:t>
                      </w:r>
                      <w:r>
                        <w:rPr>
                          <w:spacing w:val="-5"/>
                        </w:rPr>
                        <w:t>500</w:t>
                      </w:r>
                    </w:p>
                    <w:p>
                      <w:pPr>
                        <w:pStyle w:val="BodyText"/>
                        <w:spacing w:line="224" w:lineRule="exact"/>
                        <w:ind w:left="59"/>
                        <w:jc w:val="left"/>
                      </w:pPr>
                      <w:r>
                        <w:rPr/>
                        <w:t>servers,</w:t>
                      </w:r>
                      <w:r>
                        <w:rPr>
                          <w:spacing w:val="-12"/>
                        </w:rPr>
                        <w:t> </w:t>
                      </w:r>
                      <w:r>
                        <w:rPr/>
                        <w:t>we</w:t>
                      </w:r>
                      <w:r>
                        <w:rPr>
                          <w:spacing w:val="-5"/>
                        </w:rPr>
                        <w:t> </w:t>
                      </w:r>
                      <w:r>
                        <w:rPr/>
                        <w:t>pay</w:t>
                      </w:r>
                      <w:r>
                        <w:rPr>
                          <w:spacing w:val="-5"/>
                        </w:rPr>
                        <w:t> </w:t>
                      </w:r>
                      <w:r>
                        <w:rPr/>
                        <w:t>for</w:t>
                      </w:r>
                      <w:r>
                        <w:rPr>
                          <w:spacing w:val="-6"/>
                        </w:rPr>
                        <w:t> </w:t>
                      </w:r>
                      <w:r>
                        <w:rPr>
                          <w:rFonts w:ascii="Cambria" w:hAnsi="Cambria"/>
                        </w:rPr>
                        <w:t>500</w:t>
                      </w:r>
                      <w:r>
                        <w:rPr>
                          <w:rFonts w:ascii="Cambria" w:hAnsi="Cambria"/>
                          <w:spacing w:val="-7"/>
                        </w:rPr>
                        <w:t> </w:t>
                      </w:r>
                      <w:r>
                        <w:rPr>
                          <w:rFonts w:ascii="Lucida Sans Unicode" w:hAnsi="Lucida Sans Unicode"/>
                        </w:rPr>
                        <w:t>×</w:t>
                      </w:r>
                      <w:r>
                        <w:rPr>
                          <w:rFonts w:ascii="Lucida Sans Unicode" w:hAnsi="Lucida Sans Unicode"/>
                          <w:spacing w:val="-20"/>
                        </w:rPr>
                        <w:t> </w:t>
                      </w:r>
                      <w:r>
                        <w:rPr>
                          <w:rFonts w:ascii="Cambria" w:hAnsi="Cambria"/>
                        </w:rPr>
                        <w:t>24</w:t>
                      </w:r>
                      <w:r>
                        <w:rPr>
                          <w:rFonts w:ascii="Cambria" w:hAnsi="Cambria"/>
                          <w:spacing w:val="-2"/>
                          <w:w w:val="110"/>
                        </w:rPr>
                        <w:t> </w:t>
                      </w:r>
                      <w:r>
                        <w:rPr>
                          <w:rFonts w:ascii="Cambria" w:hAnsi="Cambria"/>
                          <w:w w:val="110"/>
                        </w:rPr>
                        <w:t>=</w:t>
                      </w:r>
                      <w:r>
                        <w:rPr>
                          <w:rFonts w:ascii="Cambria" w:hAnsi="Cambria"/>
                          <w:spacing w:val="-2"/>
                          <w:w w:val="110"/>
                        </w:rPr>
                        <w:t> </w:t>
                      </w:r>
                      <w:r>
                        <w:rPr>
                          <w:rFonts w:ascii="Cambria" w:hAnsi="Cambria"/>
                        </w:rPr>
                        <w:t>12000</w:t>
                      </w:r>
                      <w:r>
                        <w:rPr>
                          <w:rFonts w:ascii="Cambria" w:hAnsi="Cambria"/>
                          <w:spacing w:val="1"/>
                        </w:rPr>
                        <w:t> </w:t>
                      </w:r>
                      <w:r>
                        <w:rPr/>
                        <w:t>server-hours,</w:t>
                      </w:r>
                      <w:r>
                        <w:rPr>
                          <w:spacing w:val="-5"/>
                        </w:rPr>
                        <w:t> </w:t>
                      </w:r>
                      <w:r>
                        <w:rPr/>
                        <w:t>a</w:t>
                      </w:r>
                      <w:r>
                        <w:rPr>
                          <w:spacing w:val="-5"/>
                        </w:rPr>
                        <w:t> </w:t>
                      </w:r>
                      <w:r>
                        <w:rPr/>
                        <w:t>factor</w:t>
                      </w:r>
                      <w:r>
                        <w:rPr>
                          <w:spacing w:val="-5"/>
                        </w:rPr>
                        <w:t> </w:t>
                      </w:r>
                      <w:r>
                        <w:rPr/>
                        <w:t>of</w:t>
                      </w:r>
                      <w:r>
                        <w:rPr>
                          <w:spacing w:val="-6"/>
                        </w:rPr>
                        <w:t> </w:t>
                      </w:r>
                      <w:r>
                        <w:rPr/>
                        <w:t>1.7</w:t>
                      </w:r>
                      <w:r>
                        <w:rPr>
                          <w:spacing w:val="-5"/>
                        </w:rPr>
                        <w:t> </w:t>
                      </w:r>
                      <w:r>
                        <w:rPr/>
                        <w:t>more</w:t>
                      </w:r>
                      <w:r>
                        <w:rPr>
                          <w:spacing w:val="-5"/>
                        </w:rPr>
                        <w:t> </w:t>
                      </w:r>
                      <w:r>
                        <w:rPr/>
                        <w:t>than</w:t>
                      </w:r>
                      <w:r>
                        <w:rPr>
                          <w:spacing w:val="-6"/>
                        </w:rPr>
                        <w:t> </w:t>
                      </w:r>
                      <w:r>
                        <w:rPr/>
                        <w:t>what</w:t>
                      </w:r>
                      <w:r>
                        <w:rPr>
                          <w:spacing w:val="-5"/>
                        </w:rPr>
                        <w:t> </w:t>
                      </w:r>
                      <w:r>
                        <w:rPr/>
                        <w:t>is</w:t>
                      </w:r>
                      <w:r>
                        <w:rPr>
                          <w:spacing w:val="-5"/>
                        </w:rPr>
                        <w:t> </w:t>
                      </w:r>
                      <w:r>
                        <w:rPr/>
                        <w:t>needed.</w:t>
                      </w:r>
                      <w:r>
                        <w:rPr>
                          <w:spacing w:val="11"/>
                        </w:rPr>
                        <w:t> </w:t>
                      </w:r>
                      <w:r>
                        <w:rPr>
                          <w:spacing w:val="-2"/>
                        </w:rPr>
                        <w:t>Therefore,</w:t>
                      </w:r>
                    </w:p>
                    <w:p>
                      <w:pPr>
                        <w:pStyle w:val="BodyText"/>
                        <w:spacing w:line="212" w:lineRule="exact"/>
                        <w:ind w:left="59"/>
                        <w:jc w:val="left"/>
                      </w:pPr>
                      <w:r>
                        <w:rPr/>
                        <w:t>as</w:t>
                      </w:r>
                      <w:r>
                        <w:rPr>
                          <w:spacing w:val="-9"/>
                        </w:rPr>
                        <w:t> </w:t>
                      </w:r>
                      <w:r>
                        <w:rPr/>
                        <w:t>long</w:t>
                      </w:r>
                      <w:r>
                        <w:rPr>
                          <w:spacing w:val="-8"/>
                        </w:rPr>
                        <w:t> </w:t>
                      </w:r>
                      <w:r>
                        <w:rPr/>
                        <w:t>as</w:t>
                      </w:r>
                      <w:r>
                        <w:rPr>
                          <w:spacing w:val="-8"/>
                        </w:rPr>
                        <w:t> </w:t>
                      </w:r>
                      <w:r>
                        <w:rPr/>
                        <w:t>the</w:t>
                      </w:r>
                      <w:r>
                        <w:rPr>
                          <w:spacing w:val="-8"/>
                        </w:rPr>
                        <w:t> </w:t>
                      </w:r>
                      <w:r>
                        <w:rPr/>
                        <w:t>pay-as-you-go</w:t>
                      </w:r>
                      <w:r>
                        <w:rPr>
                          <w:spacing w:val="-9"/>
                        </w:rPr>
                        <w:t> </w:t>
                      </w:r>
                      <w:r>
                        <w:rPr/>
                        <w:t>cost</w:t>
                      </w:r>
                      <w:r>
                        <w:rPr>
                          <w:spacing w:val="-8"/>
                        </w:rPr>
                        <w:t> </w:t>
                      </w:r>
                      <w:r>
                        <w:rPr/>
                        <w:t>per</w:t>
                      </w:r>
                      <w:r>
                        <w:rPr>
                          <w:spacing w:val="-8"/>
                        </w:rPr>
                        <w:t> </w:t>
                      </w:r>
                      <w:r>
                        <w:rPr/>
                        <w:t>server-hour</w:t>
                      </w:r>
                      <w:r>
                        <w:rPr>
                          <w:spacing w:val="-8"/>
                        </w:rPr>
                        <w:t> </w:t>
                      </w:r>
                      <w:r>
                        <w:rPr/>
                        <w:t>over</w:t>
                      </w:r>
                      <w:r>
                        <w:rPr>
                          <w:spacing w:val="-8"/>
                        </w:rPr>
                        <w:t> </w:t>
                      </w:r>
                      <w:r>
                        <w:rPr/>
                        <w:t>3</w:t>
                      </w:r>
                      <w:r>
                        <w:rPr>
                          <w:spacing w:val="-9"/>
                        </w:rPr>
                        <w:t> </w:t>
                      </w:r>
                      <w:r>
                        <w:rPr/>
                        <w:t>years</w:t>
                      </w:r>
                      <w:r>
                        <w:rPr>
                          <w:vertAlign w:val="superscript"/>
                        </w:rPr>
                        <w:t>4</w:t>
                      </w:r>
                      <w:r>
                        <w:rPr>
                          <w:spacing w:val="1"/>
                          <w:vertAlign w:val="baseline"/>
                        </w:rPr>
                        <w:t> </w:t>
                      </w:r>
                      <w:r>
                        <w:rPr>
                          <w:vertAlign w:val="baseline"/>
                        </w:rPr>
                        <w:t>is</w:t>
                      </w:r>
                      <w:r>
                        <w:rPr>
                          <w:spacing w:val="-8"/>
                          <w:vertAlign w:val="baseline"/>
                        </w:rPr>
                        <w:t> </w:t>
                      </w:r>
                      <w:r>
                        <w:rPr>
                          <w:vertAlign w:val="baseline"/>
                        </w:rPr>
                        <w:t>less</w:t>
                      </w:r>
                      <w:r>
                        <w:rPr>
                          <w:spacing w:val="-8"/>
                          <w:vertAlign w:val="baseline"/>
                        </w:rPr>
                        <w:t> </w:t>
                      </w:r>
                      <w:r>
                        <w:rPr>
                          <w:vertAlign w:val="baseline"/>
                        </w:rPr>
                        <w:t>than</w:t>
                      </w:r>
                      <w:r>
                        <w:rPr>
                          <w:spacing w:val="-8"/>
                          <w:vertAlign w:val="baseline"/>
                        </w:rPr>
                        <w:t> </w:t>
                      </w:r>
                      <w:r>
                        <w:rPr>
                          <w:vertAlign w:val="baseline"/>
                        </w:rPr>
                        <w:t>1.7</w:t>
                      </w:r>
                      <w:r>
                        <w:rPr>
                          <w:spacing w:val="-9"/>
                          <w:vertAlign w:val="baseline"/>
                        </w:rPr>
                        <w:t> </w:t>
                      </w:r>
                      <w:r>
                        <w:rPr>
                          <w:vertAlign w:val="baseline"/>
                        </w:rPr>
                        <w:t>times</w:t>
                      </w:r>
                      <w:r>
                        <w:rPr>
                          <w:spacing w:val="-8"/>
                          <w:vertAlign w:val="baseline"/>
                        </w:rPr>
                        <w:t> </w:t>
                      </w:r>
                      <w:r>
                        <w:rPr>
                          <w:vertAlign w:val="baseline"/>
                        </w:rPr>
                        <w:t>the</w:t>
                      </w:r>
                      <w:r>
                        <w:rPr>
                          <w:spacing w:val="-8"/>
                          <w:vertAlign w:val="baseline"/>
                        </w:rPr>
                        <w:t> </w:t>
                      </w:r>
                      <w:r>
                        <w:rPr>
                          <w:vertAlign w:val="baseline"/>
                        </w:rPr>
                        <w:t>cost</w:t>
                      </w:r>
                      <w:r>
                        <w:rPr>
                          <w:spacing w:val="-8"/>
                          <w:vertAlign w:val="baseline"/>
                        </w:rPr>
                        <w:t> </w:t>
                      </w:r>
                      <w:r>
                        <w:rPr>
                          <w:vertAlign w:val="baseline"/>
                        </w:rPr>
                        <w:t>of</w:t>
                      </w:r>
                      <w:r>
                        <w:rPr>
                          <w:spacing w:val="-9"/>
                          <w:vertAlign w:val="baseline"/>
                        </w:rPr>
                        <w:t> </w:t>
                      </w:r>
                      <w:r>
                        <w:rPr>
                          <w:vertAlign w:val="baseline"/>
                        </w:rPr>
                        <w:t>buying</w:t>
                      </w:r>
                      <w:r>
                        <w:rPr>
                          <w:spacing w:val="-8"/>
                          <w:vertAlign w:val="baseline"/>
                        </w:rPr>
                        <w:t> </w:t>
                      </w:r>
                      <w:r>
                        <w:rPr>
                          <w:spacing w:val="-5"/>
                          <w:vertAlign w:val="baseline"/>
                        </w:rPr>
                        <w:t>the</w:t>
                      </w:r>
                    </w:p>
                    <w:p>
                      <w:pPr>
                        <w:pStyle w:val="BodyText"/>
                        <w:spacing w:before="9"/>
                        <w:ind w:left="59"/>
                        <w:jc w:val="left"/>
                      </w:pPr>
                      <w:r>
                        <w:rPr/>
                        <w:t>server,</w:t>
                      </w:r>
                      <w:r>
                        <w:rPr>
                          <w:spacing w:val="-9"/>
                        </w:rPr>
                        <w:t> </w:t>
                      </w:r>
                      <w:r>
                        <w:rPr/>
                        <w:t>we</w:t>
                      </w:r>
                      <w:r>
                        <w:rPr>
                          <w:spacing w:val="-8"/>
                        </w:rPr>
                        <w:t> </w:t>
                      </w:r>
                      <w:r>
                        <w:rPr/>
                        <w:t>can</w:t>
                      </w:r>
                      <w:r>
                        <w:rPr>
                          <w:spacing w:val="-8"/>
                        </w:rPr>
                        <w:t> </w:t>
                      </w:r>
                      <w:r>
                        <w:rPr/>
                        <w:t>save</w:t>
                      </w:r>
                      <w:r>
                        <w:rPr>
                          <w:spacing w:val="-8"/>
                        </w:rPr>
                        <w:t> </w:t>
                      </w:r>
                      <w:r>
                        <w:rPr/>
                        <w:t>money</w:t>
                      </w:r>
                      <w:r>
                        <w:rPr>
                          <w:spacing w:val="-8"/>
                        </w:rPr>
                        <w:t> </w:t>
                      </w:r>
                      <w:r>
                        <w:rPr/>
                        <w:t>using</w:t>
                      </w:r>
                      <w:r>
                        <w:rPr>
                          <w:spacing w:val="-8"/>
                        </w:rPr>
                        <w:t> </w:t>
                      </w:r>
                      <w:r>
                        <w:rPr/>
                        <w:t>utility</w:t>
                      </w:r>
                      <w:r>
                        <w:rPr>
                          <w:spacing w:val="-8"/>
                        </w:rPr>
                        <w:t> </w:t>
                      </w:r>
                      <w:r>
                        <w:rPr>
                          <w:spacing w:val="-2"/>
                        </w:rPr>
                        <w:t>computing.</w:t>
                      </w:r>
                    </w:p>
                  </w:txbxContent>
                </v:textbox>
                <v:stroke dashstyle="solid"/>
                <w10:wrap type="topAndBottom"/>
              </v:shape>
            </w:pict>
          </mc:Fallback>
        </mc:AlternateContent>
      </w:r>
    </w:p>
    <w:p>
      <w:pPr>
        <w:pStyle w:val="BodyText"/>
        <w:spacing w:line="249" w:lineRule="auto" w:before="219"/>
        <w:ind w:left="360" w:right="717" w:firstLine="298"/>
      </w:pPr>
      <w:r>
        <w:rPr/>
        <w:t>In</w:t>
      </w:r>
      <w:r>
        <w:rPr>
          <w:spacing w:val="-7"/>
        </w:rPr>
        <w:t> </w:t>
      </w:r>
      <w:r>
        <w:rPr/>
        <w:t>fact,</w:t>
      </w:r>
      <w:r>
        <w:rPr>
          <w:spacing w:val="-7"/>
        </w:rPr>
        <w:t> </w:t>
      </w:r>
      <w:r>
        <w:rPr/>
        <w:t>the</w:t>
      </w:r>
      <w:r>
        <w:rPr>
          <w:spacing w:val="-7"/>
        </w:rPr>
        <w:t> </w:t>
      </w:r>
      <w:r>
        <w:rPr/>
        <w:t>above</w:t>
      </w:r>
      <w:r>
        <w:rPr>
          <w:spacing w:val="-7"/>
        </w:rPr>
        <w:t> </w:t>
      </w:r>
      <w:r>
        <w:rPr/>
        <w:t>example</w:t>
      </w:r>
      <w:r>
        <w:rPr>
          <w:spacing w:val="-7"/>
        </w:rPr>
        <w:t> </w:t>
      </w:r>
      <w:r>
        <w:rPr>
          <w:i/>
        </w:rPr>
        <w:t>underestimates</w:t>
      </w:r>
      <w:r>
        <w:rPr>
          <w:i/>
          <w:spacing w:val="-7"/>
        </w:rPr>
        <w:t> </w:t>
      </w:r>
      <w:r>
        <w:rPr/>
        <w:t>the</w:t>
      </w:r>
      <w:r>
        <w:rPr>
          <w:spacing w:val="-7"/>
        </w:rPr>
        <w:t> </w:t>
      </w:r>
      <w:r>
        <w:rPr/>
        <w:t>benefits</w:t>
      </w:r>
      <w:r>
        <w:rPr>
          <w:spacing w:val="-7"/>
        </w:rPr>
        <w:t> </w:t>
      </w:r>
      <w:r>
        <w:rPr/>
        <w:t>of</w:t>
      </w:r>
      <w:r>
        <w:rPr>
          <w:spacing w:val="-7"/>
        </w:rPr>
        <w:t> </w:t>
      </w:r>
      <w:r>
        <w:rPr/>
        <w:t>elasticity,</w:t>
      </w:r>
      <w:r>
        <w:rPr>
          <w:spacing w:val="-7"/>
        </w:rPr>
        <w:t> </w:t>
      </w:r>
      <w:r>
        <w:rPr/>
        <w:t>because</w:t>
      </w:r>
      <w:r>
        <w:rPr>
          <w:spacing w:val="-7"/>
        </w:rPr>
        <w:t> </w:t>
      </w:r>
      <w:r>
        <w:rPr/>
        <w:t>in</w:t>
      </w:r>
      <w:r>
        <w:rPr>
          <w:spacing w:val="-7"/>
        </w:rPr>
        <w:t> </w:t>
      </w:r>
      <w:r>
        <w:rPr/>
        <w:t>addition</w:t>
      </w:r>
      <w:r>
        <w:rPr>
          <w:spacing w:val="-7"/>
        </w:rPr>
        <w:t> </w:t>
      </w:r>
      <w:r>
        <w:rPr/>
        <w:t>to</w:t>
      </w:r>
      <w:r>
        <w:rPr>
          <w:spacing w:val="-7"/>
        </w:rPr>
        <w:t> </w:t>
      </w:r>
      <w:r>
        <w:rPr/>
        <w:t>simple</w:t>
      </w:r>
      <w:r>
        <w:rPr>
          <w:spacing w:val="-7"/>
        </w:rPr>
        <w:t> </w:t>
      </w:r>
      <w:r>
        <w:rPr/>
        <w:t>diurnal</w:t>
      </w:r>
      <w:r>
        <w:rPr>
          <w:spacing w:val="-7"/>
        </w:rPr>
        <w:t> </w:t>
      </w:r>
      <w:r>
        <w:rPr/>
        <w:t>patterns, most nontrivial services also experience seasonal or other periodic demand variation (e.g., e-commerce peaks in </w:t>
      </w:r>
      <w:r>
        <w:rPr/>
        <w:t>De- cember</w:t>
      </w:r>
      <w:r>
        <w:rPr>
          <w:spacing w:val="-4"/>
        </w:rPr>
        <w:t> </w:t>
      </w:r>
      <w:r>
        <w:rPr/>
        <w:t>and</w:t>
      </w:r>
      <w:r>
        <w:rPr>
          <w:spacing w:val="-4"/>
        </w:rPr>
        <w:t> </w:t>
      </w:r>
      <w:r>
        <w:rPr/>
        <w:t>photo</w:t>
      </w:r>
      <w:r>
        <w:rPr>
          <w:spacing w:val="-4"/>
        </w:rPr>
        <w:t> </w:t>
      </w:r>
      <w:r>
        <w:rPr/>
        <w:t>sharing</w:t>
      </w:r>
      <w:r>
        <w:rPr>
          <w:spacing w:val="-4"/>
        </w:rPr>
        <w:t> </w:t>
      </w:r>
      <w:r>
        <w:rPr/>
        <w:t>sites</w:t>
      </w:r>
      <w:r>
        <w:rPr>
          <w:spacing w:val="-4"/>
        </w:rPr>
        <w:t> </w:t>
      </w:r>
      <w:r>
        <w:rPr/>
        <w:t>peak</w:t>
      </w:r>
      <w:r>
        <w:rPr>
          <w:spacing w:val="-4"/>
        </w:rPr>
        <w:t> </w:t>
      </w:r>
      <w:r>
        <w:rPr/>
        <w:t>after</w:t>
      </w:r>
      <w:r>
        <w:rPr>
          <w:spacing w:val="-4"/>
        </w:rPr>
        <w:t> </w:t>
      </w:r>
      <w:r>
        <w:rPr/>
        <w:t>holidays)</w:t>
      </w:r>
      <w:r>
        <w:rPr>
          <w:spacing w:val="-4"/>
        </w:rPr>
        <w:t> </w:t>
      </w:r>
      <w:r>
        <w:rPr/>
        <w:t>as</w:t>
      </w:r>
      <w:r>
        <w:rPr>
          <w:spacing w:val="-4"/>
        </w:rPr>
        <w:t> </w:t>
      </w:r>
      <w:r>
        <w:rPr/>
        <w:t>well</w:t>
      </w:r>
      <w:r>
        <w:rPr>
          <w:spacing w:val="-4"/>
        </w:rPr>
        <w:t> </w:t>
      </w:r>
      <w:r>
        <w:rPr/>
        <w:t>as</w:t>
      </w:r>
      <w:r>
        <w:rPr>
          <w:spacing w:val="-4"/>
        </w:rPr>
        <w:t> </w:t>
      </w:r>
      <w:r>
        <w:rPr/>
        <w:t>some</w:t>
      </w:r>
      <w:r>
        <w:rPr>
          <w:spacing w:val="-4"/>
        </w:rPr>
        <w:t> </w:t>
      </w:r>
      <w:r>
        <w:rPr>
          <w:i/>
        </w:rPr>
        <w:t>unexpected </w:t>
      </w:r>
      <w:r>
        <w:rPr/>
        <w:t>demand</w:t>
      </w:r>
      <w:r>
        <w:rPr>
          <w:spacing w:val="-4"/>
        </w:rPr>
        <w:t> </w:t>
      </w:r>
      <w:r>
        <w:rPr/>
        <w:t>bursts</w:t>
      </w:r>
      <w:r>
        <w:rPr>
          <w:spacing w:val="-4"/>
        </w:rPr>
        <w:t> </w:t>
      </w:r>
      <w:r>
        <w:rPr/>
        <w:t>due</w:t>
      </w:r>
      <w:r>
        <w:rPr>
          <w:spacing w:val="-4"/>
        </w:rPr>
        <w:t> </w:t>
      </w:r>
      <w:r>
        <w:rPr/>
        <w:t>to</w:t>
      </w:r>
      <w:r>
        <w:rPr>
          <w:spacing w:val="-4"/>
        </w:rPr>
        <w:t> </w:t>
      </w:r>
      <w:r>
        <w:rPr/>
        <w:t>external</w:t>
      </w:r>
      <w:r>
        <w:rPr>
          <w:spacing w:val="-4"/>
        </w:rPr>
        <w:t> </w:t>
      </w:r>
      <w:r>
        <w:rPr/>
        <w:t>events (e.g., news events).</w:t>
      </w:r>
      <w:r>
        <w:rPr>
          <w:spacing w:val="32"/>
        </w:rPr>
        <w:t> </w:t>
      </w:r>
      <w:r>
        <w:rPr/>
        <w:t>Since it can take weeks to acquire and rack new equipment, the only way to handle such spikes is to provision for them in advance.</w:t>
      </w:r>
      <w:r>
        <w:rPr>
          <w:spacing w:val="40"/>
        </w:rPr>
        <w:t> </w:t>
      </w:r>
      <w:r>
        <w:rPr/>
        <w:t>We already saw that even if service operators predict the spike sizes correctly, capacity is wasted, and if they overestimate the spike they provision for, it’s even worse.</w:t>
      </w:r>
    </w:p>
    <w:p>
      <w:pPr>
        <w:pStyle w:val="BodyText"/>
        <w:spacing w:line="249" w:lineRule="auto" w:before="5"/>
        <w:ind w:left="360" w:right="717" w:firstLine="298"/>
      </w:pPr>
      <w:r>
        <w:rPr/>
        <w:t>They may also underestimate the spike (Figure 2(b)), however, accidentally turning away excess users.</w:t>
      </w:r>
      <w:r>
        <w:rPr>
          <w:spacing w:val="40"/>
        </w:rPr>
        <w:t> </w:t>
      </w:r>
      <w:r>
        <w:rPr/>
        <w:t>While the monetary effects of overprovisioning are easily measured, those of underprovisioning are harder to measure yet potentially equally serious: not only do rejected users generate zero revenue, they may never come back due to poor service.</w:t>
      </w:r>
      <w:r>
        <w:rPr>
          <w:spacing w:val="37"/>
        </w:rPr>
        <w:t> </w:t>
      </w:r>
      <w:r>
        <w:rPr/>
        <w:t>Figure</w:t>
      </w:r>
      <w:r>
        <w:rPr>
          <w:spacing w:val="5"/>
        </w:rPr>
        <w:t> </w:t>
      </w:r>
      <w:r>
        <w:rPr/>
        <w:t>2(c)</w:t>
      </w:r>
      <w:r>
        <w:rPr>
          <w:spacing w:val="5"/>
        </w:rPr>
        <w:t> </w:t>
      </w:r>
      <w:r>
        <w:rPr/>
        <w:t>aims</w:t>
      </w:r>
      <w:r>
        <w:rPr>
          <w:spacing w:val="6"/>
        </w:rPr>
        <w:t> </w:t>
      </w:r>
      <w:r>
        <w:rPr/>
        <w:t>to</w:t>
      </w:r>
      <w:r>
        <w:rPr>
          <w:spacing w:val="6"/>
        </w:rPr>
        <w:t> </w:t>
      </w:r>
      <w:r>
        <w:rPr/>
        <w:t>capture</w:t>
      </w:r>
      <w:r>
        <w:rPr>
          <w:spacing w:val="5"/>
        </w:rPr>
        <w:t> </w:t>
      </w:r>
      <w:r>
        <w:rPr/>
        <w:t>this</w:t>
      </w:r>
      <w:r>
        <w:rPr>
          <w:spacing w:val="5"/>
        </w:rPr>
        <w:t> </w:t>
      </w:r>
      <w:r>
        <w:rPr/>
        <w:t>behavior:</w:t>
      </w:r>
      <w:r>
        <w:rPr>
          <w:spacing w:val="27"/>
        </w:rPr>
        <w:t> </w:t>
      </w:r>
      <w:r>
        <w:rPr/>
        <w:t>users</w:t>
      </w:r>
      <w:r>
        <w:rPr>
          <w:spacing w:val="5"/>
        </w:rPr>
        <w:t> </w:t>
      </w:r>
      <w:r>
        <w:rPr/>
        <w:t>will</w:t>
      </w:r>
      <w:r>
        <w:rPr>
          <w:spacing w:val="6"/>
        </w:rPr>
        <w:t> </w:t>
      </w:r>
      <w:r>
        <w:rPr/>
        <w:t>desert</w:t>
      </w:r>
      <w:r>
        <w:rPr>
          <w:spacing w:val="5"/>
        </w:rPr>
        <w:t> </w:t>
      </w:r>
      <w:r>
        <w:rPr/>
        <w:t>an</w:t>
      </w:r>
      <w:r>
        <w:rPr>
          <w:spacing w:val="5"/>
        </w:rPr>
        <w:t> </w:t>
      </w:r>
      <w:r>
        <w:rPr/>
        <w:t>underprovisioned</w:t>
      </w:r>
      <w:r>
        <w:rPr>
          <w:spacing w:val="5"/>
        </w:rPr>
        <w:t> </w:t>
      </w:r>
      <w:r>
        <w:rPr/>
        <w:t>service</w:t>
      </w:r>
      <w:r>
        <w:rPr>
          <w:spacing w:val="5"/>
        </w:rPr>
        <w:t> </w:t>
      </w:r>
      <w:r>
        <w:rPr/>
        <w:t>until</w:t>
      </w:r>
      <w:r>
        <w:rPr>
          <w:spacing w:val="6"/>
        </w:rPr>
        <w:t> </w:t>
      </w:r>
      <w:r>
        <w:rPr/>
        <w:t>the</w:t>
      </w:r>
      <w:r>
        <w:rPr>
          <w:spacing w:val="6"/>
        </w:rPr>
        <w:t> </w:t>
      </w:r>
      <w:r>
        <w:rPr/>
        <w:t>peak</w:t>
      </w:r>
      <w:r>
        <w:rPr>
          <w:spacing w:val="5"/>
        </w:rPr>
        <w:t> </w:t>
      </w:r>
      <w:r>
        <w:rPr>
          <w:spacing w:val="-4"/>
        </w:rPr>
        <w:t>user</w:t>
      </w:r>
    </w:p>
    <w:p>
      <w:pPr>
        <w:pStyle w:val="BodyText"/>
        <w:spacing w:after="0" w:line="249" w:lineRule="auto"/>
        <w:sectPr>
          <w:pgSz w:w="12240" w:h="15840"/>
          <w:pgMar w:header="0" w:footer="416" w:top="860" w:bottom="600" w:left="1080" w:right="720"/>
        </w:sectPr>
      </w:pPr>
    </w:p>
    <w:p>
      <w:pPr>
        <w:tabs>
          <w:tab w:pos="5312" w:val="left" w:leader="none"/>
        </w:tabs>
        <w:spacing w:line="240" w:lineRule="auto"/>
        <w:ind w:left="793" w:right="0" w:firstLine="0"/>
        <w:rPr>
          <w:sz w:val="20"/>
        </w:rPr>
      </w:pPr>
      <w:r>
        <w:rPr>
          <w:sz w:val="20"/>
        </w:rPr>
        <w:drawing>
          <wp:inline distT="0" distB="0" distL="0" distR="0">
            <wp:extent cx="2534291" cy="125082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2534291" cy="1250823"/>
                    </a:xfrm>
                    <a:prstGeom prst="rect">
                      <a:avLst/>
                    </a:prstGeom>
                  </pic:spPr>
                </pic:pic>
              </a:graphicData>
            </a:graphic>
          </wp:inline>
        </w:drawing>
      </w:r>
      <w:r>
        <w:rPr>
          <w:sz w:val="20"/>
        </w:rPr>
      </w:r>
      <w:r>
        <w:rPr>
          <w:sz w:val="20"/>
        </w:rPr>
        <w:tab/>
      </w:r>
      <w:r>
        <w:rPr>
          <w:sz w:val="20"/>
        </w:rPr>
        <w:drawing>
          <wp:inline distT="0" distB="0" distL="0" distR="0">
            <wp:extent cx="2534291" cy="125082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2534291" cy="1250823"/>
                    </a:xfrm>
                    <a:prstGeom prst="rect">
                      <a:avLst/>
                    </a:prstGeom>
                  </pic:spPr>
                </pic:pic>
              </a:graphicData>
            </a:graphic>
          </wp:inline>
        </w:drawing>
      </w:r>
      <w:r>
        <w:rPr>
          <w:sz w:val="20"/>
        </w:rPr>
      </w:r>
    </w:p>
    <w:p>
      <w:pPr>
        <w:tabs>
          <w:tab w:pos="6513" w:val="left" w:leader="none"/>
        </w:tabs>
        <w:spacing w:before="121"/>
        <w:ind w:left="1812" w:right="0" w:firstLine="0"/>
        <w:jc w:val="left"/>
        <w:rPr>
          <w:sz w:val="16"/>
        </w:rPr>
      </w:pPr>
      <w:r>
        <w:rPr>
          <w:sz w:val="16"/>
        </w:rPr>
        <w:t>(a)</w:t>
      </w:r>
      <w:r>
        <w:rPr>
          <w:spacing w:val="18"/>
          <w:sz w:val="16"/>
        </w:rPr>
        <w:t> </w:t>
      </w:r>
      <w:r>
        <w:rPr>
          <w:sz w:val="16"/>
        </w:rPr>
        <w:t>Provisioning</w:t>
      </w:r>
      <w:r>
        <w:rPr>
          <w:spacing w:val="-5"/>
          <w:sz w:val="16"/>
        </w:rPr>
        <w:t> </w:t>
      </w:r>
      <w:r>
        <w:rPr>
          <w:sz w:val="16"/>
        </w:rPr>
        <w:t>for</w:t>
      </w:r>
      <w:r>
        <w:rPr>
          <w:spacing w:val="-5"/>
          <w:sz w:val="16"/>
        </w:rPr>
        <w:t> </w:t>
      </w:r>
      <w:r>
        <w:rPr>
          <w:sz w:val="16"/>
        </w:rPr>
        <w:t>peak</w:t>
      </w:r>
      <w:r>
        <w:rPr>
          <w:spacing w:val="-4"/>
          <w:sz w:val="16"/>
        </w:rPr>
        <w:t> load</w:t>
      </w:r>
      <w:r>
        <w:rPr>
          <w:sz w:val="16"/>
        </w:rPr>
        <w:tab/>
        <w:t>(b)</w:t>
      </w:r>
      <w:r>
        <w:rPr>
          <w:spacing w:val="14"/>
          <w:sz w:val="16"/>
        </w:rPr>
        <w:t> </w:t>
      </w:r>
      <w:r>
        <w:rPr>
          <w:sz w:val="16"/>
        </w:rPr>
        <w:t>Underprovisioning</w:t>
      </w:r>
      <w:r>
        <w:rPr>
          <w:spacing w:val="-7"/>
          <w:sz w:val="16"/>
        </w:rPr>
        <w:t> </w:t>
      </w:r>
      <w:r>
        <w:rPr>
          <w:spacing w:val="-10"/>
          <w:sz w:val="16"/>
        </w:rPr>
        <w:t>1</w:t>
      </w:r>
    </w:p>
    <w:p>
      <w:pPr>
        <w:pStyle w:val="BodyText"/>
        <w:spacing w:before="5"/>
        <w:jc w:val="left"/>
        <w:rPr>
          <w:sz w:val="14"/>
        </w:rPr>
      </w:pPr>
      <w:r>
        <w:rPr>
          <w:sz w:val="14"/>
        </w:rPr>
        <w:drawing>
          <wp:anchor distT="0" distB="0" distL="0" distR="0" allowOverlap="1" layoutInCell="1" locked="0" behindDoc="1" simplePos="0" relativeHeight="487590400">
            <wp:simplePos x="0" y="0"/>
            <wp:positionH relativeFrom="page">
              <wp:posOffset>2624409</wp:posOffset>
            </wp:positionH>
            <wp:positionV relativeFrom="paragraph">
              <wp:posOffset>121257</wp:posOffset>
            </wp:positionV>
            <wp:extent cx="2533650" cy="125082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2533650" cy="1250823"/>
                    </a:xfrm>
                    <a:prstGeom prst="rect">
                      <a:avLst/>
                    </a:prstGeom>
                  </pic:spPr>
                </pic:pic>
              </a:graphicData>
            </a:graphic>
          </wp:anchor>
        </w:drawing>
      </w:r>
    </w:p>
    <w:p>
      <w:pPr>
        <w:spacing w:before="121"/>
        <w:ind w:left="4257" w:right="0" w:firstLine="0"/>
        <w:jc w:val="left"/>
        <w:rPr>
          <w:sz w:val="16"/>
        </w:rPr>
      </w:pPr>
      <w:r>
        <w:rPr>
          <w:sz w:val="16"/>
        </w:rPr>
        <w:t>(c)</w:t>
      </w:r>
      <w:r>
        <w:rPr>
          <w:spacing w:val="14"/>
          <w:sz w:val="16"/>
        </w:rPr>
        <w:t> </w:t>
      </w:r>
      <w:r>
        <w:rPr>
          <w:sz w:val="16"/>
        </w:rPr>
        <w:t>Underprovisioning</w:t>
      </w:r>
      <w:r>
        <w:rPr>
          <w:spacing w:val="-7"/>
          <w:sz w:val="16"/>
        </w:rPr>
        <w:t> </w:t>
      </w:r>
      <w:r>
        <w:rPr>
          <w:spacing w:val="-10"/>
          <w:sz w:val="16"/>
        </w:rPr>
        <w:t>2</w:t>
      </w:r>
    </w:p>
    <w:p>
      <w:pPr>
        <w:pStyle w:val="BodyText"/>
        <w:spacing w:before="84"/>
        <w:jc w:val="left"/>
        <w:rPr>
          <w:sz w:val="16"/>
        </w:rPr>
      </w:pPr>
    </w:p>
    <w:p>
      <w:pPr>
        <w:pStyle w:val="BodyText"/>
        <w:spacing w:line="249" w:lineRule="auto"/>
        <w:ind w:left="360" w:right="717"/>
      </w:pPr>
      <w:r>
        <w:rPr/>
        <w:t>Figure</w:t>
      </w:r>
      <w:r>
        <w:rPr>
          <w:spacing w:val="-10"/>
        </w:rPr>
        <w:t> </w:t>
      </w:r>
      <w:r>
        <w:rPr/>
        <w:t>2: (a)</w:t>
      </w:r>
      <w:r>
        <w:rPr>
          <w:spacing w:val="-10"/>
        </w:rPr>
        <w:t> </w:t>
      </w:r>
      <w:r>
        <w:rPr/>
        <w:t>Even</w:t>
      </w:r>
      <w:r>
        <w:rPr>
          <w:spacing w:val="-10"/>
        </w:rPr>
        <w:t> </w:t>
      </w:r>
      <w:r>
        <w:rPr/>
        <w:t>if</w:t>
      </w:r>
      <w:r>
        <w:rPr>
          <w:spacing w:val="-10"/>
        </w:rPr>
        <w:t> </w:t>
      </w:r>
      <w:r>
        <w:rPr/>
        <w:t>peak</w:t>
      </w:r>
      <w:r>
        <w:rPr>
          <w:spacing w:val="-10"/>
        </w:rPr>
        <w:t> </w:t>
      </w:r>
      <w:r>
        <w:rPr/>
        <w:t>load</w:t>
      </w:r>
      <w:r>
        <w:rPr>
          <w:spacing w:val="-10"/>
        </w:rPr>
        <w:t> </w:t>
      </w:r>
      <w:r>
        <w:rPr/>
        <w:t>can</w:t>
      </w:r>
      <w:r>
        <w:rPr>
          <w:spacing w:val="-10"/>
        </w:rPr>
        <w:t> </w:t>
      </w:r>
      <w:r>
        <w:rPr/>
        <w:t>be</w:t>
      </w:r>
      <w:r>
        <w:rPr>
          <w:spacing w:val="-10"/>
        </w:rPr>
        <w:t> </w:t>
      </w:r>
      <w:r>
        <w:rPr/>
        <w:t>correctly</w:t>
      </w:r>
      <w:r>
        <w:rPr>
          <w:spacing w:val="-10"/>
        </w:rPr>
        <w:t> </w:t>
      </w:r>
      <w:r>
        <w:rPr/>
        <w:t>anticipated,</w:t>
      </w:r>
      <w:r>
        <w:rPr>
          <w:spacing w:val="-9"/>
        </w:rPr>
        <w:t> </w:t>
      </w:r>
      <w:r>
        <w:rPr/>
        <w:t>without</w:t>
      </w:r>
      <w:r>
        <w:rPr>
          <w:spacing w:val="-10"/>
        </w:rPr>
        <w:t> </w:t>
      </w:r>
      <w:r>
        <w:rPr/>
        <w:t>elasticity</w:t>
      </w:r>
      <w:r>
        <w:rPr>
          <w:spacing w:val="-10"/>
        </w:rPr>
        <w:t> </w:t>
      </w:r>
      <w:r>
        <w:rPr/>
        <w:t>we</w:t>
      </w:r>
      <w:r>
        <w:rPr>
          <w:spacing w:val="-10"/>
        </w:rPr>
        <w:t> </w:t>
      </w:r>
      <w:r>
        <w:rPr/>
        <w:t>waste</w:t>
      </w:r>
      <w:r>
        <w:rPr>
          <w:spacing w:val="-10"/>
        </w:rPr>
        <w:t> </w:t>
      </w:r>
      <w:r>
        <w:rPr/>
        <w:t>resources</w:t>
      </w:r>
      <w:r>
        <w:rPr>
          <w:spacing w:val="-10"/>
        </w:rPr>
        <w:t> </w:t>
      </w:r>
      <w:r>
        <w:rPr/>
        <w:t>(shaded</w:t>
      </w:r>
      <w:r>
        <w:rPr>
          <w:spacing w:val="-10"/>
        </w:rPr>
        <w:t> </w:t>
      </w:r>
      <w:r>
        <w:rPr/>
        <w:t>area)</w:t>
      </w:r>
      <w:r>
        <w:rPr>
          <w:spacing w:val="-10"/>
        </w:rPr>
        <w:t> </w:t>
      </w:r>
      <w:r>
        <w:rPr/>
        <w:t>during nonpeak</w:t>
      </w:r>
      <w:r>
        <w:rPr>
          <w:spacing w:val="-3"/>
        </w:rPr>
        <w:t> </w:t>
      </w:r>
      <w:r>
        <w:rPr/>
        <w:t>times. (b)</w:t>
      </w:r>
      <w:r>
        <w:rPr>
          <w:spacing w:val="-2"/>
        </w:rPr>
        <w:t> </w:t>
      </w:r>
      <w:r>
        <w:rPr/>
        <w:t>Underprovisioning</w:t>
      </w:r>
      <w:r>
        <w:rPr>
          <w:spacing w:val="-3"/>
        </w:rPr>
        <w:t> </w:t>
      </w:r>
      <w:r>
        <w:rPr/>
        <w:t>case</w:t>
      </w:r>
      <w:r>
        <w:rPr>
          <w:spacing w:val="-3"/>
        </w:rPr>
        <w:t> </w:t>
      </w:r>
      <w:r>
        <w:rPr/>
        <w:t>1: potential</w:t>
      </w:r>
      <w:r>
        <w:rPr>
          <w:spacing w:val="-3"/>
        </w:rPr>
        <w:t> </w:t>
      </w:r>
      <w:r>
        <w:rPr/>
        <w:t>revenue</w:t>
      </w:r>
      <w:r>
        <w:rPr>
          <w:spacing w:val="-2"/>
        </w:rPr>
        <w:t> </w:t>
      </w:r>
      <w:r>
        <w:rPr/>
        <w:t>from</w:t>
      </w:r>
      <w:r>
        <w:rPr>
          <w:spacing w:val="-3"/>
        </w:rPr>
        <w:t> </w:t>
      </w:r>
      <w:r>
        <w:rPr/>
        <w:t>users</w:t>
      </w:r>
      <w:r>
        <w:rPr>
          <w:spacing w:val="-3"/>
        </w:rPr>
        <w:t> </w:t>
      </w:r>
      <w:r>
        <w:rPr/>
        <w:t>not</w:t>
      </w:r>
      <w:r>
        <w:rPr>
          <w:spacing w:val="-3"/>
        </w:rPr>
        <w:t> </w:t>
      </w:r>
      <w:r>
        <w:rPr/>
        <w:t>served</w:t>
      </w:r>
      <w:r>
        <w:rPr>
          <w:spacing w:val="-2"/>
        </w:rPr>
        <w:t> </w:t>
      </w:r>
      <w:r>
        <w:rPr/>
        <w:t>(shaded</w:t>
      </w:r>
      <w:r>
        <w:rPr>
          <w:spacing w:val="-3"/>
        </w:rPr>
        <w:t> </w:t>
      </w:r>
      <w:r>
        <w:rPr/>
        <w:t>area)</w:t>
      </w:r>
      <w:r>
        <w:rPr>
          <w:spacing w:val="-3"/>
        </w:rPr>
        <w:t> </w:t>
      </w:r>
      <w:r>
        <w:rPr/>
        <w:t>is</w:t>
      </w:r>
      <w:r>
        <w:rPr>
          <w:spacing w:val="-2"/>
        </w:rPr>
        <w:t> </w:t>
      </w:r>
      <w:r>
        <w:rPr/>
        <w:t>sacrificed. (c) Underprovisioning case 2:</w:t>
      </w:r>
      <w:r>
        <w:rPr>
          <w:spacing w:val="29"/>
        </w:rPr>
        <w:t> </w:t>
      </w:r>
      <w:r>
        <w:rPr/>
        <w:t>some users desert the site permanently after experiencing poor service; this attrition and possible negative press result in a permanent loss of a portion of the revenue stream.</w:t>
      </w:r>
    </w:p>
    <w:p>
      <w:pPr>
        <w:pStyle w:val="BodyText"/>
        <w:jc w:val="left"/>
      </w:pPr>
    </w:p>
    <w:p>
      <w:pPr>
        <w:pStyle w:val="BodyText"/>
        <w:spacing w:before="17"/>
        <w:jc w:val="left"/>
      </w:pPr>
    </w:p>
    <w:p>
      <w:pPr>
        <w:pStyle w:val="BodyText"/>
        <w:spacing w:line="249" w:lineRule="auto"/>
        <w:ind w:left="360" w:right="717"/>
      </w:pPr>
      <w:r>
        <w:rPr/>
        <w:t>load equals the datacenter’s usable capacity, at which point users again receive acceptable service, but with fewer potential users.</w:t>
      </w:r>
    </w:p>
    <w:p>
      <w:pPr>
        <w:pStyle w:val="BodyText"/>
        <w:spacing w:before="33"/>
        <w:jc w:val="left"/>
      </w:pPr>
      <w:r>
        <w:rPr/>
        <mc:AlternateContent>
          <mc:Choice Requires="wps">
            <w:drawing>
              <wp:anchor distT="0" distB="0" distL="0" distR="0" allowOverlap="1" layoutInCell="1" locked="0" behindDoc="1" simplePos="0" relativeHeight="487590912">
                <wp:simplePos x="0" y="0"/>
                <wp:positionH relativeFrom="page">
                  <wp:posOffset>1106716</wp:posOffset>
                </wp:positionH>
                <wp:positionV relativeFrom="paragraph">
                  <wp:posOffset>185325</wp:posOffset>
                </wp:positionV>
                <wp:extent cx="5430520" cy="184023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5430520" cy="1840230"/>
                        </a:xfrm>
                        <a:prstGeom prst="rect">
                          <a:avLst/>
                        </a:prstGeom>
                        <a:ln w="5054">
                          <a:solidFill>
                            <a:srgbClr val="000000"/>
                          </a:solidFill>
                          <a:prstDash val="solid"/>
                        </a:ln>
                      </wps:spPr>
                      <wps:txbx>
                        <w:txbxContent>
                          <w:p>
                            <w:pPr>
                              <w:pStyle w:val="BodyText"/>
                              <w:spacing w:line="230" w:lineRule="auto" w:before="18"/>
                              <w:ind w:left="59" w:right="57"/>
                            </w:pPr>
                            <w:r>
                              <w:rPr>
                                <w:b/>
                              </w:rPr>
                              <w:t>Example: Transferring risks.</w:t>
                            </w:r>
                            <w:r>
                              <w:rPr>
                                <w:b/>
                                <w:spacing w:val="80"/>
                              </w:rPr>
                              <w:t> </w:t>
                            </w:r>
                            <w:r>
                              <w:rPr/>
                              <w:t>Suppose but 10% of users who receive poor service due to underpro- visioning are “permanently lost” opportunities, i.e.</w:t>
                            </w:r>
                            <w:r>
                              <w:rPr>
                                <w:spacing w:val="25"/>
                              </w:rPr>
                              <w:t> </w:t>
                            </w:r>
                            <w:r>
                              <w:rPr/>
                              <w:t>users who would have remained regular visitors </w:t>
                            </w:r>
                            <w:r>
                              <w:rPr/>
                              <w:t>with a better experience.</w:t>
                            </w:r>
                            <w:r>
                              <w:rPr>
                                <w:spacing w:val="40"/>
                              </w:rPr>
                              <w:t> </w:t>
                            </w:r>
                            <w:r>
                              <w:rPr/>
                              <w:t>The site is initially provisioned to handle an expected peak of 400,000 users (1000 users per server </w:t>
                            </w:r>
                            <w:r>
                              <w:rPr>
                                <w:rFonts w:ascii="Lucida Sans Unicode" w:hAnsi="Lucida Sans Unicode"/>
                              </w:rPr>
                              <w:t>×</w:t>
                            </w:r>
                            <w:r>
                              <w:rPr>
                                <w:rFonts w:ascii="Lucida Sans Unicode" w:hAnsi="Lucida Sans Unicode"/>
                                <w:spacing w:val="-9"/>
                              </w:rPr>
                              <w:t> </w:t>
                            </w:r>
                            <w:r>
                              <w:rPr/>
                              <w:t>400 servers), but unexpected positive press drives 500,000 users in the first hour.</w:t>
                            </w:r>
                            <w:r>
                              <w:rPr>
                                <w:spacing w:val="38"/>
                              </w:rPr>
                              <w:t> </w:t>
                            </w:r>
                            <w:r>
                              <w:rPr/>
                              <w:t>Of the</w:t>
                            </w:r>
                            <w:r>
                              <w:rPr>
                                <w:spacing w:val="9"/>
                              </w:rPr>
                              <w:t> </w:t>
                            </w:r>
                            <w:r>
                              <w:rPr/>
                              <w:t>100,000</w:t>
                            </w:r>
                            <w:r>
                              <w:rPr>
                                <w:spacing w:val="9"/>
                              </w:rPr>
                              <w:t> </w:t>
                            </w:r>
                            <w:r>
                              <w:rPr/>
                              <w:t>who</w:t>
                            </w:r>
                            <w:r>
                              <w:rPr>
                                <w:spacing w:val="9"/>
                              </w:rPr>
                              <w:t> </w:t>
                            </w:r>
                            <w:r>
                              <w:rPr/>
                              <w:t>are</w:t>
                            </w:r>
                            <w:r>
                              <w:rPr>
                                <w:spacing w:val="9"/>
                              </w:rPr>
                              <w:t> </w:t>
                            </w:r>
                            <w:r>
                              <w:rPr/>
                              <w:t>turned</w:t>
                            </w:r>
                            <w:r>
                              <w:rPr>
                                <w:spacing w:val="10"/>
                              </w:rPr>
                              <w:t> </w:t>
                            </w:r>
                            <w:r>
                              <w:rPr/>
                              <w:t>away</w:t>
                            </w:r>
                            <w:r>
                              <w:rPr>
                                <w:spacing w:val="9"/>
                              </w:rPr>
                              <w:t> </w:t>
                            </w:r>
                            <w:r>
                              <w:rPr/>
                              <w:t>or</w:t>
                            </w:r>
                            <w:r>
                              <w:rPr>
                                <w:spacing w:val="9"/>
                              </w:rPr>
                              <w:t> </w:t>
                            </w:r>
                            <w:r>
                              <w:rPr/>
                              <w:t>receive</w:t>
                            </w:r>
                            <w:r>
                              <w:rPr>
                                <w:spacing w:val="9"/>
                              </w:rPr>
                              <w:t> </w:t>
                            </w:r>
                            <w:r>
                              <w:rPr/>
                              <w:t>bad</w:t>
                            </w:r>
                            <w:r>
                              <w:rPr>
                                <w:spacing w:val="10"/>
                              </w:rPr>
                              <w:t> </w:t>
                            </w:r>
                            <w:r>
                              <w:rPr/>
                              <w:t>service,</w:t>
                            </w:r>
                            <w:r>
                              <w:rPr>
                                <w:spacing w:val="12"/>
                              </w:rPr>
                              <w:t> </w:t>
                            </w:r>
                            <w:r>
                              <w:rPr/>
                              <w:t>by</w:t>
                            </w:r>
                            <w:r>
                              <w:rPr>
                                <w:spacing w:val="9"/>
                              </w:rPr>
                              <w:t> </w:t>
                            </w:r>
                            <w:r>
                              <w:rPr/>
                              <w:t>our</w:t>
                            </w:r>
                            <w:r>
                              <w:rPr>
                                <w:spacing w:val="9"/>
                              </w:rPr>
                              <w:t> </w:t>
                            </w:r>
                            <w:r>
                              <w:rPr/>
                              <w:t>assumption</w:t>
                            </w:r>
                            <w:r>
                              <w:rPr>
                                <w:spacing w:val="9"/>
                              </w:rPr>
                              <w:t> </w:t>
                            </w:r>
                            <w:r>
                              <w:rPr/>
                              <w:t>10,000</w:t>
                            </w:r>
                            <w:r>
                              <w:rPr>
                                <w:spacing w:val="10"/>
                              </w:rPr>
                              <w:t> </w:t>
                            </w:r>
                            <w:r>
                              <w:rPr/>
                              <w:t>of</w:t>
                            </w:r>
                            <w:r>
                              <w:rPr>
                                <w:spacing w:val="9"/>
                              </w:rPr>
                              <w:t> </w:t>
                            </w:r>
                            <w:r>
                              <w:rPr/>
                              <w:t>them</w:t>
                            </w:r>
                            <w:r>
                              <w:rPr>
                                <w:spacing w:val="9"/>
                              </w:rPr>
                              <w:t> </w:t>
                            </w:r>
                            <w:r>
                              <w:rPr/>
                              <w:t>are</w:t>
                            </w:r>
                            <w:r>
                              <w:rPr>
                                <w:spacing w:val="9"/>
                              </w:rPr>
                              <w:t> </w:t>
                            </w:r>
                            <w:r>
                              <w:rPr>
                                <w:spacing w:val="-2"/>
                              </w:rPr>
                              <w:t>perma-</w:t>
                            </w:r>
                          </w:p>
                          <w:p>
                            <w:pPr>
                              <w:pStyle w:val="BodyText"/>
                              <w:spacing w:line="249" w:lineRule="auto" w:before="9"/>
                              <w:ind w:left="59" w:right="57"/>
                            </w:pPr>
                            <w:r>
                              <w:rPr/>
                              <w:t>nently lost, leaving an active user base of 390,000.</w:t>
                            </w:r>
                            <w:r>
                              <w:rPr>
                                <w:spacing w:val="40"/>
                              </w:rPr>
                              <w:t> </w:t>
                            </w:r>
                            <w:r>
                              <w:rPr/>
                              <w:t>The next hour sees 250,000 new unique users.</w:t>
                            </w:r>
                            <w:r>
                              <w:rPr>
                                <w:spacing w:val="40"/>
                              </w:rPr>
                              <w:t> </w:t>
                            </w:r>
                            <w:r>
                              <w:rPr/>
                              <w:t>The first 10,000 do fine, but the site is still over capacity by 240,000 users.</w:t>
                            </w:r>
                            <w:r>
                              <w:rPr>
                                <w:spacing w:val="35"/>
                              </w:rPr>
                              <w:t> </w:t>
                            </w:r>
                            <w:r>
                              <w:rPr/>
                              <w:t>This results in 24,000 additional defections, leaving 376,000 permanent users.</w:t>
                            </w:r>
                            <w:r>
                              <w:rPr>
                                <w:spacing w:val="40"/>
                              </w:rPr>
                              <w:t> </w:t>
                            </w:r>
                            <w:r>
                              <w:rPr/>
                              <w:t>If this pattern continues, after </w:t>
                            </w:r>
                            <w:r>
                              <w:rPr>
                                <w:rFonts w:ascii="Cambria" w:hAnsi="Cambria"/>
                              </w:rPr>
                              <w:t>lg</w:t>
                            </w:r>
                            <w:r>
                              <w:rPr>
                                <w:rFonts w:ascii="Cambria" w:hAnsi="Cambria"/>
                                <w:spacing w:val="-12"/>
                              </w:rPr>
                              <w:t> </w:t>
                            </w:r>
                            <w:r>
                              <w:rPr>
                                <w:rFonts w:ascii="Cambria" w:hAnsi="Cambria"/>
                              </w:rPr>
                              <w:t>500000 </w:t>
                            </w:r>
                            <w:r>
                              <w:rPr/>
                              <w:t>or 19 hours, </w:t>
                            </w:r>
                            <w:r>
                              <w:rPr/>
                              <w:t>the number</w:t>
                            </w:r>
                            <w:r>
                              <w:rPr>
                                <w:spacing w:val="-8"/>
                              </w:rPr>
                              <w:t> </w:t>
                            </w:r>
                            <w:r>
                              <w:rPr/>
                              <w:t>of</w:t>
                            </w:r>
                            <w:r>
                              <w:rPr>
                                <w:spacing w:val="-7"/>
                              </w:rPr>
                              <w:t> </w:t>
                            </w:r>
                            <w:r>
                              <w:rPr/>
                              <w:t>new</w:t>
                            </w:r>
                            <w:r>
                              <w:rPr>
                                <w:spacing w:val="-8"/>
                              </w:rPr>
                              <w:t> </w:t>
                            </w:r>
                            <w:r>
                              <w:rPr/>
                              <w:t>users</w:t>
                            </w:r>
                            <w:r>
                              <w:rPr>
                                <w:spacing w:val="-8"/>
                              </w:rPr>
                              <w:t> </w:t>
                            </w:r>
                            <w:r>
                              <w:rPr/>
                              <w:t>will</w:t>
                            </w:r>
                            <w:r>
                              <w:rPr>
                                <w:spacing w:val="-7"/>
                              </w:rPr>
                              <w:t> </w:t>
                            </w:r>
                            <w:r>
                              <w:rPr/>
                              <w:t>approach</w:t>
                            </w:r>
                            <w:r>
                              <w:rPr>
                                <w:spacing w:val="-8"/>
                              </w:rPr>
                              <w:t> </w:t>
                            </w:r>
                            <w:r>
                              <w:rPr/>
                              <w:t>zero</w:t>
                            </w:r>
                            <w:r>
                              <w:rPr>
                                <w:spacing w:val="-8"/>
                              </w:rPr>
                              <w:t> </w:t>
                            </w:r>
                            <w:r>
                              <w:rPr/>
                              <w:t>and</w:t>
                            </w:r>
                            <w:r>
                              <w:rPr>
                                <w:spacing w:val="-7"/>
                              </w:rPr>
                              <w:t> </w:t>
                            </w:r>
                            <w:r>
                              <w:rPr/>
                              <w:t>the</w:t>
                            </w:r>
                            <w:r>
                              <w:rPr>
                                <w:spacing w:val="-8"/>
                              </w:rPr>
                              <w:t> </w:t>
                            </w:r>
                            <w:r>
                              <w:rPr/>
                              <w:t>site</w:t>
                            </w:r>
                            <w:r>
                              <w:rPr>
                                <w:spacing w:val="-8"/>
                              </w:rPr>
                              <w:t> </w:t>
                            </w:r>
                            <w:r>
                              <w:rPr/>
                              <w:t>will</w:t>
                            </w:r>
                            <w:r>
                              <w:rPr>
                                <w:spacing w:val="-7"/>
                              </w:rPr>
                              <w:t> </w:t>
                            </w:r>
                            <w:r>
                              <w:rPr/>
                              <w:t>be</w:t>
                            </w:r>
                            <w:r>
                              <w:rPr>
                                <w:spacing w:val="-8"/>
                              </w:rPr>
                              <w:t> </w:t>
                            </w:r>
                            <w:r>
                              <w:rPr/>
                              <w:t>at</w:t>
                            </w:r>
                            <w:r>
                              <w:rPr>
                                <w:spacing w:val="-8"/>
                              </w:rPr>
                              <w:t> </w:t>
                            </w:r>
                            <w:r>
                              <w:rPr/>
                              <w:t>capacity</w:t>
                            </w:r>
                            <w:r>
                              <w:rPr>
                                <w:spacing w:val="-7"/>
                              </w:rPr>
                              <w:t> </w:t>
                            </w:r>
                            <w:r>
                              <w:rPr/>
                              <w:t>in</w:t>
                            </w:r>
                            <w:r>
                              <w:rPr>
                                <w:spacing w:val="-8"/>
                              </w:rPr>
                              <w:t> </w:t>
                            </w:r>
                            <w:r>
                              <w:rPr/>
                              <w:t>steady</w:t>
                            </w:r>
                            <w:r>
                              <w:rPr>
                                <w:spacing w:val="-8"/>
                              </w:rPr>
                              <w:t> </w:t>
                            </w:r>
                            <w:r>
                              <w:rPr/>
                              <w:t>state. Clearly,</w:t>
                            </w:r>
                            <w:r>
                              <w:rPr>
                                <w:spacing w:val="-7"/>
                              </w:rPr>
                              <w:t> </w:t>
                            </w:r>
                            <w:r>
                              <w:rPr/>
                              <w:t>the</w:t>
                            </w:r>
                            <w:r>
                              <w:rPr>
                                <w:spacing w:val="-8"/>
                              </w:rPr>
                              <w:t> </w:t>
                            </w:r>
                            <w:r>
                              <w:rPr/>
                              <w:t>service operator has collected less than 400,000 users’ worth of steady revenue during those 19 hours, however, again</w:t>
                            </w:r>
                            <w:r>
                              <w:rPr>
                                <w:spacing w:val="-12"/>
                              </w:rPr>
                              <w:t> </w:t>
                            </w:r>
                            <w:r>
                              <w:rPr/>
                              <w:t>illustrating</w:t>
                            </w:r>
                            <w:r>
                              <w:rPr>
                                <w:spacing w:val="-12"/>
                              </w:rPr>
                              <w:t> </w:t>
                            </w:r>
                            <w:r>
                              <w:rPr/>
                              <w:t>the</w:t>
                            </w:r>
                            <w:r>
                              <w:rPr>
                                <w:spacing w:val="-12"/>
                              </w:rPr>
                              <w:t> </w:t>
                            </w:r>
                            <w:r>
                              <w:rPr/>
                              <w:t>underutilization</w:t>
                            </w:r>
                            <w:r>
                              <w:rPr>
                                <w:spacing w:val="-12"/>
                              </w:rPr>
                              <w:t> </w:t>
                            </w:r>
                            <w:r>
                              <w:rPr/>
                              <w:t>argument</w:t>
                            </w:r>
                            <w:r>
                              <w:rPr>
                                <w:spacing w:val="-11"/>
                              </w:rPr>
                              <w:t> </w:t>
                            </w:r>
                            <w:r>
                              <w:rPr/>
                              <w:t>—to</w:t>
                            </w:r>
                            <w:r>
                              <w:rPr>
                                <w:spacing w:val="-12"/>
                              </w:rPr>
                              <w:t> </w:t>
                            </w:r>
                            <w:r>
                              <w:rPr/>
                              <w:t>say</w:t>
                            </w:r>
                            <w:r>
                              <w:rPr>
                                <w:spacing w:val="-12"/>
                              </w:rPr>
                              <w:t> </w:t>
                            </w:r>
                            <w:r>
                              <w:rPr/>
                              <w:t>nothing</w:t>
                            </w:r>
                            <w:r>
                              <w:rPr>
                                <w:spacing w:val="-12"/>
                              </w:rPr>
                              <w:t> </w:t>
                            </w:r>
                            <w:r>
                              <w:rPr/>
                              <w:t>of</w:t>
                            </w:r>
                            <w:r>
                              <w:rPr>
                                <w:spacing w:val="-12"/>
                              </w:rPr>
                              <w:t> </w:t>
                            </w:r>
                            <w:r>
                              <w:rPr/>
                              <w:t>the</w:t>
                            </w:r>
                            <w:r>
                              <w:rPr>
                                <w:spacing w:val="-12"/>
                              </w:rPr>
                              <w:t> </w:t>
                            </w:r>
                            <w:r>
                              <w:rPr/>
                              <w:t>bad</w:t>
                            </w:r>
                            <w:r>
                              <w:rPr>
                                <w:spacing w:val="-12"/>
                              </w:rPr>
                              <w:t> </w:t>
                            </w:r>
                            <w:r>
                              <w:rPr/>
                              <w:t>reputation</w:t>
                            </w:r>
                            <w:r>
                              <w:rPr>
                                <w:spacing w:val="-11"/>
                              </w:rPr>
                              <w:t> </w:t>
                            </w:r>
                            <w:r>
                              <w:rPr/>
                              <w:t>from</w:t>
                            </w:r>
                            <w:r>
                              <w:rPr>
                                <w:spacing w:val="-12"/>
                              </w:rPr>
                              <w:t> </w:t>
                            </w:r>
                            <w:r>
                              <w:rPr/>
                              <w:t>the</w:t>
                            </w:r>
                            <w:r>
                              <w:rPr>
                                <w:spacing w:val="-12"/>
                              </w:rPr>
                              <w:t> </w:t>
                            </w:r>
                            <w:r>
                              <w:rPr/>
                              <w:t>disgruntled </w:t>
                            </w:r>
                            <w:r>
                              <w:rPr>
                                <w:spacing w:val="-2"/>
                              </w:rPr>
                              <w:t>users.</w:t>
                            </w:r>
                          </w:p>
                        </w:txbxContent>
                      </wps:txbx>
                      <wps:bodyPr wrap="square" lIns="0" tIns="0" rIns="0" bIns="0" rtlCol="0">
                        <a:noAutofit/>
                      </wps:bodyPr>
                    </wps:wsp>
                  </a:graphicData>
                </a:graphic>
              </wp:anchor>
            </w:drawing>
          </mc:Choice>
          <mc:Fallback>
            <w:pict>
              <v:shape style="position:absolute;margin-left:87.142998pt;margin-top:14.592558pt;width:427.6pt;height:144.9pt;mso-position-horizontal-relative:page;mso-position-vertical-relative:paragraph;z-index:-15725568;mso-wrap-distance-left:0;mso-wrap-distance-right:0" type="#_x0000_t202" id="docshape8" filled="false" stroked="true" strokeweight=".398pt" strokecolor="#000000">
                <v:textbox inset="0,0,0,0">
                  <w:txbxContent>
                    <w:p>
                      <w:pPr>
                        <w:pStyle w:val="BodyText"/>
                        <w:spacing w:line="230" w:lineRule="auto" w:before="18"/>
                        <w:ind w:left="59" w:right="57"/>
                      </w:pPr>
                      <w:r>
                        <w:rPr>
                          <w:b/>
                        </w:rPr>
                        <w:t>Example: Transferring risks.</w:t>
                      </w:r>
                      <w:r>
                        <w:rPr>
                          <w:b/>
                          <w:spacing w:val="80"/>
                        </w:rPr>
                        <w:t> </w:t>
                      </w:r>
                      <w:r>
                        <w:rPr/>
                        <w:t>Suppose but 10% of users who receive poor service due to underpro- visioning are “permanently lost” opportunities, i.e.</w:t>
                      </w:r>
                      <w:r>
                        <w:rPr>
                          <w:spacing w:val="25"/>
                        </w:rPr>
                        <w:t> </w:t>
                      </w:r>
                      <w:r>
                        <w:rPr/>
                        <w:t>users who would have remained regular visitors </w:t>
                      </w:r>
                      <w:r>
                        <w:rPr/>
                        <w:t>with a better experience.</w:t>
                      </w:r>
                      <w:r>
                        <w:rPr>
                          <w:spacing w:val="40"/>
                        </w:rPr>
                        <w:t> </w:t>
                      </w:r>
                      <w:r>
                        <w:rPr/>
                        <w:t>The site is initially provisioned to handle an expected peak of 400,000 users (1000 users per server </w:t>
                      </w:r>
                      <w:r>
                        <w:rPr>
                          <w:rFonts w:ascii="Lucida Sans Unicode" w:hAnsi="Lucida Sans Unicode"/>
                        </w:rPr>
                        <w:t>×</w:t>
                      </w:r>
                      <w:r>
                        <w:rPr>
                          <w:rFonts w:ascii="Lucida Sans Unicode" w:hAnsi="Lucida Sans Unicode"/>
                          <w:spacing w:val="-9"/>
                        </w:rPr>
                        <w:t> </w:t>
                      </w:r>
                      <w:r>
                        <w:rPr/>
                        <w:t>400 servers), but unexpected positive press drives 500,000 users in the first hour.</w:t>
                      </w:r>
                      <w:r>
                        <w:rPr>
                          <w:spacing w:val="38"/>
                        </w:rPr>
                        <w:t> </w:t>
                      </w:r>
                      <w:r>
                        <w:rPr/>
                        <w:t>Of the</w:t>
                      </w:r>
                      <w:r>
                        <w:rPr>
                          <w:spacing w:val="9"/>
                        </w:rPr>
                        <w:t> </w:t>
                      </w:r>
                      <w:r>
                        <w:rPr/>
                        <w:t>100,000</w:t>
                      </w:r>
                      <w:r>
                        <w:rPr>
                          <w:spacing w:val="9"/>
                        </w:rPr>
                        <w:t> </w:t>
                      </w:r>
                      <w:r>
                        <w:rPr/>
                        <w:t>who</w:t>
                      </w:r>
                      <w:r>
                        <w:rPr>
                          <w:spacing w:val="9"/>
                        </w:rPr>
                        <w:t> </w:t>
                      </w:r>
                      <w:r>
                        <w:rPr/>
                        <w:t>are</w:t>
                      </w:r>
                      <w:r>
                        <w:rPr>
                          <w:spacing w:val="9"/>
                        </w:rPr>
                        <w:t> </w:t>
                      </w:r>
                      <w:r>
                        <w:rPr/>
                        <w:t>turned</w:t>
                      </w:r>
                      <w:r>
                        <w:rPr>
                          <w:spacing w:val="10"/>
                        </w:rPr>
                        <w:t> </w:t>
                      </w:r>
                      <w:r>
                        <w:rPr/>
                        <w:t>away</w:t>
                      </w:r>
                      <w:r>
                        <w:rPr>
                          <w:spacing w:val="9"/>
                        </w:rPr>
                        <w:t> </w:t>
                      </w:r>
                      <w:r>
                        <w:rPr/>
                        <w:t>or</w:t>
                      </w:r>
                      <w:r>
                        <w:rPr>
                          <w:spacing w:val="9"/>
                        </w:rPr>
                        <w:t> </w:t>
                      </w:r>
                      <w:r>
                        <w:rPr/>
                        <w:t>receive</w:t>
                      </w:r>
                      <w:r>
                        <w:rPr>
                          <w:spacing w:val="9"/>
                        </w:rPr>
                        <w:t> </w:t>
                      </w:r>
                      <w:r>
                        <w:rPr/>
                        <w:t>bad</w:t>
                      </w:r>
                      <w:r>
                        <w:rPr>
                          <w:spacing w:val="10"/>
                        </w:rPr>
                        <w:t> </w:t>
                      </w:r>
                      <w:r>
                        <w:rPr/>
                        <w:t>service,</w:t>
                      </w:r>
                      <w:r>
                        <w:rPr>
                          <w:spacing w:val="12"/>
                        </w:rPr>
                        <w:t> </w:t>
                      </w:r>
                      <w:r>
                        <w:rPr/>
                        <w:t>by</w:t>
                      </w:r>
                      <w:r>
                        <w:rPr>
                          <w:spacing w:val="9"/>
                        </w:rPr>
                        <w:t> </w:t>
                      </w:r>
                      <w:r>
                        <w:rPr/>
                        <w:t>our</w:t>
                      </w:r>
                      <w:r>
                        <w:rPr>
                          <w:spacing w:val="9"/>
                        </w:rPr>
                        <w:t> </w:t>
                      </w:r>
                      <w:r>
                        <w:rPr/>
                        <w:t>assumption</w:t>
                      </w:r>
                      <w:r>
                        <w:rPr>
                          <w:spacing w:val="9"/>
                        </w:rPr>
                        <w:t> </w:t>
                      </w:r>
                      <w:r>
                        <w:rPr/>
                        <w:t>10,000</w:t>
                      </w:r>
                      <w:r>
                        <w:rPr>
                          <w:spacing w:val="10"/>
                        </w:rPr>
                        <w:t> </w:t>
                      </w:r>
                      <w:r>
                        <w:rPr/>
                        <w:t>of</w:t>
                      </w:r>
                      <w:r>
                        <w:rPr>
                          <w:spacing w:val="9"/>
                        </w:rPr>
                        <w:t> </w:t>
                      </w:r>
                      <w:r>
                        <w:rPr/>
                        <w:t>them</w:t>
                      </w:r>
                      <w:r>
                        <w:rPr>
                          <w:spacing w:val="9"/>
                        </w:rPr>
                        <w:t> </w:t>
                      </w:r>
                      <w:r>
                        <w:rPr/>
                        <w:t>are</w:t>
                      </w:r>
                      <w:r>
                        <w:rPr>
                          <w:spacing w:val="9"/>
                        </w:rPr>
                        <w:t> </w:t>
                      </w:r>
                      <w:r>
                        <w:rPr>
                          <w:spacing w:val="-2"/>
                        </w:rPr>
                        <w:t>perma-</w:t>
                      </w:r>
                    </w:p>
                    <w:p>
                      <w:pPr>
                        <w:pStyle w:val="BodyText"/>
                        <w:spacing w:line="249" w:lineRule="auto" w:before="9"/>
                        <w:ind w:left="59" w:right="57"/>
                      </w:pPr>
                      <w:r>
                        <w:rPr/>
                        <w:t>nently lost, leaving an active user base of 390,000.</w:t>
                      </w:r>
                      <w:r>
                        <w:rPr>
                          <w:spacing w:val="40"/>
                        </w:rPr>
                        <w:t> </w:t>
                      </w:r>
                      <w:r>
                        <w:rPr/>
                        <w:t>The next hour sees 250,000 new unique users.</w:t>
                      </w:r>
                      <w:r>
                        <w:rPr>
                          <w:spacing w:val="40"/>
                        </w:rPr>
                        <w:t> </w:t>
                      </w:r>
                      <w:r>
                        <w:rPr/>
                        <w:t>The first 10,000 do fine, but the site is still over capacity by 240,000 users.</w:t>
                      </w:r>
                      <w:r>
                        <w:rPr>
                          <w:spacing w:val="35"/>
                        </w:rPr>
                        <w:t> </w:t>
                      </w:r>
                      <w:r>
                        <w:rPr/>
                        <w:t>This results in 24,000 additional defections, leaving 376,000 permanent users.</w:t>
                      </w:r>
                      <w:r>
                        <w:rPr>
                          <w:spacing w:val="40"/>
                        </w:rPr>
                        <w:t> </w:t>
                      </w:r>
                      <w:r>
                        <w:rPr/>
                        <w:t>If this pattern continues, after </w:t>
                      </w:r>
                      <w:r>
                        <w:rPr>
                          <w:rFonts w:ascii="Cambria" w:hAnsi="Cambria"/>
                        </w:rPr>
                        <w:t>lg</w:t>
                      </w:r>
                      <w:r>
                        <w:rPr>
                          <w:rFonts w:ascii="Cambria" w:hAnsi="Cambria"/>
                          <w:spacing w:val="-12"/>
                        </w:rPr>
                        <w:t> </w:t>
                      </w:r>
                      <w:r>
                        <w:rPr>
                          <w:rFonts w:ascii="Cambria" w:hAnsi="Cambria"/>
                        </w:rPr>
                        <w:t>500000 </w:t>
                      </w:r>
                      <w:r>
                        <w:rPr/>
                        <w:t>or 19 hours, </w:t>
                      </w:r>
                      <w:r>
                        <w:rPr/>
                        <w:t>the number</w:t>
                      </w:r>
                      <w:r>
                        <w:rPr>
                          <w:spacing w:val="-8"/>
                        </w:rPr>
                        <w:t> </w:t>
                      </w:r>
                      <w:r>
                        <w:rPr/>
                        <w:t>of</w:t>
                      </w:r>
                      <w:r>
                        <w:rPr>
                          <w:spacing w:val="-7"/>
                        </w:rPr>
                        <w:t> </w:t>
                      </w:r>
                      <w:r>
                        <w:rPr/>
                        <w:t>new</w:t>
                      </w:r>
                      <w:r>
                        <w:rPr>
                          <w:spacing w:val="-8"/>
                        </w:rPr>
                        <w:t> </w:t>
                      </w:r>
                      <w:r>
                        <w:rPr/>
                        <w:t>users</w:t>
                      </w:r>
                      <w:r>
                        <w:rPr>
                          <w:spacing w:val="-8"/>
                        </w:rPr>
                        <w:t> </w:t>
                      </w:r>
                      <w:r>
                        <w:rPr/>
                        <w:t>will</w:t>
                      </w:r>
                      <w:r>
                        <w:rPr>
                          <w:spacing w:val="-7"/>
                        </w:rPr>
                        <w:t> </w:t>
                      </w:r>
                      <w:r>
                        <w:rPr/>
                        <w:t>approach</w:t>
                      </w:r>
                      <w:r>
                        <w:rPr>
                          <w:spacing w:val="-8"/>
                        </w:rPr>
                        <w:t> </w:t>
                      </w:r>
                      <w:r>
                        <w:rPr/>
                        <w:t>zero</w:t>
                      </w:r>
                      <w:r>
                        <w:rPr>
                          <w:spacing w:val="-8"/>
                        </w:rPr>
                        <w:t> </w:t>
                      </w:r>
                      <w:r>
                        <w:rPr/>
                        <w:t>and</w:t>
                      </w:r>
                      <w:r>
                        <w:rPr>
                          <w:spacing w:val="-7"/>
                        </w:rPr>
                        <w:t> </w:t>
                      </w:r>
                      <w:r>
                        <w:rPr/>
                        <w:t>the</w:t>
                      </w:r>
                      <w:r>
                        <w:rPr>
                          <w:spacing w:val="-8"/>
                        </w:rPr>
                        <w:t> </w:t>
                      </w:r>
                      <w:r>
                        <w:rPr/>
                        <w:t>site</w:t>
                      </w:r>
                      <w:r>
                        <w:rPr>
                          <w:spacing w:val="-8"/>
                        </w:rPr>
                        <w:t> </w:t>
                      </w:r>
                      <w:r>
                        <w:rPr/>
                        <w:t>will</w:t>
                      </w:r>
                      <w:r>
                        <w:rPr>
                          <w:spacing w:val="-7"/>
                        </w:rPr>
                        <w:t> </w:t>
                      </w:r>
                      <w:r>
                        <w:rPr/>
                        <w:t>be</w:t>
                      </w:r>
                      <w:r>
                        <w:rPr>
                          <w:spacing w:val="-8"/>
                        </w:rPr>
                        <w:t> </w:t>
                      </w:r>
                      <w:r>
                        <w:rPr/>
                        <w:t>at</w:t>
                      </w:r>
                      <w:r>
                        <w:rPr>
                          <w:spacing w:val="-8"/>
                        </w:rPr>
                        <w:t> </w:t>
                      </w:r>
                      <w:r>
                        <w:rPr/>
                        <w:t>capacity</w:t>
                      </w:r>
                      <w:r>
                        <w:rPr>
                          <w:spacing w:val="-7"/>
                        </w:rPr>
                        <w:t> </w:t>
                      </w:r>
                      <w:r>
                        <w:rPr/>
                        <w:t>in</w:t>
                      </w:r>
                      <w:r>
                        <w:rPr>
                          <w:spacing w:val="-8"/>
                        </w:rPr>
                        <w:t> </w:t>
                      </w:r>
                      <w:r>
                        <w:rPr/>
                        <w:t>steady</w:t>
                      </w:r>
                      <w:r>
                        <w:rPr>
                          <w:spacing w:val="-8"/>
                        </w:rPr>
                        <w:t> </w:t>
                      </w:r>
                      <w:r>
                        <w:rPr/>
                        <w:t>state. Clearly,</w:t>
                      </w:r>
                      <w:r>
                        <w:rPr>
                          <w:spacing w:val="-7"/>
                        </w:rPr>
                        <w:t> </w:t>
                      </w:r>
                      <w:r>
                        <w:rPr/>
                        <w:t>the</w:t>
                      </w:r>
                      <w:r>
                        <w:rPr>
                          <w:spacing w:val="-8"/>
                        </w:rPr>
                        <w:t> </w:t>
                      </w:r>
                      <w:r>
                        <w:rPr/>
                        <w:t>service operator has collected less than 400,000 users’ worth of steady revenue during those 19 hours, however, again</w:t>
                      </w:r>
                      <w:r>
                        <w:rPr>
                          <w:spacing w:val="-12"/>
                        </w:rPr>
                        <w:t> </w:t>
                      </w:r>
                      <w:r>
                        <w:rPr/>
                        <w:t>illustrating</w:t>
                      </w:r>
                      <w:r>
                        <w:rPr>
                          <w:spacing w:val="-12"/>
                        </w:rPr>
                        <w:t> </w:t>
                      </w:r>
                      <w:r>
                        <w:rPr/>
                        <w:t>the</w:t>
                      </w:r>
                      <w:r>
                        <w:rPr>
                          <w:spacing w:val="-12"/>
                        </w:rPr>
                        <w:t> </w:t>
                      </w:r>
                      <w:r>
                        <w:rPr/>
                        <w:t>underutilization</w:t>
                      </w:r>
                      <w:r>
                        <w:rPr>
                          <w:spacing w:val="-12"/>
                        </w:rPr>
                        <w:t> </w:t>
                      </w:r>
                      <w:r>
                        <w:rPr/>
                        <w:t>argument</w:t>
                      </w:r>
                      <w:r>
                        <w:rPr>
                          <w:spacing w:val="-11"/>
                        </w:rPr>
                        <w:t> </w:t>
                      </w:r>
                      <w:r>
                        <w:rPr/>
                        <w:t>—to</w:t>
                      </w:r>
                      <w:r>
                        <w:rPr>
                          <w:spacing w:val="-12"/>
                        </w:rPr>
                        <w:t> </w:t>
                      </w:r>
                      <w:r>
                        <w:rPr/>
                        <w:t>say</w:t>
                      </w:r>
                      <w:r>
                        <w:rPr>
                          <w:spacing w:val="-12"/>
                        </w:rPr>
                        <w:t> </w:t>
                      </w:r>
                      <w:r>
                        <w:rPr/>
                        <w:t>nothing</w:t>
                      </w:r>
                      <w:r>
                        <w:rPr>
                          <w:spacing w:val="-12"/>
                        </w:rPr>
                        <w:t> </w:t>
                      </w:r>
                      <w:r>
                        <w:rPr/>
                        <w:t>of</w:t>
                      </w:r>
                      <w:r>
                        <w:rPr>
                          <w:spacing w:val="-12"/>
                        </w:rPr>
                        <w:t> </w:t>
                      </w:r>
                      <w:r>
                        <w:rPr/>
                        <w:t>the</w:t>
                      </w:r>
                      <w:r>
                        <w:rPr>
                          <w:spacing w:val="-12"/>
                        </w:rPr>
                        <w:t> </w:t>
                      </w:r>
                      <w:r>
                        <w:rPr/>
                        <w:t>bad</w:t>
                      </w:r>
                      <w:r>
                        <w:rPr>
                          <w:spacing w:val="-12"/>
                        </w:rPr>
                        <w:t> </w:t>
                      </w:r>
                      <w:r>
                        <w:rPr/>
                        <w:t>reputation</w:t>
                      </w:r>
                      <w:r>
                        <w:rPr>
                          <w:spacing w:val="-11"/>
                        </w:rPr>
                        <w:t> </w:t>
                      </w:r>
                      <w:r>
                        <w:rPr/>
                        <w:t>from</w:t>
                      </w:r>
                      <w:r>
                        <w:rPr>
                          <w:spacing w:val="-12"/>
                        </w:rPr>
                        <w:t> </w:t>
                      </w:r>
                      <w:r>
                        <w:rPr/>
                        <w:t>the</w:t>
                      </w:r>
                      <w:r>
                        <w:rPr>
                          <w:spacing w:val="-12"/>
                        </w:rPr>
                        <w:t> </w:t>
                      </w:r>
                      <w:r>
                        <w:rPr/>
                        <w:t>disgruntled </w:t>
                      </w:r>
                      <w:r>
                        <w:rPr>
                          <w:spacing w:val="-2"/>
                        </w:rPr>
                        <w:t>users.</w:t>
                      </w:r>
                    </w:p>
                  </w:txbxContent>
                </v:textbox>
                <v:stroke dashstyle="solid"/>
                <w10:wrap type="topAndBottom"/>
              </v:shape>
            </w:pict>
          </mc:Fallback>
        </mc:AlternateContent>
      </w:r>
    </w:p>
    <w:p>
      <w:pPr>
        <w:pStyle w:val="BodyText"/>
        <w:spacing w:before="19"/>
        <w:jc w:val="left"/>
      </w:pPr>
    </w:p>
    <w:p>
      <w:pPr>
        <w:pStyle w:val="BodyText"/>
        <w:spacing w:line="249" w:lineRule="auto" w:before="1"/>
        <w:ind w:left="360" w:right="717" w:firstLine="298"/>
      </w:pPr>
      <w:r>
        <w:rPr/>
        <w:t>Do such scenarios really occur in practice?</w:t>
      </w:r>
      <w:r>
        <w:rPr>
          <w:spacing w:val="30"/>
        </w:rPr>
        <w:t> </w:t>
      </w:r>
      <w:r>
        <w:rPr/>
        <w:t>When Animoto [4] made its service available via Facebook, it expe- rienced a demand surge that resulted in growing from 50 servers to 3500 servers in three days.</w:t>
      </w:r>
      <w:r>
        <w:rPr>
          <w:spacing w:val="40"/>
        </w:rPr>
        <w:t> </w:t>
      </w:r>
      <w:r>
        <w:rPr/>
        <w:t>Even if the average utilization of each server was low, no one could have foreseen that resource needs would suddenly double every </w:t>
      </w:r>
      <w:r>
        <w:rPr/>
        <w:t>12 hours for 3 days.</w:t>
      </w:r>
      <w:r>
        <w:rPr>
          <w:spacing w:val="40"/>
        </w:rPr>
        <w:t> </w:t>
      </w:r>
      <w:r>
        <w:rPr/>
        <w:t>After the peak subsided, traffic fell to a level that was well below the peak.</w:t>
      </w:r>
      <w:r>
        <w:rPr>
          <w:spacing w:val="40"/>
        </w:rPr>
        <w:t> </w:t>
      </w:r>
      <w:r>
        <w:rPr/>
        <w:t>So in this real world example, scale-up elasticity was not a cost optimization but an operational requirement, and scale-down elasticity allowed the steady-state expenditure to more closely match the steady-state workload.</w:t>
      </w:r>
    </w:p>
    <w:p>
      <w:pPr>
        <w:pStyle w:val="BodyText"/>
        <w:spacing w:line="249" w:lineRule="auto" w:before="37"/>
        <w:ind w:left="360" w:right="717" w:firstLine="298"/>
      </w:pPr>
      <w:r>
        <w:rPr/>
        <w:t>Elasticity</w:t>
      </w:r>
      <w:r>
        <w:rPr>
          <w:spacing w:val="-10"/>
        </w:rPr>
        <w:t> </w:t>
      </w:r>
      <w:r>
        <w:rPr/>
        <w:t>is</w:t>
      </w:r>
      <w:r>
        <w:rPr>
          <w:spacing w:val="-11"/>
        </w:rPr>
        <w:t> </w:t>
      </w:r>
      <w:r>
        <w:rPr/>
        <w:t>valuable</w:t>
      </w:r>
      <w:r>
        <w:rPr>
          <w:spacing w:val="-10"/>
        </w:rPr>
        <w:t> </w:t>
      </w:r>
      <w:r>
        <w:rPr/>
        <w:t>to</w:t>
      </w:r>
      <w:r>
        <w:rPr>
          <w:spacing w:val="-10"/>
        </w:rPr>
        <w:t> </w:t>
      </w:r>
      <w:r>
        <w:rPr/>
        <w:t>established</w:t>
      </w:r>
      <w:r>
        <w:rPr>
          <w:spacing w:val="-10"/>
        </w:rPr>
        <w:t> </w:t>
      </w:r>
      <w:r>
        <w:rPr/>
        <w:t>companies</w:t>
      </w:r>
      <w:r>
        <w:rPr>
          <w:spacing w:val="-11"/>
        </w:rPr>
        <w:t> </w:t>
      </w:r>
      <w:r>
        <w:rPr/>
        <w:t>as</w:t>
      </w:r>
      <w:r>
        <w:rPr>
          <w:spacing w:val="-10"/>
        </w:rPr>
        <w:t> </w:t>
      </w:r>
      <w:r>
        <w:rPr/>
        <w:t>well</w:t>
      </w:r>
      <w:r>
        <w:rPr>
          <w:spacing w:val="-10"/>
        </w:rPr>
        <w:t> </w:t>
      </w:r>
      <w:r>
        <w:rPr/>
        <w:t>as</w:t>
      </w:r>
      <w:r>
        <w:rPr>
          <w:spacing w:val="-11"/>
        </w:rPr>
        <w:t> </w:t>
      </w:r>
      <w:r>
        <w:rPr/>
        <w:t>startups. For</w:t>
      </w:r>
      <w:r>
        <w:rPr>
          <w:spacing w:val="-11"/>
        </w:rPr>
        <w:t> </w:t>
      </w:r>
      <w:r>
        <w:rPr/>
        <w:t>example,</w:t>
      </w:r>
      <w:r>
        <w:rPr>
          <w:spacing w:val="-10"/>
        </w:rPr>
        <w:t> </w:t>
      </w:r>
      <w:r>
        <w:rPr/>
        <w:t>Target,</w:t>
      </w:r>
      <w:r>
        <w:rPr>
          <w:spacing w:val="-10"/>
        </w:rPr>
        <w:t> </w:t>
      </w:r>
      <w:r>
        <w:rPr/>
        <w:t>the</w:t>
      </w:r>
      <w:r>
        <w:rPr>
          <w:spacing w:val="-11"/>
        </w:rPr>
        <w:t> </w:t>
      </w:r>
      <w:r>
        <w:rPr/>
        <w:t>nation’s</w:t>
      </w:r>
      <w:r>
        <w:rPr>
          <w:spacing w:val="-10"/>
        </w:rPr>
        <w:t> </w:t>
      </w:r>
      <w:r>
        <w:rPr/>
        <w:t>second</w:t>
      </w:r>
      <w:r>
        <w:rPr>
          <w:spacing w:val="-10"/>
        </w:rPr>
        <w:t> </w:t>
      </w:r>
      <w:r>
        <w:rPr/>
        <w:t>largest retailer,</w:t>
      </w:r>
      <w:r>
        <w:rPr>
          <w:spacing w:val="-13"/>
        </w:rPr>
        <w:t> </w:t>
      </w:r>
      <w:r>
        <w:rPr/>
        <w:t>uses</w:t>
      </w:r>
      <w:r>
        <w:rPr>
          <w:spacing w:val="-12"/>
        </w:rPr>
        <w:t> </w:t>
      </w:r>
      <w:r>
        <w:rPr/>
        <w:t>AWS</w:t>
      </w:r>
      <w:r>
        <w:rPr>
          <w:spacing w:val="-13"/>
        </w:rPr>
        <w:t> </w:t>
      </w:r>
      <w:r>
        <w:rPr/>
        <w:t>for</w:t>
      </w:r>
      <w:r>
        <w:rPr>
          <w:spacing w:val="-12"/>
        </w:rPr>
        <w:t> </w:t>
      </w:r>
      <w:r>
        <w:rPr/>
        <w:t>the</w:t>
      </w:r>
      <w:r>
        <w:rPr>
          <w:spacing w:val="-13"/>
        </w:rPr>
        <w:t> </w:t>
      </w:r>
      <w:r>
        <w:rPr/>
        <w:t>Target.com</w:t>
      </w:r>
      <w:r>
        <w:rPr>
          <w:spacing w:val="-12"/>
        </w:rPr>
        <w:t> </w:t>
      </w:r>
      <w:r>
        <w:rPr/>
        <w:t>website.</w:t>
      </w:r>
      <w:r>
        <w:rPr>
          <w:spacing w:val="-13"/>
        </w:rPr>
        <w:t> </w:t>
      </w:r>
      <w:r>
        <w:rPr/>
        <w:t>While</w:t>
      </w:r>
      <w:r>
        <w:rPr>
          <w:spacing w:val="-12"/>
        </w:rPr>
        <w:t> </w:t>
      </w:r>
      <w:r>
        <w:rPr/>
        <w:t>other</w:t>
      </w:r>
      <w:r>
        <w:rPr>
          <w:spacing w:val="-13"/>
        </w:rPr>
        <w:t> </w:t>
      </w:r>
      <w:r>
        <w:rPr/>
        <w:t>retailers</w:t>
      </w:r>
      <w:r>
        <w:rPr>
          <w:spacing w:val="-12"/>
        </w:rPr>
        <w:t> </w:t>
      </w:r>
      <w:r>
        <w:rPr/>
        <w:t>had</w:t>
      </w:r>
      <w:r>
        <w:rPr>
          <w:spacing w:val="-13"/>
        </w:rPr>
        <w:t> </w:t>
      </w:r>
      <w:r>
        <w:rPr/>
        <w:t>severe</w:t>
      </w:r>
      <w:r>
        <w:rPr>
          <w:spacing w:val="-12"/>
        </w:rPr>
        <w:t> </w:t>
      </w:r>
      <w:r>
        <w:rPr/>
        <w:t>performance</w:t>
      </w:r>
      <w:r>
        <w:rPr>
          <w:spacing w:val="-13"/>
        </w:rPr>
        <w:t> </w:t>
      </w:r>
      <w:r>
        <w:rPr/>
        <w:t>problems</w:t>
      </w:r>
      <w:r>
        <w:rPr>
          <w:spacing w:val="-12"/>
        </w:rPr>
        <w:t> </w:t>
      </w:r>
      <w:r>
        <w:rPr/>
        <w:t>and</w:t>
      </w:r>
      <w:r>
        <w:rPr>
          <w:spacing w:val="-13"/>
        </w:rPr>
        <w:t> </w:t>
      </w:r>
      <w:r>
        <w:rPr/>
        <w:t>intermittent unavailability on “Black Friday” (November 28), Target’s and Amazon’s sites were just slower by about 50%.</w:t>
      </w:r>
      <w:r>
        <w:rPr>
          <w:spacing w:val="40"/>
        </w:rPr>
        <w:t> </w:t>
      </w:r>
      <w:r>
        <w:rPr>
          <w:vertAlign w:val="superscript"/>
        </w:rPr>
        <w:t>5</w:t>
      </w:r>
      <w:r>
        <w:rPr>
          <w:vertAlign w:val="baseline"/>
        </w:rPr>
        <w:t> Similarly, Salesforce.com hosts customers ranging from 2 seat to 40,000+ seat customers.</w:t>
      </w:r>
    </w:p>
    <w:p>
      <w:pPr>
        <w:pStyle w:val="BodyText"/>
        <w:spacing w:line="249" w:lineRule="auto" w:before="37"/>
        <w:ind w:left="360" w:right="717" w:firstLine="298"/>
      </w:pPr>
      <w:r>
        <w:rPr/>
        <w:t>Even less-dramatic cases suffice to illustrate this key benefit of Cloud Computing:</w:t>
      </w:r>
      <w:r>
        <w:rPr>
          <w:spacing w:val="40"/>
        </w:rPr>
        <w:t> </w:t>
      </w:r>
      <w:r>
        <w:rPr/>
        <w:t>the risk of mis-</w:t>
      </w:r>
      <w:r>
        <w:rPr/>
        <w:t>estimating workload</w:t>
      </w:r>
      <w:r>
        <w:rPr>
          <w:spacing w:val="-6"/>
        </w:rPr>
        <w:t> </w:t>
      </w:r>
      <w:r>
        <w:rPr/>
        <w:t>is</w:t>
      </w:r>
      <w:r>
        <w:rPr>
          <w:spacing w:val="-7"/>
        </w:rPr>
        <w:t> </w:t>
      </w:r>
      <w:r>
        <w:rPr/>
        <w:t>shifted</w:t>
      </w:r>
      <w:r>
        <w:rPr>
          <w:spacing w:val="-6"/>
        </w:rPr>
        <w:t> </w:t>
      </w:r>
      <w:r>
        <w:rPr/>
        <w:t>from</w:t>
      </w:r>
      <w:r>
        <w:rPr>
          <w:spacing w:val="-7"/>
        </w:rPr>
        <w:t> </w:t>
      </w:r>
      <w:r>
        <w:rPr/>
        <w:t>the</w:t>
      </w:r>
      <w:r>
        <w:rPr>
          <w:spacing w:val="-6"/>
        </w:rPr>
        <w:t> </w:t>
      </w:r>
      <w:r>
        <w:rPr/>
        <w:t>service</w:t>
      </w:r>
      <w:r>
        <w:rPr>
          <w:spacing w:val="-7"/>
        </w:rPr>
        <w:t> </w:t>
      </w:r>
      <w:r>
        <w:rPr/>
        <w:t>operator</w:t>
      </w:r>
      <w:r>
        <w:rPr>
          <w:spacing w:val="-6"/>
        </w:rPr>
        <w:t> </w:t>
      </w:r>
      <w:r>
        <w:rPr/>
        <w:t>to</w:t>
      </w:r>
      <w:r>
        <w:rPr>
          <w:spacing w:val="-6"/>
        </w:rPr>
        <w:t> </w:t>
      </w:r>
      <w:r>
        <w:rPr/>
        <w:t>the</w:t>
      </w:r>
      <w:r>
        <w:rPr>
          <w:spacing w:val="-7"/>
        </w:rPr>
        <w:t> </w:t>
      </w:r>
      <w:r>
        <w:rPr/>
        <w:t>cloud</w:t>
      </w:r>
      <w:r>
        <w:rPr>
          <w:spacing w:val="-6"/>
        </w:rPr>
        <w:t> </w:t>
      </w:r>
      <w:r>
        <w:rPr/>
        <w:t>vendor. The</w:t>
      </w:r>
      <w:r>
        <w:rPr>
          <w:spacing w:val="-7"/>
        </w:rPr>
        <w:t> </w:t>
      </w:r>
      <w:r>
        <w:rPr/>
        <w:t>cloud</w:t>
      </w:r>
      <w:r>
        <w:rPr>
          <w:spacing w:val="-6"/>
        </w:rPr>
        <w:t> </w:t>
      </w:r>
      <w:r>
        <w:rPr/>
        <w:t>vendor</w:t>
      </w:r>
      <w:r>
        <w:rPr>
          <w:spacing w:val="-7"/>
        </w:rPr>
        <w:t> </w:t>
      </w:r>
      <w:r>
        <w:rPr/>
        <w:t>may</w:t>
      </w:r>
      <w:r>
        <w:rPr>
          <w:spacing w:val="-6"/>
        </w:rPr>
        <w:t> </w:t>
      </w:r>
      <w:r>
        <w:rPr/>
        <w:t>charge</w:t>
      </w:r>
      <w:r>
        <w:rPr>
          <w:spacing w:val="-6"/>
        </w:rPr>
        <w:t> </w:t>
      </w:r>
      <w:r>
        <w:rPr/>
        <w:t>a</w:t>
      </w:r>
      <w:r>
        <w:rPr>
          <w:spacing w:val="-7"/>
        </w:rPr>
        <w:t> </w:t>
      </w:r>
      <w:r>
        <w:rPr/>
        <w:t>premium</w:t>
      </w:r>
      <w:r>
        <w:rPr>
          <w:spacing w:val="-6"/>
        </w:rPr>
        <w:t> </w:t>
      </w:r>
      <w:r>
        <w:rPr/>
        <w:t>(reflected as a higher use cost per server-hour compared to the 3-year purchase cost) for assuming this risk.</w:t>
      </w:r>
      <w:r>
        <w:rPr>
          <w:spacing w:val="40"/>
        </w:rPr>
        <w:t> </w:t>
      </w:r>
      <w:r>
        <w:rPr/>
        <w:t>We propose the following</w:t>
      </w:r>
      <w:r>
        <w:rPr>
          <w:spacing w:val="-1"/>
        </w:rPr>
        <w:t> </w:t>
      </w:r>
      <w:r>
        <w:rPr/>
        <w:t>simple</w:t>
      </w:r>
      <w:r>
        <w:rPr>
          <w:spacing w:val="-1"/>
        </w:rPr>
        <w:t> </w:t>
      </w:r>
      <w:r>
        <w:rPr/>
        <w:t>equation that</w:t>
      </w:r>
      <w:r>
        <w:rPr>
          <w:spacing w:val="-1"/>
        </w:rPr>
        <w:t> </w:t>
      </w:r>
      <w:r>
        <w:rPr/>
        <w:t>generalizes all</w:t>
      </w:r>
      <w:r>
        <w:rPr>
          <w:spacing w:val="-1"/>
        </w:rPr>
        <w:t> </w:t>
      </w:r>
      <w:r>
        <w:rPr/>
        <w:t>of the</w:t>
      </w:r>
      <w:r>
        <w:rPr>
          <w:spacing w:val="-1"/>
        </w:rPr>
        <w:t> </w:t>
      </w:r>
      <w:r>
        <w:rPr/>
        <w:t>above</w:t>
      </w:r>
      <w:r>
        <w:rPr>
          <w:spacing w:val="-1"/>
        </w:rPr>
        <w:t> </w:t>
      </w:r>
      <w:r>
        <w:rPr/>
        <w:t>cases.</w:t>
      </w:r>
      <w:r>
        <w:rPr>
          <w:spacing w:val="23"/>
        </w:rPr>
        <w:t> </w:t>
      </w:r>
      <w:r>
        <w:rPr/>
        <w:t>We</w:t>
      </w:r>
      <w:r>
        <w:rPr>
          <w:spacing w:val="-1"/>
        </w:rPr>
        <w:t> </w:t>
      </w:r>
      <w:r>
        <w:rPr/>
        <w:t>assume the</w:t>
      </w:r>
      <w:r>
        <w:rPr>
          <w:spacing w:val="-1"/>
        </w:rPr>
        <w:t> </w:t>
      </w:r>
      <w:r>
        <w:rPr/>
        <w:t>Cloud Computing</w:t>
      </w:r>
      <w:r>
        <w:rPr>
          <w:spacing w:val="-1"/>
        </w:rPr>
        <w:t> </w:t>
      </w:r>
      <w:r>
        <w:rPr/>
        <w:t>vendor</w:t>
      </w:r>
      <w:r>
        <w:rPr>
          <w:spacing w:val="-1"/>
        </w:rPr>
        <w:t> </w:t>
      </w:r>
      <w:r>
        <w:rPr>
          <w:spacing w:val="-2"/>
        </w:rPr>
        <w:t>employs</w:t>
      </w:r>
    </w:p>
    <w:p>
      <w:pPr>
        <w:pStyle w:val="BodyText"/>
        <w:spacing w:after="0" w:line="249" w:lineRule="auto"/>
        <w:sectPr>
          <w:pgSz w:w="12240" w:h="15840"/>
          <w:pgMar w:header="0" w:footer="416" w:top="1080" w:bottom="600" w:left="1080" w:right="720"/>
        </w:sectPr>
      </w:pPr>
    </w:p>
    <w:p>
      <w:pPr>
        <w:pStyle w:val="BodyText"/>
        <w:spacing w:line="249" w:lineRule="auto" w:before="80"/>
        <w:ind w:left="360" w:right="717"/>
      </w:pPr>
      <w:r>
        <w:rPr/>
        <w:t>usage-based pricing, in which customers pay proportionally to the amount of time and the amount of resources </w:t>
      </w:r>
      <w:r>
        <w:rPr/>
        <w:t>they use. While</w:t>
      </w:r>
      <w:r>
        <w:rPr>
          <w:spacing w:val="-8"/>
        </w:rPr>
        <w:t> </w:t>
      </w:r>
      <w:r>
        <w:rPr/>
        <w:t>some</w:t>
      </w:r>
      <w:r>
        <w:rPr>
          <w:spacing w:val="-7"/>
        </w:rPr>
        <w:t> </w:t>
      </w:r>
      <w:r>
        <w:rPr/>
        <w:t>argue</w:t>
      </w:r>
      <w:r>
        <w:rPr>
          <w:spacing w:val="-8"/>
        </w:rPr>
        <w:t> </w:t>
      </w:r>
      <w:r>
        <w:rPr/>
        <w:t>for</w:t>
      </w:r>
      <w:r>
        <w:rPr>
          <w:spacing w:val="-7"/>
        </w:rPr>
        <w:t> </w:t>
      </w:r>
      <w:r>
        <w:rPr/>
        <w:t>more</w:t>
      </w:r>
      <w:r>
        <w:rPr>
          <w:spacing w:val="-8"/>
        </w:rPr>
        <w:t> </w:t>
      </w:r>
      <w:r>
        <w:rPr/>
        <w:t>sophisticated</w:t>
      </w:r>
      <w:r>
        <w:rPr>
          <w:spacing w:val="-8"/>
        </w:rPr>
        <w:t> </w:t>
      </w:r>
      <w:r>
        <w:rPr/>
        <w:t>pricing</w:t>
      </w:r>
      <w:r>
        <w:rPr>
          <w:spacing w:val="-7"/>
        </w:rPr>
        <w:t> </w:t>
      </w:r>
      <w:r>
        <w:rPr/>
        <w:t>models</w:t>
      </w:r>
      <w:r>
        <w:rPr>
          <w:spacing w:val="-8"/>
        </w:rPr>
        <w:t> </w:t>
      </w:r>
      <w:r>
        <w:rPr/>
        <w:t>for</w:t>
      </w:r>
      <w:r>
        <w:rPr>
          <w:spacing w:val="-7"/>
        </w:rPr>
        <w:t> </w:t>
      </w:r>
      <w:r>
        <w:rPr/>
        <w:t>infrastructure</w:t>
      </w:r>
      <w:r>
        <w:rPr>
          <w:spacing w:val="-8"/>
        </w:rPr>
        <w:t> </w:t>
      </w:r>
      <w:r>
        <w:rPr/>
        <w:t>services</w:t>
      </w:r>
      <w:r>
        <w:rPr>
          <w:spacing w:val="-7"/>
        </w:rPr>
        <w:t> </w:t>
      </w:r>
      <w:r>
        <w:rPr/>
        <w:t>[28,</w:t>
      </w:r>
      <w:r>
        <w:rPr>
          <w:spacing w:val="-8"/>
        </w:rPr>
        <w:t> </w:t>
      </w:r>
      <w:r>
        <w:rPr/>
        <w:t>6,</w:t>
      </w:r>
      <w:r>
        <w:rPr>
          <w:spacing w:val="-8"/>
        </w:rPr>
        <w:t> </w:t>
      </w:r>
      <w:r>
        <w:rPr/>
        <w:t>40],</w:t>
      </w:r>
      <w:r>
        <w:rPr>
          <w:spacing w:val="-7"/>
        </w:rPr>
        <w:t> </w:t>
      </w:r>
      <w:r>
        <w:rPr/>
        <w:t>we</w:t>
      </w:r>
      <w:r>
        <w:rPr>
          <w:spacing w:val="-8"/>
        </w:rPr>
        <w:t> </w:t>
      </w:r>
      <w:r>
        <w:rPr/>
        <w:t>believe</w:t>
      </w:r>
      <w:r>
        <w:rPr>
          <w:spacing w:val="-7"/>
        </w:rPr>
        <w:t> </w:t>
      </w:r>
      <w:r>
        <w:rPr/>
        <w:t>usage- based</w:t>
      </w:r>
      <w:r>
        <w:rPr>
          <w:spacing w:val="-10"/>
        </w:rPr>
        <w:t> </w:t>
      </w:r>
      <w:r>
        <w:rPr/>
        <w:t>pricing</w:t>
      </w:r>
      <w:r>
        <w:rPr>
          <w:spacing w:val="-9"/>
        </w:rPr>
        <w:t> </w:t>
      </w:r>
      <w:r>
        <w:rPr/>
        <w:t>will</w:t>
      </w:r>
      <w:r>
        <w:rPr>
          <w:spacing w:val="-10"/>
        </w:rPr>
        <w:t> </w:t>
      </w:r>
      <w:r>
        <w:rPr/>
        <w:t>persist</w:t>
      </w:r>
      <w:r>
        <w:rPr>
          <w:spacing w:val="-9"/>
        </w:rPr>
        <w:t> </w:t>
      </w:r>
      <w:r>
        <w:rPr/>
        <w:t>because</w:t>
      </w:r>
      <w:r>
        <w:rPr>
          <w:spacing w:val="-10"/>
        </w:rPr>
        <w:t> </w:t>
      </w:r>
      <w:r>
        <w:rPr/>
        <w:t>it</w:t>
      </w:r>
      <w:r>
        <w:rPr>
          <w:spacing w:val="-10"/>
        </w:rPr>
        <w:t> </w:t>
      </w:r>
      <w:r>
        <w:rPr/>
        <w:t>is</w:t>
      </w:r>
      <w:r>
        <w:rPr>
          <w:spacing w:val="-9"/>
        </w:rPr>
        <w:t> </w:t>
      </w:r>
      <w:r>
        <w:rPr/>
        <w:t>simpler</w:t>
      </w:r>
      <w:r>
        <w:rPr>
          <w:spacing w:val="-10"/>
        </w:rPr>
        <w:t> </w:t>
      </w:r>
      <w:r>
        <w:rPr/>
        <w:t>and</w:t>
      </w:r>
      <w:r>
        <w:rPr>
          <w:spacing w:val="-9"/>
        </w:rPr>
        <w:t> </w:t>
      </w:r>
      <w:r>
        <w:rPr/>
        <w:t>more</w:t>
      </w:r>
      <w:r>
        <w:rPr>
          <w:spacing w:val="-10"/>
        </w:rPr>
        <w:t> </w:t>
      </w:r>
      <w:r>
        <w:rPr/>
        <w:t>transparent,</w:t>
      </w:r>
      <w:r>
        <w:rPr>
          <w:spacing w:val="-9"/>
        </w:rPr>
        <w:t> </w:t>
      </w:r>
      <w:r>
        <w:rPr/>
        <w:t>as</w:t>
      </w:r>
      <w:r>
        <w:rPr>
          <w:spacing w:val="-9"/>
        </w:rPr>
        <w:t> </w:t>
      </w:r>
      <w:r>
        <w:rPr/>
        <w:t>demonstrated</w:t>
      </w:r>
      <w:r>
        <w:rPr>
          <w:spacing w:val="-10"/>
        </w:rPr>
        <w:t> </w:t>
      </w:r>
      <w:r>
        <w:rPr/>
        <w:t>by</w:t>
      </w:r>
      <w:r>
        <w:rPr>
          <w:spacing w:val="-9"/>
        </w:rPr>
        <w:t> </w:t>
      </w:r>
      <w:r>
        <w:rPr/>
        <w:t>its</w:t>
      </w:r>
      <w:r>
        <w:rPr>
          <w:spacing w:val="-10"/>
        </w:rPr>
        <w:t> </w:t>
      </w:r>
      <w:r>
        <w:rPr/>
        <w:t>wide</w:t>
      </w:r>
      <w:r>
        <w:rPr>
          <w:spacing w:val="-9"/>
        </w:rPr>
        <w:t> </w:t>
      </w:r>
      <w:r>
        <w:rPr/>
        <w:t>use</w:t>
      </w:r>
      <w:r>
        <w:rPr>
          <w:spacing w:val="-10"/>
        </w:rPr>
        <w:t> </w:t>
      </w:r>
      <w:r>
        <w:rPr/>
        <w:t>by</w:t>
      </w:r>
      <w:r>
        <w:rPr>
          <w:spacing w:val="-10"/>
        </w:rPr>
        <w:t> </w:t>
      </w:r>
      <w:r>
        <w:rPr/>
        <w:t>“real”</w:t>
      </w:r>
      <w:r>
        <w:rPr>
          <w:spacing w:val="-9"/>
        </w:rPr>
        <w:t> </w:t>
      </w:r>
      <w:r>
        <w:rPr/>
        <w:t>utilities such</w:t>
      </w:r>
      <w:r>
        <w:rPr>
          <w:spacing w:val="-9"/>
        </w:rPr>
        <w:t> </w:t>
      </w:r>
      <w:r>
        <w:rPr/>
        <w:t>as</w:t>
      </w:r>
      <w:r>
        <w:rPr>
          <w:spacing w:val="-9"/>
        </w:rPr>
        <w:t> </w:t>
      </w:r>
      <w:r>
        <w:rPr/>
        <w:t>electricity</w:t>
      </w:r>
      <w:r>
        <w:rPr>
          <w:spacing w:val="-9"/>
        </w:rPr>
        <w:t> </w:t>
      </w:r>
      <w:r>
        <w:rPr/>
        <w:t>and</w:t>
      </w:r>
      <w:r>
        <w:rPr>
          <w:spacing w:val="-9"/>
        </w:rPr>
        <w:t> </w:t>
      </w:r>
      <w:r>
        <w:rPr/>
        <w:t>gas</w:t>
      </w:r>
      <w:r>
        <w:rPr>
          <w:spacing w:val="-9"/>
        </w:rPr>
        <w:t> </w:t>
      </w:r>
      <w:r>
        <w:rPr/>
        <w:t>companies. Similarly,</w:t>
      </w:r>
      <w:r>
        <w:rPr>
          <w:spacing w:val="-8"/>
        </w:rPr>
        <w:t> </w:t>
      </w:r>
      <w:r>
        <w:rPr/>
        <w:t>we</w:t>
      </w:r>
      <w:r>
        <w:rPr>
          <w:spacing w:val="-9"/>
        </w:rPr>
        <w:t> </w:t>
      </w:r>
      <w:r>
        <w:rPr/>
        <w:t>assume</w:t>
      </w:r>
      <w:r>
        <w:rPr>
          <w:spacing w:val="-9"/>
        </w:rPr>
        <w:t> </w:t>
      </w:r>
      <w:r>
        <w:rPr/>
        <w:t>that</w:t>
      </w:r>
      <w:r>
        <w:rPr>
          <w:spacing w:val="-9"/>
        </w:rPr>
        <w:t> </w:t>
      </w:r>
      <w:r>
        <w:rPr/>
        <w:t>the</w:t>
      </w:r>
      <w:r>
        <w:rPr>
          <w:spacing w:val="-9"/>
        </w:rPr>
        <w:t> </w:t>
      </w:r>
      <w:r>
        <w:rPr/>
        <w:t>customer’s</w:t>
      </w:r>
      <w:r>
        <w:rPr>
          <w:spacing w:val="-9"/>
        </w:rPr>
        <w:t> </w:t>
      </w:r>
      <w:r>
        <w:rPr/>
        <w:t>revenue</w:t>
      </w:r>
      <w:r>
        <w:rPr>
          <w:spacing w:val="-9"/>
        </w:rPr>
        <w:t> </w:t>
      </w:r>
      <w:r>
        <w:rPr/>
        <w:t>is</w:t>
      </w:r>
      <w:r>
        <w:rPr>
          <w:spacing w:val="-9"/>
        </w:rPr>
        <w:t> </w:t>
      </w:r>
      <w:r>
        <w:rPr/>
        <w:t>directly</w:t>
      </w:r>
      <w:r>
        <w:rPr>
          <w:spacing w:val="-9"/>
        </w:rPr>
        <w:t> </w:t>
      </w:r>
      <w:r>
        <w:rPr/>
        <w:t>proportional</w:t>
      </w:r>
      <w:r>
        <w:rPr>
          <w:spacing w:val="-9"/>
        </w:rPr>
        <w:t> </w:t>
      </w:r>
      <w:r>
        <w:rPr/>
        <w:t>to</w:t>
      </w:r>
      <w:r>
        <w:rPr>
          <w:spacing w:val="-9"/>
        </w:rPr>
        <w:t> </w:t>
      </w:r>
      <w:r>
        <w:rPr/>
        <w:t>the total</w:t>
      </w:r>
      <w:r>
        <w:rPr>
          <w:spacing w:val="-1"/>
        </w:rPr>
        <w:t> </w:t>
      </w:r>
      <w:r>
        <w:rPr/>
        <w:t>number</w:t>
      </w:r>
      <w:r>
        <w:rPr>
          <w:spacing w:val="-1"/>
        </w:rPr>
        <w:t> </w:t>
      </w:r>
      <w:r>
        <w:rPr/>
        <w:t>of</w:t>
      </w:r>
      <w:r>
        <w:rPr>
          <w:spacing w:val="-1"/>
        </w:rPr>
        <w:t> </w:t>
      </w:r>
      <w:r>
        <w:rPr/>
        <w:t>user-hours.</w:t>
      </w:r>
      <w:r>
        <w:rPr>
          <w:spacing w:val="20"/>
        </w:rPr>
        <w:t> </w:t>
      </w:r>
      <w:r>
        <w:rPr/>
        <w:t>This</w:t>
      </w:r>
      <w:r>
        <w:rPr>
          <w:spacing w:val="-1"/>
        </w:rPr>
        <w:t> </w:t>
      </w:r>
      <w:r>
        <w:rPr/>
        <w:t>assumption</w:t>
      </w:r>
      <w:r>
        <w:rPr>
          <w:spacing w:val="-1"/>
        </w:rPr>
        <w:t> </w:t>
      </w:r>
      <w:r>
        <w:rPr/>
        <w:t>is</w:t>
      </w:r>
      <w:r>
        <w:rPr>
          <w:spacing w:val="-1"/>
        </w:rPr>
        <w:t> </w:t>
      </w:r>
      <w:r>
        <w:rPr/>
        <w:t>consistent</w:t>
      </w:r>
      <w:r>
        <w:rPr>
          <w:spacing w:val="-1"/>
        </w:rPr>
        <w:t> </w:t>
      </w:r>
      <w:r>
        <w:rPr/>
        <w:t>with the</w:t>
      </w:r>
      <w:r>
        <w:rPr>
          <w:spacing w:val="-1"/>
        </w:rPr>
        <w:t> </w:t>
      </w:r>
      <w:r>
        <w:rPr/>
        <w:t>ad-supported</w:t>
      </w:r>
      <w:r>
        <w:rPr>
          <w:spacing w:val="-1"/>
        </w:rPr>
        <w:t> </w:t>
      </w:r>
      <w:r>
        <w:rPr/>
        <w:t>revenue</w:t>
      </w:r>
      <w:r>
        <w:rPr>
          <w:spacing w:val="-1"/>
        </w:rPr>
        <w:t> </w:t>
      </w:r>
      <w:r>
        <w:rPr/>
        <w:t>model</w:t>
      </w:r>
      <w:r>
        <w:rPr>
          <w:spacing w:val="-1"/>
        </w:rPr>
        <w:t> </w:t>
      </w:r>
      <w:r>
        <w:rPr/>
        <w:t>in</w:t>
      </w:r>
      <w:r>
        <w:rPr>
          <w:spacing w:val="-1"/>
        </w:rPr>
        <w:t> </w:t>
      </w:r>
      <w:r>
        <w:rPr/>
        <w:t>which the</w:t>
      </w:r>
      <w:r>
        <w:rPr>
          <w:spacing w:val="-1"/>
        </w:rPr>
        <w:t> </w:t>
      </w:r>
      <w:r>
        <w:rPr/>
        <w:t>number of ads served is roughly proportional to the total visit time spent by end users on the service.</w:t>
      </w:r>
    </w:p>
    <w:p>
      <w:pPr>
        <w:pStyle w:val="BodyText"/>
        <w:tabs>
          <w:tab w:pos="9487" w:val="left" w:leader="none"/>
        </w:tabs>
        <w:spacing w:before="153"/>
        <w:ind w:left="658" w:firstLine="449"/>
        <w:jc w:val="left"/>
      </w:pPr>
      <w:r>
        <w:rPr/>
        <mc:AlternateContent>
          <mc:Choice Requires="wps">
            <w:drawing>
              <wp:anchor distT="0" distB="0" distL="0" distR="0" allowOverlap="1" layoutInCell="1" locked="0" behindDoc="1" simplePos="0" relativeHeight="486765056">
                <wp:simplePos x="0" y="0"/>
                <wp:positionH relativeFrom="page">
                  <wp:posOffset>5559996</wp:posOffset>
                </wp:positionH>
                <wp:positionV relativeFrom="paragraph">
                  <wp:posOffset>279426</wp:posOffset>
                </wp:positionV>
                <wp:extent cx="75882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758825" cy="1270"/>
                        </a:xfrm>
                        <a:custGeom>
                          <a:avLst/>
                          <a:gdLst/>
                          <a:ahLst/>
                          <a:cxnLst/>
                          <a:rect l="l" t="t" r="r" b="b"/>
                          <a:pathLst>
                            <a:path w="758825" h="0">
                              <a:moveTo>
                                <a:pt x="0" y="0"/>
                              </a:moveTo>
                              <a:lnTo>
                                <a:pt x="75825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51424" from="437.795013pt,22.002094pt" to="497.500013pt,22.00209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6765568">
                <wp:simplePos x="0" y="0"/>
                <wp:positionH relativeFrom="page">
                  <wp:posOffset>5668492</wp:posOffset>
                </wp:positionH>
                <wp:positionV relativeFrom="paragraph">
                  <wp:posOffset>280944</wp:posOffset>
                </wp:positionV>
                <wp:extent cx="541655" cy="1530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41655" cy="153035"/>
                        </a:xfrm>
                        <a:prstGeom prst="rect">
                          <a:avLst/>
                        </a:prstGeom>
                      </wps:spPr>
                      <wps:txbx>
                        <w:txbxContent>
                          <w:p>
                            <w:pPr>
                              <w:pStyle w:val="BodyText"/>
                              <w:spacing w:line="227" w:lineRule="exact"/>
                              <w:jc w:val="left"/>
                            </w:pPr>
                            <w:r>
                              <w:rPr>
                                <w:spacing w:val="-2"/>
                              </w:rPr>
                              <w:t>Utilization</w:t>
                            </w:r>
                          </w:p>
                        </w:txbxContent>
                      </wps:txbx>
                      <wps:bodyPr wrap="square" lIns="0" tIns="0" rIns="0" bIns="0" rtlCol="0">
                        <a:noAutofit/>
                      </wps:bodyPr>
                    </wps:wsp>
                  </a:graphicData>
                </a:graphic>
              </wp:anchor>
            </w:drawing>
          </mc:Choice>
          <mc:Fallback>
            <w:pict>
              <v:shape style="position:absolute;margin-left:446.338013pt;margin-top:22.121651pt;width:42.65pt;height:12.05pt;mso-position-horizontal-relative:page;mso-position-vertical-relative:paragraph;z-index:-16550912" type="#_x0000_t202" id="docshape9" filled="false" stroked="false">
                <v:textbox inset="0,0,0,0">
                  <w:txbxContent>
                    <w:p>
                      <w:pPr>
                        <w:pStyle w:val="BodyText"/>
                        <w:spacing w:line="227" w:lineRule="exact"/>
                        <w:jc w:val="left"/>
                      </w:pPr>
                      <w:r>
                        <w:rPr>
                          <w:spacing w:val="-2"/>
                        </w:rPr>
                        <w:t>Utilization</w:t>
                      </w:r>
                    </w:p>
                  </w:txbxContent>
                </v:textbox>
                <w10:wrap type="none"/>
              </v:shape>
            </w:pict>
          </mc:Fallback>
        </mc:AlternateContent>
      </w:r>
      <w:r>
        <w:rPr/>
        <w:t>UserHours</w:t>
      </w:r>
      <w:r>
        <w:rPr>
          <w:position w:val="-6"/>
        </w:rPr>
        <w:t>cloud</w:t>
      </w:r>
      <w:r>
        <w:rPr>
          <w:spacing w:val="-13"/>
          <w:position w:val="-6"/>
        </w:rPr>
        <w:t> </w:t>
      </w:r>
      <w:r>
        <w:rPr>
          <w:rFonts w:ascii="Lucida Sans Unicode" w:hAnsi="Lucida Sans Unicode"/>
        </w:rPr>
        <w:t>×</w:t>
      </w:r>
      <w:r>
        <w:rPr>
          <w:rFonts w:ascii="Lucida Sans Unicode" w:hAnsi="Lucida Sans Unicode"/>
          <w:spacing w:val="-20"/>
        </w:rPr>
        <w:t> </w:t>
      </w:r>
      <w:r>
        <w:rPr>
          <w:rFonts w:ascii="Cambria" w:hAnsi="Cambria"/>
        </w:rPr>
        <w:t>(</w:t>
      </w:r>
      <w:r>
        <w:rPr/>
        <w:t>revenue</w:t>
      </w:r>
      <w:r>
        <w:rPr>
          <w:spacing w:val="-12"/>
        </w:rPr>
        <w:t> </w:t>
      </w:r>
      <w:r>
        <w:rPr>
          <w:rFonts w:ascii="Lucida Sans Unicode" w:hAnsi="Lucida Sans Unicode"/>
        </w:rPr>
        <w:t>−</w:t>
      </w:r>
      <w:r>
        <w:rPr>
          <w:rFonts w:ascii="Lucida Sans Unicode" w:hAnsi="Lucida Sans Unicode"/>
          <w:spacing w:val="-20"/>
        </w:rPr>
        <w:t> </w:t>
      </w:r>
      <w:r>
        <w:rPr/>
        <w:t>Cost</w:t>
      </w:r>
      <w:r>
        <w:rPr>
          <w:position w:val="-6"/>
        </w:rPr>
        <w:t>cloud</w:t>
      </w:r>
      <w:r>
        <w:rPr>
          <w:rFonts w:ascii="Cambria" w:hAnsi="Cambria"/>
        </w:rPr>
        <w:t>)</w:t>
      </w:r>
      <w:r>
        <w:rPr>
          <w:rFonts w:ascii="Cambria" w:hAnsi="Cambria"/>
          <w:spacing w:val="-9"/>
        </w:rPr>
        <w:t> </w:t>
      </w:r>
      <w:r>
        <w:rPr>
          <w:rFonts w:ascii="Lucida Sans Unicode" w:hAnsi="Lucida Sans Unicode"/>
        </w:rPr>
        <w:t>≥</w:t>
      </w:r>
      <w:r>
        <w:rPr>
          <w:rFonts w:ascii="Lucida Sans Unicode" w:hAnsi="Lucida Sans Unicode"/>
          <w:spacing w:val="-16"/>
        </w:rPr>
        <w:t> </w:t>
      </w:r>
      <w:r>
        <w:rPr/>
        <w:t>UserHours</w:t>
      </w:r>
      <w:r>
        <w:rPr>
          <w:position w:val="-6"/>
        </w:rPr>
        <w:t>datacenter</w:t>
      </w:r>
      <w:r>
        <w:rPr>
          <w:spacing w:val="-12"/>
          <w:position w:val="-6"/>
        </w:rPr>
        <w:t> </w:t>
      </w:r>
      <w:r>
        <w:rPr>
          <w:rFonts w:ascii="Lucida Sans Unicode" w:hAnsi="Lucida Sans Unicode"/>
        </w:rPr>
        <w:t>×</w:t>
      </w:r>
      <w:r>
        <w:rPr>
          <w:rFonts w:ascii="Lucida Sans Unicode" w:hAnsi="Lucida Sans Unicode"/>
          <w:spacing w:val="-20"/>
        </w:rPr>
        <w:t> </w:t>
      </w:r>
      <w:r>
        <w:rPr>
          <w:rFonts w:ascii="Cambria" w:hAnsi="Cambria"/>
        </w:rPr>
        <w:t>(</w:t>
      </w:r>
      <w:r>
        <w:rPr/>
        <w:t>revenue</w:t>
      </w:r>
      <w:r>
        <w:rPr>
          <w:spacing w:val="-13"/>
        </w:rPr>
        <w:t> </w:t>
      </w:r>
      <w:r>
        <w:rPr>
          <w:rFonts w:ascii="Lucida Sans Unicode" w:hAnsi="Lucida Sans Unicode"/>
        </w:rPr>
        <w:t>−</w:t>
      </w:r>
      <w:r>
        <w:rPr>
          <w:rFonts w:ascii="Lucida Sans Unicode" w:hAnsi="Lucida Sans Unicode"/>
          <w:spacing w:val="-14"/>
        </w:rPr>
        <w:t> </w:t>
      </w:r>
      <w:r>
        <w:rPr>
          <w:position w:val="15"/>
        </w:rPr>
        <w:t>Cost</w:t>
      </w:r>
      <w:r>
        <w:rPr>
          <w:position w:val="8"/>
        </w:rPr>
        <w:t>datacenter</w:t>
      </w:r>
      <w:r>
        <w:rPr>
          <w:spacing w:val="-17"/>
          <w:position w:val="8"/>
        </w:rPr>
        <w:t> </w:t>
      </w:r>
      <w:r>
        <w:rPr>
          <w:rFonts w:ascii="Cambria" w:hAnsi="Cambria"/>
          <w:spacing w:val="-10"/>
        </w:rPr>
        <w:t>)</w:t>
      </w:r>
      <w:r>
        <w:rPr>
          <w:rFonts w:ascii="Cambria" w:hAnsi="Cambria"/>
        </w:rPr>
        <w:tab/>
      </w:r>
      <w:r>
        <w:rPr>
          <w:spacing w:val="-5"/>
        </w:rPr>
        <w:t>(2)</w:t>
      </w:r>
    </w:p>
    <w:p>
      <w:pPr>
        <w:pStyle w:val="BodyText"/>
        <w:spacing w:line="249" w:lineRule="auto" w:before="104"/>
        <w:ind w:left="360" w:right="717" w:firstLine="298"/>
      </w:pPr>
      <w:r>
        <w:rPr/>
        <w:t>The left-hand side multiplies the net revenue per user-hour (revenue realized per user-hour minus cost of paying Cloud</w:t>
      </w:r>
      <w:r>
        <w:rPr>
          <w:spacing w:val="-1"/>
        </w:rPr>
        <w:t> </w:t>
      </w:r>
      <w:r>
        <w:rPr/>
        <w:t>Computing</w:t>
      </w:r>
      <w:r>
        <w:rPr>
          <w:spacing w:val="-1"/>
        </w:rPr>
        <w:t> </w:t>
      </w:r>
      <w:r>
        <w:rPr/>
        <w:t>per</w:t>
      </w:r>
      <w:r>
        <w:rPr>
          <w:spacing w:val="-1"/>
        </w:rPr>
        <w:t> </w:t>
      </w:r>
      <w:r>
        <w:rPr/>
        <w:t>user-hour)</w:t>
      </w:r>
      <w:r>
        <w:rPr>
          <w:spacing w:val="-1"/>
        </w:rPr>
        <w:t> </w:t>
      </w:r>
      <w:r>
        <w:rPr/>
        <w:t>by</w:t>
      </w:r>
      <w:r>
        <w:rPr>
          <w:spacing w:val="-1"/>
        </w:rPr>
        <w:t> </w:t>
      </w:r>
      <w:r>
        <w:rPr/>
        <w:t>the</w:t>
      </w:r>
      <w:r>
        <w:rPr>
          <w:spacing w:val="-1"/>
        </w:rPr>
        <w:t> </w:t>
      </w:r>
      <w:r>
        <w:rPr/>
        <w:t>number</w:t>
      </w:r>
      <w:r>
        <w:rPr>
          <w:spacing w:val="-1"/>
        </w:rPr>
        <w:t> </w:t>
      </w:r>
      <w:r>
        <w:rPr/>
        <w:t>of</w:t>
      </w:r>
      <w:r>
        <w:rPr>
          <w:spacing w:val="-1"/>
        </w:rPr>
        <w:t> </w:t>
      </w:r>
      <w:r>
        <w:rPr/>
        <w:t>user-hours, giving</w:t>
      </w:r>
      <w:r>
        <w:rPr>
          <w:spacing w:val="-1"/>
        </w:rPr>
        <w:t> </w:t>
      </w:r>
      <w:r>
        <w:rPr/>
        <w:t>the</w:t>
      </w:r>
      <w:r>
        <w:rPr>
          <w:spacing w:val="-1"/>
        </w:rPr>
        <w:t> </w:t>
      </w:r>
      <w:r>
        <w:rPr/>
        <w:t>expected</w:t>
      </w:r>
      <w:r>
        <w:rPr>
          <w:spacing w:val="-1"/>
        </w:rPr>
        <w:t> </w:t>
      </w:r>
      <w:r>
        <w:rPr/>
        <w:t>profit</w:t>
      </w:r>
      <w:r>
        <w:rPr>
          <w:spacing w:val="-1"/>
        </w:rPr>
        <w:t> </w:t>
      </w:r>
      <w:r>
        <w:rPr/>
        <w:t>from</w:t>
      </w:r>
      <w:r>
        <w:rPr>
          <w:spacing w:val="-1"/>
        </w:rPr>
        <w:t> </w:t>
      </w:r>
      <w:r>
        <w:rPr/>
        <w:t>using</w:t>
      </w:r>
      <w:r>
        <w:rPr>
          <w:spacing w:val="-1"/>
        </w:rPr>
        <w:t> </w:t>
      </w:r>
      <w:r>
        <w:rPr/>
        <w:t>Cloud</w:t>
      </w:r>
      <w:r>
        <w:rPr>
          <w:spacing w:val="-1"/>
        </w:rPr>
        <w:t> </w:t>
      </w:r>
      <w:r>
        <w:rPr/>
        <w:t>Comput- ing.</w:t>
      </w:r>
      <w:r>
        <w:rPr>
          <w:spacing w:val="40"/>
        </w:rPr>
        <w:t> </w:t>
      </w:r>
      <w:r>
        <w:rPr/>
        <w:t>The right-hand side performs the same calculation for a fixed-capacity datacenter by factoring in the average utilization, including nonpeak workloads. Whichever side is greater represents the opportunity for higher profit.</w:t>
      </w:r>
    </w:p>
    <w:p>
      <w:pPr>
        <w:pStyle w:val="BodyText"/>
        <w:spacing w:line="244" w:lineRule="auto"/>
        <w:ind w:left="359" w:right="717" w:firstLine="298"/>
      </w:pPr>
      <w:r>
        <w:rPr/>
        <w:t>Apparently, if Utilization</w:t>
      </w:r>
      <w:r>
        <w:rPr>
          <w:w w:val="110"/>
        </w:rPr>
        <w:t> </w:t>
      </w:r>
      <w:r>
        <w:rPr>
          <w:rFonts w:ascii="Cambria" w:hAnsi="Cambria"/>
          <w:w w:val="110"/>
        </w:rPr>
        <w:t>=</w:t>
      </w:r>
      <w:r>
        <w:rPr>
          <w:rFonts w:ascii="Cambria" w:hAnsi="Cambria"/>
          <w:spacing w:val="23"/>
          <w:w w:val="110"/>
        </w:rPr>
        <w:t> </w:t>
      </w:r>
      <w:r>
        <w:rPr>
          <w:rFonts w:ascii="Cambria" w:hAnsi="Cambria"/>
        </w:rPr>
        <w:t>1</w:t>
      </w:r>
      <w:r>
        <w:rPr>
          <w:rFonts w:ascii="Calibri" w:hAnsi="Calibri"/>
          <w:i/>
        </w:rPr>
        <w:t>.</w:t>
      </w:r>
      <w:r>
        <w:rPr>
          <w:rFonts w:ascii="Cambria" w:hAnsi="Cambria"/>
        </w:rPr>
        <w:t>0 </w:t>
      </w:r>
      <w:r>
        <w:rPr/>
        <w:t>(the datacenter equipment is 100% utilized), the two sides of the equation look the</w:t>
      </w:r>
      <w:r>
        <w:rPr>
          <w:spacing w:val="-9"/>
        </w:rPr>
        <w:t> </w:t>
      </w:r>
      <w:r>
        <w:rPr/>
        <w:t>same. However,</w:t>
      </w:r>
      <w:r>
        <w:rPr>
          <w:spacing w:val="-9"/>
        </w:rPr>
        <w:t> </w:t>
      </w:r>
      <w:r>
        <w:rPr/>
        <w:t>basic</w:t>
      </w:r>
      <w:r>
        <w:rPr>
          <w:spacing w:val="-9"/>
        </w:rPr>
        <w:t> </w:t>
      </w:r>
      <w:r>
        <w:rPr/>
        <w:t>queueing</w:t>
      </w:r>
      <w:r>
        <w:rPr>
          <w:spacing w:val="-9"/>
        </w:rPr>
        <w:t> </w:t>
      </w:r>
      <w:r>
        <w:rPr/>
        <w:t>theory</w:t>
      </w:r>
      <w:r>
        <w:rPr>
          <w:spacing w:val="-9"/>
        </w:rPr>
        <w:t> </w:t>
      </w:r>
      <w:r>
        <w:rPr/>
        <w:t>tells</w:t>
      </w:r>
      <w:r>
        <w:rPr>
          <w:spacing w:val="-9"/>
        </w:rPr>
        <w:t> </w:t>
      </w:r>
      <w:r>
        <w:rPr/>
        <w:t>us</w:t>
      </w:r>
      <w:r>
        <w:rPr>
          <w:spacing w:val="-9"/>
        </w:rPr>
        <w:t> </w:t>
      </w:r>
      <w:r>
        <w:rPr/>
        <w:t>that</w:t>
      </w:r>
      <w:r>
        <w:rPr>
          <w:spacing w:val="-9"/>
        </w:rPr>
        <w:t> </w:t>
      </w:r>
      <w:r>
        <w:rPr/>
        <w:t>as</w:t>
      </w:r>
      <w:r>
        <w:rPr>
          <w:spacing w:val="-9"/>
        </w:rPr>
        <w:t> </w:t>
      </w:r>
      <w:r>
        <w:rPr/>
        <w:t>utilization</w:t>
      </w:r>
      <w:r>
        <w:rPr>
          <w:spacing w:val="-9"/>
        </w:rPr>
        <w:t> </w:t>
      </w:r>
      <w:r>
        <w:rPr/>
        <w:t>approaches</w:t>
      </w:r>
      <w:r>
        <w:rPr>
          <w:spacing w:val="-9"/>
        </w:rPr>
        <w:t> </w:t>
      </w:r>
      <w:r>
        <w:rPr/>
        <w:t>1.0,</w:t>
      </w:r>
      <w:r>
        <w:rPr>
          <w:spacing w:val="-9"/>
        </w:rPr>
        <w:t> </w:t>
      </w:r>
      <w:r>
        <w:rPr/>
        <w:t>system</w:t>
      </w:r>
      <w:r>
        <w:rPr>
          <w:spacing w:val="-9"/>
        </w:rPr>
        <w:t> </w:t>
      </w:r>
      <w:r>
        <w:rPr/>
        <w:t>response</w:t>
      </w:r>
      <w:r>
        <w:rPr>
          <w:spacing w:val="-9"/>
        </w:rPr>
        <w:t> </w:t>
      </w:r>
      <w:r>
        <w:rPr/>
        <w:t>time</w:t>
      </w:r>
      <w:r>
        <w:rPr>
          <w:spacing w:val="-9"/>
        </w:rPr>
        <w:t> </w:t>
      </w:r>
      <w:r>
        <w:rPr/>
        <w:t>approaches infinity.</w:t>
      </w:r>
      <w:r>
        <w:rPr>
          <w:spacing w:val="40"/>
        </w:rPr>
        <w:t> </w:t>
      </w:r>
      <w:r>
        <w:rPr/>
        <w:t>In practice, the </w:t>
      </w:r>
      <w:r>
        <w:rPr>
          <w:i/>
        </w:rPr>
        <w:t>usable </w:t>
      </w:r>
      <w:r>
        <w:rPr/>
        <w:t>capacity of a datacenter (without compromising service) is typically 0.6 to 0.8.</w:t>
      </w:r>
      <w:r>
        <w:rPr>
          <w:vertAlign w:val="superscript"/>
        </w:rPr>
        <w:t>6</w:t>
      </w:r>
      <w:r>
        <w:rPr>
          <w:vertAlign w:val="baseline"/>
        </w:rPr>
        <w:t> Whereas</w:t>
      </w:r>
      <w:r>
        <w:rPr>
          <w:spacing w:val="14"/>
          <w:vertAlign w:val="baseline"/>
        </w:rPr>
        <w:t> </w:t>
      </w:r>
      <w:r>
        <w:rPr>
          <w:vertAlign w:val="baseline"/>
        </w:rPr>
        <w:t>a</w:t>
      </w:r>
      <w:r>
        <w:rPr>
          <w:spacing w:val="15"/>
          <w:vertAlign w:val="baseline"/>
        </w:rPr>
        <w:t> </w:t>
      </w:r>
      <w:r>
        <w:rPr>
          <w:vertAlign w:val="baseline"/>
        </w:rPr>
        <w:t>datacenter</w:t>
      </w:r>
      <w:r>
        <w:rPr>
          <w:spacing w:val="14"/>
          <w:vertAlign w:val="baseline"/>
        </w:rPr>
        <w:t> </w:t>
      </w:r>
      <w:r>
        <w:rPr>
          <w:vertAlign w:val="baseline"/>
        </w:rPr>
        <w:t>must</w:t>
      </w:r>
      <w:r>
        <w:rPr>
          <w:spacing w:val="15"/>
          <w:vertAlign w:val="baseline"/>
        </w:rPr>
        <w:t> </w:t>
      </w:r>
      <w:r>
        <w:rPr>
          <w:vertAlign w:val="baseline"/>
        </w:rPr>
        <w:t>necessarily</w:t>
      </w:r>
      <w:r>
        <w:rPr>
          <w:spacing w:val="14"/>
          <w:vertAlign w:val="baseline"/>
        </w:rPr>
        <w:t> </w:t>
      </w:r>
      <w:r>
        <w:rPr>
          <w:vertAlign w:val="baseline"/>
        </w:rPr>
        <w:t>overprovision</w:t>
      </w:r>
      <w:r>
        <w:rPr>
          <w:spacing w:val="15"/>
          <w:vertAlign w:val="baseline"/>
        </w:rPr>
        <w:t> </w:t>
      </w:r>
      <w:r>
        <w:rPr>
          <w:vertAlign w:val="baseline"/>
        </w:rPr>
        <w:t>to</w:t>
      </w:r>
      <w:r>
        <w:rPr>
          <w:spacing w:val="15"/>
          <w:vertAlign w:val="baseline"/>
        </w:rPr>
        <w:t> </w:t>
      </w:r>
      <w:r>
        <w:rPr>
          <w:vertAlign w:val="baseline"/>
        </w:rPr>
        <w:t>account</w:t>
      </w:r>
      <w:r>
        <w:rPr>
          <w:spacing w:val="14"/>
          <w:vertAlign w:val="baseline"/>
        </w:rPr>
        <w:t> </w:t>
      </w:r>
      <w:r>
        <w:rPr>
          <w:vertAlign w:val="baseline"/>
        </w:rPr>
        <w:t>for</w:t>
      </w:r>
      <w:r>
        <w:rPr>
          <w:spacing w:val="15"/>
          <w:vertAlign w:val="baseline"/>
        </w:rPr>
        <w:t> </w:t>
      </w:r>
      <w:r>
        <w:rPr>
          <w:vertAlign w:val="baseline"/>
        </w:rPr>
        <w:t>this</w:t>
      </w:r>
      <w:r>
        <w:rPr>
          <w:spacing w:val="14"/>
          <w:vertAlign w:val="baseline"/>
        </w:rPr>
        <w:t> </w:t>
      </w:r>
      <w:r>
        <w:rPr>
          <w:vertAlign w:val="baseline"/>
        </w:rPr>
        <w:t>“overhead,”</w:t>
      </w:r>
      <w:r>
        <w:rPr>
          <w:spacing w:val="20"/>
          <w:vertAlign w:val="baseline"/>
        </w:rPr>
        <w:t> </w:t>
      </w:r>
      <w:r>
        <w:rPr>
          <w:vertAlign w:val="baseline"/>
        </w:rPr>
        <w:t>the</w:t>
      </w:r>
      <w:r>
        <w:rPr>
          <w:spacing w:val="15"/>
          <w:vertAlign w:val="baseline"/>
        </w:rPr>
        <w:t> </w:t>
      </w:r>
      <w:r>
        <w:rPr>
          <w:vertAlign w:val="baseline"/>
        </w:rPr>
        <w:t>cloud</w:t>
      </w:r>
      <w:r>
        <w:rPr>
          <w:spacing w:val="15"/>
          <w:vertAlign w:val="baseline"/>
        </w:rPr>
        <w:t> </w:t>
      </w:r>
      <w:r>
        <w:rPr>
          <w:vertAlign w:val="baseline"/>
        </w:rPr>
        <w:t>vendor</w:t>
      </w:r>
      <w:r>
        <w:rPr>
          <w:spacing w:val="14"/>
          <w:vertAlign w:val="baseline"/>
        </w:rPr>
        <w:t> </w:t>
      </w:r>
      <w:r>
        <w:rPr>
          <w:vertAlign w:val="baseline"/>
        </w:rPr>
        <w:t>can</w:t>
      </w:r>
      <w:r>
        <w:rPr>
          <w:spacing w:val="15"/>
          <w:vertAlign w:val="baseline"/>
        </w:rPr>
        <w:t> </w:t>
      </w:r>
      <w:r>
        <w:rPr>
          <w:spacing w:val="-2"/>
          <w:vertAlign w:val="baseline"/>
        </w:rPr>
        <w:t>simply</w:t>
      </w:r>
    </w:p>
    <w:p>
      <w:pPr>
        <w:pStyle w:val="BodyText"/>
        <w:spacing w:line="192" w:lineRule="auto" w:before="27"/>
        <w:ind w:left="359" w:right="717"/>
      </w:pPr>
      <w:r>
        <w:rPr/>
        <w:t>factor</w:t>
      </w:r>
      <w:r>
        <w:rPr>
          <w:spacing w:val="-2"/>
        </w:rPr>
        <w:t> </w:t>
      </w:r>
      <w:r>
        <w:rPr/>
        <w:t>it</w:t>
      </w:r>
      <w:r>
        <w:rPr>
          <w:spacing w:val="-2"/>
        </w:rPr>
        <w:t> </w:t>
      </w:r>
      <w:r>
        <w:rPr/>
        <w:t>into</w:t>
      </w:r>
      <w:r>
        <w:rPr>
          <w:spacing w:val="-2"/>
        </w:rPr>
        <w:t> </w:t>
      </w:r>
      <w:r>
        <w:rPr/>
        <w:t>Cost</w:t>
      </w:r>
      <w:r>
        <w:rPr>
          <w:position w:val="-6"/>
        </w:rPr>
        <w:t>cloud</w:t>
      </w:r>
      <w:r>
        <w:rPr/>
        <w:t>. (This</w:t>
      </w:r>
      <w:r>
        <w:rPr>
          <w:spacing w:val="-2"/>
        </w:rPr>
        <w:t> </w:t>
      </w:r>
      <w:r>
        <w:rPr/>
        <w:t>overhead</w:t>
      </w:r>
      <w:r>
        <w:rPr>
          <w:spacing w:val="-2"/>
        </w:rPr>
        <w:t> </w:t>
      </w:r>
      <w:r>
        <w:rPr/>
        <w:t>explains</w:t>
      </w:r>
      <w:r>
        <w:rPr>
          <w:spacing w:val="-2"/>
        </w:rPr>
        <w:t> </w:t>
      </w:r>
      <w:r>
        <w:rPr/>
        <w:t>why</w:t>
      </w:r>
      <w:r>
        <w:rPr>
          <w:spacing w:val="-2"/>
        </w:rPr>
        <w:t> </w:t>
      </w:r>
      <w:r>
        <w:rPr/>
        <w:t>we</w:t>
      </w:r>
      <w:r>
        <w:rPr>
          <w:spacing w:val="-2"/>
        </w:rPr>
        <w:t> </w:t>
      </w:r>
      <w:r>
        <w:rPr/>
        <w:t>use</w:t>
      </w:r>
      <w:r>
        <w:rPr>
          <w:spacing w:val="-2"/>
        </w:rPr>
        <w:t> </w:t>
      </w:r>
      <w:r>
        <w:rPr/>
        <w:t>the</w:t>
      </w:r>
      <w:r>
        <w:rPr>
          <w:spacing w:val="-2"/>
        </w:rPr>
        <w:t> </w:t>
      </w:r>
      <w:r>
        <w:rPr/>
        <w:t>phrase</w:t>
      </w:r>
      <w:r>
        <w:rPr>
          <w:spacing w:val="-2"/>
        </w:rPr>
        <w:t> </w:t>
      </w:r>
      <w:r>
        <w:rPr/>
        <w:t>“pay-as-you-go”</w:t>
      </w:r>
      <w:r>
        <w:rPr>
          <w:spacing w:val="-2"/>
        </w:rPr>
        <w:t> </w:t>
      </w:r>
      <w:r>
        <w:rPr/>
        <w:t>rather</w:t>
      </w:r>
      <w:r>
        <w:rPr>
          <w:spacing w:val="-2"/>
        </w:rPr>
        <w:t> </w:t>
      </w:r>
      <w:r>
        <w:rPr/>
        <w:t>than</w:t>
      </w:r>
      <w:r>
        <w:rPr>
          <w:spacing w:val="-2"/>
        </w:rPr>
        <w:t> </w:t>
      </w:r>
      <w:r>
        <w:rPr/>
        <w:t>rent</w:t>
      </w:r>
      <w:r>
        <w:rPr>
          <w:spacing w:val="-2"/>
        </w:rPr>
        <w:t> </w:t>
      </w:r>
      <w:r>
        <w:rPr/>
        <w:t>or</w:t>
      </w:r>
      <w:r>
        <w:rPr>
          <w:spacing w:val="-2"/>
        </w:rPr>
        <w:t> </w:t>
      </w:r>
      <w:r>
        <w:rPr/>
        <w:t>lease</w:t>
      </w:r>
      <w:r>
        <w:rPr>
          <w:spacing w:val="-2"/>
        </w:rPr>
        <w:t> </w:t>
      </w:r>
      <w:r>
        <w:rPr/>
        <w:t>for utility</w:t>
      </w:r>
      <w:r>
        <w:rPr>
          <w:spacing w:val="7"/>
        </w:rPr>
        <w:t> </w:t>
      </w:r>
      <w:r>
        <w:rPr/>
        <w:t>computing.</w:t>
      </w:r>
      <w:r>
        <w:rPr>
          <w:spacing w:val="43"/>
        </w:rPr>
        <w:t> </w:t>
      </w:r>
      <w:r>
        <w:rPr/>
        <w:t>The</w:t>
      </w:r>
      <w:r>
        <w:rPr>
          <w:spacing w:val="7"/>
        </w:rPr>
        <w:t> </w:t>
      </w:r>
      <w:r>
        <w:rPr/>
        <w:t>latter</w:t>
      </w:r>
      <w:r>
        <w:rPr>
          <w:spacing w:val="7"/>
        </w:rPr>
        <w:t> </w:t>
      </w:r>
      <w:r>
        <w:rPr/>
        <w:t>phrases</w:t>
      </w:r>
      <w:r>
        <w:rPr>
          <w:spacing w:val="8"/>
        </w:rPr>
        <w:t> </w:t>
      </w:r>
      <w:r>
        <w:rPr/>
        <w:t>include</w:t>
      </w:r>
      <w:r>
        <w:rPr>
          <w:spacing w:val="7"/>
        </w:rPr>
        <w:t> </w:t>
      </w:r>
      <w:r>
        <w:rPr/>
        <w:t>this</w:t>
      </w:r>
      <w:r>
        <w:rPr>
          <w:spacing w:val="7"/>
        </w:rPr>
        <w:t> </w:t>
      </w:r>
      <w:r>
        <w:rPr/>
        <w:t>unusable</w:t>
      </w:r>
      <w:r>
        <w:rPr>
          <w:spacing w:val="8"/>
        </w:rPr>
        <w:t> </w:t>
      </w:r>
      <w:r>
        <w:rPr/>
        <w:t>overhead,</w:t>
      </w:r>
      <w:r>
        <w:rPr>
          <w:spacing w:val="10"/>
        </w:rPr>
        <w:t> </w:t>
      </w:r>
      <w:r>
        <w:rPr/>
        <w:t>while</w:t>
      </w:r>
      <w:r>
        <w:rPr>
          <w:spacing w:val="7"/>
        </w:rPr>
        <w:t> </w:t>
      </w:r>
      <w:r>
        <w:rPr/>
        <w:t>the</w:t>
      </w:r>
      <w:r>
        <w:rPr>
          <w:spacing w:val="7"/>
        </w:rPr>
        <w:t> </w:t>
      </w:r>
      <w:r>
        <w:rPr/>
        <w:t>former</w:t>
      </w:r>
      <w:r>
        <w:rPr>
          <w:spacing w:val="8"/>
        </w:rPr>
        <w:t> </w:t>
      </w:r>
      <w:r>
        <w:rPr/>
        <w:t>doesn’t.</w:t>
      </w:r>
      <w:r>
        <w:rPr>
          <w:spacing w:val="43"/>
        </w:rPr>
        <w:t> </w:t>
      </w:r>
      <w:r>
        <w:rPr/>
        <w:t>Hence,</w:t>
      </w:r>
      <w:r>
        <w:rPr>
          <w:spacing w:val="10"/>
        </w:rPr>
        <w:t> </w:t>
      </w:r>
      <w:r>
        <w:rPr/>
        <w:t>even</w:t>
      </w:r>
      <w:r>
        <w:rPr>
          <w:spacing w:val="7"/>
        </w:rPr>
        <w:t> </w:t>
      </w:r>
      <w:r>
        <w:rPr/>
        <w:t>if</w:t>
      </w:r>
      <w:r>
        <w:rPr>
          <w:spacing w:val="7"/>
        </w:rPr>
        <w:t> </w:t>
      </w:r>
      <w:r>
        <w:rPr>
          <w:spacing w:val="-5"/>
        </w:rPr>
        <w:t>you</w:t>
      </w:r>
    </w:p>
    <w:p>
      <w:pPr>
        <w:pStyle w:val="BodyText"/>
        <w:spacing w:before="16"/>
        <w:ind w:left="359"/>
      </w:pPr>
      <w:r>
        <w:rPr/>
        <w:t>lease</w:t>
      </w:r>
      <w:r>
        <w:rPr>
          <w:spacing w:val="-6"/>
        </w:rPr>
        <w:t> </w:t>
      </w:r>
      <w:r>
        <w:rPr/>
        <w:t>a</w:t>
      </w:r>
      <w:r>
        <w:rPr>
          <w:spacing w:val="-5"/>
        </w:rPr>
        <w:t> </w:t>
      </w:r>
      <w:r>
        <w:rPr/>
        <w:t>100</w:t>
      </w:r>
      <w:r>
        <w:rPr>
          <w:spacing w:val="-5"/>
        </w:rPr>
        <w:t> </w:t>
      </w:r>
      <w:r>
        <w:rPr/>
        <w:t>Mbits/second</w:t>
      </w:r>
      <w:r>
        <w:rPr>
          <w:spacing w:val="-5"/>
        </w:rPr>
        <w:t> </w:t>
      </w:r>
      <w:r>
        <w:rPr/>
        <w:t>Internet</w:t>
      </w:r>
      <w:r>
        <w:rPr>
          <w:spacing w:val="-5"/>
        </w:rPr>
        <w:t> </w:t>
      </w:r>
      <w:r>
        <w:rPr/>
        <w:t>link,</w:t>
      </w:r>
      <w:r>
        <w:rPr>
          <w:spacing w:val="-5"/>
        </w:rPr>
        <w:t> </w:t>
      </w:r>
      <w:r>
        <w:rPr/>
        <w:t>you</w:t>
      </w:r>
      <w:r>
        <w:rPr>
          <w:spacing w:val="-5"/>
        </w:rPr>
        <w:t> </w:t>
      </w:r>
      <w:r>
        <w:rPr/>
        <w:t>can</w:t>
      </w:r>
      <w:r>
        <w:rPr>
          <w:spacing w:val="-5"/>
        </w:rPr>
        <w:t> </w:t>
      </w:r>
      <w:r>
        <w:rPr/>
        <w:t>likely</w:t>
      </w:r>
      <w:r>
        <w:rPr>
          <w:spacing w:val="-5"/>
        </w:rPr>
        <w:t> </w:t>
      </w:r>
      <w:r>
        <w:rPr/>
        <w:t>use</w:t>
      </w:r>
      <w:r>
        <w:rPr>
          <w:spacing w:val="-5"/>
        </w:rPr>
        <w:t> </w:t>
      </w:r>
      <w:r>
        <w:rPr/>
        <w:t>only</w:t>
      </w:r>
      <w:r>
        <w:rPr>
          <w:spacing w:val="-5"/>
        </w:rPr>
        <w:t> </w:t>
      </w:r>
      <w:r>
        <w:rPr/>
        <w:t>60</w:t>
      </w:r>
      <w:r>
        <w:rPr>
          <w:spacing w:val="-5"/>
        </w:rPr>
        <w:t> </w:t>
      </w:r>
      <w:r>
        <w:rPr/>
        <w:t>to</w:t>
      </w:r>
      <w:r>
        <w:rPr>
          <w:spacing w:val="-5"/>
        </w:rPr>
        <w:t> </w:t>
      </w:r>
      <w:r>
        <w:rPr/>
        <w:t>80</w:t>
      </w:r>
      <w:r>
        <w:rPr>
          <w:spacing w:val="-5"/>
        </w:rPr>
        <w:t> </w:t>
      </w:r>
      <w:r>
        <w:rPr/>
        <w:t>Mbits/second</w:t>
      </w:r>
      <w:r>
        <w:rPr>
          <w:spacing w:val="-5"/>
        </w:rPr>
        <w:t> </w:t>
      </w:r>
      <w:r>
        <w:rPr/>
        <w:t>in</w:t>
      </w:r>
      <w:r>
        <w:rPr>
          <w:spacing w:val="-5"/>
        </w:rPr>
        <w:t> </w:t>
      </w:r>
      <w:r>
        <w:rPr>
          <w:spacing w:val="-2"/>
        </w:rPr>
        <w:t>practice.)</w:t>
      </w:r>
    </w:p>
    <w:p>
      <w:pPr>
        <w:pStyle w:val="BodyText"/>
        <w:spacing w:line="249" w:lineRule="auto" w:before="10"/>
        <w:ind w:left="359" w:right="717" w:firstLine="298"/>
      </w:pPr>
      <w:r>
        <w:rPr/>
        <w:t>The</w:t>
      </w:r>
      <w:r>
        <w:rPr>
          <w:spacing w:val="-9"/>
        </w:rPr>
        <w:t> </w:t>
      </w:r>
      <w:r>
        <w:rPr/>
        <w:t>equation</w:t>
      </w:r>
      <w:r>
        <w:rPr>
          <w:spacing w:val="-9"/>
        </w:rPr>
        <w:t> </w:t>
      </w:r>
      <w:r>
        <w:rPr/>
        <w:t>makes</w:t>
      </w:r>
      <w:r>
        <w:rPr>
          <w:spacing w:val="-9"/>
        </w:rPr>
        <w:t> </w:t>
      </w:r>
      <w:r>
        <w:rPr/>
        <w:t>clear</w:t>
      </w:r>
      <w:r>
        <w:rPr>
          <w:spacing w:val="-9"/>
        </w:rPr>
        <w:t> </w:t>
      </w:r>
      <w:r>
        <w:rPr/>
        <w:t>that</w:t>
      </w:r>
      <w:r>
        <w:rPr>
          <w:spacing w:val="-9"/>
        </w:rPr>
        <w:t> </w:t>
      </w:r>
      <w:r>
        <w:rPr/>
        <w:t>the</w:t>
      </w:r>
      <w:r>
        <w:rPr>
          <w:spacing w:val="-9"/>
        </w:rPr>
        <w:t> </w:t>
      </w:r>
      <w:r>
        <w:rPr/>
        <w:t>common</w:t>
      </w:r>
      <w:r>
        <w:rPr>
          <w:spacing w:val="-9"/>
        </w:rPr>
        <w:t> </w:t>
      </w:r>
      <w:r>
        <w:rPr/>
        <w:t>element</w:t>
      </w:r>
      <w:r>
        <w:rPr>
          <w:spacing w:val="-9"/>
        </w:rPr>
        <w:t> </w:t>
      </w:r>
      <w:r>
        <w:rPr/>
        <w:t>in</w:t>
      </w:r>
      <w:r>
        <w:rPr>
          <w:spacing w:val="-9"/>
        </w:rPr>
        <w:t> </w:t>
      </w:r>
      <w:r>
        <w:rPr/>
        <w:t>all</w:t>
      </w:r>
      <w:r>
        <w:rPr>
          <w:spacing w:val="-9"/>
        </w:rPr>
        <w:t> </w:t>
      </w:r>
      <w:r>
        <w:rPr/>
        <w:t>of</w:t>
      </w:r>
      <w:r>
        <w:rPr>
          <w:spacing w:val="-9"/>
        </w:rPr>
        <w:t> </w:t>
      </w:r>
      <w:r>
        <w:rPr/>
        <w:t>our</w:t>
      </w:r>
      <w:r>
        <w:rPr>
          <w:spacing w:val="-9"/>
        </w:rPr>
        <w:t> </w:t>
      </w:r>
      <w:r>
        <w:rPr/>
        <w:t>examples</w:t>
      </w:r>
      <w:r>
        <w:rPr>
          <w:spacing w:val="-9"/>
        </w:rPr>
        <w:t> </w:t>
      </w:r>
      <w:r>
        <w:rPr/>
        <w:t>is</w:t>
      </w:r>
      <w:r>
        <w:rPr>
          <w:spacing w:val="-9"/>
        </w:rPr>
        <w:t> </w:t>
      </w:r>
      <w:r>
        <w:rPr/>
        <w:t>the</w:t>
      </w:r>
      <w:r>
        <w:rPr>
          <w:spacing w:val="-9"/>
        </w:rPr>
        <w:t> </w:t>
      </w:r>
      <w:r>
        <w:rPr/>
        <w:t>ability</w:t>
      </w:r>
      <w:r>
        <w:rPr>
          <w:spacing w:val="-9"/>
        </w:rPr>
        <w:t> </w:t>
      </w:r>
      <w:r>
        <w:rPr/>
        <w:t>to</w:t>
      </w:r>
      <w:r>
        <w:rPr>
          <w:spacing w:val="-9"/>
        </w:rPr>
        <w:t> </w:t>
      </w:r>
      <w:r>
        <w:rPr/>
        <w:t>control</w:t>
      </w:r>
      <w:r>
        <w:rPr>
          <w:spacing w:val="-9"/>
        </w:rPr>
        <w:t> </w:t>
      </w:r>
      <w:r>
        <w:rPr/>
        <w:t>the</w:t>
      </w:r>
      <w:r>
        <w:rPr>
          <w:spacing w:val="-9"/>
        </w:rPr>
        <w:t> </w:t>
      </w:r>
      <w:r>
        <w:rPr/>
        <w:t>cost</w:t>
      </w:r>
      <w:r>
        <w:rPr>
          <w:spacing w:val="-9"/>
        </w:rPr>
        <w:t> </w:t>
      </w:r>
      <w:r>
        <w:rPr/>
        <w:t>per</w:t>
      </w:r>
      <w:r>
        <w:rPr>
          <w:spacing w:val="-9"/>
        </w:rPr>
        <w:t> </w:t>
      </w:r>
      <w:r>
        <w:rPr/>
        <w:t>user- hour of operating the service.</w:t>
      </w:r>
      <w:r>
        <w:rPr>
          <w:spacing w:val="30"/>
        </w:rPr>
        <w:t> </w:t>
      </w:r>
      <w:r>
        <w:rPr/>
        <w:t>In Example 1, the cost per user-hour without elasticity was high because of resources sitting idle—higher costs but same number of user-hours.</w:t>
      </w:r>
      <w:r>
        <w:rPr>
          <w:spacing w:val="25"/>
        </w:rPr>
        <w:t> </w:t>
      </w:r>
      <w:r>
        <w:rPr/>
        <w:t>The same thing happens when over-estimation of demand results</w:t>
      </w:r>
      <w:r>
        <w:rPr>
          <w:spacing w:val="-10"/>
        </w:rPr>
        <w:t> </w:t>
      </w:r>
      <w:r>
        <w:rPr/>
        <w:t>in</w:t>
      </w:r>
      <w:r>
        <w:rPr>
          <w:spacing w:val="-10"/>
        </w:rPr>
        <w:t> </w:t>
      </w:r>
      <w:r>
        <w:rPr/>
        <w:t>provisioning</w:t>
      </w:r>
      <w:r>
        <w:rPr>
          <w:spacing w:val="-10"/>
        </w:rPr>
        <w:t> </w:t>
      </w:r>
      <w:r>
        <w:rPr/>
        <w:t>for</w:t>
      </w:r>
      <w:r>
        <w:rPr>
          <w:spacing w:val="-10"/>
        </w:rPr>
        <w:t> </w:t>
      </w:r>
      <w:r>
        <w:rPr/>
        <w:t>workload</w:t>
      </w:r>
      <w:r>
        <w:rPr>
          <w:spacing w:val="-10"/>
        </w:rPr>
        <w:t> </w:t>
      </w:r>
      <w:r>
        <w:rPr/>
        <w:t>that</w:t>
      </w:r>
      <w:r>
        <w:rPr>
          <w:spacing w:val="-10"/>
        </w:rPr>
        <w:t> </w:t>
      </w:r>
      <w:r>
        <w:rPr/>
        <w:t>doesn’t</w:t>
      </w:r>
      <w:r>
        <w:rPr>
          <w:spacing w:val="-10"/>
        </w:rPr>
        <w:t> </w:t>
      </w:r>
      <w:r>
        <w:rPr/>
        <w:t>materialize. In</w:t>
      </w:r>
      <w:r>
        <w:rPr>
          <w:spacing w:val="-10"/>
        </w:rPr>
        <w:t> </w:t>
      </w:r>
      <w:r>
        <w:rPr/>
        <w:t>Example</w:t>
      </w:r>
      <w:r>
        <w:rPr>
          <w:spacing w:val="-10"/>
        </w:rPr>
        <w:t> </w:t>
      </w:r>
      <w:r>
        <w:rPr/>
        <w:t>2,</w:t>
      </w:r>
      <w:r>
        <w:rPr>
          <w:spacing w:val="-9"/>
        </w:rPr>
        <w:t> </w:t>
      </w:r>
      <w:r>
        <w:rPr/>
        <w:t>the</w:t>
      </w:r>
      <w:r>
        <w:rPr>
          <w:spacing w:val="-10"/>
        </w:rPr>
        <w:t> </w:t>
      </w:r>
      <w:r>
        <w:rPr/>
        <w:t>cost</w:t>
      </w:r>
      <w:r>
        <w:rPr>
          <w:spacing w:val="-10"/>
        </w:rPr>
        <w:t> </w:t>
      </w:r>
      <w:r>
        <w:rPr/>
        <w:t>per</w:t>
      </w:r>
      <w:r>
        <w:rPr>
          <w:spacing w:val="-10"/>
        </w:rPr>
        <w:t> </w:t>
      </w:r>
      <w:r>
        <w:rPr/>
        <w:t>user-hour</w:t>
      </w:r>
      <w:r>
        <w:rPr>
          <w:spacing w:val="-10"/>
        </w:rPr>
        <w:t> </w:t>
      </w:r>
      <w:r>
        <w:rPr/>
        <w:t>increased</w:t>
      </w:r>
      <w:r>
        <w:rPr>
          <w:spacing w:val="-10"/>
        </w:rPr>
        <w:t> </w:t>
      </w:r>
      <w:r>
        <w:rPr/>
        <w:t>as</w:t>
      </w:r>
      <w:r>
        <w:rPr>
          <w:spacing w:val="-10"/>
        </w:rPr>
        <w:t> </w:t>
      </w:r>
      <w:r>
        <w:rPr/>
        <w:t>a</w:t>
      </w:r>
      <w:r>
        <w:rPr>
          <w:spacing w:val="-10"/>
        </w:rPr>
        <w:t> </w:t>
      </w:r>
      <w:r>
        <w:rPr/>
        <w:t>result of underestimating a spike and having to turn users away: Since some fraction of those users never return, the fixed costs</w:t>
      </w:r>
      <w:r>
        <w:rPr>
          <w:spacing w:val="-9"/>
        </w:rPr>
        <w:t> </w:t>
      </w:r>
      <w:r>
        <w:rPr/>
        <w:t>stay</w:t>
      </w:r>
      <w:r>
        <w:rPr>
          <w:spacing w:val="-9"/>
        </w:rPr>
        <w:t> </w:t>
      </w:r>
      <w:r>
        <w:rPr/>
        <w:t>the</w:t>
      </w:r>
      <w:r>
        <w:rPr>
          <w:spacing w:val="-9"/>
        </w:rPr>
        <w:t> </w:t>
      </w:r>
      <w:r>
        <w:rPr/>
        <w:t>same</w:t>
      </w:r>
      <w:r>
        <w:rPr>
          <w:spacing w:val="-9"/>
        </w:rPr>
        <w:t> </w:t>
      </w:r>
      <w:r>
        <w:rPr/>
        <w:t>but</w:t>
      </w:r>
      <w:r>
        <w:rPr>
          <w:spacing w:val="-9"/>
        </w:rPr>
        <w:t> </w:t>
      </w:r>
      <w:r>
        <w:rPr/>
        <w:t>are</w:t>
      </w:r>
      <w:r>
        <w:rPr>
          <w:spacing w:val="-9"/>
        </w:rPr>
        <w:t> </w:t>
      </w:r>
      <w:r>
        <w:rPr/>
        <w:t>now</w:t>
      </w:r>
      <w:r>
        <w:rPr>
          <w:spacing w:val="-9"/>
        </w:rPr>
        <w:t> </w:t>
      </w:r>
      <w:r>
        <w:rPr/>
        <w:t>amortized</w:t>
      </w:r>
      <w:r>
        <w:rPr>
          <w:spacing w:val="-9"/>
        </w:rPr>
        <w:t> </w:t>
      </w:r>
      <w:r>
        <w:rPr/>
        <w:t>over</w:t>
      </w:r>
      <w:r>
        <w:rPr>
          <w:spacing w:val="-9"/>
        </w:rPr>
        <w:t> </w:t>
      </w:r>
      <w:r>
        <w:rPr/>
        <w:t>fewer</w:t>
      </w:r>
      <w:r>
        <w:rPr>
          <w:spacing w:val="-9"/>
        </w:rPr>
        <w:t> </w:t>
      </w:r>
      <w:r>
        <w:rPr/>
        <w:t>user-hours. This</w:t>
      </w:r>
      <w:r>
        <w:rPr>
          <w:spacing w:val="-9"/>
        </w:rPr>
        <w:t> </w:t>
      </w:r>
      <w:r>
        <w:rPr/>
        <w:t>illustrates</w:t>
      </w:r>
      <w:r>
        <w:rPr>
          <w:spacing w:val="-9"/>
        </w:rPr>
        <w:t> </w:t>
      </w:r>
      <w:r>
        <w:rPr/>
        <w:t>fundamental</w:t>
      </w:r>
      <w:r>
        <w:rPr>
          <w:spacing w:val="-9"/>
        </w:rPr>
        <w:t> </w:t>
      </w:r>
      <w:r>
        <w:rPr/>
        <w:t>limitations</w:t>
      </w:r>
      <w:r>
        <w:rPr>
          <w:spacing w:val="-9"/>
        </w:rPr>
        <w:t> </w:t>
      </w:r>
      <w:r>
        <w:rPr/>
        <w:t>of</w:t>
      </w:r>
      <w:r>
        <w:rPr>
          <w:spacing w:val="-9"/>
        </w:rPr>
        <w:t> </w:t>
      </w:r>
      <w:r>
        <w:rPr/>
        <w:t>the</w:t>
      </w:r>
      <w:r>
        <w:rPr>
          <w:spacing w:val="-9"/>
        </w:rPr>
        <w:t> </w:t>
      </w:r>
      <w:r>
        <w:rPr/>
        <w:t>“buy” model in the face of any nontrivial burstiness in the workload.</w:t>
      </w:r>
    </w:p>
    <w:p>
      <w:pPr>
        <w:pStyle w:val="BodyText"/>
        <w:spacing w:line="249" w:lineRule="auto"/>
        <w:ind w:left="359" w:right="399" w:firstLine="298"/>
        <w:jc w:val="left"/>
      </w:pPr>
      <w:r>
        <w:rPr/>
        <w:t>Finally, there are two additional benefits to the Cloud Computing user that result from being able to change their resource usage on the scale of hours rather than years.</w:t>
      </w:r>
      <w:r>
        <w:rPr>
          <w:spacing w:val="40"/>
        </w:rPr>
        <w:t> </w:t>
      </w:r>
      <w:r>
        <w:rPr/>
        <w:t>First, unexpectedly scaling down (disposing of temporarily- </w:t>
      </w:r>
      <w:r>
        <w:rPr>
          <w:spacing w:val="-2"/>
        </w:rPr>
        <w:t>underutilized</w:t>
      </w:r>
      <w:r>
        <w:rPr>
          <w:spacing w:val="-6"/>
        </w:rPr>
        <w:t> </w:t>
      </w:r>
      <w:r>
        <w:rPr>
          <w:spacing w:val="-2"/>
        </w:rPr>
        <w:t>equipment)—for</w:t>
      </w:r>
      <w:r>
        <w:rPr>
          <w:spacing w:val="-6"/>
        </w:rPr>
        <w:t> </w:t>
      </w:r>
      <w:r>
        <w:rPr>
          <w:spacing w:val="-2"/>
        </w:rPr>
        <w:t>example,</w:t>
      </w:r>
      <w:r>
        <w:rPr>
          <w:spacing w:val="-3"/>
        </w:rPr>
        <w:t> </w:t>
      </w:r>
      <w:r>
        <w:rPr>
          <w:spacing w:val="-2"/>
        </w:rPr>
        <w:t>due</w:t>
      </w:r>
      <w:r>
        <w:rPr>
          <w:spacing w:val="-6"/>
        </w:rPr>
        <w:t> </w:t>
      </w:r>
      <w:r>
        <w:rPr>
          <w:spacing w:val="-2"/>
        </w:rPr>
        <w:t>to</w:t>
      </w:r>
      <w:r>
        <w:rPr>
          <w:spacing w:val="-6"/>
        </w:rPr>
        <w:t> </w:t>
      </w:r>
      <w:r>
        <w:rPr>
          <w:spacing w:val="-2"/>
        </w:rPr>
        <w:t>a</w:t>
      </w:r>
      <w:r>
        <w:rPr>
          <w:spacing w:val="-6"/>
        </w:rPr>
        <w:t> </w:t>
      </w:r>
      <w:r>
        <w:rPr>
          <w:spacing w:val="-2"/>
        </w:rPr>
        <w:t>business</w:t>
      </w:r>
      <w:r>
        <w:rPr>
          <w:spacing w:val="-6"/>
        </w:rPr>
        <w:t> </w:t>
      </w:r>
      <w:r>
        <w:rPr>
          <w:spacing w:val="-2"/>
        </w:rPr>
        <w:t>slowdown,</w:t>
      </w:r>
      <w:r>
        <w:rPr>
          <w:spacing w:val="-3"/>
        </w:rPr>
        <w:t> </w:t>
      </w:r>
      <w:r>
        <w:rPr>
          <w:spacing w:val="-2"/>
        </w:rPr>
        <w:t>or</w:t>
      </w:r>
      <w:r>
        <w:rPr>
          <w:spacing w:val="-6"/>
        </w:rPr>
        <w:t> </w:t>
      </w:r>
      <w:r>
        <w:rPr>
          <w:spacing w:val="-2"/>
        </w:rPr>
        <w:t>ironically</w:t>
      </w:r>
      <w:r>
        <w:rPr>
          <w:spacing w:val="-6"/>
        </w:rPr>
        <w:t> </w:t>
      </w:r>
      <w:r>
        <w:rPr>
          <w:spacing w:val="-2"/>
        </w:rPr>
        <w:t>due</w:t>
      </w:r>
      <w:r>
        <w:rPr>
          <w:spacing w:val="-6"/>
        </w:rPr>
        <w:t> </w:t>
      </w:r>
      <w:r>
        <w:rPr>
          <w:spacing w:val="-2"/>
        </w:rPr>
        <w:t>to</w:t>
      </w:r>
      <w:r>
        <w:rPr>
          <w:spacing w:val="-6"/>
        </w:rPr>
        <w:t> </w:t>
      </w:r>
      <w:r>
        <w:rPr>
          <w:spacing w:val="-2"/>
        </w:rPr>
        <w:t>improved</w:t>
      </w:r>
      <w:r>
        <w:rPr>
          <w:spacing w:val="-6"/>
        </w:rPr>
        <w:t> </w:t>
      </w:r>
      <w:r>
        <w:rPr>
          <w:spacing w:val="-2"/>
        </w:rPr>
        <w:t>software</w:t>
      </w:r>
      <w:r>
        <w:rPr>
          <w:spacing w:val="-6"/>
        </w:rPr>
        <w:t> </w:t>
      </w:r>
      <w:r>
        <w:rPr>
          <w:spacing w:val="-2"/>
        </w:rPr>
        <w:t>efficiency— </w:t>
      </w:r>
      <w:r>
        <w:rPr/>
        <w:t>normally carries a financial penalty. With 3-year depreciation, a $2,100 server decommissioned after 1 year of opera- tion represents a “penalty” of $1,400. Cloud Computing eliminates this penalty.</w:t>
      </w:r>
    </w:p>
    <w:p>
      <w:pPr>
        <w:pStyle w:val="BodyText"/>
        <w:spacing w:line="249" w:lineRule="auto"/>
        <w:ind w:left="359" w:right="717" w:firstLine="298"/>
      </w:pPr>
      <w:r>
        <w:rPr/>
        <w:t>Second, technology trends suggest that over the useful lifetime of some purchased equipment, hardware costs will fall and new hardware and software technologies will become available.</w:t>
      </w:r>
      <w:r>
        <w:rPr>
          <w:spacing w:val="40"/>
        </w:rPr>
        <w:t> </w:t>
      </w:r>
      <w:r>
        <w:rPr/>
        <w:t>Cloud providers, who already enjoy economy-of-scale buying power as described in Section 3, can potentially pass on some of these savings to their customers.</w:t>
      </w:r>
      <w:r>
        <w:rPr>
          <w:spacing w:val="36"/>
        </w:rPr>
        <w:t> </w:t>
      </w:r>
      <w:r>
        <w:rPr/>
        <w:t>Indeed, heavy users of AWS saw storage costs fall 20% and networking costs fall 50% over the last 2.5 years, and the addition of nine new services or features to AWS over less than one year.</w:t>
      </w:r>
      <w:r>
        <w:rPr>
          <w:spacing w:val="40"/>
        </w:rPr>
        <w:t> </w:t>
      </w:r>
      <w:r>
        <w:rPr>
          <w:vertAlign w:val="superscript"/>
        </w:rPr>
        <w:t>7</w:t>
      </w:r>
      <w:r>
        <w:rPr>
          <w:spacing w:val="40"/>
          <w:vertAlign w:val="baseline"/>
        </w:rPr>
        <w:t> </w:t>
      </w:r>
      <w:r>
        <w:rPr>
          <w:vertAlign w:val="baseline"/>
        </w:rPr>
        <w:t>If new technologies or pricing plans become available to a cloud vendor, existing applications and customers can potentially benefit from them immediately, without incurring a capital expense.</w:t>
      </w:r>
      <w:r>
        <w:rPr>
          <w:spacing w:val="33"/>
          <w:vertAlign w:val="baseline"/>
        </w:rPr>
        <w:t> </w:t>
      </w:r>
      <w:r>
        <w:rPr>
          <w:vertAlign w:val="baseline"/>
        </w:rPr>
        <w:t>In less than two years, Amazon Web Services increased the number</w:t>
      </w:r>
      <w:r>
        <w:rPr>
          <w:spacing w:val="-12"/>
          <w:vertAlign w:val="baseline"/>
        </w:rPr>
        <w:t> </w:t>
      </w:r>
      <w:r>
        <w:rPr>
          <w:vertAlign w:val="baseline"/>
        </w:rPr>
        <w:t>of</w:t>
      </w:r>
      <w:r>
        <w:rPr>
          <w:spacing w:val="-12"/>
          <w:vertAlign w:val="baseline"/>
        </w:rPr>
        <w:t> </w:t>
      </w:r>
      <w:r>
        <w:rPr>
          <w:vertAlign w:val="baseline"/>
        </w:rPr>
        <w:t>different</w:t>
      </w:r>
      <w:r>
        <w:rPr>
          <w:spacing w:val="-12"/>
          <w:vertAlign w:val="baseline"/>
        </w:rPr>
        <w:t> </w:t>
      </w:r>
      <w:r>
        <w:rPr>
          <w:vertAlign w:val="baseline"/>
        </w:rPr>
        <w:t>types</w:t>
      </w:r>
      <w:r>
        <w:rPr>
          <w:spacing w:val="-12"/>
          <w:vertAlign w:val="baseline"/>
        </w:rPr>
        <w:t> </w:t>
      </w:r>
      <w:r>
        <w:rPr>
          <w:vertAlign w:val="baseline"/>
        </w:rPr>
        <w:t>of</w:t>
      </w:r>
      <w:r>
        <w:rPr>
          <w:spacing w:val="-12"/>
          <w:vertAlign w:val="baseline"/>
        </w:rPr>
        <w:t> </w:t>
      </w:r>
      <w:r>
        <w:rPr>
          <w:vertAlign w:val="baseline"/>
        </w:rPr>
        <w:t>compute</w:t>
      </w:r>
      <w:r>
        <w:rPr>
          <w:spacing w:val="-12"/>
          <w:vertAlign w:val="baseline"/>
        </w:rPr>
        <w:t> </w:t>
      </w:r>
      <w:r>
        <w:rPr>
          <w:vertAlign w:val="baseline"/>
        </w:rPr>
        <w:t>servers</w:t>
      </w:r>
      <w:r>
        <w:rPr>
          <w:spacing w:val="-12"/>
          <w:vertAlign w:val="baseline"/>
        </w:rPr>
        <w:t> </w:t>
      </w:r>
      <w:r>
        <w:rPr>
          <w:vertAlign w:val="baseline"/>
        </w:rPr>
        <w:t>(“instances”)</w:t>
      </w:r>
      <w:r>
        <w:rPr>
          <w:spacing w:val="-12"/>
          <w:vertAlign w:val="baseline"/>
        </w:rPr>
        <w:t> </w:t>
      </w:r>
      <w:r>
        <w:rPr>
          <w:vertAlign w:val="baseline"/>
        </w:rPr>
        <w:t>from</w:t>
      </w:r>
      <w:r>
        <w:rPr>
          <w:spacing w:val="-12"/>
          <w:vertAlign w:val="baseline"/>
        </w:rPr>
        <w:t> </w:t>
      </w:r>
      <w:r>
        <w:rPr>
          <w:vertAlign w:val="baseline"/>
        </w:rPr>
        <w:t>one</w:t>
      </w:r>
      <w:r>
        <w:rPr>
          <w:spacing w:val="-12"/>
          <w:vertAlign w:val="baseline"/>
        </w:rPr>
        <w:t> </w:t>
      </w:r>
      <w:r>
        <w:rPr>
          <w:vertAlign w:val="baseline"/>
        </w:rPr>
        <w:t>to</w:t>
      </w:r>
      <w:r>
        <w:rPr>
          <w:spacing w:val="-12"/>
          <w:vertAlign w:val="baseline"/>
        </w:rPr>
        <w:t> </w:t>
      </w:r>
      <w:r>
        <w:rPr>
          <w:vertAlign w:val="baseline"/>
        </w:rPr>
        <w:t>five,</w:t>
      </w:r>
      <w:r>
        <w:rPr>
          <w:spacing w:val="-11"/>
          <w:vertAlign w:val="baseline"/>
        </w:rPr>
        <w:t> </w:t>
      </w:r>
      <w:r>
        <w:rPr>
          <w:vertAlign w:val="baseline"/>
        </w:rPr>
        <w:t>and</w:t>
      </w:r>
      <w:r>
        <w:rPr>
          <w:spacing w:val="-12"/>
          <w:vertAlign w:val="baseline"/>
        </w:rPr>
        <w:t> </w:t>
      </w:r>
      <w:r>
        <w:rPr>
          <w:vertAlign w:val="baseline"/>
        </w:rPr>
        <w:t>in</w:t>
      </w:r>
      <w:r>
        <w:rPr>
          <w:spacing w:val="-12"/>
          <w:vertAlign w:val="baseline"/>
        </w:rPr>
        <w:t> </w:t>
      </w:r>
      <w:r>
        <w:rPr>
          <w:vertAlign w:val="baseline"/>
        </w:rPr>
        <w:t>less</w:t>
      </w:r>
      <w:r>
        <w:rPr>
          <w:spacing w:val="-12"/>
          <w:vertAlign w:val="baseline"/>
        </w:rPr>
        <w:t> </w:t>
      </w:r>
      <w:r>
        <w:rPr>
          <w:vertAlign w:val="baseline"/>
        </w:rPr>
        <w:t>than</w:t>
      </w:r>
      <w:r>
        <w:rPr>
          <w:spacing w:val="-12"/>
          <w:vertAlign w:val="baseline"/>
        </w:rPr>
        <w:t> </w:t>
      </w:r>
      <w:r>
        <w:rPr>
          <w:vertAlign w:val="baseline"/>
        </w:rPr>
        <w:t>one</w:t>
      </w:r>
      <w:r>
        <w:rPr>
          <w:spacing w:val="-12"/>
          <w:vertAlign w:val="baseline"/>
        </w:rPr>
        <w:t> </w:t>
      </w:r>
      <w:r>
        <w:rPr>
          <w:vertAlign w:val="baseline"/>
        </w:rPr>
        <w:t>year</w:t>
      </w:r>
      <w:r>
        <w:rPr>
          <w:spacing w:val="-12"/>
          <w:vertAlign w:val="baseline"/>
        </w:rPr>
        <w:t> </w:t>
      </w:r>
      <w:r>
        <w:rPr>
          <w:vertAlign w:val="baseline"/>
        </w:rPr>
        <w:t>they</w:t>
      </w:r>
      <w:r>
        <w:rPr>
          <w:spacing w:val="-12"/>
          <w:vertAlign w:val="baseline"/>
        </w:rPr>
        <w:t> </w:t>
      </w:r>
      <w:r>
        <w:rPr>
          <w:vertAlign w:val="baseline"/>
        </w:rPr>
        <w:t>added</w:t>
      </w:r>
      <w:r>
        <w:rPr>
          <w:spacing w:val="-12"/>
          <w:vertAlign w:val="baseline"/>
        </w:rPr>
        <w:t> </w:t>
      </w:r>
      <w:r>
        <w:rPr>
          <w:vertAlign w:val="baseline"/>
        </w:rPr>
        <w:t>seven new infrastructure services and two new operational support options. </w:t>
      </w:r>
      <w:r>
        <w:rPr>
          <w:vertAlign w:val="superscript"/>
        </w:rPr>
        <w:t>8</w:t>
      </w:r>
    </w:p>
    <w:p>
      <w:pPr>
        <w:pStyle w:val="BodyText"/>
        <w:spacing w:before="59"/>
        <w:jc w:val="left"/>
      </w:pPr>
    </w:p>
    <w:p>
      <w:pPr>
        <w:pStyle w:val="Heading2"/>
        <w:numPr>
          <w:ilvl w:val="1"/>
          <w:numId w:val="1"/>
        </w:numPr>
        <w:tabs>
          <w:tab w:pos="897" w:val="left" w:leader="none"/>
        </w:tabs>
        <w:spacing w:line="240" w:lineRule="auto" w:before="0" w:after="0"/>
        <w:ind w:left="897" w:right="0" w:hanging="537"/>
        <w:jc w:val="left"/>
      </w:pPr>
      <w:r>
        <w:rPr/>
        <w:t>Comparing</w:t>
      </w:r>
      <w:r>
        <w:rPr>
          <w:spacing w:val="-7"/>
        </w:rPr>
        <w:t> </w:t>
      </w:r>
      <w:r>
        <w:rPr/>
        <w:t>Costs:</w:t>
      </w:r>
      <w:r>
        <w:rPr>
          <w:spacing w:val="6"/>
        </w:rPr>
        <w:t> </w:t>
      </w:r>
      <w:r>
        <w:rPr/>
        <w:t>Should</w:t>
      </w:r>
      <w:r>
        <w:rPr>
          <w:spacing w:val="-7"/>
        </w:rPr>
        <w:t> </w:t>
      </w:r>
      <w:r>
        <w:rPr/>
        <w:t>I</w:t>
      </w:r>
      <w:r>
        <w:rPr>
          <w:spacing w:val="-7"/>
        </w:rPr>
        <w:t> </w:t>
      </w:r>
      <w:r>
        <w:rPr/>
        <w:t>Move</w:t>
      </w:r>
      <w:r>
        <w:rPr>
          <w:spacing w:val="-7"/>
        </w:rPr>
        <w:t> </w:t>
      </w:r>
      <w:r>
        <w:rPr/>
        <w:t>to</w:t>
      </w:r>
      <w:r>
        <w:rPr>
          <w:spacing w:val="-7"/>
        </w:rPr>
        <w:t> </w:t>
      </w:r>
      <w:r>
        <w:rPr/>
        <w:t>the</w:t>
      </w:r>
      <w:r>
        <w:rPr>
          <w:spacing w:val="-7"/>
        </w:rPr>
        <w:t> </w:t>
      </w:r>
      <w:r>
        <w:rPr>
          <w:spacing w:val="-2"/>
        </w:rPr>
        <w:t>Cloud?</w:t>
      </w:r>
    </w:p>
    <w:p>
      <w:pPr>
        <w:pStyle w:val="BodyText"/>
        <w:spacing w:line="249" w:lineRule="auto" w:before="135"/>
        <w:ind w:left="360" w:right="717"/>
      </w:pPr>
      <w:r>
        <w:rPr/>
        <w:t>Whereas the previous section tried to quantify the economic value of specific Cloud Computing benefits such </w:t>
      </w:r>
      <w:r>
        <w:rPr/>
        <w:t>as elasticity, this section tackles an equally important but larger question:</w:t>
      </w:r>
      <w:r>
        <w:rPr>
          <w:spacing w:val="36"/>
        </w:rPr>
        <w:t> </w:t>
      </w:r>
      <w:r>
        <w:rPr/>
        <w:t>Is it more economical to move my existing datacenter-hosted service to the cloud, or to keep it in a datacenter?</w:t>
      </w:r>
    </w:p>
    <w:p>
      <w:pPr>
        <w:pStyle w:val="BodyText"/>
        <w:spacing w:line="249" w:lineRule="auto"/>
        <w:ind w:left="360" w:right="717" w:firstLine="298"/>
      </w:pPr>
      <w:r>
        <w:rPr/>
        <w:t>Table</w:t>
      </w:r>
      <w:r>
        <w:rPr>
          <w:spacing w:val="-7"/>
        </w:rPr>
        <w:t> </w:t>
      </w:r>
      <w:r>
        <w:rPr/>
        <w:t>5</w:t>
      </w:r>
      <w:r>
        <w:rPr>
          <w:spacing w:val="-7"/>
        </w:rPr>
        <w:t> </w:t>
      </w:r>
      <w:r>
        <w:rPr/>
        <w:t>updates</w:t>
      </w:r>
      <w:r>
        <w:rPr>
          <w:spacing w:val="-7"/>
        </w:rPr>
        <w:t> </w:t>
      </w:r>
      <w:r>
        <w:rPr/>
        <w:t>Gray’s</w:t>
      </w:r>
      <w:r>
        <w:rPr>
          <w:spacing w:val="-7"/>
        </w:rPr>
        <w:t> </w:t>
      </w:r>
      <w:r>
        <w:rPr/>
        <w:t>2003</w:t>
      </w:r>
      <w:r>
        <w:rPr>
          <w:spacing w:val="-7"/>
        </w:rPr>
        <w:t> </w:t>
      </w:r>
      <w:r>
        <w:rPr/>
        <w:t>cost</w:t>
      </w:r>
      <w:r>
        <w:rPr>
          <w:spacing w:val="-7"/>
        </w:rPr>
        <w:t> </w:t>
      </w:r>
      <w:r>
        <w:rPr/>
        <w:t>data</w:t>
      </w:r>
      <w:r>
        <w:rPr>
          <w:spacing w:val="-7"/>
        </w:rPr>
        <w:t> </w:t>
      </w:r>
      <w:r>
        <w:rPr/>
        <w:t>[21]</w:t>
      </w:r>
      <w:r>
        <w:rPr>
          <w:spacing w:val="-7"/>
        </w:rPr>
        <w:t> </w:t>
      </w:r>
      <w:r>
        <w:rPr/>
        <w:t>to</w:t>
      </w:r>
      <w:r>
        <w:rPr>
          <w:spacing w:val="-7"/>
        </w:rPr>
        <w:t> </w:t>
      </w:r>
      <w:r>
        <w:rPr/>
        <w:t>2008,</w:t>
      </w:r>
      <w:r>
        <w:rPr>
          <w:spacing w:val="-7"/>
        </w:rPr>
        <w:t> </w:t>
      </w:r>
      <w:r>
        <w:rPr/>
        <w:t>allowing</w:t>
      </w:r>
      <w:r>
        <w:rPr>
          <w:spacing w:val="-7"/>
        </w:rPr>
        <w:t> </w:t>
      </w:r>
      <w:r>
        <w:rPr/>
        <w:t>us</w:t>
      </w:r>
      <w:r>
        <w:rPr>
          <w:spacing w:val="-7"/>
        </w:rPr>
        <w:t> </w:t>
      </w:r>
      <w:r>
        <w:rPr/>
        <w:t>to</w:t>
      </w:r>
      <w:r>
        <w:rPr>
          <w:spacing w:val="-7"/>
        </w:rPr>
        <w:t> </w:t>
      </w:r>
      <w:r>
        <w:rPr/>
        <w:t>track</w:t>
      </w:r>
      <w:r>
        <w:rPr>
          <w:spacing w:val="-7"/>
        </w:rPr>
        <w:t> </w:t>
      </w:r>
      <w:r>
        <w:rPr/>
        <w:t>the</w:t>
      </w:r>
      <w:r>
        <w:rPr>
          <w:spacing w:val="-7"/>
        </w:rPr>
        <w:t> </w:t>
      </w:r>
      <w:r>
        <w:rPr/>
        <w:t>rate</w:t>
      </w:r>
      <w:r>
        <w:rPr>
          <w:spacing w:val="-7"/>
        </w:rPr>
        <w:t> </w:t>
      </w:r>
      <w:r>
        <w:rPr/>
        <w:t>of</w:t>
      </w:r>
      <w:r>
        <w:rPr>
          <w:spacing w:val="-7"/>
        </w:rPr>
        <w:t> </w:t>
      </w:r>
      <w:r>
        <w:rPr/>
        <w:t>change</w:t>
      </w:r>
      <w:r>
        <w:rPr>
          <w:spacing w:val="-7"/>
        </w:rPr>
        <w:t> </w:t>
      </w:r>
      <w:r>
        <w:rPr/>
        <w:t>of</w:t>
      </w:r>
      <w:r>
        <w:rPr>
          <w:spacing w:val="-7"/>
        </w:rPr>
        <w:t> </w:t>
      </w:r>
      <w:r>
        <w:rPr/>
        <w:t>key</w:t>
      </w:r>
      <w:r>
        <w:rPr>
          <w:spacing w:val="-7"/>
        </w:rPr>
        <w:t> </w:t>
      </w:r>
      <w:r>
        <w:rPr/>
        <w:t>technologies</w:t>
      </w:r>
      <w:r>
        <w:rPr>
          <w:spacing w:val="-7"/>
        </w:rPr>
        <w:t> </w:t>
      </w:r>
      <w:r>
        <w:rPr/>
        <w:t>for Cloud</w:t>
      </w:r>
      <w:r>
        <w:rPr>
          <w:spacing w:val="-7"/>
        </w:rPr>
        <w:t> </w:t>
      </w:r>
      <w:r>
        <w:rPr/>
        <w:t>Computing</w:t>
      </w:r>
      <w:r>
        <w:rPr>
          <w:spacing w:val="-7"/>
        </w:rPr>
        <w:t> </w:t>
      </w:r>
      <w:r>
        <w:rPr/>
        <w:t>for</w:t>
      </w:r>
      <w:r>
        <w:rPr>
          <w:spacing w:val="-7"/>
        </w:rPr>
        <w:t> </w:t>
      </w:r>
      <w:r>
        <w:rPr/>
        <w:t>the</w:t>
      </w:r>
      <w:r>
        <w:rPr>
          <w:spacing w:val="-7"/>
        </w:rPr>
        <w:t> </w:t>
      </w:r>
      <w:r>
        <w:rPr/>
        <w:t>last</w:t>
      </w:r>
      <w:r>
        <w:rPr>
          <w:spacing w:val="-7"/>
        </w:rPr>
        <w:t> </w:t>
      </w:r>
      <w:r>
        <w:rPr/>
        <w:t>5</w:t>
      </w:r>
      <w:r>
        <w:rPr>
          <w:spacing w:val="-7"/>
        </w:rPr>
        <w:t> </w:t>
      </w:r>
      <w:r>
        <w:rPr/>
        <w:t>years. Note</w:t>
      </w:r>
      <w:r>
        <w:rPr>
          <w:spacing w:val="-7"/>
        </w:rPr>
        <w:t> </w:t>
      </w:r>
      <w:r>
        <w:rPr/>
        <w:t>that,</w:t>
      </w:r>
      <w:r>
        <w:rPr>
          <w:spacing w:val="-7"/>
        </w:rPr>
        <w:t> </w:t>
      </w:r>
      <w:r>
        <w:rPr/>
        <w:t>as</w:t>
      </w:r>
      <w:r>
        <w:rPr>
          <w:spacing w:val="-7"/>
        </w:rPr>
        <w:t> </w:t>
      </w:r>
      <w:r>
        <w:rPr/>
        <w:t>expected,</w:t>
      </w:r>
      <w:r>
        <w:rPr>
          <w:spacing w:val="-7"/>
        </w:rPr>
        <w:t> </w:t>
      </w:r>
      <w:r>
        <w:rPr/>
        <w:t>wide-area</w:t>
      </w:r>
      <w:r>
        <w:rPr>
          <w:spacing w:val="-7"/>
        </w:rPr>
        <w:t> </w:t>
      </w:r>
      <w:r>
        <w:rPr/>
        <w:t>networking</w:t>
      </w:r>
      <w:r>
        <w:rPr>
          <w:spacing w:val="-7"/>
        </w:rPr>
        <w:t> </w:t>
      </w:r>
      <w:r>
        <w:rPr/>
        <w:t>costs</w:t>
      </w:r>
      <w:r>
        <w:rPr>
          <w:spacing w:val="-7"/>
        </w:rPr>
        <w:t> </w:t>
      </w:r>
      <w:r>
        <w:rPr/>
        <w:t>have</w:t>
      </w:r>
      <w:r>
        <w:rPr>
          <w:spacing w:val="-7"/>
        </w:rPr>
        <w:t> </w:t>
      </w:r>
      <w:r>
        <w:rPr/>
        <w:t>improved</w:t>
      </w:r>
      <w:r>
        <w:rPr>
          <w:spacing w:val="-7"/>
        </w:rPr>
        <w:t> </w:t>
      </w:r>
      <w:r>
        <w:rPr/>
        <w:t>the</w:t>
      </w:r>
      <w:r>
        <w:rPr>
          <w:spacing w:val="-7"/>
        </w:rPr>
        <w:t> </w:t>
      </w:r>
      <w:r>
        <w:rPr/>
        <w:t>least</w:t>
      </w:r>
      <w:r>
        <w:rPr>
          <w:spacing w:val="-7"/>
        </w:rPr>
        <w:t> </w:t>
      </w:r>
      <w:r>
        <w:rPr/>
        <w:t>in</w:t>
      </w:r>
      <w:r>
        <w:rPr>
          <w:spacing w:val="-7"/>
        </w:rPr>
        <w:t> </w:t>
      </w:r>
      <w:r>
        <w:rPr/>
        <w:t>5 years,</w:t>
      </w:r>
      <w:r>
        <w:rPr>
          <w:spacing w:val="-5"/>
        </w:rPr>
        <w:t> </w:t>
      </w:r>
      <w:r>
        <w:rPr/>
        <w:t>by</w:t>
      </w:r>
      <w:r>
        <w:rPr>
          <w:spacing w:val="-5"/>
        </w:rPr>
        <w:t> </w:t>
      </w:r>
      <w:r>
        <w:rPr/>
        <w:t>less</w:t>
      </w:r>
      <w:r>
        <w:rPr>
          <w:spacing w:val="-5"/>
        </w:rPr>
        <w:t> </w:t>
      </w:r>
      <w:r>
        <w:rPr/>
        <w:t>than</w:t>
      </w:r>
      <w:r>
        <w:rPr>
          <w:spacing w:val="-5"/>
        </w:rPr>
        <w:t> </w:t>
      </w:r>
      <w:r>
        <w:rPr/>
        <w:t>a</w:t>
      </w:r>
      <w:r>
        <w:rPr>
          <w:spacing w:val="-5"/>
        </w:rPr>
        <w:t> </w:t>
      </w:r>
      <w:r>
        <w:rPr/>
        <w:t>factor</w:t>
      </w:r>
      <w:r>
        <w:rPr>
          <w:spacing w:val="-5"/>
        </w:rPr>
        <w:t> </w:t>
      </w:r>
      <w:r>
        <w:rPr/>
        <w:t>of</w:t>
      </w:r>
      <w:r>
        <w:rPr>
          <w:spacing w:val="-5"/>
        </w:rPr>
        <w:t> </w:t>
      </w:r>
      <w:r>
        <w:rPr/>
        <w:t>3. While</w:t>
      </w:r>
      <w:r>
        <w:rPr>
          <w:spacing w:val="-5"/>
        </w:rPr>
        <w:t> </w:t>
      </w:r>
      <w:r>
        <w:rPr/>
        <w:t>computing</w:t>
      </w:r>
      <w:r>
        <w:rPr>
          <w:spacing w:val="-5"/>
        </w:rPr>
        <w:t> </w:t>
      </w:r>
      <w:r>
        <w:rPr/>
        <w:t>costs</w:t>
      </w:r>
      <w:r>
        <w:rPr>
          <w:spacing w:val="-5"/>
        </w:rPr>
        <w:t> </w:t>
      </w:r>
      <w:r>
        <w:rPr/>
        <w:t>have</w:t>
      </w:r>
      <w:r>
        <w:rPr>
          <w:spacing w:val="-5"/>
        </w:rPr>
        <w:t> </w:t>
      </w:r>
      <w:r>
        <w:rPr/>
        <w:t>improved</w:t>
      </w:r>
      <w:r>
        <w:rPr>
          <w:spacing w:val="-5"/>
        </w:rPr>
        <w:t> </w:t>
      </w:r>
      <w:r>
        <w:rPr/>
        <w:t>the</w:t>
      </w:r>
      <w:r>
        <w:rPr>
          <w:spacing w:val="-5"/>
        </w:rPr>
        <w:t> </w:t>
      </w:r>
      <w:r>
        <w:rPr/>
        <w:t>most</w:t>
      </w:r>
      <w:r>
        <w:rPr>
          <w:spacing w:val="-5"/>
        </w:rPr>
        <w:t> </w:t>
      </w:r>
      <w:r>
        <w:rPr/>
        <w:t>in</w:t>
      </w:r>
      <w:r>
        <w:rPr>
          <w:spacing w:val="-5"/>
        </w:rPr>
        <w:t> </w:t>
      </w:r>
      <w:r>
        <w:rPr/>
        <w:t>5</w:t>
      </w:r>
      <w:r>
        <w:rPr>
          <w:spacing w:val="-5"/>
        </w:rPr>
        <w:t> </w:t>
      </w:r>
      <w:r>
        <w:rPr/>
        <w:t>years,</w:t>
      </w:r>
      <w:r>
        <w:rPr>
          <w:spacing w:val="-5"/>
        </w:rPr>
        <w:t> </w:t>
      </w:r>
      <w:r>
        <w:rPr/>
        <w:t>the</w:t>
      </w:r>
      <w:r>
        <w:rPr>
          <w:spacing w:val="-5"/>
        </w:rPr>
        <w:t> </w:t>
      </w:r>
      <w:r>
        <w:rPr/>
        <w:t>ability</w:t>
      </w:r>
      <w:r>
        <w:rPr>
          <w:spacing w:val="-5"/>
        </w:rPr>
        <w:t> </w:t>
      </w:r>
      <w:r>
        <w:rPr/>
        <w:t>to</w:t>
      </w:r>
      <w:r>
        <w:rPr>
          <w:spacing w:val="-5"/>
        </w:rPr>
        <w:t> </w:t>
      </w:r>
      <w:r>
        <w:rPr/>
        <w:t>use</w:t>
      </w:r>
      <w:r>
        <w:rPr>
          <w:spacing w:val="-5"/>
        </w:rPr>
        <w:t> </w:t>
      </w:r>
      <w:r>
        <w:rPr/>
        <w:t>the</w:t>
      </w:r>
      <w:r>
        <w:rPr>
          <w:spacing w:val="-5"/>
        </w:rPr>
        <w:t> </w:t>
      </w:r>
      <w:r>
        <w:rPr/>
        <w:t>extra computing power is based on the assumption that programs can utilize all the cores on both sockets in the computer. This</w:t>
      </w:r>
      <w:r>
        <w:rPr>
          <w:spacing w:val="-7"/>
        </w:rPr>
        <w:t> </w:t>
      </w:r>
      <w:r>
        <w:rPr/>
        <w:t>assumption</w:t>
      </w:r>
      <w:r>
        <w:rPr>
          <w:spacing w:val="-7"/>
        </w:rPr>
        <w:t> </w:t>
      </w:r>
      <w:r>
        <w:rPr/>
        <w:t>is</w:t>
      </w:r>
      <w:r>
        <w:rPr>
          <w:spacing w:val="-7"/>
        </w:rPr>
        <w:t> </w:t>
      </w:r>
      <w:r>
        <w:rPr/>
        <w:t>likely</w:t>
      </w:r>
      <w:r>
        <w:rPr>
          <w:spacing w:val="-7"/>
        </w:rPr>
        <w:t> </w:t>
      </w:r>
      <w:r>
        <w:rPr/>
        <w:t>more</w:t>
      </w:r>
      <w:r>
        <w:rPr>
          <w:spacing w:val="-7"/>
        </w:rPr>
        <w:t> </w:t>
      </w:r>
      <w:r>
        <w:rPr/>
        <w:t>true</w:t>
      </w:r>
      <w:r>
        <w:rPr>
          <w:spacing w:val="-7"/>
        </w:rPr>
        <w:t> </w:t>
      </w:r>
      <w:r>
        <w:rPr/>
        <w:t>for</w:t>
      </w:r>
      <w:r>
        <w:rPr>
          <w:spacing w:val="-7"/>
        </w:rPr>
        <w:t> </w:t>
      </w:r>
      <w:r>
        <w:rPr/>
        <w:t>Utility</w:t>
      </w:r>
      <w:r>
        <w:rPr>
          <w:spacing w:val="-7"/>
        </w:rPr>
        <w:t> </w:t>
      </w:r>
      <w:r>
        <w:rPr/>
        <w:t>Computing,</w:t>
      </w:r>
      <w:r>
        <w:rPr>
          <w:spacing w:val="-6"/>
        </w:rPr>
        <w:t> </w:t>
      </w:r>
      <w:r>
        <w:rPr/>
        <w:t>with</w:t>
      </w:r>
      <w:r>
        <w:rPr>
          <w:spacing w:val="-7"/>
        </w:rPr>
        <w:t> </w:t>
      </w:r>
      <w:r>
        <w:rPr/>
        <w:t>many</w:t>
      </w:r>
      <w:r>
        <w:rPr>
          <w:spacing w:val="-7"/>
        </w:rPr>
        <w:t> </w:t>
      </w:r>
      <w:r>
        <w:rPr/>
        <w:t>Virtual</w:t>
      </w:r>
      <w:r>
        <w:rPr>
          <w:spacing w:val="-7"/>
        </w:rPr>
        <w:t> </w:t>
      </w:r>
      <w:r>
        <w:rPr/>
        <w:t>Machines</w:t>
      </w:r>
      <w:r>
        <w:rPr>
          <w:spacing w:val="-7"/>
        </w:rPr>
        <w:t> </w:t>
      </w:r>
      <w:r>
        <w:rPr/>
        <w:t>serving</w:t>
      </w:r>
      <w:r>
        <w:rPr>
          <w:spacing w:val="-7"/>
        </w:rPr>
        <w:t> </w:t>
      </w:r>
      <w:r>
        <w:rPr/>
        <w:t>thousands</w:t>
      </w:r>
      <w:r>
        <w:rPr>
          <w:spacing w:val="-7"/>
        </w:rPr>
        <w:t> </w:t>
      </w:r>
      <w:r>
        <w:rPr/>
        <w:t>to</w:t>
      </w:r>
      <w:r>
        <w:rPr>
          <w:spacing w:val="-7"/>
        </w:rPr>
        <w:t> </w:t>
      </w:r>
      <w:r>
        <w:rPr/>
        <w:t>millions of customers, than it is for programs inside the datacenter of a single company.</w:t>
      </w:r>
    </w:p>
    <w:p>
      <w:pPr>
        <w:pStyle w:val="BodyText"/>
        <w:spacing w:line="249" w:lineRule="auto"/>
        <w:ind w:left="360" w:right="717" w:firstLine="298"/>
        <w:jc w:val="right"/>
      </w:pPr>
      <w:r>
        <w:rPr/>
        <w:t>To</w:t>
      </w:r>
      <w:r>
        <w:rPr>
          <w:spacing w:val="16"/>
        </w:rPr>
        <w:t> </w:t>
      </w:r>
      <w:r>
        <w:rPr/>
        <w:t>facilitate</w:t>
      </w:r>
      <w:r>
        <w:rPr>
          <w:spacing w:val="16"/>
        </w:rPr>
        <w:t> </w:t>
      </w:r>
      <w:r>
        <w:rPr/>
        <w:t>calculations,</w:t>
      </w:r>
      <w:r>
        <w:rPr>
          <w:spacing w:val="21"/>
        </w:rPr>
        <w:t> </w:t>
      </w:r>
      <w:r>
        <w:rPr/>
        <w:t>Gray</w:t>
      </w:r>
      <w:r>
        <w:rPr>
          <w:spacing w:val="16"/>
        </w:rPr>
        <w:t> </w:t>
      </w:r>
      <w:r>
        <w:rPr/>
        <w:t>calculated</w:t>
      </w:r>
      <w:r>
        <w:rPr>
          <w:spacing w:val="16"/>
        </w:rPr>
        <w:t> </w:t>
      </w:r>
      <w:r>
        <w:rPr/>
        <w:t>what</w:t>
      </w:r>
      <w:r>
        <w:rPr>
          <w:spacing w:val="16"/>
        </w:rPr>
        <w:t> </w:t>
      </w:r>
      <w:r>
        <w:rPr/>
        <w:t>$1</w:t>
      </w:r>
      <w:r>
        <w:rPr>
          <w:spacing w:val="16"/>
        </w:rPr>
        <w:t> </w:t>
      </w:r>
      <w:r>
        <w:rPr/>
        <w:t>bought</w:t>
      </w:r>
      <w:r>
        <w:rPr>
          <w:spacing w:val="16"/>
        </w:rPr>
        <w:t> </w:t>
      </w:r>
      <w:r>
        <w:rPr/>
        <w:t>in</w:t>
      </w:r>
      <w:r>
        <w:rPr>
          <w:spacing w:val="16"/>
        </w:rPr>
        <w:t> </w:t>
      </w:r>
      <w:r>
        <w:rPr/>
        <w:t>2003.</w:t>
      </w:r>
      <w:r>
        <w:rPr>
          <w:spacing w:val="69"/>
        </w:rPr>
        <w:t> </w:t>
      </w:r>
      <w:r>
        <w:rPr/>
        <w:t>Table</w:t>
      </w:r>
      <w:r>
        <w:rPr>
          <w:spacing w:val="16"/>
        </w:rPr>
        <w:t> </w:t>
      </w:r>
      <w:r>
        <w:rPr/>
        <w:t>5</w:t>
      </w:r>
      <w:r>
        <w:rPr>
          <w:spacing w:val="16"/>
        </w:rPr>
        <w:t> </w:t>
      </w:r>
      <w:r>
        <w:rPr/>
        <w:t>shows</w:t>
      </w:r>
      <w:r>
        <w:rPr>
          <w:spacing w:val="16"/>
        </w:rPr>
        <w:t> </w:t>
      </w:r>
      <w:r>
        <w:rPr/>
        <w:t>his</w:t>
      </w:r>
      <w:r>
        <w:rPr>
          <w:spacing w:val="16"/>
        </w:rPr>
        <w:t> </w:t>
      </w:r>
      <w:r>
        <w:rPr/>
        <w:t>numbers</w:t>
      </w:r>
      <w:r>
        <w:rPr>
          <w:spacing w:val="16"/>
        </w:rPr>
        <w:t> </w:t>
      </w:r>
      <w:r>
        <w:rPr/>
        <w:t>vs.</w:t>
      </w:r>
      <w:r>
        <w:rPr>
          <w:spacing w:val="68"/>
        </w:rPr>
        <w:t> </w:t>
      </w:r>
      <w:r>
        <w:rPr/>
        <w:t>2008</w:t>
      </w:r>
      <w:r>
        <w:rPr>
          <w:spacing w:val="16"/>
        </w:rPr>
        <w:t> </w:t>
      </w:r>
      <w:r>
        <w:rPr/>
        <w:t>and compares</w:t>
      </w:r>
      <w:r>
        <w:rPr>
          <w:spacing w:val="-9"/>
        </w:rPr>
        <w:t> </w:t>
      </w:r>
      <w:r>
        <w:rPr/>
        <w:t>to</w:t>
      </w:r>
      <w:r>
        <w:rPr>
          <w:spacing w:val="-9"/>
        </w:rPr>
        <w:t> </w:t>
      </w:r>
      <w:r>
        <w:rPr/>
        <w:t>EC2/S3</w:t>
      </w:r>
      <w:r>
        <w:rPr>
          <w:spacing w:val="-9"/>
        </w:rPr>
        <w:t> </w:t>
      </w:r>
      <w:r>
        <w:rPr/>
        <w:t>charges. At</w:t>
      </w:r>
      <w:r>
        <w:rPr>
          <w:spacing w:val="-9"/>
        </w:rPr>
        <w:t> </w:t>
      </w:r>
      <w:r>
        <w:rPr/>
        <w:t>first</w:t>
      </w:r>
      <w:r>
        <w:rPr>
          <w:spacing w:val="-9"/>
        </w:rPr>
        <w:t> </w:t>
      </w:r>
      <w:r>
        <w:rPr/>
        <w:t>glance,</w:t>
      </w:r>
      <w:r>
        <w:rPr>
          <w:spacing w:val="-8"/>
        </w:rPr>
        <w:t> </w:t>
      </w:r>
      <w:r>
        <w:rPr/>
        <w:t>it</w:t>
      </w:r>
      <w:r>
        <w:rPr>
          <w:spacing w:val="-9"/>
        </w:rPr>
        <w:t> </w:t>
      </w:r>
      <w:r>
        <w:rPr/>
        <w:t>appears</w:t>
      </w:r>
      <w:r>
        <w:rPr>
          <w:spacing w:val="-9"/>
        </w:rPr>
        <w:t> </w:t>
      </w:r>
      <w:r>
        <w:rPr/>
        <w:t>that</w:t>
      </w:r>
      <w:r>
        <w:rPr>
          <w:spacing w:val="-9"/>
        </w:rPr>
        <w:t> </w:t>
      </w:r>
      <w:r>
        <w:rPr/>
        <w:t>a</w:t>
      </w:r>
      <w:r>
        <w:rPr>
          <w:spacing w:val="-9"/>
        </w:rPr>
        <w:t> </w:t>
      </w:r>
      <w:r>
        <w:rPr/>
        <w:t>given</w:t>
      </w:r>
      <w:r>
        <w:rPr>
          <w:spacing w:val="-9"/>
        </w:rPr>
        <w:t> </w:t>
      </w:r>
      <w:r>
        <w:rPr/>
        <w:t>dollar</w:t>
      </w:r>
      <w:r>
        <w:rPr>
          <w:spacing w:val="-9"/>
        </w:rPr>
        <w:t> </w:t>
      </w:r>
      <w:r>
        <w:rPr/>
        <w:t>will</w:t>
      </w:r>
      <w:r>
        <w:rPr>
          <w:spacing w:val="-9"/>
        </w:rPr>
        <w:t> </w:t>
      </w:r>
      <w:r>
        <w:rPr/>
        <w:t>go</w:t>
      </w:r>
      <w:r>
        <w:rPr>
          <w:spacing w:val="-9"/>
        </w:rPr>
        <w:t> </w:t>
      </w:r>
      <w:r>
        <w:rPr/>
        <w:t>further</w:t>
      </w:r>
      <w:r>
        <w:rPr>
          <w:spacing w:val="-9"/>
        </w:rPr>
        <w:t> </w:t>
      </w:r>
      <w:r>
        <w:rPr/>
        <w:t>if</w:t>
      </w:r>
      <w:r>
        <w:rPr>
          <w:spacing w:val="-9"/>
        </w:rPr>
        <w:t> </w:t>
      </w:r>
      <w:r>
        <w:rPr/>
        <w:t>used</w:t>
      </w:r>
      <w:r>
        <w:rPr>
          <w:spacing w:val="-9"/>
        </w:rPr>
        <w:t> </w:t>
      </w:r>
      <w:r>
        <w:rPr/>
        <w:t>to</w:t>
      </w:r>
      <w:r>
        <w:rPr>
          <w:spacing w:val="-9"/>
        </w:rPr>
        <w:t> </w:t>
      </w:r>
      <w:r>
        <w:rPr/>
        <w:t>purchase</w:t>
      </w:r>
      <w:r>
        <w:rPr>
          <w:spacing w:val="-9"/>
        </w:rPr>
        <w:t> </w:t>
      </w:r>
      <w:r>
        <w:rPr/>
        <w:t>hardware in</w:t>
      </w:r>
      <w:r>
        <w:rPr>
          <w:spacing w:val="-13"/>
        </w:rPr>
        <w:t> </w:t>
      </w:r>
      <w:r>
        <w:rPr/>
        <w:t>2008</w:t>
      </w:r>
      <w:r>
        <w:rPr>
          <w:spacing w:val="-12"/>
        </w:rPr>
        <w:t> </w:t>
      </w:r>
      <w:r>
        <w:rPr/>
        <w:t>than</w:t>
      </w:r>
      <w:r>
        <w:rPr>
          <w:spacing w:val="-13"/>
        </w:rPr>
        <w:t> </w:t>
      </w:r>
      <w:r>
        <w:rPr/>
        <w:t>to</w:t>
      </w:r>
      <w:r>
        <w:rPr>
          <w:spacing w:val="-12"/>
        </w:rPr>
        <w:t> </w:t>
      </w:r>
      <w:r>
        <w:rPr/>
        <w:t>pay</w:t>
      </w:r>
      <w:r>
        <w:rPr>
          <w:spacing w:val="-13"/>
        </w:rPr>
        <w:t> </w:t>
      </w:r>
      <w:r>
        <w:rPr/>
        <w:t>for</w:t>
      </w:r>
      <w:r>
        <w:rPr>
          <w:spacing w:val="-12"/>
        </w:rPr>
        <w:t> </w:t>
      </w:r>
      <w:r>
        <w:rPr/>
        <w:t>use</w:t>
      </w:r>
      <w:r>
        <w:rPr>
          <w:spacing w:val="-13"/>
        </w:rPr>
        <w:t> </w:t>
      </w:r>
      <w:r>
        <w:rPr/>
        <w:t>of</w:t>
      </w:r>
      <w:r>
        <w:rPr>
          <w:spacing w:val="-12"/>
        </w:rPr>
        <w:t> </w:t>
      </w:r>
      <w:r>
        <w:rPr/>
        <w:t>that</w:t>
      </w:r>
      <w:r>
        <w:rPr>
          <w:spacing w:val="-13"/>
        </w:rPr>
        <w:t> </w:t>
      </w:r>
      <w:r>
        <w:rPr/>
        <w:t>same</w:t>
      </w:r>
      <w:r>
        <w:rPr>
          <w:spacing w:val="-12"/>
        </w:rPr>
        <w:t> </w:t>
      </w:r>
      <w:r>
        <w:rPr/>
        <w:t>hardware.</w:t>
      </w:r>
      <w:r>
        <w:rPr>
          <w:spacing w:val="-13"/>
        </w:rPr>
        <w:t> </w:t>
      </w:r>
      <w:r>
        <w:rPr/>
        <w:t>However,</w:t>
      </w:r>
      <w:r>
        <w:rPr>
          <w:spacing w:val="-12"/>
        </w:rPr>
        <w:t> </w:t>
      </w:r>
      <w:r>
        <w:rPr/>
        <w:t>this</w:t>
      </w:r>
      <w:r>
        <w:rPr>
          <w:spacing w:val="-13"/>
        </w:rPr>
        <w:t> </w:t>
      </w:r>
      <w:r>
        <w:rPr/>
        <w:t>simple</w:t>
      </w:r>
      <w:r>
        <w:rPr>
          <w:spacing w:val="-12"/>
        </w:rPr>
        <w:t> </w:t>
      </w:r>
      <w:r>
        <w:rPr/>
        <w:t>analysis</w:t>
      </w:r>
      <w:r>
        <w:rPr>
          <w:spacing w:val="-13"/>
        </w:rPr>
        <w:t> </w:t>
      </w:r>
      <w:r>
        <w:rPr/>
        <w:t>glosses</w:t>
      </w:r>
      <w:r>
        <w:rPr>
          <w:spacing w:val="-12"/>
        </w:rPr>
        <w:t> </w:t>
      </w:r>
      <w:r>
        <w:rPr/>
        <w:t>over</w:t>
      </w:r>
      <w:r>
        <w:rPr>
          <w:spacing w:val="-13"/>
        </w:rPr>
        <w:t> </w:t>
      </w:r>
      <w:r>
        <w:rPr/>
        <w:t>several</w:t>
      </w:r>
      <w:r>
        <w:rPr>
          <w:spacing w:val="-12"/>
        </w:rPr>
        <w:t> </w:t>
      </w:r>
      <w:r>
        <w:rPr/>
        <w:t>important</w:t>
      </w:r>
      <w:r>
        <w:rPr>
          <w:spacing w:val="-13"/>
        </w:rPr>
        <w:t> </w:t>
      </w:r>
      <w:r>
        <w:rPr/>
        <w:t>factors. </w:t>
      </w:r>
      <w:r>
        <w:rPr>
          <w:b/>
        </w:rPr>
        <w:t>Pay separately per resource.</w:t>
      </w:r>
      <w:r>
        <w:rPr>
          <w:b/>
          <w:spacing w:val="40"/>
        </w:rPr>
        <w:t> </w:t>
      </w:r>
      <w:r>
        <w:rPr/>
        <w:t>Most applications do not make equal use of computation, storage, and network</w:t>
      </w:r>
      <w:r>
        <w:rPr>
          <w:spacing w:val="40"/>
        </w:rPr>
        <w:t> </w:t>
      </w:r>
      <w:r>
        <w:rPr/>
        <w:t>bandwidth;</w:t>
      </w:r>
      <w:r>
        <w:rPr>
          <w:spacing w:val="-7"/>
        </w:rPr>
        <w:t> </w:t>
      </w:r>
      <w:r>
        <w:rPr/>
        <w:t>some</w:t>
      </w:r>
      <w:r>
        <w:rPr>
          <w:spacing w:val="-6"/>
        </w:rPr>
        <w:t> </w:t>
      </w:r>
      <w:r>
        <w:rPr/>
        <w:t>are</w:t>
      </w:r>
      <w:r>
        <w:rPr>
          <w:spacing w:val="-6"/>
        </w:rPr>
        <w:t> </w:t>
      </w:r>
      <w:r>
        <w:rPr/>
        <w:t>CPU-bound,</w:t>
      </w:r>
      <w:r>
        <w:rPr>
          <w:spacing w:val="-7"/>
        </w:rPr>
        <w:t> </w:t>
      </w:r>
      <w:r>
        <w:rPr/>
        <w:t>others</w:t>
      </w:r>
      <w:r>
        <w:rPr>
          <w:spacing w:val="-6"/>
        </w:rPr>
        <w:t> </w:t>
      </w:r>
      <w:r>
        <w:rPr/>
        <w:t>network-bound,</w:t>
      </w:r>
      <w:r>
        <w:rPr>
          <w:spacing w:val="-6"/>
        </w:rPr>
        <w:t> </w:t>
      </w:r>
      <w:r>
        <w:rPr/>
        <w:t>and</w:t>
      </w:r>
      <w:r>
        <w:rPr>
          <w:spacing w:val="-6"/>
        </w:rPr>
        <w:t> </w:t>
      </w:r>
      <w:r>
        <w:rPr/>
        <w:t>so</w:t>
      </w:r>
      <w:r>
        <w:rPr>
          <w:spacing w:val="-7"/>
        </w:rPr>
        <w:t> </w:t>
      </w:r>
      <w:r>
        <w:rPr/>
        <w:t>on,</w:t>
      </w:r>
      <w:r>
        <w:rPr>
          <w:spacing w:val="-6"/>
        </w:rPr>
        <w:t> </w:t>
      </w:r>
      <w:r>
        <w:rPr/>
        <w:t>and</w:t>
      </w:r>
      <w:r>
        <w:rPr>
          <w:spacing w:val="-6"/>
        </w:rPr>
        <w:t> </w:t>
      </w:r>
      <w:r>
        <w:rPr/>
        <w:t>may</w:t>
      </w:r>
      <w:r>
        <w:rPr>
          <w:spacing w:val="-7"/>
        </w:rPr>
        <w:t> </w:t>
      </w:r>
      <w:r>
        <w:rPr/>
        <w:t>saturate</w:t>
      </w:r>
      <w:r>
        <w:rPr>
          <w:spacing w:val="-6"/>
        </w:rPr>
        <w:t> </w:t>
      </w:r>
      <w:r>
        <w:rPr/>
        <w:t>one</w:t>
      </w:r>
      <w:r>
        <w:rPr>
          <w:spacing w:val="-6"/>
        </w:rPr>
        <w:t> </w:t>
      </w:r>
      <w:r>
        <w:rPr/>
        <w:t>resource</w:t>
      </w:r>
      <w:r>
        <w:rPr>
          <w:spacing w:val="-6"/>
        </w:rPr>
        <w:t> </w:t>
      </w:r>
      <w:r>
        <w:rPr/>
        <w:t>while</w:t>
      </w:r>
      <w:r>
        <w:rPr>
          <w:spacing w:val="-7"/>
        </w:rPr>
        <w:t> </w:t>
      </w:r>
      <w:r>
        <w:rPr>
          <w:spacing w:val="-2"/>
        </w:rPr>
        <w:t>underutiliz-</w:t>
      </w:r>
    </w:p>
    <w:p>
      <w:pPr>
        <w:pStyle w:val="BodyText"/>
        <w:spacing w:after="0" w:line="249" w:lineRule="auto"/>
        <w:jc w:val="right"/>
        <w:sectPr>
          <w:pgSz w:w="12240" w:h="15840"/>
          <w:pgMar w:header="0" w:footer="416" w:top="940" w:bottom="600" w:left="1080" w:right="720"/>
        </w:sectPr>
      </w:pPr>
    </w:p>
    <w:p>
      <w:pPr>
        <w:pStyle w:val="BodyText"/>
        <w:spacing w:line="249" w:lineRule="auto" w:before="85" w:after="11"/>
        <w:ind w:left="360" w:right="717"/>
      </w:pPr>
      <w:r>
        <w:rPr/>
        <w:t>Table</w:t>
      </w:r>
      <w:r>
        <w:rPr>
          <w:spacing w:val="-4"/>
        </w:rPr>
        <w:t> </w:t>
      </w:r>
      <w:r>
        <w:rPr/>
        <w:t>5: We</w:t>
      </w:r>
      <w:r>
        <w:rPr>
          <w:spacing w:val="-4"/>
        </w:rPr>
        <w:t> </w:t>
      </w:r>
      <w:r>
        <w:rPr/>
        <w:t>update</w:t>
      </w:r>
      <w:r>
        <w:rPr>
          <w:spacing w:val="-4"/>
        </w:rPr>
        <w:t> </w:t>
      </w:r>
      <w:r>
        <w:rPr/>
        <w:t>Gray’s</w:t>
      </w:r>
      <w:r>
        <w:rPr>
          <w:spacing w:val="-4"/>
        </w:rPr>
        <w:t> </w:t>
      </w:r>
      <w:r>
        <w:rPr/>
        <w:t>costs</w:t>
      </w:r>
      <w:r>
        <w:rPr>
          <w:spacing w:val="-4"/>
        </w:rPr>
        <w:t> </w:t>
      </w:r>
      <w:r>
        <w:rPr/>
        <w:t>of</w:t>
      </w:r>
      <w:r>
        <w:rPr>
          <w:spacing w:val="-4"/>
        </w:rPr>
        <w:t> </w:t>
      </w:r>
      <w:r>
        <w:rPr/>
        <w:t>computing</w:t>
      </w:r>
      <w:r>
        <w:rPr>
          <w:spacing w:val="-4"/>
        </w:rPr>
        <w:t> </w:t>
      </w:r>
      <w:r>
        <w:rPr/>
        <w:t>resources</w:t>
      </w:r>
      <w:r>
        <w:rPr>
          <w:spacing w:val="-4"/>
        </w:rPr>
        <w:t> </w:t>
      </w:r>
      <w:r>
        <w:rPr/>
        <w:t>from</w:t>
      </w:r>
      <w:r>
        <w:rPr>
          <w:spacing w:val="-4"/>
        </w:rPr>
        <w:t> </w:t>
      </w:r>
      <w:r>
        <w:rPr/>
        <w:t>2003</w:t>
      </w:r>
      <w:r>
        <w:rPr>
          <w:spacing w:val="-4"/>
        </w:rPr>
        <w:t> </w:t>
      </w:r>
      <w:r>
        <w:rPr/>
        <w:t>to</w:t>
      </w:r>
      <w:r>
        <w:rPr>
          <w:spacing w:val="-4"/>
        </w:rPr>
        <w:t> </w:t>
      </w:r>
      <w:r>
        <w:rPr/>
        <w:t>2008,</w:t>
      </w:r>
      <w:r>
        <w:rPr>
          <w:spacing w:val="-4"/>
        </w:rPr>
        <w:t> </w:t>
      </w:r>
      <w:r>
        <w:rPr/>
        <w:t>normalize</w:t>
      </w:r>
      <w:r>
        <w:rPr>
          <w:spacing w:val="-4"/>
        </w:rPr>
        <w:t> </w:t>
      </w:r>
      <w:r>
        <w:rPr/>
        <w:t>to</w:t>
      </w:r>
      <w:r>
        <w:rPr>
          <w:spacing w:val="-4"/>
        </w:rPr>
        <w:t> </w:t>
      </w:r>
      <w:r>
        <w:rPr/>
        <w:t>what</w:t>
      </w:r>
      <w:r>
        <w:rPr>
          <w:spacing w:val="-4"/>
        </w:rPr>
        <w:t> </w:t>
      </w:r>
      <w:r>
        <w:rPr/>
        <w:t>$1</w:t>
      </w:r>
      <w:r>
        <w:rPr>
          <w:spacing w:val="-4"/>
        </w:rPr>
        <w:t> </w:t>
      </w:r>
      <w:r>
        <w:rPr/>
        <w:t>could</w:t>
      </w:r>
      <w:r>
        <w:rPr>
          <w:spacing w:val="-4"/>
        </w:rPr>
        <w:t> </w:t>
      </w:r>
      <w:r>
        <w:rPr/>
        <w:t>buy</w:t>
      </w:r>
      <w:r>
        <w:rPr>
          <w:spacing w:val="-4"/>
        </w:rPr>
        <w:t> </w:t>
      </w:r>
      <w:r>
        <w:rPr/>
        <w:t>in</w:t>
      </w:r>
      <w:r>
        <w:rPr>
          <w:spacing w:val="-4"/>
        </w:rPr>
        <w:t> </w:t>
      </w:r>
      <w:r>
        <w:rPr/>
        <w:t>2003 vs. 2008, and compare to the cost of paying per use of $1 worth of resources on AWS at 2008 prices.</w:t>
      </w:r>
    </w:p>
    <w:tbl>
      <w:tblPr>
        <w:tblW w:w="0" w:type="auto"/>
        <w:jc w:val="left"/>
        <w:tblInd w:w="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9"/>
        <w:gridCol w:w="2399"/>
        <w:gridCol w:w="2399"/>
        <w:gridCol w:w="2399"/>
      </w:tblGrid>
      <w:tr>
        <w:trPr>
          <w:trHeight w:val="237" w:hRule="atLeast"/>
        </w:trPr>
        <w:tc>
          <w:tcPr>
            <w:tcW w:w="1679" w:type="dxa"/>
          </w:tcPr>
          <w:p>
            <w:pPr>
              <w:pStyle w:val="TableParagraph"/>
              <w:spacing w:line="240" w:lineRule="auto"/>
              <w:ind w:left="0"/>
              <w:rPr>
                <w:sz w:val="16"/>
              </w:rPr>
            </w:pPr>
          </w:p>
        </w:tc>
        <w:tc>
          <w:tcPr>
            <w:tcW w:w="2399" w:type="dxa"/>
          </w:tcPr>
          <w:p>
            <w:pPr>
              <w:pStyle w:val="TableParagraph"/>
              <w:rPr>
                <w:b/>
                <w:sz w:val="20"/>
              </w:rPr>
            </w:pPr>
            <w:r>
              <w:rPr>
                <w:b/>
                <w:spacing w:val="-9"/>
                <w:sz w:val="20"/>
              </w:rPr>
              <w:t>WAN</w:t>
            </w:r>
            <w:r>
              <w:rPr>
                <w:b/>
                <w:spacing w:val="-3"/>
                <w:sz w:val="20"/>
              </w:rPr>
              <w:t> </w:t>
            </w:r>
            <w:r>
              <w:rPr>
                <w:b/>
                <w:spacing w:val="-2"/>
                <w:sz w:val="20"/>
              </w:rPr>
              <w:t>bandwidth/mo.</w:t>
            </w:r>
          </w:p>
        </w:tc>
        <w:tc>
          <w:tcPr>
            <w:tcW w:w="2399" w:type="dxa"/>
          </w:tcPr>
          <w:p>
            <w:pPr>
              <w:pStyle w:val="TableParagraph"/>
              <w:rPr>
                <w:b/>
                <w:sz w:val="20"/>
              </w:rPr>
            </w:pPr>
            <w:r>
              <w:rPr>
                <w:b/>
                <w:sz w:val="20"/>
              </w:rPr>
              <w:t>CPU</w:t>
            </w:r>
            <w:r>
              <w:rPr>
                <w:b/>
                <w:spacing w:val="-5"/>
                <w:sz w:val="20"/>
              </w:rPr>
              <w:t> </w:t>
            </w:r>
            <w:r>
              <w:rPr>
                <w:b/>
                <w:sz w:val="20"/>
              </w:rPr>
              <w:t>hours</w:t>
            </w:r>
            <w:r>
              <w:rPr>
                <w:b/>
                <w:spacing w:val="-5"/>
                <w:sz w:val="20"/>
              </w:rPr>
              <w:t> </w:t>
            </w:r>
            <w:r>
              <w:rPr>
                <w:b/>
                <w:sz w:val="20"/>
              </w:rPr>
              <w:t>(all</w:t>
            </w:r>
            <w:r>
              <w:rPr>
                <w:b/>
                <w:spacing w:val="-5"/>
                <w:sz w:val="20"/>
              </w:rPr>
              <w:t> </w:t>
            </w:r>
            <w:r>
              <w:rPr>
                <w:b/>
                <w:spacing w:val="-2"/>
                <w:sz w:val="20"/>
              </w:rPr>
              <w:t>cores)</w:t>
            </w:r>
          </w:p>
        </w:tc>
        <w:tc>
          <w:tcPr>
            <w:tcW w:w="2399" w:type="dxa"/>
          </w:tcPr>
          <w:p>
            <w:pPr>
              <w:pStyle w:val="TableParagraph"/>
              <w:rPr>
                <w:b/>
                <w:sz w:val="20"/>
              </w:rPr>
            </w:pPr>
            <w:r>
              <w:rPr>
                <w:b/>
                <w:sz w:val="20"/>
              </w:rPr>
              <w:t>disk</w:t>
            </w:r>
            <w:r>
              <w:rPr>
                <w:b/>
                <w:spacing w:val="-5"/>
                <w:sz w:val="20"/>
              </w:rPr>
              <w:t> </w:t>
            </w:r>
            <w:r>
              <w:rPr>
                <w:b/>
                <w:spacing w:val="-2"/>
                <w:sz w:val="20"/>
              </w:rPr>
              <w:t>storage</w:t>
            </w:r>
          </w:p>
        </w:tc>
      </w:tr>
      <w:tr>
        <w:trPr>
          <w:trHeight w:val="476" w:hRule="atLeast"/>
        </w:trPr>
        <w:tc>
          <w:tcPr>
            <w:tcW w:w="1679" w:type="dxa"/>
          </w:tcPr>
          <w:p>
            <w:pPr>
              <w:pStyle w:val="TableParagraph"/>
              <w:rPr>
                <w:sz w:val="20"/>
              </w:rPr>
            </w:pPr>
            <w:r>
              <w:rPr>
                <w:sz w:val="20"/>
              </w:rPr>
              <w:t>Item</w:t>
            </w:r>
            <w:r>
              <w:rPr>
                <w:spacing w:val="-4"/>
                <w:sz w:val="20"/>
              </w:rPr>
              <w:t> </w:t>
            </w:r>
            <w:r>
              <w:rPr>
                <w:sz w:val="20"/>
              </w:rPr>
              <w:t>in</w:t>
            </w:r>
            <w:r>
              <w:rPr>
                <w:spacing w:val="-4"/>
                <w:sz w:val="20"/>
              </w:rPr>
              <w:t> 2003</w:t>
            </w:r>
          </w:p>
        </w:tc>
        <w:tc>
          <w:tcPr>
            <w:tcW w:w="2399" w:type="dxa"/>
          </w:tcPr>
          <w:p>
            <w:pPr>
              <w:pStyle w:val="TableParagraph"/>
              <w:rPr>
                <w:sz w:val="20"/>
              </w:rPr>
            </w:pPr>
            <w:r>
              <w:rPr>
                <w:sz w:val="20"/>
              </w:rPr>
              <w:t>1</w:t>
            </w:r>
            <w:r>
              <w:rPr>
                <w:spacing w:val="-13"/>
                <w:sz w:val="20"/>
              </w:rPr>
              <w:t> </w:t>
            </w:r>
            <w:r>
              <w:rPr>
                <w:sz w:val="20"/>
              </w:rPr>
              <w:t>Mbps</w:t>
            </w:r>
            <w:r>
              <w:rPr>
                <w:spacing w:val="-12"/>
                <w:sz w:val="20"/>
              </w:rPr>
              <w:t> </w:t>
            </w:r>
            <w:r>
              <w:rPr>
                <w:sz w:val="20"/>
              </w:rPr>
              <w:t>WAN</w:t>
            </w:r>
            <w:r>
              <w:rPr>
                <w:spacing w:val="-13"/>
                <w:sz w:val="20"/>
              </w:rPr>
              <w:t> </w:t>
            </w:r>
            <w:r>
              <w:rPr>
                <w:spacing w:val="-4"/>
                <w:sz w:val="20"/>
              </w:rPr>
              <w:t>link</w:t>
            </w:r>
          </w:p>
        </w:tc>
        <w:tc>
          <w:tcPr>
            <w:tcW w:w="2399" w:type="dxa"/>
          </w:tcPr>
          <w:p>
            <w:pPr>
              <w:pStyle w:val="TableParagraph"/>
              <w:rPr>
                <w:sz w:val="20"/>
              </w:rPr>
            </w:pPr>
            <w:r>
              <w:rPr>
                <w:sz w:val="20"/>
              </w:rPr>
              <w:t>2</w:t>
            </w:r>
            <w:r>
              <w:rPr>
                <w:spacing w:val="-4"/>
                <w:sz w:val="20"/>
              </w:rPr>
              <w:t> </w:t>
            </w:r>
            <w:r>
              <w:rPr>
                <w:sz w:val="20"/>
              </w:rPr>
              <w:t>GHz</w:t>
            </w:r>
            <w:r>
              <w:rPr>
                <w:spacing w:val="-4"/>
                <w:sz w:val="20"/>
              </w:rPr>
              <w:t> </w:t>
            </w:r>
            <w:r>
              <w:rPr>
                <w:sz w:val="20"/>
              </w:rPr>
              <w:t>CPU,</w:t>
            </w:r>
            <w:r>
              <w:rPr>
                <w:spacing w:val="-3"/>
                <w:sz w:val="20"/>
              </w:rPr>
              <w:t> </w:t>
            </w:r>
            <w:r>
              <w:rPr>
                <w:sz w:val="20"/>
              </w:rPr>
              <w:t>2</w:t>
            </w:r>
            <w:r>
              <w:rPr>
                <w:spacing w:val="-4"/>
                <w:sz w:val="20"/>
              </w:rPr>
              <w:t> </w:t>
            </w:r>
            <w:r>
              <w:rPr>
                <w:sz w:val="20"/>
              </w:rPr>
              <w:t>GB</w:t>
            </w:r>
            <w:r>
              <w:rPr>
                <w:spacing w:val="-3"/>
                <w:sz w:val="20"/>
              </w:rPr>
              <w:t> </w:t>
            </w:r>
            <w:r>
              <w:rPr>
                <w:spacing w:val="-4"/>
                <w:sz w:val="20"/>
              </w:rPr>
              <w:t>DRAM</w:t>
            </w:r>
          </w:p>
        </w:tc>
        <w:tc>
          <w:tcPr>
            <w:tcW w:w="2399" w:type="dxa"/>
          </w:tcPr>
          <w:p>
            <w:pPr>
              <w:pStyle w:val="TableParagraph"/>
              <w:rPr>
                <w:sz w:val="20"/>
              </w:rPr>
            </w:pPr>
            <w:r>
              <w:rPr>
                <w:sz w:val="20"/>
              </w:rPr>
              <w:t>200</w:t>
            </w:r>
            <w:r>
              <w:rPr>
                <w:spacing w:val="64"/>
                <w:w w:val="150"/>
                <w:sz w:val="20"/>
              </w:rPr>
              <w:t> </w:t>
            </w:r>
            <w:r>
              <w:rPr>
                <w:sz w:val="20"/>
              </w:rPr>
              <w:t>GB</w:t>
            </w:r>
            <w:r>
              <w:rPr>
                <w:spacing w:val="64"/>
                <w:w w:val="150"/>
                <w:sz w:val="20"/>
              </w:rPr>
              <w:t> </w:t>
            </w:r>
            <w:r>
              <w:rPr>
                <w:sz w:val="20"/>
              </w:rPr>
              <w:t>disk,</w:t>
            </w:r>
            <w:r>
              <w:rPr>
                <w:spacing w:val="31"/>
                <w:sz w:val="20"/>
              </w:rPr>
              <w:t>  </w:t>
            </w:r>
            <w:r>
              <w:rPr>
                <w:sz w:val="20"/>
              </w:rPr>
              <w:t>50</w:t>
            </w:r>
            <w:r>
              <w:rPr>
                <w:spacing w:val="64"/>
                <w:w w:val="150"/>
                <w:sz w:val="20"/>
              </w:rPr>
              <w:t> </w:t>
            </w:r>
            <w:r>
              <w:rPr>
                <w:spacing w:val="-4"/>
                <w:sz w:val="20"/>
              </w:rPr>
              <w:t>Mb/s</w:t>
            </w:r>
          </w:p>
          <w:p>
            <w:pPr>
              <w:pStyle w:val="TableParagraph"/>
              <w:spacing w:line="240" w:lineRule="auto" w:before="9"/>
              <w:rPr>
                <w:sz w:val="20"/>
              </w:rPr>
            </w:pPr>
            <w:r>
              <w:rPr>
                <w:sz w:val="20"/>
              </w:rPr>
              <w:t>transfer</w:t>
            </w:r>
            <w:r>
              <w:rPr>
                <w:spacing w:val="-8"/>
                <w:sz w:val="20"/>
              </w:rPr>
              <w:t> </w:t>
            </w:r>
            <w:r>
              <w:rPr>
                <w:spacing w:val="-4"/>
                <w:sz w:val="20"/>
              </w:rPr>
              <w:t>rate</w:t>
            </w:r>
          </w:p>
        </w:tc>
      </w:tr>
      <w:tr>
        <w:trPr>
          <w:trHeight w:val="237" w:hRule="atLeast"/>
        </w:trPr>
        <w:tc>
          <w:tcPr>
            <w:tcW w:w="1679" w:type="dxa"/>
          </w:tcPr>
          <w:p>
            <w:pPr>
              <w:pStyle w:val="TableParagraph"/>
              <w:rPr>
                <w:sz w:val="20"/>
              </w:rPr>
            </w:pPr>
            <w:r>
              <w:rPr>
                <w:sz w:val="20"/>
              </w:rPr>
              <w:t>Cost</w:t>
            </w:r>
            <w:r>
              <w:rPr>
                <w:spacing w:val="-4"/>
                <w:sz w:val="20"/>
              </w:rPr>
              <w:t> </w:t>
            </w:r>
            <w:r>
              <w:rPr>
                <w:sz w:val="20"/>
              </w:rPr>
              <w:t>in</w:t>
            </w:r>
            <w:r>
              <w:rPr>
                <w:spacing w:val="-4"/>
                <w:sz w:val="20"/>
              </w:rPr>
              <w:t> 2003</w:t>
            </w:r>
          </w:p>
        </w:tc>
        <w:tc>
          <w:tcPr>
            <w:tcW w:w="2399" w:type="dxa"/>
          </w:tcPr>
          <w:p>
            <w:pPr>
              <w:pStyle w:val="TableParagraph"/>
              <w:rPr>
                <w:sz w:val="20"/>
              </w:rPr>
            </w:pPr>
            <w:r>
              <w:rPr>
                <w:spacing w:val="-2"/>
                <w:sz w:val="20"/>
              </w:rPr>
              <w:t>$100/mo.</w:t>
            </w:r>
          </w:p>
        </w:tc>
        <w:tc>
          <w:tcPr>
            <w:tcW w:w="2399" w:type="dxa"/>
          </w:tcPr>
          <w:p>
            <w:pPr>
              <w:pStyle w:val="TableParagraph"/>
              <w:rPr>
                <w:sz w:val="20"/>
              </w:rPr>
            </w:pPr>
            <w:r>
              <w:rPr>
                <w:spacing w:val="-2"/>
                <w:sz w:val="20"/>
              </w:rPr>
              <w:t>$2000</w:t>
            </w:r>
          </w:p>
        </w:tc>
        <w:tc>
          <w:tcPr>
            <w:tcW w:w="2399" w:type="dxa"/>
          </w:tcPr>
          <w:p>
            <w:pPr>
              <w:pStyle w:val="TableParagraph"/>
              <w:rPr>
                <w:sz w:val="20"/>
              </w:rPr>
            </w:pPr>
            <w:r>
              <w:rPr>
                <w:spacing w:val="-4"/>
                <w:sz w:val="20"/>
              </w:rPr>
              <w:t>$200</w:t>
            </w:r>
          </w:p>
        </w:tc>
      </w:tr>
      <w:tr>
        <w:trPr>
          <w:trHeight w:val="247" w:hRule="atLeast"/>
        </w:trPr>
        <w:tc>
          <w:tcPr>
            <w:tcW w:w="1679" w:type="dxa"/>
            <w:tcBorders>
              <w:bottom w:val="double" w:sz="4" w:space="0" w:color="000000"/>
            </w:tcBorders>
          </w:tcPr>
          <w:p>
            <w:pPr>
              <w:pStyle w:val="TableParagraph"/>
              <w:rPr>
                <w:sz w:val="20"/>
              </w:rPr>
            </w:pPr>
            <w:r>
              <w:rPr>
                <w:sz w:val="20"/>
              </w:rPr>
              <w:t>$1</w:t>
            </w:r>
            <w:r>
              <w:rPr>
                <w:spacing w:val="-5"/>
                <w:sz w:val="20"/>
              </w:rPr>
              <w:t> </w:t>
            </w:r>
            <w:r>
              <w:rPr>
                <w:sz w:val="20"/>
              </w:rPr>
              <w:t>buys</w:t>
            </w:r>
            <w:r>
              <w:rPr>
                <w:spacing w:val="-5"/>
                <w:sz w:val="20"/>
              </w:rPr>
              <w:t> </w:t>
            </w:r>
            <w:r>
              <w:rPr>
                <w:sz w:val="20"/>
              </w:rPr>
              <w:t>in</w:t>
            </w:r>
            <w:r>
              <w:rPr>
                <w:spacing w:val="-5"/>
                <w:sz w:val="20"/>
              </w:rPr>
              <w:t> </w:t>
            </w:r>
            <w:r>
              <w:rPr>
                <w:spacing w:val="-4"/>
                <w:sz w:val="20"/>
              </w:rPr>
              <w:t>2003</w:t>
            </w:r>
          </w:p>
        </w:tc>
        <w:tc>
          <w:tcPr>
            <w:tcW w:w="2399" w:type="dxa"/>
            <w:tcBorders>
              <w:bottom w:val="double" w:sz="4" w:space="0" w:color="000000"/>
            </w:tcBorders>
          </w:tcPr>
          <w:p>
            <w:pPr>
              <w:pStyle w:val="TableParagraph"/>
              <w:rPr>
                <w:sz w:val="20"/>
              </w:rPr>
            </w:pPr>
            <w:r>
              <w:rPr>
                <w:sz w:val="20"/>
              </w:rPr>
              <w:t>1</w:t>
            </w:r>
            <w:r>
              <w:rPr>
                <w:spacing w:val="-2"/>
                <w:sz w:val="20"/>
              </w:rPr>
              <w:t> </w:t>
            </w:r>
            <w:r>
              <w:rPr>
                <w:spacing w:val="-5"/>
                <w:sz w:val="20"/>
              </w:rPr>
              <w:t>GB</w:t>
            </w:r>
          </w:p>
        </w:tc>
        <w:tc>
          <w:tcPr>
            <w:tcW w:w="2399" w:type="dxa"/>
            <w:tcBorders>
              <w:bottom w:val="double" w:sz="4" w:space="0" w:color="000000"/>
            </w:tcBorders>
          </w:tcPr>
          <w:p>
            <w:pPr>
              <w:pStyle w:val="TableParagraph"/>
              <w:rPr>
                <w:sz w:val="20"/>
              </w:rPr>
            </w:pPr>
            <w:r>
              <w:rPr>
                <w:sz w:val="20"/>
              </w:rPr>
              <w:t>8</w:t>
            </w:r>
            <w:r>
              <w:rPr>
                <w:spacing w:val="-4"/>
                <w:sz w:val="20"/>
              </w:rPr>
              <w:t> </w:t>
            </w:r>
            <w:r>
              <w:rPr>
                <w:sz w:val="20"/>
              </w:rPr>
              <w:t>CPU</w:t>
            </w:r>
            <w:r>
              <w:rPr>
                <w:spacing w:val="-3"/>
                <w:sz w:val="20"/>
              </w:rPr>
              <w:t> </w:t>
            </w:r>
            <w:r>
              <w:rPr>
                <w:spacing w:val="-2"/>
                <w:sz w:val="20"/>
              </w:rPr>
              <w:t>hours</w:t>
            </w:r>
          </w:p>
        </w:tc>
        <w:tc>
          <w:tcPr>
            <w:tcW w:w="2399" w:type="dxa"/>
            <w:tcBorders>
              <w:bottom w:val="double" w:sz="4" w:space="0" w:color="000000"/>
            </w:tcBorders>
          </w:tcPr>
          <w:p>
            <w:pPr>
              <w:pStyle w:val="TableParagraph"/>
              <w:rPr>
                <w:sz w:val="20"/>
              </w:rPr>
            </w:pPr>
            <w:r>
              <w:rPr>
                <w:sz w:val="20"/>
              </w:rPr>
              <w:t>1</w:t>
            </w:r>
            <w:r>
              <w:rPr>
                <w:spacing w:val="-2"/>
                <w:sz w:val="20"/>
              </w:rPr>
              <w:t> </w:t>
            </w:r>
            <w:r>
              <w:rPr>
                <w:spacing w:val="-5"/>
                <w:sz w:val="20"/>
              </w:rPr>
              <w:t>GB</w:t>
            </w:r>
          </w:p>
        </w:tc>
      </w:tr>
      <w:tr>
        <w:trPr>
          <w:trHeight w:val="486" w:hRule="atLeast"/>
        </w:trPr>
        <w:tc>
          <w:tcPr>
            <w:tcW w:w="1679" w:type="dxa"/>
            <w:tcBorders>
              <w:top w:val="double" w:sz="4" w:space="0" w:color="000000"/>
            </w:tcBorders>
          </w:tcPr>
          <w:p>
            <w:pPr>
              <w:pStyle w:val="TableParagraph"/>
              <w:spacing w:line="220" w:lineRule="exact"/>
              <w:rPr>
                <w:sz w:val="20"/>
              </w:rPr>
            </w:pPr>
            <w:r>
              <w:rPr>
                <w:sz w:val="20"/>
              </w:rPr>
              <w:t>Item</w:t>
            </w:r>
            <w:r>
              <w:rPr>
                <w:spacing w:val="-4"/>
                <w:sz w:val="20"/>
              </w:rPr>
              <w:t> </w:t>
            </w:r>
            <w:r>
              <w:rPr>
                <w:sz w:val="20"/>
              </w:rPr>
              <w:t>in</w:t>
            </w:r>
            <w:r>
              <w:rPr>
                <w:spacing w:val="-4"/>
                <w:sz w:val="20"/>
              </w:rPr>
              <w:t> 2008</w:t>
            </w:r>
          </w:p>
        </w:tc>
        <w:tc>
          <w:tcPr>
            <w:tcW w:w="2399" w:type="dxa"/>
            <w:tcBorders>
              <w:top w:val="double" w:sz="4" w:space="0" w:color="000000"/>
            </w:tcBorders>
          </w:tcPr>
          <w:p>
            <w:pPr>
              <w:pStyle w:val="TableParagraph"/>
              <w:spacing w:line="220" w:lineRule="exact"/>
              <w:rPr>
                <w:sz w:val="20"/>
              </w:rPr>
            </w:pPr>
            <w:r>
              <w:rPr>
                <w:spacing w:val="-2"/>
                <w:sz w:val="20"/>
              </w:rPr>
              <w:t>100</w:t>
            </w:r>
            <w:r>
              <w:rPr>
                <w:spacing w:val="-7"/>
                <w:sz w:val="20"/>
              </w:rPr>
              <w:t> </w:t>
            </w:r>
            <w:r>
              <w:rPr>
                <w:spacing w:val="-2"/>
                <w:sz w:val="20"/>
              </w:rPr>
              <w:t>Mbps</w:t>
            </w:r>
            <w:r>
              <w:rPr>
                <w:spacing w:val="-6"/>
                <w:sz w:val="20"/>
              </w:rPr>
              <w:t> </w:t>
            </w:r>
            <w:r>
              <w:rPr>
                <w:spacing w:val="-2"/>
                <w:sz w:val="20"/>
              </w:rPr>
              <w:t>WAN</w:t>
            </w:r>
            <w:r>
              <w:rPr>
                <w:spacing w:val="-7"/>
                <w:sz w:val="20"/>
              </w:rPr>
              <w:t> </w:t>
            </w:r>
            <w:r>
              <w:rPr>
                <w:spacing w:val="-4"/>
                <w:sz w:val="20"/>
              </w:rPr>
              <w:t>link</w:t>
            </w:r>
          </w:p>
        </w:tc>
        <w:tc>
          <w:tcPr>
            <w:tcW w:w="2399" w:type="dxa"/>
            <w:tcBorders>
              <w:top w:val="double" w:sz="4" w:space="0" w:color="000000"/>
            </w:tcBorders>
          </w:tcPr>
          <w:p>
            <w:pPr>
              <w:pStyle w:val="TableParagraph"/>
              <w:tabs>
                <w:tab w:pos="1044" w:val="left" w:leader="none"/>
                <w:tab w:pos="2179" w:val="left" w:leader="none"/>
              </w:tabs>
              <w:spacing w:line="220" w:lineRule="exact"/>
              <w:rPr>
                <w:sz w:val="20"/>
              </w:rPr>
            </w:pPr>
            <w:r>
              <w:rPr>
                <w:sz w:val="20"/>
              </w:rPr>
              <w:t>2</w:t>
            </w:r>
            <w:r>
              <w:rPr>
                <w:spacing w:val="41"/>
                <w:sz w:val="20"/>
              </w:rPr>
              <w:t>  </w:t>
            </w:r>
            <w:r>
              <w:rPr>
                <w:spacing w:val="-4"/>
                <w:sz w:val="20"/>
              </w:rPr>
              <w:t>GHz,</w:t>
            </w:r>
            <w:r>
              <w:rPr>
                <w:sz w:val="20"/>
              </w:rPr>
              <w:tab/>
              <w:t>2</w:t>
            </w:r>
            <w:r>
              <w:rPr>
                <w:spacing w:val="41"/>
                <w:sz w:val="20"/>
              </w:rPr>
              <w:t>  </w:t>
            </w:r>
            <w:r>
              <w:rPr>
                <w:spacing w:val="-2"/>
                <w:sz w:val="20"/>
              </w:rPr>
              <w:t>sockets,</w:t>
            </w:r>
            <w:r>
              <w:rPr>
                <w:sz w:val="20"/>
              </w:rPr>
              <w:tab/>
            </w:r>
            <w:r>
              <w:rPr>
                <w:spacing w:val="-10"/>
                <w:sz w:val="20"/>
              </w:rPr>
              <w:t>4</w:t>
            </w:r>
          </w:p>
          <w:p>
            <w:pPr>
              <w:pStyle w:val="TableParagraph"/>
              <w:spacing w:line="240" w:lineRule="auto" w:before="9"/>
              <w:rPr>
                <w:sz w:val="20"/>
              </w:rPr>
            </w:pPr>
            <w:r>
              <w:rPr>
                <w:sz w:val="20"/>
              </w:rPr>
              <w:t>cores/socket,</w:t>
            </w:r>
            <w:r>
              <w:rPr>
                <w:spacing w:val="-7"/>
                <w:sz w:val="20"/>
              </w:rPr>
              <w:t> </w:t>
            </w:r>
            <w:r>
              <w:rPr>
                <w:sz w:val="20"/>
              </w:rPr>
              <w:t>4</w:t>
            </w:r>
            <w:r>
              <w:rPr>
                <w:spacing w:val="-6"/>
                <w:sz w:val="20"/>
              </w:rPr>
              <w:t> </w:t>
            </w:r>
            <w:r>
              <w:rPr>
                <w:sz w:val="20"/>
              </w:rPr>
              <w:t>GB</w:t>
            </w:r>
            <w:r>
              <w:rPr>
                <w:spacing w:val="-7"/>
                <w:sz w:val="20"/>
              </w:rPr>
              <w:t> </w:t>
            </w:r>
            <w:r>
              <w:rPr>
                <w:spacing w:val="-4"/>
                <w:sz w:val="20"/>
              </w:rPr>
              <w:t>DRAM</w:t>
            </w:r>
          </w:p>
        </w:tc>
        <w:tc>
          <w:tcPr>
            <w:tcW w:w="2399" w:type="dxa"/>
            <w:tcBorders>
              <w:top w:val="double" w:sz="4" w:space="0" w:color="000000"/>
            </w:tcBorders>
          </w:tcPr>
          <w:p>
            <w:pPr>
              <w:pStyle w:val="TableParagraph"/>
              <w:spacing w:line="220" w:lineRule="exact"/>
              <w:rPr>
                <w:sz w:val="20"/>
              </w:rPr>
            </w:pPr>
            <w:r>
              <w:rPr>
                <w:sz w:val="20"/>
              </w:rPr>
              <w:t>1</w:t>
            </w:r>
            <w:r>
              <w:rPr>
                <w:spacing w:val="18"/>
                <w:sz w:val="20"/>
              </w:rPr>
              <w:t> </w:t>
            </w:r>
            <w:r>
              <w:rPr>
                <w:sz w:val="20"/>
              </w:rPr>
              <w:t>TB</w:t>
            </w:r>
            <w:r>
              <w:rPr>
                <w:spacing w:val="18"/>
                <w:sz w:val="20"/>
              </w:rPr>
              <w:t> </w:t>
            </w:r>
            <w:r>
              <w:rPr>
                <w:sz w:val="20"/>
              </w:rPr>
              <w:t>disk,</w:t>
            </w:r>
            <w:r>
              <w:rPr>
                <w:spacing w:val="23"/>
                <w:sz w:val="20"/>
              </w:rPr>
              <w:t> </w:t>
            </w:r>
            <w:r>
              <w:rPr>
                <w:sz w:val="20"/>
              </w:rPr>
              <w:t>115</w:t>
            </w:r>
            <w:r>
              <w:rPr>
                <w:spacing w:val="18"/>
                <w:sz w:val="20"/>
              </w:rPr>
              <w:t> </w:t>
            </w:r>
            <w:r>
              <w:rPr>
                <w:sz w:val="20"/>
              </w:rPr>
              <w:t>MB/s</w:t>
            </w:r>
            <w:r>
              <w:rPr>
                <w:spacing w:val="18"/>
                <w:sz w:val="20"/>
              </w:rPr>
              <w:t> </w:t>
            </w:r>
            <w:r>
              <w:rPr>
                <w:spacing w:val="-4"/>
                <w:sz w:val="20"/>
              </w:rPr>
              <w:t>sus-</w:t>
            </w:r>
          </w:p>
          <w:p>
            <w:pPr>
              <w:pStyle w:val="TableParagraph"/>
              <w:spacing w:line="240" w:lineRule="auto" w:before="9"/>
              <w:rPr>
                <w:sz w:val="20"/>
              </w:rPr>
            </w:pPr>
            <w:r>
              <w:rPr>
                <w:sz w:val="20"/>
              </w:rPr>
              <w:t>tained</w:t>
            </w:r>
            <w:r>
              <w:rPr>
                <w:spacing w:val="-6"/>
                <w:sz w:val="20"/>
              </w:rPr>
              <w:t> </w:t>
            </w:r>
            <w:r>
              <w:rPr>
                <w:spacing w:val="-2"/>
                <w:sz w:val="20"/>
              </w:rPr>
              <w:t>transfer</w:t>
            </w:r>
          </w:p>
        </w:tc>
      </w:tr>
      <w:tr>
        <w:trPr>
          <w:trHeight w:val="237" w:hRule="atLeast"/>
        </w:trPr>
        <w:tc>
          <w:tcPr>
            <w:tcW w:w="1679" w:type="dxa"/>
          </w:tcPr>
          <w:p>
            <w:pPr>
              <w:pStyle w:val="TableParagraph"/>
              <w:rPr>
                <w:sz w:val="20"/>
              </w:rPr>
            </w:pPr>
            <w:r>
              <w:rPr>
                <w:sz w:val="20"/>
              </w:rPr>
              <w:t>Cost</w:t>
            </w:r>
            <w:r>
              <w:rPr>
                <w:spacing w:val="-4"/>
                <w:sz w:val="20"/>
              </w:rPr>
              <w:t> </w:t>
            </w:r>
            <w:r>
              <w:rPr>
                <w:sz w:val="20"/>
              </w:rPr>
              <w:t>in</w:t>
            </w:r>
            <w:r>
              <w:rPr>
                <w:spacing w:val="-4"/>
                <w:sz w:val="20"/>
              </w:rPr>
              <w:t> 2008</w:t>
            </w:r>
          </w:p>
        </w:tc>
        <w:tc>
          <w:tcPr>
            <w:tcW w:w="2399" w:type="dxa"/>
          </w:tcPr>
          <w:p>
            <w:pPr>
              <w:pStyle w:val="TableParagraph"/>
              <w:rPr>
                <w:sz w:val="20"/>
              </w:rPr>
            </w:pPr>
            <w:r>
              <w:rPr>
                <w:spacing w:val="-2"/>
                <w:sz w:val="20"/>
              </w:rPr>
              <w:t>$3600/mo.</w:t>
            </w:r>
          </w:p>
        </w:tc>
        <w:tc>
          <w:tcPr>
            <w:tcW w:w="2399" w:type="dxa"/>
          </w:tcPr>
          <w:p>
            <w:pPr>
              <w:pStyle w:val="TableParagraph"/>
              <w:rPr>
                <w:sz w:val="20"/>
              </w:rPr>
            </w:pPr>
            <w:r>
              <w:rPr>
                <w:spacing w:val="-2"/>
                <w:sz w:val="20"/>
              </w:rPr>
              <w:t>$1000</w:t>
            </w:r>
          </w:p>
        </w:tc>
        <w:tc>
          <w:tcPr>
            <w:tcW w:w="2399" w:type="dxa"/>
          </w:tcPr>
          <w:p>
            <w:pPr>
              <w:pStyle w:val="TableParagraph"/>
              <w:rPr>
                <w:sz w:val="20"/>
              </w:rPr>
            </w:pPr>
            <w:r>
              <w:rPr>
                <w:spacing w:val="-4"/>
                <w:sz w:val="20"/>
              </w:rPr>
              <w:t>$100</w:t>
            </w:r>
          </w:p>
        </w:tc>
      </w:tr>
      <w:tr>
        <w:trPr>
          <w:trHeight w:val="246" w:hRule="atLeast"/>
        </w:trPr>
        <w:tc>
          <w:tcPr>
            <w:tcW w:w="1679" w:type="dxa"/>
            <w:tcBorders>
              <w:bottom w:val="double" w:sz="4" w:space="0" w:color="000000"/>
            </w:tcBorders>
          </w:tcPr>
          <w:p>
            <w:pPr>
              <w:pStyle w:val="TableParagraph"/>
              <w:rPr>
                <w:sz w:val="20"/>
              </w:rPr>
            </w:pPr>
            <w:r>
              <w:rPr>
                <w:sz w:val="20"/>
              </w:rPr>
              <w:t>$1</w:t>
            </w:r>
            <w:r>
              <w:rPr>
                <w:spacing w:val="-5"/>
                <w:sz w:val="20"/>
              </w:rPr>
              <w:t> </w:t>
            </w:r>
            <w:r>
              <w:rPr>
                <w:sz w:val="20"/>
              </w:rPr>
              <w:t>buys</w:t>
            </w:r>
            <w:r>
              <w:rPr>
                <w:spacing w:val="-5"/>
                <w:sz w:val="20"/>
              </w:rPr>
              <w:t> </w:t>
            </w:r>
            <w:r>
              <w:rPr>
                <w:sz w:val="20"/>
              </w:rPr>
              <w:t>in</w:t>
            </w:r>
            <w:r>
              <w:rPr>
                <w:spacing w:val="-5"/>
                <w:sz w:val="20"/>
              </w:rPr>
              <w:t> </w:t>
            </w:r>
            <w:r>
              <w:rPr>
                <w:spacing w:val="-4"/>
                <w:sz w:val="20"/>
              </w:rPr>
              <w:t>2008</w:t>
            </w:r>
          </w:p>
        </w:tc>
        <w:tc>
          <w:tcPr>
            <w:tcW w:w="2399" w:type="dxa"/>
            <w:tcBorders>
              <w:bottom w:val="double" w:sz="4" w:space="0" w:color="000000"/>
            </w:tcBorders>
          </w:tcPr>
          <w:p>
            <w:pPr>
              <w:pStyle w:val="TableParagraph"/>
              <w:rPr>
                <w:sz w:val="20"/>
              </w:rPr>
            </w:pPr>
            <w:r>
              <w:rPr>
                <w:sz w:val="20"/>
              </w:rPr>
              <w:t>2.7</w:t>
            </w:r>
            <w:r>
              <w:rPr>
                <w:spacing w:val="-4"/>
                <w:sz w:val="20"/>
              </w:rPr>
              <w:t> </w:t>
            </w:r>
            <w:r>
              <w:rPr>
                <w:spacing w:val="-5"/>
                <w:sz w:val="20"/>
              </w:rPr>
              <w:t>GB</w:t>
            </w:r>
          </w:p>
        </w:tc>
        <w:tc>
          <w:tcPr>
            <w:tcW w:w="2399" w:type="dxa"/>
            <w:tcBorders>
              <w:bottom w:val="double" w:sz="4" w:space="0" w:color="000000"/>
            </w:tcBorders>
          </w:tcPr>
          <w:p>
            <w:pPr>
              <w:pStyle w:val="TableParagraph"/>
              <w:rPr>
                <w:sz w:val="20"/>
              </w:rPr>
            </w:pPr>
            <w:r>
              <w:rPr>
                <w:sz w:val="20"/>
              </w:rPr>
              <w:t>128</w:t>
            </w:r>
            <w:r>
              <w:rPr>
                <w:spacing w:val="-5"/>
                <w:sz w:val="20"/>
              </w:rPr>
              <w:t> </w:t>
            </w:r>
            <w:r>
              <w:rPr>
                <w:sz w:val="20"/>
              </w:rPr>
              <w:t>CPU</w:t>
            </w:r>
            <w:r>
              <w:rPr>
                <w:spacing w:val="-4"/>
                <w:sz w:val="20"/>
              </w:rPr>
              <w:t> </w:t>
            </w:r>
            <w:r>
              <w:rPr>
                <w:spacing w:val="-2"/>
                <w:sz w:val="20"/>
              </w:rPr>
              <w:t>hours</w:t>
            </w:r>
          </w:p>
        </w:tc>
        <w:tc>
          <w:tcPr>
            <w:tcW w:w="2399" w:type="dxa"/>
            <w:tcBorders>
              <w:bottom w:val="double" w:sz="4" w:space="0" w:color="000000"/>
            </w:tcBorders>
          </w:tcPr>
          <w:p>
            <w:pPr>
              <w:pStyle w:val="TableParagraph"/>
              <w:rPr>
                <w:sz w:val="20"/>
              </w:rPr>
            </w:pPr>
            <w:r>
              <w:rPr>
                <w:sz w:val="20"/>
              </w:rPr>
              <w:t>10</w:t>
            </w:r>
            <w:r>
              <w:rPr>
                <w:spacing w:val="-3"/>
                <w:sz w:val="20"/>
              </w:rPr>
              <w:t> </w:t>
            </w:r>
            <w:r>
              <w:rPr>
                <w:spacing w:val="-5"/>
                <w:sz w:val="20"/>
              </w:rPr>
              <w:t>GB</w:t>
            </w:r>
          </w:p>
        </w:tc>
      </w:tr>
      <w:tr>
        <w:trPr>
          <w:trHeight w:val="486" w:hRule="atLeast"/>
        </w:trPr>
        <w:tc>
          <w:tcPr>
            <w:tcW w:w="1679" w:type="dxa"/>
            <w:tcBorders>
              <w:top w:val="double" w:sz="4" w:space="0" w:color="000000"/>
            </w:tcBorders>
          </w:tcPr>
          <w:p>
            <w:pPr>
              <w:pStyle w:val="TableParagraph"/>
              <w:spacing w:line="220" w:lineRule="exact"/>
              <w:rPr>
                <w:sz w:val="20"/>
              </w:rPr>
            </w:pPr>
            <w:r>
              <w:rPr>
                <w:spacing w:val="-2"/>
                <w:sz w:val="20"/>
              </w:rPr>
              <w:t>cost/performance</w:t>
            </w:r>
          </w:p>
          <w:p>
            <w:pPr>
              <w:pStyle w:val="TableParagraph"/>
              <w:spacing w:line="240" w:lineRule="auto" w:before="9"/>
              <w:rPr>
                <w:sz w:val="20"/>
              </w:rPr>
            </w:pPr>
            <w:r>
              <w:rPr>
                <w:spacing w:val="-2"/>
                <w:sz w:val="20"/>
              </w:rPr>
              <w:t>improvement</w:t>
            </w:r>
          </w:p>
        </w:tc>
        <w:tc>
          <w:tcPr>
            <w:tcW w:w="2399" w:type="dxa"/>
            <w:tcBorders>
              <w:top w:val="double" w:sz="4" w:space="0" w:color="000000"/>
            </w:tcBorders>
          </w:tcPr>
          <w:p>
            <w:pPr>
              <w:pStyle w:val="TableParagraph"/>
              <w:spacing w:line="220" w:lineRule="exact"/>
              <w:rPr>
                <w:sz w:val="20"/>
              </w:rPr>
            </w:pPr>
            <w:r>
              <w:rPr>
                <w:spacing w:val="-4"/>
                <w:sz w:val="20"/>
              </w:rPr>
              <w:t>2.7x</w:t>
            </w:r>
          </w:p>
        </w:tc>
        <w:tc>
          <w:tcPr>
            <w:tcW w:w="2399" w:type="dxa"/>
            <w:tcBorders>
              <w:top w:val="double" w:sz="4" w:space="0" w:color="000000"/>
            </w:tcBorders>
          </w:tcPr>
          <w:p>
            <w:pPr>
              <w:pStyle w:val="TableParagraph"/>
              <w:spacing w:line="220" w:lineRule="exact"/>
              <w:rPr>
                <w:sz w:val="20"/>
              </w:rPr>
            </w:pPr>
            <w:r>
              <w:rPr>
                <w:spacing w:val="-5"/>
                <w:sz w:val="20"/>
              </w:rPr>
              <w:t>16x</w:t>
            </w:r>
          </w:p>
        </w:tc>
        <w:tc>
          <w:tcPr>
            <w:tcW w:w="2399" w:type="dxa"/>
            <w:tcBorders>
              <w:top w:val="double" w:sz="4" w:space="0" w:color="000000"/>
            </w:tcBorders>
          </w:tcPr>
          <w:p>
            <w:pPr>
              <w:pStyle w:val="TableParagraph"/>
              <w:spacing w:line="220" w:lineRule="exact"/>
              <w:rPr>
                <w:sz w:val="20"/>
              </w:rPr>
            </w:pPr>
            <w:r>
              <w:rPr>
                <w:spacing w:val="-5"/>
                <w:sz w:val="20"/>
              </w:rPr>
              <w:t>10x</w:t>
            </w:r>
          </w:p>
        </w:tc>
      </w:tr>
      <w:tr>
        <w:trPr>
          <w:trHeight w:val="715" w:hRule="atLeast"/>
        </w:trPr>
        <w:tc>
          <w:tcPr>
            <w:tcW w:w="1679" w:type="dxa"/>
          </w:tcPr>
          <w:p>
            <w:pPr>
              <w:pStyle w:val="TableParagraph"/>
              <w:rPr>
                <w:sz w:val="20"/>
              </w:rPr>
            </w:pPr>
            <w:r>
              <w:rPr>
                <w:sz w:val="20"/>
              </w:rPr>
              <w:t>Cost</w:t>
            </w:r>
            <w:r>
              <w:rPr>
                <w:spacing w:val="-4"/>
                <w:sz w:val="20"/>
              </w:rPr>
              <w:t> </w:t>
            </w:r>
            <w:r>
              <w:rPr>
                <w:sz w:val="20"/>
              </w:rPr>
              <w:t>to</w:t>
            </w:r>
            <w:r>
              <w:rPr>
                <w:spacing w:val="-4"/>
                <w:sz w:val="20"/>
              </w:rPr>
              <w:t> </w:t>
            </w:r>
            <w:r>
              <w:rPr>
                <w:sz w:val="20"/>
              </w:rPr>
              <w:t>rent</w:t>
            </w:r>
            <w:r>
              <w:rPr>
                <w:spacing w:val="-4"/>
                <w:sz w:val="20"/>
              </w:rPr>
              <w:t> </w:t>
            </w:r>
            <w:r>
              <w:rPr>
                <w:spacing w:val="-7"/>
                <w:sz w:val="20"/>
              </w:rPr>
              <w:t>$1</w:t>
            </w:r>
          </w:p>
          <w:p>
            <w:pPr>
              <w:pStyle w:val="TableParagraph"/>
              <w:spacing w:line="240" w:lineRule="atLeast"/>
              <w:rPr>
                <w:sz w:val="20"/>
              </w:rPr>
            </w:pPr>
            <w:r>
              <w:rPr>
                <w:sz w:val="20"/>
              </w:rPr>
              <w:t>worth</w:t>
            </w:r>
            <w:r>
              <w:rPr>
                <w:spacing w:val="-5"/>
                <w:sz w:val="20"/>
              </w:rPr>
              <w:t> </w:t>
            </w:r>
            <w:r>
              <w:rPr>
                <w:sz w:val="20"/>
              </w:rPr>
              <w:t>on</w:t>
            </w:r>
            <w:r>
              <w:rPr>
                <w:spacing w:val="-5"/>
                <w:sz w:val="20"/>
              </w:rPr>
              <w:t> </w:t>
            </w:r>
            <w:r>
              <w:rPr>
                <w:sz w:val="20"/>
              </w:rPr>
              <w:t>AWS</w:t>
            </w:r>
            <w:r>
              <w:rPr>
                <w:spacing w:val="-5"/>
                <w:sz w:val="20"/>
              </w:rPr>
              <w:t> </w:t>
            </w:r>
            <w:r>
              <w:rPr>
                <w:sz w:val="20"/>
              </w:rPr>
              <w:t>in </w:t>
            </w:r>
            <w:r>
              <w:rPr>
                <w:spacing w:val="-4"/>
                <w:sz w:val="20"/>
              </w:rPr>
              <w:t>2008</w:t>
            </w:r>
          </w:p>
        </w:tc>
        <w:tc>
          <w:tcPr>
            <w:tcW w:w="2399" w:type="dxa"/>
          </w:tcPr>
          <w:p>
            <w:pPr>
              <w:pStyle w:val="TableParagraph"/>
              <w:spacing w:line="198" w:lineRule="exact"/>
              <w:rPr>
                <w:b/>
                <w:sz w:val="20"/>
              </w:rPr>
            </w:pPr>
            <w:r>
              <w:rPr>
                <w:b/>
                <w:spacing w:val="-2"/>
                <w:sz w:val="20"/>
              </w:rPr>
              <w:t>$0.27–$0.40</w:t>
            </w:r>
          </w:p>
          <w:p>
            <w:pPr>
              <w:pStyle w:val="TableParagraph"/>
              <w:spacing w:line="296" w:lineRule="exact"/>
              <w:rPr>
                <w:sz w:val="20"/>
              </w:rPr>
            </w:pPr>
            <w:r>
              <w:rPr>
                <w:sz w:val="20"/>
              </w:rPr>
              <w:t>($0.10–$0.15/GB</w:t>
            </w:r>
            <w:r>
              <w:rPr>
                <w:spacing w:val="-13"/>
                <w:sz w:val="20"/>
              </w:rPr>
              <w:t> </w:t>
            </w:r>
            <w:r>
              <w:rPr>
                <w:rFonts w:ascii="Lucida Sans Unicode" w:hAnsi="Lucida Sans Unicode"/>
                <w:sz w:val="20"/>
              </w:rPr>
              <w:t>×</w:t>
            </w:r>
            <w:r>
              <w:rPr>
                <w:rFonts w:ascii="Lucida Sans Unicode" w:hAnsi="Lucida Sans Unicode"/>
                <w:spacing w:val="-16"/>
                <w:sz w:val="20"/>
              </w:rPr>
              <w:t> </w:t>
            </w:r>
            <w:r>
              <w:rPr>
                <w:sz w:val="20"/>
              </w:rPr>
              <w:t>3</w:t>
            </w:r>
            <w:r>
              <w:rPr>
                <w:spacing w:val="-7"/>
                <w:sz w:val="20"/>
              </w:rPr>
              <w:t> </w:t>
            </w:r>
            <w:r>
              <w:rPr>
                <w:spacing w:val="-5"/>
                <w:sz w:val="20"/>
              </w:rPr>
              <w:t>GB)</w:t>
            </w:r>
          </w:p>
        </w:tc>
        <w:tc>
          <w:tcPr>
            <w:tcW w:w="2399" w:type="dxa"/>
          </w:tcPr>
          <w:p>
            <w:pPr>
              <w:pStyle w:val="TableParagraph"/>
              <w:spacing w:line="198" w:lineRule="exact"/>
              <w:rPr>
                <w:b/>
                <w:sz w:val="20"/>
              </w:rPr>
            </w:pPr>
            <w:r>
              <w:rPr>
                <w:b/>
                <w:spacing w:val="-2"/>
                <w:sz w:val="20"/>
              </w:rPr>
              <w:t>$2.56</w:t>
            </w:r>
          </w:p>
          <w:p>
            <w:pPr>
              <w:pStyle w:val="TableParagraph"/>
              <w:tabs>
                <w:tab w:pos="866" w:val="left" w:leader="none"/>
                <w:tab w:pos="1192" w:val="left" w:leader="none"/>
              </w:tabs>
              <w:spacing w:line="278" w:lineRule="exact"/>
              <w:rPr>
                <w:sz w:val="20"/>
              </w:rPr>
            </w:pPr>
            <w:r>
              <w:rPr>
                <w:spacing w:val="-2"/>
                <w:sz w:val="20"/>
              </w:rPr>
              <w:t>(128</w:t>
            </w:r>
            <w:r>
              <w:rPr>
                <w:rFonts w:ascii="Lucida Sans Unicode" w:hAnsi="Lucida Sans Unicode"/>
                <w:spacing w:val="-2"/>
                <w:sz w:val="20"/>
              </w:rPr>
              <w:t>×</w:t>
            </w:r>
            <w:r>
              <w:rPr>
                <w:rFonts w:ascii="Lucida Sans Unicode" w:hAnsi="Lucida Sans Unicode"/>
                <w:sz w:val="20"/>
              </w:rPr>
              <w:tab/>
            </w:r>
            <w:r>
              <w:rPr>
                <w:spacing w:val="-10"/>
                <w:sz w:val="20"/>
              </w:rPr>
              <w:t>2</w:t>
            </w:r>
            <w:r>
              <w:rPr>
                <w:sz w:val="20"/>
              </w:rPr>
              <w:tab/>
            </w:r>
            <w:r>
              <w:rPr>
                <w:spacing w:val="-2"/>
                <w:sz w:val="20"/>
              </w:rPr>
              <w:t>VM’s@$0.10</w:t>
            </w:r>
          </w:p>
          <w:p>
            <w:pPr>
              <w:pStyle w:val="TableParagraph"/>
              <w:spacing w:line="212" w:lineRule="exact"/>
              <w:rPr>
                <w:sz w:val="20"/>
              </w:rPr>
            </w:pPr>
            <w:r>
              <w:rPr>
                <w:spacing w:val="-2"/>
                <w:sz w:val="20"/>
              </w:rPr>
              <w:t>each)</w:t>
            </w:r>
          </w:p>
        </w:tc>
        <w:tc>
          <w:tcPr>
            <w:tcW w:w="2399" w:type="dxa"/>
          </w:tcPr>
          <w:p>
            <w:pPr>
              <w:pStyle w:val="TableParagraph"/>
              <w:rPr>
                <w:b/>
                <w:sz w:val="20"/>
              </w:rPr>
            </w:pPr>
            <w:r>
              <w:rPr>
                <w:b/>
                <w:spacing w:val="-2"/>
                <w:sz w:val="20"/>
              </w:rPr>
              <w:t>$1.20–$1.50</w:t>
            </w:r>
          </w:p>
          <w:p>
            <w:pPr>
              <w:pStyle w:val="TableParagraph"/>
              <w:spacing w:line="218" w:lineRule="exact" w:before="9"/>
              <w:rPr>
                <w:sz w:val="20"/>
              </w:rPr>
            </w:pPr>
            <w:r>
              <w:rPr>
                <w:spacing w:val="-2"/>
                <w:sz w:val="20"/>
              </w:rPr>
              <w:t>($0.12–$0.15/GB-month</w:t>
            </w:r>
          </w:p>
          <w:p>
            <w:pPr>
              <w:pStyle w:val="TableParagraph"/>
              <w:spacing w:line="258" w:lineRule="exact"/>
              <w:rPr>
                <w:sz w:val="20"/>
              </w:rPr>
            </w:pPr>
            <w:r>
              <w:rPr>
                <w:rFonts w:ascii="Lucida Sans Unicode" w:hAnsi="Lucida Sans Unicode"/>
                <w:sz w:val="20"/>
              </w:rPr>
              <w:t>×</w:t>
            </w:r>
            <w:r>
              <w:rPr>
                <w:rFonts w:ascii="Lucida Sans Unicode" w:hAnsi="Lucida Sans Unicode"/>
                <w:spacing w:val="-16"/>
                <w:sz w:val="20"/>
              </w:rPr>
              <w:t> </w:t>
            </w:r>
            <w:r>
              <w:rPr>
                <w:sz w:val="20"/>
              </w:rPr>
              <w:t>10</w:t>
            </w:r>
            <w:r>
              <w:rPr>
                <w:spacing w:val="-6"/>
                <w:sz w:val="20"/>
              </w:rPr>
              <w:t> </w:t>
            </w:r>
            <w:r>
              <w:rPr>
                <w:spacing w:val="-5"/>
                <w:sz w:val="20"/>
              </w:rPr>
              <w:t>GB)</w:t>
            </w:r>
          </w:p>
        </w:tc>
      </w:tr>
    </w:tbl>
    <w:p>
      <w:pPr>
        <w:pStyle w:val="BodyText"/>
        <w:jc w:val="left"/>
      </w:pPr>
    </w:p>
    <w:p>
      <w:pPr>
        <w:pStyle w:val="BodyText"/>
        <w:spacing w:before="61"/>
        <w:jc w:val="left"/>
      </w:pPr>
    </w:p>
    <w:p>
      <w:pPr>
        <w:pStyle w:val="BodyText"/>
        <w:spacing w:line="249" w:lineRule="auto"/>
        <w:ind w:left="360" w:right="717"/>
      </w:pPr>
      <w:r>
        <w:rPr/>
        <w:t>ing</w:t>
      </w:r>
      <w:r>
        <w:rPr>
          <w:spacing w:val="-6"/>
        </w:rPr>
        <w:t> </w:t>
      </w:r>
      <w:r>
        <w:rPr/>
        <w:t>others. Pay-as-you-go</w:t>
      </w:r>
      <w:r>
        <w:rPr>
          <w:spacing w:val="-6"/>
        </w:rPr>
        <w:t> </w:t>
      </w:r>
      <w:r>
        <w:rPr/>
        <w:t>Cloud</w:t>
      </w:r>
      <w:r>
        <w:rPr>
          <w:spacing w:val="-6"/>
        </w:rPr>
        <w:t> </w:t>
      </w:r>
      <w:r>
        <w:rPr/>
        <w:t>Computing</w:t>
      </w:r>
      <w:r>
        <w:rPr>
          <w:spacing w:val="-6"/>
        </w:rPr>
        <w:t> </w:t>
      </w:r>
      <w:r>
        <w:rPr/>
        <w:t>can</w:t>
      </w:r>
      <w:r>
        <w:rPr>
          <w:spacing w:val="-6"/>
        </w:rPr>
        <w:t> </w:t>
      </w:r>
      <w:r>
        <w:rPr/>
        <w:t>charge</w:t>
      </w:r>
      <w:r>
        <w:rPr>
          <w:spacing w:val="-6"/>
        </w:rPr>
        <w:t> </w:t>
      </w:r>
      <w:r>
        <w:rPr/>
        <w:t>the</w:t>
      </w:r>
      <w:r>
        <w:rPr>
          <w:spacing w:val="-6"/>
        </w:rPr>
        <w:t> </w:t>
      </w:r>
      <w:r>
        <w:rPr/>
        <w:t>application</w:t>
      </w:r>
      <w:r>
        <w:rPr>
          <w:spacing w:val="-6"/>
        </w:rPr>
        <w:t> </w:t>
      </w:r>
      <w:r>
        <w:rPr/>
        <w:t>separately</w:t>
      </w:r>
      <w:r>
        <w:rPr>
          <w:spacing w:val="-6"/>
        </w:rPr>
        <w:t> </w:t>
      </w:r>
      <w:r>
        <w:rPr/>
        <w:t>for</w:t>
      </w:r>
      <w:r>
        <w:rPr>
          <w:spacing w:val="-6"/>
        </w:rPr>
        <w:t> </w:t>
      </w:r>
      <w:r>
        <w:rPr/>
        <w:t>each</w:t>
      </w:r>
      <w:r>
        <w:rPr>
          <w:spacing w:val="-6"/>
        </w:rPr>
        <w:t> </w:t>
      </w:r>
      <w:r>
        <w:rPr/>
        <w:t>type</w:t>
      </w:r>
      <w:r>
        <w:rPr>
          <w:spacing w:val="-6"/>
        </w:rPr>
        <w:t> </w:t>
      </w:r>
      <w:r>
        <w:rPr/>
        <w:t>of</w:t>
      </w:r>
      <w:r>
        <w:rPr>
          <w:spacing w:val="-6"/>
        </w:rPr>
        <w:t> </w:t>
      </w:r>
      <w:r>
        <w:rPr/>
        <w:t>resource,</w:t>
      </w:r>
      <w:r>
        <w:rPr>
          <w:spacing w:val="-6"/>
        </w:rPr>
        <w:t> </w:t>
      </w:r>
      <w:r>
        <w:rPr/>
        <w:t>reducing the waste of underutilization.</w:t>
      </w:r>
      <w:r>
        <w:rPr>
          <w:spacing w:val="40"/>
        </w:rPr>
        <w:t> </w:t>
      </w:r>
      <w:r>
        <w:rPr/>
        <w:t>While the exact savings depends on the application, suppose the CPU is only </w:t>
      </w:r>
      <w:r>
        <w:rPr/>
        <w:t>50% utilized while the network is at capacity; then in a datacenter you are effectively paying for double the number of CPU cycles actually being used.</w:t>
      </w:r>
      <w:r>
        <w:rPr>
          <w:spacing w:val="19"/>
        </w:rPr>
        <w:t> </w:t>
      </w:r>
      <w:r>
        <w:rPr/>
        <w:t>So rather than saying it costs $2.56 to rent only $1 worth of CPU, it would be more accurate to say it costs $2.56 to rent $2 worth of CPU. As a side note, AWS’s prices for wide-area networking are actually more competitive than what a medium-sized company would pay for the same bandwidth.</w:t>
      </w:r>
    </w:p>
    <w:p>
      <w:pPr>
        <w:pStyle w:val="BodyText"/>
        <w:spacing w:line="249" w:lineRule="auto" w:before="55"/>
        <w:ind w:left="360" w:right="717" w:firstLine="298"/>
      </w:pPr>
      <w:r>
        <w:rPr>
          <w:b/>
        </w:rPr>
        <w:t>Power,</w:t>
      </w:r>
      <w:r>
        <w:rPr>
          <w:b/>
          <w:spacing w:val="-4"/>
        </w:rPr>
        <w:t> </w:t>
      </w:r>
      <w:r>
        <w:rPr>
          <w:b/>
        </w:rPr>
        <w:t>cooling</w:t>
      </w:r>
      <w:r>
        <w:rPr>
          <w:b/>
          <w:spacing w:val="-5"/>
        </w:rPr>
        <w:t> </w:t>
      </w:r>
      <w:r>
        <w:rPr>
          <w:b/>
        </w:rPr>
        <w:t>and</w:t>
      </w:r>
      <w:r>
        <w:rPr>
          <w:b/>
          <w:spacing w:val="-5"/>
        </w:rPr>
        <w:t> </w:t>
      </w:r>
      <w:r>
        <w:rPr>
          <w:b/>
        </w:rPr>
        <w:t>physical</w:t>
      </w:r>
      <w:r>
        <w:rPr>
          <w:b/>
          <w:spacing w:val="-5"/>
        </w:rPr>
        <w:t> </w:t>
      </w:r>
      <w:r>
        <w:rPr>
          <w:b/>
        </w:rPr>
        <w:t>plant</w:t>
      </w:r>
      <w:r>
        <w:rPr>
          <w:b/>
          <w:spacing w:val="-5"/>
        </w:rPr>
        <w:t> </w:t>
      </w:r>
      <w:r>
        <w:rPr>
          <w:b/>
        </w:rPr>
        <w:t>costs. </w:t>
      </w:r>
      <w:r>
        <w:rPr/>
        <w:t>The</w:t>
      </w:r>
      <w:r>
        <w:rPr>
          <w:spacing w:val="-5"/>
        </w:rPr>
        <w:t> </w:t>
      </w:r>
      <w:r>
        <w:rPr/>
        <w:t>costs</w:t>
      </w:r>
      <w:r>
        <w:rPr>
          <w:spacing w:val="-5"/>
        </w:rPr>
        <w:t> </w:t>
      </w:r>
      <w:r>
        <w:rPr/>
        <w:t>of</w:t>
      </w:r>
      <w:r>
        <w:rPr>
          <w:spacing w:val="-5"/>
        </w:rPr>
        <w:t> </w:t>
      </w:r>
      <w:r>
        <w:rPr/>
        <w:t>power,</w:t>
      </w:r>
      <w:r>
        <w:rPr>
          <w:spacing w:val="-4"/>
        </w:rPr>
        <w:t> </w:t>
      </w:r>
      <w:r>
        <w:rPr/>
        <w:t>cooling,</w:t>
      </w:r>
      <w:r>
        <w:rPr>
          <w:spacing w:val="-4"/>
        </w:rPr>
        <w:t> </w:t>
      </w:r>
      <w:r>
        <w:rPr/>
        <w:t>and</w:t>
      </w:r>
      <w:r>
        <w:rPr>
          <w:spacing w:val="-5"/>
        </w:rPr>
        <w:t> </w:t>
      </w:r>
      <w:r>
        <w:rPr/>
        <w:t>the</w:t>
      </w:r>
      <w:r>
        <w:rPr>
          <w:spacing w:val="-5"/>
        </w:rPr>
        <w:t> </w:t>
      </w:r>
      <w:r>
        <w:rPr/>
        <w:t>amortized</w:t>
      </w:r>
      <w:r>
        <w:rPr>
          <w:spacing w:val="-5"/>
        </w:rPr>
        <w:t> </w:t>
      </w:r>
      <w:r>
        <w:rPr/>
        <w:t>cost</w:t>
      </w:r>
      <w:r>
        <w:rPr>
          <w:spacing w:val="-5"/>
        </w:rPr>
        <w:t> </w:t>
      </w:r>
      <w:r>
        <w:rPr/>
        <w:t>of</w:t>
      </w:r>
      <w:r>
        <w:rPr>
          <w:spacing w:val="-5"/>
        </w:rPr>
        <w:t> </w:t>
      </w:r>
      <w:r>
        <w:rPr/>
        <w:t>the</w:t>
      </w:r>
      <w:r>
        <w:rPr>
          <w:spacing w:val="-5"/>
        </w:rPr>
        <w:t> </w:t>
      </w:r>
      <w:r>
        <w:rPr/>
        <w:t>building</w:t>
      </w:r>
      <w:r>
        <w:rPr>
          <w:spacing w:val="-5"/>
        </w:rPr>
        <w:t> </w:t>
      </w:r>
      <w:r>
        <w:rPr/>
        <w:t>are missing from our simple analyses so far.</w:t>
      </w:r>
      <w:r>
        <w:rPr>
          <w:spacing w:val="40"/>
        </w:rPr>
        <w:t> </w:t>
      </w:r>
      <w:r>
        <w:rPr/>
        <w:t>Hamilton estimates that the costs of CPU, storage and bandwidth roughly double when those costs are amortized over the building’s lifetime [23, 26].</w:t>
      </w:r>
      <w:r>
        <w:rPr>
          <w:spacing w:val="40"/>
        </w:rPr>
        <w:t> </w:t>
      </w:r>
      <w:r>
        <w:rPr/>
        <w:t>Using this estimate, buying 128 hours</w:t>
      </w:r>
      <w:r>
        <w:rPr>
          <w:spacing w:val="40"/>
        </w:rPr>
        <w:t> </w:t>
      </w:r>
      <w:r>
        <w:rPr/>
        <w:t>of CPU in 2008 really costs $2 rather than $1, compared to $2.56 on EC2.</w:t>
      </w:r>
      <w:r>
        <w:rPr>
          <w:spacing w:val="37"/>
        </w:rPr>
        <w:t> </w:t>
      </w:r>
      <w:r>
        <w:rPr/>
        <w:t>Similarly, 10 GB of disk space costs $2 rather than $1, compared to $1.20–$1.50 per month on S3.</w:t>
      </w:r>
      <w:r>
        <w:rPr>
          <w:spacing w:val="25"/>
        </w:rPr>
        <w:t> </w:t>
      </w:r>
      <w:r>
        <w:rPr/>
        <w:t>Lastly, S3 actually replicates the data at least 3 times for durability</w:t>
      </w:r>
      <w:r>
        <w:rPr>
          <w:spacing w:val="-5"/>
        </w:rPr>
        <w:t> </w:t>
      </w:r>
      <w:r>
        <w:rPr/>
        <w:t>and</w:t>
      </w:r>
      <w:r>
        <w:rPr>
          <w:spacing w:val="-5"/>
        </w:rPr>
        <w:t> </w:t>
      </w:r>
      <w:r>
        <w:rPr/>
        <w:t>performance,</w:t>
      </w:r>
      <w:r>
        <w:rPr>
          <w:spacing w:val="-5"/>
        </w:rPr>
        <w:t> </w:t>
      </w:r>
      <w:r>
        <w:rPr/>
        <w:t>ensure</w:t>
      </w:r>
      <w:r>
        <w:rPr>
          <w:spacing w:val="-5"/>
        </w:rPr>
        <w:t> </w:t>
      </w:r>
      <w:r>
        <w:rPr/>
        <w:t>durability,</w:t>
      </w:r>
      <w:r>
        <w:rPr>
          <w:spacing w:val="-5"/>
        </w:rPr>
        <w:t> </w:t>
      </w:r>
      <w:r>
        <w:rPr/>
        <w:t>and</w:t>
      </w:r>
      <w:r>
        <w:rPr>
          <w:spacing w:val="-5"/>
        </w:rPr>
        <w:t> </w:t>
      </w:r>
      <w:r>
        <w:rPr/>
        <w:t>will</w:t>
      </w:r>
      <w:r>
        <w:rPr>
          <w:spacing w:val="-5"/>
        </w:rPr>
        <w:t> </w:t>
      </w:r>
      <w:r>
        <w:rPr/>
        <w:t>replicate</w:t>
      </w:r>
      <w:r>
        <w:rPr>
          <w:spacing w:val="-5"/>
        </w:rPr>
        <w:t> </w:t>
      </w:r>
      <w:r>
        <w:rPr/>
        <w:t>it</w:t>
      </w:r>
      <w:r>
        <w:rPr>
          <w:spacing w:val="-5"/>
        </w:rPr>
        <w:t> </w:t>
      </w:r>
      <w:r>
        <w:rPr/>
        <w:t>further</w:t>
      </w:r>
      <w:r>
        <w:rPr>
          <w:spacing w:val="-5"/>
        </w:rPr>
        <w:t> </w:t>
      </w:r>
      <w:r>
        <w:rPr/>
        <w:t>for</w:t>
      </w:r>
      <w:r>
        <w:rPr>
          <w:spacing w:val="-5"/>
        </w:rPr>
        <w:t> </w:t>
      </w:r>
      <w:r>
        <w:rPr/>
        <w:t>performance</w:t>
      </w:r>
      <w:r>
        <w:rPr>
          <w:spacing w:val="-5"/>
        </w:rPr>
        <w:t> </w:t>
      </w:r>
      <w:r>
        <w:rPr/>
        <w:t>is</w:t>
      </w:r>
      <w:r>
        <w:rPr>
          <w:spacing w:val="-5"/>
        </w:rPr>
        <w:t> </w:t>
      </w:r>
      <w:r>
        <w:rPr/>
        <w:t>there</w:t>
      </w:r>
      <w:r>
        <w:rPr>
          <w:spacing w:val="-5"/>
        </w:rPr>
        <w:t> </w:t>
      </w:r>
      <w:r>
        <w:rPr/>
        <w:t>is</w:t>
      </w:r>
      <w:r>
        <w:rPr>
          <w:spacing w:val="-5"/>
        </w:rPr>
        <w:t> </w:t>
      </w:r>
      <w:r>
        <w:rPr/>
        <w:t>high</w:t>
      </w:r>
      <w:r>
        <w:rPr>
          <w:spacing w:val="-5"/>
        </w:rPr>
        <w:t> </w:t>
      </w:r>
      <w:r>
        <w:rPr/>
        <w:t>demand</w:t>
      </w:r>
      <w:r>
        <w:rPr>
          <w:spacing w:val="-5"/>
        </w:rPr>
        <w:t> </w:t>
      </w:r>
      <w:r>
        <w:rPr/>
        <w:t>for the data. That means the costs are $6.00 when purchasing vs. $1.20 to $1.50 per month on S3.</w:t>
      </w:r>
    </w:p>
    <w:p>
      <w:pPr>
        <w:pStyle w:val="BodyText"/>
        <w:spacing w:line="249" w:lineRule="auto" w:before="55"/>
        <w:ind w:left="360" w:right="717" w:firstLine="298"/>
      </w:pPr>
      <w:r>
        <w:rPr>
          <w:b/>
        </w:rPr>
        <w:t>Operations</w:t>
      </w:r>
      <w:r>
        <w:rPr>
          <w:b/>
          <w:spacing w:val="-6"/>
        </w:rPr>
        <w:t> </w:t>
      </w:r>
      <w:r>
        <w:rPr>
          <w:b/>
        </w:rPr>
        <w:t>costs. </w:t>
      </w:r>
      <w:r>
        <w:rPr/>
        <w:t>Today,</w:t>
      </w:r>
      <w:r>
        <w:rPr>
          <w:spacing w:val="-6"/>
        </w:rPr>
        <w:t> </w:t>
      </w:r>
      <w:r>
        <w:rPr/>
        <w:t>hardware</w:t>
      </w:r>
      <w:r>
        <w:rPr>
          <w:spacing w:val="-6"/>
        </w:rPr>
        <w:t> </w:t>
      </w:r>
      <w:r>
        <w:rPr/>
        <w:t>operations</w:t>
      </w:r>
      <w:r>
        <w:rPr>
          <w:spacing w:val="-6"/>
        </w:rPr>
        <w:t> </w:t>
      </w:r>
      <w:r>
        <w:rPr/>
        <w:t>costs</w:t>
      </w:r>
      <w:r>
        <w:rPr>
          <w:spacing w:val="-6"/>
        </w:rPr>
        <w:t> </w:t>
      </w:r>
      <w:r>
        <w:rPr/>
        <w:t>are</w:t>
      </w:r>
      <w:r>
        <w:rPr>
          <w:spacing w:val="-6"/>
        </w:rPr>
        <w:t> </w:t>
      </w:r>
      <w:r>
        <w:rPr/>
        <w:t>very</w:t>
      </w:r>
      <w:r>
        <w:rPr>
          <w:spacing w:val="-6"/>
        </w:rPr>
        <w:t> </w:t>
      </w:r>
      <w:r>
        <w:rPr/>
        <w:t>low—rebooting</w:t>
      </w:r>
      <w:r>
        <w:rPr>
          <w:spacing w:val="-6"/>
        </w:rPr>
        <w:t> </w:t>
      </w:r>
      <w:r>
        <w:rPr/>
        <w:t>servers</w:t>
      </w:r>
      <w:r>
        <w:rPr>
          <w:spacing w:val="-6"/>
        </w:rPr>
        <w:t> </w:t>
      </w:r>
      <w:r>
        <w:rPr/>
        <w:t>is</w:t>
      </w:r>
      <w:r>
        <w:rPr>
          <w:spacing w:val="-6"/>
        </w:rPr>
        <w:t> </w:t>
      </w:r>
      <w:r>
        <w:rPr/>
        <w:t>easy</w:t>
      </w:r>
      <w:r>
        <w:rPr>
          <w:spacing w:val="-6"/>
        </w:rPr>
        <w:t> </w:t>
      </w:r>
      <w:r>
        <w:rPr/>
        <w:t>(e.g.,</w:t>
      </w:r>
      <w:r>
        <w:rPr>
          <w:spacing w:val="-6"/>
        </w:rPr>
        <w:t> </w:t>
      </w:r>
      <w:r>
        <w:rPr/>
        <w:t>IP</w:t>
      </w:r>
      <w:r>
        <w:rPr>
          <w:spacing w:val="-6"/>
        </w:rPr>
        <w:t> </w:t>
      </w:r>
      <w:r>
        <w:rPr/>
        <w:t>addressable power</w:t>
      </w:r>
      <w:r>
        <w:rPr>
          <w:spacing w:val="-2"/>
        </w:rPr>
        <w:t> </w:t>
      </w:r>
      <w:r>
        <w:rPr/>
        <w:t>strips,</w:t>
      </w:r>
      <w:r>
        <w:rPr>
          <w:spacing w:val="-1"/>
        </w:rPr>
        <w:t> </w:t>
      </w:r>
      <w:r>
        <w:rPr/>
        <w:t>separate</w:t>
      </w:r>
      <w:r>
        <w:rPr>
          <w:spacing w:val="-2"/>
        </w:rPr>
        <w:t> </w:t>
      </w:r>
      <w:r>
        <w:rPr/>
        <w:t>out</w:t>
      </w:r>
      <w:r>
        <w:rPr>
          <w:spacing w:val="-2"/>
        </w:rPr>
        <w:t> </w:t>
      </w:r>
      <w:r>
        <w:rPr/>
        <w:t>of</w:t>
      </w:r>
      <w:r>
        <w:rPr>
          <w:spacing w:val="-2"/>
        </w:rPr>
        <w:t> </w:t>
      </w:r>
      <w:r>
        <w:rPr/>
        <w:t>band</w:t>
      </w:r>
      <w:r>
        <w:rPr>
          <w:spacing w:val="-2"/>
        </w:rPr>
        <w:t> </w:t>
      </w:r>
      <w:r>
        <w:rPr/>
        <w:t>controllers,</w:t>
      </w:r>
      <w:r>
        <w:rPr>
          <w:spacing w:val="-1"/>
        </w:rPr>
        <w:t> </w:t>
      </w:r>
      <w:r>
        <w:rPr/>
        <w:t>and</w:t>
      </w:r>
      <w:r>
        <w:rPr>
          <w:spacing w:val="-2"/>
        </w:rPr>
        <w:t> </w:t>
      </w:r>
      <w:r>
        <w:rPr/>
        <w:t>so</w:t>
      </w:r>
      <w:r>
        <w:rPr>
          <w:spacing w:val="-2"/>
        </w:rPr>
        <w:t> </w:t>
      </w:r>
      <w:r>
        <w:rPr/>
        <w:t>on)</w:t>
      </w:r>
      <w:r>
        <w:rPr>
          <w:spacing w:val="-2"/>
        </w:rPr>
        <w:t> </w:t>
      </w:r>
      <w:r>
        <w:rPr/>
        <w:t>and</w:t>
      </w:r>
      <w:r>
        <w:rPr>
          <w:spacing w:val="-1"/>
        </w:rPr>
        <w:t> </w:t>
      </w:r>
      <w:r>
        <w:rPr/>
        <w:t>minimally</w:t>
      </w:r>
      <w:r>
        <w:rPr>
          <w:spacing w:val="-1"/>
        </w:rPr>
        <w:t> </w:t>
      </w:r>
      <w:r>
        <w:rPr/>
        <w:t>trained</w:t>
      </w:r>
      <w:r>
        <w:rPr>
          <w:spacing w:val="-1"/>
        </w:rPr>
        <w:t> </w:t>
      </w:r>
      <w:r>
        <w:rPr/>
        <w:t>staff</w:t>
      </w:r>
      <w:r>
        <w:rPr>
          <w:spacing w:val="-2"/>
        </w:rPr>
        <w:t> </w:t>
      </w:r>
      <w:r>
        <w:rPr/>
        <w:t>can</w:t>
      </w:r>
      <w:r>
        <w:rPr>
          <w:spacing w:val="-2"/>
        </w:rPr>
        <w:t> </w:t>
      </w:r>
      <w:r>
        <w:rPr/>
        <w:t>replace</w:t>
      </w:r>
      <w:r>
        <w:rPr>
          <w:spacing w:val="-2"/>
        </w:rPr>
        <w:t> </w:t>
      </w:r>
      <w:r>
        <w:rPr/>
        <w:t>broken</w:t>
      </w:r>
      <w:r>
        <w:rPr>
          <w:spacing w:val="-2"/>
        </w:rPr>
        <w:t> </w:t>
      </w:r>
      <w:r>
        <w:rPr/>
        <w:t>components at</w:t>
      </w:r>
      <w:r>
        <w:rPr>
          <w:spacing w:val="-3"/>
        </w:rPr>
        <w:t> </w:t>
      </w:r>
      <w:r>
        <w:rPr/>
        <w:t>the</w:t>
      </w:r>
      <w:r>
        <w:rPr>
          <w:spacing w:val="-3"/>
        </w:rPr>
        <w:t> </w:t>
      </w:r>
      <w:r>
        <w:rPr/>
        <w:t>rack</w:t>
      </w:r>
      <w:r>
        <w:rPr>
          <w:spacing w:val="-3"/>
        </w:rPr>
        <w:t> </w:t>
      </w:r>
      <w:r>
        <w:rPr/>
        <w:t>or</w:t>
      </w:r>
      <w:r>
        <w:rPr>
          <w:spacing w:val="-3"/>
        </w:rPr>
        <w:t> </w:t>
      </w:r>
      <w:r>
        <w:rPr/>
        <w:t>server</w:t>
      </w:r>
      <w:r>
        <w:rPr>
          <w:spacing w:val="-3"/>
        </w:rPr>
        <w:t> </w:t>
      </w:r>
      <w:r>
        <w:rPr/>
        <w:t>level. On</w:t>
      </w:r>
      <w:r>
        <w:rPr>
          <w:spacing w:val="-3"/>
        </w:rPr>
        <w:t> </w:t>
      </w:r>
      <w:r>
        <w:rPr/>
        <w:t>one</w:t>
      </w:r>
      <w:r>
        <w:rPr>
          <w:spacing w:val="-3"/>
        </w:rPr>
        <w:t> </w:t>
      </w:r>
      <w:r>
        <w:rPr/>
        <w:t>hand,</w:t>
      </w:r>
      <w:r>
        <w:rPr>
          <w:spacing w:val="-2"/>
        </w:rPr>
        <w:t> </w:t>
      </w:r>
      <w:r>
        <w:rPr/>
        <w:t>since</w:t>
      </w:r>
      <w:r>
        <w:rPr>
          <w:spacing w:val="-3"/>
        </w:rPr>
        <w:t> </w:t>
      </w:r>
      <w:r>
        <w:rPr/>
        <w:t>Utility</w:t>
      </w:r>
      <w:r>
        <w:rPr>
          <w:spacing w:val="-3"/>
        </w:rPr>
        <w:t> </w:t>
      </w:r>
      <w:r>
        <w:rPr/>
        <w:t>Computing</w:t>
      </w:r>
      <w:r>
        <w:rPr>
          <w:spacing w:val="-3"/>
        </w:rPr>
        <w:t> </w:t>
      </w:r>
      <w:r>
        <w:rPr/>
        <w:t>uses</w:t>
      </w:r>
      <w:r>
        <w:rPr>
          <w:spacing w:val="-3"/>
        </w:rPr>
        <w:t> </w:t>
      </w:r>
      <w:r>
        <w:rPr/>
        <w:t>virtual</w:t>
      </w:r>
      <w:r>
        <w:rPr>
          <w:spacing w:val="-3"/>
        </w:rPr>
        <w:t> </w:t>
      </w:r>
      <w:r>
        <w:rPr/>
        <w:t>machines</w:t>
      </w:r>
      <w:r>
        <w:rPr>
          <w:spacing w:val="-3"/>
        </w:rPr>
        <w:t> </w:t>
      </w:r>
      <w:r>
        <w:rPr/>
        <w:t>instead</w:t>
      </w:r>
      <w:r>
        <w:rPr>
          <w:spacing w:val="-3"/>
        </w:rPr>
        <w:t> </w:t>
      </w:r>
      <w:r>
        <w:rPr/>
        <w:t>of</w:t>
      </w:r>
      <w:r>
        <w:rPr>
          <w:spacing w:val="-3"/>
        </w:rPr>
        <w:t> </w:t>
      </w:r>
      <w:r>
        <w:rPr/>
        <w:t>physical</w:t>
      </w:r>
      <w:r>
        <w:rPr>
          <w:spacing w:val="-3"/>
        </w:rPr>
        <w:t> </w:t>
      </w:r>
      <w:r>
        <w:rPr/>
        <w:t>machines, from</w:t>
      </w:r>
      <w:r>
        <w:rPr>
          <w:spacing w:val="-3"/>
        </w:rPr>
        <w:t> </w:t>
      </w:r>
      <w:r>
        <w:rPr/>
        <w:t>the</w:t>
      </w:r>
      <w:r>
        <w:rPr>
          <w:spacing w:val="-3"/>
        </w:rPr>
        <w:t> </w:t>
      </w:r>
      <w:r>
        <w:rPr/>
        <w:t>cloud</w:t>
      </w:r>
      <w:r>
        <w:rPr>
          <w:spacing w:val="-3"/>
        </w:rPr>
        <w:t> </w:t>
      </w:r>
      <w:r>
        <w:rPr/>
        <w:t>user’s</w:t>
      </w:r>
      <w:r>
        <w:rPr>
          <w:spacing w:val="-3"/>
        </w:rPr>
        <w:t> </w:t>
      </w:r>
      <w:r>
        <w:rPr/>
        <w:t>point</w:t>
      </w:r>
      <w:r>
        <w:rPr>
          <w:spacing w:val="-3"/>
        </w:rPr>
        <w:t> </w:t>
      </w:r>
      <w:r>
        <w:rPr/>
        <w:t>of</w:t>
      </w:r>
      <w:r>
        <w:rPr>
          <w:spacing w:val="-3"/>
        </w:rPr>
        <w:t> </w:t>
      </w:r>
      <w:r>
        <w:rPr/>
        <w:t>view</w:t>
      </w:r>
      <w:r>
        <w:rPr>
          <w:spacing w:val="-3"/>
        </w:rPr>
        <w:t> </w:t>
      </w:r>
      <w:r>
        <w:rPr/>
        <w:t>these</w:t>
      </w:r>
      <w:r>
        <w:rPr>
          <w:spacing w:val="-3"/>
        </w:rPr>
        <w:t> </w:t>
      </w:r>
      <w:r>
        <w:rPr/>
        <w:t>tasks</w:t>
      </w:r>
      <w:r>
        <w:rPr>
          <w:spacing w:val="-3"/>
        </w:rPr>
        <w:t> </w:t>
      </w:r>
      <w:r>
        <w:rPr/>
        <w:t>are</w:t>
      </w:r>
      <w:r>
        <w:rPr>
          <w:spacing w:val="-3"/>
        </w:rPr>
        <w:t> </w:t>
      </w:r>
      <w:r>
        <w:rPr/>
        <w:t>shifted</w:t>
      </w:r>
      <w:r>
        <w:rPr>
          <w:spacing w:val="-3"/>
        </w:rPr>
        <w:t> </w:t>
      </w:r>
      <w:r>
        <w:rPr/>
        <w:t>to</w:t>
      </w:r>
      <w:r>
        <w:rPr>
          <w:spacing w:val="-3"/>
        </w:rPr>
        <w:t> </w:t>
      </w:r>
      <w:r>
        <w:rPr/>
        <w:t>the</w:t>
      </w:r>
      <w:r>
        <w:rPr>
          <w:spacing w:val="-3"/>
        </w:rPr>
        <w:t> </w:t>
      </w:r>
      <w:r>
        <w:rPr/>
        <w:t>cloud</w:t>
      </w:r>
      <w:r>
        <w:rPr>
          <w:spacing w:val="-3"/>
        </w:rPr>
        <w:t> </w:t>
      </w:r>
      <w:r>
        <w:rPr/>
        <w:t>provider. On</w:t>
      </w:r>
      <w:r>
        <w:rPr>
          <w:spacing w:val="-3"/>
        </w:rPr>
        <w:t> </w:t>
      </w:r>
      <w:r>
        <w:rPr/>
        <w:t>the</w:t>
      </w:r>
      <w:r>
        <w:rPr>
          <w:spacing w:val="-3"/>
        </w:rPr>
        <w:t> </w:t>
      </w:r>
      <w:r>
        <w:rPr/>
        <w:t>other</w:t>
      </w:r>
      <w:r>
        <w:rPr>
          <w:spacing w:val="-3"/>
        </w:rPr>
        <w:t> </w:t>
      </w:r>
      <w:r>
        <w:rPr/>
        <w:t>hand,</w:t>
      </w:r>
      <w:r>
        <w:rPr>
          <w:spacing w:val="-3"/>
        </w:rPr>
        <w:t> </w:t>
      </w:r>
      <w:r>
        <w:rPr/>
        <w:t>depending</w:t>
      </w:r>
      <w:r>
        <w:rPr>
          <w:spacing w:val="-3"/>
        </w:rPr>
        <w:t> </w:t>
      </w:r>
      <w:r>
        <w:rPr/>
        <w:t>on</w:t>
      </w:r>
      <w:r>
        <w:rPr>
          <w:spacing w:val="-3"/>
        </w:rPr>
        <w:t> </w:t>
      </w:r>
      <w:r>
        <w:rPr/>
        <w:t>the level</w:t>
      </w:r>
      <w:r>
        <w:rPr>
          <w:spacing w:val="-1"/>
        </w:rPr>
        <w:t> </w:t>
      </w:r>
      <w:r>
        <w:rPr/>
        <w:t>of</w:t>
      </w:r>
      <w:r>
        <w:rPr>
          <w:spacing w:val="-1"/>
        </w:rPr>
        <w:t> </w:t>
      </w:r>
      <w:r>
        <w:rPr/>
        <w:t>virtualization, much</w:t>
      </w:r>
      <w:r>
        <w:rPr>
          <w:spacing w:val="-1"/>
        </w:rPr>
        <w:t> </w:t>
      </w:r>
      <w:r>
        <w:rPr/>
        <w:t>of the</w:t>
      </w:r>
      <w:r>
        <w:rPr>
          <w:spacing w:val="-1"/>
        </w:rPr>
        <w:t> </w:t>
      </w:r>
      <w:r>
        <w:rPr/>
        <w:t>software</w:t>
      </w:r>
      <w:r>
        <w:rPr>
          <w:spacing w:val="-1"/>
        </w:rPr>
        <w:t> </w:t>
      </w:r>
      <w:r>
        <w:rPr/>
        <w:t>management</w:t>
      </w:r>
      <w:r>
        <w:rPr>
          <w:spacing w:val="-1"/>
        </w:rPr>
        <w:t> </w:t>
      </w:r>
      <w:r>
        <w:rPr/>
        <w:t>costs</w:t>
      </w:r>
      <w:r>
        <w:rPr>
          <w:spacing w:val="-1"/>
        </w:rPr>
        <w:t> </w:t>
      </w:r>
      <w:r>
        <w:rPr/>
        <w:t>may</w:t>
      </w:r>
      <w:r>
        <w:rPr>
          <w:spacing w:val="-1"/>
        </w:rPr>
        <w:t> </w:t>
      </w:r>
      <w:r>
        <w:rPr/>
        <w:t>remain—upgrades, applying</w:t>
      </w:r>
      <w:r>
        <w:rPr>
          <w:spacing w:val="-1"/>
        </w:rPr>
        <w:t> </w:t>
      </w:r>
      <w:r>
        <w:rPr/>
        <w:t>patches, and</w:t>
      </w:r>
      <w:r>
        <w:rPr>
          <w:spacing w:val="-1"/>
        </w:rPr>
        <w:t> </w:t>
      </w:r>
      <w:r>
        <w:rPr/>
        <w:t>so</w:t>
      </w:r>
      <w:r>
        <w:rPr>
          <w:spacing w:val="-1"/>
        </w:rPr>
        <w:t> </w:t>
      </w:r>
      <w:r>
        <w:rPr/>
        <w:t>on. Returning</w:t>
      </w:r>
      <w:r>
        <w:rPr>
          <w:spacing w:val="-7"/>
        </w:rPr>
        <w:t> </w:t>
      </w:r>
      <w:r>
        <w:rPr/>
        <w:t>to</w:t>
      </w:r>
      <w:r>
        <w:rPr>
          <w:spacing w:val="-7"/>
        </w:rPr>
        <w:t> </w:t>
      </w:r>
      <w:r>
        <w:rPr/>
        <w:t>the</w:t>
      </w:r>
      <w:r>
        <w:rPr>
          <w:spacing w:val="-7"/>
        </w:rPr>
        <w:t> </w:t>
      </w:r>
      <w:r>
        <w:rPr/>
        <w:t>“managed</w:t>
      </w:r>
      <w:r>
        <w:rPr>
          <w:spacing w:val="-7"/>
        </w:rPr>
        <w:t> </w:t>
      </w:r>
      <w:r>
        <w:rPr/>
        <w:t>vs. unmanaged”</w:t>
      </w:r>
      <w:r>
        <w:rPr>
          <w:spacing w:val="-7"/>
        </w:rPr>
        <w:t> </w:t>
      </w:r>
      <w:r>
        <w:rPr/>
        <w:t>discussion</w:t>
      </w:r>
      <w:r>
        <w:rPr>
          <w:spacing w:val="-7"/>
        </w:rPr>
        <w:t> </w:t>
      </w:r>
      <w:r>
        <w:rPr/>
        <w:t>of</w:t>
      </w:r>
      <w:r>
        <w:rPr>
          <w:spacing w:val="-7"/>
        </w:rPr>
        <w:t> </w:t>
      </w:r>
      <w:r>
        <w:rPr/>
        <w:t>Section</w:t>
      </w:r>
      <w:r>
        <w:rPr>
          <w:spacing w:val="-7"/>
        </w:rPr>
        <w:t> </w:t>
      </w:r>
      <w:r>
        <w:rPr/>
        <w:t>5,</w:t>
      </w:r>
      <w:r>
        <w:rPr>
          <w:spacing w:val="-6"/>
        </w:rPr>
        <w:t> </w:t>
      </w:r>
      <w:r>
        <w:rPr/>
        <w:t>we</w:t>
      </w:r>
      <w:r>
        <w:rPr>
          <w:spacing w:val="-7"/>
        </w:rPr>
        <w:t> </w:t>
      </w:r>
      <w:r>
        <w:rPr/>
        <w:t>believe</w:t>
      </w:r>
      <w:r>
        <w:rPr>
          <w:spacing w:val="-7"/>
        </w:rPr>
        <w:t> </w:t>
      </w:r>
      <w:r>
        <w:rPr/>
        <w:t>these</w:t>
      </w:r>
      <w:r>
        <w:rPr>
          <w:spacing w:val="-7"/>
        </w:rPr>
        <w:t> </w:t>
      </w:r>
      <w:r>
        <w:rPr/>
        <w:t>costs</w:t>
      </w:r>
      <w:r>
        <w:rPr>
          <w:spacing w:val="-7"/>
        </w:rPr>
        <w:t> </w:t>
      </w:r>
      <w:r>
        <w:rPr/>
        <w:t>will</w:t>
      </w:r>
      <w:r>
        <w:rPr>
          <w:spacing w:val="-7"/>
        </w:rPr>
        <w:t> </w:t>
      </w:r>
      <w:r>
        <w:rPr/>
        <w:t>be</w:t>
      </w:r>
      <w:r>
        <w:rPr>
          <w:spacing w:val="-7"/>
        </w:rPr>
        <w:t> </w:t>
      </w:r>
      <w:r>
        <w:rPr/>
        <w:t>lower</w:t>
      </w:r>
      <w:r>
        <w:rPr>
          <w:spacing w:val="-7"/>
        </w:rPr>
        <w:t> </w:t>
      </w:r>
      <w:r>
        <w:rPr/>
        <w:t>for</w:t>
      </w:r>
      <w:r>
        <w:rPr>
          <w:spacing w:val="-7"/>
        </w:rPr>
        <w:t> </w:t>
      </w:r>
      <w:r>
        <w:rPr/>
        <w:t>managed environments</w:t>
      </w:r>
      <w:r>
        <w:rPr>
          <w:spacing w:val="-1"/>
        </w:rPr>
        <w:t> </w:t>
      </w:r>
      <w:r>
        <w:rPr/>
        <w:t>(e.g.</w:t>
      </w:r>
      <w:r>
        <w:rPr>
          <w:spacing w:val="22"/>
        </w:rPr>
        <w:t> </w:t>
      </w:r>
      <w:r>
        <w:rPr/>
        <w:t>Microsoft</w:t>
      </w:r>
      <w:r>
        <w:rPr>
          <w:spacing w:val="-1"/>
        </w:rPr>
        <w:t> </w:t>
      </w:r>
      <w:r>
        <w:rPr/>
        <w:t>Azure, Google</w:t>
      </w:r>
      <w:r>
        <w:rPr>
          <w:spacing w:val="-1"/>
        </w:rPr>
        <w:t> </w:t>
      </w:r>
      <w:r>
        <w:rPr/>
        <w:t>AppEngine, Force.com)</w:t>
      </w:r>
      <w:r>
        <w:rPr>
          <w:spacing w:val="-1"/>
        </w:rPr>
        <w:t> </w:t>
      </w:r>
      <w:r>
        <w:rPr/>
        <w:t>than</w:t>
      </w:r>
      <w:r>
        <w:rPr>
          <w:spacing w:val="-1"/>
        </w:rPr>
        <w:t> </w:t>
      </w:r>
      <w:r>
        <w:rPr/>
        <w:t>for</w:t>
      </w:r>
      <w:r>
        <w:rPr>
          <w:spacing w:val="-1"/>
        </w:rPr>
        <w:t> </w:t>
      </w:r>
      <w:r>
        <w:rPr/>
        <w:t>hardware-level</w:t>
      </w:r>
      <w:r>
        <w:rPr>
          <w:spacing w:val="-1"/>
        </w:rPr>
        <w:t> </w:t>
      </w:r>
      <w:r>
        <w:rPr/>
        <w:t>utility</w:t>
      </w:r>
      <w:r>
        <w:rPr>
          <w:spacing w:val="-1"/>
        </w:rPr>
        <w:t> </w:t>
      </w:r>
      <w:r>
        <w:rPr/>
        <w:t>computing</w:t>
      </w:r>
      <w:r>
        <w:rPr>
          <w:spacing w:val="-1"/>
        </w:rPr>
        <w:t> </w:t>
      </w:r>
      <w:r>
        <w:rPr/>
        <w:t>(e.g. Amazon EC2), but it seems hard to quantify these benefits in a way that many would agree with.</w:t>
      </w:r>
    </w:p>
    <w:p>
      <w:pPr>
        <w:pStyle w:val="BodyText"/>
        <w:spacing w:before="54"/>
        <w:ind w:left="658"/>
      </w:pPr>
      <w:r>
        <w:rPr/>
        <w:t>With</w:t>
      </w:r>
      <w:r>
        <w:rPr>
          <w:spacing w:val="-7"/>
        </w:rPr>
        <w:t> </w:t>
      </w:r>
      <w:r>
        <w:rPr/>
        <w:t>the</w:t>
      </w:r>
      <w:r>
        <w:rPr>
          <w:spacing w:val="-6"/>
        </w:rPr>
        <w:t> </w:t>
      </w:r>
      <w:r>
        <w:rPr/>
        <w:t>above</w:t>
      </w:r>
      <w:r>
        <w:rPr>
          <w:spacing w:val="-6"/>
        </w:rPr>
        <w:t> </w:t>
      </w:r>
      <w:r>
        <w:rPr/>
        <w:t>caveats</w:t>
      </w:r>
      <w:r>
        <w:rPr>
          <w:spacing w:val="-6"/>
        </w:rPr>
        <w:t> </w:t>
      </w:r>
      <w:r>
        <w:rPr/>
        <w:t>in</w:t>
      </w:r>
      <w:r>
        <w:rPr>
          <w:spacing w:val="-7"/>
        </w:rPr>
        <w:t> </w:t>
      </w:r>
      <w:r>
        <w:rPr/>
        <w:t>mind,</w:t>
      </w:r>
      <w:r>
        <w:rPr>
          <w:spacing w:val="-6"/>
        </w:rPr>
        <w:t> </w:t>
      </w:r>
      <w:r>
        <w:rPr/>
        <w:t>here</w:t>
      </w:r>
      <w:r>
        <w:rPr>
          <w:spacing w:val="-6"/>
        </w:rPr>
        <w:t> </w:t>
      </w:r>
      <w:r>
        <w:rPr/>
        <w:t>is</w:t>
      </w:r>
      <w:r>
        <w:rPr>
          <w:spacing w:val="-6"/>
        </w:rPr>
        <w:t> </w:t>
      </w:r>
      <w:r>
        <w:rPr/>
        <w:t>a</w:t>
      </w:r>
      <w:r>
        <w:rPr>
          <w:spacing w:val="-6"/>
        </w:rPr>
        <w:t> </w:t>
      </w:r>
      <w:r>
        <w:rPr/>
        <w:t>simple</w:t>
      </w:r>
      <w:r>
        <w:rPr>
          <w:spacing w:val="-7"/>
        </w:rPr>
        <w:t> </w:t>
      </w:r>
      <w:r>
        <w:rPr/>
        <w:t>example</w:t>
      </w:r>
      <w:r>
        <w:rPr>
          <w:spacing w:val="-6"/>
        </w:rPr>
        <w:t> </w:t>
      </w:r>
      <w:r>
        <w:rPr/>
        <w:t>of</w:t>
      </w:r>
      <w:r>
        <w:rPr>
          <w:spacing w:val="-6"/>
        </w:rPr>
        <w:t> </w:t>
      </w:r>
      <w:r>
        <w:rPr/>
        <w:t>deciding</w:t>
      </w:r>
      <w:r>
        <w:rPr>
          <w:spacing w:val="-6"/>
        </w:rPr>
        <w:t> </w:t>
      </w:r>
      <w:r>
        <w:rPr/>
        <w:t>whether</w:t>
      </w:r>
      <w:r>
        <w:rPr>
          <w:spacing w:val="-6"/>
        </w:rPr>
        <w:t> </w:t>
      </w:r>
      <w:r>
        <w:rPr/>
        <w:t>to</w:t>
      </w:r>
      <w:r>
        <w:rPr>
          <w:spacing w:val="-7"/>
        </w:rPr>
        <w:t> </w:t>
      </w:r>
      <w:r>
        <w:rPr/>
        <w:t>move</w:t>
      </w:r>
      <w:r>
        <w:rPr>
          <w:spacing w:val="-6"/>
        </w:rPr>
        <w:t> </w:t>
      </w:r>
      <w:r>
        <w:rPr/>
        <w:t>a</w:t>
      </w:r>
      <w:r>
        <w:rPr>
          <w:spacing w:val="-6"/>
        </w:rPr>
        <w:t> </w:t>
      </w:r>
      <w:r>
        <w:rPr/>
        <w:t>service</w:t>
      </w:r>
      <w:r>
        <w:rPr>
          <w:spacing w:val="-6"/>
        </w:rPr>
        <w:t> </w:t>
      </w:r>
      <w:r>
        <w:rPr/>
        <w:t>into</w:t>
      </w:r>
      <w:r>
        <w:rPr>
          <w:spacing w:val="-6"/>
        </w:rPr>
        <w:t> </w:t>
      </w:r>
      <w:r>
        <w:rPr/>
        <w:t>the</w:t>
      </w:r>
      <w:r>
        <w:rPr>
          <w:spacing w:val="-7"/>
        </w:rPr>
        <w:t> </w:t>
      </w:r>
      <w:r>
        <w:rPr>
          <w:spacing w:val="-2"/>
        </w:rPr>
        <w:t>cloud.</w:t>
      </w:r>
    </w:p>
    <w:p>
      <w:pPr>
        <w:pStyle w:val="BodyText"/>
        <w:spacing w:before="60"/>
        <w:jc w:val="left"/>
      </w:pPr>
      <w:r>
        <w:rPr/>
        <mc:AlternateContent>
          <mc:Choice Requires="wps">
            <w:drawing>
              <wp:anchor distT="0" distB="0" distL="0" distR="0" allowOverlap="1" layoutInCell="1" locked="0" behindDoc="1" simplePos="0" relativeHeight="487592448">
                <wp:simplePos x="0" y="0"/>
                <wp:positionH relativeFrom="page">
                  <wp:posOffset>1106716</wp:posOffset>
                </wp:positionH>
                <wp:positionV relativeFrom="paragraph">
                  <wp:posOffset>202542</wp:posOffset>
                </wp:positionV>
                <wp:extent cx="5430520" cy="141033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430520" cy="1410335"/>
                        </a:xfrm>
                        <a:prstGeom prst="rect">
                          <a:avLst/>
                        </a:prstGeom>
                        <a:ln w="5054">
                          <a:solidFill>
                            <a:srgbClr val="000000"/>
                          </a:solidFill>
                          <a:prstDash val="solid"/>
                        </a:ln>
                      </wps:spPr>
                      <wps:txbx>
                        <w:txbxContent>
                          <w:p>
                            <w:pPr>
                              <w:pStyle w:val="BodyText"/>
                              <w:spacing w:line="223" w:lineRule="auto" w:before="23"/>
                              <w:ind w:left="59" w:right="57"/>
                            </w:pPr>
                            <w:r>
                              <w:rPr>
                                <w:b/>
                              </w:rPr>
                              <w:t>Example: Moving</w:t>
                            </w:r>
                            <w:r>
                              <w:rPr>
                                <w:b/>
                                <w:spacing w:val="-4"/>
                              </w:rPr>
                              <w:t> </w:t>
                            </w:r>
                            <w:r>
                              <w:rPr>
                                <w:b/>
                              </w:rPr>
                              <w:t>to</w:t>
                            </w:r>
                            <w:r>
                              <w:rPr>
                                <w:b/>
                                <w:spacing w:val="-4"/>
                              </w:rPr>
                              <w:t> </w:t>
                            </w:r>
                            <w:r>
                              <w:rPr>
                                <w:b/>
                              </w:rPr>
                              <w:t>cloud. </w:t>
                            </w:r>
                            <w:r>
                              <w:rPr/>
                              <w:t>Suppose</w:t>
                            </w:r>
                            <w:r>
                              <w:rPr>
                                <w:spacing w:val="-4"/>
                              </w:rPr>
                              <w:t> </w:t>
                            </w:r>
                            <w:r>
                              <w:rPr/>
                              <w:t>a</w:t>
                            </w:r>
                            <w:r>
                              <w:rPr>
                                <w:spacing w:val="-4"/>
                              </w:rPr>
                              <w:t> </w:t>
                            </w:r>
                            <w:r>
                              <w:rPr/>
                              <w:t>biology</w:t>
                            </w:r>
                            <w:r>
                              <w:rPr>
                                <w:spacing w:val="-4"/>
                              </w:rPr>
                              <w:t> </w:t>
                            </w:r>
                            <w:r>
                              <w:rPr/>
                              <w:t>lab</w:t>
                            </w:r>
                            <w:r>
                              <w:rPr>
                                <w:spacing w:val="-4"/>
                              </w:rPr>
                              <w:t> </w:t>
                            </w:r>
                            <w:r>
                              <w:rPr/>
                              <w:t>creates</w:t>
                            </w:r>
                            <w:r>
                              <w:rPr>
                                <w:spacing w:val="-4"/>
                              </w:rPr>
                              <w:t> </w:t>
                            </w:r>
                            <w:r>
                              <w:rPr/>
                              <w:t>500</w:t>
                            </w:r>
                            <w:r>
                              <w:rPr>
                                <w:spacing w:val="-4"/>
                              </w:rPr>
                              <w:t> </w:t>
                            </w:r>
                            <w:r>
                              <w:rPr/>
                              <w:t>GB</w:t>
                            </w:r>
                            <w:r>
                              <w:rPr>
                                <w:spacing w:val="-4"/>
                              </w:rPr>
                              <w:t> </w:t>
                            </w:r>
                            <w:r>
                              <w:rPr/>
                              <w:t>of</w:t>
                            </w:r>
                            <w:r>
                              <w:rPr>
                                <w:spacing w:val="-4"/>
                              </w:rPr>
                              <w:t> </w:t>
                            </w:r>
                            <w:r>
                              <w:rPr/>
                              <w:t>new</w:t>
                            </w:r>
                            <w:r>
                              <w:rPr>
                                <w:spacing w:val="-4"/>
                              </w:rPr>
                              <w:t> </w:t>
                            </w:r>
                            <w:r>
                              <w:rPr/>
                              <w:t>data</w:t>
                            </w:r>
                            <w:r>
                              <w:rPr>
                                <w:spacing w:val="-4"/>
                              </w:rPr>
                              <w:t> </w:t>
                            </w:r>
                            <w:r>
                              <w:rPr/>
                              <w:t>for</w:t>
                            </w:r>
                            <w:r>
                              <w:rPr>
                                <w:spacing w:val="-4"/>
                              </w:rPr>
                              <w:t> </w:t>
                            </w:r>
                            <w:r>
                              <w:rPr/>
                              <w:t>every</w:t>
                            </w:r>
                            <w:r>
                              <w:rPr>
                                <w:spacing w:val="-4"/>
                              </w:rPr>
                              <w:t> </w:t>
                            </w:r>
                            <w:r>
                              <w:rPr/>
                              <w:t>wet</w:t>
                            </w:r>
                            <w:r>
                              <w:rPr>
                                <w:spacing w:val="-4"/>
                              </w:rPr>
                              <w:t> </w:t>
                            </w:r>
                            <w:r>
                              <w:rPr/>
                              <w:t>lab</w:t>
                            </w:r>
                            <w:r>
                              <w:rPr>
                                <w:spacing w:val="-4"/>
                              </w:rPr>
                              <w:t> </w:t>
                            </w:r>
                            <w:r>
                              <w:rPr/>
                              <w:t>experi- ment.</w:t>
                            </w:r>
                            <w:r>
                              <w:rPr>
                                <w:spacing w:val="4"/>
                              </w:rPr>
                              <w:t> </w:t>
                            </w:r>
                            <w:r>
                              <w:rPr/>
                              <w:t>A</w:t>
                            </w:r>
                            <w:r>
                              <w:rPr>
                                <w:spacing w:val="-12"/>
                              </w:rPr>
                              <w:t> </w:t>
                            </w:r>
                            <w:r>
                              <w:rPr/>
                              <w:t>computer</w:t>
                            </w:r>
                            <w:r>
                              <w:rPr>
                                <w:spacing w:val="-12"/>
                              </w:rPr>
                              <w:t> </w:t>
                            </w:r>
                            <w:r>
                              <w:rPr/>
                              <w:t>the</w:t>
                            </w:r>
                            <w:r>
                              <w:rPr>
                                <w:spacing w:val="-12"/>
                              </w:rPr>
                              <w:t> </w:t>
                            </w:r>
                            <w:r>
                              <w:rPr/>
                              <w:t>speed</w:t>
                            </w:r>
                            <w:r>
                              <w:rPr>
                                <w:spacing w:val="-12"/>
                              </w:rPr>
                              <w:t> </w:t>
                            </w:r>
                            <w:r>
                              <w:rPr/>
                              <w:t>of</w:t>
                            </w:r>
                            <w:r>
                              <w:rPr>
                                <w:spacing w:val="-12"/>
                              </w:rPr>
                              <w:t> </w:t>
                            </w:r>
                            <w:r>
                              <w:rPr/>
                              <w:t>one</w:t>
                            </w:r>
                            <w:r>
                              <w:rPr>
                                <w:spacing w:val="-12"/>
                              </w:rPr>
                              <w:t> </w:t>
                            </w:r>
                            <w:r>
                              <w:rPr/>
                              <w:t>EC2</w:t>
                            </w:r>
                            <w:r>
                              <w:rPr>
                                <w:spacing w:val="-12"/>
                              </w:rPr>
                              <w:t> </w:t>
                            </w:r>
                            <w:r>
                              <w:rPr/>
                              <w:t>instance</w:t>
                            </w:r>
                            <w:r>
                              <w:rPr>
                                <w:spacing w:val="-12"/>
                              </w:rPr>
                              <w:t> </w:t>
                            </w:r>
                            <w:r>
                              <w:rPr/>
                              <w:t>takes</w:t>
                            </w:r>
                            <w:r>
                              <w:rPr>
                                <w:spacing w:val="-12"/>
                              </w:rPr>
                              <w:t> </w:t>
                            </w:r>
                            <w:r>
                              <w:rPr/>
                              <w:t>2</w:t>
                            </w:r>
                            <w:r>
                              <w:rPr>
                                <w:spacing w:val="-12"/>
                              </w:rPr>
                              <w:t> </w:t>
                            </w:r>
                            <w:r>
                              <w:rPr/>
                              <w:t>hours</w:t>
                            </w:r>
                            <w:r>
                              <w:rPr>
                                <w:spacing w:val="-12"/>
                              </w:rPr>
                              <w:t> </w:t>
                            </w:r>
                            <w:r>
                              <w:rPr/>
                              <w:t>per</w:t>
                            </w:r>
                            <w:r>
                              <w:rPr>
                                <w:spacing w:val="-12"/>
                              </w:rPr>
                              <w:t> </w:t>
                            </w:r>
                            <w:r>
                              <w:rPr/>
                              <w:t>GB</w:t>
                            </w:r>
                            <w:r>
                              <w:rPr>
                                <w:spacing w:val="-12"/>
                              </w:rPr>
                              <w:t> </w:t>
                            </w:r>
                            <w:r>
                              <w:rPr/>
                              <w:t>to</w:t>
                            </w:r>
                            <w:r>
                              <w:rPr>
                                <w:spacing w:val="-12"/>
                              </w:rPr>
                              <w:t> </w:t>
                            </w:r>
                            <w:r>
                              <w:rPr/>
                              <w:t>process</w:t>
                            </w:r>
                            <w:r>
                              <w:rPr>
                                <w:spacing w:val="-12"/>
                              </w:rPr>
                              <w:t> </w:t>
                            </w:r>
                            <w:r>
                              <w:rPr/>
                              <w:t>the</w:t>
                            </w:r>
                            <w:r>
                              <w:rPr>
                                <w:spacing w:val="-12"/>
                              </w:rPr>
                              <w:t> </w:t>
                            </w:r>
                            <w:r>
                              <w:rPr/>
                              <w:t>new</w:t>
                            </w:r>
                            <w:r>
                              <w:rPr>
                                <w:spacing w:val="-12"/>
                              </w:rPr>
                              <w:t> </w:t>
                            </w:r>
                            <w:r>
                              <w:rPr/>
                              <w:t>data.</w:t>
                            </w:r>
                            <w:r>
                              <w:rPr>
                                <w:spacing w:val="4"/>
                              </w:rPr>
                              <w:t> </w:t>
                            </w:r>
                            <w:r>
                              <w:rPr/>
                              <w:t>The</w:t>
                            </w:r>
                            <w:r>
                              <w:rPr>
                                <w:spacing w:val="-12"/>
                              </w:rPr>
                              <w:t> </w:t>
                            </w:r>
                            <w:r>
                              <w:rPr/>
                              <w:t>lab</w:t>
                            </w:r>
                            <w:r>
                              <w:rPr>
                                <w:spacing w:val="-12"/>
                              </w:rPr>
                              <w:t> </w:t>
                            </w:r>
                            <w:r>
                              <w:rPr/>
                              <w:t>has the</w:t>
                            </w:r>
                            <w:r>
                              <w:rPr>
                                <w:spacing w:val="-13"/>
                              </w:rPr>
                              <w:t> </w:t>
                            </w:r>
                            <w:r>
                              <w:rPr/>
                              <w:t>equivalent</w:t>
                            </w:r>
                            <w:r>
                              <w:rPr>
                                <w:spacing w:val="-12"/>
                              </w:rPr>
                              <w:t> </w:t>
                            </w:r>
                            <w:r>
                              <w:rPr/>
                              <w:t>20</w:t>
                            </w:r>
                            <w:r>
                              <w:rPr>
                                <w:spacing w:val="-13"/>
                              </w:rPr>
                              <w:t> </w:t>
                            </w:r>
                            <w:r>
                              <w:rPr/>
                              <w:t>instances</w:t>
                            </w:r>
                            <w:r>
                              <w:rPr>
                                <w:spacing w:val="-12"/>
                              </w:rPr>
                              <w:t> </w:t>
                            </w:r>
                            <w:r>
                              <w:rPr/>
                              <w:t>locally,</w:t>
                            </w:r>
                            <w:r>
                              <w:rPr>
                                <w:spacing w:val="-13"/>
                              </w:rPr>
                              <w:t> </w:t>
                            </w:r>
                            <w:r>
                              <w:rPr/>
                              <w:t>so</w:t>
                            </w:r>
                            <w:r>
                              <w:rPr>
                                <w:spacing w:val="-12"/>
                              </w:rPr>
                              <w:t> </w:t>
                            </w:r>
                            <w:r>
                              <w:rPr/>
                              <w:t>the</w:t>
                            </w:r>
                            <w:r>
                              <w:rPr>
                                <w:spacing w:val="-13"/>
                              </w:rPr>
                              <w:t> </w:t>
                            </w:r>
                            <w:r>
                              <w:rPr/>
                              <w:t>time</w:t>
                            </w:r>
                            <w:r>
                              <w:rPr>
                                <w:spacing w:val="-12"/>
                              </w:rPr>
                              <w:t> </w:t>
                            </w:r>
                            <w:r>
                              <w:rPr/>
                              <w:t>to</w:t>
                            </w:r>
                            <w:r>
                              <w:rPr>
                                <w:spacing w:val="-13"/>
                              </w:rPr>
                              <w:t> </w:t>
                            </w:r>
                            <w:r>
                              <w:rPr/>
                              <w:t>evaluate</w:t>
                            </w:r>
                            <w:r>
                              <w:rPr>
                                <w:spacing w:val="-12"/>
                              </w:rPr>
                              <w:t> </w:t>
                            </w:r>
                            <w:r>
                              <w:rPr/>
                              <w:t>the</w:t>
                            </w:r>
                            <w:r>
                              <w:rPr>
                                <w:spacing w:val="-13"/>
                              </w:rPr>
                              <w:t> </w:t>
                            </w:r>
                            <w:r>
                              <w:rPr/>
                              <w:t>experiment</w:t>
                            </w:r>
                            <w:r>
                              <w:rPr>
                                <w:spacing w:val="-12"/>
                              </w:rPr>
                              <w:t> </w:t>
                            </w:r>
                            <w:r>
                              <w:rPr/>
                              <w:t>is</w:t>
                            </w:r>
                            <w:r>
                              <w:rPr>
                                <w:spacing w:val="-13"/>
                              </w:rPr>
                              <w:t> </w:t>
                            </w:r>
                            <w:r>
                              <w:rPr>
                                <w:rFonts w:ascii="Cambria" w:hAnsi="Cambria"/>
                              </w:rPr>
                              <w:t>500</w:t>
                            </w:r>
                            <w:r>
                              <w:rPr>
                                <w:rFonts w:ascii="Cambria" w:hAnsi="Cambria"/>
                                <w:spacing w:val="-11"/>
                              </w:rPr>
                              <w:t> </w:t>
                            </w:r>
                            <w:r>
                              <w:rPr>
                                <w:rFonts w:ascii="Lucida Sans Unicode" w:hAnsi="Lucida Sans Unicode"/>
                              </w:rPr>
                              <w:t>×</w:t>
                            </w:r>
                            <w:r>
                              <w:rPr>
                                <w:rFonts w:ascii="Lucida Sans Unicode" w:hAnsi="Lucida Sans Unicode"/>
                                <w:spacing w:val="-16"/>
                              </w:rPr>
                              <w:t> </w:t>
                            </w:r>
                            <w:r>
                              <w:rPr>
                                <w:rFonts w:ascii="Cambria" w:hAnsi="Cambria"/>
                              </w:rPr>
                              <w:t>2</w:t>
                            </w:r>
                            <w:r>
                              <w:rPr>
                                <w:rFonts w:ascii="Calibri" w:hAnsi="Calibri"/>
                                <w:i/>
                              </w:rPr>
                              <w:t>/</w:t>
                            </w:r>
                            <w:r>
                              <w:rPr>
                                <w:rFonts w:ascii="Cambria" w:hAnsi="Cambria"/>
                              </w:rPr>
                              <w:t>20</w:t>
                            </w:r>
                            <w:r>
                              <w:rPr>
                                <w:rFonts w:ascii="Cambria" w:hAnsi="Cambria"/>
                                <w:spacing w:val="-7"/>
                              </w:rPr>
                              <w:t> </w:t>
                            </w:r>
                            <w:r>
                              <w:rPr/>
                              <w:t>or</w:t>
                            </w:r>
                            <w:r>
                              <w:rPr>
                                <w:spacing w:val="-11"/>
                              </w:rPr>
                              <w:t> </w:t>
                            </w:r>
                            <w:r>
                              <w:rPr/>
                              <w:t>50</w:t>
                            </w:r>
                            <w:r>
                              <w:rPr>
                                <w:spacing w:val="-11"/>
                              </w:rPr>
                              <w:t> </w:t>
                            </w:r>
                            <w:r>
                              <w:rPr/>
                              <w:t>hours. They could</w:t>
                            </w:r>
                            <w:r>
                              <w:rPr>
                                <w:spacing w:val="-4"/>
                              </w:rPr>
                              <w:t> </w:t>
                            </w:r>
                            <w:r>
                              <w:rPr/>
                              <w:t>process</w:t>
                            </w:r>
                            <w:r>
                              <w:rPr>
                                <w:spacing w:val="-3"/>
                              </w:rPr>
                              <w:t> </w:t>
                            </w:r>
                            <w:r>
                              <w:rPr/>
                              <w:t>it</w:t>
                            </w:r>
                            <w:r>
                              <w:rPr>
                                <w:spacing w:val="-3"/>
                              </w:rPr>
                              <w:t> </w:t>
                            </w:r>
                            <w:r>
                              <w:rPr/>
                              <w:t>in</w:t>
                            </w:r>
                            <w:r>
                              <w:rPr>
                                <w:spacing w:val="-3"/>
                              </w:rPr>
                              <w:t> </w:t>
                            </w:r>
                            <w:r>
                              <w:rPr/>
                              <w:t>a</w:t>
                            </w:r>
                            <w:r>
                              <w:rPr>
                                <w:spacing w:val="-3"/>
                              </w:rPr>
                              <w:t> </w:t>
                            </w:r>
                            <w:r>
                              <w:rPr/>
                              <w:t>single</w:t>
                            </w:r>
                            <w:r>
                              <w:rPr>
                                <w:spacing w:val="-3"/>
                              </w:rPr>
                              <w:t> </w:t>
                            </w:r>
                            <w:r>
                              <w:rPr/>
                              <w:t>hour</w:t>
                            </w:r>
                            <w:r>
                              <w:rPr>
                                <w:spacing w:val="-3"/>
                              </w:rPr>
                              <w:t> </w:t>
                            </w:r>
                            <w:r>
                              <w:rPr/>
                              <w:t>on</w:t>
                            </w:r>
                            <w:r>
                              <w:rPr>
                                <w:spacing w:val="-3"/>
                              </w:rPr>
                              <w:t> </w:t>
                            </w:r>
                            <w:r>
                              <w:rPr/>
                              <w:t>1000</w:t>
                            </w:r>
                            <w:r>
                              <w:rPr>
                                <w:spacing w:val="-3"/>
                              </w:rPr>
                              <w:t> </w:t>
                            </w:r>
                            <w:r>
                              <w:rPr/>
                              <w:t>instances</w:t>
                            </w:r>
                            <w:r>
                              <w:rPr>
                                <w:spacing w:val="-3"/>
                              </w:rPr>
                              <w:t> </w:t>
                            </w:r>
                            <w:r>
                              <w:rPr/>
                              <w:t>at</w:t>
                            </w:r>
                            <w:r>
                              <w:rPr>
                                <w:spacing w:val="-3"/>
                              </w:rPr>
                              <w:t> </w:t>
                            </w:r>
                            <w:r>
                              <w:rPr/>
                              <w:t>AWS.</w:t>
                            </w:r>
                            <w:r>
                              <w:rPr>
                                <w:spacing w:val="-3"/>
                              </w:rPr>
                              <w:t> </w:t>
                            </w:r>
                            <w:r>
                              <w:rPr/>
                              <w:t>The</w:t>
                            </w:r>
                            <w:r>
                              <w:rPr>
                                <w:spacing w:val="-3"/>
                              </w:rPr>
                              <w:t> </w:t>
                            </w:r>
                            <w:r>
                              <w:rPr/>
                              <w:t>cost</w:t>
                            </w:r>
                            <w:r>
                              <w:rPr>
                                <w:spacing w:val="-3"/>
                              </w:rPr>
                              <w:t> </w:t>
                            </w:r>
                            <w:r>
                              <w:rPr/>
                              <w:t>to</w:t>
                            </w:r>
                            <w:r>
                              <w:rPr>
                                <w:spacing w:val="-3"/>
                              </w:rPr>
                              <w:t> </w:t>
                            </w:r>
                            <w:r>
                              <w:rPr/>
                              <w:t>process</w:t>
                            </w:r>
                            <w:r>
                              <w:rPr>
                                <w:spacing w:val="-3"/>
                              </w:rPr>
                              <w:t> </w:t>
                            </w:r>
                            <w:r>
                              <w:rPr/>
                              <w:t>one</w:t>
                            </w:r>
                            <w:r>
                              <w:rPr>
                                <w:spacing w:val="-3"/>
                              </w:rPr>
                              <w:t> </w:t>
                            </w:r>
                            <w:r>
                              <w:rPr/>
                              <w:t>experiment</w:t>
                            </w:r>
                            <w:r>
                              <w:rPr>
                                <w:spacing w:val="-3"/>
                              </w:rPr>
                              <w:t> </w:t>
                            </w:r>
                            <w:r>
                              <w:rPr/>
                              <w:t>would</w:t>
                            </w:r>
                            <w:r>
                              <w:rPr>
                                <w:spacing w:val="-3"/>
                              </w:rPr>
                              <w:t> </w:t>
                            </w:r>
                            <w:r>
                              <w:rPr>
                                <w:spacing w:val="-5"/>
                              </w:rPr>
                              <w:t>be</w:t>
                            </w:r>
                          </w:p>
                          <w:p>
                            <w:pPr>
                              <w:pStyle w:val="BodyText"/>
                              <w:spacing w:line="211" w:lineRule="auto" w:before="10"/>
                              <w:ind w:left="59" w:right="57"/>
                            </w:pPr>
                            <w:r>
                              <w:rPr>
                                <w:spacing w:val="-2"/>
                              </w:rPr>
                              <w:t>just</w:t>
                            </w:r>
                            <w:r>
                              <w:rPr>
                                <w:spacing w:val="-11"/>
                              </w:rPr>
                              <w:t> </w:t>
                            </w:r>
                            <w:r>
                              <w:rPr>
                                <w:rFonts w:ascii="Cambria" w:hAnsi="Cambria"/>
                                <w:spacing w:val="-2"/>
                              </w:rPr>
                              <w:t>1000</w:t>
                            </w:r>
                            <w:r>
                              <w:rPr>
                                <w:rFonts w:ascii="Cambria" w:hAnsi="Cambria"/>
                                <w:spacing w:val="-9"/>
                              </w:rPr>
                              <w:t> </w:t>
                            </w:r>
                            <w:r>
                              <w:rPr>
                                <w:rFonts w:ascii="Lucida Sans Unicode" w:hAnsi="Lucida Sans Unicode"/>
                                <w:spacing w:val="-2"/>
                              </w:rPr>
                              <w:t>×</w:t>
                            </w:r>
                            <w:r>
                              <w:rPr>
                                <w:rFonts w:ascii="Lucida Sans Unicode" w:hAnsi="Lucida Sans Unicode"/>
                                <w:spacing w:val="-14"/>
                              </w:rPr>
                              <w:t> </w:t>
                            </w:r>
                            <w:r>
                              <w:rPr>
                                <w:rFonts w:ascii="Cambria" w:hAnsi="Cambria"/>
                                <w:spacing w:val="-2"/>
                              </w:rPr>
                              <w:t>$0</w:t>
                            </w:r>
                            <w:r>
                              <w:rPr>
                                <w:rFonts w:ascii="Calibri" w:hAnsi="Calibri"/>
                                <w:i/>
                                <w:spacing w:val="-2"/>
                              </w:rPr>
                              <w:t>.</w:t>
                            </w:r>
                            <w:r>
                              <w:rPr>
                                <w:rFonts w:ascii="Cambria" w:hAnsi="Cambria"/>
                                <w:spacing w:val="-2"/>
                              </w:rPr>
                              <w:t>10</w:t>
                            </w:r>
                            <w:r>
                              <w:rPr>
                                <w:rFonts w:ascii="Cambria" w:hAnsi="Cambria"/>
                                <w:spacing w:val="-9"/>
                              </w:rPr>
                              <w:t> </w:t>
                            </w:r>
                            <w:r>
                              <w:rPr>
                                <w:spacing w:val="-2"/>
                              </w:rPr>
                              <w:t>or</w:t>
                            </w:r>
                            <w:r>
                              <w:rPr>
                                <w:spacing w:val="-10"/>
                              </w:rPr>
                              <w:t> </w:t>
                            </w:r>
                            <w:r>
                              <w:rPr>
                                <w:spacing w:val="-2"/>
                              </w:rPr>
                              <w:t>$100</w:t>
                            </w:r>
                            <w:r>
                              <w:rPr>
                                <w:spacing w:val="-11"/>
                              </w:rPr>
                              <w:t> </w:t>
                            </w:r>
                            <w:r>
                              <w:rPr>
                                <w:spacing w:val="-2"/>
                              </w:rPr>
                              <w:t>in</w:t>
                            </w:r>
                            <w:r>
                              <w:rPr>
                                <w:spacing w:val="-10"/>
                              </w:rPr>
                              <w:t> </w:t>
                            </w:r>
                            <w:r>
                              <w:rPr>
                                <w:spacing w:val="-2"/>
                              </w:rPr>
                              <w:t>computation</w:t>
                            </w:r>
                            <w:r>
                              <w:rPr>
                                <w:spacing w:val="-11"/>
                              </w:rPr>
                              <w:t> </w:t>
                            </w:r>
                            <w:r>
                              <w:rPr>
                                <w:spacing w:val="-2"/>
                              </w:rPr>
                              <w:t>and</w:t>
                            </w:r>
                            <w:r>
                              <w:rPr>
                                <w:spacing w:val="-10"/>
                              </w:rPr>
                              <w:t> </w:t>
                            </w:r>
                            <w:r>
                              <w:rPr>
                                <w:spacing w:val="-2"/>
                              </w:rPr>
                              <w:t>another</w:t>
                            </w:r>
                            <w:r>
                              <w:rPr>
                                <w:spacing w:val="-8"/>
                              </w:rPr>
                              <w:t> </w:t>
                            </w:r>
                            <w:r>
                              <w:rPr>
                                <w:rFonts w:ascii="Cambria" w:hAnsi="Cambria"/>
                                <w:spacing w:val="-2"/>
                              </w:rPr>
                              <w:t>500</w:t>
                            </w:r>
                            <w:r>
                              <w:rPr>
                                <w:rFonts w:ascii="Cambria" w:hAnsi="Cambria"/>
                                <w:spacing w:val="-10"/>
                              </w:rPr>
                              <w:t> </w:t>
                            </w:r>
                            <w:r>
                              <w:rPr>
                                <w:rFonts w:ascii="Lucida Sans Unicode" w:hAnsi="Lucida Sans Unicode"/>
                                <w:spacing w:val="-2"/>
                              </w:rPr>
                              <w:t>×</w:t>
                            </w:r>
                            <w:r>
                              <w:rPr>
                                <w:rFonts w:ascii="Lucida Sans Unicode" w:hAnsi="Lucida Sans Unicode"/>
                                <w:spacing w:val="-13"/>
                              </w:rPr>
                              <w:t> </w:t>
                            </w:r>
                            <w:r>
                              <w:rPr>
                                <w:rFonts w:ascii="Cambria" w:hAnsi="Cambria"/>
                                <w:spacing w:val="-2"/>
                              </w:rPr>
                              <w:t>$0</w:t>
                            </w:r>
                            <w:r>
                              <w:rPr>
                                <w:rFonts w:ascii="Calibri" w:hAnsi="Calibri"/>
                                <w:i/>
                                <w:spacing w:val="-2"/>
                              </w:rPr>
                              <w:t>.</w:t>
                            </w:r>
                            <w:r>
                              <w:rPr>
                                <w:rFonts w:ascii="Cambria" w:hAnsi="Cambria"/>
                                <w:spacing w:val="-2"/>
                              </w:rPr>
                              <w:t>10 </w:t>
                            </w:r>
                            <w:r>
                              <w:rPr>
                                <w:spacing w:val="-2"/>
                              </w:rPr>
                              <w:t>or</w:t>
                            </w:r>
                            <w:r>
                              <w:rPr>
                                <w:spacing w:val="-6"/>
                              </w:rPr>
                              <w:t> </w:t>
                            </w:r>
                            <w:r>
                              <w:rPr>
                                <w:spacing w:val="-2"/>
                              </w:rPr>
                              <w:t>$50</w:t>
                            </w:r>
                            <w:r>
                              <w:rPr>
                                <w:spacing w:val="-5"/>
                              </w:rPr>
                              <w:t> </w:t>
                            </w:r>
                            <w:r>
                              <w:rPr>
                                <w:spacing w:val="-2"/>
                              </w:rPr>
                              <w:t>in</w:t>
                            </w:r>
                            <w:r>
                              <w:rPr>
                                <w:spacing w:val="-6"/>
                              </w:rPr>
                              <w:t> </w:t>
                            </w:r>
                            <w:r>
                              <w:rPr>
                                <w:spacing w:val="-2"/>
                              </w:rPr>
                              <w:t>network</w:t>
                            </w:r>
                            <w:r>
                              <w:rPr>
                                <w:spacing w:val="-5"/>
                              </w:rPr>
                              <w:t> </w:t>
                            </w:r>
                            <w:r>
                              <w:rPr>
                                <w:spacing w:val="-2"/>
                              </w:rPr>
                              <w:t>transfer</w:t>
                            </w:r>
                            <w:r>
                              <w:rPr>
                                <w:spacing w:val="-6"/>
                              </w:rPr>
                              <w:t> </w:t>
                            </w:r>
                            <w:r>
                              <w:rPr>
                                <w:spacing w:val="-2"/>
                              </w:rPr>
                              <w:t>fees.</w:t>
                            </w:r>
                            <w:r>
                              <w:rPr>
                                <w:spacing w:val="7"/>
                              </w:rPr>
                              <w:t> </w:t>
                            </w:r>
                            <w:r>
                              <w:rPr>
                                <w:spacing w:val="-2"/>
                              </w:rPr>
                              <w:t>So</w:t>
                            </w:r>
                            <w:r>
                              <w:rPr>
                                <w:spacing w:val="-5"/>
                              </w:rPr>
                              <w:t> </w:t>
                            </w:r>
                            <w:r>
                              <w:rPr>
                                <w:spacing w:val="-2"/>
                              </w:rPr>
                              <w:t>far, </w:t>
                            </w:r>
                            <w:r>
                              <w:rPr/>
                              <w:t>so</w:t>
                            </w:r>
                            <w:r>
                              <w:rPr>
                                <w:spacing w:val="-7"/>
                              </w:rPr>
                              <w:t> </w:t>
                            </w:r>
                            <w:r>
                              <w:rPr/>
                              <w:t>good. They</w:t>
                            </w:r>
                            <w:r>
                              <w:rPr>
                                <w:spacing w:val="-7"/>
                              </w:rPr>
                              <w:t> </w:t>
                            </w:r>
                            <w:r>
                              <w:rPr/>
                              <w:t>measure</w:t>
                            </w:r>
                            <w:r>
                              <w:rPr>
                                <w:spacing w:val="-7"/>
                              </w:rPr>
                              <w:t> </w:t>
                            </w:r>
                            <w:r>
                              <w:rPr/>
                              <w:t>the</w:t>
                            </w:r>
                            <w:r>
                              <w:rPr>
                                <w:spacing w:val="-7"/>
                              </w:rPr>
                              <w:t> </w:t>
                            </w:r>
                            <w:r>
                              <w:rPr/>
                              <w:t>transfer</w:t>
                            </w:r>
                            <w:r>
                              <w:rPr>
                                <w:spacing w:val="-7"/>
                              </w:rPr>
                              <w:t> </w:t>
                            </w:r>
                            <w:r>
                              <w:rPr/>
                              <w:t>rate</w:t>
                            </w:r>
                            <w:r>
                              <w:rPr>
                                <w:spacing w:val="-7"/>
                              </w:rPr>
                              <w:t> </w:t>
                            </w:r>
                            <w:r>
                              <w:rPr/>
                              <w:t>from</w:t>
                            </w:r>
                            <w:r>
                              <w:rPr>
                                <w:spacing w:val="-7"/>
                              </w:rPr>
                              <w:t> </w:t>
                            </w:r>
                            <w:r>
                              <w:rPr/>
                              <w:t>the</w:t>
                            </w:r>
                            <w:r>
                              <w:rPr>
                                <w:spacing w:val="-7"/>
                              </w:rPr>
                              <w:t> </w:t>
                            </w:r>
                            <w:r>
                              <w:rPr/>
                              <w:t>lab</w:t>
                            </w:r>
                            <w:r>
                              <w:rPr>
                                <w:spacing w:val="-7"/>
                              </w:rPr>
                              <w:t> </w:t>
                            </w:r>
                            <w:r>
                              <w:rPr/>
                              <w:t>to</w:t>
                            </w:r>
                            <w:r>
                              <w:rPr>
                                <w:spacing w:val="-7"/>
                              </w:rPr>
                              <w:t> </w:t>
                            </w:r>
                            <w:r>
                              <w:rPr/>
                              <w:t>AWS</w:t>
                            </w:r>
                            <w:r>
                              <w:rPr>
                                <w:spacing w:val="-7"/>
                              </w:rPr>
                              <w:t> </w:t>
                            </w:r>
                            <w:r>
                              <w:rPr/>
                              <w:t>at</w:t>
                            </w:r>
                            <w:r>
                              <w:rPr>
                                <w:spacing w:val="-7"/>
                              </w:rPr>
                              <w:t> </w:t>
                            </w:r>
                            <w:r>
                              <w:rPr/>
                              <w:t>20</w:t>
                            </w:r>
                            <w:r>
                              <w:rPr>
                                <w:spacing w:val="-7"/>
                              </w:rPr>
                              <w:t> </w:t>
                            </w:r>
                            <w:r>
                              <w:rPr/>
                              <w:t>Mbits/second.</w:t>
                            </w:r>
                            <w:r>
                              <w:rPr>
                                <w:spacing w:val="-7"/>
                              </w:rPr>
                              <w:t> </w:t>
                            </w:r>
                            <w:r>
                              <w:rPr/>
                              <w:t>[19]</w:t>
                            </w:r>
                            <w:r>
                              <w:rPr>
                                <w:spacing w:val="-7"/>
                              </w:rPr>
                              <w:t> </w:t>
                            </w:r>
                            <w:r>
                              <w:rPr/>
                              <w:t>The</w:t>
                            </w:r>
                            <w:r>
                              <w:rPr>
                                <w:spacing w:val="-7"/>
                              </w:rPr>
                              <w:t> </w:t>
                            </w:r>
                            <w:r>
                              <w:rPr/>
                              <w:t>transfer</w:t>
                            </w:r>
                            <w:r>
                              <w:rPr>
                                <w:spacing w:val="-7"/>
                              </w:rPr>
                              <w:t> </w:t>
                            </w:r>
                            <w:r>
                              <w:rPr/>
                              <w:t>time</w:t>
                            </w:r>
                            <w:r>
                              <w:rPr>
                                <w:spacing w:val="-7"/>
                              </w:rPr>
                              <w:t> </w:t>
                            </w:r>
                            <w:r>
                              <w:rPr/>
                              <w:t>is </w:t>
                            </w:r>
                            <w:r>
                              <w:rPr>
                                <w:rFonts w:ascii="Cambria" w:hAnsi="Cambria"/>
                              </w:rPr>
                              <w:t>(500</w:t>
                            </w:r>
                            <w:r>
                              <w:rPr>
                                <w:rFonts w:ascii="Calibri" w:hAnsi="Calibri"/>
                                <w:i/>
                              </w:rPr>
                              <w:t>GB</w:t>
                            </w:r>
                            <w:r>
                              <w:rPr>
                                <w:rFonts w:ascii="Calibri" w:hAnsi="Calibri"/>
                                <w:i/>
                                <w:spacing w:val="31"/>
                              </w:rPr>
                              <w:t> </w:t>
                            </w:r>
                            <w:r>
                              <w:rPr>
                                <w:rFonts w:ascii="Lucida Sans Unicode" w:hAnsi="Lucida Sans Unicode"/>
                              </w:rPr>
                              <w:t>× </w:t>
                            </w:r>
                            <w:r>
                              <w:rPr>
                                <w:rFonts w:ascii="Cambria" w:hAnsi="Cambria"/>
                              </w:rPr>
                              <w:t>1000</w:t>
                            </w:r>
                            <w:r>
                              <w:rPr>
                                <w:rFonts w:ascii="Calibri" w:hAnsi="Calibri"/>
                                <w:i/>
                              </w:rPr>
                              <w:t>MB/GB</w:t>
                            </w:r>
                            <w:r>
                              <w:rPr>
                                <w:rFonts w:ascii="Calibri" w:hAnsi="Calibri"/>
                                <w:i/>
                                <w:spacing w:val="36"/>
                              </w:rPr>
                              <w:t> </w:t>
                            </w:r>
                            <w:r>
                              <w:rPr>
                                <w:rFonts w:ascii="Lucida Sans Unicode" w:hAnsi="Lucida Sans Unicode"/>
                              </w:rPr>
                              <w:t>× </w:t>
                            </w:r>
                            <w:r>
                              <w:rPr>
                                <w:rFonts w:ascii="Cambria" w:hAnsi="Cambria"/>
                              </w:rPr>
                              <w:t>8</w:t>
                            </w:r>
                            <w:r>
                              <w:rPr>
                                <w:rFonts w:ascii="Calibri" w:hAnsi="Calibri"/>
                                <w:i/>
                              </w:rPr>
                              <w:t>bits/Byte</w:t>
                            </w:r>
                            <w:r>
                              <w:rPr>
                                <w:rFonts w:ascii="Cambria" w:hAnsi="Cambria"/>
                              </w:rPr>
                              <w:t>)</w:t>
                            </w:r>
                            <w:r>
                              <w:rPr>
                                <w:rFonts w:ascii="Calibri" w:hAnsi="Calibri"/>
                                <w:i/>
                              </w:rPr>
                              <w:t>/</w:t>
                            </w:r>
                            <w:r>
                              <w:rPr>
                                <w:rFonts w:ascii="Cambria" w:hAnsi="Cambria"/>
                              </w:rPr>
                              <w:t>20</w:t>
                            </w:r>
                            <w:r>
                              <w:rPr>
                                <w:rFonts w:ascii="Calibri" w:hAnsi="Calibri"/>
                                <w:i/>
                              </w:rPr>
                              <w:t>M</w:t>
                            </w:r>
                            <w:r>
                              <w:rPr>
                                <w:rFonts w:ascii="Calibri" w:hAnsi="Calibri"/>
                                <w:i/>
                                <w:spacing w:val="-12"/>
                              </w:rPr>
                              <w:t> </w:t>
                            </w:r>
                            <w:r>
                              <w:rPr>
                                <w:rFonts w:ascii="Calibri" w:hAnsi="Calibri"/>
                                <w:i/>
                              </w:rPr>
                              <w:t>bits/sec</w:t>
                            </w:r>
                            <w:r>
                              <w:rPr>
                                <w:rFonts w:ascii="Calibri" w:hAnsi="Calibri"/>
                                <w:i/>
                                <w:spacing w:val="40"/>
                              </w:rPr>
                              <w:t> </w:t>
                            </w:r>
                            <w:r>
                              <w:rPr>
                                <w:rFonts w:ascii="Cambria" w:hAnsi="Cambria"/>
                              </w:rPr>
                              <w:t>=</w:t>
                            </w:r>
                            <w:r>
                              <w:rPr>
                                <w:rFonts w:ascii="Cambria" w:hAnsi="Cambria"/>
                                <w:spacing w:val="40"/>
                              </w:rPr>
                              <w:t> </w:t>
                            </w:r>
                            <w:r>
                              <w:rPr>
                                <w:rFonts w:ascii="Cambria" w:hAnsi="Cambria"/>
                              </w:rPr>
                              <w:t>4</w:t>
                            </w:r>
                            <w:r>
                              <w:rPr>
                                <w:rFonts w:ascii="Calibri" w:hAnsi="Calibri"/>
                                <w:i/>
                              </w:rPr>
                              <w:t>,</w:t>
                            </w:r>
                            <w:r>
                              <w:rPr>
                                <w:rFonts w:ascii="Calibri" w:hAnsi="Calibri"/>
                                <w:i/>
                                <w:spacing w:val="-1"/>
                              </w:rPr>
                              <w:t> </w:t>
                            </w:r>
                            <w:r>
                              <w:rPr>
                                <w:rFonts w:ascii="Cambria" w:hAnsi="Cambria"/>
                              </w:rPr>
                              <w:t>000</w:t>
                            </w:r>
                            <w:r>
                              <w:rPr>
                                <w:rFonts w:ascii="Calibri" w:hAnsi="Calibri"/>
                                <w:i/>
                              </w:rPr>
                              <w:t>,</w:t>
                            </w:r>
                            <w:r>
                              <w:rPr>
                                <w:rFonts w:ascii="Calibri" w:hAnsi="Calibri"/>
                                <w:i/>
                                <w:spacing w:val="-1"/>
                              </w:rPr>
                              <w:t> </w:t>
                            </w:r>
                            <w:r>
                              <w:rPr>
                                <w:rFonts w:ascii="Cambria" w:hAnsi="Cambria"/>
                              </w:rPr>
                              <w:t>000</w:t>
                            </w:r>
                            <w:r>
                              <w:rPr>
                                <w:rFonts w:ascii="Calibri" w:hAnsi="Calibri"/>
                                <w:i/>
                              </w:rPr>
                              <w:t>/</w:t>
                            </w:r>
                            <w:r>
                              <w:rPr>
                                <w:rFonts w:ascii="Cambria" w:hAnsi="Cambria"/>
                              </w:rPr>
                              <w:t>20</w:t>
                            </w:r>
                            <w:r>
                              <w:rPr>
                                <w:rFonts w:ascii="Cambria" w:hAnsi="Cambria"/>
                                <w:spacing w:val="40"/>
                              </w:rPr>
                              <w:t> </w:t>
                            </w:r>
                            <w:r>
                              <w:rPr>
                                <w:rFonts w:ascii="Cambria" w:hAnsi="Cambria"/>
                              </w:rPr>
                              <w:t>=</w:t>
                            </w:r>
                            <w:r>
                              <w:rPr>
                                <w:rFonts w:ascii="Cambria" w:hAnsi="Cambria"/>
                                <w:spacing w:val="40"/>
                              </w:rPr>
                              <w:t> </w:t>
                            </w:r>
                            <w:r>
                              <w:rPr>
                                <w:rFonts w:ascii="Cambria" w:hAnsi="Cambria"/>
                              </w:rPr>
                              <w:t>200</w:t>
                            </w:r>
                            <w:r>
                              <w:rPr>
                                <w:rFonts w:ascii="Calibri" w:hAnsi="Calibri"/>
                                <w:i/>
                              </w:rPr>
                              <w:t>,</w:t>
                            </w:r>
                            <w:r>
                              <w:rPr>
                                <w:rFonts w:ascii="Calibri" w:hAnsi="Calibri"/>
                                <w:i/>
                                <w:spacing w:val="-1"/>
                              </w:rPr>
                              <w:t> </w:t>
                            </w:r>
                            <w:r>
                              <w:rPr>
                                <w:rFonts w:ascii="Cambria" w:hAnsi="Cambria"/>
                              </w:rPr>
                              <w:t>000</w:t>
                            </w:r>
                            <w:r>
                              <w:rPr>
                                <w:rFonts w:ascii="Cambria" w:hAnsi="Cambria"/>
                                <w:spacing w:val="32"/>
                              </w:rPr>
                              <w:t> </w:t>
                            </w:r>
                            <w:r>
                              <w:rPr/>
                              <w:t>seconds or more than</w:t>
                            </w:r>
                            <w:r>
                              <w:rPr>
                                <w:spacing w:val="1"/>
                              </w:rPr>
                              <w:t> </w:t>
                            </w:r>
                            <w:r>
                              <w:rPr/>
                              <w:t>55</w:t>
                            </w:r>
                            <w:r>
                              <w:rPr>
                                <w:spacing w:val="2"/>
                              </w:rPr>
                              <w:t> </w:t>
                            </w:r>
                            <w:r>
                              <w:rPr/>
                              <w:t>hours.</w:t>
                            </w:r>
                            <w:r>
                              <w:rPr>
                                <w:spacing w:val="25"/>
                              </w:rPr>
                              <w:t> </w:t>
                            </w:r>
                            <w:r>
                              <w:rPr/>
                              <w:t>Thus,</w:t>
                            </w:r>
                            <w:r>
                              <w:rPr>
                                <w:spacing w:val="2"/>
                              </w:rPr>
                              <w:t> </w:t>
                            </w:r>
                            <w:r>
                              <w:rPr/>
                              <w:t>it</w:t>
                            </w:r>
                            <w:r>
                              <w:rPr>
                                <w:spacing w:val="2"/>
                              </w:rPr>
                              <w:t> </w:t>
                            </w:r>
                            <w:r>
                              <w:rPr/>
                              <w:t>takes</w:t>
                            </w:r>
                            <w:r>
                              <w:rPr>
                                <w:spacing w:val="2"/>
                              </w:rPr>
                              <w:t> </w:t>
                            </w:r>
                            <w:r>
                              <w:rPr/>
                              <w:t>50</w:t>
                            </w:r>
                            <w:r>
                              <w:rPr>
                                <w:spacing w:val="2"/>
                              </w:rPr>
                              <w:t> </w:t>
                            </w:r>
                            <w:r>
                              <w:rPr/>
                              <w:t>hours</w:t>
                            </w:r>
                            <w:r>
                              <w:rPr>
                                <w:spacing w:val="1"/>
                              </w:rPr>
                              <w:t> </w:t>
                            </w:r>
                            <w:r>
                              <w:rPr/>
                              <w:t>locally</w:t>
                            </w:r>
                            <w:r>
                              <w:rPr>
                                <w:spacing w:val="2"/>
                              </w:rPr>
                              <w:t> </w:t>
                            </w:r>
                            <w:r>
                              <w:rPr/>
                              <w:t>vs.</w:t>
                            </w:r>
                            <w:r>
                              <w:rPr>
                                <w:spacing w:val="25"/>
                              </w:rPr>
                              <w:t> </w:t>
                            </w:r>
                            <w:r>
                              <w:rPr/>
                              <w:t>55</w:t>
                            </w:r>
                            <w:r>
                              <w:rPr>
                                <w:spacing w:val="2"/>
                              </w:rPr>
                              <w:t> </w:t>
                            </w:r>
                            <w:r>
                              <w:rPr/>
                              <w:t>+</w:t>
                            </w:r>
                            <w:r>
                              <w:rPr>
                                <w:spacing w:val="1"/>
                              </w:rPr>
                              <w:t> </w:t>
                            </w:r>
                            <w:r>
                              <w:rPr/>
                              <w:t>1</w:t>
                            </w:r>
                            <w:r>
                              <w:rPr>
                                <w:spacing w:val="2"/>
                              </w:rPr>
                              <w:t> </w:t>
                            </w:r>
                            <w:r>
                              <w:rPr/>
                              <w:t>or</w:t>
                            </w:r>
                            <w:r>
                              <w:rPr>
                                <w:spacing w:val="2"/>
                              </w:rPr>
                              <w:t> </w:t>
                            </w:r>
                            <w:r>
                              <w:rPr/>
                              <w:t>56</w:t>
                            </w:r>
                            <w:r>
                              <w:rPr>
                                <w:spacing w:val="2"/>
                              </w:rPr>
                              <w:t> </w:t>
                            </w:r>
                            <w:r>
                              <w:rPr/>
                              <w:t>hours</w:t>
                            </w:r>
                            <w:r>
                              <w:rPr>
                                <w:spacing w:val="1"/>
                              </w:rPr>
                              <w:t> </w:t>
                            </w:r>
                            <w:r>
                              <w:rPr/>
                              <w:t>on</w:t>
                            </w:r>
                            <w:r>
                              <w:rPr>
                                <w:spacing w:val="2"/>
                              </w:rPr>
                              <w:t> </w:t>
                            </w:r>
                            <w:r>
                              <w:rPr/>
                              <w:t>AWS,</w:t>
                            </w:r>
                            <w:r>
                              <w:rPr>
                                <w:spacing w:val="2"/>
                              </w:rPr>
                              <w:t> </w:t>
                            </w:r>
                            <w:r>
                              <w:rPr/>
                              <w:t>so</w:t>
                            </w:r>
                            <w:r>
                              <w:rPr>
                                <w:spacing w:val="2"/>
                              </w:rPr>
                              <w:t> </w:t>
                            </w:r>
                            <w:r>
                              <w:rPr/>
                              <w:t>they</w:t>
                            </w:r>
                            <w:r>
                              <w:rPr>
                                <w:spacing w:val="1"/>
                              </w:rPr>
                              <w:t> </w:t>
                            </w:r>
                            <w:r>
                              <w:rPr/>
                              <w:t>don’t</w:t>
                            </w:r>
                            <w:r>
                              <w:rPr>
                                <w:spacing w:val="2"/>
                              </w:rPr>
                              <w:t> </w:t>
                            </w:r>
                            <w:r>
                              <w:rPr/>
                              <w:t>move</w:t>
                            </w:r>
                            <w:r>
                              <w:rPr>
                                <w:spacing w:val="2"/>
                              </w:rPr>
                              <w:t> </w:t>
                            </w:r>
                            <w:r>
                              <w:rPr/>
                              <w:t>to</w:t>
                            </w:r>
                            <w:r>
                              <w:rPr>
                                <w:spacing w:val="2"/>
                              </w:rPr>
                              <w:t> </w:t>
                            </w:r>
                            <w:r>
                              <w:rPr>
                                <w:spacing w:val="-5"/>
                              </w:rPr>
                              <w:t>the</w:t>
                            </w:r>
                          </w:p>
                          <w:p>
                            <w:pPr>
                              <w:pStyle w:val="BodyText"/>
                              <w:spacing w:before="17"/>
                              <w:ind w:left="59"/>
                            </w:pPr>
                            <w:r>
                              <w:rPr/>
                              <w:t>cloud.</w:t>
                            </w:r>
                            <w:r>
                              <w:rPr>
                                <w:spacing w:val="3"/>
                              </w:rPr>
                              <w:t> </w:t>
                            </w:r>
                            <w:r>
                              <w:rPr/>
                              <w:t>(The</w:t>
                            </w:r>
                            <w:r>
                              <w:rPr>
                                <w:spacing w:val="-6"/>
                              </w:rPr>
                              <w:t> </w:t>
                            </w:r>
                            <w:r>
                              <w:rPr/>
                              <w:t>next</w:t>
                            </w:r>
                            <w:r>
                              <w:rPr>
                                <w:spacing w:val="-7"/>
                              </w:rPr>
                              <w:t> </w:t>
                            </w:r>
                            <w:r>
                              <w:rPr/>
                              <w:t>section</w:t>
                            </w:r>
                            <w:r>
                              <w:rPr>
                                <w:spacing w:val="-6"/>
                              </w:rPr>
                              <w:t> </w:t>
                            </w:r>
                            <w:r>
                              <w:rPr/>
                              <w:t>offers</w:t>
                            </w:r>
                            <w:r>
                              <w:rPr>
                                <w:spacing w:val="-7"/>
                              </w:rPr>
                              <w:t> </w:t>
                            </w:r>
                            <w:r>
                              <w:rPr/>
                              <w:t>an</w:t>
                            </w:r>
                            <w:r>
                              <w:rPr>
                                <w:spacing w:val="-7"/>
                              </w:rPr>
                              <w:t> </w:t>
                            </w:r>
                            <w:r>
                              <w:rPr/>
                              <w:t>opportunity</w:t>
                            </w:r>
                            <w:r>
                              <w:rPr>
                                <w:spacing w:val="-6"/>
                              </w:rPr>
                              <w:t> </w:t>
                            </w:r>
                            <w:r>
                              <w:rPr/>
                              <w:t>on</w:t>
                            </w:r>
                            <w:r>
                              <w:rPr>
                                <w:spacing w:val="-7"/>
                              </w:rPr>
                              <w:t> </w:t>
                            </w:r>
                            <w:r>
                              <w:rPr/>
                              <w:t>how</w:t>
                            </w:r>
                            <w:r>
                              <w:rPr>
                                <w:spacing w:val="-7"/>
                              </w:rPr>
                              <w:t> </w:t>
                            </w:r>
                            <w:r>
                              <w:rPr/>
                              <w:t>to</w:t>
                            </w:r>
                            <w:r>
                              <w:rPr>
                                <w:spacing w:val="-6"/>
                              </w:rPr>
                              <w:t> </w:t>
                            </w:r>
                            <w:r>
                              <w:rPr/>
                              <w:t>overcome</w:t>
                            </w:r>
                            <w:r>
                              <w:rPr>
                                <w:spacing w:val="-7"/>
                              </w:rPr>
                              <w:t> </w:t>
                            </w:r>
                            <w:r>
                              <w:rPr/>
                              <w:t>the</w:t>
                            </w:r>
                            <w:r>
                              <w:rPr>
                                <w:spacing w:val="-7"/>
                              </w:rPr>
                              <w:t> </w:t>
                            </w:r>
                            <w:r>
                              <w:rPr/>
                              <w:t>transfer</w:t>
                            </w:r>
                            <w:r>
                              <w:rPr>
                                <w:spacing w:val="-6"/>
                              </w:rPr>
                              <w:t> </w:t>
                            </w:r>
                            <w:r>
                              <w:rPr/>
                              <w:t>delay</w:t>
                            </w:r>
                            <w:r>
                              <w:rPr>
                                <w:spacing w:val="-7"/>
                              </w:rPr>
                              <w:t> </w:t>
                            </w:r>
                            <w:r>
                              <w:rPr>
                                <w:spacing w:val="-2"/>
                              </w:rPr>
                              <w:t>obstacle.)</w:t>
                            </w:r>
                          </w:p>
                        </w:txbxContent>
                      </wps:txbx>
                      <wps:bodyPr wrap="square" lIns="0" tIns="0" rIns="0" bIns="0" rtlCol="0">
                        <a:noAutofit/>
                      </wps:bodyPr>
                    </wps:wsp>
                  </a:graphicData>
                </a:graphic>
              </wp:anchor>
            </w:drawing>
          </mc:Choice>
          <mc:Fallback>
            <w:pict>
              <v:shape style="position:absolute;margin-left:87.142998pt;margin-top:15.948257pt;width:427.6pt;height:111.05pt;mso-position-horizontal-relative:page;mso-position-vertical-relative:paragraph;z-index:-15724032;mso-wrap-distance-left:0;mso-wrap-distance-right:0" type="#_x0000_t202" id="docshape10" filled="false" stroked="true" strokeweight=".398pt" strokecolor="#000000">
                <v:textbox inset="0,0,0,0">
                  <w:txbxContent>
                    <w:p>
                      <w:pPr>
                        <w:pStyle w:val="BodyText"/>
                        <w:spacing w:line="223" w:lineRule="auto" w:before="23"/>
                        <w:ind w:left="59" w:right="57"/>
                      </w:pPr>
                      <w:r>
                        <w:rPr>
                          <w:b/>
                        </w:rPr>
                        <w:t>Example: Moving</w:t>
                      </w:r>
                      <w:r>
                        <w:rPr>
                          <w:b/>
                          <w:spacing w:val="-4"/>
                        </w:rPr>
                        <w:t> </w:t>
                      </w:r>
                      <w:r>
                        <w:rPr>
                          <w:b/>
                        </w:rPr>
                        <w:t>to</w:t>
                      </w:r>
                      <w:r>
                        <w:rPr>
                          <w:b/>
                          <w:spacing w:val="-4"/>
                        </w:rPr>
                        <w:t> </w:t>
                      </w:r>
                      <w:r>
                        <w:rPr>
                          <w:b/>
                        </w:rPr>
                        <w:t>cloud. </w:t>
                      </w:r>
                      <w:r>
                        <w:rPr/>
                        <w:t>Suppose</w:t>
                      </w:r>
                      <w:r>
                        <w:rPr>
                          <w:spacing w:val="-4"/>
                        </w:rPr>
                        <w:t> </w:t>
                      </w:r>
                      <w:r>
                        <w:rPr/>
                        <w:t>a</w:t>
                      </w:r>
                      <w:r>
                        <w:rPr>
                          <w:spacing w:val="-4"/>
                        </w:rPr>
                        <w:t> </w:t>
                      </w:r>
                      <w:r>
                        <w:rPr/>
                        <w:t>biology</w:t>
                      </w:r>
                      <w:r>
                        <w:rPr>
                          <w:spacing w:val="-4"/>
                        </w:rPr>
                        <w:t> </w:t>
                      </w:r>
                      <w:r>
                        <w:rPr/>
                        <w:t>lab</w:t>
                      </w:r>
                      <w:r>
                        <w:rPr>
                          <w:spacing w:val="-4"/>
                        </w:rPr>
                        <w:t> </w:t>
                      </w:r>
                      <w:r>
                        <w:rPr/>
                        <w:t>creates</w:t>
                      </w:r>
                      <w:r>
                        <w:rPr>
                          <w:spacing w:val="-4"/>
                        </w:rPr>
                        <w:t> </w:t>
                      </w:r>
                      <w:r>
                        <w:rPr/>
                        <w:t>500</w:t>
                      </w:r>
                      <w:r>
                        <w:rPr>
                          <w:spacing w:val="-4"/>
                        </w:rPr>
                        <w:t> </w:t>
                      </w:r>
                      <w:r>
                        <w:rPr/>
                        <w:t>GB</w:t>
                      </w:r>
                      <w:r>
                        <w:rPr>
                          <w:spacing w:val="-4"/>
                        </w:rPr>
                        <w:t> </w:t>
                      </w:r>
                      <w:r>
                        <w:rPr/>
                        <w:t>of</w:t>
                      </w:r>
                      <w:r>
                        <w:rPr>
                          <w:spacing w:val="-4"/>
                        </w:rPr>
                        <w:t> </w:t>
                      </w:r>
                      <w:r>
                        <w:rPr/>
                        <w:t>new</w:t>
                      </w:r>
                      <w:r>
                        <w:rPr>
                          <w:spacing w:val="-4"/>
                        </w:rPr>
                        <w:t> </w:t>
                      </w:r>
                      <w:r>
                        <w:rPr/>
                        <w:t>data</w:t>
                      </w:r>
                      <w:r>
                        <w:rPr>
                          <w:spacing w:val="-4"/>
                        </w:rPr>
                        <w:t> </w:t>
                      </w:r>
                      <w:r>
                        <w:rPr/>
                        <w:t>for</w:t>
                      </w:r>
                      <w:r>
                        <w:rPr>
                          <w:spacing w:val="-4"/>
                        </w:rPr>
                        <w:t> </w:t>
                      </w:r>
                      <w:r>
                        <w:rPr/>
                        <w:t>every</w:t>
                      </w:r>
                      <w:r>
                        <w:rPr>
                          <w:spacing w:val="-4"/>
                        </w:rPr>
                        <w:t> </w:t>
                      </w:r>
                      <w:r>
                        <w:rPr/>
                        <w:t>wet</w:t>
                      </w:r>
                      <w:r>
                        <w:rPr>
                          <w:spacing w:val="-4"/>
                        </w:rPr>
                        <w:t> </w:t>
                      </w:r>
                      <w:r>
                        <w:rPr/>
                        <w:t>lab</w:t>
                      </w:r>
                      <w:r>
                        <w:rPr>
                          <w:spacing w:val="-4"/>
                        </w:rPr>
                        <w:t> </w:t>
                      </w:r>
                      <w:r>
                        <w:rPr/>
                        <w:t>experi- ment.</w:t>
                      </w:r>
                      <w:r>
                        <w:rPr>
                          <w:spacing w:val="4"/>
                        </w:rPr>
                        <w:t> </w:t>
                      </w:r>
                      <w:r>
                        <w:rPr/>
                        <w:t>A</w:t>
                      </w:r>
                      <w:r>
                        <w:rPr>
                          <w:spacing w:val="-12"/>
                        </w:rPr>
                        <w:t> </w:t>
                      </w:r>
                      <w:r>
                        <w:rPr/>
                        <w:t>computer</w:t>
                      </w:r>
                      <w:r>
                        <w:rPr>
                          <w:spacing w:val="-12"/>
                        </w:rPr>
                        <w:t> </w:t>
                      </w:r>
                      <w:r>
                        <w:rPr/>
                        <w:t>the</w:t>
                      </w:r>
                      <w:r>
                        <w:rPr>
                          <w:spacing w:val="-12"/>
                        </w:rPr>
                        <w:t> </w:t>
                      </w:r>
                      <w:r>
                        <w:rPr/>
                        <w:t>speed</w:t>
                      </w:r>
                      <w:r>
                        <w:rPr>
                          <w:spacing w:val="-12"/>
                        </w:rPr>
                        <w:t> </w:t>
                      </w:r>
                      <w:r>
                        <w:rPr/>
                        <w:t>of</w:t>
                      </w:r>
                      <w:r>
                        <w:rPr>
                          <w:spacing w:val="-12"/>
                        </w:rPr>
                        <w:t> </w:t>
                      </w:r>
                      <w:r>
                        <w:rPr/>
                        <w:t>one</w:t>
                      </w:r>
                      <w:r>
                        <w:rPr>
                          <w:spacing w:val="-12"/>
                        </w:rPr>
                        <w:t> </w:t>
                      </w:r>
                      <w:r>
                        <w:rPr/>
                        <w:t>EC2</w:t>
                      </w:r>
                      <w:r>
                        <w:rPr>
                          <w:spacing w:val="-12"/>
                        </w:rPr>
                        <w:t> </w:t>
                      </w:r>
                      <w:r>
                        <w:rPr/>
                        <w:t>instance</w:t>
                      </w:r>
                      <w:r>
                        <w:rPr>
                          <w:spacing w:val="-12"/>
                        </w:rPr>
                        <w:t> </w:t>
                      </w:r>
                      <w:r>
                        <w:rPr/>
                        <w:t>takes</w:t>
                      </w:r>
                      <w:r>
                        <w:rPr>
                          <w:spacing w:val="-12"/>
                        </w:rPr>
                        <w:t> </w:t>
                      </w:r>
                      <w:r>
                        <w:rPr/>
                        <w:t>2</w:t>
                      </w:r>
                      <w:r>
                        <w:rPr>
                          <w:spacing w:val="-12"/>
                        </w:rPr>
                        <w:t> </w:t>
                      </w:r>
                      <w:r>
                        <w:rPr/>
                        <w:t>hours</w:t>
                      </w:r>
                      <w:r>
                        <w:rPr>
                          <w:spacing w:val="-12"/>
                        </w:rPr>
                        <w:t> </w:t>
                      </w:r>
                      <w:r>
                        <w:rPr/>
                        <w:t>per</w:t>
                      </w:r>
                      <w:r>
                        <w:rPr>
                          <w:spacing w:val="-12"/>
                        </w:rPr>
                        <w:t> </w:t>
                      </w:r>
                      <w:r>
                        <w:rPr/>
                        <w:t>GB</w:t>
                      </w:r>
                      <w:r>
                        <w:rPr>
                          <w:spacing w:val="-12"/>
                        </w:rPr>
                        <w:t> </w:t>
                      </w:r>
                      <w:r>
                        <w:rPr/>
                        <w:t>to</w:t>
                      </w:r>
                      <w:r>
                        <w:rPr>
                          <w:spacing w:val="-12"/>
                        </w:rPr>
                        <w:t> </w:t>
                      </w:r>
                      <w:r>
                        <w:rPr/>
                        <w:t>process</w:t>
                      </w:r>
                      <w:r>
                        <w:rPr>
                          <w:spacing w:val="-12"/>
                        </w:rPr>
                        <w:t> </w:t>
                      </w:r>
                      <w:r>
                        <w:rPr/>
                        <w:t>the</w:t>
                      </w:r>
                      <w:r>
                        <w:rPr>
                          <w:spacing w:val="-12"/>
                        </w:rPr>
                        <w:t> </w:t>
                      </w:r>
                      <w:r>
                        <w:rPr/>
                        <w:t>new</w:t>
                      </w:r>
                      <w:r>
                        <w:rPr>
                          <w:spacing w:val="-12"/>
                        </w:rPr>
                        <w:t> </w:t>
                      </w:r>
                      <w:r>
                        <w:rPr/>
                        <w:t>data.</w:t>
                      </w:r>
                      <w:r>
                        <w:rPr>
                          <w:spacing w:val="4"/>
                        </w:rPr>
                        <w:t> </w:t>
                      </w:r>
                      <w:r>
                        <w:rPr/>
                        <w:t>The</w:t>
                      </w:r>
                      <w:r>
                        <w:rPr>
                          <w:spacing w:val="-12"/>
                        </w:rPr>
                        <w:t> </w:t>
                      </w:r>
                      <w:r>
                        <w:rPr/>
                        <w:t>lab</w:t>
                      </w:r>
                      <w:r>
                        <w:rPr>
                          <w:spacing w:val="-12"/>
                        </w:rPr>
                        <w:t> </w:t>
                      </w:r>
                      <w:r>
                        <w:rPr/>
                        <w:t>has the</w:t>
                      </w:r>
                      <w:r>
                        <w:rPr>
                          <w:spacing w:val="-13"/>
                        </w:rPr>
                        <w:t> </w:t>
                      </w:r>
                      <w:r>
                        <w:rPr/>
                        <w:t>equivalent</w:t>
                      </w:r>
                      <w:r>
                        <w:rPr>
                          <w:spacing w:val="-12"/>
                        </w:rPr>
                        <w:t> </w:t>
                      </w:r>
                      <w:r>
                        <w:rPr/>
                        <w:t>20</w:t>
                      </w:r>
                      <w:r>
                        <w:rPr>
                          <w:spacing w:val="-13"/>
                        </w:rPr>
                        <w:t> </w:t>
                      </w:r>
                      <w:r>
                        <w:rPr/>
                        <w:t>instances</w:t>
                      </w:r>
                      <w:r>
                        <w:rPr>
                          <w:spacing w:val="-12"/>
                        </w:rPr>
                        <w:t> </w:t>
                      </w:r>
                      <w:r>
                        <w:rPr/>
                        <w:t>locally,</w:t>
                      </w:r>
                      <w:r>
                        <w:rPr>
                          <w:spacing w:val="-13"/>
                        </w:rPr>
                        <w:t> </w:t>
                      </w:r>
                      <w:r>
                        <w:rPr/>
                        <w:t>so</w:t>
                      </w:r>
                      <w:r>
                        <w:rPr>
                          <w:spacing w:val="-12"/>
                        </w:rPr>
                        <w:t> </w:t>
                      </w:r>
                      <w:r>
                        <w:rPr/>
                        <w:t>the</w:t>
                      </w:r>
                      <w:r>
                        <w:rPr>
                          <w:spacing w:val="-13"/>
                        </w:rPr>
                        <w:t> </w:t>
                      </w:r>
                      <w:r>
                        <w:rPr/>
                        <w:t>time</w:t>
                      </w:r>
                      <w:r>
                        <w:rPr>
                          <w:spacing w:val="-12"/>
                        </w:rPr>
                        <w:t> </w:t>
                      </w:r>
                      <w:r>
                        <w:rPr/>
                        <w:t>to</w:t>
                      </w:r>
                      <w:r>
                        <w:rPr>
                          <w:spacing w:val="-13"/>
                        </w:rPr>
                        <w:t> </w:t>
                      </w:r>
                      <w:r>
                        <w:rPr/>
                        <w:t>evaluate</w:t>
                      </w:r>
                      <w:r>
                        <w:rPr>
                          <w:spacing w:val="-12"/>
                        </w:rPr>
                        <w:t> </w:t>
                      </w:r>
                      <w:r>
                        <w:rPr/>
                        <w:t>the</w:t>
                      </w:r>
                      <w:r>
                        <w:rPr>
                          <w:spacing w:val="-13"/>
                        </w:rPr>
                        <w:t> </w:t>
                      </w:r>
                      <w:r>
                        <w:rPr/>
                        <w:t>experiment</w:t>
                      </w:r>
                      <w:r>
                        <w:rPr>
                          <w:spacing w:val="-12"/>
                        </w:rPr>
                        <w:t> </w:t>
                      </w:r>
                      <w:r>
                        <w:rPr/>
                        <w:t>is</w:t>
                      </w:r>
                      <w:r>
                        <w:rPr>
                          <w:spacing w:val="-13"/>
                        </w:rPr>
                        <w:t> </w:t>
                      </w:r>
                      <w:r>
                        <w:rPr>
                          <w:rFonts w:ascii="Cambria" w:hAnsi="Cambria"/>
                        </w:rPr>
                        <w:t>500</w:t>
                      </w:r>
                      <w:r>
                        <w:rPr>
                          <w:rFonts w:ascii="Cambria" w:hAnsi="Cambria"/>
                          <w:spacing w:val="-11"/>
                        </w:rPr>
                        <w:t> </w:t>
                      </w:r>
                      <w:r>
                        <w:rPr>
                          <w:rFonts w:ascii="Lucida Sans Unicode" w:hAnsi="Lucida Sans Unicode"/>
                        </w:rPr>
                        <w:t>×</w:t>
                      </w:r>
                      <w:r>
                        <w:rPr>
                          <w:rFonts w:ascii="Lucida Sans Unicode" w:hAnsi="Lucida Sans Unicode"/>
                          <w:spacing w:val="-16"/>
                        </w:rPr>
                        <w:t> </w:t>
                      </w:r>
                      <w:r>
                        <w:rPr>
                          <w:rFonts w:ascii="Cambria" w:hAnsi="Cambria"/>
                        </w:rPr>
                        <w:t>2</w:t>
                      </w:r>
                      <w:r>
                        <w:rPr>
                          <w:rFonts w:ascii="Calibri" w:hAnsi="Calibri"/>
                          <w:i/>
                        </w:rPr>
                        <w:t>/</w:t>
                      </w:r>
                      <w:r>
                        <w:rPr>
                          <w:rFonts w:ascii="Cambria" w:hAnsi="Cambria"/>
                        </w:rPr>
                        <w:t>20</w:t>
                      </w:r>
                      <w:r>
                        <w:rPr>
                          <w:rFonts w:ascii="Cambria" w:hAnsi="Cambria"/>
                          <w:spacing w:val="-7"/>
                        </w:rPr>
                        <w:t> </w:t>
                      </w:r>
                      <w:r>
                        <w:rPr/>
                        <w:t>or</w:t>
                      </w:r>
                      <w:r>
                        <w:rPr>
                          <w:spacing w:val="-11"/>
                        </w:rPr>
                        <w:t> </w:t>
                      </w:r>
                      <w:r>
                        <w:rPr/>
                        <w:t>50</w:t>
                      </w:r>
                      <w:r>
                        <w:rPr>
                          <w:spacing w:val="-11"/>
                        </w:rPr>
                        <w:t> </w:t>
                      </w:r>
                      <w:r>
                        <w:rPr/>
                        <w:t>hours. They could</w:t>
                      </w:r>
                      <w:r>
                        <w:rPr>
                          <w:spacing w:val="-4"/>
                        </w:rPr>
                        <w:t> </w:t>
                      </w:r>
                      <w:r>
                        <w:rPr/>
                        <w:t>process</w:t>
                      </w:r>
                      <w:r>
                        <w:rPr>
                          <w:spacing w:val="-3"/>
                        </w:rPr>
                        <w:t> </w:t>
                      </w:r>
                      <w:r>
                        <w:rPr/>
                        <w:t>it</w:t>
                      </w:r>
                      <w:r>
                        <w:rPr>
                          <w:spacing w:val="-3"/>
                        </w:rPr>
                        <w:t> </w:t>
                      </w:r>
                      <w:r>
                        <w:rPr/>
                        <w:t>in</w:t>
                      </w:r>
                      <w:r>
                        <w:rPr>
                          <w:spacing w:val="-3"/>
                        </w:rPr>
                        <w:t> </w:t>
                      </w:r>
                      <w:r>
                        <w:rPr/>
                        <w:t>a</w:t>
                      </w:r>
                      <w:r>
                        <w:rPr>
                          <w:spacing w:val="-3"/>
                        </w:rPr>
                        <w:t> </w:t>
                      </w:r>
                      <w:r>
                        <w:rPr/>
                        <w:t>single</w:t>
                      </w:r>
                      <w:r>
                        <w:rPr>
                          <w:spacing w:val="-3"/>
                        </w:rPr>
                        <w:t> </w:t>
                      </w:r>
                      <w:r>
                        <w:rPr/>
                        <w:t>hour</w:t>
                      </w:r>
                      <w:r>
                        <w:rPr>
                          <w:spacing w:val="-3"/>
                        </w:rPr>
                        <w:t> </w:t>
                      </w:r>
                      <w:r>
                        <w:rPr/>
                        <w:t>on</w:t>
                      </w:r>
                      <w:r>
                        <w:rPr>
                          <w:spacing w:val="-3"/>
                        </w:rPr>
                        <w:t> </w:t>
                      </w:r>
                      <w:r>
                        <w:rPr/>
                        <w:t>1000</w:t>
                      </w:r>
                      <w:r>
                        <w:rPr>
                          <w:spacing w:val="-3"/>
                        </w:rPr>
                        <w:t> </w:t>
                      </w:r>
                      <w:r>
                        <w:rPr/>
                        <w:t>instances</w:t>
                      </w:r>
                      <w:r>
                        <w:rPr>
                          <w:spacing w:val="-3"/>
                        </w:rPr>
                        <w:t> </w:t>
                      </w:r>
                      <w:r>
                        <w:rPr/>
                        <w:t>at</w:t>
                      </w:r>
                      <w:r>
                        <w:rPr>
                          <w:spacing w:val="-3"/>
                        </w:rPr>
                        <w:t> </w:t>
                      </w:r>
                      <w:r>
                        <w:rPr/>
                        <w:t>AWS.</w:t>
                      </w:r>
                      <w:r>
                        <w:rPr>
                          <w:spacing w:val="-3"/>
                        </w:rPr>
                        <w:t> </w:t>
                      </w:r>
                      <w:r>
                        <w:rPr/>
                        <w:t>The</w:t>
                      </w:r>
                      <w:r>
                        <w:rPr>
                          <w:spacing w:val="-3"/>
                        </w:rPr>
                        <w:t> </w:t>
                      </w:r>
                      <w:r>
                        <w:rPr/>
                        <w:t>cost</w:t>
                      </w:r>
                      <w:r>
                        <w:rPr>
                          <w:spacing w:val="-3"/>
                        </w:rPr>
                        <w:t> </w:t>
                      </w:r>
                      <w:r>
                        <w:rPr/>
                        <w:t>to</w:t>
                      </w:r>
                      <w:r>
                        <w:rPr>
                          <w:spacing w:val="-3"/>
                        </w:rPr>
                        <w:t> </w:t>
                      </w:r>
                      <w:r>
                        <w:rPr/>
                        <w:t>process</w:t>
                      </w:r>
                      <w:r>
                        <w:rPr>
                          <w:spacing w:val="-3"/>
                        </w:rPr>
                        <w:t> </w:t>
                      </w:r>
                      <w:r>
                        <w:rPr/>
                        <w:t>one</w:t>
                      </w:r>
                      <w:r>
                        <w:rPr>
                          <w:spacing w:val="-3"/>
                        </w:rPr>
                        <w:t> </w:t>
                      </w:r>
                      <w:r>
                        <w:rPr/>
                        <w:t>experiment</w:t>
                      </w:r>
                      <w:r>
                        <w:rPr>
                          <w:spacing w:val="-3"/>
                        </w:rPr>
                        <w:t> </w:t>
                      </w:r>
                      <w:r>
                        <w:rPr/>
                        <w:t>would</w:t>
                      </w:r>
                      <w:r>
                        <w:rPr>
                          <w:spacing w:val="-3"/>
                        </w:rPr>
                        <w:t> </w:t>
                      </w:r>
                      <w:r>
                        <w:rPr>
                          <w:spacing w:val="-5"/>
                        </w:rPr>
                        <w:t>be</w:t>
                      </w:r>
                    </w:p>
                    <w:p>
                      <w:pPr>
                        <w:pStyle w:val="BodyText"/>
                        <w:spacing w:line="211" w:lineRule="auto" w:before="10"/>
                        <w:ind w:left="59" w:right="57"/>
                      </w:pPr>
                      <w:r>
                        <w:rPr>
                          <w:spacing w:val="-2"/>
                        </w:rPr>
                        <w:t>just</w:t>
                      </w:r>
                      <w:r>
                        <w:rPr>
                          <w:spacing w:val="-11"/>
                        </w:rPr>
                        <w:t> </w:t>
                      </w:r>
                      <w:r>
                        <w:rPr>
                          <w:rFonts w:ascii="Cambria" w:hAnsi="Cambria"/>
                          <w:spacing w:val="-2"/>
                        </w:rPr>
                        <w:t>1000</w:t>
                      </w:r>
                      <w:r>
                        <w:rPr>
                          <w:rFonts w:ascii="Cambria" w:hAnsi="Cambria"/>
                          <w:spacing w:val="-9"/>
                        </w:rPr>
                        <w:t> </w:t>
                      </w:r>
                      <w:r>
                        <w:rPr>
                          <w:rFonts w:ascii="Lucida Sans Unicode" w:hAnsi="Lucida Sans Unicode"/>
                          <w:spacing w:val="-2"/>
                        </w:rPr>
                        <w:t>×</w:t>
                      </w:r>
                      <w:r>
                        <w:rPr>
                          <w:rFonts w:ascii="Lucida Sans Unicode" w:hAnsi="Lucida Sans Unicode"/>
                          <w:spacing w:val="-14"/>
                        </w:rPr>
                        <w:t> </w:t>
                      </w:r>
                      <w:r>
                        <w:rPr>
                          <w:rFonts w:ascii="Cambria" w:hAnsi="Cambria"/>
                          <w:spacing w:val="-2"/>
                        </w:rPr>
                        <w:t>$0</w:t>
                      </w:r>
                      <w:r>
                        <w:rPr>
                          <w:rFonts w:ascii="Calibri" w:hAnsi="Calibri"/>
                          <w:i/>
                          <w:spacing w:val="-2"/>
                        </w:rPr>
                        <w:t>.</w:t>
                      </w:r>
                      <w:r>
                        <w:rPr>
                          <w:rFonts w:ascii="Cambria" w:hAnsi="Cambria"/>
                          <w:spacing w:val="-2"/>
                        </w:rPr>
                        <w:t>10</w:t>
                      </w:r>
                      <w:r>
                        <w:rPr>
                          <w:rFonts w:ascii="Cambria" w:hAnsi="Cambria"/>
                          <w:spacing w:val="-9"/>
                        </w:rPr>
                        <w:t> </w:t>
                      </w:r>
                      <w:r>
                        <w:rPr>
                          <w:spacing w:val="-2"/>
                        </w:rPr>
                        <w:t>or</w:t>
                      </w:r>
                      <w:r>
                        <w:rPr>
                          <w:spacing w:val="-10"/>
                        </w:rPr>
                        <w:t> </w:t>
                      </w:r>
                      <w:r>
                        <w:rPr>
                          <w:spacing w:val="-2"/>
                        </w:rPr>
                        <w:t>$100</w:t>
                      </w:r>
                      <w:r>
                        <w:rPr>
                          <w:spacing w:val="-11"/>
                        </w:rPr>
                        <w:t> </w:t>
                      </w:r>
                      <w:r>
                        <w:rPr>
                          <w:spacing w:val="-2"/>
                        </w:rPr>
                        <w:t>in</w:t>
                      </w:r>
                      <w:r>
                        <w:rPr>
                          <w:spacing w:val="-10"/>
                        </w:rPr>
                        <w:t> </w:t>
                      </w:r>
                      <w:r>
                        <w:rPr>
                          <w:spacing w:val="-2"/>
                        </w:rPr>
                        <w:t>computation</w:t>
                      </w:r>
                      <w:r>
                        <w:rPr>
                          <w:spacing w:val="-11"/>
                        </w:rPr>
                        <w:t> </w:t>
                      </w:r>
                      <w:r>
                        <w:rPr>
                          <w:spacing w:val="-2"/>
                        </w:rPr>
                        <w:t>and</w:t>
                      </w:r>
                      <w:r>
                        <w:rPr>
                          <w:spacing w:val="-10"/>
                        </w:rPr>
                        <w:t> </w:t>
                      </w:r>
                      <w:r>
                        <w:rPr>
                          <w:spacing w:val="-2"/>
                        </w:rPr>
                        <w:t>another</w:t>
                      </w:r>
                      <w:r>
                        <w:rPr>
                          <w:spacing w:val="-8"/>
                        </w:rPr>
                        <w:t> </w:t>
                      </w:r>
                      <w:r>
                        <w:rPr>
                          <w:rFonts w:ascii="Cambria" w:hAnsi="Cambria"/>
                          <w:spacing w:val="-2"/>
                        </w:rPr>
                        <w:t>500</w:t>
                      </w:r>
                      <w:r>
                        <w:rPr>
                          <w:rFonts w:ascii="Cambria" w:hAnsi="Cambria"/>
                          <w:spacing w:val="-10"/>
                        </w:rPr>
                        <w:t> </w:t>
                      </w:r>
                      <w:r>
                        <w:rPr>
                          <w:rFonts w:ascii="Lucida Sans Unicode" w:hAnsi="Lucida Sans Unicode"/>
                          <w:spacing w:val="-2"/>
                        </w:rPr>
                        <w:t>×</w:t>
                      </w:r>
                      <w:r>
                        <w:rPr>
                          <w:rFonts w:ascii="Lucida Sans Unicode" w:hAnsi="Lucida Sans Unicode"/>
                          <w:spacing w:val="-13"/>
                        </w:rPr>
                        <w:t> </w:t>
                      </w:r>
                      <w:r>
                        <w:rPr>
                          <w:rFonts w:ascii="Cambria" w:hAnsi="Cambria"/>
                          <w:spacing w:val="-2"/>
                        </w:rPr>
                        <w:t>$0</w:t>
                      </w:r>
                      <w:r>
                        <w:rPr>
                          <w:rFonts w:ascii="Calibri" w:hAnsi="Calibri"/>
                          <w:i/>
                          <w:spacing w:val="-2"/>
                        </w:rPr>
                        <w:t>.</w:t>
                      </w:r>
                      <w:r>
                        <w:rPr>
                          <w:rFonts w:ascii="Cambria" w:hAnsi="Cambria"/>
                          <w:spacing w:val="-2"/>
                        </w:rPr>
                        <w:t>10 </w:t>
                      </w:r>
                      <w:r>
                        <w:rPr>
                          <w:spacing w:val="-2"/>
                        </w:rPr>
                        <w:t>or</w:t>
                      </w:r>
                      <w:r>
                        <w:rPr>
                          <w:spacing w:val="-6"/>
                        </w:rPr>
                        <w:t> </w:t>
                      </w:r>
                      <w:r>
                        <w:rPr>
                          <w:spacing w:val="-2"/>
                        </w:rPr>
                        <w:t>$50</w:t>
                      </w:r>
                      <w:r>
                        <w:rPr>
                          <w:spacing w:val="-5"/>
                        </w:rPr>
                        <w:t> </w:t>
                      </w:r>
                      <w:r>
                        <w:rPr>
                          <w:spacing w:val="-2"/>
                        </w:rPr>
                        <w:t>in</w:t>
                      </w:r>
                      <w:r>
                        <w:rPr>
                          <w:spacing w:val="-6"/>
                        </w:rPr>
                        <w:t> </w:t>
                      </w:r>
                      <w:r>
                        <w:rPr>
                          <w:spacing w:val="-2"/>
                        </w:rPr>
                        <w:t>network</w:t>
                      </w:r>
                      <w:r>
                        <w:rPr>
                          <w:spacing w:val="-5"/>
                        </w:rPr>
                        <w:t> </w:t>
                      </w:r>
                      <w:r>
                        <w:rPr>
                          <w:spacing w:val="-2"/>
                        </w:rPr>
                        <w:t>transfer</w:t>
                      </w:r>
                      <w:r>
                        <w:rPr>
                          <w:spacing w:val="-6"/>
                        </w:rPr>
                        <w:t> </w:t>
                      </w:r>
                      <w:r>
                        <w:rPr>
                          <w:spacing w:val="-2"/>
                        </w:rPr>
                        <w:t>fees.</w:t>
                      </w:r>
                      <w:r>
                        <w:rPr>
                          <w:spacing w:val="7"/>
                        </w:rPr>
                        <w:t> </w:t>
                      </w:r>
                      <w:r>
                        <w:rPr>
                          <w:spacing w:val="-2"/>
                        </w:rPr>
                        <w:t>So</w:t>
                      </w:r>
                      <w:r>
                        <w:rPr>
                          <w:spacing w:val="-5"/>
                        </w:rPr>
                        <w:t> </w:t>
                      </w:r>
                      <w:r>
                        <w:rPr>
                          <w:spacing w:val="-2"/>
                        </w:rPr>
                        <w:t>far, </w:t>
                      </w:r>
                      <w:r>
                        <w:rPr/>
                        <w:t>so</w:t>
                      </w:r>
                      <w:r>
                        <w:rPr>
                          <w:spacing w:val="-7"/>
                        </w:rPr>
                        <w:t> </w:t>
                      </w:r>
                      <w:r>
                        <w:rPr/>
                        <w:t>good. They</w:t>
                      </w:r>
                      <w:r>
                        <w:rPr>
                          <w:spacing w:val="-7"/>
                        </w:rPr>
                        <w:t> </w:t>
                      </w:r>
                      <w:r>
                        <w:rPr/>
                        <w:t>measure</w:t>
                      </w:r>
                      <w:r>
                        <w:rPr>
                          <w:spacing w:val="-7"/>
                        </w:rPr>
                        <w:t> </w:t>
                      </w:r>
                      <w:r>
                        <w:rPr/>
                        <w:t>the</w:t>
                      </w:r>
                      <w:r>
                        <w:rPr>
                          <w:spacing w:val="-7"/>
                        </w:rPr>
                        <w:t> </w:t>
                      </w:r>
                      <w:r>
                        <w:rPr/>
                        <w:t>transfer</w:t>
                      </w:r>
                      <w:r>
                        <w:rPr>
                          <w:spacing w:val="-7"/>
                        </w:rPr>
                        <w:t> </w:t>
                      </w:r>
                      <w:r>
                        <w:rPr/>
                        <w:t>rate</w:t>
                      </w:r>
                      <w:r>
                        <w:rPr>
                          <w:spacing w:val="-7"/>
                        </w:rPr>
                        <w:t> </w:t>
                      </w:r>
                      <w:r>
                        <w:rPr/>
                        <w:t>from</w:t>
                      </w:r>
                      <w:r>
                        <w:rPr>
                          <w:spacing w:val="-7"/>
                        </w:rPr>
                        <w:t> </w:t>
                      </w:r>
                      <w:r>
                        <w:rPr/>
                        <w:t>the</w:t>
                      </w:r>
                      <w:r>
                        <w:rPr>
                          <w:spacing w:val="-7"/>
                        </w:rPr>
                        <w:t> </w:t>
                      </w:r>
                      <w:r>
                        <w:rPr/>
                        <w:t>lab</w:t>
                      </w:r>
                      <w:r>
                        <w:rPr>
                          <w:spacing w:val="-7"/>
                        </w:rPr>
                        <w:t> </w:t>
                      </w:r>
                      <w:r>
                        <w:rPr/>
                        <w:t>to</w:t>
                      </w:r>
                      <w:r>
                        <w:rPr>
                          <w:spacing w:val="-7"/>
                        </w:rPr>
                        <w:t> </w:t>
                      </w:r>
                      <w:r>
                        <w:rPr/>
                        <w:t>AWS</w:t>
                      </w:r>
                      <w:r>
                        <w:rPr>
                          <w:spacing w:val="-7"/>
                        </w:rPr>
                        <w:t> </w:t>
                      </w:r>
                      <w:r>
                        <w:rPr/>
                        <w:t>at</w:t>
                      </w:r>
                      <w:r>
                        <w:rPr>
                          <w:spacing w:val="-7"/>
                        </w:rPr>
                        <w:t> </w:t>
                      </w:r>
                      <w:r>
                        <w:rPr/>
                        <w:t>20</w:t>
                      </w:r>
                      <w:r>
                        <w:rPr>
                          <w:spacing w:val="-7"/>
                        </w:rPr>
                        <w:t> </w:t>
                      </w:r>
                      <w:r>
                        <w:rPr/>
                        <w:t>Mbits/second.</w:t>
                      </w:r>
                      <w:r>
                        <w:rPr>
                          <w:spacing w:val="-7"/>
                        </w:rPr>
                        <w:t> </w:t>
                      </w:r>
                      <w:r>
                        <w:rPr/>
                        <w:t>[19]</w:t>
                      </w:r>
                      <w:r>
                        <w:rPr>
                          <w:spacing w:val="-7"/>
                        </w:rPr>
                        <w:t> </w:t>
                      </w:r>
                      <w:r>
                        <w:rPr/>
                        <w:t>The</w:t>
                      </w:r>
                      <w:r>
                        <w:rPr>
                          <w:spacing w:val="-7"/>
                        </w:rPr>
                        <w:t> </w:t>
                      </w:r>
                      <w:r>
                        <w:rPr/>
                        <w:t>transfer</w:t>
                      </w:r>
                      <w:r>
                        <w:rPr>
                          <w:spacing w:val="-7"/>
                        </w:rPr>
                        <w:t> </w:t>
                      </w:r>
                      <w:r>
                        <w:rPr/>
                        <w:t>time</w:t>
                      </w:r>
                      <w:r>
                        <w:rPr>
                          <w:spacing w:val="-7"/>
                        </w:rPr>
                        <w:t> </w:t>
                      </w:r>
                      <w:r>
                        <w:rPr/>
                        <w:t>is </w:t>
                      </w:r>
                      <w:r>
                        <w:rPr>
                          <w:rFonts w:ascii="Cambria" w:hAnsi="Cambria"/>
                        </w:rPr>
                        <w:t>(500</w:t>
                      </w:r>
                      <w:r>
                        <w:rPr>
                          <w:rFonts w:ascii="Calibri" w:hAnsi="Calibri"/>
                          <w:i/>
                        </w:rPr>
                        <w:t>GB</w:t>
                      </w:r>
                      <w:r>
                        <w:rPr>
                          <w:rFonts w:ascii="Calibri" w:hAnsi="Calibri"/>
                          <w:i/>
                          <w:spacing w:val="31"/>
                        </w:rPr>
                        <w:t> </w:t>
                      </w:r>
                      <w:r>
                        <w:rPr>
                          <w:rFonts w:ascii="Lucida Sans Unicode" w:hAnsi="Lucida Sans Unicode"/>
                        </w:rPr>
                        <w:t>× </w:t>
                      </w:r>
                      <w:r>
                        <w:rPr>
                          <w:rFonts w:ascii="Cambria" w:hAnsi="Cambria"/>
                        </w:rPr>
                        <w:t>1000</w:t>
                      </w:r>
                      <w:r>
                        <w:rPr>
                          <w:rFonts w:ascii="Calibri" w:hAnsi="Calibri"/>
                          <w:i/>
                        </w:rPr>
                        <w:t>MB/GB</w:t>
                      </w:r>
                      <w:r>
                        <w:rPr>
                          <w:rFonts w:ascii="Calibri" w:hAnsi="Calibri"/>
                          <w:i/>
                          <w:spacing w:val="36"/>
                        </w:rPr>
                        <w:t> </w:t>
                      </w:r>
                      <w:r>
                        <w:rPr>
                          <w:rFonts w:ascii="Lucida Sans Unicode" w:hAnsi="Lucida Sans Unicode"/>
                        </w:rPr>
                        <w:t>× </w:t>
                      </w:r>
                      <w:r>
                        <w:rPr>
                          <w:rFonts w:ascii="Cambria" w:hAnsi="Cambria"/>
                        </w:rPr>
                        <w:t>8</w:t>
                      </w:r>
                      <w:r>
                        <w:rPr>
                          <w:rFonts w:ascii="Calibri" w:hAnsi="Calibri"/>
                          <w:i/>
                        </w:rPr>
                        <w:t>bits/Byte</w:t>
                      </w:r>
                      <w:r>
                        <w:rPr>
                          <w:rFonts w:ascii="Cambria" w:hAnsi="Cambria"/>
                        </w:rPr>
                        <w:t>)</w:t>
                      </w:r>
                      <w:r>
                        <w:rPr>
                          <w:rFonts w:ascii="Calibri" w:hAnsi="Calibri"/>
                          <w:i/>
                        </w:rPr>
                        <w:t>/</w:t>
                      </w:r>
                      <w:r>
                        <w:rPr>
                          <w:rFonts w:ascii="Cambria" w:hAnsi="Cambria"/>
                        </w:rPr>
                        <w:t>20</w:t>
                      </w:r>
                      <w:r>
                        <w:rPr>
                          <w:rFonts w:ascii="Calibri" w:hAnsi="Calibri"/>
                          <w:i/>
                        </w:rPr>
                        <w:t>M</w:t>
                      </w:r>
                      <w:r>
                        <w:rPr>
                          <w:rFonts w:ascii="Calibri" w:hAnsi="Calibri"/>
                          <w:i/>
                          <w:spacing w:val="-12"/>
                        </w:rPr>
                        <w:t> </w:t>
                      </w:r>
                      <w:r>
                        <w:rPr>
                          <w:rFonts w:ascii="Calibri" w:hAnsi="Calibri"/>
                          <w:i/>
                        </w:rPr>
                        <w:t>bits/sec</w:t>
                      </w:r>
                      <w:r>
                        <w:rPr>
                          <w:rFonts w:ascii="Calibri" w:hAnsi="Calibri"/>
                          <w:i/>
                          <w:spacing w:val="40"/>
                        </w:rPr>
                        <w:t> </w:t>
                      </w:r>
                      <w:r>
                        <w:rPr>
                          <w:rFonts w:ascii="Cambria" w:hAnsi="Cambria"/>
                        </w:rPr>
                        <w:t>=</w:t>
                      </w:r>
                      <w:r>
                        <w:rPr>
                          <w:rFonts w:ascii="Cambria" w:hAnsi="Cambria"/>
                          <w:spacing w:val="40"/>
                        </w:rPr>
                        <w:t> </w:t>
                      </w:r>
                      <w:r>
                        <w:rPr>
                          <w:rFonts w:ascii="Cambria" w:hAnsi="Cambria"/>
                        </w:rPr>
                        <w:t>4</w:t>
                      </w:r>
                      <w:r>
                        <w:rPr>
                          <w:rFonts w:ascii="Calibri" w:hAnsi="Calibri"/>
                          <w:i/>
                        </w:rPr>
                        <w:t>,</w:t>
                      </w:r>
                      <w:r>
                        <w:rPr>
                          <w:rFonts w:ascii="Calibri" w:hAnsi="Calibri"/>
                          <w:i/>
                          <w:spacing w:val="-1"/>
                        </w:rPr>
                        <w:t> </w:t>
                      </w:r>
                      <w:r>
                        <w:rPr>
                          <w:rFonts w:ascii="Cambria" w:hAnsi="Cambria"/>
                        </w:rPr>
                        <w:t>000</w:t>
                      </w:r>
                      <w:r>
                        <w:rPr>
                          <w:rFonts w:ascii="Calibri" w:hAnsi="Calibri"/>
                          <w:i/>
                        </w:rPr>
                        <w:t>,</w:t>
                      </w:r>
                      <w:r>
                        <w:rPr>
                          <w:rFonts w:ascii="Calibri" w:hAnsi="Calibri"/>
                          <w:i/>
                          <w:spacing w:val="-1"/>
                        </w:rPr>
                        <w:t> </w:t>
                      </w:r>
                      <w:r>
                        <w:rPr>
                          <w:rFonts w:ascii="Cambria" w:hAnsi="Cambria"/>
                        </w:rPr>
                        <w:t>000</w:t>
                      </w:r>
                      <w:r>
                        <w:rPr>
                          <w:rFonts w:ascii="Calibri" w:hAnsi="Calibri"/>
                          <w:i/>
                        </w:rPr>
                        <w:t>/</w:t>
                      </w:r>
                      <w:r>
                        <w:rPr>
                          <w:rFonts w:ascii="Cambria" w:hAnsi="Cambria"/>
                        </w:rPr>
                        <w:t>20</w:t>
                      </w:r>
                      <w:r>
                        <w:rPr>
                          <w:rFonts w:ascii="Cambria" w:hAnsi="Cambria"/>
                          <w:spacing w:val="40"/>
                        </w:rPr>
                        <w:t> </w:t>
                      </w:r>
                      <w:r>
                        <w:rPr>
                          <w:rFonts w:ascii="Cambria" w:hAnsi="Cambria"/>
                        </w:rPr>
                        <w:t>=</w:t>
                      </w:r>
                      <w:r>
                        <w:rPr>
                          <w:rFonts w:ascii="Cambria" w:hAnsi="Cambria"/>
                          <w:spacing w:val="40"/>
                        </w:rPr>
                        <w:t> </w:t>
                      </w:r>
                      <w:r>
                        <w:rPr>
                          <w:rFonts w:ascii="Cambria" w:hAnsi="Cambria"/>
                        </w:rPr>
                        <w:t>200</w:t>
                      </w:r>
                      <w:r>
                        <w:rPr>
                          <w:rFonts w:ascii="Calibri" w:hAnsi="Calibri"/>
                          <w:i/>
                        </w:rPr>
                        <w:t>,</w:t>
                      </w:r>
                      <w:r>
                        <w:rPr>
                          <w:rFonts w:ascii="Calibri" w:hAnsi="Calibri"/>
                          <w:i/>
                          <w:spacing w:val="-1"/>
                        </w:rPr>
                        <w:t> </w:t>
                      </w:r>
                      <w:r>
                        <w:rPr>
                          <w:rFonts w:ascii="Cambria" w:hAnsi="Cambria"/>
                        </w:rPr>
                        <w:t>000</w:t>
                      </w:r>
                      <w:r>
                        <w:rPr>
                          <w:rFonts w:ascii="Cambria" w:hAnsi="Cambria"/>
                          <w:spacing w:val="32"/>
                        </w:rPr>
                        <w:t> </w:t>
                      </w:r>
                      <w:r>
                        <w:rPr/>
                        <w:t>seconds or more than</w:t>
                      </w:r>
                      <w:r>
                        <w:rPr>
                          <w:spacing w:val="1"/>
                        </w:rPr>
                        <w:t> </w:t>
                      </w:r>
                      <w:r>
                        <w:rPr/>
                        <w:t>55</w:t>
                      </w:r>
                      <w:r>
                        <w:rPr>
                          <w:spacing w:val="2"/>
                        </w:rPr>
                        <w:t> </w:t>
                      </w:r>
                      <w:r>
                        <w:rPr/>
                        <w:t>hours.</w:t>
                      </w:r>
                      <w:r>
                        <w:rPr>
                          <w:spacing w:val="25"/>
                        </w:rPr>
                        <w:t> </w:t>
                      </w:r>
                      <w:r>
                        <w:rPr/>
                        <w:t>Thus,</w:t>
                      </w:r>
                      <w:r>
                        <w:rPr>
                          <w:spacing w:val="2"/>
                        </w:rPr>
                        <w:t> </w:t>
                      </w:r>
                      <w:r>
                        <w:rPr/>
                        <w:t>it</w:t>
                      </w:r>
                      <w:r>
                        <w:rPr>
                          <w:spacing w:val="2"/>
                        </w:rPr>
                        <w:t> </w:t>
                      </w:r>
                      <w:r>
                        <w:rPr/>
                        <w:t>takes</w:t>
                      </w:r>
                      <w:r>
                        <w:rPr>
                          <w:spacing w:val="2"/>
                        </w:rPr>
                        <w:t> </w:t>
                      </w:r>
                      <w:r>
                        <w:rPr/>
                        <w:t>50</w:t>
                      </w:r>
                      <w:r>
                        <w:rPr>
                          <w:spacing w:val="2"/>
                        </w:rPr>
                        <w:t> </w:t>
                      </w:r>
                      <w:r>
                        <w:rPr/>
                        <w:t>hours</w:t>
                      </w:r>
                      <w:r>
                        <w:rPr>
                          <w:spacing w:val="1"/>
                        </w:rPr>
                        <w:t> </w:t>
                      </w:r>
                      <w:r>
                        <w:rPr/>
                        <w:t>locally</w:t>
                      </w:r>
                      <w:r>
                        <w:rPr>
                          <w:spacing w:val="2"/>
                        </w:rPr>
                        <w:t> </w:t>
                      </w:r>
                      <w:r>
                        <w:rPr/>
                        <w:t>vs.</w:t>
                      </w:r>
                      <w:r>
                        <w:rPr>
                          <w:spacing w:val="25"/>
                        </w:rPr>
                        <w:t> </w:t>
                      </w:r>
                      <w:r>
                        <w:rPr/>
                        <w:t>55</w:t>
                      </w:r>
                      <w:r>
                        <w:rPr>
                          <w:spacing w:val="2"/>
                        </w:rPr>
                        <w:t> </w:t>
                      </w:r>
                      <w:r>
                        <w:rPr/>
                        <w:t>+</w:t>
                      </w:r>
                      <w:r>
                        <w:rPr>
                          <w:spacing w:val="1"/>
                        </w:rPr>
                        <w:t> </w:t>
                      </w:r>
                      <w:r>
                        <w:rPr/>
                        <w:t>1</w:t>
                      </w:r>
                      <w:r>
                        <w:rPr>
                          <w:spacing w:val="2"/>
                        </w:rPr>
                        <w:t> </w:t>
                      </w:r>
                      <w:r>
                        <w:rPr/>
                        <w:t>or</w:t>
                      </w:r>
                      <w:r>
                        <w:rPr>
                          <w:spacing w:val="2"/>
                        </w:rPr>
                        <w:t> </w:t>
                      </w:r>
                      <w:r>
                        <w:rPr/>
                        <w:t>56</w:t>
                      </w:r>
                      <w:r>
                        <w:rPr>
                          <w:spacing w:val="2"/>
                        </w:rPr>
                        <w:t> </w:t>
                      </w:r>
                      <w:r>
                        <w:rPr/>
                        <w:t>hours</w:t>
                      </w:r>
                      <w:r>
                        <w:rPr>
                          <w:spacing w:val="1"/>
                        </w:rPr>
                        <w:t> </w:t>
                      </w:r>
                      <w:r>
                        <w:rPr/>
                        <w:t>on</w:t>
                      </w:r>
                      <w:r>
                        <w:rPr>
                          <w:spacing w:val="2"/>
                        </w:rPr>
                        <w:t> </w:t>
                      </w:r>
                      <w:r>
                        <w:rPr/>
                        <w:t>AWS,</w:t>
                      </w:r>
                      <w:r>
                        <w:rPr>
                          <w:spacing w:val="2"/>
                        </w:rPr>
                        <w:t> </w:t>
                      </w:r>
                      <w:r>
                        <w:rPr/>
                        <w:t>so</w:t>
                      </w:r>
                      <w:r>
                        <w:rPr>
                          <w:spacing w:val="2"/>
                        </w:rPr>
                        <w:t> </w:t>
                      </w:r>
                      <w:r>
                        <w:rPr/>
                        <w:t>they</w:t>
                      </w:r>
                      <w:r>
                        <w:rPr>
                          <w:spacing w:val="1"/>
                        </w:rPr>
                        <w:t> </w:t>
                      </w:r>
                      <w:r>
                        <w:rPr/>
                        <w:t>don’t</w:t>
                      </w:r>
                      <w:r>
                        <w:rPr>
                          <w:spacing w:val="2"/>
                        </w:rPr>
                        <w:t> </w:t>
                      </w:r>
                      <w:r>
                        <w:rPr/>
                        <w:t>move</w:t>
                      </w:r>
                      <w:r>
                        <w:rPr>
                          <w:spacing w:val="2"/>
                        </w:rPr>
                        <w:t> </w:t>
                      </w:r>
                      <w:r>
                        <w:rPr/>
                        <w:t>to</w:t>
                      </w:r>
                      <w:r>
                        <w:rPr>
                          <w:spacing w:val="2"/>
                        </w:rPr>
                        <w:t> </w:t>
                      </w:r>
                      <w:r>
                        <w:rPr>
                          <w:spacing w:val="-5"/>
                        </w:rPr>
                        <w:t>the</w:t>
                      </w:r>
                    </w:p>
                    <w:p>
                      <w:pPr>
                        <w:pStyle w:val="BodyText"/>
                        <w:spacing w:before="17"/>
                        <w:ind w:left="59"/>
                      </w:pPr>
                      <w:r>
                        <w:rPr/>
                        <w:t>cloud.</w:t>
                      </w:r>
                      <w:r>
                        <w:rPr>
                          <w:spacing w:val="3"/>
                        </w:rPr>
                        <w:t> </w:t>
                      </w:r>
                      <w:r>
                        <w:rPr/>
                        <w:t>(The</w:t>
                      </w:r>
                      <w:r>
                        <w:rPr>
                          <w:spacing w:val="-6"/>
                        </w:rPr>
                        <w:t> </w:t>
                      </w:r>
                      <w:r>
                        <w:rPr/>
                        <w:t>next</w:t>
                      </w:r>
                      <w:r>
                        <w:rPr>
                          <w:spacing w:val="-7"/>
                        </w:rPr>
                        <w:t> </w:t>
                      </w:r>
                      <w:r>
                        <w:rPr/>
                        <w:t>section</w:t>
                      </w:r>
                      <w:r>
                        <w:rPr>
                          <w:spacing w:val="-6"/>
                        </w:rPr>
                        <w:t> </w:t>
                      </w:r>
                      <w:r>
                        <w:rPr/>
                        <w:t>offers</w:t>
                      </w:r>
                      <w:r>
                        <w:rPr>
                          <w:spacing w:val="-7"/>
                        </w:rPr>
                        <w:t> </w:t>
                      </w:r>
                      <w:r>
                        <w:rPr/>
                        <w:t>an</w:t>
                      </w:r>
                      <w:r>
                        <w:rPr>
                          <w:spacing w:val="-7"/>
                        </w:rPr>
                        <w:t> </w:t>
                      </w:r>
                      <w:r>
                        <w:rPr/>
                        <w:t>opportunity</w:t>
                      </w:r>
                      <w:r>
                        <w:rPr>
                          <w:spacing w:val="-6"/>
                        </w:rPr>
                        <w:t> </w:t>
                      </w:r>
                      <w:r>
                        <w:rPr/>
                        <w:t>on</w:t>
                      </w:r>
                      <w:r>
                        <w:rPr>
                          <w:spacing w:val="-7"/>
                        </w:rPr>
                        <w:t> </w:t>
                      </w:r>
                      <w:r>
                        <w:rPr/>
                        <w:t>how</w:t>
                      </w:r>
                      <w:r>
                        <w:rPr>
                          <w:spacing w:val="-7"/>
                        </w:rPr>
                        <w:t> </w:t>
                      </w:r>
                      <w:r>
                        <w:rPr/>
                        <w:t>to</w:t>
                      </w:r>
                      <w:r>
                        <w:rPr>
                          <w:spacing w:val="-6"/>
                        </w:rPr>
                        <w:t> </w:t>
                      </w:r>
                      <w:r>
                        <w:rPr/>
                        <w:t>overcome</w:t>
                      </w:r>
                      <w:r>
                        <w:rPr>
                          <w:spacing w:val="-7"/>
                        </w:rPr>
                        <w:t> </w:t>
                      </w:r>
                      <w:r>
                        <w:rPr/>
                        <w:t>the</w:t>
                      </w:r>
                      <w:r>
                        <w:rPr>
                          <w:spacing w:val="-7"/>
                        </w:rPr>
                        <w:t> </w:t>
                      </w:r>
                      <w:r>
                        <w:rPr/>
                        <w:t>transfer</w:t>
                      </w:r>
                      <w:r>
                        <w:rPr>
                          <w:spacing w:val="-6"/>
                        </w:rPr>
                        <w:t> </w:t>
                      </w:r>
                      <w:r>
                        <w:rPr/>
                        <w:t>delay</w:t>
                      </w:r>
                      <w:r>
                        <w:rPr>
                          <w:spacing w:val="-7"/>
                        </w:rPr>
                        <w:t> </w:t>
                      </w:r>
                      <w:r>
                        <w:rPr>
                          <w:spacing w:val="-2"/>
                        </w:rPr>
                        <w:t>obstacle.)</w:t>
                      </w:r>
                    </w:p>
                  </w:txbxContent>
                </v:textbox>
                <v:stroke dashstyle="solid"/>
                <w10:wrap type="topAndBottom"/>
              </v:shape>
            </w:pict>
          </mc:Fallback>
        </mc:AlternateContent>
      </w:r>
    </w:p>
    <w:p>
      <w:pPr>
        <w:pStyle w:val="BodyText"/>
        <w:spacing w:before="37"/>
        <w:jc w:val="left"/>
      </w:pPr>
    </w:p>
    <w:p>
      <w:pPr>
        <w:pStyle w:val="BodyText"/>
        <w:spacing w:line="249" w:lineRule="auto"/>
        <w:ind w:left="360" w:right="717" w:firstLine="298"/>
      </w:pPr>
      <w:r>
        <w:rPr/>
        <w:t>A related issue is the software complexity and costs of (partial or full) migrating data from a legacy enterprise application</w:t>
      </w:r>
      <w:r>
        <w:rPr>
          <w:spacing w:val="-13"/>
        </w:rPr>
        <w:t> </w:t>
      </w:r>
      <w:r>
        <w:rPr/>
        <w:t>into</w:t>
      </w:r>
      <w:r>
        <w:rPr>
          <w:spacing w:val="-12"/>
        </w:rPr>
        <w:t> </w:t>
      </w:r>
      <w:r>
        <w:rPr/>
        <w:t>the</w:t>
      </w:r>
      <w:r>
        <w:rPr>
          <w:spacing w:val="-13"/>
        </w:rPr>
        <w:t> </w:t>
      </w:r>
      <w:r>
        <w:rPr/>
        <w:t>Cloud.</w:t>
      </w:r>
      <w:r>
        <w:rPr>
          <w:spacing w:val="1"/>
        </w:rPr>
        <w:t> </w:t>
      </w:r>
      <w:r>
        <w:rPr/>
        <w:t>While</w:t>
      </w:r>
      <w:r>
        <w:rPr>
          <w:spacing w:val="-12"/>
        </w:rPr>
        <w:t> </w:t>
      </w:r>
      <w:r>
        <w:rPr/>
        <w:t>migration</w:t>
      </w:r>
      <w:r>
        <w:rPr>
          <w:spacing w:val="-13"/>
        </w:rPr>
        <w:t> </w:t>
      </w:r>
      <w:r>
        <w:rPr/>
        <w:t>is</w:t>
      </w:r>
      <w:r>
        <w:rPr>
          <w:spacing w:val="-12"/>
        </w:rPr>
        <w:t> </w:t>
      </w:r>
      <w:r>
        <w:rPr/>
        <w:t>a</w:t>
      </w:r>
      <w:r>
        <w:rPr>
          <w:spacing w:val="-13"/>
        </w:rPr>
        <w:t> </w:t>
      </w:r>
      <w:r>
        <w:rPr/>
        <w:t>one-time</w:t>
      </w:r>
      <w:r>
        <w:rPr>
          <w:spacing w:val="-12"/>
        </w:rPr>
        <w:t> </w:t>
      </w:r>
      <w:r>
        <w:rPr/>
        <w:t>task,</w:t>
      </w:r>
      <w:r>
        <w:rPr>
          <w:spacing w:val="-11"/>
        </w:rPr>
        <w:t> </w:t>
      </w:r>
      <w:r>
        <w:rPr/>
        <w:t>the</w:t>
      </w:r>
      <w:r>
        <w:rPr>
          <w:spacing w:val="-13"/>
        </w:rPr>
        <w:t> </w:t>
      </w:r>
      <w:r>
        <w:rPr/>
        <w:t>amount</w:t>
      </w:r>
      <w:r>
        <w:rPr>
          <w:spacing w:val="-12"/>
        </w:rPr>
        <w:t> </w:t>
      </w:r>
      <w:r>
        <w:rPr/>
        <w:t>of</w:t>
      </w:r>
      <w:r>
        <w:rPr>
          <w:spacing w:val="-13"/>
        </w:rPr>
        <w:t> </w:t>
      </w:r>
      <w:r>
        <w:rPr/>
        <w:t>effort</w:t>
      </w:r>
      <w:r>
        <w:rPr>
          <w:spacing w:val="-12"/>
        </w:rPr>
        <w:t> </w:t>
      </w:r>
      <w:r>
        <w:rPr/>
        <w:t>can</w:t>
      </w:r>
      <w:r>
        <w:rPr>
          <w:spacing w:val="-13"/>
        </w:rPr>
        <w:t> </w:t>
      </w:r>
      <w:r>
        <w:rPr/>
        <w:t>be</w:t>
      </w:r>
      <w:r>
        <w:rPr>
          <w:spacing w:val="-12"/>
        </w:rPr>
        <w:t> </w:t>
      </w:r>
      <w:r>
        <w:rPr/>
        <w:t>significant</w:t>
      </w:r>
      <w:r>
        <w:rPr>
          <w:spacing w:val="-13"/>
        </w:rPr>
        <w:t> </w:t>
      </w:r>
      <w:r>
        <w:rPr/>
        <w:t>and</w:t>
      </w:r>
      <w:r>
        <w:rPr>
          <w:spacing w:val="-12"/>
        </w:rPr>
        <w:t> </w:t>
      </w:r>
      <w:r>
        <w:rPr/>
        <w:t>it</w:t>
      </w:r>
      <w:r>
        <w:rPr>
          <w:spacing w:val="-13"/>
        </w:rPr>
        <w:t> </w:t>
      </w:r>
      <w:r>
        <w:rPr/>
        <w:t>needs</w:t>
      </w:r>
      <w:r>
        <w:rPr>
          <w:spacing w:val="-12"/>
        </w:rPr>
        <w:t> </w:t>
      </w:r>
      <w:r>
        <w:rPr/>
        <w:t>to</w:t>
      </w:r>
      <w:r>
        <w:rPr>
          <w:spacing w:val="-13"/>
        </w:rPr>
        <w:t> </w:t>
      </w:r>
      <w:r>
        <w:rPr/>
        <w:t>be considered</w:t>
      </w:r>
      <w:r>
        <w:rPr>
          <w:spacing w:val="-5"/>
        </w:rPr>
        <w:t> </w:t>
      </w:r>
      <w:r>
        <w:rPr/>
        <w:t>as</w:t>
      </w:r>
      <w:r>
        <w:rPr>
          <w:spacing w:val="-4"/>
        </w:rPr>
        <w:t> </w:t>
      </w:r>
      <w:r>
        <w:rPr/>
        <w:t>a</w:t>
      </w:r>
      <w:r>
        <w:rPr>
          <w:spacing w:val="-5"/>
        </w:rPr>
        <w:t> </w:t>
      </w:r>
      <w:r>
        <w:rPr/>
        <w:t>factor</w:t>
      </w:r>
      <w:r>
        <w:rPr>
          <w:spacing w:val="-5"/>
        </w:rPr>
        <w:t> </w:t>
      </w:r>
      <w:r>
        <w:rPr/>
        <w:t>in</w:t>
      </w:r>
      <w:r>
        <w:rPr>
          <w:spacing w:val="-4"/>
        </w:rPr>
        <w:t> </w:t>
      </w:r>
      <w:r>
        <w:rPr/>
        <w:t>deciding</w:t>
      </w:r>
      <w:r>
        <w:rPr>
          <w:spacing w:val="-4"/>
        </w:rPr>
        <w:t> </w:t>
      </w:r>
      <w:r>
        <w:rPr/>
        <w:t>to</w:t>
      </w:r>
      <w:r>
        <w:rPr>
          <w:spacing w:val="-5"/>
        </w:rPr>
        <w:t> </w:t>
      </w:r>
      <w:r>
        <w:rPr/>
        <w:t>use</w:t>
      </w:r>
      <w:r>
        <w:rPr>
          <w:spacing w:val="-5"/>
        </w:rPr>
        <w:t> </w:t>
      </w:r>
      <w:r>
        <w:rPr/>
        <w:t>Cloud</w:t>
      </w:r>
      <w:r>
        <w:rPr>
          <w:spacing w:val="-4"/>
        </w:rPr>
        <w:t> </w:t>
      </w:r>
      <w:r>
        <w:rPr/>
        <w:t>Computing. This</w:t>
      </w:r>
      <w:r>
        <w:rPr>
          <w:spacing w:val="-5"/>
        </w:rPr>
        <w:t> </w:t>
      </w:r>
      <w:r>
        <w:rPr/>
        <w:t>task</w:t>
      </w:r>
      <w:r>
        <w:rPr>
          <w:spacing w:val="-5"/>
        </w:rPr>
        <w:t> </w:t>
      </w:r>
      <w:r>
        <w:rPr/>
        <w:t>is</w:t>
      </w:r>
      <w:r>
        <w:rPr>
          <w:spacing w:val="-4"/>
        </w:rPr>
        <w:t> </w:t>
      </w:r>
      <w:r>
        <w:rPr/>
        <w:t>already</w:t>
      </w:r>
      <w:r>
        <w:rPr>
          <w:spacing w:val="-5"/>
        </w:rPr>
        <w:t> </w:t>
      </w:r>
      <w:r>
        <w:rPr/>
        <w:t>spawning</w:t>
      </w:r>
      <w:r>
        <w:rPr>
          <w:spacing w:val="-5"/>
        </w:rPr>
        <w:t> </w:t>
      </w:r>
      <w:r>
        <w:rPr/>
        <w:t>new</w:t>
      </w:r>
      <w:r>
        <w:rPr>
          <w:spacing w:val="-5"/>
        </w:rPr>
        <w:t> </w:t>
      </w:r>
      <w:r>
        <w:rPr/>
        <w:t>business</w:t>
      </w:r>
      <w:r>
        <w:rPr>
          <w:spacing w:val="-4"/>
        </w:rPr>
        <w:t> </w:t>
      </w:r>
      <w:r>
        <w:rPr/>
        <w:t>opportunities for companies that provide data integration across public and private Clouds.</w:t>
      </w:r>
    </w:p>
    <w:p>
      <w:pPr>
        <w:pStyle w:val="BodyText"/>
        <w:spacing w:after="0" w:line="249" w:lineRule="auto"/>
        <w:sectPr>
          <w:pgSz w:w="12240" w:h="15840"/>
          <w:pgMar w:header="0" w:footer="416" w:top="1080" w:bottom="600" w:left="1080" w:right="720"/>
        </w:sectPr>
      </w:pPr>
    </w:p>
    <w:p>
      <w:pPr>
        <w:pStyle w:val="BodyText"/>
        <w:spacing w:before="76" w:after="20"/>
        <w:ind w:left="2" w:right="359"/>
        <w:jc w:val="center"/>
      </w:pPr>
      <w:r>
        <w:rPr/>
        <w:t>Table</w:t>
      </w:r>
      <w:r>
        <w:rPr>
          <w:spacing w:val="-8"/>
        </w:rPr>
        <w:t> </w:t>
      </w:r>
      <w:r>
        <w:rPr/>
        <w:t>6:</w:t>
      </w:r>
      <w:r>
        <w:rPr>
          <w:spacing w:val="2"/>
        </w:rPr>
        <w:t> </w:t>
      </w:r>
      <w:r>
        <w:rPr/>
        <w:t>Top</w:t>
      </w:r>
      <w:r>
        <w:rPr>
          <w:spacing w:val="-8"/>
        </w:rPr>
        <w:t> </w:t>
      </w:r>
      <w:r>
        <w:rPr/>
        <w:t>10</w:t>
      </w:r>
      <w:r>
        <w:rPr>
          <w:spacing w:val="-7"/>
        </w:rPr>
        <w:t> </w:t>
      </w:r>
      <w:r>
        <w:rPr/>
        <w:t>Obstacles</w:t>
      </w:r>
      <w:r>
        <w:rPr>
          <w:spacing w:val="-8"/>
        </w:rPr>
        <w:t> </w:t>
      </w:r>
      <w:r>
        <w:rPr/>
        <w:t>to</w:t>
      </w:r>
      <w:r>
        <w:rPr>
          <w:spacing w:val="-8"/>
        </w:rPr>
        <w:t> </w:t>
      </w:r>
      <w:r>
        <w:rPr/>
        <w:t>and</w:t>
      </w:r>
      <w:r>
        <w:rPr>
          <w:spacing w:val="-8"/>
        </w:rPr>
        <w:t> </w:t>
      </w:r>
      <w:r>
        <w:rPr/>
        <w:t>Opportunities</w:t>
      </w:r>
      <w:r>
        <w:rPr>
          <w:spacing w:val="-8"/>
        </w:rPr>
        <w:t> </w:t>
      </w:r>
      <w:r>
        <w:rPr/>
        <w:t>for</w:t>
      </w:r>
      <w:r>
        <w:rPr>
          <w:spacing w:val="-7"/>
        </w:rPr>
        <w:t> </w:t>
      </w:r>
      <w:r>
        <w:rPr/>
        <w:t>Adoption</w:t>
      </w:r>
      <w:r>
        <w:rPr>
          <w:spacing w:val="-8"/>
        </w:rPr>
        <w:t> </w:t>
      </w:r>
      <w:r>
        <w:rPr/>
        <w:t>and</w:t>
      </w:r>
      <w:r>
        <w:rPr>
          <w:spacing w:val="-8"/>
        </w:rPr>
        <w:t> </w:t>
      </w:r>
      <w:r>
        <w:rPr/>
        <w:t>Growth</w:t>
      </w:r>
      <w:r>
        <w:rPr>
          <w:spacing w:val="-8"/>
        </w:rPr>
        <w:t> </w:t>
      </w:r>
      <w:r>
        <w:rPr/>
        <w:t>of</w:t>
      </w:r>
      <w:r>
        <w:rPr>
          <w:spacing w:val="-8"/>
        </w:rPr>
        <w:t> </w:t>
      </w:r>
      <w:r>
        <w:rPr/>
        <w:t>Cloud</w:t>
      </w:r>
      <w:r>
        <w:rPr>
          <w:spacing w:val="-7"/>
        </w:rPr>
        <w:t> </w:t>
      </w:r>
      <w:r>
        <w:rPr>
          <w:spacing w:val="-2"/>
        </w:rPr>
        <w:t>Computing.</w:t>
      </w:r>
    </w:p>
    <w:tbl>
      <w:tblPr>
        <w:tblW w:w="0" w:type="auto"/>
        <w:jc w:val="left"/>
        <w:tblInd w:w="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8"/>
        <w:gridCol w:w="3519"/>
        <w:gridCol w:w="5353"/>
      </w:tblGrid>
      <w:tr>
        <w:trPr>
          <w:trHeight w:val="237" w:hRule="atLeast"/>
        </w:trPr>
        <w:tc>
          <w:tcPr>
            <w:tcW w:w="438" w:type="dxa"/>
          </w:tcPr>
          <w:p>
            <w:pPr>
              <w:pStyle w:val="TableParagraph"/>
              <w:spacing w:line="240" w:lineRule="auto"/>
              <w:ind w:left="0"/>
              <w:rPr>
                <w:sz w:val="16"/>
              </w:rPr>
            </w:pPr>
          </w:p>
        </w:tc>
        <w:tc>
          <w:tcPr>
            <w:tcW w:w="3519" w:type="dxa"/>
          </w:tcPr>
          <w:p>
            <w:pPr>
              <w:pStyle w:val="TableParagraph"/>
              <w:rPr>
                <w:sz w:val="20"/>
              </w:rPr>
            </w:pPr>
            <w:r>
              <w:rPr>
                <w:spacing w:val="-2"/>
                <w:sz w:val="20"/>
              </w:rPr>
              <w:t>Obstacle</w:t>
            </w:r>
          </w:p>
        </w:tc>
        <w:tc>
          <w:tcPr>
            <w:tcW w:w="5353" w:type="dxa"/>
          </w:tcPr>
          <w:p>
            <w:pPr>
              <w:pStyle w:val="TableParagraph"/>
              <w:rPr>
                <w:sz w:val="20"/>
              </w:rPr>
            </w:pPr>
            <w:r>
              <w:rPr>
                <w:spacing w:val="-2"/>
                <w:sz w:val="20"/>
              </w:rPr>
              <w:t>Opportunity</w:t>
            </w:r>
          </w:p>
        </w:tc>
      </w:tr>
      <w:tr>
        <w:trPr>
          <w:trHeight w:val="476" w:hRule="atLeast"/>
        </w:trPr>
        <w:tc>
          <w:tcPr>
            <w:tcW w:w="438" w:type="dxa"/>
          </w:tcPr>
          <w:p>
            <w:pPr>
              <w:pStyle w:val="TableParagraph"/>
              <w:ind w:left="8"/>
              <w:jc w:val="center"/>
              <w:rPr>
                <w:sz w:val="20"/>
              </w:rPr>
            </w:pPr>
            <w:r>
              <w:rPr>
                <w:spacing w:val="-10"/>
                <w:sz w:val="20"/>
              </w:rPr>
              <w:t>1</w:t>
            </w:r>
          </w:p>
        </w:tc>
        <w:tc>
          <w:tcPr>
            <w:tcW w:w="3519" w:type="dxa"/>
          </w:tcPr>
          <w:p>
            <w:pPr>
              <w:pStyle w:val="TableParagraph"/>
              <w:rPr>
                <w:sz w:val="20"/>
              </w:rPr>
            </w:pPr>
            <w:r>
              <w:rPr>
                <w:spacing w:val="-2"/>
                <w:sz w:val="20"/>
              </w:rPr>
              <w:t>Availability</w:t>
            </w:r>
            <w:r>
              <w:rPr>
                <w:spacing w:val="-3"/>
                <w:sz w:val="20"/>
              </w:rPr>
              <w:t> </w:t>
            </w:r>
            <w:r>
              <w:rPr>
                <w:spacing w:val="-2"/>
                <w:sz w:val="20"/>
              </w:rPr>
              <w:t>of</w:t>
            </w:r>
            <w:r>
              <w:rPr>
                <w:spacing w:val="-3"/>
                <w:sz w:val="20"/>
              </w:rPr>
              <w:t> </w:t>
            </w:r>
            <w:r>
              <w:rPr>
                <w:spacing w:val="-2"/>
                <w:sz w:val="20"/>
              </w:rPr>
              <w:t>Service</w:t>
            </w:r>
          </w:p>
        </w:tc>
        <w:tc>
          <w:tcPr>
            <w:tcW w:w="5353" w:type="dxa"/>
          </w:tcPr>
          <w:p>
            <w:pPr>
              <w:pStyle w:val="TableParagraph"/>
              <w:rPr>
                <w:sz w:val="20"/>
              </w:rPr>
            </w:pPr>
            <w:r>
              <w:rPr>
                <w:sz w:val="20"/>
              </w:rPr>
              <w:t>Use</w:t>
            </w:r>
            <w:r>
              <w:rPr>
                <w:spacing w:val="-8"/>
                <w:sz w:val="20"/>
              </w:rPr>
              <w:t> </w:t>
            </w:r>
            <w:r>
              <w:rPr>
                <w:sz w:val="20"/>
              </w:rPr>
              <w:t>Multiple</w:t>
            </w:r>
            <w:r>
              <w:rPr>
                <w:spacing w:val="-7"/>
                <w:sz w:val="20"/>
              </w:rPr>
              <w:t> </w:t>
            </w:r>
            <w:r>
              <w:rPr>
                <w:sz w:val="20"/>
              </w:rPr>
              <w:t>Cloud</w:t>
            </w:r>
            <w:r>
              <w:rPr>
                <w:spacing w:val="-7"/>
                <w:sz w:val="20"/>
              </w:rPr>
              <w:t> </w:t>
            </w:r>
            <w:r>
              <w:rPr>
                <w:sz w:val="20"/>
              </w:rPr>
              <w:t>Providers</w:t>
            </w:r>
            <w:r>
              <w:rPr>
                <w:spacing w:val="-7"/>
                <w:sz w:val="20"/>
              </w:rPr>
              <w:t> </w:t>
            </w:r>
            <w:r>
              <w:rPr>
                <w:sz w:val="20"/>
              </w:rPr>
              <w:t>to</w:t>
            </w:r>
            <w:r>
              <w:rPr>
                <w:spacing w:val="-7"/>
                <w:sz w:val="20"/>
              </w:rPr>
              <w:t> </w:t>
            </w:r>
            <w:r>
              <w:rPr>
                <w:sz w:val="20"/>
              </w:rPr>
              <w:t>provide</w:t>
            </w:r>
            <w:r>
              <w:rPr>
                <w:spacing w:val="-8"/>
                <w:sz w:val="20"/>
              </w:rPr>
              <w:t> </w:t>
            </w:r>
            <w:r>
              <w:rPr>
                <w:sz w:val="20"/>
              </w:rPr>
              <w:t>Business</w:t>
            </w:r>
            <w:r>
              <w:rPr>
                <w:spacing w:val="-7"/>
                <w:sz w:val="20"/>
              </w:rPr>
              <w:t> </w:t>
            </w:r>
            <w:r>
              <w:rPr>
                <w:spacing w:val="-2"/>
                <w:sz w:val="20"/>
              </w:rPr>
              <w:t>Continuity;</w:t>
            </w:r>
          </w:p>
          <w:p>
            <w:pPr>
              <w:pStyle w:val="TableParagraph"/>
              <w:spacing w:line="240" w:lineRule="auto" w:before="9"/>
              <w:rPr>
                <w:sz w:val="20"/>
              </w:rPr>
            </w:pPr>
            <w:r>
              <w:rPr>
                <w:sz w:val="20"/>
              </w:rPr>
              <w:t>Use</w:t>
            </w:r>
            <w:r>
              <w:rPr>
                <w:spacing w:val="-7"/>
                <w:sz w:val="20"/>
              </w:rPr>
              <w:t> </w:t>
            </w:r>
            <w:r>
              <w:rPr>
                <w:sz w:val="20"/>
              </w:rPr>
              <w:t>Elasticity</w:t>
            </w:r>
            <w:r>
              <w:rPr>
                <w:spacing w:val="-6"/>
                <w:sz w:val="20"/>
              </w:rPr>
              <w:t> </w:t>
            </w:r>
            <w:r>
              <w:rPr>
                <w:sz w:val="20"/>
              </w:rPr>
              <w:t>to</w:t>
            </w:r>
            <w:r>
              <w:rPr>
                <w:spacing w:val="-6"/>
                <w:sz w:val="20"/>
              </w:rPr>
              <w:t> </w:t>
            </w:r>
            <w:r>
              <w:rPr>
                <w:sz w:val="20"/>
              </w:rPr>
              <w:t>Defend</w:t>
            </w:r>
            <w:r>
              <w:rPr>
                <w:spacing w:val="-6"/>
                <w:sz w:val="20"/>
              </w:rPr>
              <w:t> </w:t>
            </w:r>
            <w:r>
              <w:rPr>
                <w:sz w:val="20"/>
              </w:rPr>
              <w:t>Against</w:t>
            </w:r>
            <w:r>
              <w:rPr>
                <w:spacing w:val="-6"/>
                <w:sz w:val="20"/>
              </w:rPr>
              <w:t> </w:t>
            </w:r>
            <w:r>
              <w:rPr>
                <w:sz w:val="20"/>
              </w:rPr>
              <w:t>DDOS</w:t>
            </w:r>
            <w:r>
              <w:rPr>
                <w:spacing w:val="-6"/>
                <w:sz w:val="20"/>
              </w:rPr>
              <w:t> </w:t>
            </w:r>
            <w:r>
              <w:rPr>
                <w:spacing w:val="-2"/>
                <w:sz w:val="20"/>
              </w:rPr>
              <w:t>attacks</w:t>
            </w:r>
          </w:p>
        </w:tc>
      </w:tr>
      <w:tr>
        <w:trPr>
          <w:trHeight w:val="476" w:hRule="atLeast"/>
        </w:trPr>
        <w:tc>
          <w:tcPr>
            <w:tcW w:w="438" w:type="dxa"/>
          </w:tcPr>
          <w:p>
            <w:pPr>
              <w:pStyle w:val="TableParagraph"/>
              <w:ind w:left="8"/>
              <w:jc w:val="center"/>
              <w:rPr>
                <w:sz w:val="20"/>
              </w:rPr>
            </w:pPr>
            <w:r>
              <w:rPr>
                <w:spacing w:val="-10"/>
                <w:sz w:val="20"/>
              </w:rPr>
              <w:t>2</w:t>
            </w:r>
          </w:p>
        </w:tc>
        <w:tc>
          <w:tcPr>
            <w:tcW w:w="3519" w:type="dxa"/>
          </w:tcPr>
          <w:p>
            <w:pPr>
              <w:pStyle w:val="TableParagraph"/>
              <w:rPr>
                <w:sz w:val="20"/>
              </w:rPr>
            </w:pPr>
            <w:r>
              <w:rPr>
                <w:sz w:val="20"/>
              </w:rPr>
              <w:t>Data</w:t>
            </w:r>
            <w:r>
              <w:rPr>
                <w:spacing w:val="-10"/>
                <w:sz w:val="20"/>
              </w:rPr>
              <w:t> </w:t>
            </w:r>
            <w:r>
              <w:rPr>
                <w:sz w:val="20"/>
              </w:rPr>
              <w:t>Lock-</w:t>
            </w:r>
            <w:r>
              <w:rPr>
                <w:spacing w:val="-5"/>
                <w:sz w:val="20"/>
              </w:rPr>
              <w:t>In</w:t>
            </w:r>
          </w:p>
        </w:tc>
        <w:tc>
          <w:tcPr>
            <w:tcW w:w="5353" w:type="dxa"/>
          </w:tcPr>
          <w:p>
            <w:pPr>
              <w:pStyle w:val="TableParagraph"/>
              <w:rPr>
                <w:sz w:val="20"/>
              </w:rPr>
            </w:pPr>
            <w:r>
              <w:rPr>
                <w:sz w:val="20"/>
              </w:rPr>
              <w:t>Standardize</w:t>
            </w:r>
            <w:r>
              <w:rPr>
                <w:spacing w:val="-11"/>
                <w:sz w:val="20"/>
              </w:rPr>
              <w:t> </w:t>
            </w:r>
            <w:r>
              <w:rPr>
                <w:spacing w:val="-2"/>
                <w:sz w:val="20"/>
              </w:rPr>
              <w:t>APIs;</w:t>
            </w:r>
          </w:p>
          <w:p>
            <w:pPr>
              <w:pStyle w:val="TableParagraph"/>
              <w:spacing w:line="240" w:lineRule="auto" w:before="9"/>
              <w:rPr>
                <w:sz w:val="20"/>
              </w:rPr>
            </w:pPr>
            <w:r>
              <w:rPr>
                <w:sz w:val="20"/>
              </w:rPr>
              <w:t>Make</w:t>
            </w:r>
            <w:r>
              <w:rPr>
                <w:spacing w:val="-9"/>
                <w:sz w:val="20"/>
              </w:rPr>
              <w:t> </w:t>
            </w:r>
            <w:r>
              <w:rPr>
                <w:sz w:val="20"/>
              </w:rPr>
              <w:t>compatible</w:t>
            </w:r>
            <w:r>
              <w:rPr>
                <w:spacing w:val="-9"/>
                <w:sz w:val="20"/>
              </w:rPr>
              <w:t> </w:t>
            </w:r>
            <w:r>
              <w:rPr>
                <w:sz w:val="20"/>
              </w:rPr>
              <w:t>software</w:t>
            </w:r>
            <w:r>
              <w:rPr>
                <w:spacing w:val="-9"/>
                <w:sz w:val="20"/>
              </w:rPr>
              <w:t> </w:t>
            </w:r>
            <w:r>
              <w:rPr>
                <w:sz w:val="20"/>
              </w:rPr>
              <w:t>available</w:t>
            </w:r>
            <w:r>
              <w:rPr>
                <w:spacing w:val="-9"/>
                <w:sz w:val="20"/>
              </w:rPr>
              <w:t> </w:t>
            </w:r>
            <w:r>
              <w:rPr>
                <w:sz w:val="20"/>
              </w:rPr>
              <w:t>to</w:t>
            </w:r>
            <w:r>
              <w:rPr>
                <w:spacing w:val="-9"/>
                <w:sz w:val="20"/>
              </w:rPr>
              <w:t> </w:t>
            </w:r>
            <w:r>
              <w:rPr>
                <w:sz w:val="20"/>
              </w:rPr>
              <w:t>enable</w:t>
            </w:r>
            <w:r>
              <w:rPr>
                <w:spacing w:val="-9"/>
                <w:sz w:val="20"/>
              </w:rPr>
              <w:t> </w:t>
            </w:r>
            <w:r>
              <w:rPr>
                <w:sz w:val="20"/>
              </w:rPr>
              <w:t>Surge</w:t>
            </w:r>
            <w:r>
              <w:rPr>
                <w:spacing w:val="-9"/>
                <w:sz w:val="20"/>
              </w:rPr>
              <w:t> </w:t>
            </w:r>
            <w:r>
              <w:rPr>
                <w:spacing w:val="-2"/>
                <w:sz w:val="20"/>
              </w:rPr>
              <w:t>Computing</w:t>
            </w:r>
          </w:p>
        </w:tc>
      </w:tr>
      <w:tr>
        <w:trPr>
          <w:trHeight w:val="476" w:hRule="atLeast"/>
        </w:trPr>
        <w:tc>
          <w:tcPr>
            <w:tcW w:w="438" w:type="dxa"/>
          </w:tcPr>
          <w:p>
            <w:pPr>
              <w:pStyle w:val="TableParagraph"/>
              <w:ind w:left="8"/>
              <w:jc w:val="center"/>
              <w:rPr>
                <w:sz w:val="20"/>
              </w:rPr>
            </w:pPr>
            <w:r>
              <w:rPr>
                <w:spacing w:val="-10"/>
                <w:sz w:val="20"/>
              </w:rPr>
              <w:t>3</w:t>
            </w:r>
          </w:p>
        </w:tc>
        <w:tc>
          <w:tcPr>
            <w:tcW w:w="3519" w:type="dxa"/>
          </w:tcPr>
          <w:p>
            <w:pPr>
              <w:pStyle w:val="TableParagraph"/>
              <w:rPr>
                <w:sz w:val="20"/>
              </w:rPr>
            </w:pPr>
            <w:r>
              <w:rPr>
                <w:sz w:val="20"/>
              </w:rPr>
              <w:t>Data</w:t>
            </w:r>
            <w:r>
              <w:rPr>
                <w:spacing w:val="-12"/>
                <w:sz w:val="20"/>
              </w:rPr>
              <w:t> </w:t>
            </w:r>
            <w:r>
              <w:rPr>
                <w:sz w:val="20"/>
              </w:rPr>
              <w:t>Confidentiality</w:t>
            </w:r>
            <w:r>
              <w:rPr>
                <w:spacing w:val="-11"/>
                <w:sz w:val="20"/>
              </w:rPr>
              <w:t> </w:t>
            </w:r>
            <w:r>
              <w:rPr>
                <w:sz w:val="20"/>
              </w:rPr>
              <w:t>and</w:t>
            </w:r>
            <w:r>
              <w:rPr>
                <w:spacing w:val="-11"/>
                <w:sz w:val="20"/>
              </w:rPr>
              <w:t> </w:t>
            </w:r>
            <w:r>
              <w:rPr>
                <w:spacing w:val="-2"/>
                <w:sz w:val="20"/>
              </w:rPr>
              <w:t>Auditability</w:t>
            </w:r>
          </w:p>
        </w:tc>
        <w:tc>
          <w:tcPr>
            <w:tcW w:w="5353" w:type="dxa"/>
          </w:tcPr>
          <w:p>
            <w:pPr>
              <w:pStyle w:val="TableParagraph"/>
              <w:rPr>
                <w:sz w:val="20"/>
              </w:rPr>
            </w:pPr>
            <w:r>
              <w:rPr>
                <w:sz w:val="20"/>
              </w:rPr>
              <w:t>Deploy</w:t>
            </w:r>
            <w:r>
              <w:rPr>
                <w:spacing w:val="-8"/>
                <w:sz w:val="20"/>
              </w:rPr>
              <w:t> </w:t>
            </w:r>
            <w:r>
              <w:rPr>
                <w:sz w:val="20"/>
              </w:rPr>
              <w:t>Encryption,</w:t>
            </w:r>
            <w:r>
              <w:rPr>
                <w:spacing w:val="-8"/>
                <w:sz w:val="20"/>
              </w:rPr>
              <w:t> </w:t>
            </w:r>
            <w:r>
              <w:rPr>
                <w:sz w:val="20"/>
              </w:rPr>
              <w:t>VLANs,</w:t>
            </w:r>
            <w:r>
              <w:rPr>
                <w:spacing w:val="-8"/>
                <w:sz w:val="20"/>
              </w:rPr>
              <w:t> </w:t>
            </w:r>
            <w:r>
              <w:rPr>
                <w:sz w:val="20"/>
              </w:rPr>
              <w:t>and</w:t>
            </w:r>
            <w:r>
              <w:rPr>
                <w:spacing w:val="-7"/>
                <w:sz w:val="20"/>
              </w:rPr>
              <w:t> </w:t>
            </w:r>
            <w:r>
              <w:rPr>
                <w:spacing w:val="-2"/>
                <w:sz w:val="20"/>
              </w:rPr>
              <w:t>Firewalls;</w:t>
            </w:r>
          </w:p>
          <w:p>
            <w:pPr>
              <w:pStyle w:val="TableParagraph"/>
              <w:spacing w:line="240" w:lineRule="auto" w:before="9"/>
              <w:rPr>
                <w:sz w:val="20"/>
              </w:rPr>
            </w:pPr>
            <w:r>
              <w:rPr>
                <w:sz w:val="20"/>
              </w:rPr>
              <w:t>Accommodate</w:t>
            </w:r>
            <w:r>
              <w:rPr>
                <w:spacing w:val="-9"/>
                <w:sz w:val="20"/>
              </w:rPr>
              <w:t> </w:t>
            </w:r>
            <w:r>
              <w:rPr>
                <w:sz w:val="20"/>
              </w:rPr>
              <w:t>National</w:t>
            </w:r>
            <w:r>
              <w:rPr>
                <w:spacing w:val="-8"/>
                <w:sz w:val="20"/>
              </w:rPr>
              <w:t> </w:t>
            </w:r>
            <w:r>
              <w:rPr>
                <w:sz w:val="20"/>
              </w:rPr>
              <w:t>Laws</w:t>
            </w:r>
            <w:r>
              <w:rPr>
                <w:spacing w:val="-8"/>
                <w:sz w:val="20"/>
              </w:rPr>
              <w:t> </w:t>
            </w:r>
            <w:r>
              <w:rPr>
                <w:sz w:val="20"/>
              </w:rPr>
              <w:t>via</w:t>
            </w:r>
            <w:r>
              <w:rPr>
                <w:spacing w:val="-8"/>
                <w:sz w:val="20"/>
              </w:rPr>
              <w:t> </w:t>
            </w:r>
            <w:r>
              <w:rPr>
                <w:sz w:val="20"/>
              </w:rPr>
              <w:t>Geographical</w:t>
            </w:r>
            <w:r>
              <w:rPr>
                <w:spacing w:val="-8"/>
                <w:sz w:val="20"/>
              </w:rPr>
              <w:t> </w:t>
            </w:r>
            <w:r>
              <w:rPr>
                <w:sz w:val="20"/>
              </w:rPr>
              <w:t>Data</w:t>
            </w:r>
            <w:r>
              <w:rPr>
                <w:spacing w:val="-8"/>
                <w:sz w:val="20"/>
              </w:rPr>
              <w:t> </w:t>
            </w:r>
            <w:r>
              <w:rPr>
                <w:spacing w:val="-2"/>
                <w:sz w:val="20"/>
              </w:rPr>
              <w:t>Storage</w:t>
            </w:r>
          </w:p>
        </w:tc>
      </w:tr>
      <w:tr>
        <w:trPr>
          <w:trHeight w:val="476" w:hRule="atLeast"/>
        </w:trPr>
        <w:tc>
          <w:tcPr>
            <w:tcW w:w="438" w:type="dxa"/>
          </w:tcPr>
          <w:p>
            <w:pPr>
              <w:pStyle w:val="TableParagraph"/>
              <w:ind w:left="8"/>
              <w:jc w:val="center"/>
              <w:rPr>
                <w:sz w:val="20"/>
              </w:rPr>
            </w:pPr>
            <w:r>
              <w:rPr>
                <w:spacing w:val="-10"/>
                <w:sz w:val="20"/>
              </w:rPr>
              <w:t>4</w:t>
            </w:r>
          </w:p>
        </w:tc>
        <w:tc>
          <w:tcPr>
            <w:tcW w:w="3519" w:type="dxa"/>
          </w:tcPr>
          <w:p>
            <w:pPr>
              <w:pStyle w:val="TableParagraph"/>
              <w:rPr>
                <w:sz w:val="20"/>
              </w:rPr>
            </w:pPr>
            <w:r>
              <w:rPr>
                <w:sz w:val="20"/>
              </w:rPr>
              <w:t>Data</w:t>
            </w:r>
            <w:r>
              <w:rPr>
                <w:spacing w:val="-10"/>
                <w:sz w:val="20"/>
              </w:rPr>
              <w:t> </w:t>
            </w:r>
            <w:r>
              <w:rPr>
                <w:sz w:val="20"/>
              </w:rPr>
              <w:t>Transfer</w:t>
            </w:r>
            <w:r>
              <w:rPr>
                <w:spacing w:val="-10"/>
                <w:sz w:val="20"/>
              </w:rPr>
              <w:t> </w:t>
            </w:r>
            <w:r>
              <w:rPr>
                <w:spacing w:val="-2"/>
                <w:sz w:val="20"/>
              </w:rPr>
              <w:t>Bottlenecks</w:t>
            </w:r>
          </w:p>
        </w:tc>
        <w:tc>
          <w:tcPr>
            <w:tcW w:w="5353" w:type="dxa"/>
          </w:tcPr>
          <w:p>
            <w:pPr>
              <w:pStyle w:val="TableParagraph"/>
              <w:rPr>
                <w:sz w:val="20"/>
              </w:rPr>
            </w:pPr>
            <w:r>
              <w:rPr>
                <w:sz w:val="20"/>
              </w:rPr>
              <w:t>FedExing</w:t>
            </w:r>
            <w:r>
              <w:rPr>
                <w:spacing w:val="-7"/>
                <w:sz w:val="20"/>
              </w:rPr>
              <w:t> </w:t>
            </w:r>
            <w:r>
              <w:rPr>
                <w:sz w:val="20"/>
              </w:rPr>
              <w:t>Disks;</w:t>
            </w:r>
            <w:r>
              <w:rPr>
                <w:spacing w:val="-7"/>
                <w:sz w:val="20"/>
              </w:rPr>
              <w:t> </w:t>
            </w:r>
            <w:r>
              <w:rPr>
                <w:sz w:val="20"/>
              </w:rPr>
              <w:t>Data</w:t>
            </w:r>
            <w:r>
              <w:rPr>
                <w:spacing w:val="-6"/>
                <w:sz w:val="20"/>
              </w:rPr>
              <w:t> </w:t>
            </w:r>
            <w:r>
              <w:rPr>
                <w:spacing w:val="-2"/>
                <w:sz w:val="20"/>
              </w:rPr>
              <w:t>Backup/Archival;</w:t>
            </w:r>
          </w:p>
          <w:p>
            <w:pPr>
              <w:pStyle w:val="TableParagraph"/>
              <w:spacing w:line="240" w:lineRule="auto" w:before="9"/>
              <w:rPr>
                <w:sz w:val="20"/>
              </w:rPr>
            </w:pPr>
            <w:r>
              <w:rPr>
                <w:sz w:val="20"/>
              </w:rPr>
              <w:t>Lower</w:t>
            </w:r>
            <w:r>
              <w:rPr>
                <w:spacing w:val="-11"/>
                <w:sz w:val="20"/>
              </w:rPr>
              <w:t> </w:t>
            </w:r>
            <w:r>
              <w:rPr>
                <w:sz w:val="20"/>
              </w:rPr>
              <w:t>WAN</w:t>
            </w:r>
            <w:r>
              <w:rPr>
                <w:spacing w:val="-11"/>
                <w:sz w:val="20"/>
              </w:rPr>
              <w:t> </w:t>
            </w:r>
            <w:r>
              <w:rPr>
                <w:sz w:val="20"/>
              </w:rPr>
              <w:t>Router</w:t>
            </w:r>
            <w:r>
              <w:rPr>
                <w:spacing w:val="-11"/>
                <w:sz w:val="20"/>
              </w:rPr>
              <w:t> </w:t>
            </w:r>
            <w:r>
              <w:rPr>
                <w:sz w:val="20"/>
              </w:rPr>
              <w:t>Costs;</w:t>
            </w:r>
            <w:r>
              <w:rPr>
                <w:spacing w:val="-10"/>
                <w:sz w:val="20"/>
              </w:rPr>
              <w:t> </w:t>
            </w:r>
            <w:r>
              <w:rPr>
                <w:sz w:val="20"/>
              </w:rPr>
              <w:t>Higher</w:t>
            </w:r>
            <w:r>
              <w:rPr>
                <w:spacing w:val="-11"/>
                <w:sz w:val="20"/>
              </w:rPr>
              <w:t> </w:t>
            </w:r>
            <w:r>
              <w:rPr>
                <w:sz w:val="20"/>
              </w:rPr>
              <w:t>Bandwidth</w:t>
            </w:r>
            <w:r>
              <w:rPr>
                <w:spacing w:val="-11"/>
                <w:sz w:val="20"/>
              </w:rPr>
              <w:t> </w:t>
            </w:r>
            <w:r>
              <w:rPr>
                <w:sz w:val="20"/>
              </w:rPr>
              <w:t>LAN</w:t>
            </w:r>
            <w:r>
              <w:rPr>
                <w:spacing w:val="-10"/>
                <w:sz w:val="20"/>
              </w:rPr>
              <w:t> </w:t>
            </w:r>
            <w:r>
              <w:rPr>
                <w:spacing w:val="-2"/>
                <w:sz w:val="20"/>
              </w:rPr>
              <w:t>Switches</w:t>
            </w:r>
          </w:p>
        </w:tc>
      </w:tr>
      <w:tr>
        <w:trPr>
          <w:trHeight w:val="476" w:hRule="atLeast"/>
        </w:trPr>
        <w:tc>
          <w:tcPr>
            <w:tcW w:w="438" w:type="dxa"/>
          </w:tcPr>
          <w:p>
            <w:pPr>
              <w:pStyle w:val="TableParagraph"/>
              <w:ind w:left="8"/>
              <w:jc w:val="center"/>
              <w:rPr>
                <w:sz w:val="20"/>
              </w:rPr>
            </w:pPr>
            <w:r>
              <w:rPr>
                <w:spacing w:val="-10"/>
                <w:sz w:val="20"/>
              </w:rPr>
              <w:t>5</w:t>
            </w:r>
          </w:p>
        </w:tc>
        <w:tc>
          <w:tcPr>
            <w:tcW w:w="3519" w:type="dxa"/>
          </w:tcPr>
          <w:p>
            <w:pPr>
              <w:pStyle w:val="TableParagraph"/>
              <w:rPr>
                <w:sz w:val="20"/>
              </w:rPr>
            </w:pPr>
            <w:r>
              <w:rPr>
                <w:sz w:val="20"/>
              </w:rPr>
              <w:t>Performance</w:t>
            </w:r>
            <w:r>
              <w:rPr>
                <w:spacing w:val="-12"/>
                <w:sz w:val="20"/>
              </w:rPr>
              <w:t> </w:t>
            </w:r>
            <w:r>
              <w:rPr>
                <w:spacing w:val="-2"/>
                <w:sz w:val="20"/>
              </w:rPr>
              <w:t>Unpredictability</w:t>
            </w:r>
          </w:p>
        </w:tc>
        <w:tc>
          <w:tcPr>
            <w:tcW w:w="5353" w:type="dxa"/>
          </w:tcPr>
          <w:p>
            <w:pPr>
              <w:pStyle w:val="TableParagraph"/>
              <w:rPr>
                <w:sz w:val="20"/>
              </w:rPr>
            </w:pPr>
            <w:r>
              <w:rPr>
                <w:sz w:val="20"/>
              </w:rPr>
              <w:t>Improved</w:t>
            </w:r>
            <w:r>
              <w:rPr>
                <w:spacing w:val="-11"/>
                <w:sz w:val="20"/>
              </w:rPr>
              <w:t> </w:t>
            </w:r>
            <w:r>
              <w:rPr>
                <w:sz w:val="20"/>
              </w:rPr>
              <w:t>Virtual</w:t>
            </w:r>
            <w:r>
              <w:rPr>
                <w:spacing w:val="-11"/>
                <w:sz w:val="20"/>
              </w:rPr>
              <w:t> </w:t>
            </w:r>
            <w:r>
              <w:rPr>
                <w:sz w:val="20"/>
              </w:rPr>
              <w:t>Machine</w:t>
            </w:r>
            <w:r>
              <w:rPr>
                <w:spacing w:val="-11"/>
                <w:sz w:val="20"/>
              </w:rPr>
              <w:t> </w:t>
            </w:r>
            <w:r>
              <w:rPr>
                <w:sz w:val="20"/>
              </w:rPr>
              <w:t>Support;</w:t>
            </w:r>
            <w:r>
              <w:rPr>
                <w:spacing w:val="-11"/>
                <w:sz w:val="20"/>
              </w:rPr>
              <w:t> </w:t>
            </w:r>
            <w:r>
              <w:rPr>
                <w:sz w:val="20"/>
              </w:rPr>
              <w:t>Flash</w:t>
            </w:r>
            <w:r>
              <w:rPr>
                <w:spacing w:val="-11"/>
                <w:sz w:val="20"/>
              </w:rPr>
              <w:t> </w:t>
            </w:r>
            <w:r>
              <w:rPr>
                <w:spacing w:val="-2"/>
                <w:sz w:val="20"/>
              </w:rPr>
              <w:t>Memory;</w:t>
            </w:r>
          </w:p>
          <w:p>
            <w:pPr>
              <w:pStyle w:val="TableParagraph"/>
              <w:spacing w:line="240" w:lineRule="auto" w:before="9"/>
              <w:rPr>
                <w:sz w:val="20"/>
              </w:rPr>
            </w:pPr>
            <w:r>
              <w:rPr>
                <w:sz w:val="20"/>
              </w:rPr>
              <w:t>Gang</w:t>
            </w:r>
            <w:r>
              <w:rPr>
                <w:spacing w:val="-6"/>
                <w:sz w:val="20"/>
              </w:rPr>
              <w:t> </w:t>
            </w:r>
            <w:r>
              <w:rPr>
                <w:sz w:val="20"/>
              </w:rPr>
              <w:t>Scheduling</w:t>
            </w:r>
            <w:r>
              <w:rPr>
                <w:spacing w:val="-6"/>
                <w:sz w:val="20"/>
              </w:rPr>
              <w:t> </w:t>
            </w:r>
            <w:r>
              <w:rPr>
                <w:sz w:val="20"/>
              </w:rPr>
              <w:t>VMs</w:t>
            </w:r>
            <w:r>
              <w:rPr>
                <w:spacing w:val="-6"/>
                <w:sz w:val="20"/>
              </w:rPr>
              <w:t> </w:t>
            </w:r>
            <w:r>
              <w:rPr>
                <w:sz w:val="20"/>
              </w:rPr>
              <w:t>for</w:t>
            </w:r>
            <w:r>
              <w:rPr>
                <w:spacing w:val="-5"/>
                <w:sz w:val="20"/>
              </w:rPr>
              <w:t> </w:t>
            </w:r>
            <w:r>
              <w:rPr>
                <w:sz w:val="20"/>
              </w:rPr>
              <w:t>HPC</w:t>
            </w:r>
            <w:r>
              <w:rPr>
                <w:spacing w:val="-6"/>
                <w:sz w:val="20"/>
              </w:rPr>
              <w:t> </w:t>
            </w:r>
            <w:r>
              <w:rPr>
                <w:spacing w:val="-4"/>
                <w:sz w:val="20"/>
              </w:rPr>
              <w:t>apps</w:t>
            </w:r>
          </w:p>
        </w:tc>
      </w:tr>
      <w:tr>
        <w:trPr>
          <w:trHeight w:val="237" w:hRule="atLeast"/>
        </w:trPr>
        <w:tc>
          <w:tcPr>
            <w:tcW w:w="438" w:type="dxa"/>
          </w:tcPr>
          <w:p>
            <w:pPr>
              <w:pStyle w:val="TableParagraph"/>
              <w:ind w:left="8"/>
              <w:jc w:val="center"/>
              <w:rPr>
                <w:sz w:val="20"/>
              </w:rPr>
            </w:pPr>
            <w:r>
              <w:rPr>
                <w:spacing w:val="-10"/>
                <w:sz w:val="20"/>
              </w:rPr>
              <w:t>6</w:t>
            </w:r>
          </w:p>
        </w:tc>
        <w:tc>
          <w:tcPr>
            <w:tcW w:w="3519" w:type="dxa"/>
          </w:tcPr>
          <w:p>
            <w:pPr>
              <w:pStyle w:val="TableParagraph"/>
              <w:rPr>
                <w:sz w:val="20"/>
              </w:rPr>
            </w:pPr>
            <w:r>
              <w:rPr>
                <w:sz w:val="20"/>
              </w:rPr>
              <w:t>Scalable</w:t>
            </w:r>
            <w:r>
              <w:rPr>
                <w:spacing w:val="-8"/>
                <w:sz w:val="20"/>
              </w:rPr>
              <w:t> </w:t>
            </w:r>
            <w:r>
              <w:rPr>
                <w:spacing w:val="-2"/>
                <w:sz w:val="20"/>
              </w:rPr>
              <w:t>Storage</w:t>
            </w:r>
          </w:p>
        </w:tc>
        <w:tc>
          <w:tcPr>
            <w:tcW w:w="5353" w:type="dxa"/>
          </w:tcPr>
          <w:p>
            <w:pPr>
              <w:pStyle w:val="TableParagraph"/>
              <w:rPr>
                <w:sz w:val="20"/>
              </w:rPr>
            </w:pPr>
            <w:r>
              <w:rPr>
                <w:sz w:val="20"/>
              </w:rPr>
              <w:t>Invent</w:t>
            </w:r>
            <w:r>
              <w:rPr>
                <w:spacing w:val="-13"/>
                <w:sz w:val="20"/>
              </w:rPr>
              <w:t> </w:t>
            </w:r>
            <w:r>
              <w:rPr>
                <w:sz w:val="20"/>
              </w:rPr>
              <w:t>Scalable</w:t>
            </w:r>
            <w:r>
              <w:rPr>
                <w:spacing w:val="-12"/>
                <w:sz w:val="20"/>
              </w:rPr>
              <w:t> </w:t>
            </w:r>
            <w:r>
              <w:rPr>
                <w:spacing w:val="-2"/>
                <w:sz w:val="20"/>
              </w:rPr>
              <w:t>Store</w:t>
            </w:r>
          </w:p>
        </w:tc>
      </w:tr>
      <w:tr>
        <w:trPr>
          <w:trHeight w:val="237" w:hRule="atLeast"/>
        </w:trPr>
        <w:tc>
          <w:tcPr>
            <w:tcW w:w="438" w:type="dxa"/>
          </w:tcPr>
          <w:p>
            <w:pPr>
              <w:pStyle w:val="TableParagraph"/>
              <w:ind w:left="8"/>
              <w:jc w:val="center"/>
              <w:rPr>
                <w:sz w:val="20"/>
              </w:rPr>
            </w:pPr>
            <w:r>
              <w:rPr>
                <w:spacing w:val="-10"/>
                <w:sz w:val="20"/>
              </w:rPr>
              <w:t>7</w:t>
            </w:r>
          </w:p>
        </w:tc>
        <w:tc>
          <w:tcPr>
            <w:tcW w:w="3519" w:type="dxa"/>
          </w:tcPr>
          <w:p>
            <w:pPr>
              <w:pStyle w:val="TableParagraph"/>
              <w:rPr>
                <w:sz w:val="20"/>
              </w:rPr>
            </w:pPr>
            <w:r>
              <w:rPr>
                <w:sz w:val="20"/>
              </w:rPr>
              <w:t>Bugs</w:t>
            </w:r>
            <w:r>
              <w:rPr>
                <w:spacing w:val="-10"/>
                <w:sz w:val="20"/>
              </w:rPr>
              <w:t> </w:t>
            </w:r>
            <w:r>
              <w:rPr>
                <w:sz w:val="20"/>
              </w:rPr>
              <w:t>in</w:t>
            </w:r>
            <w:r>
              <w:rPr>
                <w:spacing w:val="-9"/>
                <w:sz w:val="20"/>
              </w:rPr>
              <w:t> </w:t>
            </w:r>
            <w:r>
              <w:rPr>
                <w:sz w:val="20"/>
              </w:rPr>
              <w:t>Large-Scale</w:t>
            </w:r>
            <w:r>
              <w:rPr>
                <w:spacing w:val="-9"/>
                <w:sz w:val="20"/>
              </w:rPr>
              <w:t> </w:t>
            </w:r>
            <w:r>
              <w:rPr>
                <w:sz w:val="20"/>
              </w:rPr>
              <w:t>Distributed</w:t>
            </w:r>
            <w:r>
              <w:rPr>
                <w:spacing w:val="-9"/>
                <w:sz w:val="20"/>
              </w:rPr>
              <w:t> </w:t>
            </w:r>
            <w:r>
              <w:rPr>
                <w:spacing w:val="-2"/>
                <w:sz w:val="20"/>
              </w:rPr>
              <w:t>Systems</w:t>
            </w:r>
          </w:p>
        </w:tc>
        <w:tc>
          <w:tcPr>
            <w:tcW w:w="5353" w:type="dxa"/>
          </w:tcPr>
          <w:p>
            <w:pPr>
              <w:pStyle w:val="TableParagraph"/>
              <w:rPr>
                <w:sz w:val="20"/>
              </w:rPr>
            </w:pPr>
            <w:r>
              <w:rPr>
                <w:sz w:val="20"/>
              </w:rPr>
              <w:t>Invent</w:t>
            </w:r>
            <w:r>
              <w:rPr>
                <w:spacing w:val="-10"/>
                <w:sz w:val="20"/>
              </w:rPr>
              <w:t> </w:t>
            </w:r>
            <w:r>
              <w:rPr>
                <w:sz w:val="20"/>
              </w:rPr>
              <w:t>Debugger</w:t>
            </w:r>
            <w:r>
              <w:rPr>
                <w:spacing w:val="-9"/>
                <w:sz w:val="20"/>
              </w:rPr>
              <w:t> </w:t>
            </w:r>
            <w:r>
              <w:rPr>
                <w:sz w:val="20"/>
              </w:rPr>
              <w:t>that</w:t>
            </w:r>
            <w:r>
              <w:rPr>
                <w:spacing w:val="-10"/>
                <w:sz w:val="20"/>
              </w:rPr>
              <w:t> </w:t>
            </w:r>
            <w:r>
              <w:rPr>
                <w:sz w:val="20"/>
              </w:rPr>
              <w:t>relies</w:t>
            </w:r>
            <w:r>
              <w:rPr>
                <w:spacing w:val="-9"/>
                <w:sz w:val="20"/>
              </w:rPr>
              <w:t> </w:t>
            </w:r>
            <w:r>
              <w:rPr>
                <w:sz w:val="20"/>
              </w:rPr>
              <w:t>on</w:t>
            </w:r>
            <w:r>
              <w:rPr>
                <w:spacing w:val="-9"/>
                <w:sz w:val="20"/>
              </w:rPr>
              <w:t> </w:t>
            </w:r>
            <w:r>
              <w:rPr>
                <w:sz w:val="20"/>
              </w:rPr>
              <w:t>Distributed</w:t>
            </w:r>
            <w:r>
              <w:rPr>
                <w:spacing w:val="-10"/>
                <w:sz w:val="20"/>
              </w:rPr>
              <w:t> </w:t>
            </w:r>
            <w:r>
              <w:rPr>
                <w:spacing w:val="-5"/>
                <w:sz w:val="20"/>
              </w:rPr>
              <w:t>VMs</w:t>
            </w:r>
          </w:p>
        </w:tc>
      </w:tr>
      <w:tr>
        <w:trPr>
          <w:trHeight w:val="476" w:hRule="atLeast"/>
        </w:trPr>
        <w:tc>
          <w:tcPr>
            <w:tcW w:w="438" w:type="dxa"/>
          </w:tcPr>
          <w:p>
            <w:pPr>
              <w:pStyle w:val="TableParagraph"/>
              <w:ind w:left="8"/>
              <w:jc w:val="center"/>
              <w:rPr>
                <w:sz w:val="20"/>
              </w:rPr>
            </w:pPr>
            <w:r>
              <w:rPr>
                <w:spacing w:val="-10"/>
                <w:sz w:val="20"/>
              </w:rPr>
              <w:t>8</w:t>
            </w:r>
          </w:p>
        </w:tc>
        <w:tc>
          <w:tcPr>
            <w:tcW w:w="3519" w:type="dxa"/>
          </w:tcPr>
          <w:p>
            <w:pPr>
              <w:pStyle w:val="TableParagraph"/>
              <w:rPr>
                <w:sz w:val="20"/>
              </w:rPr>
            </w:pPr>
            <w:r>
              <w:rPr>
                <w:sz w:val="20"/>
              </w:rPr>
              <w:t>Scaling</w:t>
            </w:r>
            <w:r>
              <w:rPr>
                <w:spacing w:val="-7"/>
                <w:sz w:val="20"/>
              </w:rPr>
              <w:t> </w:t>
            </w:r>
            <w:r>
              <w:rPr>
                <w:spacing w:val="-2"/>
                <w:sz w:val="20"/>
              </w:rPr>
              <w:t>Quickly</w:t>
            </w:r>
          </w:p>
        </w:tc>
        <w:tc>
          <w:tcPr>
            <w:tcW w:w="5353" w:type="dxa"/>
          </w:tcPr>
          <w:p>
            <w:pPr>
              <w:pStyle w:val="TableParagraph"/>
              <w:rPr>
                <w:sz w:val="20"/>
              </w:rPr>
            </w:pPr>
            <w:r>
              <w:rPr>
                <w:sz w:val="20"/>
              </w:rPr>
              <w:t>Invent</w:t>
            </w:r>
            <w:r>
              <w:rPr>
                <w:spacing w:val="-9"/>
                <w:sz w:val="20"/>
              </w:rPr>
              <w:t> </w:t>
            </w:r>
            <w:r>
              <w:rPr>
                <w:sz w:val="20"/>
              </w:rPr>
              <w:t>Auto-Scaler</w:t>
            </w:r>
            <w:r>
              <w:rPr>
                <w:spacing w:val="-8"/>
                <w:sz w:val="20"/>
              </w:rPr>
              <w:t> </w:t>
            </w:r>
            <w:r>
              <w:rPr>
                <w:sz w:val="20"/>
              </w:rPr>
              <w:t>that</w:t>
            </w:r>
            <w:r>
              <w:rPr>
                <w:spacing w:val="-8"/>
                <w:sz w:val="20"/>
              </w:rPr>
              <w:t> </w:t>
            </w:r>
            <w:r>
              <w:rPr>
                <w:sz w:val="20"/>
              </w:rPr>
              <w:t>relies</w:t>
            </w:r>
            <w:r>
              <w:rPr>
                <w:spacing w:val="-8"/>
                <w:sz w:val="20"/>
              </w:rPr>
              <w:t> </w:t>
            </w:r>
            <w:r>
              <w:rPr>
                <w:sz w:val="20"/>
              </w:rPr>
              <w:t>on</w:t>
            </w:r>
            <w:r>
              <w:rPr>
                <w:spacing w:val="-8"/>
                <w:sz w:val="20"/>
              </w:rPr>
              <w:t> </w:t>
            </w:r>
            <w:r>
              <w:rPr>
                <w:sz w:val="20"/>
              </w:rPr>
              <w:t>Machine</w:t>
            </w:r>
            <w:r>
              <w:rPr>
                <w:spacing w:val="-8"/>
                <w:sz w:val="20"/>
              </w:rPr>
              <w:t> </w:t>
            </w:r>
            <w:r>
              <w:rPr>
                <w:spacing w:val="-2"/>
                <w:sz w:val="20"/>
              </w:rPr>
              <w:t>Learning;</w:t>
            </w:r>
          </w:p>
          <w:p>
            <w:pPr>
              <w:pStyle w:val="TableParagraph"/>
              <w:spacing w:line="240" w:lineRule="auto" w:before="9"/>
              <w:rPr>
                <w:sz w:val="20"/>
              </w:rPr>
            </w:pPr>
            <w:r>
              <w:rPr>
                <w:sz w:val="20"/>
              </w:rPr>
              <w:t>Snapshots</w:t>
            </w:r>
            <w:r>
              <w:rPr>
                <w:spacing w:val="-8"/>
                <w:sz w:val="20"/>
              </w:rPr>
              <w:t> </w:t>
            </w:r>
            <w:r>
              <w:rPr>
                <w:sz w:val="20"/>
              </w:rPr>
              <w:t>to</w:t>
            </w:r>
            <w:r>
              <w:rPr>
                <w:spacing w:val="-7"/>
                <w:sz w:val="20"/>
              </w:rPr>
              <w:t> </w:t>
            </w:r>
            <w:r>
              <w:rPr>
                <w:sz w:val="20"/>
              </w:rPr>
              <w:t>encourage</w:t>
            </w:r>
            <w:r>
              <w:rPr>
                <w:spacing w:val="-8"/>
                <w:sz w:val="20"/>
              </w:rPr>
              <w:t> </w:t>
            </w:r>
            <w:r>
              <w:rPr>
                <w:sz w:val="20"/>
              </w:rPr>
              <w:t>Cloud</w:t>
            </w:r>
            <w:r>
              <w:rPr>
                <w:spacing w:val="-7"/>
                <w:sz w:val="20"/>
              </w:rPr>
              <w:t> </w:t>
            </w:r>
            <w:r>
              <w:rPr>
                <w:sz w:val="20"/>
              </w:rPr>
              <w:t>Computing</w:t>
            </w:r>
            <w:r>
              <w:rPr>
                <w:spacing w:val="-7"/>
                <w:sz w:val="20"/>
              </w:rPr>
              <w:t> </w:t>
            </w:r>
            <w:r>
              <w:rPr>
                <w:spacing w:val="-2"/>
                <w:sz w:val="20"/>
              </w:rPr>
              <w:t>Conservationism</w:t>
            </w:r>
          </w:p>
        </w:tc>
      </w:tr>
      <w:tr>
        <w:trPr>
          <w:trHeight w:val="237" w:hRule="atLeast"/>
        </w:trPr>
        <w:tc>
          <w:tcPr>
            <w:tcW w:w="438" w:type="dxa"/>
          </w:tcPr>
          <w:p>
            <w:pPr>
              <w:pStyle w:val="TableParagraph"/>
              <w:ind w:left="8"/>
              <w:jc w:val="center"/>
              <w:rPr>
                <w:sz w:val="20"/>
              </w:rPr>
            </w:pPr>
            <w:r>
              <w:rPr>
                <w:spacing w:val="-10"/>
                <w:sz w:val="20"/>
              </w:rPr>
              <w:t>9</w:t>
            </w:r>
          </w:p>
        </w:tc>
        <w:tc>
          <w:tcPr>
            <w:tcW w:w="3519" w:type="dxa"/>
          </w:tcPr>
          <w:p>
            <w:pPr>
              <w:pStyle w:val="TableParagraph"/>
              <w:rPr>
                <w:sz w:val="20"/>
              </w:rPr>
            </w:pPr>
            <w:r>
              <w:rPr>
                <w:sz w:val="20"/>
              </w:rPr>
              <w:t>Reputation</w:t>
            </w:r>
            <w:r>
              <w:rPr>
                <w:spacing w:val="-9"/>
                <w:sz w:val="20"/>
              </w:rPr>
              <w:t> </w:t>
            </w:r>
            <w:r>
              <w:rPr>
                <w:sz w:val="20"/>
              </w:rPr>
              <w:t>Fate</w:t>
            </w:r>
            <w:r>
              <w:rPr>
                <w:spacing w:val="-9"/>
                <w:sz w:val="20"/>
              </w:rPr>
              <w:t> </w:t>
            </w:r>
            <w:r>
              <w:rPr>
                <w:spacing w:val="-2"/>
                <w:sz w:val="20"/>
              </w:rPr>
              <w:t>Sharing</w:t>
            </w:r>
          </w:p>
        </w:tc>
        <w:tc>
          <w:tcPr>
            <w:tcW w:w="5353" w:type="dxa"/>
          </w:tcPr>
          <w:p>
            <w:pPr>
              <w:pStyle w:val="TableParagraph"/>
              <w:rPr>
                <w:sz w:val="20"/>
              </w:rPr>
            </w:pPr>
            <w:r>
              <w:rPr>
                <w:sz w:val="20"/>
              </w:rPr>
              <w:t>Offer</w:t>
            </w:r>
            <w:r>
              <w:rPr>
                <w:spacing w:val="-9"/>
                <w:sz w:val="20"/>
              </w:rPr>
              <w:t> </w:t>
            </w:r>
            <w:r>
              <w:rPr>
                <w:sz w:val="20"/>
              </w:rPr>
              <w:t>reputation-guarding</w:t>
            </w:r>
            <w:r>
              <w:rPr>
                <w:spacing w:val="-8"/>
                <w:sz w:val="20"/>
              </w:rPr>
              <w:t> </w:t>
            </w:r>
            <w:r>
              <w:rPr>
                <w:sz w:val="20"/>
              </w:rPr>
              <w:t>services</w:t>
            </w:r>
            <w:r>
              <w:rPr>
                <w:spacing w:val="-8"/>
                <w:sz w:val="20"/>
              </w:rPr>
              <w:t> </w:t>
            </w:r>
            <w:r>
              <w:rPr>
                <w:sz w:val="20"/>
              </w:rPr>
              <w:t>like</w:t>
            </w:r>
            <w:r>
              <w:rPr>
                <w:spacing w:val="-8"/>
                <w:sz w:val="20"/>
              </w:rPr>
              <w:t> </w:t>
            </w:r>
            <w:r>
              <w:rPr>
                <w:sz w:val="20"/>
              </w:rPr>
              <w:t>those</w:t>
            </w:r>
            <w:r>
              <w:rPr>
                <w:spacing w:val="-8"/>
                <w:sz w:val="20"/>
              </w:rPr>
              <w:t> </w:t>
            </w:r>
            <w:r>
              <w:rPr>
                <w:sz w:val="20"/>
              </w:rPr>
              <w:t>for</w:t>
            </w:r>
            <w:r>
              <w:rPr>
                <w:spacing w:val="-9"/>
                <w:sz w:val="20"/>
              </w:rPr>
              <w:t> </w:t>
            </w:r>
            <w:r>
              <w:rPr>
                <w:spacing w:val="-2"/>
                <w:sz w:val="20"/>
              </w:rPr>
              <w:t>email</w:t>
            </w:r>
          </w:p>
        </w:tc>
      </w:tr>
      <w:tr>
        <w:trPr>
          <w:trHeight w:val="237" w:hRule="atLeast"/>
        </w:trPr>
        <w:tc>
          <w:tcPr>
            <w:tcW w:w="438" w:type="dxa"/>
          </w:tcPr>
          <w:p>
            <w:pPr>
              <w:pStyle w:val="TableParagraph"/>
              <w:ind w:left="8"/>
              <w:jc w:val="center"/>
              <w:rPr>
                <w:sz w:val="20"/>
              </w:rPr>
            </w:pPr>
            <w:r>
              <w:rPr>
                <w:spacing w:val="-5"/>
                <w:sz w:val="20"/>
              </w:rPr>
              <w:t>10</w:t>
            </w:r>
          </w:p>
        </w:tc>
        <w:tc>
          <w:tcPr>
            <w:tcW w:w="3519" w:type="dxa"/>
          </w:tcPr>
          <w:p>
            <w:pPr>
              <w:pStyle w:val="TableParagraph"/>
              <w:rPr>
                <w:sz w:val="20"/>
              </w:rPr>
            </w:pPr>
            <w:r>
              <w:rPr>
                <w:sz w:val="20"/>
              </w:rPr>
              <w:t>Software</w:t>
            </w:r>
            <w:r>
              <w:rPr>
                <w:spacing w:val="-11"/>
                <w:sz w:val="20"/>
              </w:rPr>
              <w:t> </w:t>
            </w:r>
            <w:r>
              <w:rPr>
                <w:spacing w:val="-2"/>
                <w:sz w:val="20"/>
              </w:rPr>
              <w:t>Licensing</w:t>
            </w:r>
          </w:p>
        </w:tc>
        <w:tc>
          <w:tcPr>
            <w:tcW w:w="5353" w:type="dxa"/>
          </w:tcPr>
          <w:p>
            <w:pPr>
              <w:pStyle w:val="TableParagraph"/>
              <w:rPr>
                <w:sz w:val="20"/>
              </w:rPr>
            </w:pPr>
            <w:r>
              <w:rPr>
                <w:sz w:val="20"/>
              </w:rPr>
              <w:t>Pay-for-use</w:t>
            </w:r>
            <w:r>
              <w:rPr>
                <w:spacing w:val="-9"/>
                <w:sz w:val="20"/>
              </w:rPr>
              <w:t> </w:t>
            </w:r>
            <w:r>
              <w:rPr>
                <w:sz w:val="20"/>
              </w:rPr>
              <w:t>licenses;</w:t>
            </w:r>
            <w:r>
              <w:rPr>
                <w:spacing w:val="-8"/>
                <w:sz w:val="20"/>
              </w:rPr>
              <w:t> </w:t>
            </w:r>
            <w:r>
              <w:rPr>
                <w:sz w:val="20"/>
              </w:rPr>
              <w:t>Bulk</w:t>
            </w:r>
            <w:r>
              <w:rPr>
                <w:spacing w:val="-9"/>
                <w:sz w:val="20"/>
              </w:rPr>
              <w:t> </w:t>
            </w:r>
            <w:r>
              <w:rPr>
                <w:sz w:val="20"/>
              </w:rPr>
              <w:t>use</w:t>
            </w:r>
            <w:r>
              <w:rPr>
                <w:spacing w:val="-8"/>
                <w:sz w:val="20"/>
              </w:rPr>
              <w:t> </w:t>
            </w:r>
            <w:r>
              <w:rPr>
                <w:spacing w:val="-2"/>
                <w:sz w:val="20"/>
              </w:rPr>
              <w:t>sales</w:t>
            </w:r>
          </w:p>
        </w:tc>
      </w:tr>
    </w:tbl>
    <w:p>
      <w:pPr>
        <w:pStyle w:val="BodyText"/>
        <w:spacing w:before="119"/>
        <w:jc w:val="left"/>
      </w:pPr>
    </w:p>
    <w:p>
      <w:pPr>
        <w:pStyle w:val="Heading1"/>
        <w:numPr>
          <w:ilvl w:val="0"/>
          <w:numId w:val="1"/>
        </w:numPr>
        <w:tabs>
          <w:tab w:pos="862" w:val="left" w:leader="none"/>
        </w:tabs>
        <w:spacing w:line="240" w:lineRule="auto" w:before="1" w:after="0"/>
        <w:ind w:left="862" w:right="0" w:hanging="502"/>
        <w:jc w:val="left"/>
      </w:pPr>
      <w:r>
        <w:rPr/>
        <w:t>Top</w:t>
      </w:r>
      <w:r>
        <w:rPr>
          <w:spacing w:val="10"/>
        </w:rPr>
        <w:t> </w:t>
      </w:r>
      <w:r>
        <w:rPr/>
        <w:t>10</w:t>
      </w:r>
      <w:r>
        <w:rPr>
          <w:spacing w:val="11"/>
        </w:rPr>
        <w:t> </w:t>
      </w:r>
      <w:r>
        <w:rPr/>
        <w:t>Obstacles</w:t>
      </w:r>
      <w:r>
        <w:rPr>
          <w:spacing w:val="11"/>
        </w:rPr>
        <w:t> </w:t>
      </w:r>
      <w:r>
        <w:rPr/>
        <w:t>and</w:t>
      </w:r>
      <w:r>
        <w:rPr>
          <w:spacing w:val="10"/>
        </w:rPr>
        <w:t> </w:t>
      </w:r>
      <w:r>
        <w:rPr/>
        <w:t>Opportunities</w:t>
      </w:r>
      <w:r>
        <w:rPr>
          <w:spacing w:val="11"/>
        </w:rPr>
        <w:t> </w:t>
      </w:r>
      <w:r>
        <w:rPr/>
        <w:t>for</w:t>
      </w:r>
      <w:r>
        <w:rPr>
          <w:spacing w:val="11"/>
        </w:rPr>
        <w:t> </w:t>
      </w:r>
      <w:r>
        <w:rPr/>
        <w:t>Cloud</w:t>
      </w:r>
      <w:r>
        <w:rPr>
          <w:spacing w:val="10"/>
        </w:rPr>
        <w:t> </w:t>
      </w:r>
      <w:r>
        <w:rPr>
          <w:spacing w:val="-2"/>
        </w:rPr>
        <w:t>Computing</w:t>
      </w:r>
    </w:p>
    <w:p>
      <w:pPr>
        <w:pStyle w:val="BodyText"/>
        <w:spacing w:line="249" w:lineRule="auto" w:before="211"/>
        <w:ind w:left="360" w:right="717"/>
      </w:pPr>
      <w:r>
        <w:rPr/>
        <w:t>In this section,</w:t>
      </w:r>
      <w:r>
        <w:rPr>
          <w:spacing w:val="12"/>
        </w:rPr>
        <w:t> </w:t>
      </w:r>
      <w:r>
        <w:rPr/>
        <w:t>we offer a ranked list of obstacles to the growth of Cloud Computing.</w:t>
      </w:r>
      <w:r>
        <w:rPr>
          <w:spacing w:val="40"/>
        </w:rPr>
        <w:t> </w:t>
      </w:r>
      <w:r>
        <w:rPr/>
        <w:t>Each obstacle is paired with</w:t>
      </w:r>
      <w:r>
        <w:rPr>
          <w:spacing w:val="40"/>
        </w:rPr>
        <w:t> </w:t>
      </w:r>
      <w:r>
        <w:rPr/>
        <w:t>an </w:t>
      </w:r>
      <w:r>
        <w:rPr>
          <w:i/>
        </w:rPr>
        <w:t>opportunity</w:t>
      </w:r>
      <w:r>
        <w:rPr/>
        <w:t>—our thoughts on how to overcome the obstacle, ranging from straightforward product development to major research projects.</w:t>
      </w:r>
      <w:r>
        <w:rPr>
          <w:spacing w:val="29"/>
        </w:rPr>
        <w:t> </w:t>
      </w:r>
      <w:r>
        <w:rPr/>
        <w:t>Table 6 summarizes our top ten obstacles and opportunities.</w:t>
      </w:r>
      <w:r>
        <w:rPr>
          <w:spacing w:val="29"/>
        </w:rPr>
        <w:t> </w:t>
      </w:r>
      <w:r>
        <w:rPr/>
        <w:t>The first three are technical obstacles</w:t>
      </w:r>
      <w:r>
        <w:rPr>
          <w:spacing w:val="-9"/>
        </w:rPr>
        <w:t> </w:t>
      </w:r>
      <w:r>
        <w:rPr/>
        <w:t>to</w:t>
      </w:r>
      <w:r>
        <w:rPr>
          <w:spacing w:val="-9"/>
        </w:rPr>
        <w:t> </w:t>
      </w:r>
      <w:r>
        <w:rPr/>
        <w:t>the</w:t>
      </w:r>
      <w:r>
        <w:rPr>
          <w:spacing w:val="-9"/>
        </w:rPr>
        <w:t> </w:t>
      </w:r>
      <w:r>
        <w:rPr>
          <w:i/>
        </w:rPr>
        <w:t>adoption</w:t>
      </w:r>
      <w:r>
        <w:rPr>
          <w:i/>
          <w:spacing w:val="-9"/>
        </w:rPr>
        <w:t> </w:t>
      </w:r>
      <w:r>
        <w:rPr/>
        <w:t>of</w:t>
      </w:r>
      <w:r>
        <w:rPr>
          <w:spacing w:val="-9"/>
        </w:rPr>
        <w:t> </w:t>
      </w:r>
      <w:r>
        <w:rPr/>
        <w:t>Cloud</w:t>
      </w:r>
      <w:r>
        <w:rPr>
          <w:spacing w:val="-9"/>
        </w:rPr>
        <w:t> </w:t>
      </w:r>
      <w:r>
        <w:rPr/>
        <w:t>Computing,</w:t>
      </w:r>
      <w:r>
        <w:rPr>
          <w:spacing w:val="-9"/>
        </w:rPr>
        <w:t> </w:t>
      </w:r>
      <w:r>
        <w:rPr/>
        <w:t>the</w:t>
      </w:r>
      <w:r>
        <w:rPr>
          <w:spacing w:val="-9"/>
        </w:rPr>
        <w:t> </w:t>
      </w:r>
      <w:r>
        <w:rPr/>
        <w:t>next</w:t>
      </w:r>
      <w:r>
        <w:rPr>
          <w:spacing w:val="-9"/>
        </w:rPr>
        <w:t> </w:t>
      </w:r>
      <w:r>
        <w:rPr/>
        <w:t>five</w:t>
      </w:r>
      <w:r>
        <w:rPr>
          <w:spacing w:val="-9"/>
        </w:rPr>
        <w:t> </w:t>
      </w:r>
      <w:r>
        <w:rPr/>
        <w:t>are</w:t>
      </w:r>
      <w:r>
        <w:rPr>
          <w:spacing w:val="-9"/>
        </w:rPr>
        <w:t> </w:t>
      </w:r>
      <w:r>
        <w:rPr/>
        <w:t>technical</w:t>
      </w:r>
      <w:r>
        <w:rPr>
          <w:spacing w:val="-9"/>
        </w:rPr>
        <w:t> </w:t>
      </w:r>
      <w:r>
        <w:rPr/>
        <w:t>obstacles</w:t>
      </w:r>
      <w:r>
        <w:rPr>
          <w:spacing w:val="-9"/>
        </w:rPr>
        <w:t> </w:t>
      </w:r>
      <w:r>
        <w:rPr/>
        <w:t>to</w:t>
      </w:r>
      <w:r>
        <w:rPr>
          <w:spacing w:val="-9"/>
        </w:rPr>
        <w:t> </w:t>
      </w:r>
      <w:r>
        <w:rPr/>
        <w:t>the</w:t>
      </w:r>
      <w:r>
        <w:rPr>
          <w:spacing w:val="-9"/>
        </w:rPr>
        <w:t> </w:t>
      </w:r>
      <w:r>
        <w:rPr>
          <w:i/>
        </w:rPr>
        <w:t>growth</w:t>
      </w:r>
      <w:r>
        <w:rPr>
          <w:i/>
          <w:spacing w:val="-9"/>
        </w:rPr>
        <w:t> </w:t>
      </w:r>
      <w:r>
        <w:rPr/>
        <w:t>of</w:t>
      </w:r>
      <w:r>
        <w:rPr>
          <w:spacing w:val="-9"/>
        </w:rPr>
        <w:t> </w:t>
      </w:r>
      <w:r>
        <w:rPr/>
        <w:t>Cloud</w:t>
      </w:r>
      <w:r>
        <w:rPr>
          <w:spacing w:val="-9"/>
        </w:rPr>
        <w:t> </w:t>
      </w:r>
      <w:r>
        <w:rPr/>
        <w:t>Computing once it has been adopted, and the last two are </w:t>
      </w:r>
      <w:r>
        <w:rPr>
          <w:i/>
        </w:rPr>
        <w:t>policy and business </w:t>
      </w:r>
      <w:r>
        <w:rPr/>
        <w:t>obstacles to the </w:t>
      </w:r>
      <w:r>
        <w:rPr>
          <w:i/>
        </w:rPr>
        <w:t>adoption </w:t>
      </w:r>
      <w:r>
        <w:rPr/>
        <w:t>of Cloud Computing.</w:t>
      </w:r>
    </w:p>
    <w:p>
      <w:pPr>
        <w:pStyle w:val="BodyText"/>
        <w:spacing w:before="103"/>
        <w:jc w:val="left"/>
      </w:pPr>
    </w:p>
    <w:p>
      <w:pPr>
        <w:pStyle w:val="Heading2"/>
        <w:jc w:val="both"/>
      </w:pPr>
      <w:r>
        <w:rPr/>
        <w:t>Number</w:t>
      </w:r>
      <w:r>
        <w:rPr>
          <w:spacing w:val="-11"/>
        </w:rPr>
        <w:t> </w:t>
      </w:r>
      <w:r>
        <w:rPr/>
        <w:t>1</w:t>
      </w:r>
      <w:r>
        <w:rPr>
          <w:spacing w:val="-11"/>
        </w:rPr>
        <w:t> </w:t>
      </w:r>
      <w:r>
        <w:rPr/>
        <w:t>Obstacle:</w:t>
      </w:r>
      <w:r>
        <w:rPr>
          <w:spacing w:val="1"/>
        </w:rPr>
        <w:t> </w:t>
      </w:r>
      <w:r>
        <w:rPr/>
        <w:t>Availability</w:t>
      </w:r>
      <w:r>
        <w:rPr>
          <w:spacing w:val="-10"/>
        </w:rPr>
        <w:t> </w:t>
      </w:r>
      <w:r>
        <w:rPr/>
        <w:t>of</w:t>
      </w:r>
      <w:r>
        <w:rPr>
          <w:spacing w:val="-11"/>
        </w:rPr>
        <w:t> </w:t>
      </w:r>
      <w:r>
        <w:rPr/>
        <w:t>a</w:t>
      </w:r>
      <w:r>
        <w:rPr>
          <w:spacing w:val="-11"/>
        </w:rPr>
        <w:t> </w:t>
      </w:r>
      <w:r>
        <w:rPr>
          <w:spacing w:val="-2"/>
        </w:rPr>
        <w:t>Service</w:t>
      </w:r>
    </w:p>
    <w:p>
      <w:pPr>
        <w:pStyle w:val="BodyText"/>
        <w:spacing w:line="249" w:lineRule="auto" w:before="148"/>
        <w:ind w:left="360" w:right="717"/>
      </w:pPr>
      <w:r>
        <w:rPr/>
        <w:t>Organizations worry about whether Utility Computing services will have adequate availability, and this makes some wary of Cloud Computing.</w:t>
      </w:r>
      <w:r>
        <w:rPr>
          <w:spacing w:val="22"/>
        </w:rPr>
        <w:t> </w:t>
      </w:r>
      <w:r>
        <w:rPr/>
        <w:t>Ironically, existing SaaS products have set a high standard in this regard.</w:t>
      </w:r>
      <w:r>
        <w:rPr>
          <w:spacing w:val="22"/>
        </w:rPr>
        <w:t> </w:t>
      </w:r>
      <w:r>
        <w:rPr/>
        <w:t>Google Search is effectively the dial tone of the Internet:</w:t>
      </w:r>
      <w:r>
        <w:rPr>
          <w:spacing w:val="39"/>
        </w:rPr>
        <w:t> </w:t>
      </w:r>
      <w:r>
        <w:rPr/>
        <w:t>if people went to Google for search and it wasn’t available, they would think</w:t>
      </w:r>
      <w:r>
        <w:rPr>
          <w:spacing w:val="-2"/>
        </w:rPr>
        <w:t> </w:t>
      </w:r>
      <w:r>
        <w:rPr/>
        <w:t>the</w:t>
      </w:r>
      <w:r>
        <w:rPr>
          <w:spacing w:val="-2"/>
        </w:rPr>
        <w:t> </w:t>
      </w:r>
      <w:r>
        <w:rPr/>
        <w:t>Internet</w:t>
      </w:r>
      <w:r>
        <w:rPr>
          <w:spacing w:val="-3"/>
        </w:rPr>
        <w:t> </w:t>
      </w:r>
      <w:r>
        <w:rPr/>
        <w:t>was</w:t>
      </w:r>
      <w:r>
        <w:rPr>
          <w:spacing w:val="-2"/>
        </w:rPr>
        <w:t> </w:t>
      </w:r>
      <w:r>
        <w:rPr/>
        <w:t>down. Users</w:t>
      </w:r>
      <w:r>
        <w:rPr>
          <w:spacing w:val="-3"/>
        </w:rPr>
        <w:t> </w:t>
      </w:r>
      <w:r>
        <w:rPr/>
        <w:t>expect</w:t>
      </w:r>
      <w:r>
        <w:rPr>
          <w:spacing w:val="-2"/>
        </w:rPr>
        <w:t> </w:t>
      </w:r>
      <w:r>
        <w:rPr/>
        <w:t>similar</w:t>
      </w:r>
      <w:r>
        <w:rPr>
          <w:spacing w:val="-3"/>
        </w:rPr>
        <w:t> </w:t>
      </w:r>
      <w:r>
        <w:rPr/>
        <w:t>availability</w:t>
      </w:r>
      <w:r>
        <w:rPr>
          <w:spacing w:val="-3"/>
        </w:rPr>
        <w:t> </w:t>
      </w:r>
      <w:r>
        <w:rPr/>
        <w:t>from</w:t>
      </w:r>
      <w:r>
        <w:rPr>
          <w:spacing w:val="-2"/>
        </w:rPr>
        <w:t> </w:t>
      </w:r>
      <w:r>
        <w:rPr/>
        <w:t>new</w:t>
      </w:r>
      <w:r>
        <w:rPr>
          <w:spacing w:val="-3"/>
        </w:rPr>
        <w:t> </w:t>
      </w:r>
      <w:r>
        <w:rPr/>
        <w:t>services,</w:t>
      </w:r>
      <w:r>
        <w:rPr>
          <w:spacing w:val="-1"/>
        </w:rPr>
        <w:t> </w:t>
      </w:r>
      <w:r>
        <w:rPr/>
        <w:t>which</w:t>
      </w:r>
      <w:r>
        <w:rPr>
          <w:spacing w:val="-2"/>
        </w:rPr>
        <w:t> </w:t>
      </w:r>
      <w:r>
        <w:rPr/>
        <w:t>is</w:t>
      </w:r>
      <w:r>
        <w:rPr>
          <w:spacing w:val="-3"/>
        </w:rPr>
        <w:t> </w:t>
      </w:r>
      <w:r>
        <w:rPr/>
        <w:t>hard</w:t>
      </w:r>
      <w:r>
        <w:rPr>
          <w:spacing w:val="-2"/>
        </w:rPr>
        <w:t> </w:t>
      </w:r>
      <w:r>
        <w:rPr/>
        <w:t>to</w:t>
      </w:r>
      <w:r>
        <w:rPr>
          <w:spacing w:val="-3"/>
        </w:rPr>
        <w:t> </w:t>
      </w:r>
      <w:r>
        <w:rPr/>
        <w:t>do. Table</w:t>
      </w:r>
      <w:r>
        <w:rPr>
          <w:spacing w:val="-3"/>
        </w:rPr>
        <w:t> </w:t>
      </w:r>
      <w:r>
        <w:rPr/>
        <w:t>7</w:t>
      </w:r>
      <w:r>
        <w:rPr>
          <w:spacing w:val="-2"/>
        </w:rPr>
        <w:t> </w:t>
      </w:r>
      <w:r>
        <w:rPr/>
        <w:t>shows recorded outages for Amazon Simple Storage Service (S3), AppEngine and Gmail in 2008, and explanations for </w:t>
      </w:r>
      <w:r>
        <w:rPr/>
        <w:t>the outages. Note that despite the negative publicity due to these outages, few enterprise IT infrastructures are as good.</w:t>
      </w:r>
    </w:p>
    <w:p>
      <w:pPr>
        <w:pStyle w:val="BodyText"/>
        <w:spacing w:before="162"/>
        <w:jc w:val="left"/>
      </w:pPr>
    </w:p>
    <w:p>
      <w:pPr>
        <w:pStyle w:val="BodyText"/>
        <w:spacing w:after="20"/>
        <w:ind w:left="2" w:right="359"/>
        <w:jc w:val="center"/>
      </w:pPr>
      <w:r>
        <w:rPr/>
        <w:t>Table</w:t>
      </w:r>
      <w:r>
        <w:rPr>
          <w:spacing w:val="-11"/>
        </w:rPr>
        <w:t> </w:t>
      </w:r>
      <w:r>
        <w:rPr/>
        <w:t>7: Outages</w:t>
      </w:r>
      <w:r>
        <w:rPr>
          <w:spacing w:val="-10"/>
        </w:rPr>
        <w:t> </w:t>
      </w:r>
      <w:r>
        <w:rPr/>
        <w:t>in</w:t>
      </w:r>
      <w:r>
        <w:rPr>
          <w:spacing w:val="-10"/>
        </w:rPr>
        <w:t> </w:t>
      </w:r>
      <w:r>
        <w:rPr/>
        <w:t>AWS,</w:t>
      </w:r>
      <w:r>
        <w:rPr>
          <w:spacing w:val="-10"/>
        </w:rPr>
        <w:t> </w:t>
      </w:r>
      <w:r>
        <w:rPr/>
        <w:t>AppEngine,</w:t>
      </w:r>
      <w:r>
        <w:rPr>
          <w:spacing w:val="-10"/>
        </w:rPr>
        <w:t> </w:t>
      </w:r>
      <w:r>
        <w:rPr/>
        <w:t>and</w:t>
      </w:r>
      <w:r>
        <w:rPr>
          <w:spacing w:val="-10"/>
        </w:rPr>
        <w:t> </w:t>
      </w:r>
      <w:r>
        <w:rPr>
          <w:spacing w:val="-2"/>
        </w:rPr>
        <w:t>Gmail</w:t>
      </w:r>
    </w:p>
    <w:tbl>
      <w:tblPr>
        <w:tblW w:w="0" w:type="auto"/>
        <w:jc w:val="left"/>
        <w:tblInd w:w="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2"/>
        <w:gridCol w:w="997"/>
        <w:gridCol w:w="848"/>
      </w:tblGrid>
      <w:tr>
        <w:trPr>
          <w:trHeight w:val="237" w:hRule="atLeast"/>
        </w:trPr>
        <w:tc>
          <w:tcPr>
            <w:tcW w:w="7042" w:type="dxa"/>
          </w:tcPr>
          <w:p>
            <w:pPr>
              <w:pStyle w:val="TableParagraph"/>
              <w:rPr>
                <w:sz w:val="20"/>
              </w:rPr>
            </w:pPr>
            <w:r>
              <w:rPr>
                <w:sz w:val="20"/>
              </w:rPr>
              <w:t>Service</w:t>
            </w:r>
            <w:r>
              <w:rPr>
                <w:spacing w:val="-6"/>
                <w:sz w:val="20"/>
              </w:rPr>
              <w:t> </w:t>
            </w:r>
            <w:r>
              <w:rPr>
                <w:sz w:val="20"/>
              </w:rPr>
              <w:t>and</w:t>
            </w:r>
            <w:r>
              <w:rPr>
                <w:spacing w:val="-5"/>
                <w:sz w:val="20"/>
              </w:rPr>
              <w:t> </w:t>
            </w:r>
            <w:r>
              <w:rPr>
                <w:spacing w:val="-2"/>
                <w:sz w:val="20"/>
              </w:rPr>
              <w:t>Outage</w:t>
            </w:r>
          </w:p>
        </w:tc>
        <w:tc>
          <w:tcPr>
            <w:tcW w:w="997" w:type="dxa"/>
          </w:tcPr>
          <w:p>
            <w:pPr>
              <w:pStyle w:val="TableParagraph"/>
              <w:ind w:left="8"/>
              <w:jc w:val="center"/>
              <w:rPr>
                <w:sz w:val="20"/>
              </w:rPr>
            </w:pPr>
            <w:r>
              <w:rPr>
                <w:spacing w:val="-2"/>
                <w:sz w:val="20"/>
              </w:rPr>
              <w:t>Duration</w:t>
            </w:r>
          </w:p>
        </w:tc>
        <w:tc>
          <w:tcPr>
            <w:tcW w:w="848" w:type="dxa"/>
          </w:tcPr>
          <w:p>
            <w:pPr>
              <w:pStyle w:val="TableParagraph"/>
              <w:ind w:left="8"/>
              <w:jc w:val="center"/>
              <w:rPr>
                <w:sz w:val="20"/>
              </w:rPr>
            </w:pPr>
            <w:r>
              <w:rPr>
                <w:spacing w:val="-4"/>
                <w:sz w:val="20"/>
              </w:rPr>
              <w:t>Date</w:t>
            </w:r>
          </w:p>
        </w:tc>
      </w:tr>
      <w:tr>
        <w:trPr>
          <w:trHeight w:val="237" w:hRule="atLeast"/>
        </w:trPr>
        <w:tc>
          <w:tcPr>
            <w:tcW w:w="7042" w:type="dxa"/>
          </w:tcPr>
          <w:p>
            <w:pPr>
              <w:pStyle w:val="TableParagraph"/>
              <w:rPr>
                <w:sz w:val="20"/>
              </w:rPr>
            </w:pPr>
            <w:r>
              <w:rPr>
                <w:sz w:val="20"/>
              </w:rPr>
              <w:t>S3</w:t>
            </w:r>
            <w:r>
              <w:rPr>
                <w:spacing w:val="-9"/>
                <w:sz w:val="20"/>
              </w:rPr>
              <w:t> </w:t>
            </w:r>
            <w:r>
              <w:rPr>
                <w:sz w:val="20"/>
              </w:rPr>
              <w:t>outage:</w:t>
            </w:r>
            <w:r>
              <w:rPr>
                <w:spacing w:val="1"/>
                <w:sz w:val="20"/>
              </w:rPr>
              <w:t> </w:t>
            </w:r>
            <w:r>
              <w:rPr>
                <w:sz w:val="20"/>
              </w:rPr>
              <w:t>authentication</w:t>
            </w:r>
            <w:r>
              <w:rPr>
                <w:spacing w:val="-9"/>
                <w:sz w:val="20"/>
              </w:rPr>
              <w:t> </w:t>
            </w:r>
            <w:r>
              <w:rPr>
                <w:sz w:val="20"/>
              </w:rPr>
              <w:t>service</w:t>
            </w:r>
            <w:r>
              <w:rPr>
                <w:spacing w:val="-9"/>
                <w:sz w:val="20"/>
              </w:rPr>
              <w:t> </w:t>
            </w:r>
            <w:r>
              <w:rPr>
                <w:sz w:val="20"/>
              </w:rPr>
              <w:t>overload</w:t>
            </w:r>
            <w:r>
              <w:rPr>
                <w:spacing w:val="-9"/>
                <w:sz w:val="20"/>
              </w:rPr>
              <w:t> </w:t>
            </w:r>
            <w:r>
              <w:rPr>
                <w:sz w:val="20"/>
              </w:rPr>
              <w:t>leading</w:t>
            </w:r>
            <w:r>
              <w:rPr>
                <w:spacing w:val="-9"/>
                <w:sz w:val="20"/>
              </w:rPr>
              <w:t> </w:t>
            </w:r>
            <w:r>
              <w:rPr>
                <w:sz w:val="20"/>
              </w:rPr>
              <w:t>to</w:t>
            </w:r>
            <w:r>
              <w:rPr>
                <w:spacing w:val="-9"/>
                <w:sz w:val="20"/>
              </w:rPr>
              <w:t> </w:t>
            </w:r>
            <w:r>
              <w:rPr>
                <w:sz w:val="20"/>
              </w:rPr>
              <w:t>unavailability</w:t>
            </w:r>
            <w:r>
              <w:rPr>
                <w:spacing w:val="-9"/>
                <w:sz w:val="20"/>
              </w:rPr>
              <w:t> </w:t>
            </w:r>
            <w:r>
              <w:rPr>
                <w:spacing w:val="-4"/>
                <w:sz w:val="20"/>
              </w:rPr>
              <w:t>[39]</w:t>
            </w:r>
          </w:p>
        </w:tc>
        <w:tc>
          <w:tcPr>
            <w:tcW w:w="997" w:type="dxa"/>
          </w:tcPr>
          <w:p>
            <w:pPr>
              <w:pStyle w:val="TableParagraph"/>
              <w:ind w:left="8"/>
              <w:jc w:val="center"/>
              <w:rPr>
                <w:sz w:val="20"/>
              </w:rPr>
            </w:pPr>
            <w:r>
              <w:rPr>
                <w:sz w:val="20"/>
              </w:rPr>
              <w:t>2</w:t>
            </w:r>
            <w:r>
              <w:rPr>
                <w:spacing w:val="-2"/>
                <w:sz w:val="20"/>
              </w:rPr>
              <w:t> hours</w:t>
            </w:r>
          </w:p>
        </w:tc>
        <w:tc>
          <w:tcPr>
            <w:tcW w:w="848" w:type="dxa"/>
          </w:tcPr>
          <w:p>
            <w:pPr>
              <w:pStyle w:val="TableParagraph"/>
              <w:ind w:left="8"/>
              <w:jc w:val="center"/>
              <w:rPr>
                <w:sz w:val="20"/>
              </w:rPr>
            </w:pPr>
            <w:r>
              <w:rPr>
                <w:spacing w:val="-2"/>
                <w:sz w:val="20"/>
              </w:rPr>
              <w:t>2/15/08</w:t>
            </w:r>
          </w:p>
        </w:tc>
      </w:tr>
      <w:tr>
        <w:trPr>
          <w:trHeight w:val="237" w:hRule="atLeast"/>
        </w:trPr>
        <w:tc>
          <w:tcPr>
            <w:tcW w:w="7042" w:type="dxa"/>
          </w:tcPr>
          <w:p>
            <w:pPr>
              <w:pStyle w:val="TableParagraph"/>
              <w:rPr>
                <w:sz w:val="20"/>
              </w:rPr>
            </w:pPr>
            <w:r>
              <w:rPr>
                <w:sz w:val="20"/>
              </w:rPr>
              <w:t>S3</w:t>
            </w:r>
            <w:r>
              <w:rPr>
                <w:spacing w:val="-6"/>
                <w:sz w:val="20"/>
              </w:rPr>
              <w:t> </w:t>
            </w:r>
            <w:r>
              <w:rPr>
                <w:sz w:val="20"/>
              </w:rPr>
              <w:t>outage:</w:t>
            </w:r>
            <w:r>
              <w:rPr>
                <w:spacing w:val="5"/>
                <w:sz w:val="20"/>
              </w:rPr>
              <w:t> </w:t>
            </w:r>
            <w:r>
              <w:rPr>
                <w:sz w:val="20"/>
              </w:rPr>
              <w:t>Single</w:t>
            </w:r>
            <w:r>
              <w:rPr>
                <w:spacing w:val="-6"/>
                <w:sz w:val="20"/>
              </w:rPr>
              <w:t> </w:t>
            </w:r>
            <w:r>
              <w:rPr>
                <w:sz w:val="20"/>
              </w:rPr>
              <w:t>bit</w:t>
            </w:r>
            <w:r>
              <w:rPr>
                <w:spacing w:val="-6"/>
                <w:sz w:val="20"/>
              </w:rPr>
              <w:t> </w:t>
            </w:r>
            <w:r>
              <w:rPr>
                <w:sz w:val="20"/>
              </w:rPr>
              <w:t>error</w:t>
            </w:r>
            <w:r>
              <w:rPr>
                <w:spacing w:val="-5"/>
                <w:sz w:val="20"/>
              </w:rPr>
              <w:t> </w:t>
            </w:r>
            <w:r>
              <w:rPr>
                <w:sz w:val="20"/>
              </w:rPr>
              <w:t>leading</w:t>
            </w:r>
            <w:r>
              <w:rPr>
                <w:spacing w:val="-6"/>
                <w:sz w:val="20"/>
              </w:rPr>
              <w:t> </w:t>
            </w:r>
            <w:r>
              <w:rPr>
                <w:sz w:val="20"/>
              </w:rPr>
              <w:t>to</w:t>
            </w:r>
            <w:r>
              <w:rPr>
                <w:spacing w:val="-6"/>
                <w:sz w:val="20"/>
              </w:rPr>
              <w:t> </w:t>
            </w:r>
            <w:r>
              <w:rPr>
                <w:sz w:val="20"/>
              </w:rPr>
              <w:t>gossip</w:t>
            </w:r>
            <w:r>
              <w:rPr>
                <w:spacing w:val="-6"/>
                <w:sz w:val="20"/>
              </w:rPr>
              <w:t> </w:t>
            </w:r>
            <w:r>
              <w:rPr>
                <w:sz w:val="20"/>
              </w:rPr>
              <w:t>protocol</w:t>
            </w:r>
            <w:r>
              <w:rPr>
                <w:spacing w:val="-5"/>
                <w:sz w:val="20"/>
              </w:rPr>
              <w:t> </w:t>
            </w:r>
            <w:r>
              <w:rPr>
                <w:sz w:val="20"/>
              </w:rPr>
              <w:t>blowup.</w:t>
            </w:r>
            <w:r>
              <w:rPr>
                <w:spacing w:val="5"/>
                <w:sz w:val="20"/>
              </w:rPr>
              <w:t> </w:t>
            </w:r>
            <w:r>
              <w:rPr>
                <w:spacing w:val="-4"/>
                <w:sz w:val="20"/>
              </w:rPr>
              <w:t>[41]</w:t>
            </w:r>
          </w:p>
        </w:tc>
        <w:tc>
          <w:tcPr>
            <w:tcW w:w="997" w:type="dxa"/>
          </w:tcPr>
          <w:p>
            <w:pPr>
              <w:pStyle w:val="TableParagraph"/>
              <w:ind w:left="8"/>
              <w:jc w:val="center"/>
              <w:rPr>
                <w:sz w:val="20"/>
              </w:rPr>
            </w:pPr>
            <w:r>
              <w:rPr>
                <w:sz w:val="20"/>
              </w:rPr>
              <w:t>6-8</w:t>
            </w:r>
            <w:r>
              <w:rPr>
                <w:spacing w:val="-4"/>
                <w:sz w:val="20"/>
              </w:rPr>
              <w:t> </w:t>
            </w:r>
            <w:r>
              <w:rPr>
                <w:spacing w:val="-2"/>
                <w:sz w:val="20"/>
              </w:rPr>
              <w:t>hours</w:t>
            </w:r>
          </w:p>
        </w:tc>
        <w:tc>
          <w:tcPr>
            <w:tcW w:w="848" w:type="dxa"/>
          </w:tcPr>
          <w:p>
            <w:pPr>
              <w:pStyle w:val="TableParagraph"/>
              <w:ind w:left="8"/>
              <w:jc w:val="center"/>
              <w:rPr>
                <w:sz w:val="20"/>
              </w:rPr>
            </w:pPr>
            <w:r>
              <w:rPr>
                <w:spacing w:val="-2"/>
                <w:sz w:val="20"/>
              </w:rPr>
              <w:t>7/20/08</w:t>
            </w:r>
          </w:p>
        </w:tc>
      </w:tr>
      <w:tr>
        <w:trPr>
          <w:trHeight w:val="237" w:hRule="atLeast"/>
        </w:trPr>
        <w:tc>
          <w:tcPr>
            <w:tcW w:w="7042" w:type="dxa"/>
          </w:tcPr>
          <w:p>
            <w:pPr>
              <w:pStyle w:val="TableParagraph"/>
              <w:rPr>
                <w:sz w:val="20"/>
              </w:rPr>
            </w:pPr>
            <w:r>
              <w:rPr>
                <w:sz w:val="20"/>
              </w:rPr>
              <w:t>AppEngine</w:t>
            </w:r>
            <w:r>
              <w:rPr>
                <w:spacing w:val="-8"/>
                <w:sz w:val="20"/>
              </w:rPr>
              <w:t> </w:t>
            </w:r>
            <w:r>
              <w:rPr>
                <w:sz w:val="20"/>
              </w:rPr>
              <w:t>partial</w:t>
            </w:r>
            <w:r>
              <w:rPr>
                <w:spacing w:val="-8"/>
                <w:sz w:val="20"/>
              </w:rPr>
              <w:t> </w:t>
            </w:r>
            <w:r>
              <w:rPr>
                <w:sz w:val="20"/>
              </w:rPr>
              <w:t>outage:</w:t>
            </w:r>
            <w:r>
              <w:rPr>
                <w:spacing w:val="3"/>
                <w:sz w:val="20"/>
              </w:rPr>
              <w:t> </w:t>
            </w:r>
            <w:r>
              <w:rPr>
                <w:sz w:val="20"/>
              </w:rPr>
              <w:t>programming</w:t>
            </w:r>
            <w:r>
              <w:rPr>
                <w:spacing w:val="-8"/>
                <w:sz w:val="20"/>
              </w:rPr>
              <w:t> </w:t>
            </w:r>
            <w:r>
              <w:rPr>
                <w:sz w:val="20"/>
              </w:rPr>
              <w:t>error</w:t>
            </w:r>
            <w:r>
              <w:rPr>
                <w:spacing w:val="-7"/>
                <w:sz w:val="20"/>
              </w:rPr>
              <w:t> </w:t>
            </w:r>
            <w:r>
              <w:rPr>
                <w:spacing w:val="-4"/>
                <w:sz w:val="20"/>
              </w:rPr>
              <w:t>[43]</w:t>
            </w:r>
          </w:p>
        </w:tc>
        <w:tc>
          <w:tcPr>
            <w:tcW w:w="997" w:type="dxa"/>
          </w:tcPr>
          <w:p>
            <w:pPr>
              <w:pStyle w:val="TableParagraph"/>
              <w:ind w:left="8"/>
              <w:jc w:val="center"/>
              <w:rPr>
                <w:sz w:val="20"/>
              </w:rPr>
            </w:pPr>
            <w:r>
              <w:rPr>
                <w:sz w:val="20"/>
              </w:rPr>
              <w:t>5</w:t>
            </w:r>
            <w:r>
              <w:rPr>
                <w:spacing w:val="-2"/>
                <w:sz w:val="20"/>
              </w:rPr>
              <w:t> hours</w:t>
            </w:r>
          </w:p>
        </w:tc>
        <w:tc>
          <w:tcPr>
            <w:tcW w:w="848" w:type="dxa"/>
          </w:tcPr>
          <w:p>
            <w:pPr>
              <w:pStyle w:val="TableParagraph"/>
              <w:ind w:left="8"/>
              <w:jc w:val="center"/>
              <w:rPr>
                <w:sz w:val="20"/>
              </w:rPr>
            </w:pPr>
            <w:r>
              <w:rPr>
                <w:spacing w:val="-2"/>
                <w:sz w:val="20"/>
              </w:rPr>
              <w:t>6/17/08</w:t>
            </w:r>
          </w:p>
        </w:tc>
      </w:tr>
      <w:tr>
        <w:trPr>
          <w:trHeight w:val="237" w:hRule="atLeast"/>
        </w:trPr>
        <w:tc>
          <w:tcPr>
            <w:tcW w:w="7042" w:type="dxa"/>
          </w:tcPr>
          <w:p>
            <w:pPr>
              <w:pStyle w:val="TableParagraph"/>
              <w:rPr>
                <w:sz w:val="20"/>
              </w:rPr>
            </w:pPr>
            <w:r>
              <w:rPr>
                <w:sz w:val="20"/>
              </w:rPr>
              <w:t>Gmail:</w:t>
            </w:r>
            <w:r>
              <w:rPr>
                <w:spacing w:val="4"/>
                <w:sz w:val="20"/>
              </w:rPr>
              <w:t> </w:t>
            </w:r>
            <w:r>
              <w:rPr>
                <w:sz w:val="20"/>
              </w:rPr>
              <w:t>site</w:t>
            </w:r>
            <w:r>
              <w:rPr>
                <w:spacing w:val="-7"/>
                <w:sz w:val="20"/>
              </w:rPr>
              <w:t> </w:t>
            </w:r>
            <w:r>
              <w:rPr>
                <w:sz w:val="20"/>
              </w:rPr>
              <w:t>unavailable</w:t>
            </w:r>
            <w:r>
              <w:rPr>
                <w:spacing w:val="-6"/>
                <w:sz w:val="20"/>
              </w:rPr>
              <w:t> </w:t>
            </w:r>
            <w:r>
              <w:rPr>
                <w:sz w:val="20"/>
              </w:rPr>
              <w:t>due</w:t>
            </w:r>
            <w:r>
              <w:rPr>
                <w:spacing w:val="-6"/>
                <w:sz w:val="20"/>
              </w:rPr>
              <w:t> </w:t>
            </w:r>
            <w:r>
              <w:rPr>
                <w:sz w:val="20"/>
              </w:rPr>
              <w:t>to</w:t>
            </w:r>
            <w:r>
              <w:rPr>
                <w:spacing w:val="-7"/>
                <w:sz w:val="20"/>
              </w:rPr>
              <w:t> </w:t>
            </w:r>
            <w:r>
              <w:rPr>
                <w:sz w:val="20"/>
              </w:rPr>
              <w:t>outage</w:t>
            </w:r>
            <w:r>
              <w:rPr>
                <w:spacing w:val="-6"/>
                <w:sz w:val="20"/>
              </w:rPr>
              <w:t> </w:t>
            </w:r>
            <w:r>
              <w:rPr>
                <w:sz w:val="20"/>
              </w:rPr>
              <w:t>in</w:t>
            </w:r>
            <w:r>
              <w:rPr>
                <w:spacing w:val="-7"/>
                <w:sz w:val="20"/>
              </w:rPr>
              <w:t> </w:t>
            </w:r>
            <w:r>
              <w:rPr>
                <w:sz w:val="20"/>
              </w:rPr>
              <w:t>contacts</w:t>
            </w:r>
            <w:r>
              <w:rPr>
                <w:spacing w:val="-6"/>
                <w:sz w:val="20"/>
              </w:rPr>
              <w:t> </w:t>
            </w:r>
            <w:r>
              <w:rPr>
                <w:sz w:val="20"/>
              </w:rPr>
              <w:t>system</w:t>
            </w:r>
            <w:r>
              <w:rPr>
                <w:spacing w:val="-6"/>
                <w:sz w:val="20"/>
              </w:rPr>
              <w:t> </w:t>
            </w:r>
            <w:r>
              <w:rPr>
                <w:spacing w:val="-4"/>
                <w:sz w:val="20"/>
              </w:rPr>
              <w:t>[29]</w:t>
            </w:r>
          </w:p>
        </w:tc>
        <w:tc>
          <w:tcPr>
            <w:tcW w:w="997" w:type="dxa"/>
          </w:tcPr>
          <w:p>
            <w:pPr>
              <w:pStyle w:val="TableParagraph"/>
              <w:ind w:left="127"/>
              <w:rPr>
                <w:sz w:val="20"/>
              </w:rPr>
            </w:pPr>
            <w:r>
              <w:rPr>
                <w:sz w:val="20"/>
              </w:rPr>
              <w:t>1.5</w:t>
            </w:r>
            <w:r>
              <w:rPr>
                <w:spacing w:val="-4"/>
                <w:sz w:val="20"/>
              </w:rPr>
              <w:t> </w:t>
            </w:r>
            <w:r>
              <w:rPr>
                <w:spacing w:val="-2"/>
                <w:sz w:val="20"/>
              </w:rPr>
              <w:t>hours</w:t>
            </w:r>
          </w:p>
        </w:tc>
        <w:tc>
          <w:tcPr>
            <w:tcW w:w="848" w:type="dxa"/>
          </w:tcPr>
          <w:p>
            <w:pPr>
              <w:pStyle w:val="TableParagraph"/>
              <w:ind w:left="8"/>
              <w:jc w:val="center"/>
              <w:rPr>
                <w:sz w:val="20"/>
              </w:rPr>
            </w:pPr>
            <w:r>
              <w:rPr>
                <w:spacing w:val="-2"/>
                <w:sz w:val="20"/>
              </w:rPr>
              <w:t>8/11/08</w:t>
            </w:r>
          </w:p>
        </w:tc>
      </w:tr>
    </w:tbl>
    <w:p>
      <w:pPr>
        <w:pStyle w:val="BodyText"/>
        <w:spacing w:before="30"/>
        <w:jc w:val="left"/>
      </w:pPr>
    </w:p>
    <w:p>
      <w:pPr>
        <w:pStyle w:val="BodyText"/>
        <w:spacing w:line="249" w:lineRule="auto" w:before="1"/>
        <w:ind w:left="360" w:right="717" w:firstLine="298"/>
      </w:pPr>
      <w:r>
        <w:rPr/>
        <w:t>Just as large Internet service providers use multiple network providers so that failure by a single company will not</w:t>
      </w:r>
      <w:r>
        <w:rPr>
          <w:spacing w:val="-5"/>
        </w:rPr>
        <w:t> </w:t>
      </w:r>
      <w:r>
        <w:rPr/>
        <w:t>take</w:t>
      </w:r>
      <w:r>
        <w:rPr>
          <w:spacing w:val="-5"/>
        </w:rPr>
        <w:t> </w:t>
      </w:r>
      <w:r>
        <w:rPr/>
        <w:t>them</w:t>
      </w:r>
      <w:r>
        <w:rPr>
          <w:spacing w:val="-5"/>
        </w:rPr>
        <w:t> </w:t>
      </w:r>
      <w:r>
        <w:rPr/>
        <w:t>off</w:t>
      </w:r>
      <w:r>
        <w:rPr>
          <w:spacing w:val="-5"/>
        </w:rPr>
        <w:t> </w:t>
      </w:r>
      <w:r>
        <w:rPr/>
        <w:t>the</w:t>
      </w:r>
      <w:r>
        <w:rPr>
          <w:spacing w:val="-5"/>
        </w:rPr>
        <w:t> </w:t>
      </w:r>
      <w:r>
        <w:rPr/>
        <w:t>air,</w:t>
      </w:r>
      <w:r>
        <w:rPr>
          <w:spacing w:val="-4"/>
        </w:rPr>
        <w:t> </w:t>
      </w:r>
      <w:r>
        <w:rPr/>
        <w:t>we</w:t>
      </w:r>
      <w:r>
        <w:rPr>
          <w:spacing w:val="-5"/>
        </w:rPr>
        <w:t> </w:t>
      </w:r>
      <w:r>
        <w:rPr/>
        <w:t>believe</w:t>
      </w:r>
      <w:r>
        <w:rPr>
          <w:spacing w:val="-5"/>
        </w:rPr>
        <w:t> </w:t>
      </w:r>
      <w:r>
        <w:rPr/>
        <w:t>the</w:t>
      </w:r>
      <w:r>
        <w:rPr>
          <w:spacing w:val="-5"/>
        </w:rPr>
        <w:t> </w:t>
      </w:r>
      <w:r>
        <w:rPr/>
        <w:t>only</w:t>
      </w:r>
      <w:r>
        <w:rPr>
          <w:spacing w:val="-5"/>
        </w:rPr>
        <w:t> </w:t>
      </w:r>
      <w:r>
        <w:rPr/>
        <w:t>plausible</w:t>
      </w:r>
      <w:r>
        <w:rPr>
          <w:spacing w:val="-5"/>
        </w:rPr>
        <w:t> </w:t>
      </w:r>
      <w:r>
        <w:rPr/>
        <w:t>solution</w:t>
      </w:r>
      <w:r>
        <w:rPr>
          <w:spacing w:val="-5"/>
        </w:rPr>
        <w:t> </w:t>
      </w:r>
      <w:r>
        <w:rPr/>
        <w:t>to</w:t>
      </w:r>
      <w:r>
        <w:rPr>
          <w:spacing w:val="-5"/>
        </w:rPr>
        <w:t> </w:t>
      </w:r>
      <w:r>
        <w:rPr/>
        <w:t>very</w:t>
      </w:r>
      <w:r>
        <w:rPr>
          <w:spacing w:val="-5"/>
        </w:rPr>
        <w:t> </w:t>
      </w:r>
      <w:r>
        <w:rPr/>
        <w:t>high</w:t>
      </w:r>
      <w:r>
        <w:rPr>
          <w:spacing w:val="-5"/>
        </w:rPr>
        <w:t> </w:t>
      </w:r>
      <w:r>
        <w:rPr/>
        <w:t>availability</w:t>
      </w:r>
      <w:r>
        <w:rPr>
          <w:spacing w:val="-5"/>
        </w:rPr>
        <w:t> </w:t>
      </w:r>
      <w:r>
        <w:rPr/>
        <w:t>is</w:t>
      </w:r>
      <w:r>
        <w:rPr>
          <w:spacing w:val="-5"/>
        </w:rPr>
        <w:t> </w:t>
      </w:r>
      <w:r>
        <w:rPr/>
        <w:t>multiple</w:t>
      </w:r>
      <w:r>
        <w:rPr>
          <w:spacing w:val="-5"/>
        </w:rPr>
        <w:t> </w:t>
      </w:r>
      <w:r>
        <w:rPr/>
        <w:t>Cloud</w:t>
      </w:r>
      <w:r>
        <w:rPr>
          <w:spacing w:val="-5"/>
        </w:rPr>
        <w:t> </w:t>
      </w:r>
      <w:r>
        <w:rPr/>
        <w:t>Computing providers.</w:t>
      </w:r>
      <w:r>
        <w:rPr>
          <w:spacing w:val="40"/>
        </w:rPr>
        <w:t> </w:t>
      </w:r>
      <w:r>
        <w:rPr/>
        <w:t>The high-availability computing community has long followed the mantra “no single source of </w:t>
      </w:r>
      <w:r>
        <w:rPr/>
        <w:t>failure,” yet</w:t>
      </w:r>
      <w:r>
        <w:rPr>
          <w:spacing w:val="16"/>
        </w:rPr>
        <w:t> </w:t>
      </w:r>
      <w:r>
        <w:rPr/>
        <w:t>the</w:t>
      </w:r>
      <w:r>
        <w:rPr>
          <w:spacing w:val="16"/>
        </w:rPr>
        <w:t> </w:t>
      </w:r>
      <w:r>
        <w:rPr/>
        <w:t>management</w:t>
      </w:r>
      <w:r>
        <w:rPr>
          <w:spacing w:val="16"/>
        </w:rPr>
        <w:t> </w:t>
      </w:r>
      <w:r>
        <w:rPr/>
        <w:t>of</w:t>
      </w:r>
      <w:r>
        <w:rPr>
          <w:spacing w:val="16"/>
        </w:rPr>
        <w:t> </w:t>
      </w:r>
      <w:r>
        <w:rPr/>
        <w:t>a</w:t>
      </w:r>
      <w:r>
        <w:rPr>
          <w:spacing w:val="16"/>
        </w:rPr>
        <w:t> </w:t>
      </w:r>
      <w:r>
        <w:rPr/>
        <w:t>Cloud</w:t>
      </w:r>
      <w:r>
        <w:rPr>
          <w:spacing w:val="16"/>
        </w:rPr>
        <w:t> </w:t>
      </w:r>
      <w:r>
        <w:rPr/>
        <w:t>Computing</w:t>
      </w:r>
      <w:r>
        <w:rPr>
          <w:spacing w:val="16"/>
        </w:rPr>
        <w:t> </w:t>
      </w:r>
      <w:r>
        <w:rPr/>
        <w:t>service</w:t>
      </w:r>
      <w:r>
        <w:rPr>
          <w:spacing w:val="16"/>
        </w:rPr>
        <w:t> </w:t>
      </w:r>
      <w:r>
        <w:rPr/>
        <w:t>by</w:t>
      </w:r>
      <w:r>
        <w:rPr>
          <w:spacing w:val="16"/>
        </w:rPr>
        <w:t> </w:t>
      </w:r>
      <w:r>
        <w:rPr/>
        <w:t>a</w:t>
      </w:r>
      <w:r>
        <w:rPr>
          <w:spacing w:val="16"/>
        </w:rPr>
        <w:t> </w:t>
      </w:r>
      <w:r>
        <w:rPr/>
        <w:t>single</w:t>
      </w:r>
      <w:r>
        <w:rPr>
          <w:spacing w:val="16"/>
        </w:rPr>
        <w:t> </w:t>
      </w:r>
      <w:r>
        <w:rPr/>
        <w:t>company</w:t>
      </w:r>
      <w:r>
        <w:rPr>
          <w:spacing w:val="16"/>
        </w:rPr>
        <w:t> </w:t>
      </w:r>
      <w:r>
        <w:rPr/>
        <w:t>is</w:t>
      </w:r>
      <w:r>
        <w:rPr>
          <w:spacing w:val="16"/>
        </w:rPr>
        <w:t> </w:t>
      </w:r>
      <w:r>
        <w:rPr/>
        <w:t>in</w:t>
      </w:r>
      <w:r>
        <w:rPr>
          <w:spacing w:val="16"/>
        </w:rPr>
        <w:t> </w:t>
      </w:r>
      <w:r>
        <w:rPr/>
        <w:t>fact</w:t>
      </w:r>
      <w:r>
        <w:rPr>
          <w:spacing w:val="16"/>
        </w:rPr>
        <w:t> </w:t>
      </w:r>
      <w:r>
        <w:rPr/>
        <w:t>a</w:t>
      </w:r>
      <w:r>
        <w:rPr>
          <w:spacing w:val="16"/>
        </w:rPr>
        <w:t> </w:t>
      </w:r>
      <w:r>
        <w:rPr/>
        <w:t>single</w:t>
      </w:r>
      <w:r>
        <w:rPr>
          <w:spacing w:val="16"/>
        </w:rPr>
        <w:t> </w:t>
      </w:r>
      <w:r>
        <w:rPr/>
        <w:t>point</w:t>
      </w:r>
      <w:r>
        <w:rPr>
          <w:spacing w:val="16"/>
        </w:rPr>
        <w:t> </w:t>
      </w:r>
      <w:r>
        <w:rPr/>
        <w:t>of</w:t>
      </w:r>
      <w:r>
        <w:rPr>
          <w:spacing w:val="16"/>
        </w:rPr>
        <w:t> </w:t>
      </w:r>
      <w:r>
        <w:rPr/>
        <w:t>failure.</w:t>
      </w:r>
      <w:r>
        <w:rPr>
          <w:spacing w:val="67"/>
        </w:rPr>
        <w:t> </w:t>
      </w:r>
      <w:r>
        <w:rPr/>
        <w:t>Even if the company has multiple datacenters in different geographic regions using different network providers, it may have common software infrastructure and accounting systems, or the company may even go out of business.</w:t>
      </w:r>
      <w:r>
        <w:rPr>
          <w:spacing w:val="40"/>
        </w:rPr>
        <w:t> </w:t>
      </w:r>
      <w:r>
        <w:rPr/>
        <w:t>Large customers</w:t>
      </w:r>
      <w:r>
        <w:rPr>
          <w:spacing w:val="-4"/>
        </w:rPr>
        <w:t> </w:t>
      </w:r>
      <w:r>
        <w:rPr/>
        <w:t>will</w:t>
      </w:r>
      <w:r>
        <w:rPr>
          <w:spacing w:val="-4"/>
        </w:rPr>
        <w:t> </w:t>
      </w:r>
      <w:r>
        <w:rPr/>
        <w:t>be</w:t>
      </w:r>
      <w:r>
        <w:rPr>
          <w:spacing w:val="-4"/>
        </w:rPr>
        <w:t> </w:t>
      </w:r>
      <w:r>
        <w:rPr/>
        <w:t>reluctant</w:t>
      </w:r>
      <w:r>
        <w:rPr>
          <w:spacing w:val="-4"/>
        </w:rPr>
        <w:t> </w:t>
      </w:r>
      <w:r>
        <w:rPr/>
        <w:t>to</w:t>
      </w:r>
      <w:r>
        <w:rPr>
          <w:spacing w:val="-4"/>
        </w:rPr>
        <w:t> </w:t>
      </w:r>
      <w:r>
        <w:rPr/>
        <w:t>migrate</w:t>
      </w:r>
      <w:r>
        <w:rPr>
          <w:spacing w:val="-4"/>
        </w:rPr>
        <w:t> </w:t>
      </w:r>
      <w:r>
        <w:rPr/>
        <w:t>to</w:t>
      </w:r>
      <w:r>
        <w:rPr>
          <w:spacing w:val="-4"/>
        </w:rPr>
        <w:t> </w:t>
      </w:r>
      <w:r>
        <w:rPr/>
        <w:t>Cloud</w:t>
      </w:r>
      <w:r>
        <w:rPr>
          <w:spacing w:val="-4"/>
        </w:rPr>
        <w:t> </w:t>
      </w:r>
      <w:r>
        <w:rPr/>
        <w:t>Computing</w:t>
      </w:r>
      <w:r>
        <w:rPr>
          <w:spacing w:val="-4"/>
        </w:rPr>
        <w:t> </w:t>
      </w:r>
      <w:r>
        <w:rPr/>
        <w:t>without</w:t>
      </w:r>
      <w:r>
        <w:rPr>
          <w:spacing w:val="-4"/>
        </w:rPr>
        <w:t> </w:t>
      </w:r>
      <w:r>
        <w:rPr/>
        <w:t>a</w:t>
      </w:r>
      <w:r>
        <w:rPr>
          <w:spacing w:val="-4"/>
        </w:rPr>
        <w:t> </w:t>
      </w:r>
      <w:r>
        <w:rPr/>
        <w:t>business-continuity</w:t>
      </w:r>
      <w:r>
        <w:rPr>
          <w:spacing w:val="-4"/>
        </w:rPr>
        <w:t> </w:t>
      </w:r>
      <w:r>
        <w:rPr/>
        <w:t>strategy</w:t>
      </w:r>
      <w:r>
        <w:rPr>
          <w:spacing w:val="-4"/>
        </w:rPr>
        <w:t> </w:t>
      </w:r>
      <w:r>
        <w:rPr/>
        <w:t>for</w:t>
      </w:r>
      <w:r>
        <w:rPr>
          <w:spacing w:val="-4"/>
        </w:rPr>
        <w:t> </w:t>
      </w:r>
      <w:r>
        <w:rPr/>
        <w:t>such</w:t>
      </w:r>
      <w:r>
        <w:rPr>
          <w:spacing w:val="-4"/>
        </w:rPr>
        <w:t> </w:t>
      </w:r>
      <w:r>
        <w:rPr/>
        <w:t>situations. We believe the best chance for independent software stacks is for them to be provided by different companies, as it has</w:t>
      </w:r>
      <w:r>
        <w:rPr>
          <w:spacing w:val="-2"/>
        </w:rPr>
        <w:t> </w:t>
      </w:r>
      <w:r>
        <w:rPr/>
        <w:t>been</w:t>
      </w:r>
      <w:r>
        <w:rPr>
          <w:spacing w:val="-2"/>
        </w:rPr>
        <w:t> </w:t>
      </w:r>
      <w:r>
        <w:rPr/>
        <w:t>difficult</w:t>
      </w:r>
      <w:r>
        <w:rPr>
          <w:spacing w:val="-2"/>
        </w:rPr>
        <w:t> </w:t>
      </w:r>
      <w:r>
        <w:rPr/>
        <w:t>for</w:t>
      </w:r>
      <w:r>
        <w:rPr>
          <w:spacing w:val="-2"/>
        </w:rPr>
        <w:t> </w:t>
      </w:r>
      <w:r>
        <w:rPr/>
        <w:t>one</w:t>
      </w:r>
      <w:r>
        <w:rPr>
          <w:spacing w:val="-2"/>
        </w:rPr>
        <w:t> </w:t>
      </w:r>
      <w:r>
        <w:rPr/>
        <w:t>company</w:t>
      </w:r>
      <w:r>
        <w:rPr>
          <w:spacing w:val="-2"/>
        </w:rPr>
        <w:t> </w:t>
      </w:r>
      <w:r>
        <w:rPr/>
        <w:t>to</w:t>
      </w:r>
      <w:r>
        <w:rPr>
          <w:spacing w:val="-2"/>
        </w:rPr>
        <w:t> </w:t>
      </w:r>
      <w:r>
        <w:rPr/>
        <w:t>justify</w:t>
      </w:r>
      <w:r>
        <w:rPr>
          <w:spacing w:val="-2"/>
        </w:rPr>
        <w:t> </w:t>
      </w:r>
      <w:r>
        <w:rPr/>
        <w:t>creating</w:t>
      </w:r>
      <w:r>
        <w:rPr>
          <w:spacing w:val="-2"/>
        </w:rPr>
        <w:t> </w:t>
      </w:r>
      <w:r>
        <w:rPr/>
        <w:t>and</w:t>
      </w:r>
      <w:r>
        <w:rPr>
          <w:spacing w:val="-2"/>
        </w:rPr>
        <w:t> </w:t>
      </w:r>
      <w:r>
        <w:rPr/>
        <w:t>maintain</w:t>
      </w:r>
      <w:r>
        <w:rPr>
          <w:spacing w:val="-2"/>
        </w:rPr>
        <w:t> </w:t>
      </w:r>
      <w:r>
        <w:rPr/>
        <w:t>two</w:t>
      </w:r>
      <w:r>
        <w:rPr>
          <w:spacing w:val="-2"/>
        </w:rPr>
        <w:t> </w:t>
      </w:r>
      <w:r>
        <w:rPr/>
        <w:t>stacks</w:t>
      </w:r>
      <w:r>
        <w:rPr>
          <w:spacing w:val="-2"/>
        </w:rPr>
        <w:t> </w:t>
      </w:r>
      <w:r>
        <w:rPr/>
        <w:t>in</w:t>
      </w:r>
      <w:r>
        <w:rPr>
          <w:spacing w:val="-2"/>
        </w:rPr>
        <w:t> </w:t>
      </w:r>
      <w:r>
        <w:rPr/>
        <w:t>the</w:t>
      </w:r>
      <w:r>
        <w:rPr>
          <w:spacing w:val="-2"/>
        </w:rPr>
        <w:t> </w:t>
      </w:r>
      <w:r>
        <w:rPr/>
        <w:t>name</w:t>
      </w:r>
      <w:r>
        <w:rPr>
          <w:spacing w:val="-2"/>
        </w:rPr>
        <w:t> </w:t>
      </w:r>
      <w:r>
        <w:rPr/>
        <w:t>of</w:t>
      </w:r>
      <w:r>
        <w:rPr>
          <w:spacing w:val="-2"/>
        </w:rPr>
        <w:t> </w:t>
      </w:r>
      <w:r>
        <w:rPr/>
        <w:t>software</w:t>
      </w:r>
      <w:r>
        <w:rPr>
          <w:spacing w:val="-2"/>
        </w:rPr>
        <w:t> </w:t>
      </w:r>
      <w:r>
        <w:rPr/>
        <w:t>dependability.</w:t>
      </w:r>
    </w:p>
    <w:p>
      <w:pPr>
        <w:pStyle w:val="BodyText"/>
        <w:spacing w:line="249" w:lineRule="auto" w:before="6"/>
        <w:ind w:left="360" w:right="717" w:firstLine="298"/>
      </w:pPr>
      <w:r>
        <w:rPr/>
        <w:t>Another availability obstacle is Distributed Denial of Service (DDoS) attacks.</w:t>
      </w:r>
      <w:r>
        <w:rPr>
          <w:spacing w:val="40"/>
        </w:rPr>
        <w:t> </w:t>
      </w:r>
      <w:r>
        <w:rPr/>
        <w:t>Criminals threaten to cut off the incomes</w:t>
      </w:r>
      <w:r>
        <w:rPr>
          <w:spacing w:val="-8"/>
        </w:rPr>
        <w:t> </w:t>
      </w:r>
      <w:r>
        <w:rPr/>
        <w:t>of</w:t>
      </w:r>
      <w:r>
        <w:rPr>
          <w:spacing w:val="-8"/>
        </w:rPr>
        <w:t> </w:t>
      </w:r>
      <w:r>
        <w:rPr/>
        <w:t>SaaS</w:t>
      </w:r>
      <w:r>
        <w:rPr>
          <w:spacing w:val="-8"/>
        </w:rPr>
        <w:t> </w:t>
      </w:r>
      <w:r>
        <w:rPr/>
        <w:t>providers</w:t>
      </w:r>
      <w:r>
        <w:rPr>
          <w:spacing w:val="-8"/>
        </w:rPr>
        <w:t> </w:t>
      </w:r>
      <w:r>
        <w:rPr/>
        <w:t>by</w:t>
      </w:r>
      <w:r>
        <w:rPr>
          <w:spacing w:val="-8"/>
        </w:rPr>
        <w:t> </w:t>
      </w:r>
      <w:r>
        <w:rPr/>
        <w:t>making</w:t>
      </w:r>
      <w:r>
        <w:rPr>
          <w:spacing w:val="-8"/>
        </w:rPr>
        <w:t> </w:t>
      </w:r>
      <w:r>
        <w:rPr/>
        <w:t>their</w:t>
      </w:r>
      <w:r>
        <w:rPr>
          <w:spacing w:val="-8"/>
        </w:rPr>
        <w:t> </w:t>
      </w:r>
      <w:r>
        <w:rPr/>
        <w:t>service</w:t>
      </w:r>
      <w:r>
        <w:rPr>
          <w:spacing w:val="-8"/>
        </w:rPr>
        <w:t> </w:t>
      </w:r>
      <w:r>
        <w:rPr/>
        <w:t>unavailable,</w:t>
      </w:r>
      <w:r>
        <w:rPr>
          <w:spacing w:val="-8"/>
        </w:rPr>
        <w:t> </w:t>
      </w:r>
      <w:r>
        <w:rPr/>
        <w:t>extorting</w:t>
      </w:r>
      <w:r>
        <w:rPr>
          <w:spacing w:val="-8"/>
        </w:rPr>
        <w:t> </w:t>
      </w:r>
      <w:r>
        <w:rPr/>
        <w:t>$10,000</w:t>
      </w:r>
      <w:r>
        <w:rPr>
          <w:spacing w:val="-8"/>
        </w:rPr>
        <w:t> </w:t>
      </w:r>
      <w:r>
        <w:rPr/>
        <w:t>to</w:t>
      </w:r>
      <w:r>
        <w:rPr>
          <w:spacing w:val="-8"/>
        </w:rPr>
        <w:t> </w:t>
      </w:r>
      <w:r>
        <w:rPr/>
        <w:t>$50,000</w:t>
      </w:r>
      <w:r>
        <w:rPr>
          <w:spacing w:val="-8"/>
        </w:rPr>
        <w:t> </w:t>
      </w:r>
      <w:r>
        <w:rPr/>
        <w:t>payments</w:t>
      </w:r>
      <w:r>
        <w:rPr>
          <w:spacing w:val="-8"/>
        </w:rPr>
        <w:t> </w:t>
      </w:r>
      <w:r>
        <w:rPr/>
        <w:t>to</w:t>
      </w:r>
      <w:r>
        <w:rPr>
          <w:spacing w:val="-8"/>
        </w:rPr>
        <w:t> </w:t>
      </w:r>
      <w:r>
        <w:rPr/>
        <w:t>prevent</w:t>
      </w:r>
      <w:r>
        <w:rPr>
          <w:spacing w:val="-8"/>
        </w:rPr>
        <w:t> </w:t>
      </w:r>
      <w:r>
        <w:rPr/>
        <w:t>the launch</w:t>
      </w:r>
      <w:r>
        <w:rPr>
          <w:spacing w:val="2"/>
        </w:rPr>
        <w:t> </w:t>
      </w:r>
      <w:r>
        <w:rPr/>
        <w:t>of</w:t>
      </w:r>
      <w:r>
        <w:rPr>
          <w:spacing w:val="3"/>
        </w:rPr>
        <w:t> </w:t>
      </w:r>
      <w:r>
        <w:rPr/>
        <w:t>a</w:t>
      </w:r>
      <w:r>
        <w:rPr>
          <w:spacing w:val="3"/>
        </w:rPr>
        <w:t> </w:t>
      </w:r>
      <w:r>
        <w:rPr/>
        <w:t>DDoS</w:t>
      </w:r>
      <w:r>
        <w:rPr>
          <w:spacing w:val="3"/>
        </w:rPr>
        <w:t> </w:t>
      </w:r>
      <w:r>
        <w:rPr/>
        <w:t>attack.</w:t>
      </w:r>
      <w:r>
        <w:rPr>
          <w:spacing w:val="30"/>
        </w:rPr>
        <w:t> </w:t>
      </w:r>
      <w:r>
        <w:rPr/>
        <w:t>Such</w:t>
      </w:r>
      <w:r>
        <w:rPr>
          <w:spacing w:val="2"/>
        </w:rPr>
        <w:t> </w:t>
      </w:r>
      <w:r>
        <w:rPr/>
        <w:t>attacks</w:t>
      </w:r>
      <w:r>
        <w:rPr>
          <w:spacing w:val="3"/>
        </w:rPr>
        <w:t> </w:t>
      </w:r>
      <w:r>
        <w:rPr/>
        <w:t>typically</w:t>
      </w:r>
      <w:r>
        <w:rPr>
          <w:spacing w:val="3"/>
        </w:rPr>
        <w:t> </w:t>
      </w:r>
      <w:r>
        <w:rPr/>
        <w:t>use</w:t>
      </w:r>
      <w:r>
        <w:rPr>
          <w:spacing w:val="3"/>
        </w:rPr>
        <w:t> </w:t>
      </w:r>
      <w:r>
        <w:rPr/>
        <w:t>large</w:t>
      </w:r>
      <w:r>
        <w:rPr>
          <w:spacing w:val="3"/>
        </w:rPr>
        <w:t> </w:t>
      </w:r>
      <w:r>
        <w:rPr/>
        <w:t>“botnets”</w:t>
      </w:r>
      <w:r>
        <w:rPr>
          <w:spacing w:val="3"/>
        </w:rPr>
        <w:t> </w:t>
      </w:r>
      <w:r>
        <w:rPr/>
        <w:t>that</w:t>
      </w:r>
      <w:r>
        <w:rPr>
          <w:spacing w:val="2"/>
        </w:rPr>
        <w:t> </w:t>
      </w:r>
      <w:r>
        <w:rPr/>
        <w:t>rent</w:t>
      </w:r>
      <w:r>
        <w:rPr>
          <w:spacing w:val="3"/>
        </w:rPr>
        <w:t> </w:t>
      </w:r>
      <w:r>
        <w:rPr/>
        <w:t>bots</w:t>
      </w:r>
      <w:r>
        <w:rPr>
          <w:spacing w:val="3"/>
        </w:rPr>
        <w:t> </w:t>
      </w:r>
      <w:r>
        <w:rPr/>
        <w:t>on</w:t>
      </w:r>
      <w:r>
        <w:rPr>
          <w:spacing w:val="3"/>
        </w:rPr>
        <w:t> </w:t>
      </w:r>
      <w:r>
        <w:rPr/>
        <w:t>the</w:t>
      </w:r>
      <w:r>
        <w:rPr>
          <w:spacing w:val="3"/>
        </w:rPr>
        <w:t> </w:t>
      </w:r>
      <w:r>
        <w:rPr/>
        <w:t>black</w:t>
      </w:r>
      <w:r>
        <w:rPr>
          <w:spacing w:val="2"/>
        </w:rPr>
        <w:t> </w:t>
      </w:r>
      <w:r>
        <w:rPr/>
        <w:t>market</w:t>
      </w:r>
      <w:r>
        <w:rPr>
          <w:spacing w:val="3"/>
        </w:rPr>
        <w:t> </w:t>
      </w:r>
      <w:r>
        <w:rPr/>
        <w:t>for</w:t>
      </w:r>
      <w:r>
        <w:rPr>
          <w:spacing w:val="3"/>
        </w:rPr>
        <w:t> </w:t>
      </w:r>
      <w:r>
        <w:rPr/>
        <w:t>$0.03</w:t>
      </w:r>
      <w:r>
        <w:rPr>
          <w:spacing w:val="3"/>
        </w:rPr>
        <w:t> </w:t>
      </w:r>
      <w:r>
        <w:rPr>
          <w:spacing w:val="-5"/>
        </w:rPr>
        <w:t>per</w:t>
      </w:r>
    </w:p>
    <w:p>
      <w:pPr>
        <w:pStyle w:val="BodyText"/>
        <w:spacing w:after="0" w:line="249" w:lineRule="auto"/>
        <w:sectPr>
          <w:pgSz w:w="12240" w:h="15840"/>
          <w:pgMar w:header="0" w:footer="416" w:top="1080" w:bottom="600" w:left="1080" w:right="720"/>
        </w:sectPr>
      </w:pPr>
    </w:p>
    <w:p>
      <w:pPr>
        <w:pStyle w:val="BodyText"/>
        <w:spacing w:line="249" w:lineRule="auto" w:before="80"/>
        <w:ind w:left="360" w:right="717"/>
      </w:pPr>
      <w:r>
        <w:rPr/>
        <w:t>bot</w:t>
      </w:r>
      <w:r>
        <w:rPr>
          <w:spacing w:val="-2"/>
        </w:rPr>
        <w:t> </w:t>
      </w:r>
      <w:r>
        <w:rPr/>
        <w:t>(simulated</w:t>
      </w:r>
      <w:r>
        <w:rPr>
          <w:spacing w:val="-2"/>
        </w:rPr>
        <w:t> </w:t>
      </w:r>
      <w:r>
        <w:rPr/>
        <w:t>bogus</w:t>
      </w:r>
      <w:r>
        <w:rPr>
          <w:spacing w:val="-2"/>
        </w:rPr>
        <w:t> </w:t>
      </w:r>
      <w:r>
        <w:rPr/>
        <w:t>user)</w:t>
      </w:r>
      <w:r>
        <w:rPr>
          <w:spacing w:val="-2"/>
        </w:rPr>
        <w:t> </w:t>
      </w:r>
      <w:r>
        <w:rPr/>
        <w:t>per</w:t>
      </w:r>
      <w:r>
        <w:rPr>
          <w:spacing w:val="-2"/>
        </w:rPr>
        <w:t> </w:t>
      </w:r>
      <w:r>
        <w:rPr/>
        <w:t>week</w:t>
      </w:r>
      <w:r>
        <w:rPr>
          <w:spacing w:val="-2"/>
        </w:rPr>
        <w:t> </w:t>
      </w:r>
      <w:r>
        <w:rPr/>
        <w:t>[36]. Utility</w:t>
      </w:r>
      <w:r>
        <w:rPr>
          <w:spacing w:val="-2"/>
        </w:rPr>
        <w:t> </w:t>
      </w:r>
      <w:r>
        <w:rPr/>
        <w:t>Computing</w:t>
      </w:r>
      <w:r>
        <w:rPr>
          <w:spacing w:val="-2"/>
        </w:rPr>
        <w:t> </w:t>
      </w:r>
      <w:r>
        <w:rPr/>
        <w:t>offers</w:t>
      </w:r>
      <w:r>
        <w:rPr>
          <w:spacing w:val="-2"/>
        </w:rPr>
        <w:t> </w:t>
      </w:r>
      <w:r>
        <w:rPr/>
        <w:t>SaaS</w:t>
      </w:r>
      <w:r>
        <w:rPr>
          <w:spacing w:val="-2"/>
        </w:rPr>
        <w:t> </w:t>
      </w:r>
      <w:r>
        <w:rPr/>
        <w:t>providers</w:t>
      </w:r>
      <w:r>
        <w:rPr>
          <w:spacing w:val="-2"/>
        </w:rPr>
        <w:t> </w:t>
      </w:r>
      <w:r>
        <w:rPr/>
        <w:t>the</w:t>
      </w:r>
      <w:r>
        <w:rPr>
          <w:spacing w:val="-2"/>
        </w:rPr>
        <w:t> </w:t>
      </w:r>
      <w:r>
        <w:rPr/>
        <w:t>opportunity</w:t>
      </w:r>
      <w:r>
        <w:rPr>
          <w:spacing w:val="-2"/>
        </w:rPr>
        <w:t> </w:t>
      </w:r>
      <w:r>
        <w:rPr/>
        <w:t>to</w:t>
      </w:r>
      <w:r>
        <w:rPr>
          <w:spacing w:val="-2"/>
        </w:rPr>
        <w:t> </w:t>
      </w:r>
      <w:r>
        <w:rPr/>
        <w:t>defend</w:t>
      </w:r>
      <w:r>
        <w:rPr>
          <w:spacing w:val="-2"/>
        </w:rPr>
        <w:t> </w:t>
      </w:r>
      <w:r>
        <w:rPr/>
        <w:t>against DDoS attacks by using quick scale-up.</w:t>
      </w:r>
      <w:r>
        <w:rPr>
          <w:spacing w:val="20"/>
        </w:rPr>
        <w:t> </w:t>
      </w:r>
      <w:r>
        <w:rPr/>
        <w:t>Suppose an EC2 instance can handle 500 bots, and an attack is launched that generates an extra 1 GB/second of bogus network bandwidth and 500,000 bots.</w:t>
      </w:r>
      <w:r>
        <w:rPr>
          <w:spacing w:val="40"/>
        </w:rPr>
        <w:t> </w:t>
      </w:r>
      <w:r>
        <w:rPr/>
        <w:t>At $0.03 per bot, such an attack would</w:t>
      </w:r>
      <w:r>
        <w:rPr>
          <w:spacing w:val="-5"/>
        </w:rPr>
        <w:t> </w:t>
      </w:r>
      <w:r>
        <w:rPr/>
        <w:t>cost</w:t>
      </w:r>
      <w:r>
        <w:rPr>
          <w:spacing w:val="-5"/>
        </w:rPr>
        <w:t> </w:t>
      </w:r>
      <w:r>
        <w:rPr/>
        <w:t>the</w:t>
      </w:r>
      <w:r>
        <w:rPr>
          <w:spacing w:val="-4"/>
        </w:rPr>
        <w:t> </w:t>
      </w:r>
      <w:r>
        <w:rPr/>
        <w:t>attacker</w:t>
      </w:r>
      <w:r>
        <w:rPr>
          <w:spacing w:val="-5"/>
        </w:rPr>
        <w:t> </w:t>
      </w:r>
      <w:r>
        <w:rPr/>
        <w:t>$15,000</w:t>
      </w:r>
      <w:r>
        <w:rPr>
          <w:spacing w:val="-4"/>
        </w:rPr>
        <w:t> </w:t>
      </w:r>
      <w:r>
        <w:rPr/>
        <w:t>invested</w:t>
      </w:r>
      <w:r>
        <w:rPr>
          <w:spacing w:val="-5"/>
        </w:rPr>
        <w:t> </w:t>
      </w:r>
      <w:r>
        <w:rPr/>
        <w:t>up</w:t>
      </w:r>
      <w:r>
        <w:rPr>
          <w:spacing w:val="-4"/>
        </w:rPr>
        <w:t> </w:t>
      </w:r>
      <w:r>
        <w:rPr/>
        <w:t>front.</w:t>
      </w:r>
      <w:r>
        <w:rPr>
          <w:spacing w:val="10"/>
        </w:rPr>
        <w:t> </w:t>
      </w:r>
      <w:r>
        <w:rPr/>
        <w:t>At</w:t>
      </w:r>
      <w:r>
        <w:rPr>
          <w:spacing w:val="-4"/>
        </w:rPr>
        <w:t> </w:t>
      </w:r>
      <w:r>
        <w:rPr/>
        <w:t>AWS’s</w:t>
      </w:r>
      <w:r>
        <w:rPr>
          <w:spacing w:val="-5"/>
        </w:rPr>
        <w:t> </w:t>
      </w:r>
      <w:r>
        <w:rPr/>
        <w:t>current</w:t>
      </w:r>
      <w:r>
        <w:rPr>
          <w:spacing w:val="-4"/>
        </w:rPr>
        <w:t> </w:t>
      </w:r>
      <w:r>
        <w:rPr/>
        <w:t>prices,</w:t>
      </w:r>
      <w:r>
        <w:rPr>
          <w:spacing w:val="-4"/>
        </w:rPr>
        <w:t> </w:t>
      </w:r>
      <w:r>
        <w:rPr/>
        <w:t>the</w:t>
      </w:r>
      <w:r>
        <w:rPr>
          <w:spacing w:val="-5"/>
        </w:rPr>
        <w:t> </w:t>
      </w:r>
      <w:r>
        <w:rPr/>
        <w:t>attack</w:t>
      </w:r>
      <w:r>
        <w:rPr>
          <w:spacing w:val="-4"/>
        </w:rPr>
        <w:t> </w:t>
      </w:r>
      <w:r>
        <w:rPr/>
        <w:t>would</w:t>
      </w:r>
      <w:r>
        <w:rPr>
          <w:spacing w:val="-5"/>
        </w:rPr>
        <w:t> </w:t>
      </w:r>
      <w:r>
        <w:rPr/>
        <w:t>cost</w:t>
      </w:r>
      <w:r>
        <w:rPr>
          <w:spacing w:val="-4"/>
        </w:rPr>
        <w:t> </w:t>
      </w:r>
      <w:r>
        <w:rPr/>
        <w:t>the</w:t>
      </w:r>
      <w:r>
        <w:rPr>
          <w:spacing w:val="-5"/>
        </w:rPr>
        <w:t> </w:t>
      </w:r>
      <w:r>
        <w:rPr/>
        <w:t>victim</w:t>
      </w:r>
      <w:r>
        <w:rPr>
          <w:spacing w:val="-4"/>
        </w:rPr>
        <w:t> </w:t>
      </w:r>
      <w:r>
        <w:rPr/>
        <w:t>an</w:t>
      </w:r>
      <w:r>
        <w:rPr>
          <w:spacing w:val="-5"/>
        </w:rPr>
        <w:t> </w:t>
      </w:r>
      <w:r>
        <w:rPr>
          <w:spacing w:val="-2"/>
        </w:rPr>
        <w:t>extra</w:t>
      </w:r>
    </w:p>
    <w:p>
      <w:pPr>
        <w:pStyle w:val="BodyText"/>
        <w:spacing w:line="249" w:lineRule="auto"/>
        <w:ind w:left="360" w:right="717"/>
      </w:pPr>
      <w:r>
        <w:rPr/>
        <w:t>$360 per hour in network bandwidth and an extra $100 per hour (1,000 instances) of computation.</w:t>
      </w:r>
      <w:r>
        <w:rPr>
          <w:spacing w:val="19"/>
        </w:rPr>
        <w:t> </w:t>
      </w:r>
      <w:r>
        <w:rPr/>
        <w:t>The attack </w:t>
      </w:r>
      <w:r>
        <w:rPr/>
        <w:t>would therefore</w:t>
      </w:r>
      <w:r>
        <w:rPr>
          <w:spacing w:val="-8"/>
        </w:rPr>
        <w:t> </w:t>
      </w:r>
      <w:r>
        <w:rPr/>
        <w:t>have</w:t>
      </w:r>
      <w:r>
        <w:rPr>
          <w:spacing w:val="-8"/>
        </w:rPr>
        <w:t> </w:t>
      </w:r>
      <w:r>
        <w:rPr/>
        <w:t>to</w:t>
      </w:r>
      <w:r>
        <w:rPr>
          <w:spacing w:val="-8"/>
        </w:rPr>
        <w:t> </w:t>
      </w:r>
      <w:r>
        <w:rPr/>
        <w:t>last</w:t>
      </w:r>
      <w:r>
        <w:rPr>
          <w:spacing w:val="-8"/>
        </w:rPr>
        <w:t> </w:t>
      </w:r>
      <w:r>
        <w:rPr/>
        <w:t>32</w:t>
      </w:r>
      <w:r>
        <w:rPr>
          <w:spacing w:val="-8"/>
        </w:rPr>
        <w:t> </w:t>
      </w:r>
      <w:r>
        <w:rPr/>
        <w:t>hours</w:t>
      </w:r>
      <w:r>
        <w:rPr>
          <w:spacing w:val="-8"/>
        </w:rPr>
        <w:t> </w:t>
      </w:r>
      <w:r>
        <w:rPr/>
        <w:t>in</w:t>
      </w:r>
      <w:r>
        <w:rPr>
          <w:spacing w:val="-8"/>
        </w:rPr>
        <w:t> </w:t>
      </w:r>
      <w:r>
        <w:rPr/>
        <w:t>order</w:t>
      </w:r>
      <w:r>
        <w:rPr>
          <w:spacing w:val="-8"/>
        </w:rPr>
        <w:t> </w:t>
      </w:r>
      <w:r>
        <w:rPr/>
        <w:t>to</w:t>
      </w:r>
      <w:r>
        <w:rPr>
          <w:spacing w:val="-8"/>
        </w:rPr>
        <w:t> </w:t>
      </w:r>
      <w:r>
        <w:rPr/>
        <w:t>cost</w:t>
      </w:r>
      <w:r>
        <w:rPr>
          <w:spacing w:val="-8"/>
        </w:rPr>
        <w:t> </w:t>
      </w:r>
      <w:r>
        <w:rPr/>
        <w:t>the</w:t>
      </w:r>
      <w:r>
        <w:rPr>
          <w:spacing w:val="-8"/>
        </w:rPr>
        <w:t> </w:t>
      </w:r>
      <w:r>
        <w:rPr/>
        <w:t>potential</w:t>
      </w:r>
      <w:r>
        <w:rPr>
          <w:spacing w:val="-8"/>
        </w:rPr>
        <w:t> </w:t>
      </w:r>
      <w:r>
        <w:rPr/>
        <w:t>victim</w:t>
      </w:r>
      <w:r>
        <w:rPr>
          <w:spacing w:val="-8"/>
        </w:rPr>
        <w:t> </w:t>
      </w:r>
      <w:r>
        <w:rPr/>
        <w:t>more</w:t>
      </w:r>
      <w:r>
        <w:rPr>
          <w:spacing w:val="-8"/>
        </w:rPr>
        <w:t> </w:t>
      </w:r>
      <w:r>
        <w:rPr/>
        <w:t>than</w:t>
      </w:r>
      <w:r>
        <w:rPr>
          <w:spacing w:val="-8"/>
        </w:rPr>
        <w:t> </w:t>
      </w:r>
      <w:r>
        <w:rPr/>
        <w:t>it</w:t>
      </w:r>
      <w:r>
        <w:rPr>
          <w:spacing w:val="-8"/>
        </w:rPr>
        <w:t> </w:t>
      </w:r>
      <w:r>
        <w:rPr/>
        <w:t>would</w:t>
      </w:r>
      <w:r>
        <w:rPr>
          <w:spacing w:val="-8"/>
        </w:rPr>
        <w:t> </w:t>
      </w:r>
      <w:r>
        <w:rPr/>
        <w:t>the</w:t>
      </w:r>
      <w:r>
        <w:rPr>
          <w:spacing w:val="-8"/>
        </w:rPr>
        <w:t> </w:t>
      </w:r>
      <w:r>
        <w:rPr/>
        <w:t>blackmailer. A</w:t>
      </w:r>
      <w:r>
        <w:rPr>
          <w:spacing w:val="-8"/>
        </w:rPr>
        <w:t> </w:t>
      </w:r>
      <w:r>
        <w:rPr/>
        <w:t>botnet</w:t>
      </w:r>
      <w:r>
        <w:rPr>
          <w:spacing w:val="-8"/>
        </w:rPr>
        <w:t> </w:t>
      </w:r>
      <w:r>
        <w:rPr/>
        <w:t>attack this</w:t>
      </w:r>
      <w:r>
        <w:rPr>
          <w:spacing w:val="-2"/>
        </w:rPr>
        <w:t> </w:t>
      </w:r>
      <w:r>
        <w:rPr/>
        <w:t>long</w:t>
      </w:r>
      <w:r>
        <w:rPr>
          <w:spacing w:val="-2"/>
        </w:rPr>
        <w:t> </w:t>
      </w:r>
      <w:r>
        <w:rPr/>
        <w:t>may</w:t>
      </w:r>
      <w:r>
        <w:rPr>
          <w:spacing w:val="-2"/>
        </w:rPr>
        <w:t> </w:t>
      </w:r>
      <w:r>
        <w:rPr/>
        <w:t>be</w:t>
      </w:r>
      <w:r>
        <w:rPr>
          <w:spacing w:val="-2"/>
        </w:rPr>
        <w:t> </w:t>
      </w:r>
      <w:r>
        <w:rPr/>
        <w:t>difficult</w:t>
      </w:r>
      <w:r>
        <w:rPr>
          <w:spacing w:val="-2"/>
        </w:rPr>
        <w:t> </w:t>
      </w:r>
      <w:r>
        <w:rPr/>
        <w:t>to</w:t>
      </w:r>
      <w:r>
        <w:rPr>
          <w:spacing w:val="-2"/>
        </w:rPr>
        <w:t> </w:t>
      </w:r>
      <w:r>
        <w:rPr/>
        <w:t>sustain,</w:t>
      </w:r>
      <w:r>
        <w:rPr>
          <w:spacing w:val="-2"/>
        </w:rPr>
        <w:t> </w:t>
      </w:r>
      <w:r>
        <w:rPr/>
        <w:t>since</w:t>
      </w:r>
      <w:r>
        <w:rPr>
          <w:spacing w:val="-2"/>
        </w:rPr>
        <w:t> </w:t>
      </w:r>
      <w:r>
        <w:rPr/>
        <w:t>the</w:t>
      </w:r>
      <w:r>
        <w:rPr>
          <w:spacing w:val="-2"/>
        </w:rPr>
        <w:t> </w:t>
      </w:r>
      <w:r>
        <w:rPr/>
        <w:t>longer</w:t>
      </w:r>
      <w:r>
        <w:rPr>
          <w:spacing w:val="-2"/>
        </w:rPr>
        <w:t> </w:t>
      </w:r>
      <w:r>
        <w:rPr/>
        <w:t>an</w:t>
      </w:r>
      <w:r>
        <w:rPr>
          <w:spacing w:val="-2"/>
        </w:rPr>
        <w:t> </w:t>
      </w:r>
      <w:r>
        <w:rPr/>
        <w:t>attack</w:t>
      </w:r>
      <w:r>
        <w:rPr>
          <w:spacing w:val="-2"/>
        </w:rPr>
        <w:t> </w:t>
      </w:r>
      <w:r>
        <w:rPr/>
        <w:t>lasts</w:t>
      </w:r>
      <w:r>
        <w:rPr>
          <w:spacing w:val="-2"/>
        </w:rPr>
        <w:t> </w:t>
      </w:r>
      <w:r>
        <w:rPr/>
        <w:t>the</w:t>
      </w:r>
      <w:r>
        <w:rPr>
          <w:spacing w:val="-2"/>
        </w:rPr>
        <w:t> </w:t>
      </w:r>
      <w:r>
        <w:rPr/>
        <w:t>easier</w:t>
      </w:r>
      <w:r>
        <w:rPr>
          <w:spacing w:val="-2"/>
        </w:rPr>
        <w:t> </w:t>
      </w:r>
      <w:r>
        <w:rPr/>
        <w:t>it</w:t>
      </w:r>
      <w:r>
        <w:rPr>
          <w:spacing w:val="-2"/>
        </w:rPr>
        <w:t> </w:t>
      </w:r>
      <w:r>
        <w:rPr/>
        <w:t>is</w:t>
      </w:r>
      <w:r>
        <w:rPr>
          <w:spacing w:val="-2"/>
        </w:rPr>
        <w:t> </w:t>
      </w:r>
      <w:r>
        <w:rPr/>
        <w:t>to</w:t>
      </w:r>
      <w:r>
        <w:rPr>
          <w:spacing w:val="-2"/>
        </w:rPr>
        <w:t> </w:t>
      </w:r>
      <w:r>
        <w:rPr/>
        <w:t>uncover</w:t>
      </w:r>
      <w:r>
        <w:rPr>
          <w:spacing w:val="-2"/>
        </w:rPr>
        <w:t> </w:t>
      </w:r>
      <w:r>
        <w:rPr/>
        <w:t>and</w:t>
      </w:r>
      <w:r>
        <w:rPr>
          <w:spacing w:val="-2"/>
        </w:rPr>
        <w:t> </w:t>
      </w:r>
      <w:r>
        <w:rPr/>
        <w:t>defend</w:t>
      </w:r>
      <w:r>
        <w:rPr>
          <w:spacing w:val="-2"/>
        </w:rPr>
        <w:t> </w:t>
      </w:r>
      <w:r>
        <w:rPr/>
        <w:t>against,</w:t>
      </w:r>
      <w:r>
        <w:rPr>
          <w:spacing w:val="-2"/>
        </w:rPr>
        <w:t> </w:t>
      </w:r>
      <w:r>
        <w:rPr/>
        <w:t>and the</w:t>
      </w:r>
      <w:r>
        <w:rPr>
          <w:spacing w:val="-1"/>
        </w:rPr>
        <w:t> </w:t>
      </w:r>
      <w:r>
        <w:rPr/>
        <w:t>attacking</w:t>
      </w:r>
      <w:r>
        <w:rPr>
          <w:spacing w:val="-1"/>
        </w:rPr>
        <w:t> </w:t>
      </w:r>
      <w:r>
        <w:rPr/>
        <w:t>bots</w:t>
      </w:r>
      <w:r>
        <w:rPr>
          <w:spacing w:val="-1"/>
        </w:rPr>
        <w:t> </w:t>
      </w:r>
      <w:r>
        <w:rPr/>
        <w:t>could</w:t>
      </w:r>
      <w:r>
        <w:rPr>
          <w:spacing w:val="-1"/>
        </w:rPr>
        <w:t> </w:t>
      </w:r>
      <w:r>
        <w:rPr/>
        <w:t>not</w:t>
      </w:r>
      <w:r>
        <w:rPr>
          <w:spacing w:val="-1"/>
        </w:rPr>
        <w:t> </w:t>
      </w:r>
      <w:r>
        <w:rPr/>
        <w:t>be</w:t>
      </w:r>
      <w:r>
        <w:rPr>
          <w:spacing w:val="-1"/>
        </w:rPr>
        <w:t> </w:t>
      </w:r>
      <w:r>
        <w:rPr/>
        <w:t>immediately</w:t>
      </w:r>
      <w:r>
        <w:rPr>
          <w:spacing w:val="-1"/>
        </w:rPr>
        <w:t> </w:t>
      </w:r>
      <w:r>
        <w:rPr/>
        <w:t>re-used</w:t>
      </w:r>
      <w:r>
        <w:rPr>
          <w:spacing w:val="-1"/>
        </w:rPr>
        <w:t> </w:t>
      </w:r>
      <w:r>
        <w:rPr/>
        <w:t>for</w:t>
      </w:r>
      <w:r>
        <w:rPr>
          <w:spacing w:val="-1"/>
        </w:rPr>
        <w:t> </w:t>
      </w:r>
      <w:r>
        <w:rPr/>
        <w:t>other</w:t>
      </w:r>
      <w:r>
        <w:rPr>
          <w:spacing w:val="-1"/>
        </w:rPr>
        <w:t> </w:t>
      </w:r>
      <w:r>
        <w:rPr/>
        <w:t>attacks</w:t>
      </w:r>
      <w:r>
        <w:rPr>
          <w:spacing w:val="-1"/>
        </w:rPr>
        <w:t> </w:t>
      </w:r>
      <w:r>
        <w:rPr/>
        <w:t>on</w:t>
      </w:r>
      <w:r>
        <w:rPr>
          <w:spacing w:val="-1"/>
        </w:rPr>
        <w:t> </w:t>
      </w:r>
      <w:r>
        <w:rPr/>
        <w:t>the</w:t>
      </w:r>
      <w:r>
        <w:rPr>
          <w:spacing w:val="-1"/>
        </w:rPr>
        <w:t> </w:t>
      </w:r>
      <w:r>
        <w:rPr/>
        <w:t>same</w:t>
      </w:r>
      <w:r>
        <w:rPr>
          <w:spacing w:val="-1"/>
        </w:rPr>
        <w:t> </w:t>
      </w:r>
      <w:r>
        <w:rPr/>
        <w:t>provider.</w:t>
      </w:r>
      <w:r>
        <w:rPr>
          <w:spacing w:val="19"/>
        </w:rPr>
        <w:t> </w:t>
      </w:r>
      <w:r>
        <w:rPr/>
        <w:t>As</w:t>
      </w:r>
      <w:r>
        <w:rPr>
          <w:spacing w:val="-1"/>
        </w:rPr>
        <w:t> </w:t>
      </w:r>
      <w:r>
        <w:rPr/>
        <w:t>with</w:t>
      </w:r>
      <w:r>
        <w:rPr>
          <w:spacing w:val="-1"/>
        </w:rPr>
        <w:t> </w:t>
      </w:r>
      <w:r>
        <w:rPr/>
        <w:t>elasticity, Cloud Computing shifts the attack target from the SaaS provider to the Utility Computing provider, who can more readily absorb it and (as we argued in Section 3) is also likely to have already DDoS protection as a core competency.</w:t>
      </w:r>
    </w:p>
    <w:p>
      <w:pPr>
        <w:pStyle w:val="BodyText"/>
        <w:spacing w:before="123"/>
        <w:jc w:val="left"/>
      </w:pPr>
    </w:p>
    <w:p>
      <w:pPr>
        <w:pStyle w:val="Heading2"/>
        <w:jc w:val="both"/>
      </w:pPr>
      <w:r>
        <w:rPr/>
        <w:t>Number</w:t>
      </w:r>
      <w:r>
        <w:rPr>
          <w:spacing w:val="-9"/>
        </w:rPr>
        <w:t> </w:t>
      </w:r>
      <w:r>
        <w:rPr/>
        <w:t>2</w:t>
      </w:r>
      <w:r>
        <w:rPr>
          <w:spacing w:val="-8"/>
        </w:rPr>
        <w:t> </w:t>
      </w:r>
      <w:r>
        <w:rPr/>
        <w:t>Obstacle:</w:t>
      </w:r>
      <w:r>
        <w:rPr>
          <w:spacing w:val="5"/>
        </w:rPr>
        <w:t> </w:t>
      </w:r>
      <w:r>
        <w:rPr/>
        <w:t>Data</w:t>
      </w:r>
      <w:r>
        <w:rPr>
          <w:spacing w:val="-8"/>
        </w:rPr>
        <w:t> </w:t>
      </w:r>
      <w:r>
        <w:rPr/>
        <w:t>Lock-</w:t>
      </w:r>
      <w:r>
        <w:rPr>
          <w:spacing w:val="-5"/>
        </w:rPr>
        <w:t>In</w:t>
      </w:r>
    </w:p>
    <w:p>
      <w:pPr>
        <w:pStyle w:val="BodyText"/>
        <w:spacing w:line="249" w:lineRule="auto" w:before="156"/>
        <w:ind w:left="360" w:right="717"/>
      </w:pPr>
      <w:r>
        <w:rPr/>
        <w:t>Software stacks have improved interoperability among platforms, but the APIs for Cloud Computing itself are still essentially proprietary, or at least have not been the subject of active standardization.</w:t>
      </w:r>
      <w:r>
        <w:rPr>
          <w:spacing w:val="28"/>
        </w:rPr>
        <w:t> </w:t>
      </w:r>
      <w:r>
        <w:rPr/>
        <w:t>Thus, customers cannot easily extract</w:t>
      </w:r>
      <w:r>
        <w:rPr>
          <w:spacing w:val="-8"/>
        </w:rPr>
        <w:t> </w:t>
      </w:r>
      <w:r>
        <w:rPr/>
        <w:t>their</w:t>
      </w:r>
      <w:r>
        <w:rPr>
          <w:spacing w:val="-8"/>
        </w:rPr>
        <w:t> </w:t>
      </w:r>
      <w:r>
        <w:rPr/>
        <w:t>data</w:t>
      </w:r>
      <w:r>
        <w:rPr>
          <w:spacing w:val="-8"/>
        </w:rPr>
        <w:t> </w:t>
      </w:r>
      <w:r>
        <w:rPr/>
        <w:t>and</w:t>
      </w:r>
      <w:r>
        <w:rPr>
          <w:spacing w:val="-8"/>
        </w:rPr>
        <w:t> </w:t>
      </w:r>
      <w:r>
        <w:rPr/>
        <w:t>programs</w:t>
      </w:r>
      <w:r>
        <w:rPr>
          <w:spacing w:val="-8"/>
        </w:rPr>
        <w:t> </w:t>
      </w:r>
      <w:r>
        <w:rPr/>
        <w:t>from</w:t>
      </w:r>
      <w:r>
        <w:rPr>
          <w:spacing w:val="-8"/>
        </w:rPr>
        <w:t> </w:t>
      </w:r>
      <w:r>
        <w:rPr/>
        <w:t>one</w:t>
      </w:r>
      <w:r>
        <w:rPr>
          <w:spacing w:val="-8"/>
        </w:rPr>
        <w:t> </w:t>
      </w:r>
      <w:r>
        <w:rPr/>
        <w:t>site</w:t>
      </w:r>
      <w:r>
        <w:rPr>
          <w:spacing w:val="-8"/>
        </w:rPr>
        <w:t> </w:t>
      </w:r>
      <w:r>
        <w:rPr/>
        <w:t>to</w:t>
      </w:r>
      <w:r>
        <w:rPr>
          <w:spacing w:val="-8"/>
        </w:rPr>
        <w:t> </w:t>
      </w:r>
      <w:r>
        <w:rPr/>
        <w:t>run</w:t>
      </w:r>
      <w:r>
        <w:rPr>
          <w:spacing w:val="-8"/>
        </w:rPr>
        <w:t> </w:t>
      </w:r>
      <w:r>
        <w:rPr/>
        <w:t>on</w:t>
      </w:r>
      <w:r>
        <w:rPr>
          <w:spacing w:val="-8"/>
        </w:rPr>
        <w:t> </w:t>
      </w:r>
      <w:r>
        <w:rPr/>
        <w:t>another. Concern</w:t>
      </w:r>
      <w:r>
        <w:rPr>
          <w:spacing w:val="-8"/>
        </w:rPr>
        <w:t> </w:t>
      </w:r>
      <w:r>
        <w:rPr/>
        <w:t>about</w:t>
      </w:r>
      <w:r>
        <w:rPr>
          <w:spacing w:val="-8"/>
        </w:rPr>
        <w:t> </w:t>
      </w:r>
      <w:r>
        <w:rPr/>
        <w:t>the</w:t>
      </w:r>
      <w:r>
        <w:rPr>
          <w:spacing w:val="-8"/>
        </w:rPr>
        <w:t> </w:t>
      </w:r>
      <w:r>
        <w:rPr/>
        <w:t>difficult</w:t>
      </w:r>
      <w:r>
        <w:rPr>
          <w:spacing w:val="-8"/>
        </w:rPr>
        <w:t> </w:t>
      </w:r>
      <w:r>
        <w:rPr/>
        <w:t>of</w:t>
      </w:r>
      <w:r>
        <w:rPr>
          <w:spacing w:val="-8"/>
        </w:rPr>
        <w:t> </w:t>
      </w:r>
      <w:r>
        <w:rPr/>
        <w:t>extracting</w:t>
      </w:r>
      <w:r>
        <w:rPr>
          <w:spacing w:val="-8"/>
        </w:rPr>
        <w:t> </w:t>
      </w:r>
      <w:r>
        <w:rPr/>
        <w:t>data</w:t>
      </w:r>
      <w:r>
        <w:rPr>
          <w:spacing w:val="-8"/>
        </w:rPr>
        <w:t> </w:t>
      </w:r>
      <w:r>
        <w:rPr/>
        <w:t>from</w:t>
      </w:r>
      <w:r>
        <w:rPr>
          <w:spacing w:val="-8"/>
        </w:rPr>
        <w:t> </w:t>
      </w:r>
      <w:r>
        <w:rPr/>
        <w:t>the cloud</w:t>
      </w:r>
      <w:r>
        <w:rPr>
          <w:spacing w:val="-12"/>
        </w:rPr>
        <w:t> </w:t>
      </w:r>
      <w:r>
        <w:rPr/>
        <w:t>is</w:t>
      </w:r>
      <w:r>
        <w:rPr>
          <w:spacing w:val="-12"/>
        </w:rPr>
        <w:t> </w:t>
      </w:r>
      <w:r>
        <w:rPr/>
        <w:t>preventing</w:t>
      </w:r>
      <w:r>
        <w:rPr>
          <w:spacing w:val="-12"/>
        </w:rPr>
        <w:t> </w:t>
      </w:r>
      <w:r>
        <w:rPr/>
        <w:t>some</w:t>
      </w:r>
      <w:r>
        <w:rPr>
          <w:spacing w:val="-12"/>
        </w:rPr>
        <w:t> </w:t>
      </w:r>
      <w:r>
        <w:rPr/>
        <w:t>organizations</w:t>
      </w:r>
      <w:r>
        <w:rPr>
          <w:spacing w:val="-12"/>
        </w:rPr>
        <w:t> </w:t>
      </w:r>
      <w:r>
        <w:rPr/>
        <w:t>from</w:t>
      </w:r>
      <w:r>
        <w:rPr>
          <w:spacing w:val="-12"/>
        </w:rPr>
        <w:t> </w:t>
      </w:r>
      <w:r>
        <w:rPr/>
        <w:t>adopting</w:t>
      </w:r>
      <w:r>
        <w:rPr>
          <w:spacing w:val="-12"/>
        </w:rPr>
        <w:t> </w:t>
      </w:r>
      <w:r>
        <w:rPr/>
        <w:t>Cloud</w:t>
      </w:r>
      <w:r>
        <w:rPr>
          <w:spacing w:val="-12"/>
        </w:rPr>
        <w:t> </w:t>
      </w:r>
      <w:r>
        <w:rPr/>
        <w:t>Computing. Customer</w:t>
      </w:r>
      <w:r>
        <w:rPr>
          <w:spacing w:val="-12"/>
        </w:rPr>
        <w:t> </w:t>
      </w:r>
      <w:r>
        <w:rPr/>
        <w:t>lock-in</w:t>
      </w:r>
      <w:r>
        <w:rPr>
          <w:spacing w:val="-12"/>
        </w:rPr>
        <w:t> </w:t>
      </w:r>
      <w:r>
        <w:rPr/>
        <w:t>may</w:t>
      </w:r>
      <w:r>
        <w:rPr>
          <w:spacing w:val="-12"/>
        </w:rPr>
        <w:t> </w:t>
      </w:r>
      <w:r>
        <w:rPr/>
        <w:t>be</w:t>
      </w:r>
      <w:r>
        <w:rPr>
          <w:spacing w:val="-12"/>
        </w:rPr>
        <w:t> </w:t>
      </w:r>
      <w:r>
        <w:rPr/>
        <w:t>attractive</w:t>
      </w:r>
      <w:r>
        <w:rPr>
          <w:spacing w:val="-12"/>
        </w:rPr>
        <w:t> </w:t>
      </w:r>
      <w:r>
        <w:rPr/>
        <w:t>to</w:t>
      </w:r>
      <w:r>
        <w:rPr>
          <w:spacing w:val="-12"/>
        </w:rPr>
        <w:t> </w:t>
      </w:r>
      <w:r>
        <w:rPr/>
        <w:t>Cloud Computing</w:t>
      </w:r>
      <w:r>
        <w:rPr>
          <w:spacing w:val="-10"/>
        </w:rPr>
        <w:t> </w:t>
      </w:r>
      <w:r>
        <w:rPr/>
        <w:t>providers,</w:t>
      </w:r>
      <w:r>
        <w:rPr>
          <w:spacing w:val="-10"/>
        </w:rPr>
        <w:t> </w:t>
      </w:r>
      <w:r>
        <w:rPr/>
        <w:t>but</w:t>
      </w:r>
      <w:r>
        <w:rPr>
          <w:spacing w:val="-10"/>
        </w:rPr>
        <w:t> </w:t>
      </w:r>
      <w:r>
        <w:rPr/>
        <w:t>Cloud</w:t>
      </w:r>
      <w:r>
        <w:rPr>
          <w:spacing w:val="-10"/>
        </w:rPr>
        <w:t> </w:t>
      </w:r>
      <w:r>
        <w:rPr/>
        <w:t>Computing</w:t>
      </w:r>
      <w:r>
        <w:rPr>
          <w:spacing w:val="-10"/>
        </w:rPr>
        <w:t> </w:t>
      </w:r>
      <w:r>
        <w:rPr/>
        <w:t>users</w:t>
      </w:r>
      <w:r>
        <w:rPr>
          <w:spacing w:val="-10"/>
        </w:rPr>
        <w:t> </w:t>
      </w:r>
      <w:r>
        <w:rPr/>
        <w:t>are</w:t>
      </w:r>
      <w:r>
        <w:rPr>
          <w:spacing w:val="-10"/>
        </w:rPr>
        <w:t> </w:t>
      </w:r>
      <w:r>
        <w:rPr/>
        <w:t>vulnerable</w:t>
      </w:r>
      <w:r>
        <w:rPr>
          <w:spacing w:val="-10"/>
        </w:rPr>
        <w:t> </w:t>
      </w:r>
      <w:r>
        <w:rPr/>
        <w:t>to</w:t>
      </w:r>
      <w:r>
        <w:rPr>
          <w:spacing w:val="-10"/>
        </w:rPr>
        <w:t> </w:t>
      </w:r>
      <w:r>
        <w:rPr/>
        <w:t>price</w:t>
      </w:r>
      <w:r>
        <w:rPr>
          <w:spacing w:val="-10"/>
        </w:rPr>
        <w:t> </w:t>
      </w:r>
      <w:r>
        <w:rPr/>
        <w:t>increases</w:t>
      </w:r>
      <w:r>
        <w:rPr>
          <w:spacing w:val="-10"/>
        </w:rPr>
        <w:t> </w:t>
      </w:r>
      <w:r>
        <w:rPr/>
        <w:t>(as</w:t>
      </w:r>
      <w:r>
        <w:rPr>
          <w:spacing w:val="-10"/>
        </w:rPr>
        <w:t> </w:t>
      </w:r>
      <w:r>
        <w:rPr/>
        <w:t>Stallman</w:t>
      </w:r>
      <w:r>
        <w:rPr>
          <w:spacing w:val="-10"/>
        </w:rPr>
        <w:t> </w:t>
      </w:r>
      <w:r>
        <w:rPr/>
        <w:t>warned),</w:t>
      </w:r>
      <w:r>
        <w:rPr>
          <w:spacing w:val="-10"/>
        </w:rPr>
        <w:t> </w:t>
      </w:r>
      <w:r>
        <w:rPr/>
        <w:t>to</w:t>
      </w:r>
      <w:r>
        <w:rPr>
          <w:spacing w:val="-10"/>
        </w:rPr>
        <w:t> </w:t>
      </w:r>
      <w:r>
        <w:rPr/>
        <w:t>reliability problems, or even to providers going out of business.</w:t>
      </w:r>
    </w:p>
    <w:p>
      <w:pPr>
        <w:pStyle w:val="BodyText"/>
        <w:spacing w:line="252" w:lineRule="auto" w:before="11"/>
        <w:ind w:left="360" w:right="717" w:firstLine="298"/>
        <w:jc w:val="right"/>
      </w:pPr>
      <w:r>
        <w:rPr/>
        <w:t>For</w:t>
      </w:r>
      <w:r>
        <w:rPr>
          <w:spacing w:val="-12"/>
        </w:rPr>
        <w:t> </w:t>
      </w:r>
      <w:r>
        <w:rPr/>
        <w:t>example,</w:t>
      </w:r>
      <w:r>
        <w:rPr>
          <w:spacing w:val="-10"/>
        </w:rPr>
        <w:t> </w:t>
      </w:r>
      <w:r>
        <w:rPr/>
        <w:t>an</w:t>
      </w:r>
      <w:r>
        <w:rPr>
          <w:spacing w:val="-12"/>
        </w:rPr>
        <w:t> </w:t>
      </w:r>
      <w:r>
        <w:rPr/>
        <w:t>online</w:t>
      </w:r>
      <w:r>
        <w:rPr>
          <w:spacing w:val="-12"/>
        </w:rPr>
        <w:t> </w:t>
      </w:r>
      <w:r>
        <w:rPr/>
        <w:t>storage</w:t>
      </w:r>
      <w:r>
        <w:rPr>
          <w:spacing w:val="-12"/>
        </w:rPr>
        <w:t> </w:t>
      </w:r>
      <w:r>
        <w:rPr/>
        <w:t>service</w:t>
      </w:r>
      <w:r>
        <w:rPr>
          <w:spacing w:val="-12"/>
        </w:rPr>
        <w:t> </w:t>
      </w:r>
      <w:r>
        <w:rPr/>
        <w:t>called</w:t>
      </w:r>
      <w:r>
        <w:rPr>
          <w:spacing w:val="-12"/>
        </w:rPr>
        <w:t> </w:t>
      </w:r>
      <w:r>
        <w:rPr/>
        <w:t>The</w:t>
      </w:r>
      <w:r>
        <w:rPr>
          <w:spacing w:val="-12"/>
        </w:rPr>
        <w:t> </w:t>
      </w:r>
      <w:r>
        <w:rPr/>
        <w:t>Linkup</w:t>
      </w:r>
      <w:r>
        <w:rPr>
          <w:spacing w:val="-12"/>
        </w:rPr>
        <w:t> </w:t>
      </w:r>
      <w:r>
        <w:rPr/>
        <w:t>shut</w:t>
      </w:r>
      <w:r>
        <w:rPr>
          <w:spacing w:val="-12"/>
        </w:rPr>
        <w:t> </w:t>
      </w:r>
      <w:r>
        <w:rPr/>
        <w:t>down</w:t>
      </w:r>
      <w:r>
        <w:rPr>
          <w:spacing w:val="-12"/>
        </w:rPr>
        <w:t> </w:t>
      </w:r>
      <w:r>
        <w:rPr/>
        <w:t>on</w:t>
      </w:r>
      <w:r>
        <w:rPr>
          <w:spacing w:val="-12"/>
        </w:rPr>
        <w:t> </w:t>
      </w:r>
      <w:r>
        <w:rPr/>
        <w:t>August</w:t>
      </w:r>
      <w:r>
        <w:rPr>
          <w:spacing w:val="-12"/>
        </w:rPr>
        <w:t> </w:t>
      </w:r>
      <w:r>
        <w:rPr/>
        <w:t>8,</w:t>
      </w:r>
      <w:r>
        <w:rPr>
          <w:spacing w:val="-10"/>
        </w:rPr>
        <w:t> </w:t>
      </w:r>
      <w:r>
        <w:rPr/>
        <w:t>2008</w:t>
      </w:r>
      <w:r>
        <w:rPr>
          <w:spacing w:val="-12"/>
        </w:rPr>
        <w:t> </w:t>
      </w:r>
      <w:r>
        <w:rPr/>
        <w:t>after</w:t>
      </w:r>
      <w:r>
        <w:rPr>
          <w:spacing w:val="-12"/>
        </w:rPr>
        <w:t> </w:t>
      </w:r>
      <w:r>
        <w:rPr/>
        <w:t>losing</w:t>
      </w:r>
      <w:r>
        <w:rPr>
          <w:spacing w:val="-12"/>
        </w:rPr>
        <w:t> </w:t>
      </w:r>
      <w:r>
        <w:rPr/>
        <w:t>access</w:t>
      </w:r>
      <w:r>
        <w:rPr>
          <w:spacing w:val="-12"/>
        </w:rPr>
        <w:t> </w:t>
      </w:r>
      <w:r>
        <w:rPr/>
        <w:t>as</w:t>
      </w:r>
      <w:r>
        <w:rPr>
          <w:spacing w:val="-12"/>
        </w:rPr>
        <w:t> </w:t>
      </w:r>
      <w:r>
        <w:rPr/>
        <w:t>much as</w:t>
      </w:r>
      <w:r>
        <w:rPr>
          <w:spacing w:val="-7"/>
        </w:rPr>
        <w:t> </w:t>
      </w:r>
      <w:r>
        <w:rPr/>
        <w:t>45%</w:t>
      </w:r>
      <w:r>
        <w:rPr>
          <w:spacing w:val="-7"/>
        </w:rPr>
        <w:t> </w:t>
      </w:r>
      <w:r>
        <w:rPr/>
        <w:t>of</w:t>
      </w:r>
      <w:r>
        <w:rPr>
          <w:spacing w:val="-7"/>
        </w:rPr>
        <w:t> </w:t>
      </w:r>
      <w:r>
        <w:rPr/>
        <w:t>customer</w:t>
      </w:r>
      <w:r>
        <w:rPr>
          <w:spacing w:val="-7"/>
        </w:rPr>
        <w:t> </w:t>
      </w:r>
      <w:r>
        <w:rPr/>
        <w:t>data</w:t>
      </w:r>
      <w:r>
        <w:rPr>
          <w:spacing w:val="-7"/>
        </w:rPr>
        <w:t> </w:t>
      </w:r>
      <w:r>
        <w:rPr/>
        <w:t>[12]. The</w:t>
      </w:r>
      <w:r>
        <w:rPr>
          <w:spacing w:val="-7"/>
        </w:rPr>
        <w:t> </w:t>
      </w:r>
      <w:r>
        <w:rPr/>
        <w:t>Linkup,</w:t>
      </w:r>
      <w:r>
        <w:rPr>
          <w:spacing w:val="-7"/>
        </w:rPr>
        <w:t> </w:t>
      </w:r>
      <w:r>
        <w:rPr/>
        <w:t>in</w:t>
      </w:r>
      <w:r>
        <w:rPr>
          <w:spacing w:val="-7"/>
        </w:rPr>
        <w:t> </w:t>
      </w:r>
      <w:r>
        <w:rPr/>
        <w:t>turn,</w:t>
      </w:r>
      <w:r>
        <w:rPr>
          <w:spacing w:val="-7"/>
        </w:rPr>
        <w:t> </w:t>
      </w:r>
      <w:r>
        <w:rPr/>
        <w:t>had</w:t>
      </w:r>
      <w:r>
        <w:rPr>
          <w:spacing w:val="-7"/>
        </w:rPr>
        <w:t> </w:t>
      </w:r>
      <w:r>
        <w:rPr/>
        <w:t>relied</w:t>
      </w:r>
      <w:r>
        <w:rPr>
          <w:spacing w:val="-7"/>
        </w:rPr>
        <w:t> </w:t>
      </w:r>
      <w:r>
        <w:rPr/>
        <w:t>on</w:t>
      </w:r>
      <w:r>
        <w:rPr>
          <w:spacing w:val="-7"/>
        </w:rPr>
        <w:t> </w:t>
      </w:r>
      <w:r>
        <w:rPr/>
        <w:t>the</w:t>
      </w:r>
      <w:r>
        <w:rPr>
          <w:spacing w:val="-7"/>
        </w:rPr>
        <w:t> </w:t>
      </w:r>
      <w:r>
        <w:rPr/>
        <w:t>online</w:t>
      </w:r>
      <w:r>
        <w:rPr>
          <w:spacing w:val="-7"/>
        </w:rPr>
        <w:t> </w:t>
      </w:r>
      <w:r>
        <w:rPr/>
        <w:t>storage</w:t>
      </w:r>
      <w:r>
        <w:rPr>
          <w:spacing w:val="-7"/>
        </w:rPr>
        <w:t> </w:t>
      </w:r>
      <w:r>
        <w:rPr/>
        <w:t>service</w:t>
      </w:r>
      <w:r>
        <w:rPr>
          <w:spacing w:val="-7"/>
        </w:rPr>
        <w:t> </w:t>
      </w:r>
      <w:r>
        <w:rPr/>
        <w:t>Nirvanix</w:t>
      </w:r>
      <w:r>
        <w:rPr>
          <w:spacing w:val="-7"/>
        </w:rPr>
        <w:t> </w:t>
      </w:r>
      <w:r>
        <w:rPr/>
        <w:t>to</w:t>
      </w:r>
      <w:r>
        <w:rPr>
          <w:spacing w:val="-7"/>
        </w:rPr>
        <w:t> </w:t>
      </w:r>
      <w:r>
        <w:rPr/>
        <w:t>store</w:t>
      </w:r>
      <w:r>
        <w:rPr>
          <w:spacing w:val="-7"/>
        </w:rPr>
        <w:t> </w:t>
      </w:r>
      <w:r>
        <w:rPr/>
        <w:t>customer data, and now there is finger pointing between the two organizations as to why customer data was lost.</w:t>
      </w:r>
      <w:r>
        <w:rPr>
          <w:spacing w:val="32"/>
        </w:rPr>
        <w:t> </w:t>
      </w:r>
      <w:r>
        <w:rPr/>
        <w:t>Meanwhile, The</w:t>
      </w:r>
      <w:r>
        <w:rPr>
          <w:spacing w:val="-10"/>
        </w:rPr>
        <w:t> </w:t>
      </w:r>
      <w:r>
        <w:rPr/>
        <w:t>Linkup’s</w:t>
      </w:r>
      <w:r>
        <w:rPr>
          <w:spacing w:val="-10"/>
        </w:rPr>
        <w:t> </w:t>
      </w:r>
      <w:r>
        <w:rPr/>
        <w:t>20,000</w:t>
      </w:r>
      <w:r>
        <w:rPr>
          <w:spacing w:val="-11"/>
        </w:rPr>
        <w:t> </w:t>
      </w:r>
      <w:r>
        <w:rPr/>
        <w:t>users</w:t>
      </w:r>
      <w:r>
        <w:rPr>
          <w:spacing w:val="-10"/>
        </w:rPr>
        <w:t> </w:t>
      </w:r>
      <w:r>
        <w:rPr/>
        <w:t>were</w:t>
      </w:r>
      <w:r>
        <w:rPr>
          <w:spacing w:val="-10"/>
        </w:rPr>
        <w:t> </w:t>
      </w:r>
      <w:r>
        <w:rPr/>
        <w:t>told</w:t>
      </w:r>
      <w:r>
        <w:rPr>
          <w:spacing w:val="-10"/>
        </w:rPr>
        <w:t> </w:t>
      </w:r>
      <w:r>
        <w:rPr/>
        <w:t>the</w:t>
      </w:r>
      <w:r>
        <w:rPr>
          <w:spacing w:val="-11"/>
        </w:rPr>
        <w:t> </w:t>
      </w:r>
      <w:r>
        <w:rPr/>
        <w:t>service</w:t>
      </w:r>
      <w:r>
        <w:rPr>
          <w:spacing w:val="-10"/>
        </w:rPr>
        <w:t> </w:t>
      </w:r>
      <w:r>
        <w:rPr/>
        <w:t>was</w:t>
      </w:r>
      <w:r>
        <w:rPr>
          <w:spacing w:val="-10"/>
        </w:rPr>
        <w:t> </w:t>
      </w:r>
      <w:r>
        <w:rPr/>
        <w:t>no</w:t>
      </w:r>
      <w:r>
        <w:rPr>
          <w:spacing w:val="-11"/>
        </w:rPr>
        <w:t> </w:t>
      </w:r>
      <w:r>
        <w:rPr/>
        <w:t>longer</w:t>
      </w:r>
      <w:r>
        <w:rPr>
          <w:spacing w:val="-10"/>
        </w:rPr>
        <w:t> </w:t>
      </w:r>
      <w:r>
        <w:rPr/>
        <w:t>available</w:t>
      </w:r>
      <w:r>
        <w:rPr>
          <w:spacing w:val="-10"/>
        </w:rPr>
        <w:t> </w:t>
      </w:r>
      <w:r>
        <w:rPr/>
        <w:t>and</w:t>
      </w:r>
      <w:r>
        <w:rPr>
          <w:spacing w:val="-10"/>
        </w:rPr>
        <w:t> </w:t>
      </w:r>
      <w:r>
        <w:rPr/>
        <w:t>were</w:t>
      </w:r>
      <w:r>
        <w:rPr>
          <w:spacing w:val="-10"/>
        </w:rPr>
        <w:t> </w:t>
      </w:r>
      <w:r>
        <w:rPr/>
        <w:t>urged</w:t>
      </w:r>
      <w:r>
        <w:rPr>
          <w:spacing w:val="-11"/>
        </w:rPr>
        <w:t> </w:t>
      </w:r>
      <w:r>
        <w:rPr/>
        <w:t>to</w:t>
      </w:r>
      <w:r>
        <w:rPr>
          <w:spacing w:val="-10"/>
        </w:rPr>
        <w:t> </w:t>
      </w:r>
      <w:r>
        <w:rPr/>
        <w:t>try</w:t>
      </w:r>
      <w:r>
        <w:rPr>
          <w:spacing w:val="-10"/>
        </w:rPr>
        <w:t> </w:t>
      </w:r>
      <w:r>
        <w:rPr/>
        <w:t>out</w:t>
      </w:r>
      <w:r>
        <w:rPr>
          <w:spacing w:val="-11"/>
        </w:rPr>
        <w:t> </w:t>
      </w:r>
      <w:r>
        <w:rPr/>
        <w:t>another</w:t>
      </w:r>
      <w:r>
        <w:rPr>
          <w:spacing w:val="-10"/>
        </w:rPr>
        <w:t> </w:t>
      </w:r>
      <w:r>
        <w:rPr/>
        <w:t>storage</w:t>
      </w:r>
      <w:r>
        <w:rPr>
          <w:spacing w:val="-10"/>
        </w:rPr>
        <w:t> </w:t>
      </w:r>
      <w:r>
        <w:rPr/>
        <w:t>site. The obvious solution is to standardize the APIs so that a SaaS developer could deploy services and data across</w:t>
      </w:r>
      <w:r>
        <w:rPr>
          <w:spacing w:val="40"/>
        </w:rPr>
        <w:t> </w:t>
      </w:r>
      <w:r>
        <w:rPr/>
        <w:t>multiple</w:t>
      </w:r>
      <w:r>
        <w:rPr>
          <w:spacing w:val="-10"/>
        </w:rPr>
        <w:t> </w:t>
      </w:r>
      <w:r>
        <w:rPr/>
        <w:t>Cloud</w:t>
      </w:r>
      <w:r>
        <w:rPr>
          <w:spacing w:val="-10"/>
        </w:rPr>
        <w:t> </w:t>
      </w:r>
      <w:r>
        <w:rPr/>
        <w:t>Computing</w:t>
      </w:r>
      <w:r>
        <w:rPr>
          <w:spacing w:val="-10"/>
        </w:rPr>
        <w:t> </w:t>
      </w:r>
      <w:r>
        <w:rPr/>
        <w:t>providers</w:t>
      </w:r>
      <w:r>
        <w:rPr>
          <w:spacing w:val="-10"/>
        </w:rPr>
        <w:t> </w:t>
      </w:r>
      <w:r>
        <w:rPr/>
        <w:t>so</w:t>
      </w:r>
      <w:r>
        <w:rPr>
          <w:spacing w:val="-10"/>
        </w:rPr>
        <w:t> </w:t>
      </w:r>
      <w:r>
        <w:rPr/>
        <w:t>that</w:t>
      </w:r>
      <w:r>
        <w:rPr>
          <w:spacing w:val="-10"/>
        </w:rPr>
        <w:t> </w:t>
      </w:r>
      <w:r>
        <w:rPr/>
        <w:t>the</w:t>
      </w:r>
      <w:r>
        <w:rPr>
          <w:spacing w:val="-10"/>
        </w:rPr>
        <w:t> </w:t>
      </w:r>
      <w:r>
        <w:rPr/>
        <w:t>failure</w:t>
      </w:r>
      <w:r>
        <w:rPr>
          <w:spacing w:val="-10"/>
        </w:rPr>
        <w:t> </w:t>
      </w:r>
      <w:r>
        <w:rPr/>
        <w:t>of</w:t>
      </w:r>
      <w:r>
        <w:rPr>
          <w:spacing w:val="-10"/>
        </w:rPr>
        <w:t> </w:t>
      </w:r>
      <w:r>
        <w:rPr/>
        <w:t>a</w:t>
      </w:r>
      <w:r>
        <w:rPr>
          <w:spacing w:val="-10"/>
        </w:rPr>
        <w:t> </w:t>
      </w:r>
      <w:r>
        <w:rPr/>
        <w:t>single</w:t>
      </w:r>
      <w:r>
        <w:rPr>
          <w:spacing w:val="-10"/>
        </w:rPr>
        <w:t> </w:t>
      </w:r>
      <w:r>
        <w:rPr/>
        <w:t>company</w:t>
      </w:r>
      <w:r>
        <w:rPr>
          <w:spacing w:val="-10"/>
        </w:rPr>
        <w:t> </w:t>
      </w:r>
      <w:r>
        <w:rPr/>
        <w:t>would</w:t>
      </w:r>
      <w:r>
        <w:rPr>
          <w:spacing w:val="-10"/>
        </w:rPr>
        <w:t> </w:t>
      </w:r>
      <w:r>
        <w:rPr/>
        <w:t>not</w:t>
      </w:r>
      <w:r>
        <w:rPr>
          <w:spacing w:val="-10"/>
        </w:rPr>
        <w:t> </w:t>
      </w:r>
      <w:r>
        <w:rPr/>
        <w:t>take</w:t>
      </w:r>
      <w:r>
        <w:rPr>
          <w:spacing w:val="-10"/>
        </w:rPr>
        <w:t> </w:t>
      </w:r>
      <w:r>
        <w:rPr/>
        <w:t>all</w:t>
      </w:r>
      <w:r>
        <w:rPr>
          <w:spacing w:val="-10"/>
        </w:rPr>
        <w:t> </w:t>
      </w:r>
      <w:r>
        <w:rPr/>
        <w:t>copies</w:t>
      </w:r>
      <w:r>
        <w:rPr>
          <w:spacing w:val="-10"/>
        </w:rPr>
        <w:t> </w:t>
      </w:r>
      <w:r>
        <w:rPr/>
        <w:t>of</w:t>
      </w:r>
      <w:r>
        <w:rPr>
          <w:spacing w:val="-10"/>
        </w:rPr>
        <w:t> </w:t>
      </w:r>
      <w:r>
        <w:rPr/>
        <w:t>customer</w:t>
      </w:r>
      <w:r>
        <w:rPr>
          <w:spacing w:val="-10"/>
        </w:rPr>
        <w:t> </w:t>
      </w:r>
      <w:r>
        <w:rPr/>
        <w:t>data with</w:t>
      </w:r>
      <w:r>
        <w:rPr>
          <w:spacing w:val="5"/>
        </w:rPr>
        <w:t> </w:t>
      </w:r>
      <w:r>
        <w:rPr/>
        <w:t>it.</w:t>
      </w:r>
      <w:r>
        <w:rPr>
          <w:spacing w:val="37"/>
        </w:rPr>
        <w:t> </w:t>
      </w:r>
      <w:r>
        <w:rPr/>
        <w:t>The</w:t>
      </w:r>
      <w:r>
        <w:rPr>
          <w:spacing w:val="6"/>
        </w:rPr>
        <w:t> </w:t>
      </w:r>
      <w:r>
        <w:rPr/>
        <w:t>obvious</w:t>
      </w:r>
      <w:r>
        <w:rPr>
          <w:spacing w:val="5"/>
        </w:rPr>
        <w:t> </w:t>
      </w:r>
      <w:r>
        <w:rPr/>
        <w:t>fear</w:t>
      </w:r>
      <w:r>
        <w:rPr>
          <w:spacing w:val="6"/>
        </w:rPr>
        <w:t> </w:t>
      </w:r>
      <w:r>
        <w:rPr/>
        <w:t>is</w:t>
      </w:r>
      <w:r>
        <w:rPr>
          <w:spacing w:val="6"/>
        </w:rPr>
        <w:t> </w:t>
      </w:r>
      <w:r>
        <w:rPr/>
        <w:t>that</w:t>
      </w:r>
      <w:r>
        <w:rPr>
          <w:spacing w:val="6"/>
        </w:rPr>
        <w:t> </w:t>
      </w:r>
      <w:r>
        <w:rPr/>
        <w:t>this</w:t>
      </w:r>
      <w:r>
        <w:rPr>
          <w:spacing w:val="6"/>
        </w:rPr>
        <w:t> </w:t>
      </w:r>
      <w:r>
        <w:rPr/>
        <w:t>would</w:t>
      </w:r>
      <w:r>
        <w:rPr>
          <w:spacing w:val="5"/>
        </w:rPr>
        <w:t> </w:t>
      </w:r>
      <w:r>
        <w:rPr/>
        <w:t>lead</w:t>
      </w:r>
      <w:r>
        <w:rPr>
          <w:spacing w:val="6"/>
        </w:rPr>
        <w:t> </w:t>
      </w:r>
      <w:r>
        <w:rPr/>
        <w:t>to</w:t>
      </w:r>
      <w:r>
        <w:rPr>
          <w:spacing w:val="6"/>
        </w:rPr>
        <w:t> </w:t>
      </w:r>
      <w:r>
        <w:rPr/>
        <w:t>a</w:t>
      </w:r>
      <w:r>
        <w:rPr>
          <w:spacing w:val="6"/>
        </w:rPr>
        <w:t> </w:t>
      </w:r>
      <w:r>
        <w:rPr/>
        <w:t>“race-to-the-bottom”</w:t>
      </w:r>
      <w:r>
        <w:rPr>
          <w:spacing w:val="5"/>
        </w:rPr>
        <w:t> </w:t>
      </w:r>
      <w:r>
        <w:rPr/>
        <w:t>of</w:t>
      </w:r>
      <w:r>
        <w:rPr>
          <w:spacing w:val="6"/>
        </w:rPr>
        <w:t> </w:t>
      </w:r>
      <w:r>
        <w:rPr/>
        <w:t>cloud</w:t>
      </w:r>
      <w:r>
        <w:rPr>
          <w:spacing w:val="6"/>
        </w:rPr>
        <w:t> </w:t>
      </w:r>
      <w:r>
        <w:rPr/>
        <w:t>pricing</w:t>
      </w:r>
      <w:r>
        <w:rPr>
          <w:spacing w:val="6"/>
        </w:rPr>
        <w:t> </w:t>
      </w:r>
      <w:r>
        <w:rPr/>
        <w:t>and</w:t>
      </w:r>
      <w:r>
        <w:rPr>
          <w:spacing w:val="5"/>
        </w:rPr>
        <w:t> </w:t>
      </w:r>
      <w:r>
        <w:rPr/>
        <w:t>flatten</w:t>
      </w:r>
      <w:r>
        <w:rPr>
          <w:spacing w:val="6"/>
        </w:rPr>
        <w:t> </w:t>
      </w:r>
      <w:r>
        <w:rPr/>
        <w:t>the</w:t>
      </w:r>
      <w:r>
        <w:rPr>
          <w:spacing w:val="6"/>
        </w:rPr>
        <w:t> </w:t>
      </w:r>
      <w:r>
        <w:rPr/>
        <w:t>profits</w:t>
      </w:r>
      <w:r>
        <w:rPr>
          <w:spacing w:val="6"/>
        </w:rPr>
        <w:t> </w:t>
      </w:r>
      <w:r>
        <w:rPr>
          <w:spacing w:val="-5"/>
        </w:rPr>
        <w:t>of</w:t>
      </w:r>
    </w:p>
    <w:p>
      <w:pPr>
        <w:pStyle w:val="BodyText"/>
        <w:spacing w:line="224" w:lineRule="exact"/>
        <w:ind w:left="360"/>
      </w:pPr>
      <w:r>
        <w:rPr/>
        <w:t>Cloud</w:t>
      </w:r>
      <w:r>
        <w:rPr>
          <w:spacing w:val="-9"/>
        </w:rPr>
        <w:t> </w:t>
      </w:r>
      <w:r>
        <w:rPr/>
        <w:t>Computing</w:t>
      </w:r>
      <w:r>
        <w:rPr>
          <w:spacing w:val="-9"/>
        </w:rPr>
        <w:t> </w:t>
      </w:r>
      <w:r>
        <w:rPr/>
        <w:t>providers.</w:t>
      </w:r>
      <w:r>
        <w:rPr>
          <w:spacing w:val="2"/>
        </w:rPr>
        <w:t> </w:t>
      </w:r>
      <w:r>
        <w:rPr/>
        <w:t>We</w:t>
      </w:r>
      <w:r>
        <w:rPr>
          <w:spacing w:val="-9"/>
        </w:rPr>
        <w:t> </w:t>
      </w:r>
      <w:r>
        <w:rPr/>
        <w:t>offer</w:t>
      </w:r>
      <w:r>
        <w:rPr>
          <w:spacing w:val="-9"/>
        </w:rPr>
        <w:t> </w:t>
      </w:r>
      <w:r>
        <w:rPr/>
        <w:t>two</w:t>
      </w:r>
      <w:r>
        <w:rPr>
          <w:spacing w:val="-8"/>
        </w:rPr>
        <w:t> </w:t>
      </w:r>
      <w:r>
        <w:rPr/>
        <w:t>arguments</w:t>
      </w:r>
      <w:r>
        <w:rPr>
          <w:spacing w:val="-9"/>
        </w:rPr>
        <w:t> </w:t>
      </w:r>
      <w:r>
        <w:rPr/>
        <w:t>to</w:t>
      </w:r>
      <w:r>
        <w:rPr>
          <w:spacing w:val="-8"/>
        </w:rPr>
        <w:t> </w:t>
      </w:r>
      <w:r>
        <w:rPr/>
        <w:t>allay</w:t>
      </w:r>
      <w:r>
        <w:rPr>
          <w:spacing w:val="-9"/>
        </w:rPr>
        <w:t> </w:t>
      </w:r>
      <w:r>
        <w:rPr/>
        <w:t>this</w:t>
      </w:r>
      <w:r>
        <w:rPr>
          <w:spacing w:val="-9"/>
        </w:rPr>
        <w:t> </w:t>
      </w:r>
      <w:r>
        <w:rPr>
          <w:spacing w:val="-2"/>
        </w:rPr>
        <w:t>fear.</w:t>
      </w:r>
    </w:p>
    <w:p>
      <w:pPr>
        <w:pStyle w:val="BodyText"/>
        <w:spacing w:line="249" w:lineRule="auto" w:before="20"/>
        <w:ind w:left="360" w:right="717" w:firstLine="298"/>
      </w:pPr>
      <w:r>
        <w:rPr/>
        <w:t>First,</w:t>
      </w:r>
      <w:r>
        <w:rPr>
          <w:spacing w:val="-6"/>
        </w:rPr>
        <w:t> </w:t>
      </w:r>
      <w:r>
        <w:rPr/>
        <w:t>the</w:t>
      </w:r>
      <w:r>
        <w:rPr>
          <w:spacing w:val="-6"/>
        </w:rPr>
        <w:t> </w:t>
      </w:r>
      <w:r>
        <w:rPr/>
        <w:t>quality</w:t>
      </w:r>
      <w:r>
        <w:rPr>
          <w:spacing w:val="-6"/>
        </w:rPr>
        <w:t> </w:t>
      </w:r>
      <w:r>
        <w:rPr/>
        <w:t>of</w:t>
      </w:r>
      <w:r>
        <w:rPr>
          <w:spacing w:val="-6"/>
        </w:rPr>
        <w:t> </w:t>
      </w:r>
      <w:r>
        <w:rPr/>
        <w:t>a</w:t>
      </w:r>
      <w:r>
        <w:rPr>
          <w:spacing w:val="-6"/>
        </w:rPr>
        <w:t> </w:t>
      </w:r>
      <w:r>
        <w:rPr/>
        <w:t>service</w:t>
      </w:r>
      <w:r>
        <w:rPr>
          <w:spacing w:val="-6"/>
        </w:rPr>
        <w:t> </w:t>
      </w:r>
      <w:r>
        <w:rPr/>
        <w:t>matters</w:t>
      </w:r>
      <w:r>
        <w:rPr>
          <w:spacing w:val="-6"/>
        </w:rPr>
        <w:t> </w:t>
      </w:r>
      <w:r>
        <w:rPr/>
        <w:t>as</w:t>
      </w:r>
      <w:r>
        <w:rPr>
          <w:spacing w:val="-6"/>
        </w:rPr>
        <w:t> </w:t>
      </w:r>
      <w:r>
        <w:rPr/>
        <w:t>well</w:t>
      </w:r>
      <w:r>
        <w:rPr>
          <w:spacing w:val="-6"/>
        </w:rPr>
        <w:t> </w:t>
      </w:r>
      <w:r>
        <w:rPr/>
        <w:t>as</w:t>
      </w:r>
      <w:r>
        <w:rPr>
          <w:spacing w:val="-6"/>
        </w:rPr>
        <w:t> </w:t>
      </w:r>
      <w:r>
        <w:rPr/>
        <w:t>the</w:t>
      </w:r>
      <w:r>
        <w:rPr>
          <w:spacing w:val="-6"/>
        </w:rPr>
        <w:t> </w:t>
      </w:r>
      <w:r>
        <w:rPr/>
        <w:t>price,</w:t>
      </w:r>
      <w:r>
        <w:rPr>
          <w:spacing w:val="-6"/>
        </w:rPr>
        <w:t> </w:t>
      </w:r>
      <w:r>
        <w:rPr/>
        <w:t>so</w:t>
      </w:r>
      <w:r>
        <w:rPr>
          <w:spacing w:val="-6"/>
        </w:rPr>
        <w:t> </w:t>
      </w:r>
      <w:r>
        <w:rPr/>
        <w:t>customers</w:t>
      </w:r>
      <w:r>
        <w:rPr>
          <w:spacing w:val="-6"/>
        </w:rPr>
        <w:t> </w:t>
      </w:r>
      <w:r>
        <w:rPr/>
        <w:t>will</w:t>
      </w:r>
      <w:r>
        <w:rPr>
          <w:spacing w:val="-6"/>
        </w:rPr>
        <w:t> </w:t>
      </w:r>
      <w:r>
        <w:rPr/>
        <w:t>not</w:t>
      </w:r>
      <w:r>
        <w:rPr>
          <w:spacing w:val="-6"/>
        </w:rPr>
        <w:t> </w:t>
      </w:r>
      <w:r>
        <w:rPr/>
        <w:t>necessarily</w:t>
      </w:r>
      <w:r>
        <w:rPr>
          <w:spacing w:val="-6"/>
        </w:rPr>
        <w:t> </w:t>
      </w:r>
      <w:r>
        <w:rPr/>
        <w:t>jump</w:t>
      </w:r>
      <w:r>
        <w:rPr>
          <w:spacing w:val="-6"/>
        </w:rPr>
        <w:t> </w:t>
      </w:r>
      <w:r>
        <w:rPr/>
        <w:t>to</w:t>
      </w:r>
      <w:r>
        <w:rPr>
          <w:spacing w:val="-6"/>
        </w:rPr>
        <w:t> </w:t>
      </w:r>
      <w:r>
        <w:rPr/>
        <w:t>the</w:t>
      </w:r>
      <w:r>
        <w:rPr>
          <w:spacing w:val="-6"/>
        </w:rPr>
        <w:t> </w:t>
      </w:r>
      <w:r>
        <w:rPr/>
        <w:t>lowest</w:t>
      </w:r>
      <w:r>
        <w:rPr>
          <w:spacing w:val="-6"/>
        </w:rPr>
        <w:t> </w:t>
      </w:r>
      <w:r>
        <w:rPr/>
        <w:t>cost service. Some</w:t>
      </w:r>
      <w:r>
        <w:rPr>
          <w:spacing w:val="-10"/>
        </w:rPr>
        <w:t> </w:t>
      </w:r>
      <w:r>
        <w:rPr/>
        <w:t>Internet</w:t>
      </w:r>
      <w:r>
        <w:rPr>
          <w:spacing w:val="-10"/>
        </w:rPr>
        <w:t> </w:t>
      </w:r>
      <w:r>
        <w:rPr/>
        <w:t>Service</w:t>
      </w:r>
      <w:r>
        <w:rPr>
          <w:spacing w:val="-10"/>
        </w:rPr>
        <w:t> </w:t>
      </w:r>
      <w:r>
        <w:rPr/>
        <w:t>Providers</w:t>
      </w:r>
      <w:r>
        <w:rPr>
          <w:spacing w:val="-10"/>
        </w:rPr>
        <w:t> </w:t>
      </w:r>
      <w:r>
        <w:rPr/>
        <w:t>today</w:t>
      </w:r>
      <w:r>
        <w:rPr>
          <w:spacing w:val="-10"/>
        </w:rPr>
        <w:t> </w:t>
      </w:r>
      <w:r>
        <w:rPr/>
        <w:t>cost</w:t>
      </w:r>
      <w:r>
        <w:rPr>
          <w:spacing w:val="-10"/>
        </w:rPr>
        <w:t> </w:t>
      </w:r>
      <w:r>
        <w:rPr/>
        <w:t>a</w:t>
      </w:r>
      <w:r>
        <w:rPr>
          <w:spacing w:val="-10"/>
        </w:rPr>
        <w:t> </w:t>
      </w:r>
      <w:r>
        <w:rPr/>
        <w:t>factor</w:t>
      </w:r>
      <w:r>
        <w:rPr>
          <w:spacing w:val="-10"/>
        </w:rPr>
        <w:t> </w:t>
      </w:r>
      <w:r>
        <w:rPr/>
        <w:t>of</w:t>
      </w:r>
      <w:r>
        <w:rPr>
          <w:spacing w:val="-10"/>
        </w:rPr>
        <w:t> </w:t>
      </w:r>
      <w:r>
        <w:rPr/>
        <w:t>ten</w:t>
      </w:r>
      <w:r>
        <w:rPr>
          <w:spacing w:val="-10"/>
        </w:rPr>
        <w:t> </w:t>
      </w:r>
      <w:r>
        <w:rPr/>
        <w:t>more</w:t>
      </w:r>
      <w:r>
        <w:rPr>
          <w:spacing w:val="-10"/>
        </w:rPr>
        <w:t> </w:t>
      </w:r>
      <w:r>
        <w:rPr/>
        <w:t>than</w:t>
      </w:r>
      <w:r>
        <w:rPr>
          <w:spacing w:val="-10"/>
        </w:rPr>
        <w:t> </w:t>
      </w:r>
      <w:r>
        <w:rPr/>
        <w:t>others</w:t>
      </w:r>
      <w:r>
        <w:rPr>
          <w:spacing w:val="-10"/>
        </w:rPr>
        <w:t> </w:t>
      </w:r>
      <w:r>
        <w:rPr/>
        <w:t>because</w:t>
      </w:r>
      <w:r>
        <w:rPr>
          <w:spacing w:val="-10"/>
        </w:rPr>
        <w:t> </w:t>
      </w:r>
      <w:r>
        <w:rPr/>
        <w:t>they</w:t>
      </w:r>
      <w:r>
        <w:rPr>
          <w:spacing w:val="-10"/>
        </w:rPr>
        <w:t> </w:t>
      </w:r>
      <w:r>
        <w:rPr/>
        <w:t>are</w:t>
      </w:r>
      <w:r>
        <w:rPr>
          <w:spacing w:val="-10"/>
        </w:rPr>
        <w:t> </w:t>
      </w:r>
      <w:r>
        <w:rPr/>
        <w:t>more</w:t>
      </w:r>
      <w:r>
        <w:rPr>
          <w:spacing w:val="-10"/>
        </w:rPr>
        <w:t> </w:t>
      </w:r>
      <w:r>
        <w:rPr/>
        <w:t>dependable and offer extra services to improve usability.</w:t>
      </w:r>
    </w:p>
    <w:p>
      <w:pPr>
        <w:pStyle w:val="BodyText"/>
        <w:spacing w:line="249" w:lineRule="auto" w:before="10"/>
        <w:ind w:left="360" w:right="717" w:firstLine="298"/>
      </w:pPr>
      <w:r>
        <w:rPr/>
        <w:t>Second, in addition to mitigating data lock-in concerns, standardization of APIs enables a new usage model in which</w:t>
      </w:r>
      <w:r>
        <w:rPr>
          <w:spacing w:val="-1"/>
        </w:rPr>
        <w:t> </w:t>
      </w:r>
      <w:r>
        <w:rPr/>
        <w:t>the</w:t>
      </w:r>
      <w:r>
        <w:rPr>
          <w:spacing w:val="-1"/>
        </w:rPr>
        <w:t> </w:t>
      </w:r>
      <w:r>
        <w:rPr/>
        <w:t>same</w:t>
      </w:r>
      <w:r>
        <w:rPr>
          <w:spacing w:val="-1"/>
        </w:rPr>
        <w:t> </w:t>
      </w:r>
      <w:r>
        <w:rPr/>
        <w:t>software</w:t>
      </w:r>
      <w:r>
        <w:rPr>
          <w:spacing w:val="-1"/>
        </w:rPr>
        <w:t> </w:t>
      </w:r>
      <w:r>
        <w:rPr/>
        <w:t>infrastructure</w:t>
      </w:r>
      <w:r>
        <w:rPr>
          <w:spacing w:val="-1"/>
        </w:rPr>
        <w:t> </w:t>
      </w:r>
      <w:r>
        <w:rPr/>
        <w:t>can</w:t>
      </w:r>
      <w:r>
        <w:rPr>
          <w:spacing w:val="-1"/>
        </w:rPr>
        <w:t> </w:t>
      </w:r>
      <w:r>
        <w:rPr/>
        <w:t>be</w:t>
      </w:r>
      <w:r>
        <w:rPr>
          <w:spacing w:val="-1"/>
        </w:rPr>
        <w:t> </w:t>
      </w:r>
      <w:r>
        <w:rPr/>
        <w:t>used</w:t>
      </w:r>
      <w:r>
        <w:rPr>
          <w:spacing w:val="-1"/>
        </w:rPr>
        <w:t> </w:t>
      </w:r>
      <w:r>
        <w:rPr/>
        <w:t>in</w:t>
      </w:r>
      <w:r>
        <w:rPr>
          <w:spacing w:val="-1"/>
        </w:rPr>
        <w:t> </w:t>
      </w:r>
      <w:r>
        <w:rPr/>
        <w:t>a</w:t>
      </w:r>
      <w:r>
        <w:rPr>
          <w:spacing w:val="-1"/>
        </w:rPr>
        <w:t> </w:t>
      </w:r>
      <w:r>
        <w:rPr/>
        <w:t>Private</w:t>
      </w:r>
      <w:r>
        <w:rPr>
          <w:spacing w:val="-1"/>
        </w:rPr>
        <w:t> </w:t>
      </w:r>
      <w:r>
        <w:rPr/>
        <w:t>Cloud</w:t>
      </w:r>
      <w:r>
        <w:rPr>
          <w:spacing w:val="-1"/>
        </w:rPr>
        <w:t> </w:t>
      </w:r>
      <w:r>
        <w:rPr/>
        <w:t>and</w:t>
      </w:r>
      <w:r>
        <w:rPr>
          <w:spacing w:val="-1"/>
        </w:rPr>
        <w:t> </w:t>
      </w:r>
      <w:r>
        <w:rPr/>
        <w:t>in</w:t>
      </w:r>
      <w:r>
        <w:rPr>
          <w:spacing w:val="-1"/>
        </w:rPr>
        <w:t> </w:t>
      </w:r>
      <w:r>
        <w:rPr/>
        <w:t>a</w:t>
      </w:r>
      <w:r>
        <w:rPr>
          <w:spacing w:val="-1"/>
        </w:rPr>
        <w:t> </w:t>
      </w:r>
      <w:r>
        <w:rPr/>
        <w:t>Public</w:t>
      </w:r>
      <w:r>
        <w:rPr>
          <w:spacing w:val="-1"/>
        </w:rPr>
        <w:t> </w:t>
      </w:r>
      <w:r>
        <w:rPr/>
        <w:t>Cloud. </w:t>
      </w:r>
      <w:r>
        <w:rPr>
          <w:vertAlign w:val="superscript"/>
        </w:rPr>
        <w:t>9</w:t>
      </w:r>
      <w:r>
        <w:rPr>
          <w:spacing w:val="26"/>
          <w:vertAlign w:val="baseline"/>
        </w:rPr>
        <w:t> </w:t>
      </w:r>
      <w:r>
        <w:rPr>
          <w:vertAlign w:val="baseline"/>
        </w:rPr>
        <w:t>Such</w:t>
      </w:r>
      <w:r>
        <w:rPr>
          <w:spacing w:val="-1"/>
          <w:vertAlign w:val="baseline"/>
        </w:rPr>
        <w:t> </w:t>
      </w:r>
      <w:r>
        <w:rPr>
          <w:vertAlign w:val="baseline"/>
        </w:rPr>
        <w:t>an</w:t>
      </w:r>
      <w:r>
        <w:rPr>
          <w:spacing w:val="-1"/>
          <w:vertAlign w:val="baseline"/>
        </w:rPr>
        <w:t> </w:t>
      </w:r>
      <w:r>
        <w:rPr>
          <w:vertAlign w:val="baseline"/>
        </w:rPr>
        <w:t>option</w:t>
      </w:r>
      <w:r>
        <w:rPr>
          <w:spacing w:val="-1"/>
          <w:vertAlign w:val="baseline"/>
        </w:rPr>
        <w:t> </w:t>
      </w:r>
      <w:r>
        <w:rPr>
          <w:vertAlign w:val="baseline"/>
        </w:rPr>
        <w:t>could enable</w:t>
      </w:r>
      <w:r>
        <w:rPr>
          <w:spacing w:val="-8"/>
          <w:vertAlign w:val="baseline"/>
        </w:rPr>
        <w:t> </w:t>
      </w:r>
      <w:r>
        <w:rPr>
          <w:vertAlign w:val="baseline"/>
        </w:rPr>
        <w:t>“Surge</w:t>
      </w:r>
      <w:r>
        <w:rPr>
          <w:spacing w:val="-8"/>
          <w:vertAlign w:val="baseline"/>
        </w:rPr>
        <w:t> </w:t>
      </w:r>
      <w:r>
        <w:rPr>
          <w:vertAlign w:val="baseline"/>
        </w:rPr>
        <w:t>Computing,”</w:t>
      </w:r>
      <w:r>
        <w:rPr>
          <w:spacing w:val="-7"/>
          <w:vertAlign w:val="baseline"/>
        </w:rPr>
        <w:t> </w:t>
      </w:r>
      <w:r>
        <w:rPr>
          <w:vertAlign w:val="baseline"/>
        </w:rPr>
        <w:t>in</w:t>
      </w:r>
      <w:r>
        <w:rPr>
          <w:spacing w:val="-8"/>
          <w:vertAlign w:val="baseline"/>
        </w:rPr>
        <w:t> </w:t>
      </w:r>
      <w:r>
        <w:rPr>
          <w:vertAlign w:val="baseline"/>
        </w:rPr>
        <w:t>which</w:t>
      </w:r>
      <w:r>
        <w:rPr>
          <w:spacing w:val="-8"/>
          <w:vertAlign w:val="baseline"/>
        </w:rPr>
        <w:t> </w:t>
      </w:r>
      <w:r>
        <w:rPr>
          <w:vertAlign w:val="baseline"/>
        </w:rPr>
        <w:t>the</w:t>
      </w:r>
      <w:r>
        <w:rPr>
          <w:spacing w:val="-8"/>
          <w:vertAlign w:val="baseline"/>
        </w:rPr>
        <w:t> </w:t>
      </w:r>
      <w:r>
        <w:rPr>
          <w:vertAlign w:val="baseline"/>
        </w:rPr>
        <w:t>public</w:t>
      </w:r>
      <w:r>
        <w:rPr>
          <w:spacing w:val="-8"/>
          <w:vertAlign w:val="baseline"/>
        </w:rPr>
        <w:t> </w:t>
      </w:r>
      <w:r>
        <w:rPr>
          <w:vertAlign w:val="baseline"/>
        </w:rPr>
        <w:t>Cloud</w:t>
      </w:r>
      <w:r>
        <w:rPr>
          <w:spacing w:val="-8"/>
          <w:vertAlign w:val="baseline"/>
        </w:rPr>
        <w:t> </w:t>
      </w:r>
      <w:r>
        <w:rPr>
          <w:vertAlign w:val="baseline"/>
        </w:rPr>
        <w:t>is</w:t>
      </w:r>
      <w:r>
        <w:rPr>
          <w:spacing w:val="-8"/>
          <w:vertAlign w:val="baseline"/>
        </w:rPr>
        <w:t> </w:t>
      </w:r>
      <w:r>
        <w:rPr>
          <w:vertAlign w:val="baseline"/>
        </w:rPr>
        <w:t>used</w:t>
      </w:r>
      <w:r>
        <w:rPr>
          <w:spacing w:val="-8"/>
          <w:vertAlign w:val="baseline"/>
        </w:rPr>
        <w:t> </w:t>
      </w:r>
      <w:r>
        <w:rPr>
          <w:vertAlign w:val="baseline"/>
        </w:rPr>
        <w:t>to</w:t>
      </w:r>
      <w:r>
        <w:rPr>
          <w:spacing w:val="-8"/>
          <w:vertAlign w:val="baseline"/>
        </w:rPr>
        <w:t> </w:t>
      </w:r>
      <w:r>
        <w:rPr>
          <w:vertAlign w:val="baseline"/>
        </w:rPr>
        <w:t>capture</w:t>
      </w:r>
      <w:r>
        <w:rPr>
          <w:spacing w:val="-8"/>
          <w:vertAlign w:val="baseline"/>
        </w:rPr>
        <w:t> </w:t>
      </w:r>
      <w:r>
        <w:rPr>
          <w:vertAlign w:val="baseline"/>
        </w:rPr>
        <w:t>the</w:t>
      </w:r>
      <w:r>
        <w:rPr>
          <w:spacing w:val="-8"/>
          <w:vertAlign w:val="baseline"/>
        </w:rPr>
        <w:t> </w:t>
      </w:r>
      <w:r>
        <w:rPr>
          <w:vertAlign w:val="baseline"/>
        </w:rPr>
        <w:t>extra</w:t>
      </w:r>
      <w:r>
        <w:rPr>
          <w:spacing w:val="-8"/>
          <w:vertAlign w:val="baseline"/>
        </w:rPr>
        <w:t> </w:t>
      </w:r>
      <w:r>
        <w:rPr>
          <w:vertAlign w:val="baseline"/>
        </w:rPr>
        <w:t>tasks</w:t>
      </w:r>
      <w:r>
        <w:rPr>
          <w:spacing w:val="-8"/>
          <w:vertAlign w:val="baseline"/>
        </w:rPr>
        <w:t> </w:t>
      </w:r>
      <w:r>
        <w:rPr>
          <w:vertAlign w:val="baseline"/>
        </w:rPr>
        <w:t>that</w:t>
      </w:r>
      <w:r>
        <w:rPr>
          <w:spacing w:val="-8"/>
          <w:vertAlign w:val="baseline"/>
        </w:rPr>
        <w:t> </w:t>
      </w:r>
      <w:r>
        <w:rPr>
          <w:vertAlign w:val="baseline"/>
        </w:rPr>
        <w:t>cannot</w:t>
      </w:r>
      <w:r>
        <w:rPr>
          <w:spacing w:val="-8"/>
          <w:vertAlign w:val="baseline"/>
        </w:rPr>
        <w:t> </w:t>
      </w:r>
      <w:r>
        <w:rPr>
          <w:vertAlign w:val="baseline"/>
        </w:rPr>
        <w:t>be</w:t>
      </w:r>
      <w:r>
        <w:rPr>
          <w:spacing w:val="-8"/>
          <w:vertAlign w:val="baseline"/>
        </w:rPr>
        <w:t> </w:t>
      </w:r>
      <w:r>
        <w:rPr>
          <w:vertAlign w:val="baseline"/>
        </w:rPr>
        <w:t>easily</w:t>
      </w:r>
      <w:r>
        <w:rPr>
          <w:spacing w:val="-8"/>
          <w:vertAlign w:val="baseline"/>
        </w:rPr>
        <w:t> </w:t>
      </w:r>
      <w:r>
        <w:rPr>
          <w:vertAlign w:val="baseline"/>
        </w:rPr>
        <w:t>run</w:t>
      </w:r>
      <w:r>
        <w:rPr>
          <w:spacing w:val="-8"/>
          <w:vertAlign w:val="baseline"/>
        </w:rPr>
        <w:t> </w:t>
      </w:r>
      <w:r>
        <w:rPr>
          <w:vertAlign w:val="baseline"/>
        </w:rPr>
        <w:t>in</w:t>
      </w:r>
      <w:r>
        <w:rPr>
          <w:spacing w:val="-8"/>
          <w:vertAlign w:val="baseline"/>
        </w:rPr>
        <w:t> </w:t>
      </w:r>
      <w:r>
        <w:rPr>
          <w:vertAlign w:val="baseline"/>
        </w:rPr>
        <w:t>the datacenter (or private cloud) due to temporarily heavy workloads. </w:t>
      </w:r>
      <w:r>
        <w:rPr>
          <w:vertAlign w:val="superscript"/>
        </w:rPr>
        <w:t>10</w:t>
      </w:r>
    </w:p>
    <w:p>
      <w:pPr>
        <w:pStyle w:val="BodyText"/>
        <w:spacing w:before="124"/>
        <w:jc w:val="left"/>
      </w:pPr>
    </w:p>
    <w:p>
      <w:pPr>
        <w:pStyle w:val="Heading2"/>
        <w:jc w:val="both"/>
      </w:pPr>
      <w:r>
        <w:rPr/>
        <w:t>Number</w:t>
      </w:r>
      <w:r>
        <w:rPr>
          <w:spacing w:val="-11"/>
        </w:rPr>
        <w:t> </w:t>
      </w:r>
      <w:r>
        <w:rPr/>
        <w:t>3</w:t>
      </w:r>
      <w:r>
        <w:rPr>
          <w:spacing w:val="-10"/>
        </w:rPr>
        <w:t> </w:t>
      </w:r>
      <w:r>
        <w:rPr/>
        <w:t>Obstacle:</w:t>
      </w:r>
      <w:r>
        <w:rPr>
          <w:spacing w:val="2"/>
        </w:rPr>
        <w:t> </w:t>
      </w:r>
      <w:r>
        <w:rPr/>
        <w:t>Data</w:t>
      </w:r>
      <w:r>
        <w:rPr>
          <w:spacing w:val="-11"/>
        </w:rPr>
        <w:t> </w:t>
      </w:r>
      <w:r>
        <w:rPr/>
        <w:t>Confidentiality</w:t>
      </w:r>
      <w:r>
        <w:rPr>
          <w:spacing w:val="-10"/>
        </w:rPr>
        <w:t> </w:t>
      </w:r>
      <w:r>
        <w:rPr/>
        <w:t>and</w:t>
      </w:r>
      <w:r>
        <w:rPr>
          <w:spacing w:val="-11"/>
        </w:rPr>
        <w:t> </w:t>
      </w:r>
      <w:r>
        <w:rPr>
          <w:spacing w:val="-2"/>
        </w:rPr>
        <w:t>Auditability</w:t>
      </w:r>
    </w:p>
    <w:p>
      <w:pPr>
        <w:pStyle w:val="BodyText"/>
        <w:spacing w:line="249" w:lineRule="auto" w:before="156"/>
        <w:ind w:left="360" w:right="717"/>
      </w:pPr>
      <w:r>
        <w:rPr/>
        <w:t>“My sensitive corporate data will never be in the cloud.”</w:t>
      </w:r>
      <w:r>
        <w:rPr>
          <w:spacing w:val="40"/>
        </w:rPr>
        <w:t> </w:t>
      </w:r>
      <w:r>
        <w:rPr/>
        <w:t>Anecdotally we have heard this repeated multiple times. Current cloud offerings are essentially public (rather than private) networks, exposing the system to more attacks. There are also requirements for auditability, in the sense of Sarbanes-Oxley and Health and Human Services </w:t>
      </w:r>
      <w:r>
        <w:rPr/>
        <w:t>Health Insurance Portability and Accountability Act (HIPAA) regulations that must be provided for corporate data to be moved to the cloud.</w:t>
      </w:r>
    </w:p>
    <w:p>
      <w:pPr>
        <w:pStyle w:val="BodyText"/>
        <w:spacing w:line="249" w:lineRule="auto" w:before="10"/>
        <w:ind w:left="360" w:right="717" w:firstLine="298"/>
      </w:pPr>
      <w:r>
        <w:rPr/>
        <w:t>We believe that there are no fundamental obstacles to making a cloud-computing environment as secure as the vast majority of in-house IT environments, and that many of the obstacles can be overcome immediately with well- understood technologies such as encrypted storage, Virtual Local Area Networks, and network middleboxes (e.g. firewalls, packet filters).</w:t>
      </w:r>
      <w:r>
        <w:rPr>
          <w:spacing w:val="40"/>
        </w:rPr>
        <w:t> </w:t>
      </w:r>
      <w:r>
        <w:rPr/>
        <w:t>For example, encrypting data before placing it in a Cloud may be even more secure </w:t>
      </w:r>
      <w:r>
        <w:rPr/>
        <w:t>than unencrypted</w:t>
      </w:r>
      <w:r>
        <w:rPr>
          <w:spacing w:val="-12"/>
        </w:rPr>
        <w:t> </w:t>
      </w:r>
      <w:r>
        <w:rPr/>
        <w:t>data</w:t>
      </w:r>
      <w:r>
        <w:rPr>
          <w:spacing w:val="-12"/>
        </w:rPr>
        <w:t> </w:t>
      </w:r>
      <w:r>
        <w:rPr/>
        <w:t>in</w:t>
      </w:r>
      <w:r>
        <w:rPr>
          <w:spacing w:val="-12"/>
        </w:rPr>
        <w:t> </w:t>
      </w:r>
      <w:r>
        <w:rPr/>
        <w:t>a</w:t>
      </w:r>
      <w:r>
        <w:rPr>
          <w:spacing w:val="-12"/>
        </w:rPr>
        <w:t> </w:t>
      </w:r>
      <w:r>
        <w:rPr/>
        <w:t>local</w:t>
      </w:r>
      <w:r>
        <w:rPr>
          <w:spacing w:val="-12"/>
        </w:rPr>
        <w:t> </w:t>
      </w:r>
      <w:r>
        <w:rPr/>
        <w:t>data</w:t>
      </w:r>
      <w:r>
        <w:rPr>
          <w:spacing w:val="-12"/>
        </w:rPr>
        <w:t> </w:t>
      </w:r>
      <w:r>
        <w:rPr/>
        <w:t>center;</w:t>
      </w:r>
      <w:r>
        <w:rPr>
          <w:spacing w:val="-9"/>
        </w:rPr>
        <w:t> </w:t>
      </w:r>
      <w:r>
        <w:rPr/>
        <w:t>this</w:t>
      </w:r>
      <w:r>
        <w:rPr>
          <w:spacing w:val="-12"/>
        </w:rPr>
        <w:t> </w:t>
      </w:r>
      <w:r>
        <w:rPr/>
        <w:t>approach</w:t>
      </w:r>
      <w:r>
        <w:rPr>
          <w:spacing w:val="-12"/>
        </w:rPr>
        <w:t> </w:t>
      </w:r>
      <w:r>
        <w:rPr/>
        <w:t>was</w:t>
      </w:r>
      <w:r>
        <w:rPr>
          <w:spacing w:val="-12"/>
        </w:rPr>
        <w:t> </w:t>
      </w:r>
      <w:r>
        <w:rPr/>
        <w:t>successfully</w:t>
      </w:r>
      <w:r>
        <w:rPr>
          <w:spacing w:val="-12"/>
        </w:rPr>
        <w:t> </w:t>
      </w:r>
      <w:r>
        <w:rPr/>
        <w:t>used</w:t>
      </w:r>
      <w:r>
        <w:rPr>
          <w:spacing w:val="-12"/>
        </w:rPr>
        <w:t> </w:t>
      </w:r>
      <w:r>
        <w:rPr/>
        <w:t>by</w:t>
      </w:r>
      <w:r>
        <w:rPr>
          <w:spacing w:val="-12"/>
        </w:rPr>
        <w:t> </w:t>
      </w:r>
      <w:r>
        <w:rPr/>
        <w:t>TC3,</w:t>
      </w:r>
      <w:r>
        <w:rPr>
          <w:spacing w:val="-10"/>
        </w:rPr>
        <w:t> </w:t>
      </w:r>
      <w:r>
        <w:rPr/>
        <w:t>a</w:t>
      </w:r>
      <w:r>
        <w:rPr>
          <w:spacing w:val="-12"/>
        </w:rPr>
        <w:t> </w:t>
      </w:r>
      <w:r>
        <w:rPr/>
        <w:t>healthcare</w:t>
      </w:r>
      <w:r>
        <w:rPr>
          <w:spacing w:val="-12"/>
        </w:rPr>
        <w:t> </w:t>
      </w:r>
      <w:r>
        <w:rPr/>
        <w:t>company</w:t>
      </w:r>
      <w:r>
        <w:rPr>
          <w:spacing w:val="-12"/>
        </w:rPr>
        <w:t> </w:t>
      </w:r>
      <w:r>
        <w:rPr/>
        <w:t>with</w:t>
      </w:r>
      <w:r>
        <w:rPr>
          <w:spacing w:val="-12"/>
        </w:rPr>
        <w:t> </w:t>
      </w:r>
      <w:r>
        <w:rPr/>
        <w:t>access to sensitive patient records and healthcare claims, when moving their HIPAA-compliant application to AWS [2].</w:t>
      </w:r>
    </w:p>
    <w:p>
      <w:pPr>
        <w:pStyle w:val="BodyText"/>
        <w:spacing w:line="249" w:lineRule="auto" w:before="11"/>
        <w:ind w:left="360" w:right="717" w:firstLine="298"/>
      </w:pPr>
      <w:r>
        <w:rPr/>
        <w:t>Similarly, auditability could be added as an additional layer beyond the reach of the virtualized guest OS (or virtualized application environment), providing facilities arguably more secure than those built into the </w:t>
      </w:r>
      <w:r>
        <w:rPr/>
        <w:t>applications themselves</w:t>
      </w:r>
      <w:r>
        <w:rPr>
          <w:spacing w:val="-10"/>
        </w:rPr>
        <w:t> </w:t>
      </w:r>
      <w:r>
        <w:rPr/>
        <w:t>and</w:t>
      </w:r>
      <w:r>
        <w:rPr>
          <w:spacing w:val="-10"/>
        </w:rPr>
        <w:t> </w:t>
      </w:r>
      <w:r>
        <w:rPr/>
        <w:t>centralizing</w:t>
      </w:r>
      <w:r>
        <w:rPr>
          <w:spacing w:val="-10"/>
        </w:rPr>
        <w:t> </w:t>
      </w:r>
      <w:r>
        <w:rPr/>
        <w:t>the</w:t>
      </w:r>
      <w:r>
        <w:rPr>
          <w:spacing w:val="-10"/>
        </w:rPr>
        <w:t> </w:t>
      </w:r>
      <w:r>
        <w:rPr/>
        <w:t>software</w:t>
      </w:r>
      <w:r>
        <w:rPr>
          <w:spacing w:val="-10"/>
        </w:rPr>
        <w:t> </w:t>
      </w:r>
      <w:r>
        <w:rPr/>
        <w:t>responsibilities</w:t>
      </w:r>
      <w:r>
        <w:rPr>
          <w:spacing w:val="-10"/>
        </w:rPr>
        <w:t> </w:t>
      </w:r>
      <w:r>
        <w:rPr/>
        <w:t>related</w:t>
      </w:r>
      <w:r>
        <w:rPr>
          <w:spacing w:val="-10"/>
        </w:rPr>
        <w:t> </w:t>
      </w:r>
      <w:r>
        <w:rPr/>
        <w:t>to</w:t>
      </w:r>
      <w:r>
        <w:rPr>
          <w:spacing w:val="-10"/>
        </w:rPr>
        <w:t> </w:t>
      </w:r>
      <w:r>
        <w:rPr/>
        <w:t>confidentiality</w:t>
      </w:r>
      <w:r>
        <w:rPr>
          <w:spacing w:val="-10"/>
        </w:rPr>
        <w:t> </w:t>
      </w:r>
      <w:r>
        <w:rPr/>
        <w:t>and</w:t>
      </w:r>
      <w:r>
        <w:rPr>
          <w:spacing w:val="-10"/>
        </w:rPr>
        <w:t> </w:t>
      </w:r>
      <w:r>
        <w:rPr/>
        <w:t>auditability</w:t>
      </w:r>
      <w:r>
        <w:rPr>
          <w:spacing w:val="-10"/>
        </w:rPr>
        <w:t> </w:t>
      </w:r>
      <w:r>
        <w:rPr/>
        <w:t>into</w:t>
      </w:r>
      <w:r>
        <w:rPr>
          <w:spacing w:val="-10"/>
        </w:rPr>
        <w:t> </w:t>
      </w:r>
      <w:r>
        <w:rPr/>
        <w:t>a</w:t>
      </w:r>
      <w:r>
        <w:rPr>
          <w:spacing w:val="-10"/>
        </w:rPr>
        <w:t> </w:t>
      </w:r>
      <w:r>
        <w:rPr/>
        <w:t>single</w:t>
      </w:r>
      <w:r>
        <w:rPr>
          <w:spacing w:val="-10"/>
        </w:rPr>
        <w:t> </w:t>
      </w:r>
      <w:r>
        <w:rPr/>
        <w:t>logical layer.</w:t>
      </w:r>
      <w:r>
        <w:rPr>
          <w:spacing w:val="18"/>
        </w:rPr>
        <w:t> </w:t>
      </w:r>
      <w:r>
        <w:rPr/>
        <w:t>Such</w:t>
      </w:r>
      <w:r>
        <w:rPr>
          <w:spacing w:val="-2"/>
        </w:rPr>
        <w:t> </w:t>
      </w:r>
      <w:r>
        <w:rPr/>
        <w:t>a</w:t>
      </w:r>
      <w:r>
        <w:rPr>
          <w:spacing w:val="-2"/>
        </w:rPr>
        <w:t> </w:t>
      </w:r>
      <w:r>
        <w:rPr/>
        <w:t>new</w:t>
      </w:r>
      <w:r>
        <w:rPr>
          <w:spacing w:val="-2"/>
        </w:rPr>
        <w:t> </w:t>
      </w:r>
      <w:r>
        <w:rPr/>
        <w:t>feature</w:t>
      </w:r>
      <w:r>
        <w:rPr>
          <w:spacing w:val="-2"/>
        </w:rPr>
        <w:t> </w:t>
      </w:r>
      <w:r>
        <w:rPr/>
        <w:t>reinforces</w:t>
      </w:r>
      <w:r>
        <w:rPr>
          <w:spacing w:val="-2"/>
        </w:rPr>
        <w:t> </w:t>
      </w:r>
      <w:r>
        <w:rPr/>
        <w:t>the</w:t>
      </w:r>
      <w:r>
        <w:rPr>
          <w:spacing w:val="-2"/>
        </w:rPr>
        <w:t> </w:t>
      </w:r>
      <w:r>
        <w:rPr/>
        <w:t>Cloud</w:t>
      </w:r>
      <w:r>
        <w:rPr>
          <w:spacing w:val="-2"/>
        </w:rPr>
        <w:t> </w:t>
      </w:r>
      <w:r>
        <w:rPr/>
        <w:t>Computing</w:t>
      </w:r>
      <w:r>
        <w:rPr>
          <w:spacing w:val="-2"/>
        </w:rPr>
        <w:t> </w:t>
      </w:r>
      <w:r>
        <w:rPr/>
        <w:t>perspective</w:t>
      </w:r>
      <w:r>
        <w:rPr>
          <w:spacing w:val="-2"/>
        </w:rPr>
        <w:t> </w:t>
      </w:r>
      <w:r>
        <w:rPr/>
        <w:t>of</w:t>
      </w:r>
      <w:r>
        <w:rPr>
          <w:spacing w:val="-2"/>
        </w:rPr>
        <w:t> </w:t>
      </w:r>
      <w:r>
        <w:rPr/>
        <w:t>changing</w:t>
      </w:r>
      <w:r>
        <w:rPr>
          <w:spacing w:val="-2"/>
        </w:rPr>
        <w:t> </w:t>
      </w:r>
      <w:r>
        <w:rPr/>
        <w:t>our</w:t>
      </w:r>
      <w:r>
        <w:rPr>
          <w:spacing w:val="-2"/>
        </w:rPr>
        <w:t> </w:t>
      </w:r>
      <w:r>
        <w:rPr/>
        <w:t>focus</w:t>
      </w:r>
      <w:r>
        <w:rPr>
          <w:spacing w:val="-2"/>
        </w:rPr>
        <w:t> </w:t>
      </w:r>
      <w:r>
        <w:rPr/>
        <w:t>from</w:t>
      </w:r>
      <w:r>
        <w:rPr>
          <w:spacing w:val="-2"/>
        </w:rPr>
        <w:t> </w:t>
      </w:r>
      <w:r>
        <w:rPr/>
        <w:t>specific</w:t>
      </w:r>
      <w:r>
        <w:rPr>
          <w:spacing w:val="-2"/>
        </w:rPr>
        <w:t> </w:t>
      </w:r>
      <w:r>
        <w:rPr/>
        <w:t>hardware to the virtualized capabilities being provided.</w:t>
      </w:r>
    </w:p>
    <w:p>
      <w:pPr>
        <w:pStyle w:val="BodyText"/>
        <w:spacing w:line="249" w:lineRule="auto" w:before="10"/>
        <w:ind w:left="360" w:right="717" w:firstLine="298"/>
      </w:pPr>
      <w:r>
        <w:rPr/>
        <w:t>A</w:t>
      </w:r>
      <w:r>
        <w:rPr>
          <w:spacing w:val="-5"/>
        </w:rPr>
        <w:t> </w:t>
      </w:r>
      <w:r>
        <w:rPr/>
        <w:t>related</w:t>
      </w:r>
      <w:r>
        <w:rPr>
          <w:spacing w:val="-5"/>
        </w:rPr>
        <w:t> </w:t>
      </w:r>
      <w:r>
        <w:rPr/>
        <w:t>concern</w:t>
      </w:r>
      <w:r>
        <w:rPr>
          <w:spacing w:val="-5"/>
        </w:rPr>
        <w:t> </w:t>
      </w:r>
      <w:r>
        <w:rPr/>
        <w:t>is</w:t>
      </w:r>
      <w:r>
        <w:rPr>
          <w:spacing w:val="-5"/>
        </w:rPr>
        <w:t> </w:t>
      </w:r>
      <w:r>
        <w:rPr/>
        <w:t>that</w:t>
      </w:r>
      <w:r>
        <w:rPr>
          <w:spacing w:val="-5"/>
        </w:rPr>
        <w:t> </w:t>
      </w:r>
      <w:r>
        <w:rPr/>
        <w:t>many</w:t>
      </w:r>
      <w:r>
        <w:rPr>
          <w:spacing w:val="-5"/>
        </w:rPr>
        <w:t> </w:t>
      </w:r>
      <w:r>
        <w:rPr/>
        <w:t>nations</w:t>
      </w:r>
      <w:r>
        <w:rPr>
          <w:spacing w:val="-5"/>
        </w:rPr>
        <w:t> </w:t>
      </w:r>
      <w:r>
        <w:rPr/>
        <w:t>have</w:t>
      </w:r>
      <w:r>
        <w:rPr>
          <w:spacing w:val="-5"/>
        </w:rPr>
        <w:t> </w:t>
      </w:r>
      <w:r>
        <w:rPr/>
        <w:t>laws</w:t>
      </w:r>
      <w:r>
        <w:rPr>
          <w:spacing w:val="-5"/>
        </w:rPr>
        <w:t> </w:t>
      </w:r>
      <w:r>
        <w:rPr/>
        <w:t>requiring</w:t>
      </w:r>
      <w:r>
        <w:rPr>
          <w:spacing w:val="-5"/>
        </w:rPr>
        <w:t> </w:t>
      </w:r>
      <w:r>
        <w:rPr/>
        <w:t>SaaS</w:t>
      </w:r>
      <w:r>
        <w:rPr>
          <w:spacing w:val="-5"/>
        </w:rPr>
        <w:t> </w:t>
      </w:r>
      <w:r>
        <w:rPr/>
        <w:t>providers</w:t>
      </w:r>
      <w:r>
        <w:rPr>
          <w:spacing w:val="-5"/>
        </w:rPr>
        <w:t> </w:t>
      </w:r>
      <w:r>
        <w:rPr/>
        <w:t>to</w:t>
      </w:r>
      <w:r>
        <w:rPr>
          <w:spacing w:val="-5"/>
        </w:rPr>
        <w:t> </w:t>
      </w:r>
      <w:r>
        <w:rPr/>
        <w:t>keep</w:t>
      </w:r>
      <w:r>
        <w:rPr>
          <w:spacing w:val="-5"/>
        </w:rPr>
        <w:t> </w:t>
      </w:r>
      <w:r>
        <w:rPr/>
        <w:t>customer</w:t>
      </w:r>
      <w:r>
        <w:rPr>
          <w:spacing w:val="-5"/>
        </w:rPr>
        <w:t> </w:t>
      </w:r>
      <w:r>
        <w:rPr/>
        <w:t>data</w:t>
      </w:r>
      <w:r>
        <w:rPr>
          <w:spacing w:val="-5"/>
        </w:rPr>
        <w:t> </w:t>
      </w:r>
      <w:r>
        <w:rPr/>
        <w:t>and</w:t>
      </w:r>
      <w:r>
        <w:rPr>
          <w:spacing w:val="-5"/>
        </w:rPr>
        <w:t> </w:t>
      </w:r>
      <w:r>
        <w:rPr/>
        <w:t>copyrighted material within national boundaries.</w:t>
      </w:r>
      <w:r>
        <w:rPr>
          <w:spacing w:val="22"/>
        </w:rPr>
        <w:t> </w:t>
      </w:r>
      <w:r>
        <w:rPr/>
        <w:t>Similarly, some businesses may not like the ability of a country to get access to their</w:t>
      </w:r>
      <w:r>
        <w:rPr>
          <w:spacing w:val="-5"/>
        </w:rPr>
        <w:t> </w:t>
      </w:r>
      <w:r>
        <w:rPr/>
        <w:t>data</w:t>
      </w:r>
      <w:r>
        <w:rPr>
          <w:spacing w:val="-5"/>
        </w:rPr>
        <w:t> </w:t>
      </w:r>
      <w:r>
        <w:rPr/>
        <w:t>via</w:t>
      </w:r>
      <w:r>
        <w:rPr>
          <w:spacing w:val="-5"/>
        </w:rPr>
        <w:t> </w:t>
      </w:r>
      <w:r>
        <w:rPr/>
        <w:t>the</w:t>
      </w:r>
      <w:r>
        <w:rPr>
          <w:spacing w:val="-5"/>
        </w:rPr>
        <w:t> </w:t>
      </w:r>
      <w:r>
        <w:rPr/>
        <w:t>court</w:t>
      </w:r>
      <w:r>
        <w:rPr>
          <w:spacing w:val="-5"/>
        </w:rPr>
        <w:t> </w:t>
      </w:r>
      <w:r>
        <w:rPr/>
        <w:t>system;</w:t>
      </w:r>
      <w:r>
        <w:rPr>
          <w:spacing w:val="-5"/>
        </w:rPr>
        <w:t> </w:t>
      </w:r>
      <w:r>
        <w:rPr/>
        <w:t>for</w:t>
      </w:r>
      <w:r>
        <w:rPr>
          <w:spacing w:val="-5"/>
        </w:rPr>
        <w:t> </w:t>
      </w:r>
      <w:r>
        <w:rPr/>
        <w:t>example,</w:t>
      </w:r>
      <w:r>
        <w:rPr>
          <w:spacing w:val="-5"/>
        </w:rPr>
        <w:t> </w:t>
      </w:r>
      <w:r>
        <w:rPr/>
        <w:t>a</w:t>
      </w:r>
      <w:r>
        <w:rPr>
          <w:spacing w:val="-5"/>
        </w:rPr>
        <w:t> </w:t>
      </w:r>
      <w:r>
        <w:rPr/>
        <w:t>European</w:t>
      </w:r>
      <w:r>
        <w:rPr>
          <w:spacing w:val="-5"/>
        </w:rPr>
        <w:t> </w:t>
      </w:r>
      <w:r>
        <w:rPr/>
        <w:t>customer</w:t>
      </w:r>
      <w:r>
        <w:rPr>
          <w:spacing w:val="-5"/>
        </w:rPr>
        <w:t> </w:t>
      </w:r>
      <w:r>
        <w:rPr/>
        <w:t>might</w:t>
      </w:r>
      <w:r>
        <w:rPr>
          <w:spacing w:val="-5"/>
        </w:rPr>
        <w:t> </w:t>
      </w:r>
      <w:r>
        <w:rPr/>
        <w:t>be</w:t>
      </w:r>
      <w:r>
        <w:rPr>
          <w:spacing w:val="-5"/>
        </w:rPr>
        <w:t> </w:t>
      </w:r>
      <w:r>
        <w:rPr/>
        <w:t>concerned</w:t>
      </w:r>
      <w:r>
        <w:rPr>
          <w:spacing w:val="-5"/>
        </w:rPr>
        <w:t> </w:t>
      </w:r>
      <w:r>
        <w:rPr/>
        <w:t>about</w:t>
      </w:r>
      <w:r>
        <w:rPr>
          <w:spacing w:val="-5"/>
        </w:rPr>
        <w:t> </w:t>
      </w:r>
      <w:r>
        <w:rPr/>
        <w:t>using</w:t>
      </w:r>
      <w:r>
        <w:rPr>
          <w:spacing w:val="-5"/>
        </w:rPr>
        <w:t> </w:t>
      </w:r>
      <w:r>
        <w:rPr/>
        <w:t>SaaS</w:t>
      </w:r>
      <w:r>
        <w:rPr>
          <w:spacing w:val="-5"/>
        </w:rPr>
        <w:t> </w:t>
      </w:r>
      <w:r>
        <w:rPr/>
        <w:t>in</w:t>
      </w:r>
      <w:r>
        <w:rPr>
          <w:spacing w:val="-5"/>
        </w:rPr>
        <w:t> </w:t>
      </w:r>
      <w:r>
        <w:rPr/>
        <w:t>the</w:t>
      </w:r>
      <w:r>
        <w:rPr>
          <w:spacing w:val="-5"/>
        </w:rPr>
        <w:t> </w:t>
      </w:r>
      <w:r>
        <w:rPr/>
        <w:t>United States given the USA PATRIOT Act.</w:t>
      </w:r>
    </w:p>
    <w:p>
      <w:pPr>
        <w:pStyle w:val="BodyText"/>
        <w:spacing w:after="0" w:line="249" w:lineRule="auto"/>
        <w:sectPr>
          <w:pgSz w:w="12240" w:h="15840"/>
          <w:pgMar w:header="0" w:footer="416" w:top="940" w:bottom="600" w:left="1080" w:right="720"/>
        </w:sectPr>
      </w:pPr>
    </w:p>
    <w:p>
      <w:pPr>
        <w:pStyle w:val="BodyText"/>
        <w:spacing w:line="249" w:lineRule="auto" w:before="80"/>
        <w:ind w:left="360" w:right="717" w:firstLine="298"/>
      </w:pPr>
      <w:r>
        <w:rPr/>
        <w:t>Cloud Computing gives SaaS providers and SaaS users greater freedom to place their storage.</w:t>
      </w:r>
      <w:r>
        <w:rPr>
          <w:spacing w:val="40"/>
        </w:rPr>
        <w:t> </w:t>
      </w:r>
      <w:r>
        <w:rPr/>
        <w:t>For </w:t>
      </w:r>
      <w:r>
        <w:rPr/>
        <w:t>example, Amazon</w:t>
      </w:r>
      <w:r>
        <w:rPr>
          <w:spacing w:val="-10"/>
        </w:rPr>
        <w:t> </w:t>
      </w:r>
      <w:r>
        <w:rPr/>
        <w:t>provides</w:t>
      </w:r>
      <w:r>
        <w:rPr>
          <w:spacing w:val="-10"/>
        </w:rPr>
        <w:t> </w:t>
      </w:r>
      <w:r>
        <w:rPr/>
        <w:t>S3</w:t>
      </w:r>
      <w:r>
        <w:rPr>
          <w:spacing w:val="-10"/>
        </w:rPr>
        <w:t> </w:t>
      </w:r>
      <w:r>
        <w:rPr/>
        <w:t>services</w:t>
      </w:r>
      <w:r>
        <w:rPr>
          <w:spacing w:val="-10"/>
        </w:rPr>
        <w:t> </w:t>
      </w:r>
      <w:r>
        <w:rPr/>
        <w:t>located</w:t>
      </w:r>
      <w:r>
        <w:rPr>
          <w:spacing w:val="-10"/>
        </w:rPr>
        <w:t> </w:t>
      </w:r>
      <w:r>
        <w:rPr/>
        <w:t>physically</w:t>
      </w:r>
      <w:r>
        <w:rPr>
          <w:spacing w:val="-10"/>
        </w:rPr>
        <w:t> </w:t>
      </w:r>
      <w:r>
        <w:rPr/>
        <w:t>in</w:t>
      </w:r>
      <w:r>
        <w:rPr>
          <w:spacing w:val="-10"/>
        </w:rPr>
        <w:t> </w:t>
      </w:r>
      <w:r>
        <w:rPr/>
        <w:t>the</w:t>
      </w:r>
      <w:r>
        <w:rPr>
          <w:spacing w:val="-10"/>
        </w:rPr>
        <w:t> </w:t>
      </w:r>
      <w:r>
        <w:rPr/>
        <w:t>United</w:t>
      </w:r>
      <w:r>
        <w:rPr>
          <w:spacing w:val="-10"/>
        </w:rPr>
        <w:t> </w:t>
      </w:r>
      <w:r>
        <w:rPr/>
        <w:t>States</w:t>
      </w:r>
      <w:r>
        <w:rPr>
          <w:spacing w:val="-10"/>
        </w:rPr>
        <w:t> </w:t>
      </w:r>
      <w:r>
        <w:rPr/>
        <w:t>and</w:t>
      </w:r>
      <w:r>
        <w:rPr>
          <w:spacing w:val="-10"/>
        </w:rPr>
        <w:t> </w:t>
      </w:r>
      <w:r>
        <w:rPr/>
        <w:t>in</w:t>
      </w:r>
      <w:r>
        <w:rPr>
          <w:spacing w:val="-10"/>
        </w:rPr>
        <w:t> </w:t>
      </w:r>
      <w:r>
        <w:rPr/>
        <w:t>Europe,</w:t>
      </w:r>
      <w:r>
        <w:rPr>
          <w:spacing w:val="-9"/>
        </w:rPr>
        <w:t> </w:t>
      </w:r>
      <w:r>
        <w:rPr/>
        <w:t>allowing</w:t>
      </w:r>
      <w:r>
        <w:rPr>
          <w:spacing w:val="-10"/>
        </w:rPr>
        <w:t> </w:t>
      </w:r>
      <w:r>
        <w:rPr/>
        <w:t>providers</w:t>
      </w:r>
      <w:r>
        <w:rPr>
          <w:spacing w:val="-10"/>
        </w:rPr>
        <w:t> </w:t>
      </w:r>
      <w:r>
        <w:rPr/>
        <w:t>to</w:t>
      </w:r>
      <w:r>
        <w:rPr>
          <w:spacing w:val="-10"/>
        </w:rPr>
        <w:t> </w:t>
      </w:r>
      <w:r>
        <w:rPr/>
        <w:t>keep</w:t>
      </w:r>
      <w:r>
        <w:rPr>
          <w:spacing w:val="-10"/>
        </w:rPr>
        <w:t> </w:t>
      </w:r>
      <w:r>
        <w:rPr/>
        <w:t>data</w:t>
      </w:r>
      <w:r>
        <w:rPr>
          <w:spacing w:val="-10"/>
        </w:rPr>
        <w:t> </w:t>
      </w:r>
      <w:r>
        <w:rPr/>
        <w:t>in whichever</w:t>
      </w:r>
      <w:r>
        <w:rPr>
          <w:spacing w:val="-5"/>
        </w:rPr>
        <w:t> </w:t>
      </w:r>
      <w:r>
        <w:rPr/>
        <w:t>they</w:t>
      </w:r>
      <w:r>
        <w:rPr>
          <w:spacing w:val="-5"/>
        </w:rPr>
        <w:t> </w:t>
      </w:r>
      <w:r>
        <w:rPr/>
        <w:t>choose.</w:t>
      </w:r>
      <w:r>
        <w:rPr>
          <w:spacing w:val="12"/>
        </w:rPr>
        <w:t> </w:t>
      </w:r>
      <w:r>
        <w:rPr/>
        <w:t>With</w:t>
      </w:r>
      <w:r>
        <w:rPr>
          <w:spacing w:val="-5"/>
        </w:rPr>
        <w:t> </w:t>
      </w:r>
      <w:r>
        <w:rPr/>
        <w:t>AWS</w:t>
      </w:r>
      <w:r>
        <w:rPr>
          <w:spacing w:val="-5"/>
        </w:rPr>
        <w:t> </w:t>
      </w:r>
      <w:r>
        <w:rPr/>
        <w:t>regions,</w:t>
      </w:r>
      <w:r>
        <w:rPr>
          <w:spacing w:val="-4"/>
        </w:rPr>
        <w:t> </w:t>
      </w:r>
      <w:r>
        <w:rPr/>
        <w:t>a</w:t>
      </w:r>
      <w:r>
        <w:rPr>
          <w:spacing w:val="-5"/>
        </w:rPr>
        <w:t> </w:t>
      </w:r>
      <w:r>
        <w:rPr/>
        <w:t>simple</w:t>
      </w:r>
      <w:r>
        <w:rPr>
          <w:spacing w:val="-5"/>
        </w:rPr>
        <w:t> </w:t>
      </w:r>
      <w:r>
        <w:rPr/>
        <w:t>configuration</w:t>
      </w:r>
      <w:r>
        <w:rPr>
          <w:spacing w:val="-5"/>
        </w:rPr>
        <w:t> </w:t>
      </w:r>
      <w:r>
        <w:rPr/>
        <w:t>change</w:t>
      </w:r>
      <w:r>
        <w:rPr>
          <w:spacing w:val="-5"/>
        </w:rPr>
        <w:t> </w:t>
      </w:r>
      <w:r>
        <w:rPr/>
        <w:t>avoids</w:t>
      </w:r>
      <w:r>
        <w:rPr>
          <w:spacing w:val="-5"/>
        </w:rPr>
        <w:t> </w:t>
      </w:r>
      <w:r>
        <w:rPr/>
        <w:t>the</w:t>
      </w:r>
      <w:r>
        <w:rPr>
          <w:spacing w:val="-5"/>
        </w:rPr>
        <w:t> </w:t>
      </w:r>
      <w:r>
        <w:rPr/>
        <w:t>need</w:t>
      </w:r>
      <w:r>
        <w:rPr>
          <w:spacing w:val="-5"/>
        </w:rPr>
        <w:t> </w:t>
      </w:r>
      <w:r>
        <w:rPr/>
        <w:t>to</w:t>
      </w:r>
      <w:r>
        <w:rPr>
          <w:spacing w:val="-5"/>
        </w:rPr>
        <w:t> </w:t>
      </w:r>
      <w:r>
        <w:rPr/>
        <w:t>find</w:t>
      </w:r>
      <w:r>
        <w:rPr>
          <w:spacing w:val="-5"/>
        </w:rPr>
        <w:t> </w:t>
      </w:r>
      <w:r>
        <w:rPr/>
        <w:t>and</w:t>
      </w:r>
      <w:r>
        <w:rPr>
          <w:spacing w:val="-5"/>
        </w:rPr>
        <w:t> </w:t>
      </w:r>
      <w:r>
        <w:rPr/>
        <w:t>negotiate</w:t>
      </w:r>
      <w:r>
        <w:rPr>
          <w:spacing w:val="-5"/>
        </w:rPr>
        <w:t> </w:t>
      </w:r>
      <w:r>
        <w:rPr/>
        <w:t>with a hosting provider overseas.</w:t>
      </w:r>
    </w:p>
    <w:p>
      <w:pPr>
        <w:pStyle w:val="BodyText"/>
        <w:spacing w:before="50"/>
        <w:jc w:val="left"/>
      </w:pPr>
    </w:p>
    <w:p>
      <w:pPr>
        <w:pStyle w:val="Heading2"/>
        <w:jc w:val="both"/>
      </w:pPr>
      <w:r>
        <w:rPr/>
        <w:t>Number</w:t>
      </w:r>
      <w:r>
        <w:rPr>
          <w:spacing w:val="-11"/>
        </w:rPr>
        <w:t> </w:t>
      </w:r>
      <w:r>
        <w:rPr/>
        <w:t>4</w:t>
      </w:r>
      <w:r>
        <w:rPr>
          <w:spacing w:val="-11"/>
        </w:rPr>
        <w:t> </w:t>
      </w:r>
      <w:r>
        <w:rPr/>
        <w:t>Obstacle:</w:t>
      </w:r>
      <w:r>
        <w:rPr>
          <w:spacing w:val="2"/>
        </w:rPr>
        <w:t> </w:t>
      </w:r>
      <w:r>
        <w:rPr/>
        <w:t>Data</w:t>
      </w:r>
      <w:r>
        <w:rPr>
          <w:spacing w:val="-11"/>
        </w:rPr>
        <w:t> </w:t>
      </w:r>
      <w:r>
        <w:rPr/>
        <w:t>Transfer</w:t>
      </w:r>
      <w:r>
        <w:rPr>
          <w:spacing w:val="-11"/>
        </w:rPr>
        <w:t> </w:t>
      </w:r>
      <w:r>
        <w:rPr>
          <w:spacing w:val="-2"/>
        </w:rPr>
        <w:t>Bottlenecks</w:t>
      </w:r>
    </w:p>
    <w:p>
      <w:pPr>
        <w:pStyle w:val="BodyText"/>
        <w:spacing w:line="249" w:lineRule="auto" w:before="135"/>
        <w:ind w:left="360" w:right="717"/>
      </w:pPr>
      <w:r>
        <w:rPr/>
        <w:t>Applications continue to become more data-intensive.</w:t>
      </w:r>
      <w:r>
        <w:rPr>
          <w:spacing w:val="40"/>
        </w:rPr>
        <w:t> </w:t>
      </w:r>
      <w:r>
        <w:rPr/>
        <w:t>If we assume applications may be “pulled apart” across the boundaries of clouds, this may complicate data placement and transport.</w:t>
      </w:r>
      <w:r>
        <w:rPr>
          <w:spacing w:val="40"/>
        </w:rPr>
        <w:t> </w:t>
      </w:r>
      <w:r>
        <w:rPr/>
        <w:t>At $100 to $150 per terabyte transferred, these</w:t>
      </w:r>
      <w:r>
        <w:rPr>
          <w:spacing w:val="-8"/>
        </w:rPr>
        <w:t> </w:t>
      </w:r>
      <w:r>
        <w:rPr/>
        <w:t>costs</w:t>
      </w:r>
      <w:r>
        <w:rPr>
          <w:spacing w:val="-8"/>
        </w:rPr>
        <w:t> </w:t>
      </w:r>
      <w:r>
        <w:rPr/>
        <w:t>can</w:t>
      </w:r>
      <w:r>
        <w:rPr>
          <w:spacing w:val="-8"/>
        </w:rPr>
        <w:t> </w:t>
      </w:r>
      <w:r>
        <w:rPr/>
        <w:t>quickly</w:t>
      </w:r>
      <w:r>
        <w:rPr>
          <w:spacing w:val="-8"/>
        </w:rPr>
        <w:t> </w:t>
      </w:r>
      <w:r>
        <w:rPr/>
        <w:t>add</w:t>
      </w:r>
      <w:r>
        <w:rPr>
          <w:spacing w:val="-8"/>
        </w:rPr>
        <w:t> </w:t>
      </w:r>
      <w:r>
        <w:rPr/>
        <w:t>up,</w:t>
      </w:r>
      <w:r>
        <w:rPr>
          <w:spacing w:val="-8"/>
        </w:rPr>
        <w:t> </w:t>
      </w:r>
      <w:r>
        <w:rPr/>
        <w:t>making</w:t>
      </w:r>
      <w:r>
        <w:rPr>
          <w:spacing w:val="-8"/>
        </w:rPr>
        <w:t> </w:t>
      </w:r>
      <w:r>
        <w:rPr/>
        <w:t>data</w:t>
      </w:r>
      <w:r>
        <w:rPr>
          <w:spacing w:val="-8"/>
        </w:rPr>
        <w:t> </w:t>
      </w:r>
      <w:r>
        <w:rPr/>
        <w:t>transfer</w:t>
      </w:r>
      <w:r>
        <w:rPr>
          <w:spacing w:val="-8"/>
        </w:rPr>
        <w:t> </w:t>
      </w:r>
      <w:r>
        <w:rPr/>
        <w:t>costs</w:t>
      </w:r>
      <w:r>
        <w:rPr>
          <w:spacing w:val="-8"/>
        </w:rPr>
        <w:t> </w:t>
      </w:r>
      <w:r>
        <w:rPr/>
        <w:t>an</w:t>
      </w:r>
      <w:r>
        <w:rPr>
          <w:spacing w:val="-8"/>
        </w:rPr>
        <w:t> </w:t>
      </w:r>
      <w:r>
        <w:rPr/>
        <w:t>important</w:t>
      </w:r>
      <w:r>
        <w:rPr>
          <w:spacing w:val="-8"/>
        </w:rPr>
        <w:t> </w:t>
      </w:r>
      <w:r>
        <w:rPr/>
        <w:t>issue. Cloud</w:t>
      </w:r>
      <w:r>
        <w:rPr>
          <w:spacing w:val="-8"/>
        </w:rPr>
        <w:t> </w:t>
      </w:r>
      <w:r>
        <w:rPr/>
        <w:t>users</w:t>
      </w:r>
      <w:r>
        <w:rPr>
          <w:spacing w:val="-8"/>
        </w:rPr>
        <w:t> </w:t>
      </w:r>
      <w:r>
        <w:rPr/>
        <w:t>and</w:t>
      </w:r>
      <w:r>
        <w:rPr>
          <w:spacing w:val="-8"/>
        </w:rPr>
        <w:t> </w:t>
      </w:r>
      <w:r>
        <w:rPr/>
        <w:t>cloud</w:t>
      </w:r>
      <w:r>
        <w:rPr>
          <w:spacing w:val="-8"/>
        </w:rPr>
        <w:t> </w:t>
      </w:r>
      <w:r>
        <w:rPr/>
        <w:t>providers</w:t>
      </w:r>
      <w:r>
        <w:rPr>
          <w:spacing w:val="-8"/>
        </w:rPr>
        <w:t> </w:t>
      </w:r>
      <w:r>
        <w:rPr/>
        <w:t>have</w:t>
      </w:r>
      <w:r>
        <w:rPr>
          <w:spacing w:val="-8"/>
        </w:rPr>
        <w:t> </w:t>
      </w:r>
      <w:r>
        <w:rPr/>
        <w:t>to think</w:t>
      </w:r>
      <w:r>
        <w:rPr>
          <w:spacing w:val="-4"/>
        </w:rPr>
        <w:t> </w:t>
      </w:r>
      <w:r>
        <w:rPr/>
        <w:t>about</w:t>
      </w:r>
      <w:r>
        <w:rPr>
          <w:spacing w:val="-4"/>
        </w:rPr>
        <w:t> </w:t>
      </w:r>
      <w:r>
        <w:rPr/>
        <w:t>the</w:t>
      </w:r>
      <w:r>
        <w:rPr>
          <w:spacing w:val="-4"/>
        </w:rPr>
        <w:t> </w:t>
      </w:r>
      <w:r>
        <w:rPr/>
        <w:t>implications</w:t>
      </w:r>
      <w:r>
        <w:rPr>
          <w:spacing w:val="-4"/>
        </w:rPr>
        <w:t> </w:t>
      </w:r>
      <w:r>
        <w:rPr/>
        <w:t>of</w:t>
      </w:r>
      <w:r>
        <w:rPr>
          <w:spacing w:val="-4"/>
        </w:rPr>
        <w:t> </w:t>
      </w:r>
      <w:r>
        <w:rPr/>
        <w:t>placement</w:t>
      </w:r>
      <w:r>
        <w:rPr>
          <w:spacing w:val="-4"/>
        </w:rPr>
        <w:t> </w:t>
      </w:r>
      <w:r>
        <w:rPr/>
        <w:t>and</w:t>
      </w:r>
      <w:r>
        <w:rPr>
          <w:spacing w:val="-4"/>
        </w:rPr>
        <w:t> </w:t>
      </w:r>
      <w:r>
        <w:rPr/>
        <w:t>traffic</w:t>
      </w:r>
      <w:r>
        <w:rPr>
          <w:spacing w:val="-4"/>
        </w:rPr>
        <w:t> </w:t>
      </w:r>
      <w:r>
        <w:rPr/>
        <w:t>at</w:t>
      </w:r>
      <w:r>
        <w:rPr>
          <w:spacing w:val="-4"/>
        </w:rPr>
        <w:t> </w:t>
      </w:r>
      <w:r>
        <w:rPr/>
        <w:t>every</w:t>
      </w:r>
      <w:r>
        <w:rPr>
          <w:spacing w:val="-4"/>
        </w:rPr>
        <w:t> </w:t>
      </w:r>
      <w:r>
        <w:rPr/>
        <w:t>level</w:t>
      </w:r>
      <w:r>
        <w:rPr>
          <w:spacing w:val="-4"/>
        </w:rPr>
        <w:t> </w:t>
      </w:r>
      <w:r>
        <w:rPr/>
        <w:t>of</w:t>
      </w:r>
      <w:r>
        <w:rPr>
          <w:spacing w:val="-4"/>
        </w:rPr>
        <w:t> </w:t>
      </w:r>
      <w:r>
        <w:rPr/>
        <w:t>the</w:t>
      </w:r>
      <w:r>
        <w:rPr>
          <w:spacing w:val="-4"/>
        </w:rPr>
        <w:t> </w:t>
      </w:r>
      <w:r>
        <w:rPr/>
        <w:t>system</w:t>
      </w:r>
      <w:r>
        <w:rPr>
          <w:spacing w:val="-4"/>
        </w:rPr>
        <w:t> </w:t>
      </w:r>
      <w:r>
        <w:rPr/>
        <w:t>if</w:t>
      </w:r>
      <w:r>
        <w:rPr>
          <w:spacing w:val="-4"/>
        </w:rPr>
        <w:t> </w:t>
      </w:r>
      <w:r>
        <w:rPr/>
        <w:t>they</w:t>
      </w:r>
      <w:r>
        <w:rPr>
          <w:spacing w:val="-4"/>
        </w:rPr>
        <w:t> </w:t>
      </w:r>
      <w:r>
        <w:rPr/>
        <w:t>want</w:t>
      </w:r>
      <w:r>
        <w:rPr>
          <w:spacing w:val="-4"/>
        </w:rPr>
        <w:t> </w:t>
      </w:r>
      <w:r>
        <w:rPr/>
        <w:t>to</w:t>
      </w:r>
      <w:r>
        <w:rPr>
          <w:spacing w:val="-4"/>
        </w:rPr>
        <w:t> </w:t>
      </w:r>
      <w:r>
        <w:rPr/>
        <w:t>minimize</w:t>
      </w:r>
      <w:r>
        <w:rPr>
          <w:spacing w:val="-4"/>
        </w:rPr>
        <w:t> </w:t>
      </w:r>
      <w:r>
        <w:rPr/>
        <w:t>costs. This kind of reasoning can be seen in Amazon’s development of their new Cloudfront service.</w:t>
      </w:r>
    </w:p>
    <w:p>
      <w:pPr>
        <w:pStyle w:val="BodyText"/>
        <w:spacing w:line="249" w:lineRule="auto"/>
        <w:ind w:left="360" w:right="717" w:firstLine="298"/>
      </w:pPr>
      <w:r>
        <w:rPr/>
        <w:t>One</w:t>
      </w:r>
      <w:r>
        <w:rPr>
          <w:spacing w:val="-2"/>
        </w:rPr>
        <w:t> </w:t>
      </w:r>
      <w:r>
        <w:rPr/>
        <w:t>opportunity</w:t>
      </w:r>
      <w:r>
        <w:rPr>
          <w:spacing w:val="-2"/>
        </w:rPr>
        <w:t> </w:t>
      </w:r>
      <w:r>
        <w:rPr/>
        <w:t>to</w:t>
      </w:r>
      <w:r>
        <w:rPr>
          <w:spacing w:val="-2"/>
        </w:rPr>
        <w:t> </w:t>
      </w:r>
      <w:r>
        <w:rPr/>
        <w:t>overcome</w:t>
      </w:r>
      <w:r>
        <w:rPr>
          <w:spacing w:val="-2"/>
        </w:rPr>
        <w:t> </w:t>
      </w:r>
      <w:r>
        <w:rPr/>
        <w:t>the</w:t>
      </w:r>
      <w:r>
        <w:rPr>
          <w:spacing w:val="-2"/>
        </w:rPr>
        <w:t> </w:t>
      </w:r>
      <w:r>
        <w:rPr/>
        <w:t>high</w:t>
      </w:r>
      <w:r>
        <w:rPr>
          <w:spacing w:val="-2"/>
        </w:rPr>
        <w:t> </w:t>
      </w:r>
      <w:r>
        <w:rPr/>
        <w:t>cost</w:t>
      </w:r>
      <w:r>
        <w:rPr>
          <w:spacing w:val="-2"/>
        </w:rPr>
        <w:t> </w:t>
      </w:r>
      <w:r>
        <w:rPr/>
        <w:t>of</w:t>
      </w:r>
      <w:r>
        <w:rPr>
          <w:spacing w:val="-2"/>
        </w:rPr>
        <w:t> </w:t>
      </w:r>
      <w:r>
        <w:rPr/>
        <w:t>Internet</w:t>
      </w:r>
      <w:r>
        <w:rPr>
          <w:spacing w:val="-2"/>
        </w:rPr>
        <w:t> </w:t>
      </w:r>
      <w:r>
        <w:rPr/>
        <w:t>transfers</w:t>
      </w:r>
      <w:r>
        <w:rPr>
          <w:spacing w:val="-2"/>
        </w:rPr>
        <w:t> </w:t>
      </w:r>
      <w:r>
        <w:rPr/>
        <w:t>is</w:t>
      </w:r>
      <w:r>
        <w:rPr>
          <w:spacing w:val="-2"/>
        </w:rPr>
        <w:t> </w:t>
      </w:r>
      <w:r>
        <w:rPr/>
        <w:t>to</w:t>
      </w:r>
      <w:r>
        <w:rPr>
          <w:spacing w:val="-2"/>
        </w:rPr>
        <w:t> </w:t>
      </w:r>
      <w:r>
        <w:rPr/>
        <w:t>ship</w:t>
      </w:r>
      <w:r>
        <w:rPr>
          <w:spacing w:val="-2"/>
        </w:rPr>
        <w:t> </w:t>
      </w:r>
      <w:r>
        <w:rPr/>
        <w:t>disks. Jim</w:t>
      </w:r>
      <w:r>
        <w:rPr>
          <w:spacing w:val="-2"/>
        </w:rPr>
        <w:t> </w:t>
      </w:r>
      <w:r>
        <w:rPr/>
        <w:t>Gray</w:t>
      </w:r>
      <w:r>
        <w:rPr>
          <w:spacing w:val="-2"/>
        </w:rPr>
        <w:t> </w:t>
      </w:r>
      <w:r>
        <w:rPr/>
        <w:t>found</w:t>
      </w:r>
      <w:r>
        <w:rPr>
          <w:spacing w:val="-2"/>
        </w:rPr>
        <w:t> </w:t>
      </w:r>
      <w:r>
        <w:rPr/>
        <w:t>that</w:t>
      </w:r>
      <w:r>
        <w:rPr>
          <w:spacing w:val="-2"/>
        </w:rPr>
        <w:t> </w:t>
      </w:r>
      <w:r>
        <w:rPr/>
        <w:t>the</w:t>
      </w:r>
      <w:r>
        <w:rPr>
          <w:spacing w:val="-2"/>
        </w:rPr>
        <w:t> </w:t>
      </w:r>
      <w:r>
        <w:rPr/>
        <w:t>cheapest way to send a lot of data is to physically send disks or even whole computers via overnight delivery services [22]. Although there are no guarantees from the manufacturers of disks or computers that you can reliably ship data that way,</w:t>
      </w:r>
      <w:r>
        <w:rPr>
          <w:spacing w:val="-1"/>
        </w:rPr>
        <w:t> </w:t>
      </w:r>
      <w:r>
        <w:rPr/>
        <w:t>he</w:t>
      </w:r>
      <w:r>
        <w:rPr>
          <w:spacing w:val="-2"/>
        </w:rPr>
        <w:t> </w:t>
      </w:r>
      <w:r>
        <w:rPr/>
        <w:t>experienced</w:t>
      </w:r>
      <w:r>
        <w:rPr>
          <w:spacing w:val="-2"/>
        </w:rPr>
        <w:t> </w:t>
      </w:r>
      <w:r>
        <w:rPr/>
        <w:t>only</w:t>
      </w:r>
      <w:r>
        <w:rPr>
          <w:spacing w:val="-2"/>
        </w:rPr>
        <w:t> </w:t>
      </w:r>
      <w:r>
        <w:rPr/>
        <w:t>one</w:t>
      </w:r>
      <w:r>
        <w:rPr>
          <w:spacing w:val="-2"/>
        </w:rPr>
        <w:t> </w:t>
      </w:r>
      <w:r>
        <w:rPr/>
        <w:t>failure</w:t>
      </w:r>
      <w:r>
        <w:rPr>
          <w:spacing w:val="-2"/>
        </w:rPr>
        <w:t> </w:t>
      </w:r>
      <w:r>
        <w:rPr/>
        <w:t>in</w:t>
      </w:r>
      <w:r>
        <w:rPr>
          <w:spacing w:val="-2"/>
        </w:rPr>
        <w:t> </w:t>
      </w:r>
      <w:r>
        <w:rPr/>
        <w:t>about</w:t>
      </w:r>
      <w:r>
        <w:rPr>
          <w:spacing w:val="-2"/>
        </w:rPr>
        <w:t> </w:t>
      </w:r>
      <w:r>
        <w:rPr/>
        <w:t>400</w:t>
      </w:r>
      <w:r>
        <w:rPr>
          <w:spacing w:val="-2"/>
        </w:rPr>
        <w:t> </w:t>
      </w:r>
      <w:r>
        <w:rPr/>
        <w:t>attempts</w:t>
      </w:r>
      <w:r>
        <w:rPr>
          <w:spacing w:val="-2"/>
        </w:rPr>
        <w:t> </w:t>
      </w:r>
      <w:r>
        <w:rPr/>
        <w:t>(and</w:t>
      </w:r>
      <w:r>
        <w:rPr>
          <w:spacing w:val="-2"/>
        </w:rPr>
        <w:t> </w:t>
      </w:r>
      <w:r>
        <w:rPr/>
        <w:t>even</w:t>
      </w:r>
      <w:r>
        <w:rPr>
          <w:spacing w:val="-2"/>
        </w:rPr>
        <w:t> </w:t>
      </w:r>
      <w:r>
        <w:rPr/>
        <w:t>this</w:t>
      </w:r>
      <w:r>
        <w:rPr>
          <w:spacing w:val="-2"/>
        </w:rPr>
        <w:t> </w:t>
      </w:r>
      <w:r>
        <w:rPr/>
        <w:t>could</w:t>
      </w:r>
      <w:r>
        <w:rPr>
          <w:spacing w:val="-2"/>
        </w:rPr>
        <w:t> </w:t>
      </w:r>
      <w:r>
        <w:rPr/>
        <w:t>be</w:t>
      </w:r>
      <w:r>
        <w:rPr>
          <w:spacing w:val="-2"/>
        </w:rPr>
        <w:t> </w:t>
      </w:r>
      <w:r>
        <w:rPr/>
        <w:t>mitigated</w:t>
      </w:r>
      <w:r>
        <w:rPr>
          <w:spacing w:val="-2"/>
        </w:rPr>
        <w:t> </w:t>
      </w:r>
      <w:r>
        <w:rPr/>
        <w:t>by</w:t>
      </w:r>
      <w:r>
        <w:rPr>
          <w:spacing w:val="-2"/>
        </w:rPr>
        <w:t> </w:t>
      </w:r>
      <w:r>
        <w:rPr/>
        <w:t>shipping</w:t>
      </w:r>
      <w:r>
        <w:rPr>
          <w:spacing w:val="-2"/>
        </w:rPr>
        <w:t> </w:t>
      </w:r>
      <w:r>
        <w:rPr/>
        <w:t>extra</w:t>
      </w:r>
      <w:r>
        <w:rPr>
          <w:spacing w:val="-2"/>
        </w:rPr>
        <w:t> </w:t>
      </w:r>
      <w:r>
        <w:rPr/>
        <w:t>disks with redundant data in a RAID-like manner).</w:t>
      </w:r>
    </w:p>
    <w:p>
      <w:pPr>
        <w:pStyle w:val="BodyText"/>
        <w:spacing w:line="249" w:lineRule="auto"/>
        <w:ind w:left="360" w:right="717" w:firstLine="298"/>
      </w:pPr>
      <w:r>
        <w:rPr/>
        <w:t>To quantify the argument, assume that we want to ship 10 TB from U.C. Berkeley to Amazon in Seattle, Wash- ington.</w:t>
      </w:r>
      <w:r>
        <w:rPr>
          <w:spacing w:val="40"/>
        </w:rPr>
        <w:t> </w:t>
      </w:r>
      <w:r>
        <w:rPr/>
        <w:t>Garfinkel measured bandwidth to S3 from three sites and found an average write bandwidth of 5 to </w:t>
      </w:r>
      <w:r>
        <w:rPr/>
        <w:t>18 Mbits/second.</w:t>
      </w:r>
      <w:r>
        <w:rPr>
          <w:spacing w:val="40"/>
        </w:rPr>
        <w:t> </w:t>
      </w:r>
      <w:r>
        <w:rPr/>
        <w:t>[19] Suppose we get 20 Mbit/sec over a WAN link. It would take</w:t>
      </w:r>
    </w:p>
    <w:p>
      <w:pPr>
        <w:pStyle w:val="BodyText"/>
        <w:spacing w:line="257" w:lineRule="exact"/>
        <w:ind w:left="360"/>
      </w:pPr>
      <w:r>
        <w:rPr>
          <w:rFonts w:ascii="Cambria" w:hAnsi="Cambria"/>
        </w:rPr>
        <w:t>10</w:t>
      </w:r>
      <w:r>
        <w:rPr>
          <w:rFonts w:ascii="Cambria" w:hAnsi="Cambria"/>
          <w:spacing w:val="-12"/>
        </w:rPr>
        <w:t> </w:t>
      </w:r>
      <w:r>
        <w:rPr>
          <w:rFonts w:ascii="Lucida Sans Unicode" w:hAnsi="Lucida Sans Unicode"/>
        </w:rPr>
        <w:t>∗</w:t>
      </w:r>
      <w:r>
        <w:rPr>
          <w:rFonts w:ascii="Lucida Sans Unicode" w:hAnsi="Lucida Sans Unicode"/>
          <w:spacing w:val="-19"/>
        </w:rPr>
        <w:t> </w:t>
      </w:r>
      <w:r>
        <w:rPr>
          <w:rFonts w:ascii="Cambria" w:hAnsi="Cambria"/>
        </w:rPr>
        <w:t>10</w:t>
      </w:r>
      <w:r>
        <w:rPr>
          <w:rFonts w:ascii="Roboto" w:hAnsi="Roboto"/>
          <w:position w:val="7"/>
          <w:sz w:val="14"/>
        </w:rPr>
        <w:t>12</w:t>
      </w:r>
      <w:r>
        <w:rPr>
          <w:rFonts w:ascii="Roboto" w:hAnsi="Roboto"/>
          <w:spacing w:val="4"/>
          <w:position w:val="7"/>
          <w:sz w:val="14"/>
        </w:rPr>
        <w:t> </w:t>
      </w:r>
      <w:r>
        <w:rPr/>
        <w:t>Bytes</w:t>
      </w:r>
      <w:r>
        <w:rPr>
          <w:spacing w:val="-13"/>
        </w:rPr>
        <w:t> </w:t>
      </w:r>
      <w:r>
        <w:rPr/>
        <w:t>/</w:t>
      </w:r>
      <w:r>
        <w:rPr>
          <w:spacing w:val="-12"/>
        </w:rPr>
        <w:t> </w:t>
      </w:r>
      <w:r>
        <w:rPr>
          <w:rFonts w:ascii="Cambria" w:hAnsi="Cambria"/>
        </w:rPr>
        <w:t>(20</w:t>
      </w:r>
      <w:r>
        <w:rPr>
          <w:rFonts w:ascii="Cambria" w:hAnsi="Cambria"/>
          <w:spacing w:val="-11"/>
        </w:rPr>
        <w:t> </w:t>
      </w:r>
      <w:r>
        <w:rPr>
          <w:rFonts w:ascii="Lucida Sans Unicode" w:hAnsi="Lucida Sans Unicode"/>
        </w:rPr>
        <w:t>×</w:t>
      </w:r>
      <w:r>
        <w:rPr>
          <w:rFonts w:ascii="Lucida Sans Unicode" w:hAnsi="Lucida Sans Unicode"/>
          <w:spacing w:val="-20"/>
        </w:rPr>
        <w:t> </w:t>
      </w:r>
      <w:r>
        <w:rPr>
          <w:rFonts w:ascii="Cambria" w:hAnsi="Cambria"/>
        </w:rPr>
        <w:t>10</w:t>
      </w:r>
      <w:r>
        <w:rPr>
          <w:rFonts w:ascii="Roboto" w:hAnsi="Roboto"/>
          <w:position w:val="7"/>
          <w:sz w:val="14"/>
        </w:rPr>
        <w:t>6</w:t>
      </w:r>
      <w:r>
        <w:rPr>
          <w:rFonts w:ascii="Roboto" w:hAnsi="Roboto"/>
          <w:spacing w:val="3"/>
          <w:position w:val="7"/>
          <w:sz w:val="14"/>
        </w:rPr>
        <w:t> </w:t>
      </w:r>
      <w:r>
        <w:rPr/>
        <w:t>bits/second</w:t>
      </w:r>
      <w:r>
        <w:rPr>
          <w:rFonts w:ascii="Cambria" w:hAnsi="Cambria"/>
        </w:rPr>
        <w:t>)</w:t>
      </w:r>
      <w:r>
        <w:rPr>
          <w:rFonts w:ascii="Cambria" w:hAnsi="Cambria"/>
          <w:spacing w:val="-10"/>
        </w:rPr>
        <w:t> </w:t>
      </w:r>
      <w:r>
        <w:rPr>
          <w:rFonts w:ascii="Cambria" w:hAnsi="Cambria"/>
          <w:w w:val="110"/>
        </w:rPr>
        <w:t>=</w:t>
      </w:r>
      <w:r>
        <w:rPr>
          <w:rFonts w:ascii="Cambria" w:hAnsi="Cambria"/>
          <w:spacing w:val="-4"/>
          <w:w w:val="110"/>
        </w:rPr>
        <w:t> </w:t>
      </w:r>
      <w:r>
        <w:rPr>
          <w:rFonts w:ascii="Cambria" w:hAnsi="Cambria"/>
        </w:rPr>
        <w:t>(8</w:t>
      </w:r>
      <w:r>
        <w:rPr>
          <w:rFonts w:ascii="Cambria" w:hAnsi="Cambria"/>
          <w:spacing w:val="-9"/>
        </w:rPr>
        <w:t> </w:t>
      </w:r>
      <w:r>
        <w:rPr>
          <w:rFonts w:ascii="Lucida Sans Unicode" w:hAnsi="Lucida Sans Unicode"/>
        </w:rPr>
        <w:t>×</w:t>
      </w:r>
      <w:r>
        <w:rPr>
          <w:rFonts w:ascii="Lucida Sans Unicode" w:hAnsi="Lucida Sans Unicode"/>
          <w:spacing w:val="-20"/>
        </w:rPr>
        <w:t> </w:t>
      </w:r>
      <w:r>
        <w:rPr>
          <w:rFonts w:ascii="Cambria" w:hAnsi="Cambria"/>
        </w:rPr>
        <w:t>10</w:t>
      </w:r>
      <w:r>
        <w:rPr>
          <w:rFonts w:ascii="Roboto" w:hAnsi="Roboto"/>
          <w:position w:val="7"/>
          <w:sz w:val="14"/>
        </w:rPr>
        <w:t>13</w:t>
      </w:r>
      <w:r>
        <w:rPr>
          <w:rFonts w:ascii="Cambria" w:hAnsi="Cambria"/>
        </w:rPr>
        <w:t>)</w:t>
      </w:r>
      <w:r>
        <w:rPr>
          <w:rFonts w:ascii="Calibri" w:hAnsi="Calibri"/>
          <w:i/>
        </w:rPr>
        <w:t>/</w:t>
      </w:r>
      <w:r>
        <w:rPr>
          <w:rFonts w:ascii="Cambria" w:hAnsi="Cambria"/>
        </w:rPr>
        <w:t>(2</w:t>
      </w:r>
      <w:r>
        <w:rPr>
          <w:rFonts w:ascii="Cambria" w:hAnsi="Cambria"/>
          <w:spacing w:val="-8"/>
        </w:rPr>
        <w:t> </w:t>
      </w:r>
      <w:r>
        <w:rPr>
          <w:rFonts w:ascii="Lucida Sans Unicode" w:hAnsi="Lucida Sans Unicode"/>
        </w:rPr>
        <w:t>×</w:t>
      </w:r>
      <w:r>
        <w:rPr>
          <w:rFonts w:ascii="Lucida Sans Unicode" w:hAnsi="Lucida Sans Unicode"/>
          <w:spacing w:val="-20"/>
        </w:rPr>
        <w:t> </w:t>
      </w:r>
      <w:r>
        <w:rPr>
          <w:rFonts w:ascii="Cambria" w:hAnsi="Cambria"/>
        </w:rPr>
        <w:t>10</w:t>
      </w:r>
      <w:r>
        <w:rPr>
          <w:rFonts w:ascii="Roboto" w:hAnsi="Roboto"/>
          <w:position w:val="7"/>
          <w:sz w:val="14"/>
        </w:rPr>
        <w:t>7</w:t>
      </w:r>
      <w:r>
        <w:rPr>
          <w:rFonts w:ascii="Cambria" w:hAnsi="Cambria"/>
        </w:rPr>
        <w:t>)</w:t>
      </w:r>
      <w:r>
        <w:rPr>
          <w:rFonts w:ascii="Cambria" w:hAnsi="Cambria"/>
          <w:spacing w:val="-5"/>
        </w:rPr>
        <w:t> </w:t>
      </w:r>
      <w:r>
        <w:rPr/>
        <w:t>seconds</w:t>
      </w:r>
      <w:r>
        <w:rPr>
          <w:spacing w:val="-10"/>
        </w:rPr>
        <w:t> </w:t>
      </w:r>
      <w:r>
        <w:rPr>
          <w:rFonts w:ascii="Cambria" w:hAnsi="Cambria"/>
          <w:w w:val="110"/>
        </w:rPr>
        <w:t>=</w:t>
      </w:r>
      <w:r>
        <w:rPr>
          <w:rFonts w:ascii="Cambria" w:hAnsi="Cambria"/>
          <w:spacing w:val="-9"/>
          <w:w w:val="110"/>
        </w:rPr>
        <w:t> </w:t>
      </w:r>
      <w:r>
        <w:rPr/>
        <w:t>4,000,000</w:t>
      </w:r>
      <w:r>
        <w:rPr>
          <w:spacing w:val="-10"/>
        </w:rPr>
        <w:t> </w:t>
      </w:r>
      <w:r>
        <w:rPr>
          <w:spacing w:val="-2"/>
        </w:rPr>
        <w:t>seconds,</w:t>
      </w:r>
    </w:p>
    <w:p>
      <w:pPr>
        <w:pStyle w:val="BodyText"/>
        <w:spacing w:line="212" w:lineRule="exact"/>
        <w:ind w:left="360"/>
      </w:pPr>
      <w:r>
        <w:rPr/>
        <w:t>which</w:t>
      </w:r>
      <w:r>
        <w:rPr>
          <w:spacing w:val="-7"/>
        </w:rPr>
        <w:t> </w:t>
      </w:r>
      <w:r>
        <w:rPr/>
        <w:t>is</w:t>
      </w:r>
      <w:r>
        <w:rPr>
          <w:spacing w:val="-7"/>
        </w:rPr>
        <w:t> </w:t>
      </w:r>
      <w:r>
        <w:rPr/>
        <w:t>more</w:t>
      </w:r>
      <w:r>
        <w:rPr>
          <w:spacing w:val="-7"/>
        </w:rPr>
        <w:t> </w:t>
      </w:r>
      <w:r>
        <w:rPr/>
        <w:t>than</w:t>
      </w:r>
      <w:r>
        <w:rPr>
          <w:spacing w:val="-7"/>
        </w:rPr>
        <w:t> </w:t>
      </w:r>
      <w:r>
        <w:rPr/>
        <w:t>45</w:t>
      </w:r>
      <w:r>
        <w:rPr>
          <w:spacing w:val="-6"/>
        </w:rPr>
        <w:t> </w:t>
      </w:r>
      <w:r>
        <w:rPr/>
        <w:t>days.</w:t>
      </w:r>
      <w:r>
        <w:rPr>
          <w:spacing w:val="5"/>
        </w:rPr>
        <w:t> </w:t>
      </w:r>
      <w:r>
        <w:rPr/>
        <w:t>Amazon</w:t>
      </w:r>
      <w:r>
        <w:rPr>
          <w:spacing w:val="-7"/>
        </w:rPr>
        <w:t> </w:t>
      </w:r>
      <w:r>
        <w:rPr/>
        <w:t>would</w:t>
      </w:r>
      <w:r>
        <w:rPr>
          <w:spacing w:val="-7"/>
        </w:rPr>
        <w:t> </w:t>
      </w:r>
      <w:r>
        <w:rPr/>
        <w:t>also</w:t>
      </w:r>
      <w:r>
        <w:rPr>
          <w:spacing w:val="-7"/>
        </w:rPr>
        <w:t> </w:t>
      </w:r>
      <w:r>
        <w:rPr/>
        <w:t>charge</w:t>
      </w:r>
      <w:r>
        <w:rPr>
          <w:spacing w:val="-6"/>
        </w:rPr>
        <w:t> </w:t>
      </w:r>
      <w:r>
        <w:rPr/>
        <w:t>you</w:t>
      </w:r>
      <w:r>
        <w:rPr>
          <w:spacing w:val="-7"/>
        </w:rPr>
        <w:t> </w:t>
      </w:r>
      <w:r>
        <w:rPr/>
        <w:t>$1000</w:t>
      </w:r>
      <w:r>
        <w:rPr>
          <w:spacing w:val="-7"/>
        </w:rPr>
        <w:t> </w:t>
      </w:r>
      <w:r>
        <w:rPr/>
        <w:t>in</w:t>
      </w:r>
      <w:r>
        <w:rPr>
          <w:spacing w:val="-7"/>
        </w:rPr>
        <w:t> </w:t>
      </w:r>
      <w:r>
        <w:rPr/>
        <w:t>network</w:t>
      </w:r>
      <w:r>
        <w:rPr>
          <w:spacing w:val="-6"/>
        </w:rPr>
        <w:t> </w:t>
      </w:r>
      <w:r>
        <w:rPr/>
        <w:t>transfer</w:t>
      </w:r>
      <w:r>
        <w:rPr>
          <w:spacing w:val="-7"/>
        </w:rPr>
        <w:t> </w:t>
      </w:r>
      <w:r>
        <w:rPr/>
        <w:t>fees</w:t>
      </w:r>
      <w:r>
        <w:rPr>
          <w:spacing w:val="-7"/>
        </w:rPr>
        <w:t> </w:t>
      </w:r>
      <w:r>
        <w:rPr/>
        <w:t>when</w:t>
      </w:r>
      <w:r>
        <w:rPr>
          <w:spacing w:val="-7"/>
        </w:rPr>
        <w:t> </w:t>
      </w:r>
      <w:r>
        <w:rPr/>
        <w:t>it</w:t>
      </w:r>
      <w:r>
        <w:rPr>
          <w:spacing w:val="-6"/>
        </w:rPr>
        <w:t> </w:t>
      </w:r>
      <w:r>
        <w:rPr/>
        <w:t>received</w:t>
      </w:r>
      <w:r>
        <w:rPr>
          <w:spacing w:val="-7"/>
        </w:rPr>
        <w:t> </w:t>
      </w:r>
      <w:r>
        <w:rPr/>
        <w:t>the</w:t>
      </w:r>
      <w:r>
        <w:rPr>
          <w:spacing w:val="-7"/>
        </w:rPr>
        <w:t> </w:t>
      </w:r>
      <w:r>
        <w:rPr>
          <w:spacing w:val="-2"/>
        </w:rPr>
        <w:t>data.</w:t>
      </w:r>
    </w:p>
    <w:p>
      <w:pPr>
        <w:pStyle w:val="BodyText"/>
        <w:spacing w:line="249" w:lineRule="auto" w:before="9"/>
        <w:ind w:left="360" w:right="717" w:firstLine="298"/>
      </w:pPr>
      <w:r>
        <w:rPr/>
        <w:t>If we instead sent ten 1 TB disks via overnight shipping, it would take less than a day to transfer 10 TB and the cost</w:t>
      </w:r>
      <w:r>
        <w:rPr>
          <w:spacing w:val="-2"/>
        </w:rPr>
        <w:t> </w:t>
      </w:r>
      <w:r>
        <w:rPr/>
        <w:t>would</w:t>
      </w:r>
      <w:r>
        <w:rPr>
          <w:spacing w:val="-2"/>
        </w:rPr>
        <w:t> </w:t>
      </w:r>
      <w:r>
        <w:rPr/>
        <w:t>be</w:t>
      </w:r>
      <w:r>
        <w:rPr>
          <w:spacing w:val="-2"/>
        </w:rPr>
        <w:t> </w:t>
      </w:r>
      <w:r>
        <w:rPr/>
        <w:t>roughly</w:t>
      </w:r>
      <w:r>
        <w:rPr>
          <w:spacing w:val="-2"/>
        </w:rPr>
        <w:t> </w:t>
      </w:r>
      <w:r>
        <w:rPr/>
        <w:t>$400,</w:t>
      </w:r>
      <w:r>
        <w:rPr>
          <w:spacing w:val="-1"/>
        </w:rPr>
        <w:t> </w:t>
      </w:r>
      <w:r>
        <w:rPr/>
        <w:t>an</w:t>
      </w:r>
      <w:r>
        <w:rPr>
          <w:spacing w:val="-2"/>
        </w:rPr>
        <w:t> </w:t>
      </w:r>
      <w:r>
        <w:rPr/>
        <w:t>effective</w:t>
      </w:r>
      <w:r>
        <w:rPr>
          <w:spacing w:val="-2"/>
        </w:rPr>
        <w:t> </w:t>
      </w:r>
      <w:r>
        <w:rPr/>
        <w:t>bandwidth</w:t>
      </w:r>
      <w:r>
        <w:rPr>
          <w:spacing w:val="-2"/>
        </w:rPr>
        <w:t> </w:t>
      </w:r>
      <w:r>
        <w:rPr/>
        <w:t>of</w:t>
      </w:r>
      <w:r>
        <w:rPr>
          <w:spacing w:val="-2"/>
        </w:rPr>
        <w:t> </w:t>
      </w:r>
      <w:r>
        <w:rPr/>
        <w:t>about</w:t>
      </w:r>
      <w:r>
        <w:rPr>
          <w:spacing w:val="-2"/>
        </w:rPr>
        <w:t> </w:t>
      </w:r>
      <w:r>
        <w:rPr/>
        <w:t>1500</w:t>
      </w:r>
      <w:r>
        <w:rPr>
          <w:spacing w:val="-2"/>
        </w:rPr>
        <w:t> </w:t>
      </w:r>
      <w:r>
        <w:rPr/>
        <w:t>Mbit/sec.</w:t>
      </w:r>
      <w:r>
        <w:rPr>
          <w:vertAlign w:val="superscript"/>
        </w:rPr>
        <w:t>11</w:t>
      </w:r>
      <w:r>
        <w:rPr>
          <w:spacing w:val="24"/>
          <w:vertAlign w:val="baseline"/>
        </w:rPr>
        <w:t> </w:t>
      </w:r>
      <w:r>
        <w:rPr>
          <w:vertAlign w:val="baseline"/>
        </w:rPr>
        <w:t>Thus,</w:t>
      </w:r>
      <w:r>
        <w:rPr>
          <w:spacing w:val="-1"/>
          <w:vertAlign w:val="baseline"/>
        </w:rPr>
        <w:t> </w:t>
      </w:r>
      <w:r>
        <w:rPr>
          <w:vertAlign w:val="baseline"/>
        </w:rPr>
        <w:t>“Netflix</w:t>
      </w:r>
      <w:r>
        <w:rPr>
          <w:spacing w:val="-2"/>
          <w:vertAlign w:val="baseline"/>
        </w:rPr>
        <w:t> </w:t>
      </w:r>
      <w:r>
        <w:rPr>
          <w:vertAlign w:val="baseline"/>
        </w:rPr>
        <w:t>for</w:t>
      </w:r>
      <w:r>
        <w:rPr>
          <w:spacing w:val="-2"/>
          <w:vertAlign w:val="baseline"/>
        </w:rPr>
        <w:t> </w:t>
      </w:r>
      <w:r>
        <w:rPr>
          <w:vertAlign w:val="baseline"/>
        </w:rPr>
        <w:t>Cloud</w:t>
      </w:r>
      <w:r>
        <w:rPr>
          <w:spacing w:val="-2"/>
          <w:vertAlign w:val="baseline"/>
        </w:rPr>
        <w:t> </w:t>
      </w:r>
      <w:r>
        <w:rPr>
          <w:vertAlign w:val="baseline"/>
        </w:rPr>
        <w:t>Computing” could halve costs of bulk transfers into the cloud but more importantly reduce latency by a factor of 45.</w:t>
      </w:r>
    </w:p>
    <w:p>
      <w:pPr>
        <w:pStyle w:val="BodyText"/>
        <w:spacing w:line="249" w:lineRule="auto"/>
        <w:ind w:left="360" w:right="717" w:firstLine="298"/>
      </w:pPr>
      <w:r>
        <w:rPr/>
        <w:t>Returning</w:t>
      </w:r>
      <w:r>
        <w:rPr>
          <w:spacing w:val="-10"/>
        </w:rPr>
        <w:t> </w:t>
      </w:r>
      <w:r>
        <w:rPr/>
        <w:t>to</w:t>
      </w:r>
      <w:r>
        <w:rPr>
          <w:spacing w:val="-10"/>
        </w:rPr>
        <w:t> </w:t>
      </w:r>
      <w:r>
        <w:rPr/>
        <w:t>the</w:t>
      </w:r>
      <w:r>
        <w:rPr>
          <w:spacing w:val="-10"/>
        </w:rPr>
        <w:t> </w:t>
      </w:r>
      <w:r>
        <w:rPr/>
        <w:t>biology</w:t>
      </w:r>
      <w:r>
        <w:rPr>
          <w:spacing w:val="-10"/>
        </w:rPr>
        <w:t> </w:t>
      </w:r>
      <w:r>
        <w:rPr/>
        <w:t>lab</w:t>
      </w:r>
      <w:r>
        <w:rPr>
          <w:spacing w:val="-10"/>
        </w:rPr>
        <w:t> </w:t>
      </w:r>
      <w:r>
        <w:rPr/>
        <w:t>example</w:t>
      </w:r>
      <w:r>
        <w:rPr>
          <w:spacing w:val="-10"/>
        </w:rPr>
        <w:t> </w:t>
      </w:r>
      <w:r>
        <w:rPr/>
        <w:t>from</w:t>
      </w:r>
      <w:r>
        <w:rPr>
          <w:spacing w:val="-10"/>
        </w:rPr>
        <w:t> </w:t>
      </w:r>
      <w:r>
        <w:rPr/>
        <w:t>Section</w:t>
      </w:r>
      <w:r>
        <w:rPr>
          <w:spacing w:val="32"/>
        </w:rPr>
        <w:t> </w:t>
      </w:r>
      <w:r>
        <w:rPr/>
        <w:t>6,</w:t>
      </w:r>
      <w:r>
        <w:rPr>
          <w:spacing w:val="-8"/>
        </w:rPr>
        <w:t> </w:t>
      </w:r>
      <w:r>
        <w:rPr/>
        <w:t>it</w:t>
      </w:r>
      <w:r>
        <w:rPr>
          <w:spacing w:val="-10"/>
        </w:rPr>
        <w:t> </w:t>
      </w:r>
      <w:r>
        <w:rPr/>
        <w:t>would</w:t>
      </w:r>
      <w:r>
        <w:rPr>
          <w:spacing w:val="-10"/>
        </w:rPr>
        <w:t> </w:t>
      </w:r>
      <w:r>
        <w:rPr/>
        <w:t>take</w:t>
      </w:r>
      <w:r>
        <w:rPr>
          <w:spacing w:val="-10"/>
        </w:rPr>
        <w:t> </w:t>
      </w:r>
      <w:r>
        <w:rPr/>
        <w:t>about</w:t>
      </w:r>
      <w:r>
        <w:rPr>
          <w:spacing w:val="-10"/>
        </w:rPr>
        <w:t> </w:t>
      </w:r>
      <w:r>
        <w:rPr/>
        <w:t>1</w:t>
      </w:r>
      <w:r>
        <w:rPr>
          <w:spacing w:val="-10"/>
        </w:rPr>
        <w:t> </w:t>
      </w:r>
      <w:r>
        <w:rPr/>
        <w:t>hour</w:t>
      </w:r>
      <w:r>
        <w:rPr>
          <w:spacing w:val="-10"/>
        </w:rPr>
        <w:t> </w:t>
      </w:r>
      <w:r>
        <w:rPr/>
        <w:t>to</w:t>
      </w:r>
      <w:r>
        <w:rPr>
          <w:spacing w:val="-10"/>
        </w:rPr>
        <w:t> </w:t>
      </w:r>
      <w:r>
        <w:rPr/>
        <w:t>write</w:t>
      </w:r>
      <w:r>
        <w:rPr>
          <w:spacing w:val="-10"/>
        </w:rPr>
        <w:t> </w:t>
      </w:r>
      <w:r>
        <w:rPr/>
        <w:t>a</w:t>
      </w:r>
      <w:r>
        <w:rPr>
          <w:spacing w:val="-10"/>
        </w:rPr>
        <w:t> </w:t>
      </w:r>
      <w:r>
        <w:rPr/>
        <w:t>disk,</w:t>
      </w:r>
      <w:r>
        <w:rPr>
          <w:spacing w:val="-8"/>
        </w:rPr>
        <w:t> </w:t>
      </w:r>
      <w:r>
        <w:rPr/>
        <w:t>16</w:t>
      </w:r>
      <w:r>
        <w:rPr>
          <w:spacing w:val="-10"/>
        </w:rPr>
        <w:t> </w:t>
      </w:r>
      <w:r>
        <w:rPr/>
        <w:t>hours</w:t>
      </w:r>
      <w:r>
        <w:rPr>
          <w:spacing w:val="-10"/>
        </w:rPr>
        <w:t> </w:t>
      </w:r>
      <w:r>
        <w:rPr/>
        <w:t>to</w:t>
      </w:r>
      <w:r>
        <w:rPr>
          <w:spacing w:val="-10"/>
        </w:rPr>
        <w:t> </w:t>
      </w:r>
      <w:r>
        <w:rPr/>
        <w:t>FedEx a</w:t>
      </w:r>
      <w:r>
        <w:rPr>
          <w:spacing w:val="-3"/>
        </w:rPr>
        <w:t> </w:t>
      </w:r>
      <w:r>
        <w:rPr/>
        <w:t>disk,</w:t>
      </w:r>
      <w:r>
        <w:rPr>
          <w:spacing w:val="-2"/>
        </w:rPr>
        <w:t> </w:t>
      </w:r>
      <w:r>
        <w:rPr/>
        <w:t>about</w:t>
      </w:r>
      <w:r>
        <w:rPr>
          <w:spacing w:val="-3"/>
        </w:rPr>
        <w:t> </w:t>
      </w:r>
      <w:r>
        <w:rPr/>
        <w:t>1</w:t>
      </w:r>
      <w:r>
        <w:rPr>
          <w:spacing w:val="-3"/>
        </w:rPr>
        <w:t> </w:t>
      </w:r>
      <w:r>
        <w:rPr/>
        <w:t>hour</w:t>
      </w:r>
      <w:r>
        <w:rPr>
          <w:spacing w:val="-3"/>
        </w:rPr>
        <w:t> </w:t>
      </w:r>
      <w:r>
        <w:rPr/>
        <w:t>to</w:t>
      </w:r>
      <w:r>
        <w:rPr>
          <w:spacing w:val="-3"/>
        </w:rPr>
        <w:t> </w:t>
      </w:r>
      <w:r>
        <w:rPr/>
        <w:t>read</w:t>
      </w:r>
      <w:r>
        <w:rPr>
          <w:spacing w:val="-3"/>
        </w:rPr>
        <w:t> </w:t>
      </w:r>
      <w:r>
        <w:rPr/>
        <w:t>500</w:t>
      </w:r>
      <w:r>
        <w:rPr>
          <w:spacing w:val="-3"/>
        </w:rPr>
        <w:t> </w:t>
      </w:r>
      <w:r>
        <w:rPr/>
        <w:t>GB,</w:t>
      </w:r>
      <w:r>
        <w:rPr>
          <w:spacing w:val="-3"/>
        </w:rPr>
        <w:t> </w:t>
      </w:r>
      <w:r>
        <w:rPr/>
        <w:t>and</w:t>
      </w:r>
      <w:r>
        <w:rPr>
          <w:spacing w:val="-3"/>
        </w:rPr>
        <w:t> </w:t>
      </w:r>
      <w:r>
        <w:rPr/>
        <w:t>then</w:t>
      </w:r>
      <w:r>
        <w:rPr>
          <w:spacing w:val="-3"/>
        </w:rPr>
        <w:t> </w:t>
      </w:r>
      <w:r>
        <w:rPr/>
        <w:t>1</w:t>
      </w:r>
      <w:r>
        <w:rPr>
          <w:spacing w:val="-3"/>
        </w:rPr>
        <w:t> </w:t>
      </w:r>
      <w:r>
        <w:rPr/>
        <w:t>hour</w:t>
      </w:r>
      <w:r>
        <w:rPr>
          <w:spacing w:val="-3"/>
        </w:rPr>
        <w:t> </w:t>
      </w:r>
      <w:r>
        <w:rPr/>
        <w:t>to</w:t>
      </w:r>
      <w:r>
        <w:rPr>
          <w:spacing w:val="-3"/>
        </w:rPr>
        <w:t> </w:t>
      </w:r>
      <w:r>
        <w:rPr/>
        <w:t>process</w:t>
      </w:r>
      <w:r>
        <w:rPr>
          <w:spacing w:val="-3"/>
        </w:rPr>
        <w:t> </w:t>
      </w:r>
      <w:r>
        <w:rPr/>
        <w:t>it. Thus,</w:t>
      </w:r>
      <w:r>
        <w:rPr>
          <w:spacing w:val="-3"/>
        </w:rPr>
        <w:t> </w:t>
      </w:r>
      <w:r>
        <w:rPr/>
        <w:t>the</w:t>
      </w:r>
      <w:r>
        <w:rPr>
          <w:spacing w:val="-3"/>
        </w:rPr>
        <w:t> </w:t>
      </w:r>
      <w:r>
        <w:rPr/>
        <w:t>time</w:t>
      </w:r>
      <w:r>
        <w:rPr>
          <w:spacing w:val="-3"/>
        </w:rPr>
        <w:t> </w:t>
      </w:r>
      <w:r>
        <w:rPr/>
        <w:t>to</w:t>
      </w:r>
      <w:r>
        <w:rPr>
          <w:spacing w:val="-3"/>
        </w:rPr>
        <w:t> </w:t>
      </w:r>
      <w:r>
        <w:rPr/>
        <w:t>process</w:t>
      </w:r>
      <w:r>
        <w:rPr>
          <w:spacing w:val="-3"/>
        </w:rPr>
        <w:t> </w:t>
      </w:r>
      <w:r>
        <w:rPr/>
        <w:t>the</w:t>
      </w:r>
      <w:r>
        <w:rPr>
          <w:spacing w:val="-3"/>
        </w:rPr>
        <w:t> </w:t>
      </w:r>
      <w:r>
        <w:rPr/>
        <w:t>experiment</w:t>
      </w:r>
      <w:r>
        <w:rPr>
          <w:spacing w:val="-3"/>
        </w:rPr>
        <w:t> </w:t>
      </w:r>
      <w:r>
        <w:rPr/>
        <w:t>would</w:t>
      </w:r>
      <w:r>
        <w:rPr>
          <w:spacing w:val="-3"/>
        </w:rPr>
        <w:t> </w:t>
      </w:r>
      <w:r>
        <w:rPr/>
        <w:t>be 20</w:t>
      </w:r>
      <w:r>
        <w:rPr>
          <w:spacing w:val="-7"/>
        </w:rPr>
        <w:t> </w:t>
      </w:r>
      <w:r>
        <w:rPr/>
        <w:t>hours</w:t>
      </w:r>
      <w:r>
        <w:rPr>
          <w:spacing w:val="-7"/>
        </w:rPr>
        <w:t> </w:t>
      </w:r>
      <w:r>
        <w:rPr/>
        <w:t>instead</w:t>
      </w:r>
      <w:r>
        <w:rPr>
          <w:spacing w:val="-7"/>
        </w:rPr>
        <w:t> </w:t>
      </w:r>
      <w:r>
        <w:rPr/>
        <w:t>of</w:t>
      </w:r>
      <w:r>
        <w:rPr>
          <w:spacing w:val="-7"/>
        </w:rPr>
        <w:t> </w:t>
      </w:r>
      <w:r>
        <w:rPr/>
        <w:t>50,</w:t>
      </w:r>
      <w:r>
        <w:rPr>
          <w:spacing w:val="-7"/>
        </w:rPr>
        <w:t> </w:t>
      </w:r>
      <w:r>
        <w:rPr/>
        <w:t>and</w:t>
      </w:r>
      <w:r>
        <w:rPr>
          <w:spacing w:val="-7"/>
        </w:rPr>
        <w:t> </w:t>
      </w:r>
      <w:r>
        <w:rPr/>
        <w:t>the</w:t>
      </w:r>
      <w:r>
        <w:rPr>
          <w:spacing w:val="-7"/>
        </w:rPr>
        <w:t> </w:t>
      </w:r>
      <w:r>
        <w:rPr/>
        <w:t>cost</w:t>
      </w:r>
      <w:r>
        <w:rPr>
          <w:spacing w:val="-7"/>
        </w:rPr>
        <w:t> </w:t>
      </w:r>
      <w:r>
        <w:rPr/>
        <w:t>is</w:t>
      </w:r>
      <w:r>
        <w:rPr>
          <w:spacing w:val="-7"/>
        </w:rPr>
        <w:t> </w:t>
      </w:r>
      <w:r>
        <w:rPr/>
        <w:t>would</w:t>
      </w:r>
      <w:r>
        <w:rPr>
          <w:spacing w:val="-7"/>
        </w:rPr>
        <w:t> </w:t>
      </w:r>
      <w:r>
        <w:rPr/>
        <w:t>be</w:t>
      </w:r>
      <w:r>
        <w:rPr>
          <w:spacing w:val="-7"/>
        </w:rPr>
        <w:t> </w:t>
      </w:r>
      <w:r>
        <w:rPr/>
        <w:t>around</w:t>
      </w:r>
      <w:r>
        <w:rPr>
          <w:spacing w:val="-7"/>
        </w:rPr>
        <w:t> </w:t>
      </w:r>
      <w:r>
        <w:rPr/>
        <w:t>$200</w:t>
      </w:r>
      <w:r>
        <w:rPr>
          <w:spacing w:val="-7"/>
        </w:rPr>
        <w:t> </w:t>
      </w:r>
      <w:r>
        <w:rPr/>
        <w:t>per</w:t>
      </w:r>
      <w:r>
        <w:rPr>
          <w:spacing w:val="-7"/>
        </w:rPr>
        <w:t> </w:t>
      </w:r>
      <w:r>
        <w:rPr/>
        <w:t>experiment,</w:t>
      </w:r>
      <w:r>
        <w:rPr>
          <w:spacing w:val="-7"/>
        </w:rPr>
        <w:t> </w:t>
      </w:r>
      <w:r>
        <w:rPr/>
        <w:t>so</w:t>
      </w:r>
      <w:r>
        <w:rPr>
          <w:spacing w:val="-7"/>
        </w:rPr>
        <w:t> </w:t>
      </w:r>
      <w:r>
        <w:rPr/>
        <w:t>they</w:t>
      </w:r>
      <w:r>
        <w:rPr>
          <w:spacing w:val="-7"/>
        </w:rPr>
        <w:t> </w:t>
      </w:r>
      <w:r>
        <w:rPr/>
        <w:t>decide</w:t>
      </w:r>
      <w:r>
        <w:rPr>
          <w:spacing w:val="-7"/>
        </w:rPr>
        <w:t> </w:t>
      </w:r>
      <w:r>
        <w:rPr/>
        <w:t>to</w:t>
      </w:r>
      <w:r>
        <w:rPr>
          <w:spacing w:val="-7"/>
        </w:rPr>
        <w:t> </w:t>
      </w:r>
      <w:r>
        <w:rPr/>
        <w:t>move</w:t>
      </w:r>
      <w:r>
        <w:rPr>
          <w:spacing w:val="-7"/>
        </w:rPr>
        <w:t> </w:t>
      </w:r>
      <w:r>
        <w:rPr/>
        <w:t>to</w:t>
      </w:r>
      <w:r>
        <w:rPr>
          <w:spacing w:val="-7"/>
        </w:rPr>
        <w:t> </w:t>
      </w:r>
      <w:r>
        <w:rPr/>
        <w:t>the</w:t>
      </w:r>
      <w:r>
        <w:rPr>
          <w:spacing w:val="-7"/>
        </w:rPr>
        <w:t> </w:t>
      </w:r>
      <w:r>
        <w:rPr/>
        <w:t>cloud</w:t>
      </w:r>
      <w:r>
        <w:rPr>
          <w:spacing w:val="-7"/>
        </w:rPr>
        <w:t> </w:t>
      </w:r>
      <w:r>
        <w:rPr/>
        <w:t>after all.</w:t>
      </w:r>
      <w:r>
        <w:rPr>
          <w:spacing w:val="40"/>
        </w:rPr>
        <w:t> </w:t>
      </w:r>
      <w:r>
        <w:rPr/>
        <w:t>As disk capacity and cost-per-gigabyte are growing much faster than network cost-performance—10X vs.</w:t>
      </w:r>
      <w:r>
        <w:rPr>
          <w:spacing w:val="40"/>
        </w:rPr>
        <w:t> </w:t>
      </w:r>
      <w:r>
        <w:rPr/>
        <w:t>less than</w:t>
      </w:r>
      <w:r>
        <w:rPr>
          <w:spacing w:val="-10"/>
        </w:rPr>
        <w:t> </w:t>
      </w:r>
      <w:r>
        <w:rPr/>
        <w:t>3X</w:t>
      </w:r>
      <w:r>
        <w:rPr>
          <w:spacing w:val="-10"/>
        </w:rPr>
        <w:t> </w:t>
      </w:r>
      <w:r>
        <w:rPr/>
        <w:t>in</w:t>
      </w:r>
      <w:r>
        <w:rPr>
          <w:spacing w:val="-10"/>
        </w:rPr>
        <w:t> </w:t>
      </w:r>
      <w:r>
        <w:rPr/>
        <w:t>the</w:t>
      </w:r>
      <w:r>
        <w:rPr>
          <w:spacing w:val="-10"/>
        </w:rPr>
        <w:t> </w:t>
      </w:r>
      <w:r>
        <w:rPr/>
        <w:t>last</w:t>
      </w:r>
      <w:r>
        <w:rPr>
          <w:spacing w:val="-10"/>
        </w:rPr>
        <w:t> </w:t>
      </w:r>
      <w:r>
        <w:rPr/>
        <w:t>5</w:t>
      </w:r>
      <w:r>
        <w:rPr>
          <w:spacing w:val="-10"/>
        </w:rPr>
        <w:t> </w:t>
      </w:r>
      <w:r>
        <w:rPr/>
        <w:t>years</w:t>
      </w:r>
      <w:r>
        <w:rPr>
          <w:spacing w:val="-10"/>
        </w:rPr>
        <w:t> </w:t>
      </w:r>
      <w:r>
        <w:rPr/>
        <w:t>according</w:t>
      </w:r>
      <w:r>
        <w:rPr>
          <w:spacing w:val="-10"/>
        </w:rPr>
        <w:t> </w:t>
      </w:r>
      <w:r>
        <w:rPr/>
        <w:t>to</w:t>
      </w:r>
      <w:r>
        <w:rPr>
          <w:spacing w:val="-10"/>
        </w:rPr>
        <w:t> </w:t>
      </w:r>
      <w:r>
        <w:rPr/>
        <w:t>Table</w:t>
      </w:r>
      <w:r>
        <w:rPr>
          <w:spacing w:val="-10"/>
        </w:rPr>
        <w:t> </w:t>
      </w:r>
      <w:r>
        <w:rPr/>
        <w:t>5—the</w:t>
      </w:r>
      <w:r>
        <w:rPr>
          <w:spacing w:val="-10"/>
        </w:rPr>
        <w:t> </w:t>
      </w:r>
      <w:r>
        <w:rPr/>
        <w:t>FedEx</w:t>
      </w:r>
      <w:r>
        <w:rPr>
          <w:spacing w:val="-10"/>
        </w:rPr>
        <w:t> </w:t>
      </w:r>
      <w:r>
        <w:rPr/>
        <w:t>disk</w:t>
      </w:r>
      <w:r>
        <w:rPr>
          <w:spacing w:val="-10"/>
        </w:rPr>
        <w:t> </w:t>
      </w:r>
      <w:r>
        <w:rPr/>
        <w:t>option</w:t>
      </w:r>
      <w:r>
        <w:rPr>
          <w:spacing w:val="-10"/>
        </w:rPr>
        <w:t> </w:t>
      </w:r>
      <w:r>
        <w:rPr/>
        <w:t>for</w:t>
      </w:r>
      <w:r>
        <w:rPr>
          <w:spacing w:val="-10"/>
        </w:rPr>
        <w:t> </w:t>
      </w:r>
      <w:r>
        <w:rPr/>
        <w:t>large</w:t>
      </w:r>
      <w:r>
        <w:rPr>
          <w:spacing w:val="-10"/>
        </w:rPr>
        <w:t> </w:t>
      </w:r>
      <w:r>
        <w:rPr/>
        <w:t>data</w:t>
      </w:r>
      <w:r>
        <w:rPr>
          <w:spacing w:val="-10"/>
        </w:rPr>
        <w:t> </w:t>
      </w:r>
      <w:r>
        <w:rPr/>
        <w:t>transfers</w:t>
      </w:r>
      <w:r>
        <w:rPr>
          <w:spacing w:val="-10"/>
        </w:rPr>
        <w:t> </w:t>
      </w:r>
      <w:r>
        <w:rPr/>
        <w:t>will</w:t>
      </w:r>
      <w:r>
        <w:rPr>
          <w:spacing w:val="-10"/>
        </w:rPr>
        <w:t> </w:t>
      </w:r>
      <w:r>
        <w:rPr/>
        <w:t>get</w:t>
      </w:r>
      <w:r>
        <w:rPr>
          <w:spacing w:val="-10"/>
        </w:rPr>
        <w:t> </w:t>
      </w:r>
      <w:r>
        <w:rPr/>
        <w:t>more</w:t>
      </w:r>
      <w:r>
        <w:rPr>
          <w:spacing w:val="-10"/>
        </w:rPr>
        <w:t> </w:t>
      </w:r>
      <w:r>
        <w:rPr/>
        <w:t>attractive each year.</w:t>
      </w:r>
    </w:p>
    <w:p>
      <w:pPr>
        <w:pStyle w:val="BodyText"/>
        <w:spacing w:line="249" w:lineRule="auto"/>
        <w:ind w:left="360" w:right="717" w:firstLine="298"/>
      </w:pPr>
      <w:r>
        <w:rPr/>
        <w:t>A</w:t>
      </w:r>
      <w:r>
        <w:rPr>
          <w:spacing w:val="-3"/>
        </w:rPr>
        <w:t> </w:t>
      </w:r>
      <w:r>
        <w:rPr/>
        <w:t>second</w:t>
      </w:r>
      <w:r>
        <w:rPr>
          <w:spacing w:val="-3"/>
        </w:rPr>
        <w:t> </w:t>
      </w:r>
      <w:r>
        <w:rPr/>
        <w:t>opportunity</w:t>
      </w:r>
      <w:r>
        <w:rPr>
          <w:spacing w:val="-3"/>
        </w:rPr>
        <w:t> </w:t>
      </w:r>
      <w:r>
        <w:rPr/>
        <w:t>is</w:t>
      </w:r>
      <w:r>
        <w:rPr>
          <w:spacing w:val="-3"/>
        </w:rPr>
        <w:t> </w:t>
      </w:r>
      <w:r>
        <w:rPr/>
        <w:t>to</w:t>
      </w:r>
      <w:r>
        <w:rPr>
          <w:spacing w:val="-3"/>
        </w:rPr>
        <w:t> </w:t>
      </w:r>
      <w:r>
        <w:rPr/>
        <w:t>find</w:t>
      </w:r>
      <w:r>
        <w:rPr>
          <w:spacing w:val="-3"/>
        </w:rPr>
        <w:t> </w:t>
      </w:r>
      <w:r>
        <w:rPr/>
        <w:t>other</w:t>
      </w:r>
      <w:r>
        <w:rPr>
          <w:spacing w:val="-3"/>
        </w:rPr>
        <w:t> </w:t>
      </w:r>
      <w:r>
        <w:rPr/>
        <w:t>reasons</w:t>
      </w:r>
      <w:r>
        <w:rPr>
          <w:spacing w:val="-3"/>
        </w:rPr>
        <w:t> </w:t>
      </w:r>
      <w:r>
        <w:rPr/>
        <w:t>to</w:t>
      </w:r>
      <w:r>
        <w:rPr>
          <w:spacing w:val="-3"/>
        </w:rPr>
        <w:t> </w:t>
      </w:r>
      <w:r>
        <w:rPr/>
        <w:t>make</w:t>
      </w:r>
      <w:r>
        <w:rPr>
          <w:spacing w:val="-3"/>
        </w:rPr>
        <w:t> </w:t>
      </w:r>
      <w:r>
        <w:rPr/>
        <w:t>it</w:t>
      </w:r>
      <w:r>
        <w:rPr>
          <w:spacing w:val="-3"/>
        </w:rPr>
        <w:t> </w:t>
      </w:r>
      <w:r>
        <w:rPr/>
        <w:t>attractive</w:t>
      </w:r>
      <w:r>
        <w:rPr>
          <w:spacing w:val="-3"/>
        </w:rPr>
        <w:t> </w:t>
      </w:r>
      <w:r>
        <w:rPr/>
        <w:t>to</w:t>
      </w:r>
      <w:r>
        <w:rPr>
          <w:spacing w:val="-3"/>
        </w:rPr>
        <w:t> </w:t>
      </w:r>
      <w:r>
        <w:rPr/>
        <w:t>keep</w:t>
      </w:r>
      <w:r>
        <w:rPr>
          <w:spacing w:val="-3"/>
        </w:rPr>
        <w:t> </w:t>
      </w:r>
      <w:r>
        <w:rPr/>
        <w:t>data</w:t>
      </w:r>
      <w:r>
        <w:rPr>
          <w:spacing w:val="-3"/>
        </w:rPr>
        <w:t> </w:t>
      </w:r>
      <w:r>
        <w:rPr/>
        <w:t>in</w:t>
      </w:r>
      <w:r>
        <w:rPr>
          <w:spacing w:val="-3"/>
        </w:rPr>
        <w:t> </w:t>
      </w:r>
      <w:r>
        <w:rPr/>
        <w:t>the</w:t>
      </w:r>
      <w:r>
        <w:rPr>
          <w:spacing w:val="-3"/>
        </w:rPr>
        <w:t> </w:t>
      </w:r>
      <w:r>
        <w:rPr/>
        <w:t>cloud,</w:t>
      </w:r>
      <w:r>
        <w:rPr>
          <w:spacing w:val="-3"/>
        </w:rPr>
        <w:t> </w:t>
      </w:r>
      <w:r>
        <w:rPr/>
        <w:t>for</w:t>
      </w:r>
      <w:r>
        <w:rPr>
          <w:spacing w:val="-3"/>
        </w:rPr>
        <w:t> </w:t>
      </w:r>
      <w:r>
        <w:rPr/>
        <w:t>once</w:t>
      </w:r>
      <w:r>
        <w:rPr>
          <w:spacing w:val="-3"/>
        </w:rPr>
        <w:t> </w:t>
      </w:r>
      <w:r>
        <w:rPr/>
        <w:t>data</w:t>
      </w:r>
      <w:r>
        <w:rPr>
          <w:spacing w:val="-3"/>
        </w:rPr>
        <w:t> </w:t>
      </w:r>
      <w:r>
        <w:rPr/>
        <w:t>is</w:t>
      </w:r>
      <w:r>
        <w:rPr>
          <w:spacing w:val="-3"/>
        </w:rPr>
        <w:t> </w:t>
      </w:r>
      <w:r>
        <w:rPr/>
        <w:t>in</w:t>
      </w:r>
      <w:r>
        <w:rPr>
          <w:spacing w:val="-3"/>
        </w:rPr>
        <w:t> </w:t>
      </w:r>
      <w:r>
        <w:rPr/>
        <w:t>the cloud for any reason it may no longer be a bottleneck and may enable new services that could drive the purchase of Cloud</w:t>
      </w:r>
      <w:r>
        <w:rPr>
          <w:spacing w:val="-2"/>
        </w:rPr>
        <w:t> </w:t>
      </w:r>
      <w:r>
        <w:rPr/>
        <w:t>Computing</w:t>
      </w:r>
      <w:r>
        <w:rPr>
          <w:spacing w:val="-2"/>
        </w:rPr>
        <w:t> </w:t>
      </w:r>
      <w:r>
        <w:rPr/>
        <w:t>cycles. Amazon</w:t>
      </w:r>
      <w:r>
        <w:rPr>
          <w:spacing w:val="-2"/>
        </w:rPr>
        <w:t> </w:t>
      </w:r>
      <w:r>
        <w:rPr/>
        <w:t>recently</w:t>
      </w:r>
      <w:r>
        <w:rPr>
          <w:spacing w:val="-2"/>
        </w:rPr>
        <w:t> </w:t>
      </w:r>
      <w:r>
        <w:rPr/>
        <w:t>began</w:t>
      </w:r>
      <w:r>
        <w:rPr>
          <w:spacing w:val="-2"/>
        </w:rPr>
        <w:t> </w:t>
      </w:r>
      <w:r>
        <w:rPr/>
        <w:t>hosting</w:t>
      </w:r>
      <w:r>
        <w:rPr>
          <w:spacing w:val="-2"/>
        </w:rPr>
        <w:t> </w:t>
      </w:r>
      <w:r>
        <w:rPr/>
        <w:t>large</w:t>
      </w:r>
      <w:r>
        <w:rPr>
          <w:spacing w:val="-2"/>
        </w:rPr>
        <w:t> </w:t>
      </w:r>
      <w:r>
        <w:rPr/>
        <w:t>public</w:t>
      </w:r>
      <w:r>
        <w:rPr>
          <w:spacing w:val="-2"/>
        </w:rPr>
        <w:t> </w:t>
      </w:r>
      <w:r>
        <w:rPr/>
        <w:t>datasets</w:t>
      </w:r>
      <w:r>
        <w:rPr>
          <w:spacing w:val="-2"/>
        </w:rPr>
        <w:t> </w:t>
      </w:r>
      <w:r>
        <w:rPr/>
        <w:t>(e.g. US</w:t>
      </w:r>
      <w:r>
        <w:rPr>
          <w:spacing w:val="-2"/>
        </w:rPr>
        <w:t> </w:t>
      </w:r>
      <w:r>
        <w:rPr/>
        <w:t>Census</w:t>
      </w:r>
      <w:r>
        <w:rPr>
          <w:spacing w:val="-2"/>
        </w:rPr>
        <w:t> </w:t>
      </w:r>
      <w:r>
        <w:rPr/>
        <w:t>data)</w:t>
      </w:r>
      <w:r>
        <w:rPr>
          <w:spacing w:val="-2"/>
        </w:rPr>
        <w:t> </w:t>
      </w:r>
      <w:r>
        <w:rPr/>
        <w:t>for</w:t>
      </w:r>
      <w:r>
        <w:rPr>
          <w:spacing w:val="-2"/>
        </w:rPr>
        <w:t> </w:t>
      </w:r>
      <w:r>
        <w:rPr/>
        <w:t>free</w:t>
      </w:r>
      <w:r>
        <w:rPr>
          <w:spacing w:val="-2"/>
        </w:rPr>
        <w:t> </w:t>
      </w:r>
      <w:r>
        <w:rPr/>
        <w:t>on</w:t>
      </w:r>
      <w:r>
        <w:rPr>
          <w:spacing w:val="-2"/>
        </w:rPr>
        <w:t> </w:t>
      </w:r>
      <w:r>
        <w:rPr/>
        <w:t>S3; since there is no charge to transfer data between S3 and EC2, these datasets might “attract” EC2 cycles.</w:t>
      </w:r>
      <w:r>
        <w:rPr>
          <w:spacing w:val="31"/>
        </w:rPr>
        <w:t> </w:t>
      </w:r>
      <w:r>
        <w:rPr/>
        <w:t>As another example,</w:t>
      </w:r>
      <w:r>
        <w:rPr>
          <w:spacing w:val="-5"/>
        </w:rPr>
        <w:t> </w:t>
      </w:r>
      <w:r>
        <w:rPr/>
        <w:t>consider</w:t>
      </w:r>
      <w:r>
        <w:rPr>
          <w:spacing w:val="-6"/>
        </w:rPr>
        <w:t> </w:t>
      </w:r>
      <w:r>
        <w:rPr/>
        <w:t>off-site</w:t>
      </w:r>
      <w:r>
        <w:rPr>
          <w:spacing w:val="-5"/>
        </w:rPr>
        <w:t> </w:t>
      </w:r>
      <w:r>
        <w:rPr/>
        <w:t>archival</w:t>
      </w:r>
      <w:r>
        <w:rPr>
          <w:spacing w:val="-6"/>
        </w:rPr>
        <w:t> </w:t>
      </w:r>
      <w:r>
        <w:rPr/>
        <w:t>and</w:t>
      </w:r>
      <w:r>
        <w:rPr>
          <w:spacing w:val="-6"/>
        </w:rPr>
        <w:t> </w:t>
      </w:r>
      <w:r>
        <w:rPr/>
        <w:t>backup</w:t>
      </w:r>
      <w:r>
        <w:rPr>
          <w:spacing w:val="-5"/>
        </w:rPr>
        <w:t> </w:t>
      </w:r>
      <w:r>
        <w:rPr/>
        <w:t>services. Since</w:t>
      </w:r>
      <w:r>
        <w:rPr>
          <w:spacing w:val="-5"/>
        </w:rPr>
        <w:t> </w:t>
      </w:r>
      <w:r>
        <w:rPr/>
        <w:t>companies</w:t>
      </w:r>
      <w:r>
        <w:rPr>
          <w:spacing w:val="-6"/>
        </w:rPr>
        <w:t> </w:t>
      </w:r>
      <w:r>
        <w:rPr/>
        <w:t>like</w:t>
      </w:r>
      <w:r>
        <w:rPr>
          <w:spacing w:val="-6"/>
        </w:rPr>
        <w:t> </w:t>
      </w:r>
      <w:r>
        <w:rPr/>
        <w:t>Amazon,</w:t>
      </w:r>
      <w:r>
        <w:rPr>
          <w:spacing w:val="-5"/>
        </w:rPr>
        <w:t> </w:t>
      </w:r>
      <w:r>
        <w:rPr/>
        <w:t>Google,</w:t>
      </w:r>
      <w:r>
        <w:rPr>
          <w:spacing w:val="-5"/>
        </w:rPr>
        <w:t> </w:t>
      </w:r>
      <w:r>
        <w:rPr/>
        <w:t>and</w:t>
      </w:r>
      <w:r>
        <w:rPr>
          <w:spacing w:val="-6"/>
        </w:rPr>
        <w:t> </w:t>
      </w:r>
      <w:r>
        <w:rPr/>
        <w:t>Microsoft</w:t>
      </w:r>
      <w:r>
        <w:rPr>
          <w:spacing w:val="-5"/>
        </w:rPr>
        <w:t> </w:t>
      </w:r>
      <w:r>
        <w:rPr/>
        <w:t>likely send</w:t>
      </w:r>
      <w:r>
        <w:rPr>
          <w:spacing w:val="-1"/>
        </w:rPr>
        <w:t> </w:t>
      </w:r>
      <w:r>
        <w:rPr/>
        <w:t>much</w:t>
      </w:r>
      <w:r>
        <w:rPr>
          <w:spacing w:val="-1"/>
        </w:rPr>
        <w:t> </w:t>
      </w:r>
      <w:r>
        <w:rPr/>
        <w:t>more</w:t>
      </w:r>
      <w:r>
        <w:rPr>
          <w:spacing w:val="-1"/>
        </w:rPr>
        <w:t> </w:t>
      </w:r>
      <w:r>
        <w:rPr/>
        <w:t>data</w:t>
      </w:r>
      <w:r>
        <w:rPr>
          <w:spacing w:val="-1"/>
        </w:rPr>
        <w:t> </w:t>
      </w:r>
      <w:r>
        <w:rPr/>
        <w:t>than</w:t>
      </w:r>
      <w:r>
        <w:rPr>
          <w:spacing w:val="-1"/>
        </w:rPr>
        <w:t> </w:t>
      </w:r>
      <w:r>
        <w:rPr/>
        <w:t>they</w:t>
      </w:r>
      <w:r>
        <w:rPr>
          <w:spacing w:val="-1"/>
        </w:rPr>
        <w:t> </w:t>
      </w:r>
      <w:r>
        <w:rPr/>
        <w:t>receive, the</w:t>
      </w:r>
      <w:r>
        <w:rPr>
          <w:spacing w:val="-1"/>
        </w:rPr>
        <w:t> </w:t>
      </w:r>
      <w:r>
        <w:rPr/>
        <w:t>cost</w:t>
      </w:r>
      <w:r>
        <w:rPr>
          <w:spacing w:val="-1"/>
        </w:rPr>
        <w:t> </w:t>
      </w:r>
      <w:r>
        <w:rPr/>
        <w:t>of</w:t>
      </w:r>
      <w:r>
        <w:rPr>
          <w:spacing w:val="-1"/>
        </w:rPr>
        <w:t> </w:t>
      </w:r>
      <w:r>
        <w:rPr/>
        <w:t>ingress</w:t>
      </w:r>
      <w:r>
        <w:rPr>
          <w:spacing w:val="-1"/>
        </w:rPr>
        <w:t> </w:t>
      </w:r>
      <w:r>
        <w:rPr/>
        <w:t>bandwidth</w:t>
      </w:r>
      <w:r>
        <w:rPr>
          <w:spacing w:val="-1"/>
        </w:rPr>
        <w:t> </w:t>
      </w:r>
      <w:r>
        <w:rPr/>
        <w:t>could</w:t>
      </w:r>
      <w:r>
        <w:rPr>
          <w:spacing w:val="-1"/>
        </w:rPr>
        <w:t> </w:t>
      </w:r>
      <w:r>
        <w:rPr/>
        <w:t>be</w:t>
      </w:r>
      <w:r>
        <w:rPr>
          <w:spacing w:val="-1"/>
        </w:rPr>
        <w:t> </w:t>
      </w:r>
      <w:r>
        <w:rPr/>
        <w:t>much</w:t>
      </w:r>
      <w:r>
        <w:rPr>
          <w:spacing w:val="-1"/>
        </w:rPr>
        <w:t> </w:t>
      </w:r>
      <w:r>
        <w:rPr/>
        <w:t>less.</w:t>
      </w:r>
      <w:r>
        <w:rPr>
          <w:spacing w:val="18"/>
        </w:rPr>
        <w:t> </w:t>
      </w:r>
      <w:r>
        <w:rPr/>
        <w:t>Therefore, for</w:t>
      </w:r>
      <w:r>
        <w:rPr>
          <w:spacing w:val="-1"/>
        </w:rPr>
        <w:t> </w:t>
      </w:r>
      <w:r>
        <w:rPr/>
        <w:t>example, if weekly full backups are moved by shipping physical disks and compressed daily incremental backups are sent over the</w:t>
      </w:r>
      <w:r>
        <w:rPr>
          <w:spacing w:val="-8"/>
        </w:rPr>
        <w:t> </w:t>
      </w:r>
      <w:r>
        <w:rPr/>
        <w:t>network,</w:t>
      </w:r>
      <w:r>
        <w:rPr>
          <w:spacing w:val="-8"/>
        </w:rPr>
        <w:t> </w:t>
      </w:r>
      <w:r>
        <w:rPr/>
        <w:t>Cloud</w:t>
      </w:r>
      <w:r>
        <w:rPr>
          <w:spacing w:val="-8"/>
        </w:rPr>
        <w:t> </w:t>
      </w:r>
      <w:r>
        <w:rPr/>
        <w:t>Computing</w:t>
      </w:r>
      <w:r>
        <w:rPr>
          <w:spacing w:val="-8"/>
        </w:rPr>
        <w:t> </w:t>
      </w:r>
      <w:r>
        <w:rPr/>
        <w:t>might</w:t>
      </w:r>
      <w:r>
        <w:rPr>
          <w:spacing w:val="-8"/>
        </w:rPr>
        <w:t> </w:t>
      </w:r>
      <w:r>
        <w:rPr/>
        <w:t>be</w:t>
      </w:r>
      <w:r>
        <w:rPr>
          <w:spacing w:val="-8"/>
        </w:rPr>
        <w:t> </w:t>
      </w:r>
      <w:r>
        <w:rPr/>
        <w:t>able</w:t>
      </w:r>
      <w:r>
        <w:rPr>
          <w:spacing w:val="-8"/>
        </w:rPr>
        <w:t> </w:t>
      </w:r>
      <w:r>
        <w:rPr/>
        <w:t>to</w:t>
      </w:r>
      <w:r>
        <w:rPr>
          <w:spacing w:val="-8"/>
        </w:rPr>
        <w:t> </w:t>
      </w:r>
      <w:r>
        <w:rPr/>
        <w:t>offer</w:t>
      </w:r>
      <w:r>
        <w:rPr>
          <w:spacing w:val="-8"/>
        </w:rPr>
        <w:t> </w:t>
      </w:r>
      <w:r>
        <w:rPr/>
        <w:t>an</w:t>
      </w:r>
      <w:r>
        <w:rPr>
          <w:spacing w:val="-8"/>
        </w:rPr>
        <w:t> </w:t>
      </w:r>
      <w:r>
        <w:rPr/>
        <w:t>affordable</w:t>
      </w:r>
      <w:r>
        <w:rPr>
          <w:spacing w:val="-8"/>
        </w:rPr>
        <w:t> </w:t>
      </w:r>
      <w:r>
        <w:rPr/>
        <w:t>off-premise</w:t>
      </w:r>
      <w:r>
        <w:rPr>
          <w:spacing w:val="-8"/>
        </w:rPr>
        <w:t> </w:t>
      </w:r>
      <w:r>
        <w:rPr/>
        <w:t>backup</w:t>
      </w:r>
      <w:r>
        <w:rPr>
          <w:spacing w:val="-8"/>
        </w:rPr>
        <w:t> </w:t>
      </w:r>
      <w:r>
        <w:rPr/>
        <w:t>service. Once</w:t>
      </w:r>
      <w:r>
        <w:rPr>
          <w:spacing w:val="-8"/>
        </w:rPr>
        <w:t> </w:t>
      </w:r>
      <w:r>
        <w:rPr/>
        <w:t>archived</w:t>
      </w:r>
      <w:r>
        <w:rPr>
          <w:spacing w:val="-8"/>
        </w:rPr>
        <w:t> </w:t>
      </w:r>
      <w:r>
        <w:rPr/>
        <w:t>data</w:t>
      </w:r>
      <w:r>
        <w:rPr>
          <w:spacing w:val="-8"/>
        </w:rPr>
        <w:t> </w:t>
      </w:r>
      <w:r>
        <w:rPr/>
        <w:t>is in</w:t>
      </w:r>
      <w:r>
        <w:rPr>
          <w:spacing w:val="-8"/>
        </w:rPr>
        <w:t> </w:t>
      </w:r>
      <w:r>
        <w:rPr/>
        <w:t>the</w:t>
      </w:r>
      <w:r>
        <w:rPr>
          <w:spacing w:val="-7"/>
        </w:rPr>
        <w:t> </w:t>
      </w:r>
      <w:r>
        <w:rPr/>
        <w:t>cloud,</w:t>
      </w:r>
      <w:r>
        <w:rPr>
          <w:spacing w:val="-7"/>
        </w:rPr>
        <w:t> </w:t>
      </w:r>
      <w:r>
        <w:rPr/>
        <w:t>new</w:t>
      </w:r>
      <w:r>
        <w:rPr>
          <w:spacing w:val="-8"/>
        </w:rPr>
        <w:t> </w:t>
      </w:r>
      <w:r>
        <w:rPr/>
        <w:t>services</w:t>
      </w:r>
      <w:r>
        <w:rPr>
          <w:spacing w:val="-7"/>
        </w:rPr>
        <w:t> </w:t>
      </w:r>
      <w:r>
        <w:rPr/>
        <w:t>become</w:t>
      </w:r>
      <w:r>
        <w:rPr>
          <w:spacing w:val="-8"/>
        </w:rPr>
        <w:t> </w:t>
      </w:r>
      <w:r>
        <w:rPr/>
        <w:t>possible</w:t>
      </w:r>
      <w:r>
        <w:rPr>
          <w:spacing w:val="-7"/>
        </w:rPr>
        <w:t> </w:t>
      </w:r>
      <w:r>
        <w:rPr/>
        <w:t>that</w:t>
      </w:r>
      <w:r>
        <w:rPr>
          <w:spacing w:val="-8"/>
        </w:rPr>
        <w:t> </w:t>
      </w:r>
      <w:r>
        <w:rPr/>
        <w:t>could</w:t>
      </w:r>
      <w:r>
        <w:rPr>
          <w:spacing w:val="-8"/>
        </w:rPr>
        <w:t> </w:t>
      </w:r>
      <w:r>
        <w:rPr/>
        <w:t>result</w:t>
      </w:r>
      <w:r>
        <w:rPr>
          <w:spacing w:val="-7"/>
        </w:rPr>
        <w:t> </w:t>
      </w:r>
      <w:r>
        <w:rPr/>
        <w:t>in</w:t>
      </w:r>
      <w:r>
        <w:rPr>
          <w:spacing w:val="-8"/>
        </w:rPr>
        <w:t> </w:t>
      </w:r>
      <w:r>
        <w:rPr/>
        <w:t>selling</w:t>
      </w:r>
      <w:r>
        <w:rPr>
          <w:spacing w:val="-8"/>
        </w:rPr>
        <w:t> </w:t>
      </w:r>
      <w:r>
        <w:rPr/>
        <w:t>more</w:t>
      </w:r>
      <w:r>
        <w:rPr>
          <w:spacing w:val="-7"/>
        </w:rPr>
        <w:t> </w:t>
      </w:r>
      <w:r>
        <w:rPr/>
        <w:t>Cloud</w:t>
      </w:r>
      <w:r>
        <w:rPr>
          <w:spacing w:val="-8"/>
        </w:rPr>
        <w:t> </w:t>
      </w:r>
      <w:r>
        <w:rPr/>
        <w:t>Computing</w:t>
      </w:r>
      <w:r>
        <w:rPr>
          <w:spacing w:val="-7"/>
        </w:rPr>
        <w:t> </w:t>
      </w:r>
      <w:r>
        <w:rPr/>
        <w:t>cycles,</w:t>
      </w:r>
      <w:r>
        <w:rPr>
          <w:spacing w:val="-7"/>
        </w:rPr>
        <w:t> </w:t>
      </w:r>
      <w:r>
        <w:rPr/>
        <w:t>such</w:t>
      </w:r>
      <w:r>
        <w:rPr>
          <w:spacing w:val="-8"/>
        </w:rPr>
        <w:t> </w:t>
      </w:r>
      <w:r>
        <w:rPr/>
        <w:t>as</w:t>
      </w:r>
      <w:r>
        <w:rPr>
          <w:spacing w:val="-7"/>
        </w:rPr>
        <w:t> </w:t>
      </w:r>
      <w:r>
        <w:rPr/>
        <w:t>creating searchable</w:t>
      </w:r>
      <w:r>
        <w:rPr>
          <w:spacing w:val="-10"/>
        </w:rPr>
        <w:t> </w:t>
      </w:r>
      <w:r>
        <w:rPr/>
        <w:t>indices</w:t>
      </w:r>
      <w:r>
        <w:rPr>
          <w:spacing w:val="-10"/>
        </w:rPr>
        <w:t> </w:t>
      </w:r>
      <w:r>
        <w:rPr/>
        <w:t>of</w:t>
      </w:r>
      <w:r>
        <w:rPr>
          <w:spacing w:val="-10"/>
        </w:rPr>
        <w:t> </w:t>
      </w:r>
      <w:r>
        <w:rPr/>
        <w:t>all</w:t>
      </w:r>
      <w:r>
        <w:rPr>
          <w:spacing w:val="-10"/>
        </w:rPr>
        <w:t> </w:t>
      </w:r>
      <w:r>
        <w:rPr/>
        <w:t>your</w:t>
      </w:r>
      <w:r>
        <w:rPr>
          <w:spacing w:val="-10"/>
        </w:rPr>
        <w:t> </w:t>
      </w:r>
      <w:r>
        <w:rPr/>
        <w:t>archival</w:t>
      </w:r>
      <w:r>
        <w:rPr>
          <w:spacing w:val="-10"/>
        </w:rPr>
        <w:t> </w:t>
      </w:r>
      <w:r>
        <w:rPr/>
        <w:t>data</w:t>
      </w:r>
      <w:r>
        <w:rPr>
          <w:spacing w:val="-10"/>
        </w:rPr>
        <w:t> </w:t>
      </w:r>
      <w:r>
        <w:rPr/>
        <w:t>or</w:t>
      </w:r>
      <w:r>
        <w:rPr>
          <w:spacing w:val="-10"/>
        </w:rPr>
        <w:t> </w:t>
      </w:r>
      <w:r>
        <w:rPr/>
        <w:t>performing</w:t>
      </w:r>
      <w:r>
        <w:rPr>
          <w:spacing w:val="-10"/>
        </w:rPr>
        <w:t> </w:t>
      </w:r>
      <w:r>
        <w:rPr/>
        <w:t>image</w:t>
      </w:r>
      <w:r>
        <w:rPr>
          <w:spacing w:val="-10"/>
        </w:rPr>
        <w:t> </w:t>
      </w:r>
      <w:r>
        <w:rPr/>
        <w:t>recognition</w:t>
      </w:r>
      <w:r>
        <w:rPr>
          <w:spacing w:val="-10"/>
        </w:rPr>
        <w:t> </w:t>
      </w:r>
      <w:r>
        <w:rPr/>
        <w:t>on</w:t>
      </w:r>
      <w:r>
        <w:rPr>
          <w:spacing w:val="-10"/>
        </w:rPr>
        <w:t> </w:t>
      </w:r>
      <w:r>
        <w:rPr/>
        <w:t>all</w:t>
      </w:r>
      <w:r>
        <w:rPr>
          <w:spacing w:val="-10"/>
        </w:rPr>
        <w:t> </w:t>
      </w:r>
      <w:r>
        <w:rPr/>
        <w:t>your</w:t>
      </w:r>
      <w:r>
        <w:rPr>
          <w:spacing w:val="-10"/>
        </w:rPr>
        <w:t> </w:t>
      </w:r>
      <w:r>
        <w:rPr/>
        <w:t>archived</w:t>
      </w:r>
      <w:r>
        <w:rPr>
          <w:spacing w:val="-10"/>
        </w:rPr>
        <w:t> </w:t>
      </w:r>
      <w:r>
        <w:rPr/>
        <w:t>photos</w:t>
      </w:r>
      <w:r>
        <w:rPr>
          <w:spacing w:val="-10"/>
        </w:rPr>
        <w:t> </w:t>
      </w:r>
      <w:r>
        <w:rPr/>
        <w:t>to</w:t>
      </w:r>
      <w:r>
        <w:rPr>
          <w:spacing w:val="-10"/>
        </w:rPr>
        <w:t> </w:t>
      </w:r>
      <w:r>
        <w:rPr/>
        <w:t>group</w:t>
      </w:r>
      <w:r>
        <w:rPr>
          <w:spacing w:val="-10"/>
        </w:rPr>
        <w:t> </w:t>
      </w:r>
      <w:r>
        <w:rPr/>
        <w:t>them according to who appears in each photo.</w:t>
      </w:r>
      <w:r>
        <w:rPr>
          <w:vertAlign w:val="superscript"/>
        </w:rPr>
        <w:t>12</w:t>
      </w:r>
    </w:p>
    <w:p>
      <w:pPr>
        <w:pStyle w:val="BodyText"/>
        <w:spacing w:line="249" w:lineRule="auto"/>
        <w:ind w:left="360" w:right="717" w:firstLine="298"/>
      </w:pPr>
      <w:r>
        <w:rPr/>
        <w:t>A third, more radical opportunity is to try to reduce the cost of WAN bandwidth more quickly.</w:t>
      </w:r>
      <w:r>
        <w:rPr>
          <w:spacing w:val="40"/>
        </w:rPr>
        <w:t> </w:t>
      </w:r>
      <w:r>
        <w:rPr/>
        <w:t>One estimate is that two-thirds of the cost of WAN bandwidth is the cost of the high-end routers, whereas only one-third is the fiber cost [27].</w:t>
      </w:r>
      <w:r>
        <w:rPr>
          <w:spacing w:val="24"/>
        </w:rPr>
        <w:t> </w:t>
      </w:r>
      <w:r>
        <w:rPr/>
        <w:t>Researchers are exploring simpler routers built from commodity components with centralized control as a low-cost</w:t>
      </w:r>
      <w:r>
        <w:rPr>
          <w:spacing w:val="-10"/>
        </w:rPr>
        <w:t> </w:t>
      </w:r>
      <w:r>
        <w:rPr/>
        <w:t>alternative</w:t>
      </w:r>
      <w:r>
        <w:rPr>
          <w:spacing w:val="-10"/>
        </w:rPr>
        <w:t> </w:t>
      </w:r>
      <w:r>
        <w:rPr/>
        <w:t>to</w:t>
      </w:r>
      <w:r>
        <w:rPr>
          <w:spacing w:val="-10"/>
        </w:rPr>
        <w:t> </w:t>
      </w:r>
      <w:r>
        <w:rPr/>
        <w:t>the</w:t>
      </w:r>
      <w:r>
        <w:rPr>
          <w:spacing w:val="-10"/>
        </w:rPr>
        <w:t> </w:t>
      </w:r>
      <w:r>
        <w:rPr/>
        <w:t>high-end</w:t>
      </w:r>
      <w:r>
        <w:rPr>
          <w:spacing w:val="-10"/>
        </w:rPr>
        <w:t> </w:t>
      </w:r>
      <w:r>
        <w:rPr/>
        <w:t>distributed</w:t>
      </w:r>
      <w:r>
        <w:rPr>
          <w:spacing w:val="-10"/>
        </w:rPr>
        <w:t> </w:t>
      </w:r>
      <w:r>
        <w:rPr/>
        <w:t>routers</w:t>
      </w:r>
      <w:r>
        <w:rPr>
          <w:spacing w:val="-10"/>
        </w:rPr>
        <w:t> </w:t>
      </w:r>
      <w:r>
        <w:rPr/>
        <w:t>[33]. If</w:t>
      </w:r>
      <w:r>
        <w:rPr>
          <w:spacing w:val="-10"/>
        </w:rPr>
        <w:t> </w:t>
      </w:r>
      <w:r>
        <w:rPr/>
        <w:t>such</w:t>
      </w:r>
      <w:r>
        <w:rPr>
          <w:spacing w:val="-10"/>
        </w:rPr>
        <w:t> </w:t>
      </w:r>
      <w:r>
        <w:rPr/>
        <w:t>technology</w:t>
      </w:r>
      <w:r>
        <w:rPr>
          <w:spacing w:val="-10"/>
        </w:rPr>
        <w:t> </w:t>
      </w:r>
      <w:r>
        <w:rPr/>
        <w:t>were</w:t>
      </w:r>
      <w:r>
        <w:rPr>
          <w:spacing w:val="-10"/>
        </w:rPr>
        <w:t> </w:t>
      </w:r>
      <w:r>
        <w:rPr/>
        <w:t>deployed</w:t>
      </w:r>
      <w:r>
        <w:rPr>
          <w:spacing w:val="-10"/>
        </w:rPr>
        <w:t> </w:t>
      </w:r>
      <w:r>
        <w:rPr/>
        <w:t>by</w:t>
      </w:r>
      <w:r>
        <w:rPr>
          <w:spacing w:val="-10"/>
        </w:rPr>
        <w:t> </w:t>
      </w:r>
      <w:r>
        <w:rPr/>
        <w:t>WAN</w:t>
      </w:r>
      <w:r>
        <w:rPr>
          <w:spacing w:val="-10"/>
        </w:rPr>
        <w:t> </w:t>
      </w:r>
      <w:r>
        <w:rPr/>
        <w:t>providers,</w:t>
      </w:r>
      <w:r>
        <w:rPr>
          <w:spacing w:val="-9"/>
        </w:rPr>
        <w:t> </w:t>
      </w:r>
      <w:r>
        <w:rPr/>
        <w:t>we could see WAN costs dropping more quickly than they have historically.</w:t>
      </w:r>
    </w:p>
    <w:p>
      <w:pPr>
        <w:pStyle w:val="BodyText"/>
        <w:spacing w:line="249" w:lineRule="auto"/>
        <w:ind w:left="360" w:right="717" w:firstLine="298"/>
      </w:pPr>
      <w:r>
        <w:rPr/>
        <w:t>In addition to WAN bandwidth being a bottleneck, intra-cloud networking technology may be a </w:t>
      </w:r>
      <w:r>
        <w:rPr/>
        <w:t>performance bottleneck</w:t>
      </w:r>
      <w:r>
        <w:rPr>
          <w:spacing w:val="14"/>
        </w:rPr>
        <w:t> </w:t>
      </w:r>
      <w:r>
        <w:rPr/>
        <w:t>as</w:t>
      </w:r>
      <w:r>
        <w:rPr>
          <w:spacing w:val="14"/>
        </w:rPr>
        <w:t> </w:t>
      </w:r>
      <w:r>
        <w:rPr/>
        <w:t>well.</w:t>
      </w:r>
      <w:r>
        <w:rPr>
          <w:spacing w:val="64"/>
        </w:rPr>
        <w:t> </w:t>
      </w:r>
      <w:r>
        <w:rPr/>
        <w:t>Today</w:t>
      </w:r>
      <w:r>
        <w:rPr>
          <w:spacing w:val="14"/>
        </w:rPr>
        <w:t> </w:t>
      </w:r>
      <w:r>
        <w:rPr/>
        <w:t>inside</w:t>
      </w:r>
      <w:r>
        <w:rPr>
          <w:spacing w:val="14"/>
        </w:rPr>
        <w:t> </w:t>
      </w:r>
      <w:r>
        <w:rPr/>
        <w:t>the</w:t>
      </w:r>
      <w:r>
        <w:rPr>
          <w:spacing w:val="14"/>
        </w:rPr>
        <w:t> </w:t>
      </w:r>
      <w:r>
        <w:rPr/>
        <w:t>datacenter,</w:t>
      </w:r>
      <w:r>
        <w:rPr>
          <w:spacing w:val="19"/>
        </w:rPr>
        <w:t> </w:t>
      </w:r>
      <w:r>
        <w:rPr/>
        <w:t>typically</w:t>
      </w:r>
      <w:r>
        <w:rPr>
          <w:spacing w:val="14"/>
        </w:rPr>
        <w:t> </w:t>
      </w:r>
      <w:r>
        <w:rPr/>
        <w:t>20-80</w:t>
      </w:r>
      <w:r>
        <w:rPr>
          <w:spacing w:val="14"/>
        </w:rPr>
        <w:t> </w:t>
      </w:r>
      <w:r>
        <w:rPr/>
        <w:t>processing</w:t>
      </w:r>
      <w:r>
        <w:rPr>
          <w:spacing w:val="14"/>
        </w:rPr>
        <w:t> </w:t>
      </w:r>
      <w:r>
        <w:rPr/>
        <w:t>nodes</w:t>
      </w:r>
      <w:r>
        <w:rPr>
          <w:spacing w:val="14"/>
        </w:rPr>
        <w:t> </w:t>
      </w:r>
      <w:r>
        <w:rPr/>
        <w:t>within</w:t>
      </w:r>
      <w:r>
        <w:rPr>
          <w:spacing w:val="14"/>
        </w:rPr>
        <w:t> </w:t>
      </w:r>
      <w:r>
        <w:rPr/>
        <w:t>a</w:t>
      </w:r>
      <w:r>
        <w:rPr>
          <w:spacing w:val="14"/>
        </w:rPr>
        <w:t> </w:t>
      </w:r>
      <w:r>
        <w:rPr/>
        <w:t>rack</w:t>
      </w:r>
      <w:r>
        <w:rPr>
          <w:spacing w:val="14"/>
        </w:rPr>
        <w:t> </w:t>
      </w:r>
      <w:r>
        <w:rPr/>
        <w:t>are</w:t>
      </w:r>
      <w:r>
        <w:rPr>
          <w:spacing w:val="14"/>
        </w:rPr>
        <w:t> </w:t>
      </w:r>
      <w:r>
        <w:rPr/>
        <w:t>connected</w:t>
      </w:r>
      <w:r>
        <w:rPr>
          <w:spacing w:val="14"/>
        </w:rPr>
        <w:t> </w:t>
      </w:r>
      <w:r>
        <w:rPr/>
        <w:t>via a top-of-rack switch to a second level aggregation switch.</w:t>
      </w:r>
      <w:r>
        <w:rPr>
          <w:spacing w:val="40"/>
        </w:rPr>
        <w:t> </w:t>
      </w:r>
      <w:r>
        <w:rPr/>
        <w:t>These in turn are connected via routers to storage area networks and wide-area connectivity, such as the Internet or inter-datacenter WANs.</w:t>
      </w:r>
      <w:r>
        <w:rPr>
          <w:spacing w:val="40"/>
        </w:rPr>
        <w:t> </w:t>
      </w:r>
      <w:r>
        <w:rPr/>
        <w:t>Inexpensive 1 Gigabit Ether- net (1GbE) is universally deployed at the lower levels of aggregation.</w:t>
      </w:r>
      <w:r>
        <w:rPr>
          <w:spacing w:val="40"/>
        </w:rPr>
        <w:t> </w:t>
      </w:r>
      <w:r>
        <w:rPr/>
        <w:t>This bandwidth can represent a performance bottleneck for inter-node processing patterns that burst packets across the interconnect, such as the shuffle step that occurs between Map and Reduce producing.</w:t>
      </w:r>
      <w:r>
        <w:rPr>
          <w:spacing w:val="40"/>
        </w:rPr>
        <w:t> </w:t>
      </w:r>
      <w:r>
        <w:rPr/>
        <w:t>Another set of batch applications that need higher bandwidth is high performance computing applications; lack of bandwidth is one reason few scientists using Cloud Computing.</w:t>
      </w:r>
    </w:p>
    <w:p>
      <w:pPr>
        <w:pStyle w:val="BodyText"/>
        <w:spacing w:line="249" w:lineRule="auto"/>
        <w:ind w:left="360" w:right="717" w:firstLine="298"/>
      </w:pPr>
      <w:r>
        <w:rPr/>
        <w:t>10 Gigabit Ethernet is typically used for the aggregation links in cloud networks, but is currently too expensive</w:t>
      </w:r>
      <w:r>
        <w:rPr>
          <w:spacing w:val="40"/>
        </w:rPr>
        <w:t> </w:t>
      </w:r>
      <w:r>
        <w:rPr/>
        <w:t>to deploy for individual servers (about $1000 for a 10 GbE server connection today, vs.</w:t>
      </w:r>
      <w:r>
        <w:rPr>
          <w:spacing w:val="40"/>
        </w:rPr>
        <w:t> </w:t>
      </w:r>
      <w:r>
        <w:rPr/>
        <w:t>$100 for a 1GbE connec- tion).</w:t>
      </w:r>
      <w:r>
        <w:rPr>
          <w:spacing w:val="24"/>
        </w:rPr>
        <w:t> </w:t>
      </w:r>
      <w:r>
        <w:rPr/>
        <w:t>However,</w:t>
      </w:r>
      <w:r>
        <w:rPr>
          <w:spacing w:val="3"/>
        </w:rPr>
        <w:t> </w:t>
      </w:r>
      <w:r>
        <w:rPr/>
        <w:t>as</w:t>
      </w:r>
      <w:r>
        <w:rPr>
          <w:spacing w:val="1"/>
        </w:rPr>
        <w:t> </w:t>
      </w:r>
      <w:r>
        <w:rPr/>
        <w:t>the</w:t>
      </w:r>
      <w:r>
        <w:rPr>
          <w:spacing w:val="1"/>
        </w:rPr>
        <w:t> </w:t>
      </w:r>
      <w:r>
        <w:rPr/>
        <w:t>cost</w:t>
      </w:r>
      <w:r>
        <w:rPr>
          <w:spacing w:val="2"/>
        </w:rPr>
        <w:t> </w:t>
      </w:r>
      <w:r>
        <w:rPr/>
        <w:t>per</w:t>
      </w:r>
      <w:r>
        <w:rPr>
          <w:spacing w:val="1"/>
        </w:rPr>
        <w:t> </w:t>
      </w:r>
      <w:r>
        <w:rPr/>
        <w:t>10</w:t>
      </w:r>
      <w:r>
        <w:rPr>
          <w:spacing w:val="1"/>
        </w:rPr>
        <w:t> </w:t>
      </w:r>
      <w:r>
        <w:rPr/>
        <w:t>GbE</w:t>
      </w:r>
      <w:r>
        <w:rPr>
          <w:spacing w:val="2"/>
        </w:rPr>
        <w:t> </w:t>
      </w:r>
      <w:r>
        <w:rPr/>
        <w:t>server</w:t>
      </w:r>
      <w:r>
        <w:rPr>
          <w:spacing w:val="1"/>
        </w:rPr>
        <w:t> </w:t>
      </w:r>
      <w:r>
        <w:rPr/>
        <w:t>connections</w:t>
      </w:r>
      <w:r>
        <w:rPr>
          <w:spacing w:val="1"/>
        </w:rPr>
        <w:t> </w:t>
      </w:r>
      <w:r>
        <w:rPr/>
        <w:t>is</w:t>
      </w:r>
      <w:r>
        <w:rPr>
          <w:spacing w:val="1"/>
        </w:rPr>
        <w:t> </w:t>
      </w:r>
      <w:r>
        <w:rPr/>
        <w:t>expected</w:t>
      </w:r>
      <w:r>
        <w:rPr>
          <w:spacing w:val="2"/>
        </w:rPr>
        <w:t> </w:t>
      </w:r>
      <w:r>
        <w:rPr/>
        <w:t>to</w:t>
      </w:r>
      <w:r>
        <w:rPr>
          <w:spacing w:val="1"/>
        </w:rPr>
        <w:t> </w:t>
      </w:r>
      <w:r>
        <w:rPr/>
        <w:t>drop</w:t>
      </w:r>
      <w:r>
        <w:rPr>
          <w:spacing w:val="1"/>
        </w:rPr>
        <w:t> </w:t>
      </w:r>
      <w:r>
        <w:rPr/>
        <w:t>to</w:t>
      </w:r>
      <w:r>
        <w:rPr>
          <w:spacing w:val="2"/>
        </w:rPr>
        <w:t> </w:t>
      </w:r>
      <w:r>
        <w:rPr/>
        <w:t>less</w:t>
      </w:r>
      <w:r>
        <w:rPr>
          <w:spacing w:val="1"/>
        </w:rPr>
        <w:t> </w:t>
      </w:r>
      <w:r>
        <w:rPr/>
        <w:t>than</w:t>
      </w:r>
      <w:r>
        <w:rPr>
          <w:spacing w:val="1"/>
        </w:rPr>
        <w:t> </w:t>
      </w:r>
      <w:r>
        <w:rPr/>
        <w:t>$200</w:t>
      </w:r>
      <w:r>
        <w:rPr>
          <w:spacing w:val="1"/>
        </w:rPr>
        <w:t> </w:t>
      </w:r>
      <w:r>
        <w:rPr/>
        <w:t>in</w:t>
      </w:r>
      <w:r>
        <w:rPr>
          <w:spacing w:val="2"/>
        </w:rPr>
        <w:t> </w:t>
      </w:r>
      <w:r>
        <w:rPr/>
        <w:t>2010,</w:t>
      </w:r>
      <w:r>
        <w:rPr>
          <w:spacing w:val="2"/>
        </w:rPr>
        <w:t> </w:t>
      </w:r>
      <w:r>
        <w:rPr/>
        <w:t>it</w:t>
      </w:r>
      <w:r>
        <w:rPr>
          <w:spacing w:val="1"/>
        </w:rPr>
        <w:t> </w:t>
      </w:r>
      <w:r>
        <w:rPr/>
        <w:t>will</w:t>
      </w:r>
      <w:r>
        <w:rPr>
          <w:spacing w:val="1"/>
        </w:rPr>
        <w:t> </w:t>
      </w:r>
      <w:r>
        <w:rPr>
          <w:spacing w:val="-4"/>
        </w:rPr>
        <w:t>gain</w:t>
      </w:r>
    </w:p>
    <w:p>
      <w:pPr>
        <w:pStyle w:val="BodyText"/>
        <w:spacing w:after="0" w:line="249" w:lineRule="auto"/>
        <w:sectPr>
          <w:pgSz w:w="12240" w:h="15840"/>
          <w:pgMar w:header="0" w:footer="416" w:top="940" w:bottom="600" w:left="1080" w:right="720"/>
        </w:sectPr>
      </w:pPr>
    </w:p>
    <w:p>
      <w:pPr>
        <w:spacing w:before="75"/>
        <w:ind w:left="790" w:right="0" w:hanging="102"/>
        <w:jc w:val="left"/>
        <w:rPr>
          <w:rFonts w:ascii="Arial"/>
          <w:b/>
          <w:sz w:val="10"/>
        </w:rPr>
      </w:pPr>
      <w:r>
        <w:rPr>
          <w:rFonts w:ascii="Arial"/>
          <w:b/>
          <w:sz w:val="10"/>
        </w:rPr>
        <w:t>Histogram of Stream Memory</w:t>
      </w:r>
      <w:r>
        <w:rPr>
          <w:rFonts w:ascii="Arial"/>
          <w:b/>
          <w:spacing w:val="40"/>
          <w:sz w:val="10"/>
        </w:rPr>
        <w:t> </w:t>
      </w:r>
      <w:r>
        <w:rPr>
          <w:rFonts w:ascii="Arial"/>
          <w:b/>
          <w:sz w:val="10"/>
        </w:rPr>
        <w:t>Benchmark</w:t>
      </w:r>
      <w:r>
        <w:rPr>
          <w:rFonts w:ascii="Arial"/>
          <w:b/>
          <w:spacing w:val="-7"/>
          <w:sz w:val="10"/>
        </w:rPr>
        <w:t> </w:t>
      </w:r>
      <w:r>
        <w:rPr>
          <w:rFonts w:ascii="Arial"/>
          <w:b/>
          <w:sz w:val="10"/>
        </w:rPr>
        <w:t>Performance</w:t>
      </w:r>
    </w:p>
    <w:p>
      <w:pPr>
        <w:spacing w:before="85"/>
        <w:ind w:left="1391" w:right="0" w:firstLine="0"/>
        <w:jc w:val="left"/>
        <w:rPr>
          <w:rFonts w:ascii="Arial MT"/>
          <w:sz w:val="8"/>
        </w:rPr>
      </w:pPr>
      <w:r>
        <w:rPr>
          <w:rFonts w:ascii="Arial MT"/>
          <w:w w:val="105"/>
          <w:sz w:val="8"/>
        </w:rPr>
        <w:t>Rate</w:t>
      </w:r>
      <w:r>
        <w:rPr>
          <w:rFonts w:ascii="Arial MT"/>
          <w:spacing w:val="-6"/>
          <w:w w:val="105"/>
          <w:sz w:val="8"/>
        </w:rPr>
        <w:t> </w:t>
      </w:r>
      <w:r>
        <w:rPr>
          <w:rFonts w:ascii="Arial MT"/>
          <w:w w:val="105"/>
          <w:sz w:val="8"/>
        </w:rPr>
        <w:t>(MB/s)</w:t>
      </w:r>
      <w:r>
        <w:rPr>
          <w:rFonts w:ascii="Arial MT"/>
          <w:spacing w:val="-5"/>
          <w:w w:val="105"/>
          <w:sz w:val="8"/>
        </w:rPr>
        <w:t> </w:t>
      </w:r>
      <w:r>
        <w:rPr>
          <w:rFonts w:ascii="Arial MT"/>
          <w:spacing w:val="-2"/>
          <w:w w:val="105"/>
          <w:sz w:val="8"/>
        </w:rPr>
        <w:t>(bin)</w:t>
      </w:r>
    </w:p>
    <w:p>
      <w:pPr>
        <w:spacing w:before="81"/>
        <w:ind w:left="689" w:right="0" w:firstLine="0"/>
        <w:jc w:val="left"/>
        <w:rPr>
          <w:rFonts w:ascii="Arial"/>
          <w:b/>
          <w:sz w:val="12"/>
        </w:rPr>
      </w:pPr>
      <w:r>
        <w:rPr/>
        <w:br w:type="column"/>
      </w:r>
      <w:r>
        <w:rPr>
          <w:rFonts w:ascii="Arial"/>
          <w:b/>
          <w:sz w:val="12"/>
        </w:rPr>
        <w:t>Histogram</w:t>
      </w:r>
      <w:r>
        <w:rPr>
          <w:rFonts w:ascii="Arial"/>
          <w:b/>
          <w:spacing w:val="3"/>
          <w:sz w:val="12"/>
        </w:rPr>
        <w:t> </w:t>
      </w:r>
      <w:r>
        <w:rPr>
          <w:rFonts w:ascii="Arial"/>
          <w:b/>
          <w:sz w:val="12"/>
        </w:rPr>
        <w:t>of</w:t>
      </w:r>
      <w:r>
        <w:rPr>
          <w:rFonts w:ascii="Arial"/>
          <w:b/>
          <w:spacing w:val="-3"/>
          <w:sz w:val="12"/>
        </w:rPr>
        <w:t> </w:t>
      </w:r>
      <w:r>
        <w:rPr>
          <w:rFonts w:ascii="Arial"/>
          <w:b/>
          <w:sz w:val="12"/>
        </w:rPr>
        <w:t>Sequential</w:t>
      </w:r>
      <w:r>
        <w:rPr>
          <w:rFonts w:ascii="Arial"/>
          <w:b/>
          <w:spacing w:val="4"/>
          <w:sz w:val="12"/>
        </w:rPr>
        <w:t> </w:t>
      </w:r>
      <w:r>
        <w:rPr>
          <w:rFonts w:ascii="Arial"/>
          <w:b/>
          <w:sz w:val="12"/>
        </w:rPr>
        <w:t>Disk</w:t>
      </w:r>
      <w:r>
        <w:rPr>
          <w:rFonts w:ascii="Arial"/>
          <w:b/>
          <w:spacing w:val="-2"/>
          <w:sz w:val="12"/>
        </w:rPr>
        <w:t> </w:t>
      </w:r>
      <w:r>
        <w:rPr>
          <w:rFonts w:ascii="Arial"/>
          <w:b/>
          <w:sz w:val="12"/>
        </w:rPr>
        <w:t>Write</w:t>
      </w:r>
      <w:r>
        <w:rPr>
          <w:rFonts w:ascii="Arial"/>
          <w:b/>
          <w:spacing w:val="7"/>
          <w:sz w:val="12"/>
        </w:rPr>
        <w:t> </w:t>
      </w:r>
      <w:r>
        <w:rPr>
          <w:rFonts w:ascii="Arial"/>
          <w:b/>
          <w:spacing w:val="-2"/>
          <w:sz w:val="12"/>
        </w:rPr>
        <w:t>Performance</w:t>
      </w:r>
    </w:p>
    <w:p>
      <w:pPr>
        <w:spacing w:before="74"/>
        <w:ind w:left="1986"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34272">
                <wp:simplePos x="0" y="0"/>
                <wp:positionH relativeFrom="page">
                  <wp:posOffset>2793440</wp:posOffset>
                </wp:positionH>
                <wp:positionV relativeFrom="paragraph">
                  <wp:posOffset>144923</wp:posOffset>
                </wp:positionV>
                <wp:extent cx="2912745" cy="214757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2912745" cy="2147570"/>
                          <a:chExt cx="2912745" cy="2147570"/>
                        </a:xfrm>
                      </wpg:grpSpPr>
                      <wps:wsp>
                        <wps:cNvPr id="18" name="Graphic 18"/>
                        <wps:cNvSpPr/>
                        <wps:spPr>
                          <a:xfrm>
                            <a:off x="26289" y="2132638"/>
                            <a:ext cx="2886710" cy="6350"/>
                          </a:xfrm>
                          <a:custGeom>
                            <a:avLst/>
                            <a:gdLst/>
                            <a:ahLst/>
                            <a:cxnLst/>
                            <a:rect l="l" t="t" r="r" b="b"/>
                            <a:pathLst>
                              <a:path w="2886710" h="6350">
                                <a:moveTo>
                                  <a:pt x="5842" y="2921"/>
                                </a:moveTo>
                                <a:lnTo>
                                  <a:pt x="4978" y="850"/>
                                </a:lnTo>
                                <a:lnTo>
                                  <a:pt x="2921" y="0"/>
                                </a:lnTo>
                                <a:lnTo>
                                  <a:pt x="850" y="850"/>
                                </a:lnTo>
                                <a:lnTo>
                                  <a:pt x="0" y="2921"/>
                                </a:lnTo>
                                <a:lnTo>
                                  <a:pt x="850" y="4991"/>
                                </a:lnTo>
                                <a:lnTo>
                                  <a:pt x="2921" y="5842"/>
                                </a:lnTo>
                                <a:lnTo>
                                  <a:pt x="4978" y="4991"/>
                                </a:lnTo>
                                <a:lnTo>
                                  <a:pt x="5842" y="2921"/>
                                </a:lnTo>
                                <a:close/>
                              </a:path>
                              <a:path w="2886710" h="6350">
                                <a:moveTo>
                                  <a:pt x="175285" y="2921"/>
                                </a:moveTo>
                                <a:lnTo>
                                  <a:pt x="174421" y="850"/>
                                </a:lnTo>
                                <a:lnTo>
                                  <a:pt x="172364" y="0"/>
                                </a:lnTo>
                                <a:lnTo>
                                  <a:pt x="170294" y="850"/>
                                </a:lnTo>
                                <a:lnTo>
                                  <a:pt x="169443" y="2921"/>
                                </a:lnTo>
                                <a:lnTo>
                                  <a:pt x="170294" y="4991"/>
                                </a:lnTo>
                                <a:lnTo>
                                  <a:pt x="172364" y="5842"/>
                                </a:lnTo>
                                <a:lnTo>
                                  <a:pt x="174421" y="4991"/>
                                </a:lnTo>
                                <a:lnTo>
                                  <a:pt x="175285" y="2921"/>
                                </a:lnTo>
                                <a:close/>
                              </a:path>
                              <a:path w="2886710" h="6350">
                                <a:moveTo>
                                  <a:pt x="344728" y="2921"/>
                                </a:moveTo>
                                <a:lnTo>
                                  <a:pt x="343865" y="850"/>
                                </a:lnTo>
                                <a:lnTo>
                                  <a:pt x="341807" y="0"/>
                                </a:lnTo>
                                <a:lnTo>
                                  <a:pt x="339737" y="850"/>
                                </a:lnTo>
                                <a:lnTo>
                                  <a:pt x="338886" y="2921"/>
                                </a:lnTo>
                                <a:lnTo>
                                  <a:pt x="339737" y="4991"/>
                                </a:lnTo>
                                <a:lnTo>
                                  <a:pt x="341807" y="5842"/>
                                </a:lnTo>
                                <a:lnTo>
                                  <a:pt x="343865" y="4991"/>
                                </a:lnTo>
                                <a:lnTo>
                                  <a:pt x="344728" y="2921"/>
                                </a:lnTo>
                                <a:close/>
                              </a:path>
                              <a:path w="2886710" h="6350">
                                <a:moveTo>
                                  <a:pt x="514159" y="2921"/>
                                </a:moveTo>
                                <a:lnTo>
                                  <a:pt x="513308" y="850"/>
                                </a:lnTo>
                                <a:lnTo>
                                  <a:pt x="511238" y="0"/>
                                </a:lnTo>
                                <a:lnTo>
                                  <a:pt x="509181" y="850"/>
                                </a:lnTo>
                                <a:lnTo>
                                  <a:pt x="508317" y="2921"/>
                                </a:lnTo>
                                <a:lnTo>
                                  <a:pt x="509181" y="4991"/>
                                </a:lnTo>
                                <a:lnTo>
                                  <a:pt x="511238" y="5842"/>
                                </a:lnTo>
                                <a:lnTo>
                                  <a:pt x="513308" y="4991"/>
                                </a:lnTo>
                                <a:lnTo>
                                  <a:pt x="514159" y="2921"/>
                                </a:lnTo>
                                <a:close/>
                              </a:path>
                              <a:path w="2886710" h="6350">
                                <a:moveTo>
                                  <a:pt x="683602" y="2921"/>
                                </a:moveTo>
                                <a:lnTo>
                                  <a:pt x="682752" y="850"/>
                                </a:lnTo>
                                <a:lnTo>
                                  <a:pt x="680681" y="0"/>
                                </a:lnTo>
                                <a:lnTo>
                                  <a:pt x="678624" y="850"/>
                                </a:lnTo>
                                <a:lnTo>
                                  <a:pt x="677760" y="2921"/>
                                </a:lnTo>
                                <a:lnTo>
                                  <a:pt x="678624" y="4991"/>
                                </a:lnTo>
                                <a:lnTo>
                                  <a:pt x="680681" y="5842"/>
                                </a:lnTo>
                                <a:lnTo>
                                  <a:pt x="682752" y="4991"/>
                                </a:lnTo>
                                <a:lnTo>
                                  <a:pt x="683602" y="2921"/>
                                </a:lnTo>
                                <a:close/>
                              </a:path>
                              <a:path w="2886710" h="6350">
                                <a:moveTo>
                                  <a:pt x="853046" y="2921"/>
                                </a:moveTo>
                                <a:lnTo>
                                  <a:pt x="852195" y="850"/>
                                </a:lnTo>
                                <a:lnTo>
                                  <a:pt x="850125" y="0"/>
                                </a:lnTo>
                                <a:lnTo>
                                  <a:pt x="848067" y="850"/>
                                </a:lnTo>
                                <a:lnTo>
                                  <a:pt x="847204" y="2921"/>
                                </a:lnTo>
                                <a:lnTo>
                                  <a:pt x="848067" y="4991"/>
                                </a:lnTo>
                                <a:lnTo>
                                  <a:pt x="850125" y="5842"/>
                                </a:lnTo>
                                <a:lnTo>
                                  <a:pt x="852195" y="4991"/>
                                </a:lnTo>
                                <a:lnTo>
                                  <a:pt x="853046" y="2921"/>
                                </a:lnTo>
                                <a:close/>
                              </a:path>
                              <a:path w="2886710" h="6350">
                                <a:moveTo>
                                  <a:pt x="1022489" y="2921"/>
                                </a:moveTo>
                                <a:lnTo>
                                  <a:pt x="1021638" y="850"/>
                                </a:lnTo>
                                <a:lnTo>
                                  <a:pt x="1019568" y="0"/>
                                </a:lnTo>
                                <a:lnTo>
                                  <a:pt x="1017498" y="850"/>
                                </a:lnTo>
                                <a:lnTo>
                                  <a:pt x="1016647" y="2921"/>
                                </a:lnTo>
                                <a:lnTo>
                                  <a:pt x="1017498" y="4991"/>
                                </a:lnTo>
                                <a:lnTo>
                                  <a:pt x="1019568" y="5842"/>
                                </a:lnTo>
                                <a:lnTo>
                                  <a:pt x="1021638" y="4991"/>
                                </a:lnTo>
                                <a:lnTo>
                                  <a:pt x="1022489" y="2921"/>
                                </a:lnTo>
                                <a:close/>
                              </a:path>
                              <a:path w="2886710" h="6350">
                                <a:moveTo>
                                  <a:pt x="1191933" y="2921"/>
                                </a:moveTo>
                                <a:lnTo>
                                  <a:pt x="1191082" y="850"/>
                                </a:lnTo>
                                <a:lnTo>
                                  <a:pt x="1189012" y="0"/>
                                </a:lnTo>
                                <a:lnTo>
                                  <a:pt x="1186942" y="850"/>
                                </a:lnTo>
                                <a:lnTo>
                                  <a:pt x="1186091" y="2921"/>
                                </a:lnTo>
                                <a:lnTo>
                                  <a:pt x="1186942" y="4991"/>
                                </a:lnTo>
                                <a:lnTo>
                                  <a:pt x="1189012" y="5842"/>
                                </a:lnTo>
                                <a:lnTo>
                                  <a:pt x="1191082" y="4991"/>
                                </a:lnTo>
                                <a:lnTo>
                                  <a:pt x="1191933" y="2921"/>
                                </a:lnTo>
                                <a:close/>
                              </a:path>
                              <a:path w="2886710" h="6350">
                                <a:moveTo>
                                  <a:pt x="1361376" y="2921"/>
                                </a:moveTo>
                                <a:lnTo>
                                  <a:pt x="1360525" y="850"/>
                                </a:lnTo>
                                <a:lnTo>
                                  <a:pt x="1358455" y="0"/>
                                </a:lnTo>
                                <a:lnTo>
                                  <a:pt x="1356385" y="850"/>
                                </a:lnTo>
                                <a:lnTo>
                                  <a:pt x="1355534" y="2921"/>
                                </a:lnTo>
                                <a:lnTo>
                                  <a:pt x="1356385" y="4991"/>
                                </a:lnTo>
                                <a:lnTo>
                                  <a:pt x="1358455" y="5842"/>
                                </a:lnTo>
                                <a:lnTo>
                                  <a:pt x="1360525" y="4991"/>
                                </a:lnTo>
                                <a:lnTo>
                                  <a:pt x="1361376" y="2921"/>
                                </a:lnTo>
                                <a:close/>
                              </a:path>
                              <a:path w="2886710" h="6350">
                                <a:moveTo>
                                  <a:pt x="1530819" y="2921"/>
                                </a:moveTo>
                                <a:lnTo>
                                  <a:pt x="1529956" y="850"/>
                                </a:lnTo>
                                <a:lnTo>
                                  <a:pt x="1527898" y="0"/>
                                </a:lnTo>
                                <a:lnTo>
                                  <a:pt x="1525828" y="850"/>
                                </a:lnTo>
                                <a:lnTo>
                                  <a:pt x="1524977" y="2921"/>
                                </a:lnTo>
                                <a:lnTo>
                                  <a:pt x="1525828" y="4991"/>
                                </a:lnTo>
                                <a:lnTo>
                                  <a:pt x="1527898" y="5842"/>
                                </a:lnTo>
                                <a:lnTo>
                                  <a:pt x="1529956" y="4991"/>
                                </a:lnTo>
                                <a:lnTo>
                                  <a:pt x="1530819" y="2921"/>
                                </a:lnTo>
                                <a:close/>
                              </a:path>
                              <a:path w="2886710" h="6350">
                                <a:moveTo>
                                  <a:pt x="1700263" y="2921"/>
                                </a:moveTo>
                                <a:lnTo>
                                  <a:pt x="1699399" y="850"/>
                                </a:lnTo>
                                <a:lnTo>
                                  <a:pt x="1697342" y="0"/>
                                </a:lnTo>
                                <a:lnTo>
                                  <a:pt x="1695272" y="850"/>
                                </a:lnTo>
                                <a:lnTo>
                                  <a:pt x="1694421" y="2921"/>
                                </a:lnTo>
                                <a:lnTo>
                                  <a:pt x="1695272" y="4991"/>
                                </a:lnTo>
                                <a:lnTo>
                                  <a:pt x="1697342" y="5842"/>
                                </a:lnTo>
                                <a:lnTo>
                                  <a:pt x="1699399" y="4991"/>
                                </a:lnTo>
                                <a:lnTo>
                                  <a:pt x="1700263" y="2921"/>
                                </a:lnTo>
                                <a:close/>
                              </a:path>
                              <a:path w="2886710" h="6350">
                                <a:moveTo>
                                  <a:pt x="1869706" y="2921"/>
                                </a:moveTo>
                                <a:lnTo>
                                  <a:pt x="1868843" y="850"/>
                                </a:lnTo>
                                <a:lnTo>
                                  <a:pt x="1866785" y="0"/>
                                </a:lnTo>
                                <a:lnTo>
                                  <a:pt x="1864715" y="850"/>
                                </a:lnTo>
                                <a:lnTo>
                                  <a:pt x="1863864" y="2921"/>
                                </a:lnTo>
                                <a:lnTo>
                                  <a:pt x="1864715" y="4991"/>
                                </a:lnTo>
                                <a:lnTo>
                                  <a:pt x="1866785" y="5842"/>
                                </a:lnTo>
                                <a:lnTo>
                                  <a:pt x="1868843" y="4991"/>
                                </a:lnTo>
                                <a:lnTo>
                                  <a:pt x="1869706" y="2921"/>
                                </a:lnTo>
                                <a:close/>
                              </a:path>
                              <a:path w="2886710" h="6350">
                                <a:moveTo>
                                  <a:pt x="2039137" y="2921"/>
                                </a:moveTo>
                                <a:lnTo>
                                  <a:pt x="2038286" y="850"/>
                                </a:lnTo>
                                <a:lnTo>
                                  <a:pt x="2036216" y="0"/>
                                </a:lnTo>
                                <a:lnTo>
                                  <a:pt x="2034159" y="850"/>
                                </a:lnTo>
                                <a:lnTo>
                                  <a:pt x="2033295" y="2921"/>
                                </a:lnTo>
                                <a:lnTo>
                                  <a:pt x="2034159" y="4991"/>
                                </a:lnTo>
                                <a:lnTo>
                                  <a:pt x="2036216" y="5842"/>
                                </a:lnTo>
                                <a:lnTo>
                                  <a:pt x="2038286" y="4991"/>
                                </a:lnTo>
                                <a:lnTo>
                                  <a:pt x="2039137" y="2921"/>
                                </a:lnTo>
                                <a:close/>
                              </a:path>
                              <a:path w="2886710" h="6350">
                                <a:moveTo>
                                  <a:pt x="2208580" y="2921"/>
                                </a:moveTo>
                                <a:lnTo>
                                  <a:pt x="2207730" y="850"/>
                                </a:lnTo>
                                <a:lnTo>
                                  <a:pt x="2205659" y="0"/>
                                </a:lnTo>
                                <a:lnTo>
                                  <a:pt x="2203602" y="850"/>
                                </a:lnTo>
                                <a:lnTo>
                                  <a:pt x="2202738" y="2921"/>
                                </a:lnTo>
                                <a:lnTo>
                                  <a:pt x="2203602" y="4991"/>
                                </a:lnTo>
                                <a:lnTo>
                                  <a:pt x="2205659" y="5842"/>
                                </a:lnTo>
                                <a:lnTo>
                                  <a:pt x="2207730" y="4991"/>
                                </a:lnTo>
                                <a:lnTo>
                                  <a:pt x="2208580" y="2921"/>
                                </a:lnTo>
                                <a:close/>
                              </a:path>
                              <a:path w="2886710" h="6350">
                                <a:moveTo>
                                  <a:pt x="2378024" y="2921"/>
                                </a:moveTo>
                                <a:lnTo>
                                  <a:pt x="2377173" y="850"/>
                                </a:lnTo>
                                <a:lnTo>
                                  <a:pt x="2375103" y="0"/>
                                </a:lnTo>
                                <a:lnTo>
                                  <a:pt x="2373045" y="850"/>
                                </a:lnTo>
                                <a:lnTo>
                                  <a:pt x="2372182" y="2921"/>
                                </a:lnTo>
                                <a:lnTo>
                                  <a:pt x="2373045" y="4991"/>
                                </a:lnTo>
                                <a:lnTo>
                                  <a:pt x="2375103" y="5842"/>
                                </a:lnTo>
                                <a:lnTo>
                                  <a:pt x="2377173" y="4991"/>
                                </a:lnTo>
                                <a:lnTo>
                                  <a:pt x="2378024" y="2921"/>
                                </a:lnTo>
                                <a:close/>
                              </a:path>
                              <a:path w="2886710" h="6350">
                                <a:moveTo>
                                  <a:pt x="2547467" y="2921"/>
                                </a:moveTo>
                                <a:lnTo>
                                  <a:pt x="2546616" y="850"/>
                                </a:lnTo>
                                <a:lnTo>
                                  <a:pt x="2544546" y="0"/>
                                </a:lnTo>
                                <a:lnTo>
                                  <a:pt x="2542476" y="850"/>
                                </a:lnTo>
                                <a:lnTo>
                                  <a:pt x="2541625" y="2921"/>
                                </a:lnTo>
                                <a:lnTo>
                                  <a:pt x="2542476" y="4991"/>
                                </a:lnTo>
                                <a:lnTo>
                                  <a:pt x="2544546" y="5842"/>
                                </a:lnTo>
                                <a:lnTo>
                                  <a:pt x="2546616" y="4991"/>
                                </a:lnTo>
                                <a:lnTo>
                                  <a:pt x="2547467" y="2921"/>
                                </a:lnTo>
                                <a:close/>
                              </a:path>
                              <a:path w="2886710" h="6350">
                                <a:moveTo>
                                  <a:pt x="2716911" y="2921"/>
                                </a:moveTo>
                                <a:lnTo>
                                  <a:pt x="2716060" y="850"/>
                                </a:lnTo>
                                <a:lnTo>
                                  <a:pt x="2713990" y="0"/>
                                </a:lnTo>
                                <a:lnTo>
                                  <a:pt x="2711920" y="850"/>
                                </a:lnTo>
                                <a:lnTo>
                                  <a:pt x="2711069" y="2921"/>
                                </a:lnTo>
                                <a:lnTo>
                                  <a:pt x="2711920" y="4991"/>
                                </a:lnTo>
                                <a:lnTo>
                                  <a:pt x="2713990" y="5842"/>
                                </a:lnTo>
                                <a:lnTo>
                                  <a:pt x="2716060" y="4991"/>
                                </a:lnTo>
                                <a:lnTo>
                                  <a:pt x="2716911" y="2921"/>
                                </a:lnTo>
                                <a:close/>
                              </a:path>
                              <a:path w="2886710" h="6350">
                                <a:moveTo>
                                  <a:pt x="2886354" y="2921"/>
                                </a:moveTo>
                                <a:lnTo>
                                  <a:pt x="2885503" y="850"/>
                                </a:lnTo>
                                <a:lnTo>
                                  <a:pt x="2883433" y="0"/>
                                </a:lnTo>
                                <a:lnTo>
                                  <a:pt x="2881363" y="850"/>
                                </a:lnTo>
                                <a:lnTo>
                                  <a:pt x="2880512" y="2921"/>
                                </a:lnTo>
                                <a:lnTo>
                                  <a:pt x="2881363" y="4991"/>
                                </a:lnTo>
                                <a:lnTo>
                                  <a:pt x="2883433" y="5842"/>
                                </a:lnTo>
                                <a:lnTo>
                                  <a:pt x="2885503" y="4991"/>
                                </a:lnTo>
                                <a:lnTo>
                                  <a:pt x="2886354" y="2921"/>
                                </a:lnTo>
                                <a:close/>
                              </a:path>
                            </a:pathLst>
                          </a:custGeom>
                          <a:solidFill>
                            <a:srgbClr val="BEBEBE"/>
                          </a:solidFill>
                        </wps:spPr>
                        <wps:bodyPr wrap="square" lIns="0" tIns="0" rIns="0" bIns="0" rtlCol="0">
                          <a:prstTxWarp prst="textNoShape">
                            <a:avLst/>
                          </a:prstTxWarp>
                          <a:noAutofit/>
                        </wps:bodyPr>
                      </wps:wsp>
                      <wps:wsp>
                        <wps:cNvPr id="19" name="Graphic 19"/>
                        <wps:cNvSpPr/>
                        <wps:spPr>
                          <a:xfrm>
                            <a:off x="280455" y="2135552"/>
                            <a:ext cx="2372360" cy="12065"/>
                          </a:xfrm>
                          <a:custGeom>
                            <a:avLst/>
                            <a:gdLst/>
                            <a:ahLst/>
                            <a:cxnLst/>
                            <a:rect l="l" t="t" r="r" b="b"/>
                            <a:pathLst>
                              <a:path w="2372360" h="12065">
                                <a:moveTo>
                                  <a:pt x="0" y="0"/>
                                </a:moveTo>
                                <a:lnTo>
                                  <a:pt x="0" y="11685"/>
                                </a:lnTo>
                              </a:path>
                              <a:path w="2372360" h="12065">
                                <a:moveTo>
                                  <a:pt x="338883" y="0"/>
                                </a:moveTo>
                                <a:lnTo>
                                  <a:pt x="338883" y="11685"/>
                                </a:lnTo>
                              </a:path>
                              <a:path w="2372360" h="12065">
                                <a:moveTo>
                                  <a:pt x="677767" y="0"/>
                                </a:moveTo>
                                <a:lnTo>
                                  <a:pt x="677767" y="11685"/>
                                </a:lnTo>
                              </a:path>
                              <a:path w="2372360" h="12065">
                                <a:moveTo>
                                  <a:pt x="1016651" y="0"/>
                                </a:moveTo>
                                <a:lnTo>
                                  <a:pt x="1016651" y="11685"/>
                                </a:lnTo>
                              </a:path>
                              <a:path w="2372360" h="12065">
                                <a:moveTo>
                                  <a:pt x="1355535" y="0"/>
                                </a:moveTo>
                                <a:lnTo>
                                  <a:pt x="1355535" y="11685"/>
                                </a:lnTo>
                              </a:path>
                              <a:path w="2372360" h="12065">
                                <a:moveTo>
                                  <a:pt x="1694419" y="0"/>
                                </a:moveTo>
                                <a:lnTo>
                                  <a:pt x="1694419" y="11685"/>
                                </a:lnTo>
                              </a:path>
                              <a:path w="2372360" h="12065">
                                <a:moveTo>
                                  <a:pt x="2033303" y="0"/>
                                </a:moveTo>
                                <a:lnTo>
                                  <a:pt x="2033303" y="11685"/>
                                </a:lnTo>
                              </a:path>
                              <a:path w="2372360" h="12065">
                                <a:moveTo>
                                  <a:pt x="2372187" y="0"/>
                                </a:moveTo>
                                <a:lnTo>
                                  <a:pt x="2372187" y="11685"/>
                                </a:lnTo>
                              </a:path>
                            </a:pathLst>
                          </a:custGeom>
                          <a:ln w="5842">
                            <a:solidFill>
                              <a:srgbClr val="BEBEBE"/>
                            </a:solidFill>
                            <a:prstDash val="solid"/>
                          </a:ln>
                        </wps:spPr>
                        <wps:bodyPr wrap="square" lIns="0" tIns="0" rIns="0" bIns="0" rtlCol="0">
                          <a:prstTxWarp prst="textNoShape">
                            <a:avLst/>
                          </a:prstTxWarp>
                          <a:noAutofit/>
                        </wps:bodyPr>
                      </wps:wsp>
                      <wps:wsp>
                        <wps:cNvPr id="20" name="Graphic 20"/>
                        <wps:cNvSpPr/>
                        <wps:spPr>
                          <a:xfrm>
                            <a:off x="0" y="289219"/>
                            <a:ext cx="29209" cy="1846580"/>
                          </a:xfrm>
                          <a:custGeom>
                            <a:avLst/>
                            <a:gdLst/>
                            <a:ahLst/>
                            <a:cxnLst/>
                            <a:rect l="l" t="t" r="r" b="b"/>
                            <a:pathLst>
                              <a:path w="29209" h="1846580">
                                <a:moveTo>
                                  <a:pt x="0" y="1846333"/>
                                </a:moveTo>
                                <a:lnTo>
                                  <a:pt x="29214" y="1846333"/>
                                </a:lnTo>
                              </a:path>
                              <a:path w="29209" h="1846580">
                                <a:moveTo>
                                  <a:pt x="0" y="1478235"/>
                                </a:moveTo>
                                <a:lnTo>
                                  <a:pt x="29214" y="1478235"/>
                                </a:lnTo>
                              </a:path>
                              <a:path w="29209" h="1846580">
                                <a:moveTo>
                                  <a:pt x="0" y="1110137"/>
                                </a:moveTo>
                                <a:lnTo>
                                  <a:pt x="29214" y="1110137"/>
                                </a:lnTo>
                              </a:path>
                              <a:path w="29209" h="1846580">
                                <a:moveTo>
                                  <a:pt x="0" y="742039"/>
                                </a:moveTo>
                                <a:lnTo>
                                  <a:pt x="29214" y="742039"/>
                                </a:lnTo>
                              </a:path>
                              <a:path w="29209" h="1846580">
                                <a:moveTo>
                                  <a:pt x="0" y="373941"/>
                                </a:moveTo>
                                <a:lnTo>
                                  <a:pt x="29214" y="373941"/>
                                </a:lnTo>
                              </a:path>
                              <a:path w="29209" h="1846580">
                                <a:moveTo>
                                  <a:pt x="0" y="0"/>
                                </a:moveTo>
                                <a:lnTo>
                                  <a:pt x="29214" y="0"/>
                                </a:lnTo>
                              </a:path>
                            </a:pathLst>
                          </a:custGeom>
                          <a:ln w="5842">
                            <a:solidFill>
                              <a:srgbClr val="BEBEBE"/>
                            </a:solidFill>
                            <a:prstDash val="solid"/>
                          </a:ln>
                        </wps:spPr>
                        <wps:bodyPr wrap="square" lIns="0" tIns="0" rIns="0" bIns="0" rtlCol="0">
                          <a:prstTxWarp prst="textNoShape">
                            <a:avLst/>
                          </a:prstTxWarp>
                          <a:noAutofit/>
                        </wps:bodyPr>
                      </wps:wsp>
                      <wps:wsp>
                        <wps:cNvPr id="21" name="Graphic 21"/>
                        <wps:cNvSpPr/>
                        <wps:spPr>
                          <a:xfrm>
                            <a:off x="29214" y="2921"/>
                            <a:ext cx="2880995" cy="2132965"/>
                          </a:xfrm>
                          <a:custGeom>
                            <a:avLst/>
                            <a:gdLst/>
                            <a:ahLst/>
                            <a:cxnLst/>
                            <a:rect l="l" t="t" r="r" b="b"/>
                            <a:pathLst>
                              <a:path w="2880995" h="2132965">
                                <a:moveTo>
                                  <a:pt x="0" y="0"/>
                                </a:moveTo>
                                <a:lnTo>
                                  <a:pt x="0" y="2132631"/>
                                </a:lnTo>
                              </a:path>
                              <a:path w="2880995" h="2132965">
                                <a:moveTo>
                                  <a:pt x="2880512" y="0"/>
                                </a:moveTo>
                                <a:lnTo>
                                  <a:pt x="2880512" y="2132631"/>
                                </a:lnTo>
                              </a:path>
                              <a:path w="2880995" h="2132965">
                                <a:moveTo>
                                  <a:pt x="0" y="0"/>
                                </a:moveTo>
                                <a:lnTo>
                                  <a:pt x="2880512" y="0"/>
                                </a:lnTo>
                              </a:path>
                              <a:path w="2880995" h="2132965">
                                <a:moveTo>
                                  <a:pt x="0" y="2132631"/>
                                </a:moveTo>
                                <a:lnTo>
                                  <a:pt x="2880512" y="2132631"/>
                                </a:lnTo>
                              </a:path>
                            </a:pathLst>
                          </a:custGeom>
                          <a:ln w="5842">
                            <a:solidFill>
                              <a:srgbClr val="BEBEBE"/>
                            </a:solidFill>
                            <a:prstDash val="solid"/>
                          </a:ln>
                        </wps:spPr>
                        <wps:bodyPr wrap="square" lIns="0" tIns="0" rIns="0" bIns="0" rtlCol="0">
                          <a:prstTxWarp prst="textNoShape">
                            <a:avLst/>
                          </a:prstTxWarp>
                          <a:noAutofit/>
                        </wps:bodyPr>
                      </wps:wsp>
                      <wps:wsp>
                        <wps:cNvPr id="22" name="Graphic 22"/>
                        <wps:cNvSpPr/>
                        <wps:spPr>
                          <a:xfrm>
                            <a:off x="578434" y="102251"/>
                            <a:ext cx="1951989" cy="2033905"/>
                          </a:xfrm>
                          <a:custGeom>
                            <a:avLst/>
                            <a:gdLst/>
                            <a:ahLst/>
                            <a:cxnLst/>
                            <a:rect l="l" t="t" r="r" b="b"/>
                            <a:pathLst>
                              <a:path w="1951989" h="2033905">
                                <a:moveTo>
                                  <a:pt x="87642" y="2027466"/>
                                </a:moveTo>
                                <a:lnTo>
                                  <a:pt x="0" y="2027466"/>
                                </a:lnTo>
                                <a:lnTo>
                                  <a:pt x="0" y="2033308"/>
                                </a:lnTo>
                                <a:lnTo>
                                  <a:pt x="87642" y="2033308"/>
                                </a:lnTo>
                                <a:lnTo>
                                  <a:pt x="87642" y="2027466"/>
                                </a:lnTo>
                                <a:close/>
                              </a:path>
                              <a:path w="1951989" h="2033905">
                                <a:moveTo>
                                  <a:pt x="257086" y="2004098"/>
                                </a:moveTo>
                                <a:lnTo>
                                  <a:pt x="169443" y="2004098"/>
                                </a:lnTo>
                                <a:lnTo>
                                  <a:pt x="169443" y="2033308"/>
                                </a:lnTo>
                                <a:lnTo>
                                  <a:pt x="257086" y="2033308"/>
                                </a:lnTo>
                                <a:lnTo>
                                  <a:pt x="257086" y="2004098"/>
                                </a:lnTo>
                                <a:close/>
                              </a:path>
                              <a:path w="1951989" h="2033905">
                                <a:moveTo>
                                  <a:pt x="426529" y="1933981"/>
                                </a:moveTo>
                                <a:lnTo>
                                  <a:pt x="338886" y="1933981"/>
                                </a:lnTo>
                                <a:lnTo>
                                  <a:pt x="338886" y="2033308"/>
                                </a:lnTo>
                                <a:lnTo>
                                  <a:pt x="426529" y="2033308"/>
                                </a:lnTo>
                                <a:lnTo>
                                  <a:pt x="426529" y="1933981"/>
                                </a:lnTo>
                                <a:close/>
                              </a:path>
                              <a:path w="1951989" h="2033905">
                                <a:moveTo>
                                  <a:pt x="595972" y="1858022"/>
                                </a:moveTo>
                                <a:lnTo>
                                  <a:pt x="508330" y="1858022"/>
                                </a:lnTo>
                                <a:lnTo>
                                  <a:pt x="508330" y="2033308"/>
                                </a:lnTo>
                                <a:lnTo>
                                  <a:pt x="595972" y="2033308"/>
                                </a:lnTo>
                                <a:lnTo>
                                  <a:pt x="595972" y="1858022"/>
                                </a:lnTo>
                                <a:close/>
                              </a:path>
                              <a:path w="1951989" h="2033905">
                                <a:moveTo>
                                  <a:pt x="765403" y="1793748"/>
                                </a:moveTo>
                                <a:lnTo>
                                  <a:pt x="677760" y="1793748"/>
                                </a:lnTo>
                                <a:lnTo>
                                  <a:pt x="677760" y="2033308"/>
                                </a:lnTo>
                                <a:lnTo>
                                  <a:pt x="765403" y="2033308"/>
                                </a:lnTo>
                                <a:lnTo>
                                  <a:pt x="765403" y="1793748"/>
                                </a:lnTo>
                                <a:close/>
                              </a:path>
                              <a:path w="1951989" h="2033905">
                                <a:moveTo>
                                  <a:pt x="934847" y="1542503"/>
                                </a:moveTo>
                                <a:lnTo>
                                  <a:pt x="847204" y="1542503"/>
                                </a:lnTo>
                                <a:lnTo>
                                  <a:pt x="847204" y="2033308"/>
                                </a:lnTo>
                                <a:lnTo>
                                  <a:pt x="934847" y="2033308"/>
                                </a:lnTo>
                                <a:lnTo>
                                  <a:pt x="934847" y="1542503"/>
                                </a:lnTo>
                                <a:close/>
                              </a:path>
                              <a:path w="1951989" h="2033905">
                                <a:moveTo>
                                  <a:pt x="1104290" y="1338008"/>
                                </a:moveTo>
                                <a:lnTo>
                                  <a:pt x="1016647" y="1338008"/>
                                </a:lnTo>
                                <a:lnTo>
                                  <a:pt x="1016647" y="2033308"/>
                                </a:lnTo>
                                <a:lnTo>
                                  <a:pt x="1104290" y="2033308"/>
                                </a:lnTo>
                                <a:lnTo>
                                  <a:pt x="1104290" y="1338008"/>
                                </a:lnTo>
                                <a:close/>
                              </a:path>
                              <a:path w="1951989" h="2033905">
                                <a:moveTo>
                                  <a:pt x="1273733" y="718667"/>
                                </a:moveTo>
                                <a:lnTo>
                                  <a:pt x="1186091" y="718667"/>
                                </a:lnTo>
                                <a:lnTo>
                                  <a:pt x="1186091" y="2033308"/>
                                </a:lnTo>
                                <a:lnTo>
                                  <a:pt x="1273733" y="2033308"/>
                                </a:lnTo>
                                <a:lnTo>
                                  <a:pt x="1273733" y="718667"/>
                                </a:lnTo>
                                <a:close/>
                              </a:path>
                              <a:path w="1951989" h="2033905">
                                <a:moveTo>
                                  <a:pt x="1443177" y="0"/>
                                </a:moveTo>
                                <a:lnTo>
                                  <a:pt x="1355534" y="0"/>
                                </a:lnTo>
                                <a:lnTo>
                                  <a:pt x="1355534" y="2033308"/>
                                </a:lnTo>
                                <a:lnTo>
                                  <a:pt x="1443177" y="2033308"/>
                                </a:lnTo>
                                <a:lnTo>
                                  <a:pt x="1443177" y="0"/>
                                </a:lnTo>
                                <a:close/>
                              </a:path>
                              <a:path w="1951989" h="2033905">
                                <a:moveTo>
                                  <a:pt x="1612620" y="409003"/>
                                </a:moveTo>
                                <a:lnTo>
                                  <a:pt x="1524977" y="409003"/>
                                </a:lnTo>
                                <a:lnTo>
                                  <a:pt x="1524977" y="2033308"/>
                                </a:lnTo>
                                <a:lnTo>
                                  <a:pt x="1612620" y="2033308"/>
                                </a:lnTo>
                                <a:lnTo>
                                  <a:pt x="1612620" y="409003"/>
                                </a:lnTo>
                                <a:close/>
                              </a:path>
                              <a:path w="1951989" h="2033905">
                                <a:moveTo>
                                  <a:pt x="1782064" y="1402283"/>
                                </a:moveTo>
                                <a:lnTo>
                                  <a:pt x="1694421" y="1402283"/>
                                </a:lnTo>
                                <a:lnTo>
                                  <a:pt x="1694421" y="2033308"/>
                                </a:lnTo>
                                <a:lnTo>
                                  <a:pt x="1782064" y="2033308"/>
                                </a:lnTo>
                                <a:lnTo>
                                  <a:pt x="1782064" y="1402283"/>
                                </a:lnTo>
                                <a:close/>
                              </a:path>
                              <a:path w="1951989" h="2033905">
                                <a:moveTo>
                                  <a:pt x="1951507" y="1992414"/>
                                </a:moveTo>
                                <a:lnTo>
                                  <a:pt x="1863864" y="1992414"/>
                                </a:lnTo>
                                <a:lnTo>
                                  <a:pt x="1863864" y="2033308"/>
                                </a:lnTo>
                                <a:lnTo>
                                  <a:pt x="1951507" y="2033308"/>
                                </a:lnTo>
                                <a:lnTo>
                                  <a:pt x="1951507" y="1992414"/>
                                </a:lnTo>
                                <a:close/>
                              </a:path>
                            </a:pathLst>
                          </a:custGeom>
                          <a:solidFill>
                            <a:srgbClr val="248BC1"/>
                          </a:solidFill>
                        </wps:spPr>
                        <wps:bodyPr wrap="square" lIns="0" tIns="0" rIns="0" bIns="0" rtlCol="0">
                          <a:prstTxWarp prst="textNoShape">
                            <a:avLst/>
                          </a:prstTxWarp>
                          <a:noAutofit/>
                        </wps:bodyPr>
                      </wps:wsp>
                    </wpg:wgp>
                  </a:graphicData>
                </a:graphic>
              </wp:anchor>
            </w:drawing>
          </mc:Choice>
          <mc:Fallback>
            <w:pict>
              <v:group style="position:absolute;margin-left:219.955978pt;margin-top:11.411264pt;width:229.35pt;height:169.1pt;mso-position-horizontal-relative:page;mso-position-vertical-relative:paragraph;z-index:15734272" id="docshapegroup11" coordorigin="4399,228" coordsize="4587,3382">
                <v:shape style="position:absolute;left:4440;top:3586;width:4546;height:10" id="docshape12" coordorigin="4441,3587" coordsize="4546,10" path="m4450,3591l4448,3588,4445,3587,4442,3588,4441,3591,4442,3595,4445,3596,4448,3595,4450,3591xm4717,3591l4715,3588,4712,3587,4709,3588,4707,3591,4709,3595,4712,3596,4715,3595,4717,3591xm4983,3591l4982,3588,4979,3587,4976,3588,4974,3591,4976,3595,4979,3596,4982,3595,4983,3591xm5250,3591l5249,3588,5246,3587,5242,3588,5241,3591,5242,3595,5246,3596,5249,3595,5250,3591xm5517,3591l5516,3588,5512,3587,5509,3588,5508,3591,5509,3595,5512,3596,5516,3595,5517,3591xm5784,3591l5783,3588,5779,3587,5776,3588,5775,3591,5776,3595,5779,3596,5783,3595,5784,3591xm6051,3591l6049,3588,6046,3587,6043,3588,6042,3591,6043,3595,6046,3596,6049,3595,6051,3591xm6318,3591l6316,3588,6313,3587,6310,3588,6308,3591,6310,3595,6313,3596,6316,3595,6318,3591xm6584,3591l6583,3588,6580,3587,6577,3588,6575,3591,6577,3595,6580,3596,6583,3595,6584,3591xm6851,3591l6850,3588,6847,3587,6843,3588,6842,3591,6843,3595,6847,3596,6850,3595,6851,3591xm7118,3591l7117,3588,7114,3587,7110,3588,7109,3591,7110,3595,7114,3596,7117,3595,7118,3591xm7385,3591l7384,3588,7380,3587,7377,3588,7376,3591,7377,3595,7380,3596,7384,3595,7385,3591xm7652,3591l7650,3588,7647,3587,7644,3588,7643,3591,7644,3595,7647,3596,7650,3595,7652,3591xm7919,3591l7917,3588,7914,3587,7911,3588,7909,3591,7911,3595,7914,3596,7917,3595,7919,3591xm8185,3591l8184,3588,8181,3587,8178,3588,8176,3591,8178,3595,8181,3596,8184,3595,8185,3591xm8452,3591l8451,3588,8448,3587,8444,3588,8443,3591,8444,3595,8448,3596,8451,3595,8452,3591xm8719,3591l8718,3588,8715,3587,8711,3588,8710,3591,8711,3595,8715,3596,8718,3595,8719,3591xm8986,3591l8985,3588,8981,3587,8978,3588,8977,3591,8978,3595,8981,3596,8985,3595,8986,3591xe" filled="true" fillcolor="#bebebe" stroked="false">
                  <v:path arrowok="t"/>
                  <v:fill opacity="0f" type="solid"/>
                </v:shape>
                <v:shape style="position:absolute;left:4840;top:3591;width:3736;height:19" id="docshape13" coordorigin="4841,3591" coordsize="3736,19" path="m4841,3591l4841,3610m5374,3591l5374,3610m5908,3591l5908,3610m6442,3591l6442,3610m6975,3591l6975,3610m7509,3591l7509,3610m8043,3591l8043,3610m8577,3591l8577,3610e" filled="false" stroked="true" strokeweight=".460065pt" strokecolor="#bebebe">
                  <v:path arrowok="t"/>
                  <v:stroke dashstyle="solid"/>
                </v:shape>
                <v:shape style="position:absolute;left:4399;top:683;width:46;height:2908" id="docshape14" coordorigin="4399,684" coordsize="46,2908" path="m4399,3591l4445,3591m4399,3012l4445,3012m4399,2432l4445,2432m4399,1852l4445,1852m4399,1273l4445,1273m4399,684l4445,684e" filled="false" stroked="true" strokeweight=".460065pt" strokecolor="#bebebe">
                  <v:path arrowok="t"/>
                  <v:stroke dashstyle="solid"/>
                </v:shape>
                <v:shape style="position:absolute;left:4445;top:232;width:4537;height:3359" id="docshape15" coordorigin="4445,233" coordsize="4537,3359" path="m4445,233l4445,3591m8981,233l8981,3591m4445,233l8981,233m4445,3591l8981,3591e" filled="false" stroked="true" strokeweight=".460065pt" strokecolor="#bebebe">
                  <v:path arrowok="t"/>
                  <v:stroke dashstyle="solid"/>
                </v:shape>
                <v:shape style="position:absolute;left:5310;top:389;width:3074;height:3203" id="docshape16" coordorigin="5310,389" coordsize="3074,3203" path="m5448,3582l5310,3582,5310,3591,5448,3591,5448,3582xm5715,3545l5577,3545,5577,3591,5715,3591,5715,3545xm5982,3435l5844,3435,5844,3591,5982,3591,5982,3435xm6249,3315l6111,3315,6111,3591,6249,3591,6249,3315xm6515,3214l6377,3214,6377,3591,6515,3591,6515,3214xm6782,2818l6644,2818,6644,3591,6782,3591,6782,2818xm7049,2496l6911,2496,6911,3591,7049,3591,7049,2496xm7316,1521l7178,1521,7178,3591,7316,3591,7316,1521xm7583,389l7445,389,7445,3591,7583,3591,7583,389xm7850,1033l7712,1033,7712,3591,7850,3591,7850,1033xm8116,2598l7978,2598,7978,3591,8116,3591,8116,2598xm8383,3527l8245,3527,8245,3591,8383,3591,8383,3527xe" filled="true" fillcolor="#248bc1" stroked="false">
                  <v:path arrowok="t"/>
                  <v:fill type="solid"/>
                </v:shape>
                <w10:wrap type="none"/>
              </v:group>
            </w:pict>
          </mc:Fallback>
        </mc:AlternateContent>
      </w:r>
      <w:r>
        <w:rPr>
          <w:rFonts w:ascii="Arial MT"/>
          <w:spacing w:val="-2"/>
          <w:w w:val="105"/>
          <w:sz w:val="14"/>
        </w:rPr>
        <w:t>rate</w:t>
      </w:r>
      <w:r>
        <w:rPr>
          <w:rFonts w:ascii="Arial MT"/>
          <w:spacing w:val="-5"/>
          <w:w w:val="105"/>
          <w:sz w:val="14"/>
        </w:rPr>
        <w:t> </w:t>
      </w:r>
      <w:r>
        <w:rPr>
          <w:rFonts w:ascii="Arial MT"/>
          <w:spacing w:val="-2"/>
          <w:w w:val="105"/>
          <w:sz w:val="14"/>
        </w:rPr>
        <w:t>(mb/sec)</w:t>
      </w:r>
    </w:p>
    <w:p>
      <w:pPr>
        <w:spacing w:after="0"/>
        <w:jc w:val="left"/>
        <w:rPr>
          <w:rFonts w:ascii="Arial MT"/>
          <w:sz w:val="14"/>
        </w:rPr>
        <w:sectPr>
          <w:pgSz w:w="12240" w:h="15840"/>
          <w:pgMar w:header="0" w:footer="416" w:top="980" w:bottom="600" w:left="1080" w:right="720"/>
          <w:cols w:num="2" w:equalWidth="0">
            <w:col w:w="2174" w:space="1045"/>
            <w:col w:w="7221"/>
          </w:cols>
        </w:sectPr>
      </w:pPr>
    </w:p>
    <w:p>
      <w:pPr>
        <w:pStyle w:val="BodyText"/>
        <w:spacing w:before="2"/>
        <w:jc w:val="left"/>
        <w:rPr>
          <w:rFonts w:ascii="Arial MT"/>
          <w:sz w:val="11"/>
        </w:rPr>
      </w:pPr>
    </w:p>
    <w:p>
      <w:pPr>
        <w:pStyle w:val="BodyText"/>
        <w:spacing w:after="0"/>
        <w:jc w:val="left"/>
        <w:rPr>
          <w:rFonts w:ascii="Arial MT"/>
          <w:sz w:val="11"/>
        </w:rPr>
        <w:sectPr>
          <w:type w:val="continuous"/>
          <w:pgSz w:w="12240" w:h="15840"/>
          <w:pgMar w:header="0" w:footer="416" w:top="1760" w:bottom="280" w:left="1080" w:right="720"/>
        </w:sectPr>
      </w:pPr>
    </w:p>
    <w:p>
      <w:pPr>
        <w:spacing w:before="101"/>
        <w:ind w:left="0" w:right="38"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733760">
                <wp:simplePos x="0" y="0"/>
                <wp:positionH relativeFrom="page">
                  <wp:posOffset>1301716</wp:posOffset>
                </wp:positionH>
                <wp:positionV relativeFrom="paragraph">
                  <wp:posOffset>-70014</wp:posOffset>
                </wp:positionV>
                <wp:extent cx="918844" cy="213741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918844" cy="2137410"/>
                          <a:chExt cx="918844" cy="2137410"/>
                        </a:xfrm>
                      </wpg:grpSpPr>
                      <wps:wsp>
                        <wps:cNvPr id="24" name="Graphic 24"/>
                        <wps:cNvSpPr/>
                        <wps:spPr>
                          <a:xfrm>
                            <a:off x="24760" y="2112048"/>
                            <a:ext cx="891540" cy="24765"/>
                          </a:xfrm>
                          <a:custGeom>
                            <a:avLst/>
                            <a:gdLst/>
                            <a:ahLst/>
                            <a:cxnLst/>
                            <a:rect l="l" t="t" r="r" b="b"/>
                            <a:pathLst>
                              <a:path w="891540" h="24765">
                                <a:moveTo>
                                  <a:pt x="0" y="0"/>
                                </a:moveTo>
                                <a:lnTo>
                                  <a:pt x="0" y="24760"/>
                                </a:lnTo>
                              </a:path>
                              <a:path w="891540" h="24765">
                                <a:moveTo>
                                  <a:pt x="297122" y="0"/>
                                </a:moveTo>
                                <a:lnTo>
                                  <a:pt x="297122" y="24760"/>
                                </a:lnTo>
                              </a:path>
                              <a:path w="891540" h="24765">
                                <a:moveTo>
                                  <a:pt x="594245" y="0"/>
                                </a:moveTo>
                                <a:lnTo>
                                  <a:pt x="594245" y="24760"/>
                                </a:lnTo>
                              </a:path>
                              <a:path w="891540" h="24765">
                                <a:moveTo>
                                  <a:pt x="891368" y="0"/>
                                </a:moveTo>
                                <a:lnTo>
                                  <a:pt x="891368" y="24760"/>
                                </a:lnTo>
                              </a:path>
                            </a:pathLst>
                          </a:custGeom>
                          <a:ln w="4952">
                            <a:solidFill>
                              <a:srgbClr val="BEBEBE"/>
                            </a:solidFill>
                            <a:prstDash val="solid"/>
                          </a:ln>
                        </wps:spPr>
                        <wps:bodyPr wrap="square" lIns="0" tIns="0" rIns="0" bIns="0" rtlCol="0">
                          <a:prstTxWarp prst="textNoShape">
                            <a:avLst/>
                          </a:prstTxWarp>
                          <a:noAutofit/>
                        </wps:bodyPr>
                      </wps:wsp>
                      <wps:wsp>
                        <wps:cNvPr id="25" name="Graphic 25"/>
                        <wps:cNvSpPr/>
                        <wps:spPr>
                          <a:xfrm>
                            <a:off x="170836" y="2109582"/>
                            <a:ext cx="599440" cy="5080"/>
                          </a:xfrm>
                          <a:custGeom>
                            <a:avLst/>
                            <a:gdLst/>
                            <a:ahLst/>
                            <a:cxnLst/>
                            <a:rect l="l" t="t" r="r" b="b"/>
                            <a:pathLst>
                              <a:path w="599440" h="5080">
                                <a:moveTo>
                                  <a:pt x="4953" y="2476"/>
                                </a:moveTo>
                                <a:lnTo>
                                  <a:pt x="4229" y="723"/>
                                </a:lnTo>
                                <a:lnTo>
                                  <a:pt x="2476" y="0"/>
                                </a:lnTo>
                                <a:lnTo>
                                  <a:pt x="723" y="723"/>
                                </a:lnTo>
                                <a:lnTo>
                                  <a:pt x="0" y="2476"/>
                                </a:lnTo>
                                <a:lnTo>
                                  <a:pt x="723" y="4229"/>
                                </a:lnTo>
                                <a:lnTo>
                                  <a:pt x="2476" y="4953"/>
                                </a:lnTo>
                                <a:lnTo>
                                  <a:pt x="4229" y="4229"/>
                                </a:lnTo>
                                <a:lnTo>
                                  <a:pt x="4953" y="2476"/>
                                </a:lnTo>
                                <a:close/>
                              </a:path>
                              <a:path w="599440" h="5080">
                                <a:moveTo>
                                  <a:pt x="302082" y="2476"/>
                                </a:moveTo>
                                <a:lnTo>
                                  <a:pt x="301358" y="723"/>
                                </a:lnTo>
                                <a:lnTo>
                                  <a:pt x="299605" y="0"/>
                                </a:lnTo>
                                <a:lnTo>
                                  <a:pt x="297853" y="723"/>
                                </a:lnTo>
                                <a:lnTo>
                                  <a:pt x="297129" y="2476"/>
                                </a:lnTo>
                                <a:lnTo>
                                  <a:pt x="297853" y="4229"/>
                                </a:lnTo>
                                <a:lnTo>
                                  <a:pt x="299605" y="4953"/>
                                </a:lnTo>
                                <a:lnTo>
                                  <a:pt x="301358" y="4229"/>
                                </a:lnTo>
                                <a:lnTo>
                                  <a:pt x="302082" y="2476"/>
                                </a:lnTo>
                                <a:close/>
                              </a:path>
                              <a:path w="599440" h="5080">
                                <a:moveTo>
                                  <a:pt x="599198" y="2476"/>
                                </a:moveTo>
                                <a:lnTo>
                                  <a:pt x="598474" y="723"/>
                                </a:lnTo>
                                <a:lnTo>
                                  <a:pt x="596722" y="0"/>
                                </a:lnTo>
                                <a:lnTo>
                                  <a:pt x="594969" y="723"/>
                                </a:lnTo>
                                <a:lnTo>
                                  <a:pt x="594245" y="2476"/>
                                </a:lnTo>
                                <a:lnTo>
                                  <a:pt x="594969" y="4229"/>
                                </a:lnTo>
                                <a:lnTo>
                                  <a:pt x="596722" y="4953"/>
                                </a:lnTo>
                                <a:lnTo>
                                  <a:pt x="598474" y="4229"/>
                                </a:lnTo>
                                <a:lnTo>
                                  <a:pt x="599198" y="2476"/>
                                </a:lnTo>
                                <a:close/>
                              </a:path>
                            </a:pathLst>
                          </a:custGeom>
                          <a:solidFill>
                            <a:srgbClr val="BEBEBE"/>
                          </a:solidFill>
                        </wps:spPr>
                        <wps:bodyPr wrap="square" lIns="0" tIns="0" rIns="0" bIns="0" rtlCol="0">
                          <a:prstTxWarp prst="textNoShape">
                            <a:avLst/>
                          </a:prstTxWarp>
                          <a:noAutofit/>
                        </wps:bodyPr>
                      </wps:wsp>
                      <wps:wsp>
                        <wps:cNvPr id="26" name="Graphic 26"/>
                        <wps:cNvSpPr/>
                        <wps:spPr>
                          <a:xfrm>
                            <a:off x="0" y="170845"/>
                            <a:ext cx="24765" cy="1941830"/>
                          </a:xfrm>
                          <a:custGeom>
                            <a:avLst/>
                            <a:gdLst/>
                            <a:ahLst/>
                            <a:cxnLst/>
                            <a:rect l="l" t="t" r="r" b="b"/>
                            <a:pathLst>
                              <a:path w="24765" h="1941830">
                                <a:moveTo>
                                  <a:pt x="0" y="1941202"/>
                                </a:moveTo>
                                <a:lnTo>
                                  <a:pt x="24760" y="1941202"/>
                                </a:lnTo>
                              </a:path>
                              <a:path w="24765" h="1941830">
                                <a:moveTo>
                                  <a:pt x="0" y="1698552"/>
                                </a:moveTo>
                                <a:lnTo>
                                  <a:pt x="24760" y="1698552"/>
                                </a:lnTo>
                              </a:path>
                              <a:path w="24765" h="1941830">
                                <a:moveTo>
                                  <a:pt x="0" y="1455902"/>
                                </a:moveTo>
                                <a:lnTo>
                                  <a:pt x="24760" y="1455902"/>
                                </a:lnTo>
                              </a:path>
                              <a:path w="24765" h="1941830">
                                <a:moveTo>
                                  <a:pt x="0" y="1213251"/>
                                </a:moveTo>
                                <a:lnTo>
                                  <a:pt x="24760" y="1213251"/>
                                </a:lnTo>
                              </a:path>
                              <a:path w="24765" h="1941830">
                                <a:moveTo>
                                  <a:pt x="0" y="970601"/>
                                </a:moveTo>
                                <a:lnTo>
                                  <a:pt x="24760" y="970601"/>
                                </a:lnTo>
                              </a:path>
                              <a:path w="24765" h="1941830">
                                <a:moveTo>
                                  <a:pt x="0" y="727951"/>
                                </a:moveTo>
                                <a:lnTo>
                                  <a:pt x="24760" y="727951"/>
                                </a:lnTo>
                              </a:path>
                              <a:path w="24765" h="1941830">
                                <a:moveTo>
                                  <a:pt x="0" y="485300"/>
                                </a:moveTo>
                                <a:lnTo>
                                  <a:pt x="24760" y="485300"/>
                                </a:lnTo>
                              </a:path>
                              <a:path w="24765" h="1941830">
                                <a:moveTo>
                                  <a:pt x="0" y="242650"/>
                                </a:moveTo>
                                <a:lnTo>
                                  <a:pt x="24760" y="242650"/>
                                </a:lnTo>
                              </a:path>
                              <a:path w="24765" h="1941830">
                                <a:moveTo>
                                  <a:pt x="0" y="0"/>
                                </a:moveTo>
                                <a:lnTo>
                                  <a:pt x="24760" y="0"/>
                                </a:lnTo>
                              </a:path>
                            </a:pathLst>
                          </a:custGeom>
                          <a:ln w="4952">
                            <a:solidFill>
                              <a:srgbClr val="BEBEBE"/>
                            </a:solidFill>
                            <a:prstDash val="solid"/>
                          </a:ln>
                        </wps:spPr>
                        <wps:bodyPr wrap="square" lIns="0" tIns="0" rIns="0" bIns="0" rtlCol="0">
                          <a:prstTxWarp prst="textNoShape">
                            <a:avLst/>
                          </a:prstTxWarp>
                          <a:noAutofit/>
                        </wps:bodyPr>
                      </wps:wsp>
                      <wps:wsp>
                        <wps:cNvPr id="27" name="Graphic 27"/>
                        <wps:cNvSpPr/>
                        <wps:spPr>
                          <a:xfrm>
                            <a:off x="24760" y="2476"/>
                            <a:ext cx="891540" cy="2110105"/>
                          </a:xfrm>
                          <a:custGeom>
                            <a:avLst/>
                            <a:gdLst/>
                            <a:ahLst/>
                            <a:cxnLst/>
                            <a:rect l="l" t="t" r="r" b="b"/>
                            <a:pathLst>
                              <a:path w="891540" h="2110105">
                                <a:moveTo>
                                  <a:pt x="0" y="0"/>
                                </a:moveTo>
                                <a:lnTo>
                                  <a:pt x="0" y="2109572"/>
                                </a:lnTo>
                              </a:path>
                              <a:path w="891540" h="2110105">
                                <a:moveTo>
                                  <a:pt x="891368" y="0"/>
                                </a:moveTo>
                                <a:lnTo>
                                  <a:pt x="891368" y="2109572"/>
                                </a:lnTo>
                              </a:path>
                              <a:path w="891540" h="2110105">
                                <a:moveTo>
                                  <a:pt x="0" y="0"/>
                                </a:moveTo>
                                <a:lnTo>
                                  <a:pt x="891368" y="0"/>
                                </a:lnTo>
                              </a:path>
                              <a:path w="891540" h="2110105">
                                <a:moveTo>
                                  <a:pt x="0" y="2109572"/>
                                </a:moveTo>
                                <a:lnTo>
                                  <a:pt x="891368" y="2109572"/>
                                </a:lnTo>
                              </a:path>
                            </a:pathLst>
                          </a:custGeom>
                          <a:ln w="4952">
                            <a:solidFill>
                              <a:srgbClr val="BEBEBE"/>
                            </a:solidFill>
                            <a:prstDash val="solid"/>
                          </a:ln>
                        </wps:spPr>
                        <wps:bodyPr wrap="square" lIns="0" tIns="0" rIns="0" bIns="0" rtlCol="0">
                          <a:prstTxWarp prst="textNoShape">
                            <a:avLst/>
                          </a:prstTxWarp>
                          <a:noAutofit/>
                        </wps:bodyPr>
                      </wps:wsp>
                      <wps:wsp>
                        <wps:cNvPr id="28" name="Graphic 28"/>
                        <wps:cNvSpPr/>
                        <wps:spPr>
                          <a:xfrm>
                            <a:off x="99030" y="101521"/>
                            <a:ext cx="742950" cy="2011045"/>
                          </a:xfrm>
                          <a:custGeom>
                            <a:avLst/>
                            <a:gdLst/>
                            <a:ahLst/>
                            <a:cxnLst/>
                            <a:rect l="l" t="t" r="r" b="b"/>
                            <a:pathLst>
                              <a:path w="742950" h="2011045">
                                <a:moveTo>
                                  <a:pt x="148564" y="1995678"/>
                                </a:moveTo>
                                <a:lnTo>
                                  <a:pt x="0" y="1995678"/>
                                </a:lnTo>
                                <a:lnTo>
                                  <a:pt x="0" y="2010537"/>
                                </a:lnTo>
                                <a:lnTo>
                                  <a:pt x="148564" y="2010537"/>
                                </a:lnTo>
                                <a:lnTo>
                                  <a:pt x="148564" y="1995678"/>
                                </a:lnTo>
                                <a:close/>
                              </a:path>
                              <a:path w="742950" h="2011045">
                                <a:moveTo>
                                  <a:pt x="445693" y="0"/>
                                </a:moveTo>
                                <a:lnTo>
                                  <a:pt x="297129" y="0"/>
                                </a:lnTo>
                                <a:lnTo>
                                  <a:pt x="297129" y="2010537"/>
                                </a:lnTo>
                                <a:lnTo>
                                  <a:pt x="445693" y="2010537"/>
                                </a:lnTo>
                                <a:lnTo>
                                  <a:pt x="445693" y="0"/>
                                </a:lnTo>
                                <a:close/>
                              </a:path>
                              <a:path w="742950" h="2011045">
                                <a:moveTo>
                                  <a:pt x="742810" y="1604467"/>
                                </a:moveTo>
                                <a:lnTo>
                                  <a:pt x="594245" y="1604467"/>
                                </a:lnTo>
                                <a:lnTo>
                                  <a:pt x="594245" y="2010537"/>
                                </a:lnTo>
                                <a:lnTo>
                                  <a:pt x="742810" y="2010537"/>
                                </a:lnTo>
                                <a:lnTo>
                                  <a:pt x="742810" y="1604467"/>
                                </a:lnTo>
                                <a:close/>
                              </a:path>
                            </a:pathLst>
                          </a:custGeom>
                          <a:solidFill>
                            <a:srgbClr val="248BC1"/>
                          </a:solidFill>
                        </wps:spPr>
                        <wps:bodyPr wrap="square" lIns="0" tIns="0" rIns="0" bIns="0" rtlCol="0">
                          <a:prstTxWarp prst="textNoShape">
                            <a:avLst/>
                          </a:prstTxWarp>
                          <a:noAutofit/>
                        </wps:bodyPr>
                      </wps:wsp>
                    </wpg:wgp>
                  </a:graphicData>
                </a:graphic>
              </wp:anchor>
            </w:drawing>
          </mc:Choice>
          <mc:Fallback>
            <w:pict>
              <v:group style="position:absolute;margin-left:102.497337pt;margin-top:-5.512951pt;width:72.350pt;height:168.3pt;mso-position-horizontal-relative:page;mso-position-vertical-relative:paragraph;z-index:15733760" id="docshapegroup17" coordorigin="2050,-110" coordsize="1447,3366">
                <v:shape style="position:absolute;left:2088;top:3215;width:1404;height:39" id="docshape18" coordorigin="2089,3216" coordsize="1404,39" path="m2089,3216l2089,3255m2557,3216l2557,3255m3025,3216l3025,3255m3493,3216l3493,3255e" filled="false" stroked="true" strokeweight=".389925pt" strokecolor="#bebebe">
                  <v:path arrowok="t"/>
                  <v:stroke dashstyle="solid"/>
                </v:shape>
                <v:shape style="position:absolute;left:2318;top:3211;width:944;height:8" id="docshape19" coordorigin="2319,3212" coordsize="944,8" path="m2327,3216l2326,3213,2323,3212,2320,3213,2319,3216,2320,3219,2323,3220,2326,3219,2327,3216xm2795,3216l2794,3213,2791,3212,2788,3213,2787,3216,2788,3219,2791,3220,2794,3219,2795,3216xm3263,3216l3261,3213,3259,3212,3256,3213,3255,3216,3256,3219,3259,3220,3261,3219,3263,3216xe" filled="true" fillcolor="#bebebe" stroked="false">
                  <v:path arrowok="t"/>
                  <v:fill opacity="0f" type="solid"/>
                </v:shape>
                <v:shape style="position:absolute;left:2049;top:158;width:39;height:3058" id="docshape20" coordorigin="2050,159" coordsize="39,3058" path="m2050,3216l2089,3216m2050,2834l2089,2834m2050,2452l2089,2452m2050,2069l2089,2069m2050,1687l2089,1687m2050,1305l2089,1305m2050,923l2089,923m2050,541l2089,541m2050,159l2089,159e" filled="false" stroked="true" strokeweight=".389925pt" strokecolor="#bebebe">
                  <v:path arrowok="t"/>
                  <v:stroke dashstyle="solid"/>
                </v:shape>
                <v:shape style="position:absolute;left:2088;top:-107;width:1404;height:3323" id="docshape21" coordorigin="2089,-106" coordsize="1404,3323" path="m2089,-106l2089,3216m3493,-106l3493,3216m2089,-106l3493,-106m2089,3216l3493,3216e" filled="false" stroked="true" strokeweight=".389925pt" strokecolor="#bebebe">
                  <v:path arrowok="t"/>
                  <v:stroke dashstyle="solid"/>
                </v:shape>
                <v:shape style="position:absolute;left:2205;top:49;width:1170;height:3167" id="docshape22" coordorigin="2206,50" coordsize="1170,3167" path="m2440,3192l2206,3192,2206,3216,2440,3216,2440,3192xm2908,50l2674,50,2674,3216,2908,3216,2908,50xm3376,2576l3142,2576,3142,3216,3376,3216,3376,2576xe" filled="true" fillcolor="#248bc1" stroked="false">
                  <v:path arrowok="t"/>
                  <v:fill type="solid"/>
                </v:shape>
                <w10:wrap type="none"/>
              </v:group>
            </w:pict>
          </mc:Fallback>
        </mc:AlternateContent>
      </w:r>
      <w:r>
        <w:rPr>
          <w:rFonts w:ascii="Arial MT"/>
          <w:spacing w:val="-5"/>
          <w:w w:val="105"/>
          <w:sz w:val="12"/>
        </w:rPr>
        <w:t>80%</w:t>
      </w:r>
    </w:p>
    <w:p>
      <w:pPr>
        <w:pStyle w:val="BodyText"/>
        <w:spacing w:before="105"/>
        <w:jc w:val="left"/>
        <w:rPr>
          <w:rFonts w:ascii="Arial MT"/>
          <w:sz w:val="12"/>
        </w:rPr>
      </w:pPr>
    </w:p>
    <w:p>
      <w:pPr>
        <w:spacing w:before="1"/>
        <w:ind w:left="0" w:right="38"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734784">
                <wp:simplePos x="0" y="0"/>
                <wp:positionH relativeFrom="page">
                  <wp:posOffset>949884</wp:posOffset>
                </wp:positionH>
                <wp:positionV relativeFrom="paragraph">
                  <wp:posOffset>127094</wp:posOffset>
                </wp:positionV>
                <wp:extent cx="114300" cy="110680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14300" cy="1106805"/>
                        </a:xfrm>
                        <a:prstGeom prst="rect">
                          <a:avLst/>
                        </a:prstGeom>
                      </wps:spPr>
                      <wps:txbx>
                        <w:txbxContent>
                          <w:p>
                            <w:pPr>
                              <w:spacing w:before="20"/>
                              <w:ind w:left="20" w:right="0" w:firstLine="0"/>
                              <w:jc w:val="left"/>
                              <w:rPr>
                                <w:rFonts w:ascii="Arial MT"/>
                                <w:sz w:val="12"/>
                              </w:rPr>
                            </w:pPr>
                            <w:r>
                              <w:rPr>
                                <w:rFonts w:ascii="Arial MT"/>
                                <w:sz w:val="12"/>
                              </w:rPr>
                              <w:t>%</w:t>
                            </w:r>
                            <w:r>
                              <w:rPr>
                                <w:rFonts w:ascii="Arial MT"/>
                                <w:spacing w:val="-4"/>
                                <w:sz w:val="12"/>
                              </w:rPr>
                              <w:t> </w:t>
                            </w:r>
                            <w:r>
                              <w:rPr>
                                <w:rFonts w:ascii="Arial MT"/>
                                <w:sz w:val="12"/>
                              </w:rPr>
                              <w:t>of</w:t>
                            </w:r>
                            <w:r>
                              <w:rPr>
                                <w:rFonts w:ascii="Arial MT"/>
                                <w:spacing w:val="-5"/>
                                <w:sz w:val="12"/>
                              </w:rPr>
                              <w:t> </w:t>
                            </w:r>
                            <w:r>
                              <w:rPr>
                                <w:rFonts w:ascii="Arial MT"/>
                                <w:sz w:val="12"/>
                              </w:rPr>
                              <w:t>Total</w:t>
                            </w:r>
                            <w:r>
                              <w:rPr>
                                <w:rFonts w:ascii="Arial MT"/>
                                <w:spacing w:val="-7"/>
                                <w:sz w:val="12"/>
                              </w:rPr>
                              <w:t> </w:t>
                            </w:r>
                            <w:r>
                              <w:rPr>
                                <w:rFonts w:ascii="Arial MT"/>
                                <w:sz w:val="12"/>
                              </w:rPr>
                              <w:t>Count</w:t>
                            </w:r>
                            <w:r>
                              <w:rPr>
                                <w:rFonts w:ascii="Arial MT"/>
                                <w:spacing w:val="-5"/>
                                <w:sz w:val="12"/>
                              </w:rPr>
                              <w:t> </w:t>
                            </w:r>
                            <w:r>
                              <w:rPr>
                                <w:rFonts w:ascii="Arial MT"/>
                                <w:sz w:val="12"/>
                              </w:rPr>
                              <w:t>of</w:t>
                            </w:r>
                            <w:r>
                              <w:rPr>
                                <w:rFonts w:ascii="Arial MT"/>
                                <w:spacing w:val="-6"/>
                                <w:sz w:val="12"/>
                              </w:rPr>
                              <w:t> </w:t>
                            </w:r>
                            <w:r>
                              <w:rPr>
                                <w:rFonts w:ascii="Arial MT"/>
                                <w:sz w:val="12"/>
                              </w:rPr>
                              <w:t>Rate</w:t>
                            </w:r>
                            <w:r>
                              <w:rPr>
                                <w:rFonts w:ascii="Arial MT"/>
                                <w:spacing w:val="-1"/>
                                <w:sz w:val="12"/>
                              </w:rPr>
                              <w:t> </w:t>
                            </w:r>
                            <w:r>
                              <w:rPr>
                                <w:rFonts w:ascii="Arial MT"/>
                                <w:spacing w:val="-2"/>
                                <w:sz w:val="12"/>
                              </w:rPr>
                              <w:t>(MB/s)</w:t>
                            </w:r>
                          </w:p>
                        </w:txbxContent>
                      </wps:txbx>
                      <wps:bodyPr wrap="square" lIns="0" tIns="0" rIns="0" bIns="0" rtlCol="0" vert="vert270">
                        <a:noAutofit/>
                      </wps:bodyPr>
                    </wps:wsp>
                  </a:graphicData>
                </a:graphic>
              </wp:anchor>
            </w:drawing>
          </mc:Choice>
          <mc:Fallback>
            <w:pict>
              <v:shape style="position:absolute;margin-left:74.794022pt;margin-top:10.00745pt;width:9pt;height:87.15pt;mso-position-horizontal-relative:page;mso-position-vertical-relative:paragraph;z-index:15734784" type="#_x0000_t202" id="docshape23" filled="false" stroked="false">
                <v:textbox inset="0,0,0,0" style="layout-flow:vertical;mso-layout-flow-alt:bottom-to-top">
                  <w:txbxContent>
                    <w:p>
                      <w:pPr>
                        <w:spacing w:before="20"/>
                        <w:ind w:left="20" w:right="0" w:firstLine="0"/>
                        <w:jc w:val="left"/>
                        <w:rPr>
                          <w:rFonts w:ascii="Arial MT"/>
                          <w:sz w:val="12"/>
                        </w:rPr>
                      </w:pPr>
                      <w:r>
                        <w:rPr>
                          <w:rFonts w:ascii="Arial MT"/>
                          <w:sz w:val="12"/>
                        </w:rPr>
                        <w:t>%</w:t>
                      </w:r>
                      <w:r>
                        <w:rPr>
                          <w:rFonts w:ascii="Arial MT"/>
                          <w:spacing w:val="-4"/>
                          <w:sz w:val="12"/>
                        </w:rPr>
                        <w:t> </w:t>
                      </w:r>
                      <w:r>
                        <w:rPr>
                          <w:rFonts w:ascii="Arial MT"/>
                          <w:sz w:val="12"/>
                        </w:rPr>
                        <w:t>of</w:t>
                      </w:r>
                      <w:r>
                        <w:rPr>
                          <w:rFonts w:ascii="Arial MT"/>
                          <w:spacing w:val="-5"/>
                          <w:sz w:val="12"/>
                        </w:rPr>
                        <w:t> </w:t>
                      </w:r>
                      <w:r>
                        <w:rPr>
                          <w:rFonts w:ascii="Arial MT"/>
                          <w:sz w:val="12"/>
                        </w:rPr>
                        <w:t>Total</w:t>
                      </w:r>
                      <w:r>
                        <w:rPr>
                          <w:rFonts w:ascii="Arial MT"/>
                          <w:spacing w:val="-7"/>
                          <w:sz w:val="12"/>
                        </w:rPr>
                        <w:t> </w:t>
                      </w:r>
                      <w:r>
                        <w:rPr>
                          <w:rFonts w:ascii="Arial MT"/>
                          <w:sz w:val="12"/>
                        </w:rPr>
                        <w:t>Count</w:t>
                      </w:r>
                      <w:r>
                        <w:rPr>
                          <w:rFonts w:ascii="Arial MT"/>
                          <w:spacing w:val="-5"/>
                          <w:sz w:val="12"/>
                        </w:rPr>
                        <w:t> </w:t>
                      </w:r>
                      <w:r>
                        <w:rPr>
                          <w:rFonts w:ascii="Arial MT"/>
                          <w:sz w:val="12"/>
                        </w:rPr>
                        <w:t>of</w:t>
                      </w:r>
                      <w:r>
                        <w:rPr>
                          <w:rFonts w:ascii="Arial MT"/>
                          <w:spacing w:val="-6"/>
                          <w:sz w:val="12"/>
                        </w:rPr>
                        <w:t> </w:t>
                      </w:r>
                      <w:r>
                        <w:rPr>
                          <w:rFonts w:ascii="Arial MT"/>
                          <w:sz w:val="12"/>
                        </w:rPr>
                        <w:t>Rate</w:t>
                      </w:r>
                      <w:r>
                        <w:rPr>
                          <w:rFonts w:ascii="Arial MT"/>
                          <w:spacing w:val="-1"/>
                          <w:sz w:val="12"/>
                        </w:rPr>
                        <w:t> </w:t>
                      </w:r>
                      <w:r>
                        <w:rPr>
                          <w:rFonts w:ascii="Arial MT"/>
                          <w:spacing w:val="-2"/>
                          <w:sz w:val="12"/>
                        </w:rPr>
                        <w:t>(MB/s)</w:t>
                      </w:r>
                    </w:p>
                  </w:txbxContent>
                </v:textbox>
                <w10:wrap type="none"/>
              </v:shape>
            </w:pict>
          </mc:Fallback>
        </mc:AlternateContent>
      </w:r>
      <w:r>
        <w:rPr>
          <w:rFonts w:ascii="Arial MT"/>
          <w:spacing w:val="-5"/>
          <w:w w:val="105"/>
          <w:sz w:val="12"/>
        </w:rPr>
        <w:t>70%</w:t>
      </w:r>
    </w:p>
    <w:p>
      <w:pPr>
        <w:pStyle w:val="BodyText"/>
        <w:spacing w:before="106"/>
        <w:jc w:val="left"/>
        <w:rPr>
          <w:rFonts w:ascii="Arial MT"/>
          <w:sz w:val="12"/>
        </w:rPr>
      </w:pPr>
    </w:p>
    <w:p>
      <w:pPr>
        <w:spacing w:before="0"/>
        <w:ind w:left="0" w:right="38" w:firstLine="0"/>
        <w:jc w:val="right"/>
        <w:rPr>
          <w:rFonts w:ascii="Arial MT"/>
          <w:sz w:val="12"/>
        </w:rPr>
      </w:pPr>
      <w:r>
        <w:rPr>
          <w:rFonts w:ascii="Arial MT"/>
          <w:spacing w:val="-5"/>
          <w:w w:val="105"/>
          <w:sz w:val="12"/>
        </w:rPr>
        <w:t>60%</w:t>
      </w:r>
    </w:p>
    <w:p>
      <w:pPr>
        <w:spacing w:line="240" w:lineRule="auto" w:before="64"/>
        <w:rPr>
          <w:rFonts w:ascii="Arial MT"/>
          <w:sz w:val="14"/>
        </w:rPr>
      </w:pPr>
      <w:r>
        <w:rPr/>
        <w:br w:type="column"/>
      </w:r>
      <w:r>
        <w:rPr>
          <w:rFonts w:ascii="Arial MT"/>
          <w:sz w:val="14"/>
        </w:rPr>
      </w:r>
    </w:p>
    <w:p>
      <w:pPr>
        <w:spacing w:before="0"/>
        <w:ind w:left="681" w:right="0" w:firstLine="0"/>
        <w:jc w:val="left"/>
        <w:rPr>
          <w:rFonts w:ascii="Arial MT"/>
          <w:sz w:val="14"/>
        </w:rPr>
      </w:pPr>
      <w:r>
        <w:rPr>
          <w:rFonts w:ascii="Arial MT"/>
          <w:spacing w:val="-5"/>
          <w:w w:val="105"/>
          <w:sz w:val="14"/>
        </w:rPr>
        <w:t>25%</w:t>
      </w:r>
    </w:p>
    <w:p>
      <w:pPr>
        <w:pStyle w:val="BodyText"/>
        <w:jc w:val="left"/>
        <w:rPr>
          <w:rFonts w:ascii="Arial MT"/>
          <w:sz w:val="14"/>
        </w:rPr>
      </w:pPr>
    </w:p>
    <w:p>
      <w:pPr>
        <w:pStyle w:val="BodyText"/>
        <w:spacing w:before="106"/>
        <w:jc w:val="left"/>
        <w:rPr>
          <w:rFonts w:ascii="Arial MT"/>
          <w:sz w:val="14"/>
        </w:rPr>
      </w:pPr>
    </w:p>
    <w:p>
      <w:pPr>
        <w:spacing w:before="0"/>
        <w:ind w:left="681" w:right="0" w:firstLine="0"/>
        <w:jc w:val="left"/>
        <w:rPr>
          <w:rFonts w:ascii="Arial MT"/>
          <w:sz w:val="14"/>
        </w:rPr>
      </w:pPr>
      <w:r>
        <w:rPr>
          <w:rFonts w:ascii="Arial MT"/>
          <w:sz w:val="14"/>
        </w:rPr>
        <mc:AlternateContent>
          <mc:Choice Requires="wps">
            <w:drawing>
              <wp:anchor distT="0" distB="0" distL="0" distR="0" allowOverlap="1" layoutInCell="1" locked="0" behindDoc="0" simplePos="0" relativeHeight="15735296">
                <wp:simplePos x="0" y="0"/>
                <wp:positionH relativeFrom="page">
                  <wp:posOffset>2433190</wp:posOffset>
                </wp:positionH>
                <wp:positionV relativeFrom="paragraph">
                  <wp:posOffset>-246587</wp:posOffset>
                </wp:positionV>
                <wp:extent cx="130175" cy="138874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30175" cy="1388745"/>
                        </a:xfrm>
                        <a:prstGeom prst="rect">
                          <a:avLst/>
                        </a:prstGeom>
                      </wps:spPr>
                      <wps:txbx>
                        <w:txbxContent>
                          <w:p>
                            <w:pPr>
                              <w:spacing w:before="22"/>
                              <w:ind w:left="20" w:right="0" w:firstLine="0"/>
                              <w:jc w:val="left"/>
                              <w:rPr>
                                <w:rFonts w:ascii="Arial MT"/>
                                <w:sz w:val="14"/>
                              </w:rPr>
                            </w:pPr>
                            <w:r>
                              <w:rPr>
                                <w:rFonts w:ascii="Arial MT"/>
                                <w:spacing w:val="-2"/>
                                <w:w w:val="105"/>
                                <w:sz w:val="14"/>
                              </w:rPr>
                              <w:t>%</w:t>
                            </w:r>
                            <w:r>
                              <w:rPr>
                                <w:rFonts w:ascii="Arial MT"/>
                                <w:spacing w:val="-7"/>
                                <w:w w:val="105"/>
                                <w:sz w:val="14"/>
                              </w:rPr>
                              <w:t> </w:t>
                            </w:r>
                            <w:r>
                              <w:rPr>
                                <w:rFonts w:ascii="Arial MT"/>
                                <w:spacing w:val="-2"/>
                                <w:w w:val="105"/>
                                <w:sz w:val="14"/>
                              </w:rPr>
                              <w:t>of</w:t>
                            </w:r>
                            <w:r>
                              <w:rPr>
                                <w:rFonts w:ascii="Arial MT"/>
                                <w:spacing w:val="-9"/>
                                <w:w w:val="105"/>
                                <w:sz w:val="14"/>
                              </w:rPr>
                              <w:t> </w:t>
                            </w:r>
                            <w:r>
                              <w:rPr>
                                <w:rFonts w:ascii="Arial MT"/>
                                <w:spacing w:val="-2"/>
                                <w:w w:val="105"/>
                                <w:sz w:val="14"/>
                              </w:rPr>
                              <w:t>Total</w:t>
                            </w:r>
                            <w:r>
                              <w:rPr>
                                <w:rFonts w:ascii="Arial MT"/>
                                <w:spacing w:val="-10"/>
                                <w:w w:val="105"/>
                                <w:sz w:val="14"/>
                              </w:rPr>
                              <w:t> </w:t>
                            </w:r>
                            <w:r>
                              <w:rPr>
                                <w:rFonts w:ascii="Arial MT"/>
                                <w:spacing w:val="-2"/>
                                <w:w w:val="105"/>
                                <w:sz w:val="14"/>
                              </w:rPr>
                              <w:t>Count</w:t>
                            </w:r>
                            <w:r>
                              <w:rPr>
                                <w:rFonts w:ascii="Arial MT"/>
                                <w:spacing w:val="-9"/>
                                <w:w w:val="105"/>
                                <w:sz w:val="14"/>
                              </w:rPr>
                              <w:t> </w:t>
                            </w:r>
                            <w:r>
                              <w:rPr>
                                <w:rFonts w:ascii="Arial MT"/>
                                <w:spacing w:val="-2"/>
                                <w:w w:val="105"/>
                                <w:sz w:val="14"/>
                              </w:rPr>
                              <w:t>of</w:t>
                            </w:r>
                            <w:r>
                              <w:rPr>
                                <w:rFonts w:ascii="Arial MT"/>
                                <w:spacing w:val="-9"/>
                                <w:w w:val="105"/>
                                <w:sz w:val="14"/>
                              </w:rPr>
                              <w:t> </w:t>
                            </w:r>
                            <w:r>
                              <w:rPr>
                                <w:rFonts w:ascii="Arial MT"/>
                                <w:spacing w:val="-2"/>
                                <w:w w:val="105"/>
                                <w:sz w:val="14"/>
                              </w:rPr>
                              <w:t>Rate</w:t>
                            </w:r>
                            <w:r>
                              <w:rPr>
                                <w:rFonts w:ascii="Arial MT"/>
                                <w:spacing w:val="-4"/>
                                <w:w w:val="105"/>
                                <w:sz w:val="14"/>
                              </w:rPr>
                              <w:t> </w:t>
                            </w:r>
                            <w:r>
                              <w:rPr>
                                <w:rFonts w:ascii="Arial MT"/>
                                <w:spacing w:val="-2"/>
                                <w:w w:val="105"/>
                                <w:sz w:val="14"/>
                              </w:rPr>
                              <w:t>(mb/sec)</w:t>
                            </w:r>
                          </w:p>
                        </w:txbxContent>
                      </wps:txbx>
                      <wps:bodyPr wrap="square" lIns="0" tIns="0" rIns="0" bIns="0" rtlCol="0" vert="vert270">
                        <a:noAutofit/>
                      </wps:bodyPr>
                    </wps:wsp>
                  </a:graphicData>
                </a:graphic>
              </wp:anchor>
            </w:drawing>
          </mc:Choice>
          <mc:Fallback>
            <w:pict>
              <v:shape style="position:absolute;margin-left:191.589798pt;margin-top:-19.416306pt;width:10.25pt;height:109.35pt;mso-position-horizontal-relative:page;mso-position-vertical-relative:paragraph;z-index:15735296" type="#_x0000_t202" id="docshape24" filled="false" stroked="false">
                <v:textbox inset="0,0,0,0" style="layout-flow:vertical;mso-layout-flow-alt:bottom-to-top">
                  <w:txbxContent>
                    <w:p>
                      <w:pPr>
                        <w:spacing w:before="22"/>
                        <w:ind w:left="20" w:right="0" w:firstLine="0"/>
                        <w:jc w:val="left"/>
                        <w:rPr>
                          <w:rFonts w:ascii="Arial MT"/>
                          <w:sz w:val="14"/>
                        </w:rPr>
                      </w:pPr>
                      <w:r>
                        <w:rPr>
                          <w:rFonts w:ascii="Arial MT"/>
                          <w:spacing w:val="-2"/>
                          <w:w w:val="105"/>
                          <w:sz w:val="14"/>
                        </w:rPr>
                        <w:t>%</w:t>
                      </w:r>
                      <w:r>
                        <w:rPr>
                          <w:rFonts w:ascii="Arial MT"/>
                          <w:spacing w:val="-7"/>
                          <w:w w:val="105"/>
                          <w:sz w:val="14"/>
                        </w:rPr>
                        <w:t> </w:t>
                      </w:r>
                      <w:r>
                        <w:rPr>
                          <w:rFonts w:ascii="Arial MT"/>
                          <w:spacing w:val="-2"/>
                          <w:w w:val="105"/>
                          <w:sz w:val="14"/>
                        </w:rPr>
                        <w:t>of</w:t>
                      </w:r>
                      <w:r>
                        <w:rPr>
                          <w:rFonts w:ascii="Arial MT"/>
                          <w:spacing w:val="-9"/>
                          <w:w w:val="105"/>
                          <w:sz w:val="14"/>
                        </w:rPr>
                        <w:t> </w:t>
                      </w:r>
                      <w:r>
                        <w:rPr>
                          <w:rFonts w:ascii="Arial MT"/>
                          <w:spacing w:val="-2"/>
                          <w:w w:val="105"/>
                          <w:sz w:val="14"/>
                        </w:rPr>
                        <w:t>Total</w:t>
                      </w:r>
                      <w:r>
                        <w:rPr>
                          <w:rFonts w:ascii="Arial MT"/>
                          <w:spacing w:val="-10"/>
                          <w:w w:val="105"/>
                          <w:sz w:val="14"/>
                        </w:rPr>
                        <w:t> </w:t>
                      </w:r>
                      <w:r>
                        <w:rPr>
                          <w:rFonts w:ascii="Arial MT"/>
                          <w:spacing w:val="-2"/>
                          <w:w w:val="105"/>
                          <w:sz w:val="14"/>
                        </w:rPr>
                        <w:t>Count</w:t>
                      </w:r>
                      <w:r>
                        <w:rPr>
                          <w:rFonts w:ascii="Arial MT"/>
                          <w:spacing w:val="-9"/>
                          <w:w w:val="105"/>
                          <w:sz w:val="14"/>
                        </w:rPr>
                        <w:t> </w:t>
                      </w:r>
                      <w:r>
                        <w:rPr>
                          <w:rFonts w:ascii="Arial MT"/>
                          <w:spacing w:val="-2"/>
                          <w:w w:val="105"/>
                          <w:sz w:val="14"/>
                        </w:rPr>
                        <w:t>of</w:t>
                      </w:r>
                      <w:r>
                        <w:rPr>
                          <w:rFonts w:ascii="Arial MT"/>
                          <w:spacing w:val="-9"/>
                          <w:w w:val="105"/>
                          <w:sz w:val="14"/>
                        </w:rPr>
                        <w:t> </w:t>
                      </w:r>
                      <w:r>
                        <w:rPr>
                          <w:rFonts w:ascii="Arial MT"/>
                          <w:spacing w:val="-2"/>
                          <w:w w:val="105"/>
                          <w:sz w:val="14"/>
                        </w:rPr>
                        <w:t>Rate</w:t>
                      </w:r>
                      <w:r>
                        <w:rPr>
                          <w:rFonts w:ascii="Arial MT"/>
                          <w:spacing w:val="-4"/>
                          <w:w w:val="105"/>
                          <w:sz w:val="14"/>
                        </w:rPr>
                        <w:t> </w:t>
                      </w:r>
                      <w:r>
                        <w:rPr>
                          <w:rFonts w:ascii="Arial MT"/>
                          <w:spacing w:val="-2"/>
                          <w:w w:val="105"/>
                          <w:sz w:val="14"/>
                        </w:rPr>
                        <w:t>(mb/sec)</w:t>
                      </w:r>
                    </w:p>
                  </w:txbxContent>
                </v:textbox>
                <w10:wrap type="none"/>
              </v:shape>
            </w:pict>
          </mc:Fallback>
        </mc:AlternateContent>
      </w:r>
      <w:r>
        <w:rPr>
          <w:rFonts w:ascii="Arial MT"/>
          <w:spacing w:val="-5"/>
          <w:w w:val="105"/>
          <w:sz w:val="14"/>
        </w:rPr>
        <w:t>20%</w:t>
      </w:r>
    </w:p>
    <w:p>
      <w:pPr>
        <w:spacing w:after="0"/>
        <w:jc w:val="left"/>
        <w:rPr>
          <w:rFonts w:ascii="Arial MT"/>
          <w:sz w:val="14"/>
        </w:rPr>
        <w:sectPr>
          <w:type w:val="continuous"/>
          <w:pgSz w:w="12240" w:h="15840"/>
          <w:pgMar w:header="0" w:footer="416" w:top="1760" w:bottom="280" w:left="1080" w:right="720"/>
          <w:cols w:num="2" w:equalWidth="0">
            <w:col w:w="973" w:space="1324"/>
            <w:col w:w="8143"/>
          </w:cols>
        </w:sectPr>
      </w:pPr>
    </w:p>
    <w:p>
      <w:pPr>
        <w:pStyle w:val="BodyText"/>
        <w:spacing w:before="5"/>
        <w:jc w:val="left"/>
        <w:rPr>
          <w:rFonts w:ascii="Arial MT"/>
          <w:sz w:val="12"/>
        </w:rPr>
      </w:pPr>
    </w:p>
    <w:p>
      <w:pPr>
        <w:pStyle w:val="BodyText"/>
        <w:spacing w:after="0"/>
        <w:jc w:val="left"/>
        <w:rPr>
          <w:rFonts w:ascii="Arial MT"/>
          <w:sz w:val="12"/>
        </w:rPr>
        <w:sectPr>
          <w:type w:val="continuous"/>
          <w:pgSz w:w="12240" w:h="15840"/>
          <w:pgMar w:header="0" w:footer="416" w:top="1760" w:bottom="280" w:left="1080" w:right="720"/>
        </w:sectPr>
      </w:pPr>
    </w:p>
    <w:p>
      <w:pPr>
        <w:spacing w:before="101"/>
        <w:ind w:left="0" w:right="38" w:firstLine="0"/>
        <w:jc w:val="right"/>
        <w:rPr>
          <w:rFonts w:ascii="Arial MT"/>
          <w:sz w:val="12"/>
        </w:rPr>
      </w:pPr>
      <w:r>
        <w:rPr>
          <w:rFonts w:ascii="Arial MT"/>
          <w:spacing w:val="-5"/>
          <w:w w:val="105"/>
          <w:sz w:val="12"/>
        </w:rPr>
        <w:t>50%</w:t>
      </w:r>
    </w:p>
    <w:p>
      <w:pPr>
        <w:pStyle w:val="BodyText"/>
        <w:spacing w:before="106"/>
        <w:jc w:val="left"/>
        <w:rPr>
          <w:rFonts w:ascii="Arial MT"/>
          <w:sz w:val="12"/>
        </w:rPr>
      </w:pPr>
    </w:p>
    <w:p>
      <w:pPr>
        <w:spacing w:before="0"/>
        <w:ind w:left="0" w:right="38" w:firstLine="0"/>
        <w:jc w:val="right"/>
        <w:rPr>
          <w:rFonts w:ascii="Arial MT"/>
          <w:sz w:val="12"/>
        </w:rPr>
      </w:pPr>
      <w:r>
        <w:rPr>
          <w:rFonts w:ascii="Arial MT"/>
          <w:spacing w:val="-5"/>
          <w:w w:val="105"/>
          <w:sz w:val="12"/>
        </w:rPr>
        <w:t>40%</w:t>
      </w:r>
    </w:p>
    <w:p>
      <w:pPr>
        <w:spacing w:line="240" w:lineRule="auto" w:before="86"/>
        <w:rPr>
          <w:rFonts w:ascii="Arial MT"/>
          <w:sz w:val="14"/>
        </w:rPr>
      </w:pPr>
      <w:r>
        <w:rPr/>
        <w:br w:type="column"/>
      </w:r>
      <w:r>
        <w:rPr>
          <w:rFonts w:ascii="Arial MT"/>
          <w:sz w:val="14"/>
        </w:rPr>
      </w:r>
    </w:p>
    <w:p>
      <w:pPr>
        <w:spacing w:before="1"/>
        <w:ind w:left="681" w:right="0" w:firstLine="0"/>
        <w:jc w:val="left"/>
        <w:rPr>
          <w:rFonts w:ascii="Arial MT"/>
          <w:sz w:val="14"/>
        </w:rPr>
      </w:pPr>
      <w:r>
        <w:rPr>
          <w:rFonts w:ascii="Arial MT"/>
          <w:spacing w:val="-5"/>
          <w:w w:val="105"/>
          <w:sz w:val="14"/>
        </w:rPr>
        <w:t>15%</w:t>
      </w:r>
    </w:p>
    <w:p>
      <w:pPr>
        <w:spacing w:after="0"/>
        <w:jc w:val="left"/>
        <w:rPr>
          <w:rFonts w:ascii="Arial MT"/>
          <w:sz w:val="14"/>
        </w:rPr>
        <w:sectPr>
          <w:type w:val="continuous"/>
          <w:pgSz w:w="12240" w:h="15840"/>
          <w:pgMar w:header="0" w:footer="416" w:top="1760" w:bottom="280" w:left="1080" w:right="720"/>
          <w:cols w:num="2" w:equalWidth="0">
            <w:col w:w="973" w:space="1324"/>
            <w:col w:w="8143"/>
          </w:cols>
        </w:sectPr>
      </w:pPr>
    </w:p>
    <w:p>
      <w:pPr>
        <w:pStyle w:val="BodyText"/>
        <w:spacing w:before="1"/>
        <w:jc w:val="left"/>
        <w:rPr>
          <w:rFonts w:ascii="Arial MT"/>
          <w:sz w:val="9"/>
        </w:rPr>
      </w:pPr>
    </w:p>
    <w:p>
      <w:pPr>
        <w:pStyle w:val="BodyText"/>
        <w:spacing w:after="0"/>
        <w:jc w:val="left"/>
        <w:rPr>
          <w:rFonts w:ascii="Arial MT"/>
          <w:sz w:val="9"/>
        </w:rPr>
        <w:sectPr>
          <w:type w:val="continuous"/>
          <w:pgSz w:w="12240" w:h="15840"/>
          <w:pgMar w:header="0" w:footer="416" w:top="1760" w:bottom="280" w:left="1080" w:right="720"/>
        </w:sectPr>
      </w:pPr>
    </w:p>
    <w:p>
      <w:pPr>
        <w:pStyle w:val="BodyText"/>
        <w:spacing w:before="2"/>
        <w:jc w:val="left"/>
        <w:rPr>
          <w:rFonts w:ascii="Arial MT"/>
          <w:sz w:val="12"/>
        </w:rPr>
      </w:pPr>
    </w:p>
    <w:p>
      <w:pPr>
        <w:spacing w:before="0"/>
        <w:ind w:left="0" w:right="38" w:firstLine="0"/>
        <w:jc w:val="right"/>
        <w:rPr>
          <w:rFonts w:ascii="Arial MT"/>
          <w:sz w:val="12"/>
        </w:rPr>
      </w:pPr>
      <w:r>
        <w:rPr>
          <w:rFonts w:ascii="Arial MT"/>
          <w:spacing w:val="-5"/>
          <w:w w:val="105"/>
          <w:sz w:val="12"/>
        </w:rPr>
        <w:t>30%</w:t>
      </w:r>
    </w:p>
    <w:p>
      <w:pPr>
        <w:spacing w:before="102"/>
        <w:ind w:left="681" w:right="0" w:firstLine="0"/>
        <w:jc w:val="left"/>
        <w:rPr>
          <w:rFonts w:ascii="Arial MT"/>
          <w:sz w:val="14"/>
        </w:rPr>
      </w:pPr>
      <w:r>
        <w:rPr/>
        <w:br w:type="column"/>
      </w:r>
      <w:r>
        <w:rPr>
          <w:rFonts w:ascii="Arial MT"/>
          <w:spacing w:val="-5"/>
          <w:w w:val="105"/>
          <w:sz w:val="14"/>
        </w:rPr>
        <w:t>10%</w:t>
      </w:r>
    </w:p>
    <w:p>
      <w:pPr>
        <w:spacing w:after="0"/>
        <w:jc w:val="left"/>
        <w:rPr>
          <w:rFonts w:ascii="Arial MT"/>
          <w:sz w:val="14"/>
        </w:rPr>
        <w:sectPr>
          <w:type w:val="continuous"/>
          <w:pgSz w:w="12240" w:h="15840"/>
          <w:pgMar w:header="0" w:footer="416" w:top="1760" w:bottom="280" w:left="1080" w:right="720"/>
          <w:cols w:num="2" w:equalWidth="0">
            <w:col w:w="973" w:space="1324"/>
            <w:col w:w="8143"/>
          </w:cols>
        </w:sectPr>
      </w:pPr>
    </w:p>
    <w:p>
      <w:pPr>
        <w:pStyle w:val="BodyText"/>
        <w:spacing w:before="5"/>
        <w:jc w:val="left"/>
        <w:rPr>
          <w:rFonts w:ascii="Arial MT"/>
          <w:sz w:val="12"/>
        </w:rPr>
      </w:pPr>
    </w:p>
    <w:p>
      <w:pPr>
        <w:pStyle w:val="BodyText"/>
        <w:spacing w:after="0"/>
        <w:jc w:val="left"/>
        <w:rPr>
          <w:rFonts w:ascii="Arial MT"/>
          <w:sz w:val="12"/>
        </w:rPr>
        <w:sectPr>
          <w:type w:val="continuous"/>
          <w:pgSz w:w="12240" w:h="15840"/>
          <w:pgMar w:header="0" w:footer="416" w:top="1760" w:bottom="280" w:left="1080" w:right="720"/>
        </w:sectPr>
      </w:pPr>
    </w:p>
    <w:p>
      <w:pPr>
        <w:spacing w:before="101"/>
        <w:ind w:left="0" w:right="0" w:firstLine="0"/>
        <w:jc w:val="right"/>
        <w:rPr>
          <w:rFonts w:ascii="Arial MT"/>
          <w:sz w:val="12"/>
        </w:rPr>
      </w:pPr>
      <w:r>
        <w:rPr>
          <w:rFonts w:ascii="Arial MT"/>
          <w:spacing w:val="-5"/>
          <w:w w:val="105"/>
          <w:sz w:val="12"/>
        </w:rPr>
        <w:t>20%</w:t>
      </w:r>
    </w:p>
    <w:p>
      <w:pPr>
        <w:pStyle w:val="BodyText"/>
        <w:spacing w:before="106"/>
        <w:jc w:val="left"/>
        <w:rPr>
          <w:rFonts w:ascii="Arial MT"/>
          <w:sz w:val="12"/>
        </w:rPr>
      </w:pPr>
    </w:p>
    <w:p>
      <w:pPr>
        <w:spacing w:before="0"/>
        <w:ind w:left="0" w:right="0" w:firstLine="0"/>
        <w:jc w:val="right"/>
        <w:rPr>
          <w:rFonts w:ascii="Arial MT"/>
          <w:sz w:val="12"/>
        </w:rPr>
      </w:pPr>
      <w:r>
        <w:rPr>
          <w:rFonts w:ascii="Arial MT"/>
          <w:spacing w:val="-5"/>
          <w:w w:val="105"/>
          <w:sz w:val="12"/>
        </w:rPr>
        <w:t>10%</w:t>
      </w:r>
    </w:p>
    <w:p>
      <w:pPr>
        <w:pStyle w:val="BodyText"/>
        <w:spacing w:before="36"/>
        <w:jc w:val="left"/>
        <w:rPr>
          <w:rFonts w:ascii="Arial MT"/>
          <w:sz w:val="12"/>
        </w:rPr>
      </w:pPr>
    </w:p>
    <w:p>
      <w:pPr>
        <w:spacing w:before="0"/>
        <w:ind w:left="0" w:right="0" w:firstLine="0"/>
        <w:jc w:val="right"/>
        <w:rPr>
          <w:rFonts w:ascii="Arial MT"/>
          <w:sz w:val="12"/>
        </w:rPr>
      </w:pPr>
      <w:r>
        <w:rPr>
          <w:rFonts w:ascii="Arial MT"/>
          <w:spacing w:val="-5"/>
          <w:w w:val="105"/>
          <w:sz w:val="12"/>
        </w:rPr>
        <w:t>0%</w:t>
      </w:r>
    </w:p>
    <w:p>
      <w:pPr>
        <w:spacing w:line="240" w:lineRule="auto" w:before="0"/>
        <w:rPr>
          <w:rFonts w:ascii="Arial MT"/>
          <w:sz w:val="12"/>
        </w:rPr>
      </w:pPr>
      <w:r>
        <w:rPr/>
        <w:br w:type="column"/>
      </w:r>
      <w:r>
        <w:rPr>
          <w:rFonts w:ascii="Arial MT"/>
          <w:sz w:val="12"/>
        </w:rPr>
      </w:r>
    </w:p>
    <w:p>
      <w:pPr>
        <w:pStyle w:val="BodyText"/>
        <w:jc w:val="left"/>
        <w:rPr>
          <w:rFonts w:ascii="Arial MT"/>
          <w:sz w:val="12"/>
        </w:rPr>
      </w:pPr>
    </w:p>
    <w:p>
      <w:pPr>
        <w:pStyle w:val="BodyText"/>
        <w:jc w:val="left"/>
        <w:rPr>
          <w:rFonts w:ascii="Arial MT"/>
          <w:sz w:val="12"/>
        </w:rPr>
      </w:pPr>
    </w:p>
    <w:p>
      <w:pPr>
        <w:pStyle w:val="BodyText"/>
        <w:jc w:val="left"/>
        <w:rPr>
          <w:rFonts w:ascii="Arial MT"/>
          <w:sz w:val="12"/>
        </w:rPr>
      </w:pPr>
    </w:p>
    <w:p>
      <w:pPr>
        <w:pStyle w:val="BodyText"/>
        <w:jc w:val="left"/>
        <w:rPr>
          <w:rFonts w:ascii="Arial MT"/>
          <w:sz w:val="12"/>
        </w:rPr>
      </w:pPr>
    </w:p>
    <w:p>
      <w:pPr>
        <w:pStyle w:val="BodyText"/>
        <w:jc w:val="left"/>
        <w:rPr>
          <w:rFonts w:ascii="Arial MT"/>
          <w:sz w:val="12"/>
        </w:rPr>
      </w:pPr>
    </w:p>
    <w:p>
      <w:pPr>
        <w:pStyle w:val="BodyText"/>
        <w:spacing w:before="8"/>
        <w:jc w:val="left"/>
        <w:rPr>
          <w:rFonts w:ascii="Arial MT"/>
          <w:sz w:val="12"/>
        </w:rPr>
      </w:pPr>
    </w:p>
    <w:p>
      <w:pPr>
        <w:spacing w:before="0"/>
        <w:ind w:left="129" w:right="0" w:firstLine="0"/>
        <w:jc w:val="left"/>
        <w:rPr>
          <w:rFonts w:ascii="Arial MT"/>
          <w:sz w:val="12"/>
        </w:rPr>
      </w:pPr>
      <w:r>
        <w:rPr>
          <w:rFonts w:ascii="Arial MT"/>
          <w:w w:val="105"/>
          <w:sz w:val="12"/>
        </w:rPr>
        <w:t>1000</w:t>
      </w:r>
      <w:r>
        <w:rPr>
          <w:rFonts w:ascii="Arial MT"/>
          <w:spacing w:val="55"/>
          <w:w w:val="105"/>
          <w:sz w:val="12"/>
        </w:rPr>
        <w:t>  </w:t>
      </w:r>
      <w:r>
        <w:rPr>
          <w:rFonts w:ascii="Arial MT"/>
          <w:w w:val="105"/>
          <w:sz w:val="12"/>
        </w:rPr>
        <w:t>1200</w:t>
      </w:r>
      <w:r>
        <w:rPr>
          <w:rFonts w:ascii="Arial MT"/>
          <w:spacing w:val="55"/>
          <w:w w:val="105"/>
          <w:sz w:val="12"/>
        </w:rPr>
        <w:t>  </w:t>
      </w:r>
      <w:r>
        <w:rPr>
          <w:rFonts w:ascii="Arial MT"/>
          <w:spacing w:val="-4"/>
          <w:w w:val="105"/>
          <w:sz w:val="12"/>
        </w:rPr>
        <w:t>1400</w:t>
      </w:r>
    </w:p>
    <w:p>
      <w:pPr>
        <w:spacing w:line="240" w:lineRule="auto" w:before="99"/>
        <w:rPr>
          <w:rFonts w:ascii="Arial MT"/>
          <w:sz w:val="14"/>
        </w:rPr>
      </w:pPr>
      <w:r>
        <w:rPr/>
        <w:br w:type="column"/>
      </w:r>
      <w:r>
        <w:rPr>
          <w:rFonts w:ascii="Arial MT"/>
          <w:sz w:val="14"/>
        </w:rPr>
      </w:r>
    </w:p>
    <w:p>
      <w:pPr>
        <w:spacing w:before="1"/>
        <w:ind w:left="681" w:right="0" w:firstLine="0"/>
        <w:jc w:val="left"/>
        <w:rPr>
          <w:rFonts w:ascii="Arial MT"/>
          <w:sz w:val="14"/>
        </w:rPr>
      </w:pPr>
      <w:r>
        <w:rPr>
          <w:rFonts w:ascii="Arial MT"/>
          <w:spacing w:val="-5"/>
          <w:w w:val="105"/>
          <w:sz w:val="14"/>
        </w:rPr>
        <w:t>5%</w:t>
      </w:r>
    </w:p>
    <w:p>
      <w:pPr>
        <w:pStyle w:val="BodyText"/>
        <w:jc w:val="left"/>
        <w:rPr>
          <w:rFonts w:ascii="Arial MT"/>
          <w:sz w:val="14"/>
        </w:rPr>
      </w:pPr>
    </w:p>
    <w:p>
      <w:pPr>
        <w:pStyle w:val="BodyText"/>
        <w:spacing w:before="13"/>
        <w:jc w:val="left"/>
        <w:rPr>
          <w:rFonts w:ascii="Arial MT"/>
          <w:sz w:val="14"/>
        </w:rPr>
      </w:pPr>
    </w:p>
    <w:p>
      <w:pPr>
        <w:spacing w:before="1"/>
        <w:ind w:left="681" w:right="0" w:firstLine="0"/>
        <w:jc w:val="left"/>
        <w:rPr>
          <w:rFonts w:ascii="Arial MT"/>
          <w:sz w:val="14"/>
        </w:rPr>
      </w:pPr>
      <w:r>
        <w:rPr>
          <w:rFonts w:ascii="Arial MT"/>
          <w:spacing w:val="-5"/>
          <w:w w:val="105"/>
          <w:sz w:val="14"/>
        </w:rPr>
        <w:t>0%</w:t>
      </w:r>
    </w:p>
    <w:p>
      <w:pPr>
        <w:tabs>
          <w:tab w:pos="1831" w:val="left" w:leader="none"/>
          <w:tab w:pos="2365" w:val="left" w:leader="none"/>
          <w:tab w:pos="2898" w:val="left" w:leader="none"/>
          <w:tab w:pos="3432" w:val="left" w:leader="none"/>
          <w:tab w:pos="3966" w:val="left" w:leader="none"/>
          <w:tab w:pos="4499" w:val="left" w:leader="none"/>
          <w:tab w:pos="5033" w:val="left" w:leader="none"/>
        </w:tabs>
        <w:spacing w:before="50"/>
        <w:ind w:left="1334" w:right="0" w:firstLine="0"/>
        <w:jc w:val="left"/>
        <w:rPr>
          <w:rFonts w:ascii="Arial MT"/>
          <w:sz w:val="14"/>
        </w:rPr>
      </w:pPr>
      <w:r>
        <w:rPr>
          <w:rFonts w:ascii="Arial MT"/>
          <w:spacing w:val="-10"/>
          <w:w w:val="105"/>
          <w:sz w:val="14"/>
        </w:rPr>
        <w:t>5</w:t>
      </w:r>
      <w:r>
        <w:rPr>
          <w:rFonts w:ascii="Arial MT"/>
          <w:sz w:val="14"/>
        </w:rPr>
        <w:tab/>
      </w:r>
      <w:r>
        <w:rPr>
          <w:rFonts w:ascii="Arial MT"/>
          <w:spacing w:val="-7"/>
          <w:w w:val="105"/>
          <w:sz w:val="14"/>
        </w:rPr>
        <w:t>15</w:t>
      </w:r>
      <w:r>
        <w:rPr>
          <w:rFonts w:ascii="Arial MT"/>
          <w:sz w:val="14"/>
        </w:rPr>
        <w:tab/>
      </w:r>
      <w:r>
        <w:rPr>
          <w:rFonts w:ascii="Arial MT"/>
          <w:spacing w:val="-5"/>
          <w:w w:val="105"/>
          <w:sz w:val="14"/>
        </w:rPr>
        <w:t>25</w:t>
      </w:r>
      <w:r>
        <w:rPr>
          <w:rFonts w:ascii="Arial MT"/>
          <w:sz w:val="14"/>
        </w:rPr>
        <w:tab/>
      </w:r>
      <w:r>
        <w:rPr>
          <w:rFonts w:ascii="Arial MT"/>
          <w:spacing w:val="-5"/>
          <w:w w:val="105"/>
          <w:sz w:val="14"/>
        </w:rPr>
        <w:t>35</w:t>
      </w:r>
      <w:r>
        <w:rPr>
          <w:rFonts w:ascii="Arial MT"/>
          <w:sz w:val="14"/>
        </w:rPr>
        <w:tab/>
      </w:r>
      <w:r>
        <w:rPr>
          <w:rFonts w:ascii="Arial MT"/>
          <w:spacing w:val="-5"/>
          <w:w w:val="105"/>
          <w:sz w:val="14"/>
        </w:rPr>
        <w:t>45</w:t>
      </w:r>
      <w:r>
        <w:rPr>
          <w:rFonts w:ascii="Arial MT"/>
          <w:sz w:val="14"/>
        </w:rPr>
        <w:tab/>
      </w:r>
      <w:r>
        <w:rPr>
          <w:rFonts w:ascii="Arial MT"/>
          <w:spacing w:val="-5"/>
          <w:w w:val="105"/>
          <w:sz w:val="14"/>
        </w:rPr>
        <w:t>55</w:t>
      </w:r>
      <w:r>
        <w:rPr>
          <w:rFonts w:ascii="Arial MT"/>
          <w:sz w:val="14"/>
        </w:rPr>
        <w:tab/>
      </w:r>
      <w:r>
        <w:rPr>
          <w:rFonts w:ascii="Arial MT"/>
          <w:spacing w:val="-5"/>
          <w:w w:val="105"/>
          <w:sz w:val="14"/>
        </w:rPr>
        <w:t>65</w:t>
      </w:r>
      <w:r>
        <w:rPr>
          <w:rFonts w:ascii="Arial MT"/>
          <w:sz w:val="14"/>
        </w:rPr>
        <w:tab/>
      </w:r>
      <w:r>
        <w:rPr>
          <w:rFonts w:ascii="Arial MT"/>
          <w:spacing w:val="-5"/>
          <w:w w:val="105"/>
          <w:sz w:val="14"/>
        </w:rPr>
        <w:t>75</w:t>
      </w:r>
    </w:p>
    <w:p>
      <w:pPr>
        <w:spacing w:after="0"/>
        <w:jc w:val="left"/>
        <w:rPr>
          <w:rFonts w:ascii="Arial MT"/>
          <w:sz w:val="14"/>
        </w:rPr>
        <w:sectPr>
          <w:type w:val="continuous"/>
          <w:pgSz w:w="12240" w:h="15840"/>
          <w:pgMar w:header="0" w:footer="416" w:top="1760" w:bottom="280" w:left="1080" w:right="720"/>
          <w:cols w:num="3" w:equalWidth="0">
            <w:col w:w="933" w:space="40"/>
            <w:col w:w="1346" w:space="61"/>
            <w:col w:w="8060"/>
          </w:cols>
        </w:sectPr>
      </w:pPr>
    </w:p>
    <w:p>
      <w:pPr>
        <w:pStyle w:val="BodyText"/>
        <w:spacing w:before="48"/>
        <w:jc w:val="left"/>
        <w:rPr>
          <w:rFonts w:ascii="Arial MT"/>
        </w:rPr>
      </w:pPr>
    </w:p>
    <w:p>
      <w:pPr>
        <w:pStyle w:val="BodyText"/>
        <w:spacing w:before="1"/>
        <w:ind w:left="360"/>
      </w:pPr>
      <w:r>
        <w:rPr/>
        <w:t>Figure</w:t>
      </w:r>
      <w:r>
        <w:rPr>
          <w:spacing w:val="-4"/>
        </w:rPr>
        <w:t> </w:t>
      </w:r>
      <w:r>
        <w:rPr/>
        <w:t>3:</w:t>
      </w:r>
      <w:r>
        <w:rPr>
          <w:spacing w:val="8"/>
        </w:rPr>
        <w:t> </w:t>
      </w:r>
      <w:r>
        <w:rPr/>
        <w:t>(a)</w:t>
      </w:r>
      <w:r>
        <w:rPr>
          <w:spacing w:val="-4"/>
        </w:rPr>
        <w:t> </w:t>
      </w:r>
      <w:r>
        <w:rPr/>
        <w:t>Memory</w:t>
      </w:r>
      <w:r>
        <w:rPr>
          <w:spacing w:val="-3"/>
        </w:rPr>
        <w:t> </w:t>
      </w:r>
      <w:r>
        <w:rPr/>
        <w:t>benchmark</w:t>
      </w:r>
      <w:r>
        <w:rPr>
          <w:spacing w:val="-4"/>
        </w:rPr>
        <w:t> </w:t>
      </w:r>
      <w:r>
        <w:rPr/>
        <w:t>performance</w:t>
      </w:r>
      <w:r>
        <w:rPr>
          <w:spacing w:val="-4"/>
        </w:rPr>
        <w:t> </w:t>
      </w:r>
      <w:r>
        <w:rPr/>
        <w:t>on</w:t>
      </w:r>
      <w:r>
        <w:rPr>
          <w:spacing w:val="-4"/>
        </w:rPr>
        <w:t> </w:t>
      </w:r>
      <w:r>
        <w:rPr/>
        <w:t>75</w:t>
      </w:r>
      <w:r>
        <w:rPr>
          <w:spacing w:val="-4"/>
        </w:rPr>
        <w:t> </w:t>
      </w:r>
      <w:r>
        <w:rPr/>
        <w:t>Virtual</w:t>
      </w:r>
      <w:r>
        <w:rPr>
          <w:spacing w:val="-3"/>
        </w:rPr>
        <w:t> </w:t>
      </w:r>
      <w:r>
        <w:rPr/>
        <w:t>Machines</w:t>
      </w:r>
      <w:r>
        <w:rPr>
          <w:spacing w:val="-4"/>
        </w:rPr>
        <w:t> </w:t>
      </w:r>
      <w:r>
        <w:rPr/>
        <w:t>running</w:t>
      </w:r>
      <w:r>
        <w:rPr>
          <w:spacing w:val="-4"/>
        </w:rPr>
        <w:t> </w:t>
      </w:r>
      <w:r>
        <w:rPr/>
        <w:t>the</w:t>
      </w:r>
      <w:r>
        <w:rPr>
          <w:spacing w:val="-4"/>
        </w:rPr>
        <w:t> </w:t>
      </w:r>
      <w:r>
        <w:rPr/>
        <w:t>STREAM</w:t>
      </w:r>
      <w:r>
        <w:rPr>
          <w:spacing w:val="-4"/>
        </w:rPr>
        <w:t> </w:t>
      </w:r>
      <w:r>
        <w:rPr/>
        <w:t>benchmark</w:t>
      </w:r>
      <w:r>
        <w:rPr>
          <w:spacing w:val="-3"/>
        </w:rPr>
        <w:t> </w:t>
      </w:r>
      <w:r>
        <w:rPr/>
        <w:t>on</w:t>
      </w:r>
      <w:r>
        <w:rPr>
          <w:spacing w:val="-4"/>
        </w:rPr>
        <w:t> </w:t>
      </w:r>
      <w:r>
        <w:rPr/>
        <w:t>left</w:t>
      </w:r>
      <w:r>
        <w:rPr>
          <w:spacing w:val="-4"/>
        </w:rPr>
        <w:t> </w:t>
      </w:r>
      <w:r>
        <w:rPr>
          <w:spacing w:val="-5"/>
        </w:rPr>
        <w:t>and</w:t>
      </w:r>
    </w:p>
    <w:p>
      <w:pPr>
        <w:pStyle w:val="BodyText"/>
        <w:spacing w:before="9"/>
        <w:ind w:left="360"/>
        <w:jc w:val="left"/>
      </w:pPr>
      <w:r>
        <w:rPr/>
        <w:t>(b)</w:t>
      </w:r>
      <w:r>
        <w:rPr>
          <w:spacing w:val="-7"/>
        </w:rPr>
        <w:t> </w:t>
      </w:r>
      <w:r>
        <w:rPr/>
        <w:t>Disk</w:t>
      </w:r>
      <w:r>
        <w:rPr>
          <w:spacing w:val="-7"/>
        </w:rPr>
        <w:t> </w:t>
      </w:r>
      <w:r>
        <w:rPr/>
        <w:t>performance</w:t>
      </w:r>
      <w:r>
        <w:rPr>
          <w:spacing w:val="-7"/>
        </w:rPr>
        <w:t> </w:t>
      </w:r>
      <w:r>
        <w:rPr/>
        <w:t>writing</w:t>
      </w:r>
      <w:r>
        <w:rPr>
          <w:spacing w:val="-7"/>
        </w:rPr>
        <w:t> </w:t>
      </w:r>
      <w:r>
        <w:rPr/>
        <w:t>1</w:t>
      </w:r>
      <w:r>
        <w:rPr>
          <w:spacing w:val="-7"/>
        </w:rPr>
        <w:t> </w:t>
      </w:r>
      <w:r>
        <w:rPr/>
        <w:t>GB</w:t>
      </w:r>
      <w:r>
        <w:rPr>
          <w:spacing w:val="-7"/>
        </w:rPr>
        <w:t> </w:t>
      </w:r>
      <w:r>
        <w:rPr/>
        <w:t>files</w:t>
      </w:r>
      <w:r>
        <w:rPr>
          <w:spacing w:val="-7"/>
        </w:rPr>
        <w:t> </w:t>
      </w:r>
      <w:r>
        <w:rPr/>
        <w:t>on</w:t>
      </w:r>
      <w:r>
        <w:rPr>
          <w:spacing w:val="-7"/>
        </w:rPr>
        <w:t> </w:t>
      </w:r>
      <w:r>
        <w:rPr/>
        <w:t>75</w:t>
      </w:r>
      <w:r>
        <w:rPr>
          <w:spacing w:val="-7"/>
        </w:rPr>
        <w:t> </w:t>
      </w:r>
      <w:r>
        <w:rPr/>
        <w:t>Virtual</w:t>
      </w:r>
      <w:r>
        <w:rPr>
          <w:spacing w:val="-7"/>
        </w:rPr>
        <w:t> </w:t>
      </w:r>
      <w:r>
        <w:rPr/>
        <w:t>Machines</w:t>
      </w:r>
      <w:r>
        <w:rPr>
          <w:spacing w:val="-7"/>
        </w:rPr>
        <w:t> </w:t>
      </w:r>
      <w:r>
        <w:rPr/>
        <w:t>on</w:t>
      </w:r>
      <w:r>
        <w:rPr>
          <w:spacing w:val="-6"/>
        </w:rPr>
        <w:t> </w:t>
      </w:r>
      <w:r>
        <w:rPr>
          <w:spacing w:val="-2"/>
        </w:rPr>
        <w:t>right.</w:t>
      </w:r>
    </w:p>
    <w:p>
      <w:pPr>
        <w:pStyle w:val="BodyText"/>
        <w:spacing w:before="195"/>
        <w:jc w:val="left"/>
      </w:pPr>
    </w:p>
    <w:p>
      <w:pPr>
        <w:pStyle w:val="BodyText"/>
        <w:spacing w:line="249" w:lineRule="auto"/>
        <w:ind w:left="360" w:right="717"/>
      </w:pPr>
      <w:r>
        <w:rPr/>
        <w:t>widespread</w:t>
      </w:r>
      <w:r>
        <w:rPr>
          <w:spacing w:val="-5"/>
        </w:rPr>
        <w:t> </w:t>
      </w:r>
      <w:r>
        <w:rPr/>
        <w:t>deployment</w:t>
      </w:r>
      <w:r>
        <w:rPr>
          <w:spacing w:val="-5"/>
        </w:rPr>
        <w:t> </w:t>
      </w:r>
      <w:r>
        <w:rPr/>
        <w:t>inside</w:t>
      </w:r>
      <w:r>
        <w:rPr>
          <w:spacing w:val="-5"/>
        </w:rPr>
        <w:t> </w:t>
      </w:r>
      <w:r>
        <w:rPr/>
        <w:t>the</w:t>
      </w:r>
      <w:r>
        <w:rPr>
          <w:spacing w:val="-5"/>
        </w:rPr>
        <w:t> </w:t>
      </w:r>
      <w:r>
        <w:rPr/>
        <w:t>cloud</w:t>
      </w:r>
      <w:r>
        <w:rPr>
          <w:spacing w:val="-5"/>
        </w:rPr>
        <w:t> </w:t>
      </w:r>
      <w:r>
        <w:rPr/>
        <w:t>since</w:t>
      </w:r>
      <w:r>
        <w:rPr>
          <w:spacing w:val="-5"/>
        </w:rPr>
        <w:t> </w:t>
      </w:r>
      <w:r>
        <w:rPr/>
        <w:t>it</w:t>
      </w:r>
      <w:r>
        <w:rPr>
          <w:spacing w:val="-5"/>
        </w:rPr>
        <w:t> </w:t>
      </w:r>
      <w:r>
        <w:rPr/>
        <w:t>has</w:t>
      </w:r>
      <w:r>
        <w:rPr>
          <w:spacing w:val="-5"/>
        </w:rPr>
        <w:t> </w:t>
      </w:r>
      <w:r>
        <w:rPr/>
        <w:t>the</w:t>
      </w:r>
      <w:r>
        <w:rPr>
          <w:spacing w:val="-5"/>
        </w:rPr>
        <w:t> </w:t>
      </w:r>
      <w:r>
        <w:rPr/>
        <w:t>highly</w:t>
      </w:r>
      <w:r>
        <w:rPr>
          <w:spacing w:val="-5"/>
        </w:rPr>
        <w:t> </w:t>
      </w:r>
      <w:r>
        <w:rPr/>
        <w:t>desirable</w:t>
      </w:r>
      <w:r>
        <w:rPr>
          <w:spacing w:val="-5"/>
        </w:rPr>
        <w:t> </w:t>
      </w:r>
      <w:r>
        <w:rPr/>
        <w:t>effect</w:t>
      </w:r>
      <w:r>
        <w:rPr>
          <w:spacing w:val="-5"/>
        </w:rPr>
        <w:t> </w:t>
      </w:r>
      <w:r>
        <w:rPr/>
        <w:t>of</w:t>
      </w:r>
      <w:r>
        <w:rPr>
          <w:spacing w:val="-5"/>
        </w:rPr>
        <w:t> </w:t>
      </w:r>
      <w:r>
        <w:rPr/>
        <w:t>reducing</w:t>
      </w:r>
      <w:r>
        <w:rPr>
          <w:spacing w:val="-5"/>
        </w:rPr>
        <w:t> </w:t>
      </w:r>
      <w:r>
        <w:rPr/>
        <w:t>data</w:t>
      </w:r>
      <w:r>
        <w:rPr>
          <w:spacing w:val="-5"/>
        </w:rPr>
        <w:t> </w:t>
      </w:r>
      <w:r>
        <w:rPr/>
        <w:t>transfer</w:t>
      </w:r>
      <w:r>
        <w:rPr>
          <w:spacing w:val="-5"/>
        </w:rPr>
        <w:t> </w:t>
      </w:r>
      <w:r>
        <w:rPr/>
        <w:t>latencies</w:t>
      </w:r>
      <w:r>
        <w:rPr>
          <w:spacing w:val="-5"/>
        </w:rPr>
        <w:t> </w:t>
      </w:r>
      <w:r>
        <w:rPr/>
        <w:t>and network contention.</w:t>
      </w:r>
      <w:r>
        <w:rPr>
          <w:spacing w:val="21"/>
        </w:rPr>
        <w:t> </w:t>
      </w:r>
      <w:r>
        <w:rPr/>
        <w:t>This in turn enables more cores and virtual machines per physical server node by scaling up the network. Also in 2010, 40 GbE and 100 GbE will appear for the higher aggregation layers [10].</w:t>
      </w:r>
    </w:p>
    <w:p>
      <w:pPr>
        <w:pStyle w:val="BodyText"/>
        <w:spacing w:before="103"/>
        <w:jc w:val="left"/>
      </w:pPr>
    </w:p>
    <w:p>
      <w:pPr>
        <w:pStyle w:val="Heading2"/>
        <w:jc w:val="both"/>
      </w:pPr>
      <w:r>
        <w:rPr/>
        <w:t>Number</w:t>
      </w:r>
      <w:r>
        <w:rPr>
          <w:spacing w:val="-12"/>
        </w:rPr>
        <w:t> </w:t>
      </w:r>
      <w:r>
        <w:rPr/>
        <w:t>5</w:t>
      </w:r>
      <w:r>
        <w:rPr>
          <w:spacing w:val="-11"/>
        </w:rPr>
        <w:t> </w:t>
      </w:r>
      <w:r>
        <w:rPr/>
        <w:t>Obstacle:</w:t>
      </w:r>
      <w:r>
        <w:rPr>
          <w:spacing w:val="1"/>
        </w:rPr>
        <w:t> </w:t>
      </w:r>
      <w:r>
        <w:rPr/>
        <w:t>Performance</w:t>
      </w:r>
      <w:r>
        <w:rPr>
          <w:spacing w:val="-11"/>
        </w:rPr>
        <w:t> </w:t>
      </w:r>
      <w:r>
        <w:rPr>
          <w:spacing w:val="-2"/>
        </w:rPr>
        <w:t>Unpredictability</w:t>
      </w:r>
    </w:p>
    <w:p>
      <w:pPr>
        <w:pStyle w:val="BodyText"/>
        <w:spacing w:line="249" w:lineRule="auto" w:before="148"/>
        <w:ind w:left="360" w:right="717"/>
      </w:pPr>
      <w:r>
        <w:rPr/>
        <w:t>Our</w:t>
      </w:r>
      <w:r>
        <w:rPr>
          <w:spacing w:val="-5"/>
        </w:rPr>
        <w:t> </w:t>
      </w:r>
      <w:r>
        <w:rPr/>
        <w:t>experience</w:t>
      </w:r>
      <w:r>
        <w:rPr>
          <w:spacing w:val="-5"/>
        </w:rPr>
        <w:t> </w:t>
      </w:r>
      <w:r>
        <w:rPr/>
        <w:t>is</w:t>
      </w:r>
      <w:r>
        <w:rPr>
          <w:spacing w:val="-5"/>
        </w:rPr>
        <w:t> </w:t>
      </w:r>
      <w:r>
        <w:rPr/>
        <w:t>that</w:t>
      </w:r>
      <w:r>
        <w:rPr>
          <w:spacing w:val="-5"/>
        </w:rPr>
        <w:t> </w:t>
      </w:r>
      <w:r>
        <w:rPr/>
        <w:t>multiple</w:t>
      </w:r>
      <w:r>
        <w:rPr>
          <w:spacing w:val="-5"/>
        </w:rPr>
        <w:t> </w:t>
      </w:r>
      <w:r>
        <w:rPr/>
        <w:t>Virtual</w:t>
      </w:r>
      <w:r>
        <w:rPr>
          <w:spacing w:val="-5"/>
        </w:rPr>
        <w:t> </w:t>
      </w:r>
      <w:r>
        <w:rPr/>
        <w:t>Machines</w:t>
      </w:r>
      <w:r>
        <w:rPr>
          <w:spacing w:val="-5"/>
        </w:rPr>
        <w:t> </w:t>
      </w:r>
      <w:r>
        <w:rPr/>
        <w:t>can</w:t>
      </w:r>
      <w:r>
        <w:rPr>
          <w:spacing w:val="-5"/>
        </w:rPr>
        <w:t> </w:t>
      </w:r>
      <w:r>
        <w:rPr/>
        <w:t>share</w:t>
      </w:r>
      <w:r>
        <w:rPr>
          <w:spacing w:val="-5"/>
        </w:rPr>
        <w:t> </w:t>
      </w:r>
      <w:r>
        <w:rPr/>
        <w:t>CPUs</w:t>
      </w:r>
      <w:r>
        <w:rPr>
          <w:spacing w:val="-5"/>
        </w:rPr>
        <w:t> </w:t>
      </w:r>
      <w:r>
        <w:rPr/>
        <w:t>and</w:t>
      </w:r>
      <w:r>
        <w:rPr>
          <w:spacing w:val="-5"/>
        </w:rPr>
        <w:t> </w:t>
      </w:r>
      <w:r>
        <w:rPr/>
        <w:t>main</w:t>
      </w:r>
      <w:r>
        <w:rPr>
          <w:spacing w:val="-5"/>
        </w:rPr>
        <w:t> </w:t>
      </w:r>
      <w:r>
        <w:rPr/>
        <w:t>memory</w:t>
      </w:r>
      <w:r>
        <w:rPr>
          <w:spacing w:val="-5"/>
        </w:rPr>
        <w:t> </w:t>
      </w:r>
      <w:r>
        <w:rPr/>
        <w:t>surprisingly</w:t>
      </w:r>
      <w:r>
        <w:rPr>
          <w:spacing w:val="-5"/>
        </w:rPr>
        <w:t> </w:t>
      </w:r>
      <w:r>
        <w:rPr/>
        <w:t>well</w:t>
      </w:r>
      <w:r>
        <w:rPr>
          <w:spacing w:val="-5"/>
        </w:rPr>
        <w:t> </w:t>
      </w:r>
      <w:r>
        <w:rPr/>
        <w:t>in</w:t>
      </w:r>
      <w:r>
        <w:rPr>
          <w:spacing w:val="-5"/>
        </w:rPr>
        <w:t> </w:t>
      </w:r>
      <w:r>
        <w:rPr/>
        <w:t>Cloud</w:t>
      </w:r>
      <w:r>
        <w:rPr>
          <w:spacing w:val="-5"/>
        </w:rPr>
        <w:t> </w:t>
      </w:r>
      <w:r>
        <w:rPr/>
        <w:t>Com- puting, but that I/O sharing is more problematic.</w:t>
      </w:r>
      <w:r>
        <w:rPr>
          <w:spacing w:val="40"/>
        </w:rPr>
        <w:t> </w:t>
      </w:r>
      <w:r>
        <w:rPr/>
        <w:t>Figure 3(a) shows the average memory bandwidth for 75 EC2 instances running the STREAM memory benchmark [32].</w:t>
      </w:r>
      <w:r>
        <w:rPr>
          <w:spacing w:val="34"/>
        </w:rPr>
        <w:t> </w:t>
      </w:r>
      <w:r>
        <w:rPr/>
        <w:t>The mean bandwidth is 1355 MBytes per second, with </w:t>
      </w:r>
      <w:r>
        <w:rPr/>
        <w:t>a standard deviation of just 52 MBytes/sec, less than 4% of the mean.</w:t>
      </w:r>
      <w:r>
        <w:rPr>
          <w:spacing w:val="38"/>
        </w:rPr>
        <w:t> </w:t>
      </w:r>
      <w:r>
        <w:rPr/>
        <w:t>Figure 3(b) shows the average disk bandwidth for 75 EC2 instances each writing 1 GB files to local disk.</w:t>
      </w:r>
      <w:r>
        <w:rPr>
          <w:spacing w:val="29"/>
        </w:rPr>
        <w:t> </w:t>
      </w:r>
      <w:r>
        <w:rPr/>
        <w:t>The mean disk write bandwidth is nearly 55 MBytes per second with a standard deviation of a little over 9 MBytes/sec, more than 16% of the mean.</w:t>
      </w:r>
      <w:r>
        <w:rPr>
          <w:spacing w:val="40"/>
        </w:rPr>
        <w:t> </w:t>
      </w:r>
      <w:r>
        <w:rPr/>
        <w:t>This demonstrates the problem of I/O interference between virtual machines.</w:t>
      </w:r>
    </w:p>
    <w:p>
      <w:pPr>
        <w:pStyle w:val="BodyText"/>
        <w:spacing w:line="249" w:lineRule="auto" w:before="7"/>
        <w:ind w:left="360" w:right="717" w:firstLine="298"/>
      </w:pPr>
      <w:r>
        <w:rPr/>
        <w:t>One</w:t>
      </w:r>
      <w:r>
        <w:rPr>
          <w:spacing w:val="-10"/>
        </w:rPr>
        <w:t> </w:t>
      </w:r>
      <w:r>
        <w:rPr/>
        <w:t>opportunity</w:t>
      </w:r>
      <w:r>
        <w:rPr>
          <w:spacing w:val="-10"/>
        </w:rPr>
        <w:t> </w:t>
      </w:r>
      <w:r>
        <w:rPr/>
        <w:t>is</w:t>
      </w:r>
      <w:r>
        <w:rPr>
          <w:spacing w:val="-10"/>
        </w:rPr>
        <w:t> </w:t>
      </w:r>
      <w:r>
        <w:rPr/>
        <w:t>to</w:t>
      </w:r>
      <w:r>
        <w:rPr>
          <w:spacing w:val="-10"/>
        </w:rPr>
        <w:t> </w:t>
      </w:r>
      <w:r>
        <w:rPr/>
        <w:t>improve</w:t>
      </w:r>
      <w:r>
        <w:rPr>
          <w:spacing w:val="-10"/>
        </w:rPr>
        <w:t> </w:t>
      </w:r>
      <w:r>
        <w:rPr/>
        <w:t>architectures</w:t>
      </w:r>
      <w:r>
        <w:rPr>
          <w:spacing w:val="-10"/>
        </w:rPr>
        <w:t> </w:t>
      </w:r>
      <w:r>
        <w:rPr/>
        <w:t>and</w:t>
      </w:r>
      <w:r>
        <w:rPr>
          <w:spacing w:val="-10"/>
        </w:rPr>
        <w:t> </w:t>
      </w:r>
      <w:r>
        <w:rPr/>
        <w:t>operating</w:t>
      </w:r>
      <w:r>
        <w:rPr>
          <w:spacing w:val="-10"/>
        </w:rPr>
        <w:t> </w:t>
      </w:r>
      <w:r>
        <w:rPr/>
        <w:t>systems</w:t>
      </w:r>
      <w:r>
        <w:rPr>
          <w:spacing w:val="-10"/>
        </w:rPr>
        <w:t> </w:t>
      </w:r>
      <w:r>
        <w:rPr/>
        <w:t>to</w:t>
      </w:r>
      <w:r>
        <w:rPr>
          <w:spacing w:val="-10"/>
        </w:rPr>
        <w:t> </w:t>
      </w:r>
      <w:r>
        <w:rPr/>
        <w:t>efficiently</w:t>
      </w:r>
      <w:r>
        <w:rPr>
          <w:spacing w:val="-10"/>
        </w:rPr>
        <w:t> </w:t>
      </w:r>
      <w:r>
        <w:rPr/>
        <w:t>virtualize</w:t>
      </w:r>
      <w:r>
        <w:rPr>
          <w:spacing w:val="-10"/>
        </w:rPr>
        <w:t> </w:t>
      </w:r>
      <w:r>
        <w:rPr/>
        <w:t>interrupts</w:t>
      </w:r>
      <w:r>
        <w:rPr>
          <w:spacing w:val="-10"/>
        </w:rPr>
        <w:t> </w:t>
      </w:r>
      <w:r>
        <w:rPr/>
        <w:t>and</w:t>
      </w:r>
      <w:r>
        <w:rPr>
          <w:spacing w:val="-10"/>
        </w:rPr>
        <w:t> </w:t>
      </w:r>
      <w:r>
        <w:rPr/>
        <w:t>I/O</w:t>
      </w:r>
      <w:r>
        <w:rPr>
          <w:spacing w:val="-10"/>
        </w:rPr>
        <w:t> </w:t>
      </w:r>
      <w:r>
        <w:rPr/>
        <w:t>chan- nels.</w:t>
      </w:r>
      <w:r>
        <w:rPr>
          <w:spacing w:val="32"/>
        </w:rPr>
        <w:t> </w:t>
      </w:r>
      <w:r>
        <w:rPr/>
        <w:t>Technologies such as PCIexpress are difficult to virtualize, but they are critical to the cloud.</w:t>
      </w:r>
      <w:r>
        <w:rPr>
          <w:spacing w:val="32"/>
        </w:rPr>
        <w:t> </w:t>
      </w:r>
      <w:r>
        <w:rPr/>
        <w:t>One reason to be hopeful is that IBM mainframes and operating systems largely overcame these problems in the 1980s, so we have successful examples from which to learn.</w:t>
      </w:r>
    </w:p>
    <w:p>
      <w:pPr>
        <w:pStyle w:val="BodyText"/>
        <w:spacing w:line="249" w:lineRule="auto" w:before="7"/>
        <w:ind w:left="360" w:right="717" w:firstLine="298"/>
      </w:pPr>
      <w:r>
        <w:rPr/>
        <w:t>Another possibility is that flash memory will decrease I/O interference.</w:t>
      </w:r>
      <w:r>
        <w:rPr>
          <w:spacing w:val="40"/>
        </w:rPr>
        <w:t> </w:t>
      </w:r>
      <w:r>
        <w:rPr/>
        <w:t>Flash is semiconductor memory that preserves</w:t>
      </w:r>
      <w:r>
        <w:rPr>
          <w:spacing w:val="-8"/>
        </w:rPr>
        <w:t> </w:t>
      </w:r>
      <w:r>
        <w:rPr/>
        <w:t>information</w:t>
      </w:r>
      <w:r>
        <w:rPr>
          <w:spacing w:val="-8"/>
        </w:rPr>
        <w:t> </w:t>
      </w:r>
      <w:r>
        <w:rPr/>
        <w:t>when</w:t>
      </w:r>
      <w:r>
        <w:rPr>
          <w:spacing w:val="-8"/>
        </w:rPr>
        <w:t> </w:t>
      </w:r>
      <w:r>
        <w:rPr/>
        <w:t>powered</w:t>
      </w:r>
      <w:r>
        <w:rPr>
          <w:spacing w:val="-8"/>
        </w:rPr>
        <w:t> </w:t>
      </w:r>
      <w:r>
        <w:rPr/>
        <w:t>off</w:t>
      </w:r>
      <w:r>
        <w:rPr>
          <w:spacing w:val="-8"/>
        </w:rPr>
        <w:t> </w:t>
      </w:r>
      <w:r>
        <w:rPr/>
        <w:t>like</w:t>
      </w:r>
      <w:r>
        <w:rPr>
          <w:spacing w:val="-8"/>
        </w:rPr>
        <w:t> </w:t>
      </w:r>
      <w:r>
        <w:rPr/>
        <w:t>mechanical</w:t>
      </w:r>
      <w:r>
        <w:rPr>
          <w:spacing w:val="-8"/>
        </w:rPr>
        <w:t> </w:t>
      </w:r>
      <w:r>
        <w:rPr/>
        <w:t>hard</w:t>
      </w:r>
      <w:r>
        <w:rPr>
          <w:spacing w:val="-8"/>
        </w:rPr>
        <w:t> </w:t>
      </w:r>
      <w:r>
        <w:rPr/>
        <w:t>disks,</w:t>
      </w:r>
      <w:r>
        <w:rPr>
          <w:spacing w:val="-7"/>
        </w:rPr>
        <w:t> </w:t>
      </w:r>
      <w:r>
        <w:rPr/>
        <w:t>but</w:t>
      </w:r>
      <w:r>
        <w:rPr>
          <w:spacing w:val="-8"/>
        </w:rPr>
        <w:t> </w:t>
      </w:r>
      <w:r>
        <w:rPr/>
        <w:t>since</w:t>
      </w:r>
      <w:r>
        <w:rPr>
          <w:spacing w:val="-8"/>
        </w:rPr>
        <w:t> </w:t>
      </w:r>
      <w:r>
        <w:rPr/>
        <w:t>it</w:t>
      </w:r>
      <w:r>
        <w:rPr>
          <w:spacing w:val="-8"/>
        </w:rPr>
        <w:t> </w:t>
      </w:r>
      <w:r>
        <w:rPr/>
        <w:t>has</w:t>
      </w:r>
      <w:r>
        <w:rPr>
          <w:spacing w:val="-8"/>
        </w:rPr>
        <w:t> </w:t>
      </w:r>
      <w:r>
        <w:rPr/>
        <w:t>no</w:t>
      </w:r>
      <w:r>
        <w:rPr>
          <w:spacing w:val="-8"/>
        </w:rPr>
        <w:t> </w:t>
      </w:r>
      <w:r>
        <w:rPr/>
        <w:t>moving</w:t>
      </w:r>
      <w:r>
        <w:rPr>
          <w:spacing w:val="-8"/>
        </w:rPr>
        <w:t> </w:t>
      </w:r>
      <w:r>
        <w:rPr/>
        <w:t>parts,</w:t>
      </w:r>
      <w:r>
        <w:rPr>
          <w:spacing w:val="-7"/>
        </w:rPr>
        <w:t> </w:t>
      </w:r>
      <w:r>
        <w:rPr/>
        <w:t>it</w:t>
      </w:r>
      <w:r>
        <w:rPr>
          <w:spacing w:val="-8"/>
        </w:rPr>
        <w:t> </w:t>
      </w:r>
      <w:r>
        <w:rPr/>
        <w:t>is</w:t>
      </w:r>
      <w:r>
        <w:rPr>
          <w:spacing w:val="-8"/>
        </w:rPr>
        <w:t> </w:t>
      </w:r>
      <w:r>
        <w:rPr/>
        <w:t>much</w:t>
      </w:r>
      <w:r>
        <w:rPr>
          <w:spacing w:val="-8"/>
        </w:rPr>
        <w:t> </w:t>
      </w:r>
      <w:r>
        <w:rPr/>
        <w:t>faster to</w:t>
      </w:r>
      <w:r>
        <w:rPr>
          <w:spacing w:val="-10"/>
        </w:rPr>
        <w:t> </w:t>
      </w:r>
      <w:r>
        <w:rPr/>
        <w:t>access</w:t>
      </w:r>
      <w:r>
        <w:rPr>
          <w:spacing w:val="-10"/>
        </w:rPr>
        <w:t> </w:t>
      </w:r>
      <w:r>
        <w:rPr/>
        <w:t>(microseconds</w:t>
      </w:r>
      <w:r>
        <w:rPr>
          <w:spacing w:val="-10"/>
        </w:rPr>
        <w:t> </w:t>
      </w:r>
      <w:r>
        <w:rPr/>
        <w:t>vs. milliseconds)</w:t>
      </w:r>
      <w:r>
        <w:rPr>
          <w:spacing w:val="-10"/>
        </w:rPr>
        <w:t> </w:t>
      </w:r>
      <w:r>
        <w:rPr/>
        <w:t>and</w:t>
      </w:r>
      <w:r>
        <w:rPr>
          <w:spacing w:val="-10"/>
        </w:rPr>
        <w:t> </w:t>
      </w:r>
      <w:r>
        <w:rPr/>
        <w:t>uses</w:t>
      </w:r>
      <w:r>
        <w:rPr>
          <w:spacing w:val="-10"/>
        </w:rPr>
        <w:t> </w:t>
      </w:r>
      <w:r>
        <w:rPr/>
        <w:t>less</w:t>
      </w:r>
      <w:r>
        <w:rPr>
          <w:spacing w:val="-10"/>
        </w:rPr>
        <w:t> </w:t>
      </w:r>
      <w:r>
        <w:rPr/>
        <w:t>energy. Flash</w:t>
      </w:r>
      <w:r>
        <w:rPr>
          <w:spacing w:val="-10"/>
        </w:rPr>
        <w:t> </w:t>
      </w:r>
      <w:r>
        <w:rPr/>
        <w:t>memory</w:t>
      </w:r>
      <w:r>
        <w:rPr>
          <w:spacing w:val="-10"/>
        </w:rPr>
        <w:t> </w:t>
      </w:r>
      <w:r>
        <w:rPr/>
        <w:t>can</w:t>
      </w:r>
      <w:r>
        <w:rPr>
          <w:spacing w:val="-10"/>
        </w:rPr>
        <w:t> </w:t>
      </w:r>
      <w:r>
        <w:rPr/>
        <w:t>sustain</w:t>
      </w:r>
      <w:r>
        <w:rPr>
          <w:spacing w:val="-10"/>
        </w:rPr>
        <w:t> </w:t>
      </w:r>
      <w:r>
        <w:rPr/>
        <w:t>many</w:t>
      </w:r>
      <w:r>
        <w:rPr>
          <w:spacing w:val="-10"/>
        </w:rPr>
        <w:t> </w:t>
      </w:r>
      <w:r>
        <w:rPr/>
        <w:t>more</w:t>
      </w:r>
      <w:r>
        <w:rPr>
          <w:spacing w:val="-10"/>
        </w:rPr>
        <w:t> </w:t>
      </w:r>
      <w:r>
        <w:rPr/>
        <w:t>I/Os</w:t>
      </w:r>
      <w:r>
        <w:rPr>
          <w:spacing w:val="-10"/>
        </w:rPr>
        <w:t> </w:t>
      </w:r>
      <w:r>
        <w:rPr/>
        <w:t>per</w:t>
      </w:r>
      <w:r>
        <w:rPr>
          <w:spacing w:val="-10"/>
        </w:rPr>
        <w:t> </w:t>
      </w:r>
      <w:r>
        <w:rPr/>
        <w:t>second per</w:t>
      </w:r>
      <w:r>
        <w:rPr>
          <w:spacing w:val="-3"/>
        </w:rPr>
        <w:t> </w:t>
      </w:r>
      <w:r>
        <w:rPr/>
        <w:t>gigabyte</w:t>
      </w:r>
      <w:r>
        <w:rPr>
          <w:spacing w:val="-3"/>
        </w:rPr>
        <w:t> </w:t>
      </w:r>
      <w:r>
        <w:rPr/>
        <w:t>of</w:t>
      </w:r>
      <w:r>
        <w:rPr>
          <w:spacing w:val="-3"/>
        </w:rPr>
        <w:t> </w:t>
      </w:r>
      <w:r>
        <w:rPr/>
        <w:t>storage</w:t>
      </w:r>
      <w:r>
        <w:rPr>
          <w:spacing w:val="-3"/>
        </w:rPr>
        <w:t> </w:t>
      </w:r>
      <w:r>
        <w:rPr/>
        <w:t>than</w:t>
      </w:r>
      <w:r>
        <w:rPr>
          <w:spacing w:val="-3"/>
        </w:rPr>
        <w:t> </w:t>
      </w:r>
      <w:r>
        <w:rPr/>
        <w:t>disks,</w:t>
      </w:r>
      <w:r>
        <w:rPr>
          <w:spacing w:val="-3"/>
        </w:rPr>
        <w:t> </w:t>
      </w:r>
      <w:r>
        <w:rPr/>
        <w:t>so</w:t>
      </w:r>
      <w:r>
        <w:rPr>
          <w:spacing w:val="-3"/>
        </w:rPr>
        <w:t> </w:t>
      </w:r>
      <w:r>
        <w:rPr/>
        <w:t>multiple</w:t>
      </w:r>
      <w:r>
        <w:rPr>
          <w:spacing w:val="-3"/>
        </w:rPr>
        <w:t> </w:t>
      </w:r>
      <w:r>
        <w:rPr/>
        <w:t>virtual</w:t>
      </w:r>
      <w:r>
        <w:rPr>
          <w:spacing w:val="-3"/>
        </w:rPr>
        <w:t> </w:t>
      </w:r>
      <w:r>
        <w:rPr/>
        <w:t>machines</w:t>
      </w:r>
      <w:r>
        <w:rPr>
          <w:spacing w:val="-3"/>
        </w:rPr>
        <w:t> </w:t>
      </w:r>
      <w:r>
        <w:rPr/>
        <w:t>with</w:t>
      </w:r>
      <w:r>
        <w:rPr>
          <w:spacing w:val="-3"/>
        </w:rPr>
        <w:t> </w:t>
      </w:r>
      <w:r>
        <w:rPr/>
        <w:t>conflicting</w:t>
      </w:r>
      <w:r>
        <w:rPr>
          <w:spacing w:val="-3"/>
        </w:rPr>
        <w:t> </w:t>
      </w:r>
      <w:r>
        <w:rPr/>
        <w:t>random</w:t>
      </w:r>
      <w:r>
        <w:rPr>
          <w:spacing w:val="-3"/>
        </w:rPr>
        <w:t> </w:t>
      </w:r>
      <w:r>
        <w:rPr/>
        <w:t>I/O</w:t>
      </w:r>
      <w:r>
        <w:rPr>
          <w:spacing w:val="-3"/>
        </w:rPr>
        <w:t> </w:t>
      </w:r>
      <w:r>
        <w:rPr/>
        <w:t>workloads</w:t>
      </w:r>
      <w:r>
        <w:rPr>
          <w:spacing w:val="-3"/>
        </w:rPr>
        <w:t> </w:t>
      </w:r>
      <w:r>
        <w:rPr/>
        <w:t>could</w:t>
      </w:r>
      <w:r>
        <w:rPr>
          <w:spacing w:val="-3"/>
        </w:rPr>
        <w:t> </w:t>
      </w:r>
      <w:r>
        <w:rPr/>
        <w:t>coexist better</w:t>
      </w:r>
      <w:r>
        <w:rPr>
          <w:spacing w:val="-4"/>
        </w:rPr>
        <w:t> </w:t>
      </w:r>
      <w:r>
        <w:rPr/>
        <w:t>on</w:t>
      </w:r>
      <w:r>
        <w:rPr>
          <w:spacing w:val="-4"/>
        </w:rPr>
        <w:t> </w:t>
      </w:r>
      <w:r>
        <w:rPr/>
        <w:t>the</w:t>
      </w:r>
      <w:r>
        <w:rPr>
          <w:spacing w:val="-4"/>
        </w:rPr>
        <w:t> </w:t>
      </w:r>
      <w:r>
        <w:rPr/>
        <w:t>same</w:t>
      </w:r>
      <w:r>
        <w:rPr>
          <w:spacing w:val="-4"/>
        </w:rPr>
        <w:t> </w:t>
      </w:r>
      <w:r>
        <w:rPr/>
        <w:t>physical</w:t>
      </w:r>
      <w:r>
        <w:rPr>
          <w:spacing w:val="-4"/>
        </w:rPr>
        <w:t> </w:t>
      </w:r>
      <w:r>
        <w:rPr/>
        <w:t>computer</w:t>
      </w:r>
      <w:r>
        <w:rPr>
          <w:spacing w:val="-4"/>
        </w:rPr>
        <w:t> </w:t>
      </w:r>
      <w:r>
        <w:rPr/>
        <w:t>without</w:t>
      </w:r>
      <w:r>
        <w:rPr>
          <w:spacing w:val="-4"/>
        </w:rPr>
        <w:t> </w:t>
      </w:r>
      <w:r>
        <w:rPr/>
        <w:t>the</w:t>
      </w:r>
      <w:r>
        <w:rPr>
          <w:spacing w:val="-4"/>
        </w:rPr>
        <w:t> </w:t>
      </w:r>
      <w:r>
        <w:rPr/>
        <w:t>interference</w:t>
      </w:r>
      <w:r>
        <w:rPr>
          <w:spacing w:val="-4"/>
        </w:rPr>
        <w:t> </w:t>
      </w:r>
      <w:r>
        <w:rPr/>
        <w:t>we</w:t>
      </w:r>
      <w:r>
        <w:rPr>
          <w:spacing w:val="-4"/>
        </w:rPr>
        <w:t> </w:t>
      </w:r>
      <w:r>
        <w:rPr/>
        <w:t>see</w:t>
      </w:r>
      <w:r>
        <w:rPr>
          <w:spacing w:val="-4"/>
        </w:rPr>
        <w:t> </w:t>
      </w:r>
      <w:r>
        <w:rPr/>
        <w:t>with</w:t>
      </w:r>
      <w:r>
        <w:rPr>
          <w:spacing w:val="-4"/>
        </w:rPr>
        <w:t> </w:t>
      </w:r>
      <w:r>
        <w:rPr/>
        <w:t>mechanical</w:t>
      </w:r>
      <w:r>
        <w:rPr>
          <w:spacing w:val="-4"/>
        </w:rPr>
        <w:t> </w:t>
      </w:r>
      <w:r>
        <w:rPr/>
        <w:t>disks. The</w:t>
      </w:r>
      <w:r>
        <w:rPr>
          <w:spacing w:val="-4"/>
        </w:rPr>
        <w:t> </w:t>
      </w:r>
      <w:r>
        <w:rPr/>
        <w:t>lack</w:t>
      </w:r>
      <w:r>
        <w:rPr>
          <w:spacing w:val="-4"/>
        </w:rPr>
        <w:t> </w:t>
      </w:r>
      <w:r>
        <w:rPr/>
        <w:t>of</w:t>
      </w:r>
      <w:r>
        <w:rPr>
          <w:spacing w:val="-4"/>
        </w:rPr>
        <w:t> </w:t>
      </w:r>
      <w:r>
        <w:rPr/>
        <w:t>interference that we see with semiconductor main memory in Figure 3(a) might extend to semiconductor storage as well, thereby increasing</w:t>
      </w:r>
      <w:r>
        <w:rPr>
          <w:spacing w:val="-6"/>
        </w:rPr>
        <w:t> </w:t>
      </w:r>
      <w:r>
        <w:rPr/>
        <w:t>the</w:t>
      </w:r>
      <w:r>
        <w:rPr>
          <w:spacing w:val="-6"/>
        </w:rPr>
        <w:t> </w:t>
      </w:r>
      <w:r>
        <w:rPr/>
        <w:t>number</w:t>
      </w:r>
      <w:r>
        <w:rPr>
          <w:spacing w:val="-6"/>
        </w:rPr>
        <w:t> </w:t>
      </w:r>
      <w:r>
        <w:rPr/>
        <w:t>of</w:t>
      </w:r>
      <w:r>
        <w:rPr>
          <w:spacing w:val="-6"/>
        </w:rPr>
        <w:t> </w:t>
      </w:r>
      <w:r>
        <w:rPr/>
        <w:t>applications</w:t>
      </w:r>
      <w:r>
        <w:rPr>
          <w:spacing w:val="-6"/>
        </w:rPr>
        <w:t> </w:t>
      </w:r>
      <w:r>
        <w:rPr/>
        <w:t>that</w:t>
      </w:r>
      <w:r>
        <w:rPr>
          <w:spacing w:val="-6"/>
        </w:rPr>
        <w:t> </w:t>
      </w:r>
      <w:r>
        <w:rPr/>
        <w:t>can</w:t>
      </w:r>
      <w:r>
        <w:rPr>
          <w:spacing w:val="-6"/>
        </w:rPr>
        <w:t> </w:t>
      </w:r>
      <w:r>
        <w:rPr/>
        <w:t>run</w:t>
      </w:r>
      <w:r>
        <w:rPr>
          <w:spacing w:val="-6"/>
        </w:rPr>
        <w:t> </w:t>
      </w:r>
      <w:r>
        <w:rPr/>
        <w:t>well</w:t>
      </w:r>
      <w:r>
        <w:rPr>
          <w:spacing w:val="-6"/>
        </w:rPr>
        <w:t> </w:t>
      </w:r>
      <w:r>
        <w:rPr/>
        <w:t>on</w:t>
      </w:r>
      <w:r>
        <w:rPr>
          <w:spacing w:val="-6"/>
        </w:rPr>
        <w:t> </w:t>
      </w:r>
      <w:r>
        <w:rPr/>
        <w:t>VMs</w:t>
      </w:r>
      <w:r>
        <w:rPr>
          <w:spacing w:val="-6"/>
        </w:rPr>
        <w:t> </w:t>
      </w:r>
      <w:r>
        <w:rPr/>
        <w:t>and</w:t>
      </w:r>
      <w:r>
        <w:rPr>
          <w:spacing w:val="-6"/>
        </w:rPr>
        <w:t> </w:t>
      </w:r>
      <w:r>
        <w:rPr/>
        <w:t>thus</w:t>
      </w:r>
      <w:r>
        <w:rPr>
          <w:spacing w:val="-6"/>
        </w:rPr>
        <w:t> </w:t>
      </w:r>
      <w:r>
        <w:rPr/>
        <w:t>share</w:t>
      </w:r>
      <w:r>
        <w:rPr>
          <w:spacing w:val="-6"/>
        </w:rPr>
        <w:t> </w:t>
      </w:r>
      <w:r>
        <w:rPr/>
        <w:t>a</w:t>
      </w:r>
      <w:r>
        <w:rPr>
          <w:spacing w:val="-6"/>
        </w:rPr>
        <w:t> </w:t>
      </w:r>
      <w:r>
        <w:rPr/>
        <w:t>single</w:t>
      </w:r>
      <w:r>
        <w:rPr>
          <w:spacing w:val="-6"/>
        </w:rPr>
        <w:t> </w:t>
      </w:r>
      <w:r>
        <w:rPr/>
        <w:t>computer. This</w:t>
      </w:r>
      <w:r>
        <w:rPr>
          <w:spacing w:val="-6"/>
        </w:rPr>
        <w:t> </w:t>
      </w:r>
      <w:r>
        <w:rPr/>
        <w:t>advance</w:t>
      </w:r>
      <w:r>
        <w:rPr>
          <w:spacing w:val="-6"/>
        </w:rPr>
        <w:t> </w:t>
      </w:r>
      <w:r>
        <w:rPr/>
        <w:t>could lower costs to Cloud Computing providers, and eventually to Cloud Computing consumers.</w:t>
      </w:r>
    </w:p>
    <w:p>
      <w:pPr>
        <w:pStyle w:val="BodyText"/>
        <w:spacing w:line="244" w:lineRule="auto" w:before="6"/>
        <w:ind w:left="360" w:right="717" w:firstLine="298"/>
      </w:pPr>
      <w:r>
        <w:rPr/>
        <w:t>Another</w:t>
      </w:r>
      <w:r>
        <w:rPr>
          <w:spacing w:val="-13"/>
        </w:rPr>
        <w:t> </w:t>
      </w:r>
      <w:r>
        <w:rPr/>
        <w:t>unpredictability</w:t>
      </w:r>
      <w:r>
        <w:rPr>
          <w:spacing w:val="-12"/>
        </w:rPr>
        <w:t> </w:t>
      </w:r>
      <w:r>
        <w:rPr/>
        <w:t>obstacle</w:t>
      </w:r>
      <w:r>
        <w:rPr>
          <w:spacing w:val="-13"/>
        </w:rPr>
        <w:t> </w:t>
      </w:r>
      <w:r>
        <w:rPr/>
        <w:t>concerns</w:t>
      </w:r>
      <w:r>
        <w:rPr>
          <w:spacing w:val="-12"/>
        </w:rPr>
        <w:t> </w:t>
      </w:r>
      <w:r>
        <w:rPr/>
        <w:t>the</w:t>
      </w:r>
      <w:r>
        <w:rPr>
          <w:spacing w:val="-13"/>
        </w:rPr>
        <w:t> </w:t>
      </w:r>
      <w:r>
        <w:rPr/>
        <w:t>scheduling</w:t>
      </w:r>
      <w:r>
        <w:rPr>
          <w:spacing w:val="-12"/>
        </w:rPr>
        <w:t> </w:t>
      </w:r>
      <w:r>
        <w:rPr/>
        <w:t>of</w:t>
      </w:r>
      <w:r>
        <w:rPr>
          <w:spacing w:val="-13"/>
        </w:rPr>
        <w:t> </w:t>
      </w:r>
      <w:r>
        <w:rPr/>
        <w:t>virtual</w:t>
      </w:r>
      <w:r>
        <w:rPr>
          <w:spacing w:val="-12"/>
        </w:rPr>
        <w:t> </w:t>
      </w:r>
      <w:r>
        <w:rPr/>
        <w:t>machines</w:t>
      </w:r>
      <w:r>
        <w:rPr>
          <w:spacing w:val="-13"/>
        </w:rPr>
        <w:t> </w:t>
      </w:r>
      <w:r>
        <w:rPr/>
        <w:t>for</w:t>
      </w:r>
      <w:r>
        <w:rPr>
          <w:spacing w:val="-12"/>
        </w:rPr>
        <w:t> </w:t>
      </w:r>
      <w:r>
        <w:rPr/>
        <w:t>some</w:t>
      </w:r>
      <w:r>
        <w:rPr>
          <w:spacing w:val="-13"/>
        </w:rPr>
        <w:t> </w:t>
      </w:r>
      <w:r>
        <w:rPr/>
        <w:t>classes</w:t>
      </w:r>
      <w:r>
        <w:rPr>
          <w:spacing w:val="-12"/>
        </w:rPr>
        <w:t> </w:t>
      </w:r>
      <w:r>
        <w:rPr/>
        <w:t>of</w:t>
      </w:r>
      <w:r>
        <w:rPr>
          <w:spacing w:val="-13"/>
        </w:rPr>
        <w:t> </w:t>
      </w:r>
      <w:r>
        <w:rPr/>
        <w:t>batch</w:t>
      </w:r>
      <w:r>
        <w:rPr>
          <w:spacing w:val="-12"/>
        </w:rPr>
        <w:t> </w:t>
      </w:r>
      <w:r>
        <w:rPr/>
        <w:t>processing programs, specifically for high performance computing.</w:t>
      </w:r>
      <w:r>
        <w:rPr>
          <w:spacing w:val="40"/>
        </w:rPr>
        <w:t> </w:t>
      </w:r>
      <w:r>
        <w:rPr/>
        <w:t>Given that high-performance computing is used to justify Government purchases of $100M supercomputer centers with 10,000 to 1,000,000 processors, there certainly </w:t>
      </w:r>
      <w:r>
        <w:rPr/>
        <w:t>are many tasks with parallelism that can benefit from elastic computing.</w:t>
      </w:r>
      <w:r>
        <w:rPr>
          <w:spacing w:val="40"/>
        </w:rPr>
        <w:t> </w:t>
      </w:r>
      <w:r>
        <w:rPr/>
        <w:t>Cost associativity means that there is no cost penalty for using 20 times as much computing for </w:t>
      </w:r>
      <w:r>
        <w:rPr>
          <w:rFonts w:ascii="Cambria" w:hAnsi="Cambria"/>
        </w:rPr>
        <w:t>1</w:t>
      </w:r>
      <w:r>
        <w:rPr>
          <w:rFonts w:ascii="Calibri" w:hAnsi="Calibri"/>
          <w:i/>
        </w:rPr>
        <w:t>/</w:t>
      </w:r>
      <w:r>
        <w:rPr>
          <w:rFonts w:ascii="Cambria" w:hAnsi="Cambria"/>
        </w:rPr>
        <w:t>20</w:t>
      </w:r>
      <w:r>
        <w:rPr>
          <w:rFonts w:ascii="Calibri" w:hAnsi="Calibri"/>
          <w:i/>
          <w:position w:val="7"/>
          <w:sz w:val="14"/>
        </w:rPr>
        <w:t>th</w:t>
      </w:r>
      <w:r>
        <w:rPr>
          <w:rFonts w:ascii="Calibri" w:hAnsi="Calibri"/>
          <w:i/>
          <w:spacing w:val="33"/>
          <w:position w:val="7"/>
          <w:sz w:val="14"/>
        </w:rPr>
        <w:t> </w:t>
      </w:r>
      <w:r>
        <w:rPr/>
        <w:t>the time.</w:t>
      </w:r>
      <w:r>
        <w:rPr>
          <w:spacing w:val="35"/>
        </w:rPr>
        <w:t> </w:t>
      </w:r>
      <w:r>
        <w:rPr/>
        <w:t>Potential applications that could benefit include those with very high potential financial returns—financial analysis, petroleum exploration, movie animation—and could</w:t>
      </w:r>
      <w:r>
        <w:rPr>
          <w:spacing w:val="-4"/>
        </w:rPr>
        <w:t> </w:t>
      </w:r>
      <w:r>
        <w:rPr/>
        <w:t>easily</w:t>
      </w:r>
      <w:r>
        <w:rPr>
          <w:spacing w:val="-4"/>
        </w:rPr>
        <w:t> </w:t>
      </w:r>
      <w:r>
        <w:rPr/>
        <w:t>justify</w:t>
      </w:r>
      <w:r>
        <w:rPr>
          <w:spacing w:val="-4"/>
        </w:rPr>
        <w:t> </w:t>
      </w:r>
      <w:r>
        <w:rPr/>
        <w:t>paying</w:t>
      </w:r>
      <w:r>
        <w:rPr>
          <w:spacing w:val="-4"/>
        </w:rPr>
        <w:t> </w:t>
      </w:r>
      <w:r>
        <w:rPr/>
        <w:t>a</w:t>
      </w:r>
      <w:r>
        <w:rPr>
          <w:spacing w:val="-4"/>
        </w:rPr>
        <w:t> </w:t>
      </w:r>
      <w:r>
        <w:rPr/>
        <w:t>modest</w:t>
      </w:r>
      <w:r>
        <w:rPr>
          <w:spacing w:val="-4"/>
        </w:rPr>
        <w:t> </w:t>
      </w:r>
      <w:r>
        <w:rPr/>
        <w:t>premium</w:t>
      </w:r>
      <w:r>
        <w:rPr>
          <w:spacing w:val="-4"/>
        </w:rPr>
        <w:t> </w:t>
      </w:r>
      <w:r>
        <w:rPr/>
        <w:t>for</w:t>
      </w:r>
      <w:r>
        <w:rPr>
          <w:spacing w:val="-4"/>
        </w:rPr>
        <w:t> </w:t>
      </w:r>
      <w:r>
        <w:rPr/>
        <w:t>a</w:t>
      </w:r>
      <w:r>
        <w:rPr>
          <w:spacing w:val="-4"/>
        </w:rPr>
        <w:t> </w:t>
      </w:r>
      <w:r>
        <w:rPr/>
        <w:t>20x</w:t>
      </w:r>
      <w:r>
        <w:rPr>
          <w:spacing w:val="-4"/>
        </w:rPr>
        <w:t> </w:t>
      </w:r>
      <w:r>
        <w:rPr/>
        <w:t>speedup. One</w:t>
      </w:r>
      <w:r>
        <w:rPr>
          <w:spacing w:val="-4"/>
        </w:rPr>
        <w:t> </w:t>
      </w:r>
      <w:r>
        <w:rPr/>
        <w:t>estimate</w:t>
      </w:r>
      <w:r>
        <w:rPr>
          <w:spacing w:val="-4"/>
        </w:rPr>
        <w:t> </w:t>
      </w:r>
      <w:r>
        <w:rPr/>
        <w:t>is</w:t>
      </w:r>
      <w:r>
        <w:rPr>
          <w:spacing w:val="-4"/>
        </w:rPr>
        <w:t> </w:t>
      </w:r>
      <w:r>
        <w:rPr/>
        <w:t>that</w:t>
      </w:r>
      <w:r>
        <w:rPr>
          <w:spacing w:val="-4"/>
        </w:rPr>
        <w:t> </w:t>
      </w:r>
      <w:r>
        <w:rPr/>
        <w:t>a</w:t>
      </w:r>
      <w:r>
        <w:rPr>
          <w:spacing w:val="-4"/>
        </w:rPr>
        <w:t> </w:t>
      </w:r>
      <w:r>
        <w:rPr/>
        <w:t>third</w:t>
      </w:r>
      <w:r>
        <w:rPr>
          <w:spacing w:val="-4"/>
        </w:rPr>
        <w:t> </w:t>
      </w:r>
      <w:r>
        <w:rPr/>
        <w:t>of</w:t>
      </w:r>
      <w:r>
        <w:rPr>
          <w:spacing w:val="-4"/>
        </w:rPr>
        <w:t> </w:t>
      </w:r>
      <w:r>
        <w:rPr/>
        <w:t>today’s</w:t>
      </w:r>
      <w:r>
        <w:rPr>
          <w:spacing w:val="-4"/>
        </w:rPr>
        <w:t> </w:t>
      </w:r>
      <w:r>
        <w:rPr/>
        <w:t>server</w:t>
      </w:r>
      <w:r>
        <w:rPr>
          <w:spacing w:val="-4"/>
        </w:rPr>
        <w:t> </w:t>
      </w:r>
      <w:r>
        <w:rPr/>
        <w:t>market is high-performance computing [10].</w:t>
      </w:r>
    </w:p>
    <w:p>
      <w:pPr>
        <w:pStyle w:val="BodyText"/>
        <w:spacing w:line="249" w:lineRule="auto" w:before="17"/>
        <w:ind w:left="360" w:right="717" w:firstLine="298"/>
      </w:pPr>
      <w:r>
        <w:rPr/>
        <w:t>The obstacle to attracting HPC is not the use of clusters; most parallel computing today is done in large clusters using the message-passing interface MPI. The problem is that many HPC applications need to ensure that all the threads</w:t>
      </w:r>
      <w:r>
        <w:rPr>
          <w:spacing w:val="-2"/>
        </w:rPr>
        <w:t> </w:t>
      </w:r>
      <w:r>
        <w:rPr/>
        <w:t>of</w:t>
      </w:r>
      <w:r>
        <w:rPr>
          <w:spacing w:val="-1"/>
        </w:rPr>
        <w:t> </w:t>
      </w:r>
      <w:r>
        <w:rPr/>
        <w:t>a</w:t>
      </w:r>
      <w:r>
        <w:rPr>
          <w:spacing w:val="-2"/>
        </w:rPr>
        <w:t> </w:t>
      </w:r>
      <w:r>
        <w:rPr/>
        <w:t>program</w:t>
      </w:r>
      <w:r>
        <w:rPr>
          <w:spacing w:val="-1"/>
        </w:rPr>
        <w:t> </w:t>
      </w:r>
      <w:r>
        <w:rPr/>
        <w:t>are</w:t>
      </w:r>
      <w:r>
        <w:rPr>
          <w:spacing w:val="-2"/>
        </w:rPr>
        <w:t> </w:t>
      </w:r>
      <w:r>
        <w:rPr/>
        <w:t>running</w:t>
      </w:r>
      <w:r>
        <w:rPr>
          <w:spacing w:val="-1"/>
        </w:rPr>
        <w:t> </w:t>
      </w:r>
      <w:r>
        <w:rPr/>
        <w:t>simultaneously,</w:t>
      </w:r>
      <w:r>
        <w:rPr>
          <w:spacing w:val="-1"/>
        </w:rPr>
        <w:t> </w:t>
      </w:r>
      <w:r>
        <w:rPr/>
        <w:t>and</w:t>
      </w:r>
      <w:r>
        <w:rPr>
          <w:spacing w:val="-1"/>
        </w:rPr>
        <w:t> </w:t>
      </w:r>
      <w:r>
        <w:rPr/>
        <w:t>today’s</w:t>
      </w:r>
      <w:r>
        <w:rPr>
          <w:spacing w:val="-2"/>
        </w:rPr>
        <w:t> </w:t>
      </w:r>
      <w:r>
        <w:rPr/>
        <w:t>virtual</w:t>
      </w:r>
      <w:r>
        <w:rPr>
          <w:spacing w:val="-1"/>
        </w:rPr>
        <w:t> </w:t>
      </w:r>
      <w:r>
        <w:rPr/>
        <w:t>machines</w:t>
      </w:r>
      <w:r>
        <w:rPr>
          <w:spacing w:val="-2"/>
        </w:rPr>
        <w:t> </w:t>
      </w:r>
      <w:r>
        <w:rPr/>
        <w:t>and</w:t>
      </w:r>
      <w:r>
        <w:rPr>
          <w:spacing w:val="-1"/>
        </w:rPr>
        <w:t> </w:t>
      </w:r>
      <w:r>
        <w:rPr/>
        <w:t>operating</w:t>
      </w:r>
      <w:r>
        <w:rPr>
          <w:spacing w:val="-1"/>
        </w:rPr>
        <w:t> </w:t>
      </w:r>
      <w:r>
        <w:rPr/>
        <w:t>systems</w:t>
      </w:r>
      <w:r>
        <w:rPr>
          <w:spacing w:val="-2"/>
        </w:rPr>
        <w:t> </w:t>
      </w:r>
      <w:r>
        <w:rPr/>
        <w:t>do</w:t>
      </w:r>
      <w:r>
        <w:rPr>
          <w:spacing w:val="-1"/>
        </w:rPr>
        <w:t> </w:t>
      </w:r>
      <w:r>
        <w:rPr/>
        <w:t>not</w:t>
      </w:r>
      <w:r>
        <w:rPr>
          <w:spacing w:val="-2"/>
        </w:rPr>
        <w:t> </w:t>
      </w:r>
      <w:r>
        <w:rPr>
          <w:spacing w:val="-2"/>
        </w:rPr>
        <w:t>provide</w:t>
      </w:r>
    </w:p>
    <w:p>
      <w:pPr>
        <w:pStyle w:val="BodyText"/>
        <w:spacing w:after="0" w:line="249" w:lineRule="auto"/>
        <w:sectPr>
          <w:type w:val="continuous"/>
          <w:pgSz w:w="12240" w:h="15840"/>
          <w:pgMar w:header="0" w:footer="416" w:top="1760" w:bottom="280" w:left="1080" w:right="720"/>
        </w:sectPr>
      </w:pPr>
    </w:p>
    <w:p>
      <w:pPr>
        <w:pStyle w:val="BodyText"/>
        <w:spacing w:line="249" w:lineRule="auto" w:before="80"/>
        <w:ind w:left="360" w:right="717"/>
      </w:pPr>
      <w:r>
        <w:rPr/>
        <w:t>a programmer-visible way to ensure this.</w:t>
      </w:r>
      <w:r>
        <w:rPr>
          <w:spacing w:val="35"/>
        </w:rPr>
        <w:t> </w:t>
      </w:r>
      <w:r>
        <w:rPr/>
        <w:t>Thus, the opportunity to overcome this obstacle is to offer something like “gang scheduling” for Cloud Computing.</w:t>
      </w:r>
      <w:r>
        <w:rPr>
          <w:vertAlign w:val="superscript"/>
        </w:rPr>
        <w:t>13</w:t>
      </w:r>
    </w:p>
    <w:p>
      <w:pPr>
        <w:pStyle w:val="BodyText"/>
        <w:spacing w:before="141"/>
        <w:jc w:val="left"/>
      </w:pPr>
    </w:p>
    <w:p>
      <w:pPr>
        <w:pStyle w:val="Heading2"/>
        <w:spacing w:before="1"/>
      </w:pPr>
      <w:r>
        <w:rPr/>
        <w:t>Number</w:t>
      </w:r>
      <w:r>
        <w:rPr>
          <w:spacing w:val="-8"/>
        </w:rPr>
        <w:t> </w:t>
      </w:r>
      <w:r>
        <w:rPr/>
        <w:t>6</w:t>
      </w:r>
      <w:r>
        <w:rPr>
          <w:spacing w:val="-8"/>
        </w:rPr>
        <w:t> </w:t>
      </w:r>
      <w:r>
        <w:rPr/>
        <w:t>Obstacle:</w:t>
      </w:r>
      <w:r>
        <w:rPr>
          <w:spacing w:val="6"/>
        </w:rPr>
        <w:t> </w:t>
      </w:r>
      <w:r>
        <w:rPr/>
        <w:t>Scalable</w:t>
      </w:r>
      <w:r>
        <w:rPr>
          <w:spacing w:val="-7"/>
        </w:rPr>
        <w:t> </w:t>
      </w:r>
      <w:r>
        <w:rPr>
          <w:spacing w:val="-2"/>
        </w:rPr>
        <w:t>Storage</w:t>
      </w:r>
    </w:p>
    <w:p>
      <w:pPr>
        <w:pStyle w:val="BodyText"/>
        <w:spacing w:line="249" w:lineRule="auto" w:before="161"/>
        <w:ind w:left="360" w:right="717"/>
      </w:pPr>
      <w:r>
        <w:rPr/>
        <w:t>Early in this paper, we identified three properties whose combination gives Cloud Computing its appeal:</w:t>
      </w:r>
      <w:r>
        <w:rPr>
          <w:spacing w:val="24"/>
        </w:rPr>
        <w:t> </w:t>
      </w:r>
      <w:r>
        <w:rPr/>
        <w:t>short-term usage</w:t>
      </w:r>
      <w:r>
        <w:rPr>
          <w:spacing w:val="-2"/>
        </w:rPr>
        <w:t> </w:t>
      </w:r>
      <w:r>
        <w:rPr/>
        <w:t>(which</w:t>
      </w:r>
      <w:r>
        <w:rPr>
          <w:spacing w:val="-2"/>
        </w:rPr>
        <w:t> </w:t>
      </w:r>
      <w:r>
        <w:rPr/>
        <w:t>implies</w:t>
      </w:r>
      <w:r>
        <w:rPr>
          <w:spacing w:val="-2"/>
        </w:rPr>
        <w:t> </w:t>
      </w:r>
      <w:r>
        <w:rPr/>
        <w:t>scaling</w:t>
      </w:r>
      <w:r>
        <w:rPr>
          <w:spacing w:val="-2"/>
        </w:rPr>
        <w:t> </w:t>
      </w:r>
      <w:r>
        <w:rPr/>
        <w:t>down</w:t>
      </w:r>
      <w:r>
        <w:rPr>
          <w:spacing w:val="-2"/>
        </w:rPr>
        <w:t> </w:t>
      </w:r>
      <w:r>
        <w:rPr/>
        <w:t>as</w:t>
      </w:r>
      <w:r>
        <w:rPr>
          <w:spacing w:val="-2"/>
        </w:rPr>
        <w:t> </w:t>
      </w:r>
      <w:r>
        <w:rPr/>
        <w:t>well</w:t>
      </w:r>
      <w:r>
        <w:rPr>
          <w:spacing w:val="-2"/>
        </w:rPr>
        <w:t> </w:t>
      </w:r>
      <w:r>
        <w:rPr/>
        <w:t>as</w:t>
      </w:r>
      <w:r>
        <w:rPr>
          <w:spacing w:val="-2"/>
        </w:rPr>
        <w:t> </w:t>
      </w:r>
      <w:r>
        <w:rPr/>
        <w:t>up</w:t>
      </w:r>
      <w:r>
        <w:rPr>
          <w:spacing w:val="-2"/>
        </w:rPr>
        <w:t> </w:t>
      </w:r>
      <w:r>
        <w:rPr/>
        <w:t>when</w:t>
      </w:r>
      <w:r>
        <w:rPr>
          <w:spacing w:val="-2"/>
        </w:rPr>
        <w:t> </w:t>
      </w:r>
      <w:r>
        <w:rPr/>
        <w:t>resources</w:t>
      </w:r>
      <w:r>
        <w:rPr>
          <w:spacing w:val="-2"/>
        </w:rPr>
        <w:t> </w:t>
      </w:r>
      <w:r>
        <w:rPr/>
        <w:t>are</w:t>
      </w:r>
      <w:r>
        <w:rPr>
          <w:spacing w:val="-2"/>
        </w:rPr>
        <w:t> </w:t>
      </w:r>
      <w:r>
        <w:rPr/>
        <w:t>no</w:t>
      </w:r>
      <w:r>
        <w:rPr>
          <w:spacing w:val="-2"/>
        </w:rPr>
        <w:t> </w:t>
      </w:r>
      <w:r>
        <w:rPr/>
        <w:t>longer</w:t>
      </w:r>
      <w:r>
        <w:rPr>
          <w:spacing w:val="-2"/>
        </w:rPr>
        <w:t> </w:t>
      </w:r>
      <w:r>
        <w:rPr/>
        <w:t>needed),</w:t>
      </w:r>
      <w:r>
        <w:rPr>
          <w:spacing w:val="-2"/>
        </w:rPr>
        <w:t> </w:t>
      </w:r>
      <w:r>
        <w:rPr/>
        <w:t>no</w:t>
      </w:r>
      <w:r>
        <w:rPr>
          <w:spacing w:val="-2"/>
        </w:rPr>
        <w:t> </w:t>
      </w:r>
      <w:r>
        <w:rPr/>
        <w:t>up-front</w:t>
      </w:r>
      <w:r>
        <w:rPr>
          <w:spacing w:val="-2"/>
        </w:rPr>
        <w:t> </w:t>
      </w:r>
      <w:r>
        <w:rPr/>
        <w:t>cost,</w:t>
      </w:r>
      <w:r>
        <w:rPr>
          <w:spacing w:val="-2"/>
        </w:rPr>
        <w:t> </w:t>
      </w:r>
      <w:r>
        <w:rPr/>
        <w:t>and</w:t>
      </w:r>
      <w:r>
        <w:rPr>
          <w:spacing w:val="-2"/>
        </w:rPr>
        <w:t> </w:t>
      </w:r>
      <w:r>
        <w:rPr/>
        <w:t>infinite capacity on-demand.</w:t>
      </w:r>
      <w:r>
        <w:rPr>
          <w:spacing w:val="23"/>
        </w:rPr>
        <w:t> </w:t>
      </w:r>
      <w:r>
        <w:rPr/>
        <w:t>While it’s straightforward what this means when applied to computation, it’s less obvious how to apply it to persistent storage.</w:t>
      </w:r>
    </w:p>
    <w:p>
      <w:pPr>
        <w:pStyle w:val="BodyText"/>
        <w:spacing w:line="249" w:lineRule="auto" w:before="14"/>
        <w:ind w:left="359" w:right="717" w:firstLine="298"/>
      </w:pPr>
      <w:r>
        <w:rPr/>
        <w:t>As</w:t>
      </w:r>
      <w:r>
        <w:rPr>
          <w:spacing w:val="-7"/>
        </w:rPr>
        <w:t> </w:t>
      </w:r>
      <w:r>
        <w:rPr/>
        <w:t>Table</w:t>
      </w:r>
      <w:r>
        <w:rPr>
          <w:spacing w:val="-7"/>
        </w:rPr>
        <w:t> </w:t>
      </w:r>
      <w:r>
        <w:rPr/>
        <w:t>4</w:t>
      </w:r>
      <w:r>
        <w:rPr>
          <w:spacing w:val="-7"/>
        </w:rPr>
        <w:t> </w:t>
      </w:r>
      <w:r>
        <w:rPr/>
        <w:t>shows,</w:t>
      </w:r>
      <w:r>
        <w:rPr>
          <w:spacing w:val="-7"/>
        </w:rPr>
        <w:t> </w:t>
      </w:r>
      <w:r>
        <w:rPr/>
        <w:t>there</w:t>
      </w:r>
      <w:r>
        <w:rPr>
          <w:spacing w:val="-7"/>
        </w:rPr>
        <w:t> </w:t>
      </w:r>
      <w:r>
        <w:rPr/>
        <w:t>have</w:t>
      </w:r>
      <w:r>
        <w:rPr>
          <w:spacing w:val="-7"/>
        </w:rPr>
        <w:t> </w:t>
      </w:r>
      <w:r>
        <w:rPr/>
        <w:t>been</w:t>
      </w:r>
      <w:r>
        <w:rPr>
          <w:spacing w:val="-7"/>
        </w:rPr>
        <w:t> </w:t>
      </w:r>
      <w:r>
        <w:rPr/>
        <w:t>many</w:t>
      </w:r>
      <w:r>
        <w:rPr>
          <w:spacing w:val="-7"/>
        </w:rPr>
        <w:t> </w:t>
      </w:r>
      <w:r>
        <w:rPr/>
        <w:t>attempts</w:t>
      </w:r>
      <w:r>
        <w:rPr>
          <w:spacing w:val="-7"/>
        </w:rPr>
        <w:t> </w:t>
      </w:r>
      <w:r>
        <w:rPr/>
        <w:t>to</w:t>
      </w:r>
      <w:r>
        <w:rPr>
          <w:spacing w:val="-7"/>
        </w:rPr>
        <w:t> </w:t>
      </w:r>
      <w:r>
        <w:rPr/>
        <w:t>answer</w:t>
      </w:r>
      <w:r>
        <w:rPr>
          <w:spacing w:val="-7"/>
        </w:rPr>
        <w:t> </w:t>
      </w:r>
      <w:r>
        <w:rPr/>
        <w:t>this</w:t>
      </w:r>
      <w:r>
        <w:rPr>
          <w:spacing w:val="-7"/>
        </w:rPr>
        <w:t> </w:t>
      </w:r>
      <w:r>
        <w:rPr/>
        <w:t>question,</w:t>
      </w:r>
      <w:r>
        <w:rPr>
          <w:spacing w:val="-7"/>
        </w:rPr>
        <w:t> </w:t>
      </w:r>
      <w:r>
        <w:rPr/>
        <w:t>varying</w:t>
      </w:r>
      <w:r>
        <w:rPr>
          <w:spacing w:val="-7"/>
        </w:rPr>
        <w:t> </w:t>
      </w:r>
      <w:r>
        <w:rPr/>
        <w:t>in</w:t>
      </w:r>
      <w:r>
        <w:rPr>
          <w:spacing w:val="-7"/>
        </w:rPr>
        <w:t> </w:t>
      </w:r>
      <w:r>
        <w:rPr/>
        <w:t>the</w:t>
      </w:r>
      <w:r>
        <w:rPr>
          <w:spacing w:val="-7"/>
        </w:rPr>
        <w:t> </w:t>
      </w:r>
      <w:r>
        <w:rPr/>
        <w:t>richness</w:t>
      </w:r>
      <w:r>
        <w:rPr>
          <w:spacing w:val="-7"/>
        </w:rPr>
        <w:t> </w:t>
      </w:r>
      <w:r>
        <w:rPr/>
        <w:t>of</w:t>
      </w:r>
      <w:r>
        <w:rPr>
          <w:spacing w:val="-7"/>
        </w:rPr>
        <w:t> </w:t>
      </w:r>
      <w:r>
        <w:rPr/>
        <w:t>the</w:t>
      </w:r>
      <w:r>
        <w:rPr>
          <w:spacing w:val="-7"/>
        </w:rPr>
        <w:t> </w:t>
      </w:r>
      <w:r>
        <w:rPr/>
        <w:t>query</w:t>
      </w:r>
      <w:r>
        <w:rPr>
          <w:spacing w:val="-7"/>
        </w:rPr>
        <w:t> </w:t>
      </w:r>
      <w:r>
        <w:rPr/>
        <w:t>and storage API’s, the performance guarantees offered, and the complexity of data structures that are directly supported by</w:t>
      </w:r>
      <w:r>
        <w:rPr>
          <w:spacing w:val="-4"/>
        </w:rPr>
        <w:t> </w:t>
      </w:r>
      <w:r>
        <w:rPr/>
        <w:t>the</w:t>
      </w:r>
      <w:r>
        <w:rPr>
          <w:spacing w:val="-4"/>
        </w:rPr>
        <w:t> </w:t>
      </w:r>
      <w:r>
        <w:rPr/>
        <w:t>storage</w:t>
      </w:r>
      <w:r>
        <w:rPr>
          <w:spacing w:val="-4"/>
        </w:rPr>
        <w:t> </w:t>
      </w:r>
      <w:r>
        <w:rPr/>
        <w:t>system</w:t>
      </w:r>
      <w:r>
        <w:rPr>
          <w:spacing w:val="-4"/>
        </w:rPr>
        <w:t> </w:t>
      </w:r>
      <w:r>
        <w:rPr/>
        <w:t>(e.g.,</w:t>
      </w:r>
      <w:r>
        <w:rPr>
          <w:spacing w:val="-4"/>
        </w:rPr>
        <w:t> </w:t>
      </w:r>
      <w:r>
        <w:rPr/>
        <w:t>schema-less</w:t>
      </w:r>
      <w:r>
        <w:rPr>
          <w:spacing w:val="-4"/>
        </w:rPr>
        <w:t> </w:t>
      </w:r>
      <w:r>
        <w:rPr/>
        <w:t>blobs</w:t>
      </w:r>
      <w:r>
        <w:rPr>
          <w:spacing w:val="-4"/>
        </w:rPr>
        <w:t> </w:t>
      </w:r>
      <w:r>
        <w:rPr/>
        <w:t>vs. column-oriented</w:t>
      </w:r>
      <w:r>
        <w:rPr>
          <w:spacing w:val="-4"/>
        </w:rPr>
        <w:t> </w:t>
      </w:r>
      <w:r>
        <w:rPr/>
        <w:t>storage).</w:t>
      </w:r>
      <w:r>
        <w:rPr>
          <w:vertAlign w:val="superscript"/>
        </w:rPr>
        <w:t>14</w:t>
      </w:r>
      <w:r>
        <w:rPr>
          <w:spacing w:val="17"/>
          <w:vertAlign w:val="baseline"/>
        </w:rPr>
        <w:t> </w:t>
      </w:r>
      <w:r>
        <w:rPr>
          <w:vertAlign w:val="baseline"/>
        </w:rPr>
        <w:t>The</w:t>
      </w:r>
      <w:r>
        <w:rPr>
          <w:spacing w:val="-4"/>
          <w:vertAlign w:val="baseline"/>
        </w:rPr>
        <w:t> </w:t>
      </w:r>
      <w:r>
        <w:rPr>
          <w:vertAlign w:val="baseline"/>
        </w:rPr>
        <w:t>opportunity,</w:t>
      </w:r>
      <w:r>
        <w:rPr>
          <w:spacing w:val="-4"/>
          <w:vertAlign w:val="baseline"/>
        </w:rPr>
        <w:t> </w:t>
      </w:r>
      <w:r>
        <w:rPr>
          <w:vertAlign w:val="baseline"/>
        </w:rPr>
        <w:t>which</w:t>
      </w:r>
      <w:r>
        <w:rPr>
          <w:spacing w:val="-4"/>
          <w:vertAlign w:val="baseline"/>
        </w:rPr>
        <w:t> </w:t>
      </w:r>
      <w:r>
        <w:rPr>
          <w:vertAlign w:val="baseline"/>
        </w:rPr>
        <w:t>is</w:t>
      </w:r>
      <w:r>
        <w:rPr>
          <w:spacing w:val="-4"/>
          <w:vertAlign w:val="baseline"/>
        </w:rPr>
        <w:t> </w:t>
      </w:r>
      <w:r>
        <w:rPr>
          <w:vertAlign w:val="baseline"/>
        </w:rPr>
        <w:t>still</w:t>
      </w:r>
      <w:r>
        <w:rPr>
          <w:spacing w:val="-4"/>
          <w:vertAlign w:val="baseline"/>
        </w:rPr>
        <w:t> </w:t>
      </w:r>
      <w:r>
        <w:rPr>
          <w:vertAlign w:val="baseline"/>
        </w:rPr>
        <w:t>an</w:t>
      </w:r>
      <w:r>
        <w:rPr>
          <w:spacing w:val="-4"/>
          <w:vertAlign w:val="baseline"/>
        </w:rPr>
        <w:t> </w:t>
      </w:r>
      <w:r>
        <w:rPr>
          <w:vertAlign w:val="baseline"/>
        </w:rPr>
        <w:t>open research problem, is to create a storage system would not only meet these needs but combine them with the cloud advantages of scaling arbitrarily up and down on-demand, as well as meeting programmer expectations in regard to resource management for scalability, data durability, and high availability.</w:t>
      </w:r>
    </w:p>
    <w:p>
      <w:pPr>
        <w:pStyle w:val="BodyText"/>
        <w:spacing w:before="141"/>
        <w:jc w:val="left"/>
      </w:pPr>
    </w:p>
    <w:p>
      <w:pPr>
        <w:pStyle w:val="Heading2"/>
        <w:ind w:left="359"/>
      </w:pPr>
      <w:r>
        <w:rPr/>
        <w:t>Number</w:t>
      </w:r>
      <w:r>
        <w:rPr>
          <w:spacing w:val="-10"/>
        </w:rPr>
        <w:t> </w:t>
      </w:r>
      <w:r>
        <w:rPr/>
        <w:t>7</w:t>
      </w:r>
      <w:r>
        <w:rPr>
          <w:spacing w:val="-9"/>
        </w:rPr>
        <w:t> </w:t>
      </w:r>
      <w:r>
        <w:rPr/>
        <w:t>Obstacle:</w:t>
      </w:r>
      <w:r>
        <w:rPr>
          <w:spacing w:val="4"/>
        </w:rPr>
        <w:t> </w:t>
      </w:r>
      <w:r>
        <w:rPr/>
        <w:t>Bugs</w:t>
      </w:r>
      <w:r>
        <w:rPr>
          <w:spacing w:val="-9"/>
        </w:rPr>
        <w:t> </w:t>
      </w:r>
      <w:r>
        <w:rPr/>
        <w:t>in</w:t>
      </w:r>
      <w:r>
        <w:rPr>
          <w:spacing w:val="-9"/>
        </w:rPr>
        <w:t> </w:t>
      </w:r>
      <w:r>
        <w:rPr/>
        <w:t>Large-Scale</w:t>
      </w:r>
      <w:r>
        <w:rPr>
          <w:spacing w:val="-9"/>
        </w:rPr>
        <w:t> </w:t>
      </w:r>
      <w:r>
        <w:rPr/>
        <w:t>Distributed</w:t>
      </w:r>
      <w:r>
        <w:rPr>
          <w:spacing w:val="-9"/>
        </w:rPr>
        <w:t> </w:t>
      </w:r>
      <w:r>
        <w:rPr>
          <w:spacing w:val="-2"/>
        </w:rPr>
        <w:t>Systems</w:t>
      </w:r>
    </w:p>
    <w:p>
      <w:pPr>
        <w:pStyle w:val="BodyText"/>
        <w:spacing w:line="249" w:lineRule="auto" w:before="162"/>
        <w:ind w:left="359" w:right="717"/>
      </w:pPr>
      <w:r>
        <w:rPr/>
        <w:t>One</w:t>
      </w:r>
      <w:r>
        <w:rPr>
          <w:spacing w:val="-8"/>
        </w:rPr>
        <w:t> </w:t>
      </w:r>
      <w:r>
        <w:rPr/>
        <w:t>of</w:t>
      </w:r>
      <w:r>
        <w:rPr>
          <w:spacing w:val="-8"/>
        </w:rPr>
        <w:t> </w:t>
      </w:r>
      <w:r>
        <w:rPr/>
        <w:t>the</w:t>
      </w:r>
      <w:r>
        <w:rPr>
          <w:spacing w:val="-8"/>
        </w:rPr>
        <w:t> </w:t>
      </w:r>
      <w:r>
        <w:rPr/>
        <w:t>difficult</w:t>
      </w:r>
      <w:r>
        <w:rPr>
          <w:spacing w:val="-8"/>
        </w:rPr>
        <w:t> </w:t>
      </w:r>
      <w:r>
        <w:rPr/>
        <w:t>challenges</w:t>
      </w:r>
      <w:r>
        <w:rPr>
          <w:spacing w:val="-8"/>
        </w:rPr>
        <w:t> </w:t>
      </w:r>
      <w:r>
        <w:rPr/>
        <w:t>in</w:t>
      </w:r>
      <w:r>
        <w:rPr>
          <w:spacing w:val="-8"/>
        </w:rPr>
        <w:t> </w:t>
      </w:r>
      <w:r>
        <w:rPr/>
        <w:t>Cloud</w:t>
      </w:r>
      <w:r>
        <w:rPr>
          <w:spacing w:val="-8"/>
        </w:rPr>
        <w:t> </w:t>
      </w:r>
      <w:r>
        <w:rPr/>
        <w:t>Computing</w:t>
      </w:r>
      <w:r>
        <w:rPr>
          <w:spacing w:val="-8"/>
        </w:rPr>
        <w:t> </w:t>
      </w:r>
      <w:r>
        <w:rPr/>
        <w:t>is</w:t>
      </w:r>
      <w:r>
        <w:rPr>
          <w:spacing w:val="-8"/>
        </w:rPr>
        <w:t> </w:t>
      </w:r>
      <w:r>
        <w:rPr/>
        <w:t>removing</w:t>
      </w:r>
      <w:r>
        <w:rPr>
          <w:spacing w:val="-8"/>
        </w:rPr>
        <w:t> </w:t>
      </w:r>
      <w:r>
        <w:rPr/>
        <w:t>errors</w:t>
      </w:r>
      <w:r>
        <w:rPr>
          <w:spacing w:val="-8"/>
        </w:rPr>
        <w:t> </w:t>
      </w:r>
      <w:r>
        <w:rPr/>
        <w:t>in</w:t>
      </w:r>
      <w:r>
        <w:rPr>
          <w:spacing w:val="-8"/>
        </w:rPr>
        <w:t> </w:t>
      </w:r>
      <w:r>
        <w:rPr/>
        <w:t>these</w:t>
      </w:r>
      <w:r>
        <w:rPr>
          <w:spacing w:val="-8"/>
        </w:rPr>
        <w:t> </w:t>
      </w:r>
      <w:r>
        <w:rPr/>
        <w:t>very</w:t>
      </w:r>
      <w:r>
        <w:rPr>
          <w:spacing w:val="-8"/>
        </w:rPr>
        <w:t> </w:t>
      </w:r>
      <w:r>
        <w:rPr/>
        <w:t>large</w:t>
      </w:r>
      <w:r>
        <w:rPr>
          <w:spacing w:val="-8"/>
        </w:rPr>
        <w:t> </w:t>
      </w:r>
      <w:r>
        <w:rPr/>
        <w:t>scale</w:t>
      </w:r>
      <w:r>
        <w:rPr>
          <w:spacing w:val="-8"/>
        </w:rPr>
        <w:t> </w:t>
      </w:r>
      <w:r>
        <w:rPr/>
        <w:t>distributed</w:t>
      </w:r>
      <w:r>
        <w:rPr>
          <w:spacing w:val="-8"/>
        </w:rPr>
        <w:t> </w:t>
      </w:r>
      <w:r>
        <w:rPr/>
        <w:t>systems. A common</w:t>
      </w:r>
      <w:r>
        <w:rPr>
          <w:spacing w:val="-9"/>
        </w:rPr>
        <w:t> </w:t>
      </w:r>
      <w:r>
        <w:rPr/>
        <w:t>occurrence</w:t>
      </w:r>
      <w:r>
        <w:rPr>
          <w:spacing w:val="-9"/>
        </w:rPr>
        <w:t> </w:t>
      </w:r>
      <w:r>
        <w:rPr/>
        <w:t>is</w:t>
      </w:r>
      <w:r>
        <w:rPr>
          <w:spacing w:val="-9"/>
        </w:rPr>
        <w:t> </w:t>
      </w:r>
      <w:r>
        <w:rPr/>
        <w:t>that</w:t>
      </w:r>
      <w:r>
        <w:rPr>
          <w:spacing w:val="-9"/>
        </w:rPr>
        <w:t> </w:t>
      </w:r>
      <w:r>
        <w:rPr/>
        <w:t>these</w:t>
      </w:r>
      <w:r>
        <w:rPr>
          <w:spacing w:val="-9"/>
        </w:rPr>
        <w:t> </w:t>
      </w:r>
      <w:r>
        <w:rPr/>
        <w:t>bugs</w:t>
      </w:r>
      <w:r>
        <w:rPr>
          <w:spacing w:val="-9"/>
        </w:rPr>
        <w:t> </w:t>
      </w:r>
      <w:r>
        <w:rPr/>
        <w:t>cannot</w:t>
      </w:r>
      <w:r>
        <w:rPr>
          <w:spacing w:val="-9"/>
        </w:rPr>
        <w:t> </w:t>
      </w:r>
      <w:r>
        <w:rPr/>
        <w:t>be</w:t>
      </w:r>
      <w:r>
        <w:rPr>
          <w:spacing w:val="-9"/>
        </w:rPr>
        <w:t> </w:t>
      </w:r>
      <w:r>
        <w:rPr/>
        <w:t>reproduced</w:t>
      </w:r>
      <w:r>
        <w:rPr>
          <w:spacing w:val="-9"/>
        </w:rPr>
        <w:t> </w:t>
      </w:r>
      <w:r>
        <w:rPr/>
        <w:t>in</w:t>
      </w:r>
      <w:r>
        <w:rPr>
          <w:spacing w:val="-9"/>
        </w:rPr>
        <w:t> </w:t>
      </w:r>
      <w:r>
        <w:rPr/>
        <w:t>smaller</w:t>
      </w:r>
      <w:r>
        <w:rPr>
          <w:spacing w:val="-9"/>
        </w:rPr>
        <w:t> </w:t>
      </w:r>
      <w:r>
        <w:rPr/>
        <w:t>configurations,</w:t>
      </w:r>
      <w:r>
        <w:rPr>
          <w:spacing w:val="-8"/>
        </w:rPr>
        <w:t> </w:t>
      </w:r>
      <w:r>
        <w:rPr/>
        <w:t>so</w:t>
      </w:r>
      <w:r>
        <w:rPr>
          <w:spacing w:val="-9"/>
        </w:rPr>
        <w:t> </w:t>
      </w:r>
      <w:r>
        <w:rPr/>
        <w:t>the</w:t>
      </w:r>
      <w:r>
        <w:rPr>
          <w:spacing w:val="-9"/>
        </w:rPr>
        <w:t> </w:t>
      </w:r>
      <w:r>
        <w:rPr/>
        <w:t>debugging</w:t>
      </w:r>
      <w:r>
        <w:rPr>
          <w:spacing w:val="-9"/>
        </w:rPr>
        <w:t> </w:t>
      </w:r>
      <w:r>
        <w:rPr/>
        <w:t>must</w:t>
      </w:r>
      <w:r>
        <w:rPr>
          <w:spacing w:val="-9"/>
        </w:rPr>
        <w:t> </w:t>
      </w:r>
      <w:r>
        <w:rPr/>
        <w:t>occur</w:t>
      </w:r>
      <w:r>
        <w:rPr>
          <w:spacing w:val="-9"/>
        </w:rPr>
        <w:t> </w:t>
      </w:r>
      <w:r>
        <w:rPr/>
        <w:t>at scale in the production datacenters.</w:t>
      </w:r>
    </w:p>
    <w:p>
      <w:pPr>
        <w:pStyle w:val="BodyText"/>
        <w:spacing w:line="249" w:lineRule="auto" w:before="14"/>
        <w:ind w:left="359" w:right="717" w:firstLine="298"/>
      </w:pPr>
      <w:r>
        <w:rPr/>
        <w:t>One opportunity may be the reliance on virtual machines in Cloud Computing.</w:t>
      </w:r>
      <w:r>
        <w:rPr>
          <w:spacing w:val="30"/>
        </w:rPr>
        <w:t> </w:t>
      </w:r>
      <w:r>
        <w:rPr/>
        <w:t>Many traditional SaaS providers developed their infrastructure without using VMs, either because they preceded the recent popularity of VMs or because</w:t>
      </w:r>
      <w:r>
        <w:rPr>
          <w:spacing w:val="-1"/>
        </w:rPr>
        <w:t> </w:t>
      </w:r>
      <w:r>
        <w:rPr/>
        <w:t>they</w:t>
      </w:r>
      <w:r>
        <w:rPr>
          <w:spacing w:val="-1"/>
        </w:rPr>
        <w:t> </w:t>
      </w:r>
      <w:r>
        <w:rPr/>
        <w:t>felt</w:t>
      </w:r>
      <w:r>
        <w:rPr>
          <w:spacing w:val="-1"/>
        </w:rPr>
        <w:t> </w:t>
      </w:r>
      <w:r>
        <w:rPr/>
        <w:t>they</w:t>
      </w:r>
      <w:r>
        <w:rPr>
          <w:spacing w:val="-1"/>
        </w:rPr>
        <w:t> </w:t>
      </w:r>
      <w:r>
        <w:rPr/>
        <w:t>could</w:t>
      </w:r>
      <w:r>
        <w:rPr>
          <w:spacing w:val="-1"/>
        </w:rPr>
        <w:t> </w:t>
      </w:r>
      <w:r>
        <w:rPr/>
        <w:t>not</w:t>
      </w:r>
      <w:r>
        <w:rPr>
          <w:spacing w:val="-1"/>
        </w:rPr>
        <w:t> </w:t>
      </w:r>
      <w:r>
        <w:rPr/>
        <w:t>afford</w:t>
      </w:r>
      <w:r>
        <w:rPr>
          <w:spacing w:val="-1"/>
        </w:rPr>
        <w:t> </w:t>
      </w:r>
      <w:r>
        <w:rPr/>
        <w:t>the</w:t>
      </w:r>
      <w:r>
        <w:rPr>
          <w:spacing w:val="-1"/>
        </w:rPr>
        <w:t> </w:t>
      </w:r>
      <w:r>
        <w:rPr/>
        <w:t>performance</w:t>
      </w:r>
      <w:r>
        <w:rPr>
          <w:spacing w:val="-1"/>
        </w:rPr>
        <w:t> </w:t>
      </w:r>
      <w:r>
        <w:rPr/>
        <w:t>hit</w:t>
      </w:r>
      <w:r>
        <w:rPr>
          <w:spacing w:val="-1"/>
        </w:rPr>
        <w:t> </w:t>
      </w:r>
      <w:r>
        <w:rPr/>
        <w:t>of</w:t>
      </w:r>
      <w:r>
        <w:rPr>
          <w:spacing w:val="-1"/>
        </w:rPr>
        <w:t> </w:t>
      </w:r>
      <w:r>
        <w:rPr/>
        <w:t>VMs. Since</w:t>
      </w:r>
      <w:r>
        <w:rPr>
          <w:spacing w:val="-1"/>
        </w:rPr>
        <w:t> </w:t>
      </w:r>
      <w:r>
        <w:rPr/>
        <w:t>VMs</w:t>
      </w:r>
      <w:r>
        <w:rPr>
          <w:spacing w:val="-1"/>
        </w:rPr>
        <w:t> </w:t>
      </w:r>
      <w:r>
        <w:rPr/>
        <w:t>are</w:t>
      </w:r>
      <w:r>
        <w:rPr>
          <w:spacing w:val="-1"/>
        </w:rPr>
        <w:t> </w:t>
      </w:r>
      <w:r>
        <w:rPr>
          <w:i/>
        </w:rPr>
        <w:t>de</w:t>
      </w:r>
      <w:r>
        <w:rPr>
          <w:i/>
          <w:spacing w:val="-1"/>
        </w:rPr>
        <w:t> </w:t>
      </w:r>
      <w:r>
        <w:rPr>
          <w:i/>
        </w:rPr>
        <w:t>rigueur </w:t>
      </w:r>
      <w:r>
        <w:rPr/>
        <w:t>in</w:t>
      </w:r>
      <w:r>
        <w:rPr>
          <w:spacing w:val="-1"/>
        </w:rPr>
        <w:t> </w:t>
      </w:r>
      <w:r>
        <w:rPr/>
        <w:t>Utility</w:t>
      </w:r>
      <w:r>
        <w:rPr>
          <w:spacing w:val="-1"/>
        </w:rPr>
        <w:t> </w:t>
      </w:r>
      <w:r>
        <w:rPr/>
        <w:t>Computing, that</w:t>
      </w:r>
      <w:r>
        <w:rPr>
          <w:spacing w:val="-1"/>
        </w:rPr>
        <w:t> </w:t>
      </w:r>
      <w:r>
        <w:rPr/>
        <w:t>level</w:t>
      </w:r>
      <w:r>
        <w:rPr>
          <w:spacing w:val="-1"/>
        </w:rPr>
        <w:t> </w:t>
      </w:r>
      <w:r>
        <w:rPr/>
        <w:t>of</w:t>
      </w:r>
      <w:r>
        <w:rPr>
          <w:spacing w:val="-1"/>
        </w:rPr>
        <w:t> </w:t>
      </w:r>
      <w:r>
        <w:rPr/>
        <w:t>virtualization</w:t>
      </w:r>
      <w:r>
        <w:rPr>
          <w:spacing w:val="-1"/>
        </w:rPr>
        <w:t> </w:t>
      </w:r>
      <w:r>
        <w:rPr/>
        <w:t>may</w:t>
      </w:r>
      <w:r>
        <w:rPr>
          <w:spacing w:val="-1"/>
        </w:rPr>
        <w:t> </w:t>
      </w:r>
      <w:r>
        <w:rPr/>
        <w:t>make</w:t>
      </w:r>
      <w:r>
        <w:rPr>
          <w:spacing w:val="-1"/>
        </w:rPr>
        <w:t> </w:t>
      </w:r>
      <w:r>
        <w:rPr/>
        <w:t>it</w:t>
      </w:r>
      <w:r>
        <w:rPr>
          <w:spacing w:val="-1"/>
        </w:rPr>
        <w:t> </w:t>
      </w:r>
      <w:r>
        <w:rPr/>
        <w:t>possible</w:t>
      </w:r>
      <w:r>
        <w:rPr>
          <w:spacing w:val="-1"/>
        </w:rPr>
        <w:t> </w:t>
      </w:r>
      <w:r>
        <w:rPr/>
        <w:t>to</w:t>
      </w:r>
      <w:r>
        <w:rPr>
          <w:spacing w:val="-1"/>
        </w:rPr>
        <w:t> </w:t>
      </w:r>
      <w:r>
        <w:rPr/>
        <w:t>capture</w:t>
      </w:r>
      <w:r>
        <w:rPr>
          <w:spacing w:val="-1"/>
        </w:rPr>
        <w:t> </w:t>
      </w:r>
      <w:r>
        <w:rPr/>
        <w:t>valuable</w:t>
      </w:r>
      <w:r>
        <w:rPr>
          <w:spacing w:val="-1"/>
        </w:rPr>
        <w:t> </w:t>
      </w:r>
      <w:r>
        <w:rPr/>
        <w:t>information</w:t>
      </w:r>
      <w:r>
        <w:rPr>
          <w:spacing w:val="-1"/>
        </w:rPr>
        <w:t> </w:t>
      </w:r>
      <w:r>
        <w:rPr/>
        <w:t>in</w:t>
      </w:r>
      <w:r>
        <w:rPr>
          <w:spacing w:val="-1"/>
        </w:rPr>
        <w:t> </w:t>
      </w:r>
      <w:r>
        <w:rPr/>
        <w:t>ways</w:t>
      </w:r>
      <w:r>
        <w:rPr>
          <w:spacing w:val="-1"/>
        </w:rPr>
        <w:t> </w:t>
      </w:r>
      <w:r>
        <w:rPr/>
        <w:t>that</w:t>
      </w:r>
      <w:r>
        <w:rPr>
          <w:spacing w:val="-1"/>
        </w:rPr>
        <w:t> </w:t>
      </w:r>
      <w:r>
        <w:rPr/>
        <w:t>are</w:t>
      </w:r>
      <w:r>
        <w:rPr>
          <w:spacing w:val="-1"/>
        </w:rPr>
        <w:t> </w:t>
      </w:r>
      <w:r>
        <w:rPr/>
        <w:t>implausible</w:t>
      </w:r>
      <w:r>
        <w:rPr>
          <w:spacing w:val="-1"/>
        </w:rPr>
        <w:t> </w:t>
      </w:r>
      <w:r>
        <w:rPr/>
        <w:t>without </w:t>
      </w:r>
      <w:r>
        <w:rPr>
          <w:spacing w:val="-4"/>
        </w:rPr>
        <w:t>VMs.</w:t>
      </w:r>
    </w:p>
    <w:p>
      <w:pPr>
        <w:pStyle w:val="BodyText"/>
        <w:spacing w:before="141"/>
        <w:jc w:val="left"/>
      </w:pPr>
    </w:p>
    <w:p>
      <w:pPr>
        <w:pStyle w:val="Heading2"/>
        <w:ind w:left="359"/>
      </w:pPr>
      <w:r>
        <w:rPr/>
        <w:t>Number</w:t>
      </w:r>
      <w:r>
        <w:rPr>
          <w:spacing w:val="-8"/>
        </w:rPr>
        <w:t> </w:t>
      </w:r>
      <w:r>
        <w:rPr/>
        <w:t>8</w:t>
      </w:r>
      <w:r>
        <w:rPr>
          <w:spacing w:val="-7"/>
        </w:rPr>
        <w:t> </w:t>
      </w:r>
      <w:r>
        <w:rPr/>
        <w:t>Obstacle:</w:t>
      </w:r>
      <w:r>
        <w:rPr>
          <w:spacing w:val="6"/>
        </w:rPr>
        <w:t> </w:t>
      </w:r>
      <w:r>
        <w:rPr/>
        <w:t>Scaling</w:t>
      </w:r>
      <w:r>
        <w:rPr>
          <w:spacing w:val="-7"/>
        </w:rPr>
        <w:t> </w:t>
      </w:r>
      <w:r>
        <w:rPr>
          <w:spacing w:val="-2"/>
        </w:rPr>
        <w:t>Quickly</w:t>
      </w:r>
    </w:p>
    <w:p>
      <w:pPr>
        <w:pStyle w:val="BodyText"/>
        <w:spacing w:line="249" w:lineRule="auto" w:before="162"/>
        <w:ind w:left="359" w:right="717"/>
      </w:pPr>
      <w:r>
        <w:rPr/>
        <w:t>Pay-as-you-go certainly applies to storage and to network bandwidth, both of which count bytes used.</w:t>
      </w:r>
      <w:r>
        <w:rPr>
          <w:spacing w:val="29"/>
        </w:rPr>
        <w:t> </w:t>
      </w:r>
      <w:r>
        <w:rPr/>
        <w:t>Computation is slightly different, depending on the virtualization level.</w:t>
      </w:r>
      <w:r>
        <w:rPr>
          <w:spacing w:val="40"/>
        </w:rPr>
        <w:t> </w:t>
      </w:r>
      <w:r>
        <w:rPr/>
        <w:t>Google AppEngine automatically scales in response </w:t>
      </w:r>
      <w:r>
        <w:rPr/>
        <w:t>to load increases and decreases, and users are charged by the cycles used.</w:t>
      </w:r>
      <w:r>
        <w:rPr>
          <w:spacing w:val="27"/>
        </w:rPr>
        <w:t> </w:t>
      </w:r>
      <w:r>
        <w:rPr/>
        <w:t>AWS charges by the hour for the number of instances you occupy, even if your machine is idle.</w:t>
      </w:r>
    </w:p>
    <w:p>
      <w:pPr>
        <w:pStyle w:val="BodyText"/>
        <w:spacing w:line="249" w:lineRule="auto" w:before="14"/>
        <w:ind w:left="359" w:right="717" w:firstLine="298"/>
      </w:pPr>
      <w:r>
        <w:rPr/>
        <w:t>The opportunity is then to automatically scale quickly up and down in response to load in order to save money, but without violating service level agreements.</w:t>
      </w:r>
      <w:r>
        <w:rPr>
          <w:spacing w:val="40"/>
        </w:rPr>
        <w:t> </w:t>
      </w:r>
      <w:r>
        <w:rPr/>
        <w:t>Indeed, one RAD Lab focus is the pervasive and aggressive use of statistical machine learning as a diagnostic and predictive tool that would allow dynamic scaling, automatic reaction to performance and correctness problems, and generally automatic management of many aspects of these systems.</w:t>
      </w:r>
    </w:p>
    <w:p>
      <w:pPr>
        <w:pStyle w:val="BodyText"/>
        <w:spacing w:line="249" w:lineRule="auto" w:before="13"/>
        <w:ind w:left="359" w:right="717" w:firstLine="298"/>
      </w:pPr>
      <w:r>
        <w:rPr/>
        <w:t>Another</w:t>
      </w:r>
      <w:r>
        <w:rPr>
          <w:spacing w:val="-11"/>
        </w:rPr>
        <w:t> </w:t>
      </w:r>
      <w:r>
        <w:rPr/>
        <w:t>reason</w:t>
      </w:r>
      <w:r>
        <w:rPr>
          <w:spacing w:val="-11"/>
        </w:rPr>
        <w:t> </w:t>
      </w:r>
      <w:r>
        <w:rPr/>
        <w:t>for</w:t>
      </w:r>
      <w:r>
        <w:rPr>
          <w:spacing w:val="-11"/>
        </w:rPr>
        <w:t> </w:t>
      </w:r>
      <w:r>
        <w:rPr/>
        <w:t>scaling</w:t>
      </w:r>
      <w:r>
        <w:rPr>
          <w:spacing w:val="-11"/>
        </w:rPr>
        <w:t> </w:t>
      </w:r>
      <w:r>
        <w:rPr/>
        <w:t>is</w:t>
      </w:r>
      <w:r>
        <w:rPr>
          <w:spacing w:val="-11"/>
        </w:rPr>
        <w:t> </w:t>
      </w:r>
      <w:r>
        <w:rPr/>
        <w:t>to</w:t>
      </w:r>
      <w:r>
        <w:rPr>
          <w:spacing w:val="-11"/>
        </w:rPr>
        <w:t> </w:t>
      </w:r>
      <w:r>
        <w:rPr/>
        <w:t>conserve</w:t>
      </w:r>
      <w:r>
        <w:rPr>
          <w:spacing w:val="-11"/>
        </w:rPr>
        <w:t> </w:t>
      </w:r>
      <w:r>
        <w:rPr/>
        <w:t>resources</w:t>
      </w:r>
      <w:r>
        <w:rPr>
          <w:spacing w:val="-11"/>
        </w:rPr>
        <w:t> </w:t>
      </w:r>
      <w:r>
        <w:rPr/>
        <w:t>as</w:t>
      </w:r>
      <w:r>
        <w:rPr>
          <w:spacing w:val="-11"/>
        </w:rPr>
        <w:t> </w:t>
      </w:r>
      <w:r>
        <w:rPr/>
        <w:t>well</w:t>
      </w:r>
      <w:r>
        <w:rPr>
          <w:spacing w:val="-11"/>
        </w:rPr>
        <w:t> </w:t>
      </w:r>
      <w:r>
        <w:rPr/>
        <w:t>as</w:t>
      </w:r>
      <w:r>
        <w:rPr>
          <w:spacing w:val="-11"/>
        </w:rPr>
        <w:t> </w:t>
      </w:r>
      <w:r>
        <w:rPr/>
        <w:t>money. Since</w:t>
      </w:r>
      <w:r>
        <w:rPr>
          <w:spacing w:val="-11"/>
        </w:rPr>
        <w:t> </w:t>
      </w:r>
      <w:r>
        <w:rPr/>
        <w:t>an</w:t>
      </w:r>
      <w:r>
        <w:rPr>
          <w:spacing w:val="-11"/>
        </w:rPr>
        <w:t> </w:t>
      </w:r>
      <w:r>
        <w:rPr/>
        <w:t>idle</w:t>
      </w:r>
      <w:r>
        <w:rPr>
          <w:spacing w:val="-11"/>
        </w:rPr>
        <w:t> </w:t>
      </w:r>
      <w:r>
        <w:rPr/>
        <w:t>computer</w:t>
      </w:r>
      <w:r>
        <w:rPr>
          <w:spacing w:val="-11"/>
        </w:rPr>
        <w:t> </w:t>
      </w:r>
      <w:r>
        <w:rPr/>
        <w:t>uses</w:t>
      </w:r>
      <w:r>
        <w:rPr>
          <w:spacing w:val="-11"/>
        </w:rPr>
        <w:t> </w:t>
      </w:r>
      <w:r>
        <w:rPr/>
        <w:t>about</w:t>
      </w:r>
      <w:r>
        <w:rPr>
          <w:spacing w:val="-11"/>
        </w:rPr>
        <w:t> </w:t>
      </w:r>
      <w:r>
        <w:rPr/>
        <w:t>two-</w:t>
      </w:r>
      <w:r>
        <w:rPr/>
        <w:t>thirds of</w:t>
      </w:r>
      <w:r>
        <w:rPr>
          <w:spacing w:val="-4"/>
        </w:rPr>
        <w:t> </w:t>
      </w:r>
      <w:r>
        <w:rPr/>
        <w:t>the</w:t>
      </w:r>
      <w:r>
        <w:rPr>
          <w:spacing w:val="-4"/>
        </w:rPr>
        <w:t> </w:t>
      </w:r>
      <w:r>
        <w:rPr/>
        <w:t>power</w:t>
      </w:r>
      <w:r>
        <w:rPr>
          <w:spacing w:val="-3"/>
        </w:rPr>
        <w:t> </w:t>
      </w:r>
      <w:r>
        <w:rPr/>
        <w:t>of</w:t>
      </w:r>
      <w:r>
        <w:rPr>
          <w:spacing w:val="-4"/>
        </w:rPr>
        <w:t> </w:t>
      </w:r>
      <w:r>
        <w:rPr/>
        <w:t>a</w:t>
      </w:r>
      <w:r>
        <w:rPr>
          <w:spacing w:val="-4"/>
        </w:rPr>
        <w:t> </w:t>
      </w:r>
      <w:r>
        <w:rPr/>
        <w:t>busy</w:t>
      </w:r>
      <w:r>
        <w:rPr>
          <w:spacing w:val="-4"/>
        </w:rPr>
        <w:t> </w:t>
      </w:r>
      <w:r>
        <w:rPr/>
        <w:t>computer,</w:t>
      </w:r>
      <w:r>
        <w:rPr>
          <w:spacing w:val="-3"/>
        </w:rPr>
        <w:t> </w:t>
      </w:r>
      <w:r>
        <w:rPr/>
        <w:t>careful</w:t>
      </w:r>
      <w:r>
        <w:rPr>
          <w:spacing w:val="-4"/>
        </w:rPr>
        <w:t> </w:t>
      </w:r>
      <w:r>
        <w:rPr/>
        <w:t>use</w:t>
      </w:r>
      <w:r>
        <w:rPr>
          <w:spacing w:val="-3"/>
        </w:rPr>
        <w:t> </w:t>
      </w:r>
      <w:r>
        <w:rPr/>
        <w:t>of</w:t>
      </w:r>
      <w:r>
        <w:rPr>
          <w:spacing w:val="-4"/>
        </w:rPr>
        <w:t> </w:t>
      </w:r>
      <w:r>
        <w:rPr/>
        <w:t>resources</w:t>
      </w:r>
      <w:r>
        <w:rPr>
          <w:spacing w:val="-4"/>
        </w:rPr>
        <w:t> </w:t>
      </w:r>
      <w:r>
        <w:rPr/>
        <w:t>could</w:t>
      </w:r>
      <w:r>
        <w:rPr>
          <w:spacing w:val="-4"/>
        </w:rPr>
        <w:t> </w:t>
      </w:r>
      <w:r>
        <w:rPr/>
        <w:t>reduce</w:t>
      </w:r>
      <w:r>
        <w:rPr>
          <w:spacing w:val="-4"/>
        </w:rPr>
        <w:t> </w:t>
      </w:r>
      <w:r>
        <w:rPr/>
        <w:t>the</w:t>
      </w:r>
      <w:r>
        <w:rPr>
          <w:spacing w:val="-3"/>
        </w:rPr>
        <w:t> </w:t>
      </w:r>
      <w:r>
        <w:rPr/>
        <w:t>impact</w:t>
      </w:r>
      <w:r>
        <w:rPr>
          <w:spacing w:val="-4"/>
        </w:rPr>
        <w:t> </w:t>
      </w:r>
      <w:r>
        <w:rPr/>
        <w:t>of</w:t>
      </w:r>
      <w:r>
        <w:rPr>
          <w:spacing w:val="-4"/>
        </w:rPr>
        <w:t> </w:t>
      </w:r>
      <w:r>
        <w:rPr/>
        <w:t>datacenters</w:t>
      </w:r>
      <w:r>
        <w:rPr>
          <w:spacing w:val="-4"/>
        </w:rPr>
        <w:t> </w:t>
      </w:r>
      <w:r>
        <w:rPr/>
        <w:t>on</w:t>
      </w:r>
      <w:r>
        <w:rPr>
          <w:spacing w:val="-4"/>
        </w:rPr>
        <w:t> </w:t>
      </w:r>
      <w:r>
        <w:rPr/>
        <w:t>the</w:t>
      </w:r>
      <w:r>
        <w:rPr>
          <w:spacing w:val="-3"/>
        </w:rPr>
        <w:t> </w:t>
      </w:r>
      <w:r>
        <w:rPr/>
        <w:t>environment, which is currently receiving a great deal of negative attention.</w:t>
      </w:r>
      <w:r>
        <w:rPr>
          <w:spacing w:val="40"/>
        </w:rPr>
        <w:t> </w:t>
      </w:r>
      <w:r>
        <w:rPr/>
        <w:t>Cloud Computing providers already perform careful and low overhead accounting of resource consumption.</w:t>
      </w:r>
      <w:r>
        <w:rPr>
          <w:spacing w:val="34"/>
        </w:rPr>
        <w:t> </w:t>
      </w:r>
      <w:r>
        <w:rPr/>
        <w:t>By imposing per-hour and per-byte costs, utility computing encourages</w:t>
      </w:r>
      <w:r>
        <w:rPr>
          <w:spacing w:val="-1"/>
        </w:rPr>
        <w:t> </w:t>
      </w:r>
      <w:r>
        <w:rPr/>
        <w:t>programmers</w:t>
      </w:r>
      <w:r>
        <w:rPr>
          <w:spacing w:val="-1"/>
        </w:rPr>
        <w:t> </w:t>
      </w:r>
      <w:r>
        <w:rPr/>
        <w:t>to</w:t>
      </w:r>
      <w:r>
        <w:rPr>
          <w:spacing w:val="-1"/>
        </w:rPr>
        <w:t> </w:t>
      </w:r>
      <w:r>
        <w:rPr/>
        <w:t>pay</w:t>
      </w:r>
      <w:r>
        <w:rPr>
          <w:spacing w:val="-1"/>
        </w:rPr>
        <w:t> </w:t>
      </w:r>
      <w:r>
        <w:rPr/>
        <w:t>attention</w:t>
      </w:r>
      <w:r>
        <w:rPr>
          <w:spacing w:val="-1"/>
        </w:rPr>
        <w:t> </w:t>
      </w:r>
      <w:r>
        <w:rPr/>
        <w:t>to</w:t>
      </w:r>
      <w:r>
        <w:rPr>
          <w:spacing w:val="-1"/>
        </w:rPr>
        <w:t> </w:t>
      </w:r>
      <w:r>
        <w:rPr/>
        <w:t>efficiency</w:t>
      </w:r>
      <w:r>
        <w:rPr>
          <w:spacing w:val="-1"/>
        </w:rPr>
        <w:t> </w:t>
      </w:r>
      <w:r>
        <w:rPr/>
        <w:t>(i.e., releasing</w:t>
      </w:r>
      <w:r>
        <w:rPr>
          <w:spacing w:val="-1"/>
        </w:rPr>
        <w:t> </w:t>
      </w:r>
      <w:r>
        <w:rPr/>
        <w:t>and</w:t>
      </w:r>
      <w:r>
        <w:rPr>
          <w:spacing w:val="-1"/>
        </w:rPr>
        <w:t> </w:t>
      </w:r>
      <w:r>
        <w:rPr/>
        <w:t>acquiring</w:t>
      </w:r>
      <w:r>
        <w:rPr>
          <w:spacing w:val="-1"/>
        </w:rPr>
        <w:t> </w:t>
      </w:r>
      <w:r>
        <w:rPr/>
        <w:t>resources</w:t>
      </w:r>
      <w:r>
        <w:rPr>
          <w:spacing w:val="-1"/>
        </w:rPr>
        <w:t> </w:t>
      </w:r>
      <w:r>
        <w:rPr/>
        <w:t>only</w:t>
      </w:r>
      <w:r>
        <w:rPr>
          <w:spacing w:val="-1"/>
        </w:rPr>
        <w:t> </w:t>
      </w:r>
      <w:r>
        <w:rPr/>
        <w:t>when</w:t>
      </w:r>
      <w:r>
        <w:rPr>
          <w:spacing w:val="-1"/>
        </w:rPr>
        <w:t> </w:t>
      </w:r>
      <w:r>
        <w:rPr/>
        <w:t>necessary), and allows more direct measurement of operational and development inefficiencies.</w:t>
      </w:r>
    </w:p>
    <w:p>
      <w:pPr>
        <w:pStyle w:val="BodyText"/>
        <w:spacing w:line="249" w:lineRule="auto" w:before="14"/>
        <w:ind w:left="359" w:right="717" w:firstLine="298"/>
      </w:pPr>
      <w:r>
        <w:rPr/>
        <w:t>Being aware of costs is the first step to conservation, but the hassles of configuration make it tempting to leave machines</w:t>
      </w:r>
      <w:r>
        <w:rPr>
          <w:spacing w:val="-1"/>
        </w:rPr>
        <w:t> </w:t>
      </w:r>
      <w:r>
        <w:rPr/>
        <w:t>idle</w:t>
      </w:r>
      <w:r>
        <w:rPr>
          <w:spacing w:val="-1"/>
        </w:rPr>
        <w:t> </w:t>
      </w:r>
      <w:r>
        <w:rPr/>
        <w:t>overnight</w:t>
      </w:r>
      <w:r>
        <w:rPr>
          <w:spacing w:val="-1"/>
        </w:rPr>
        <w:t> </w:t>
      </w:r>
      <w:r>
        <w:rPr/>
        <w:t>so</w:t>
      </w:r>
      <w:r>
        <w:rPr>
          <w:spacing w:val="-1"/>
        </w:rPr>
        <w:t> </w:t>
      </w:r>
      <w:r>
        <w:rPr/>
        <w:t>that</w:t>
      </w:r>
      <w:r>
        <w:rPr>
          <w:spacing w:val="-1"/>
        </w:rPr>
        <w:t> </w:t>
      </w:r>
      <w:r>
        <w:rPr/>
        <w:t>nothing</w:t>
      </w:r>
      <w:r>
        <w:rPr>
          <w:spacing w:val="-1"/>
        </w:rPr>
        <w:t> </w:t>
      </w:r>
      <w:r>
        <w:rPr/>
        <w:t>has</w:t>
      </w:r>
      <w:r>
        <w:rPr>
          <w:spacing w:val="-1"/>
        </w:rPr>
        <w:t> </w:t>
      </w:r>
      <w:r>
        <w:rPr/>
        <w:t>to</w:t>
      </w:r>
      <w:r>
        <w:rPr>
          <w:spacing w:val="-1"/>
        </w:rPr>
        <w:t> </w:t>
      </w:r>
      <w:r>
        <w:rPr/>
        <w:t>be</w:t>
      </w:r>
      <w:r>
        <w:rPr>
          <w:spacing w:val="-1"/>
        </w:rPr>
        <w:t> </w:t>
      </w:r>
      <w:r>
        <w:rPr/>
        <w:t>done</w:t>
      </w:r>
      <w:r>
        <w:rPr>
          <w:spacing w:val="-1"/>
        </w:rPr>
        <w:t> </w:t>
      </w:r>
      <w:r>
        <w:rPr/>
        <w:t>to</w:t>
      </w:r>
      <w:r>
        <w:rPr>
          <w:spacing w:val="-1"/>
        </w:rPr>
        <w:t> </w:t>
      </w:r>
      <w:r>
        <w:rPr/>
        <w:t>get</w:t>
      </w:r>
      <w:r>
        <w:rPr>
          <w:spacing w:val="-1"/>
        </w:rPr>
        <w:t> </w:t>
      </w:r>
      <w:r>
        <w:rPr/>
        <w:t>started</w:t>
      </w:r>
      <w:r>
        <w:rPr>
          <w:spacing w:val="-1"/>
        </w:rPr>
        <w:t> </w:t>
      </w:r>
      <w:r>
        <w:rPr/>
        <w:t>when</w:t>
      </w:r>
      <w:r>
        <w:rPr>
          <w:spacing w:val="-1"/>
        </w:rPr>
        <w:t> </w:t>
      </w:r>
      <w:r>
        <w:rPr/>
        <w:t>developers</w:t>
      </w:r>
      <w:r>
        <w:rPr>
          <w:spacing w:val="-1"/>
        </w:rPr>
        <w:t> </w:t>
      </w:r>
      <w:r>
        <w:rPr/>
        <w:t>return</w:t>
      </w:r>
      <w:r>
        <w:rPr>
          <w:spacing w:val="-1"/>
        </w:rPr>
        <w:t> </w:t>
      </w:r>
      <w:r>
        <w:rPr/>
        <w:t>to</w:t>
      </w:r>
      <w:r>
        <w:rPr>
          <w:spacing w:val="-1"/>
        </w:rPr>
        <w:t> </w:t>
      </w:r>
      <w:r>
        <w:rPr/>
        <w:t>work</w:t>
      </w:r>
      <w:r>
        <w:rPr>
          <w:spacing w:val="-1"/>
        </w:rPr>
        <w:t> </w:t>
      </w:r>
      <w:r>
        <w:rPr/>
        <w:t>the</w:t>
      </w:r>
      <w:r>
        <w:rPr>
          <w:spacing w:val="-1"/>
        </w:rPr>
        <w:t> </w:t>
      </w:r>
      <w:r>
        <w:rPr/>
        <w:t>next</w:t>
      </w:r>
      <w:r>
        <w:rPr>
          <w:spacing w:val="-1"/>
        </w:rPr>
        <w:t> </w:t>
      </w:r>
      <w:r>
        <w:rPr/>
        <w:t>day.</w:t>
      </w:r>
      <w:r>
        <w:rPr>
          <w:spacing w:val="19"/>
        </w:rPr>
        <w:t> </w:t>
      </w:r>
      <w:r>
        <w:rPr/>
        <w:t>A fast and easy-to-use snapshot/restart tool might further encourage conservation of computing resources.</w:t>
      </w:r>
    </w:p>
    <w:p>
      <w:pPr>
        <w:pStyle w:val="BodyText"/>
        <w:spacing w:before="141"/>
        <w:jc w:val="left"/>
      </w:pPr>
    </w:p>
    <w:p>
      <w:pPr>
        <w:pStyle w:val="Heading2"/>
        <w:ind w:left="359"/>
      </w:pPr>
      <w:r>
        <w:rPr/>
        <w:t>Number</w:t>
      </w:r>
      <w:r>
        <w:rPr>
          <w:spacing w:val="-9"/>
        </w:rPr>
        <w:t> </w:t>
      </w:r>
      <w:r>
        <w:rPr/>
        <w:t>9</w:t>
      </w:r>
      <w:r>
        <w:rPr>
          <w:spacing w:val="-9"/>
        </w:rPr>
        <w:t> </w:t>
      </w:r>
      <w:r>
        <w:rPr/>
        <w:t>Obstacle:</w:t>
      </w:r>
      <w:r>
        <w:rPr>
          <w:spacing w:val="4"/>
        </w:rPr>
        <w:t> </w:t>
      </w:r>
      <w:r>
        <w:rPr/>
        <w:t>Reputation</w:t>
      </w:r>
      <w:r>
        <w:rPr>
          <w:spacing w:val="-9"/>
        </w:rPr>
        <w:t> </w:t>
      </w:r>
      <w:r>
        <w:rPr/>
        <w:t>Fate</w:t>
      </w:r>
      <w:r>
        <w:rPr>
          <w:spacing w:val="-9"/>
        </w:rPr>
        <w:t> </w:t>
      </w:r>
      <w:r>
        <w:rPr>
          <w:spacing w:val="-2"/>
        </w:rPr>
        <w:t>Sharing</w:t>
      </w:r>
    </w:p>
    <w:p>
      <w:pPr>
        <w:pStyle w:val="BodyText"/>
        <w:spacing w:line="249" w:lineRule="auto" w:before="162"/>
        <w:ind w:left="359" w:right="717"/>
      </w:pPr>
      <w:r>
        <w:rPr/>
        <w:t>Reputations</w:t>
      </w:r>
      <w:r>
        <w:rPr>
          <w:spacing w:val="-7"/>
        </w:rPr>
        <w:t> </w:t>
      </w:r>
      <w:r>
        <w:rPr/>
        <w:t>do</w:t>
      </w:r>
      <w:r>
        <w:rPr>
          <w:spacing w:val="-7"/>
        </w:rPr>
        <w:t> </w:t>
      </w:r>
      <w:r>
        <w:rPr/>
        <w:t>not</w:t>
      </w:r>
      <w:r>
        <w:rPr>
          <w:spacing w:val="-7"/>
        </w:rPr>
        <w:t> </w:t>
      </w:r>
      <w:r>
        <w:rPr/>
        <w:t>virtualize</w:t>
      </w:r>
      <w:r>
        <w:rPr>
          <w:spacing w:val="-7"/>
        </w:rPr>
        <w:t> </w:t>
      </w:r>
      <w:r>
        <w:rPr/>
        <w:t>well. One</w:t>
      </w:r>
      <w:r>
        <w:rPr>
          <w:spacing w:val="-7"/>
        </w:rPr>
        <w:t> </w:t>
      </w:r>
      <w:r>
        <w:rPr/>
        <w:t>customer’s</w:t>
      </w:r>
      <w:r>
        <w:rPr>
          <w:spacing w:val="-7"/>
        </w:rPr>
        <w:t> </w:t>
      </w:r>
      <w:r>
        <w:rPr/>
        <w:t>bad</w:t>
      </w:r>
      <w:r>
        <w:rPr>
          <w:spacing w:val="-7"/>
        </w:rPr>
        <w:t> </w:t>
      </w:r>
      <w:r>
        <w:rPr/>
        <w:t>behavior</w:t>
      </w:r>
      <w:r>
        <w:rPr>
          <w:spacing w:val="-7"/>
        </w:rPr>
        <w:t> </w:t>
      </w:r>
      <w:r>
        <w:rPr/>
        <w:t>can</w:t>
      </w:r>
      <w:r>
        <w:rPr>
          <w:spacing w:val="-7"/>
        </w:rPr>
        <w:t> </w:t>
      </w:r>
      <w:r>
        <w:rPr/>
        <w:t>affect</w:t>
      </w:r>
      <w:r>
        <w:rPr>
          <w:spacing w:val="-7"/>
        </w:rPr>
        <w:t> </w:t>
      </w:r>
      <w:r>
        <w:rPr/>
        <w:t>the</w:t>
      </w:r>
      <w:r>
        <w:rPr>
          <w:spacing w:val="-7"/>
        </w:rPr>
        <w:t> </w:t>
      </w:r>
      <w:r>
        <w:rPr/>
        <w:t>reputation</w:t>
      </w:r>
      <w:r>
        <w:rPr>
          <w:spacing w:val="-7"/>
        </w:rPr>
        <w:t> </w:t>
      </w:r>
      <w:r>
        <w:rPr/>
        <w:t>of</w:t>
      </w:r>
      <w:r>
        <w:rPr>
          <w:spacing w:val="-7"/>
        </w:rPr>
        <w:t> </w:t>
      </w:r>
      <w:r>
        <w:rPr/>
        <w:t>the</w:t>
      </w:r>
      <w:r>
        <w:rPr>
          <w:spacing w:val="-7"/>
        </w:rPr>
        <w:t> </w:t>
      </w:r>
      <w:r>
        <w:rPr/>
        <w:t>cloud</w:t>
      </w:r>
      <w:r>
        <w:rPr>
          <w:spacing w:val="-7"/>
        </w:rPr>
        <w:t> </w:t>
      </w:r>
      <w:r>
        <w:rPr/>
        <w:t>as</w:t>
      </w:r>
      <w:r>
        <w:rPr>
          <w:spacing w:val="-7"/>
        </w:rPr>
        <w:t> </w:t>
      </w:r>
      <w:r>
        <w:rPr/>
        <w:t>a</w:t>
      </w:r>
      <w:r>
        <w:rPr>
          <w:spacing w:val="-7"/>
        </w:rPr>
        <w:t> </w:t>
      </w:r>
      <w:r>
        <w:rPr/>
        <w:t>whole. </w:t>
      </w:r>
      <w:r>
        <w:rPr/>
        <w:t>For instance,</w:t>
      </w:r>
      <w:r>
        <w:rPr>
          <w:spacing w:val="-13"/>
        </w:rPr>
        <w:t> </w:t>
      </w:r>
      <w:r>
        <w:rPr/>
        <w:t>blacklisting</w:t>
      </w:r>
      <w:r>
        <w:rPr>
          <w:spacing w:val="-12"/>
        </w:rPr>
        <w:t> </w:t>
      </w:r>
      <w:r>
        <w:rPr/>
        <w:t>of</w:t>
      </w:r>
      <w:r>
        <w:rPr>
          <w:spacing w:val="-13"/>
        </w:rPr>
        <w:t> </w:t>
      </w:r>
      <w:r>
        <w:rPr/>
        <w:t>EC2</w:t>
      </w:r>
      <w:r>
        <w:rPr>
          <w:spacing w:val="-12"/>
        </w:rPr>
        <w:t> </w:t>
      </w:r>
      <w:r>
        <w:rPr/>
        <w:t>IP</w:t>
      </w:r>
      <w:r>
        <w:rPr>
          <w:spacing w:val="-13"/>
        </w:rPr>
        <w:t> </w:t>
      </w:r>
      <w:r>
        <w:rPr/>
        <w:t>addresses</w:t>
      </w:r>
      <w:r>
        <w:rPr>
          <w:spacing w:val="-12"/>
        </w:rPr>
        <w:t> </w:t>
      </w:r>
      <w:r>
        <w:rPr/>
        <w:t>[31]</w:t>
      </w:r>
      <w:r>
        <w:rPr>
          <w:spacing w:val="-13"/>
        </w:rPr>
        <w:t> </w:t>
      </w:r>
      <w:r>
        <w:rPr/>
        <w:t>by</w:t>
      </w:r>
      <w:r>
        <w:rPr>
          <w:spacing w:val="-12"/>
        </w:rPr>
        <w:t> </w:t>
      </w:r>
      <w:r>
        <w:rPr/>
        <w:t>spam-prevention</w:t>
      </w:r>
      <w:r>
        <w:rPr>
          <w:spacing w:val="-13"/>
        </w:rPr>
        <w:t> </w:t>
      </w:r>
      <w:r>
        <w:rPr/>
        <w:t>services</w:t>
      </w:r>
      <w:r>
        <w:rPr>
          <w:spacing w:val="-12"/>
        </w:rPr>
        <w:t> </w:t>
      </w:r>
      <w:r>
        <w:rPr/>
        <w:t>may</w:t>
      </w:r>
      <w:r>
        <w:rPr>
          <w:spacing w:val="-13"/>
        </w:rPr>
        <w:t> </w:t>
      </w:r>
      <w:r>
        <w:rPr/>
        <w:t>limit</w:t>
      </w:r>
      <w:r>
        <w:rPr>
          <w:spacing w:val="-12"/>
        </w:rPr>
        <w:t> </w:t>
      </w:r>
      <w:r>
        <w:rPr/>
        <w:t>which</w:t>
      </w:r>
      <w:r>
        <w:rPr>
          <w:spacing w:val="-13"/>
        </w:rPr>
        <w:t> </w:t>
      </w:r>
      <w:r>
        <w:rPr/>
        <w:t>applications</w:t>
      </w:r>
      <w:r>
        <w:rPr>
          <w:spacing w:val="-12"/>
        </w:rPr>
        <w:t> </w:t>
      </w:r>
      <w:r>
        <w:rPr/>
        <w:t>can</w:t>
      </w:r>
      <w:r>
        <w:rPr>
          <w:spacing w:val="-13"/>
        </w:rPr>
        <w:t> </w:t>
      </w:r>
      <w:r>
        <w:rPr/>
        <w:t>be</w:t>
      </w:r>
      <w:r>
        <w:rPr>
          <w:spacing w:val="-12"/>
        </w:rPr>
        <w:t> </w:t>
      </w:r>
      <w:r>
        <w:rPr/>
        <w:t>effec- tively hosted.</w:t>
      </w:r>
      <w:r>
        <w:rPr>
          <w:spacing w:val="25"/>
        </w:rPr>
        <w:t> </w:t>
      </w:r>
      <w:r>
        <w:rPr/>
        <w:t>An opportunity would be to create reputation-guarding services similar to the “trusted email” services currently offered (for a fee) to services hosted on smaller ISP’s, which experience a microcosm of this problem.</w:t>
      </w:r>
    </w:p>
    <w:p>
      <w:pPr>
        <w:pStyle w:val="BodyText"/>
        <w:spacing w:line="249" w:lineRule="auto" w:before="14"/>
        <w:ind w:left="359" w:right="717" w:firstLine="298"/>
      </w:pPr>
      <w:r>
        <w:rPr/>
        <w:t>Another legal issue is the question of transfer of legal liability—Cloud Computing providers would want legal liability to remain with the customer and not be transferred to them (i.e., the company sending the spam should </w:t>
      </w:r>
      <w:r>
        <w:rPr/>
        <w:t>be held liable, not Amazon).</w:t>
      </w:r>
    </w:p>
    <w:p>
      <w:pPr>
        <w:pStyle w:val="BodyText"/>
        <w:spacing w:after="0" w:line="249" w:lineRule="auto"/>
        <w:sectPr>
          <w:pgSz w:w="12240" w:h="15840"/>
          <w:pgMar w:header="0" w:footer="416" w:top="940" w:bottom="600" w:left="1080" w:right="720"/>
        </w:sectPr>
      </w:pPr>
    </w:p>
    <w:p>
      <w:pPr>
        <w:pStyle w:val="Heading2"/>
        <w:spacing w:before="83"/>
        <w:jc w:val="both"/>
      </w:pPr>
      <w:r>
        <w:rPr/>
        <w:t>Number</w:t>
      </w:r>
      <w:r>
        <w:rPr>
          <w:spacing w:val="-10"/>
        </w:rPr>
        <w:t> </w:t>
      </w:r>
      <w:r>
        <w:rPr/>
        <w:t>10</w:t>
      </w:r>
      <w:r>
        <w:rPr>
          <w:spacing w:val="-9"/>
        </w:rPr>
        <w:t> </w:t>
      </w:r>
      <w:r>
        <w:rPr/>
        <w:t>Obstacle:</w:t>
      </w:r>
      <w:r>
        <w:rPr>
          <w:spacing w:val="4"/>
        </w:rPr>
        <w:t> </w:t>
      </w:r>
      <w:r>
        <w:rPr/>
        <w:t>Software</w:t>
      </w:r>
      <w:r>
        <w:rPr>
          <w:spacing w:val="-9"/>
        </w:rPr>
        <w:t> </w:t>
      </w:r>
      <w:r>
        <w:rPr>
          <w:spacing w:val="-2"/>
        </w:rPr>
        <w:t>Licensing</w:t>
      </w:r>
    </w:p>
    <w:p>
      <w:pPr>
        <w:pStyle w:val="BodyText"/>
        <w:spacing w:line="249" w:lineRule="auto" w:before="162"/>
        <w:ind w:left="360" w:right="717"/>
      </w:pPr>
      <w:r>
        <w:rPr/>
        <w:t>Current</w:t>
      </w:r>
      <w:r>
        <w:rPr>
          <w:spacing w:val="-6"/>
        </w:rPr>
        <w:t> </w:t>
      </w:r>
      <w:r>
        <w:rPr/>
        <w:t>software</w:t>
      </w:r>
      <w:r>
        <w:rPr>
          <w:spacing w:val="-6"/>
        </w:rPr>
        <w:t> </w:t>
      </w:r>
      <w:r>
        <w:rPr/>
        <w:t>licenses</w:t>
      </w:r>
      <w:r>
        <w:rPr>
          <w:spacing w:val="-6"/>
        </w:rPr>
        <w:t> </w:t>
      </w:r>
      <w:r>
        <w:rPr/>
        <w:t>commonly</w:t>
      </w:r>
      <w:r>
        <w:rPr>
          <w:spacing w:val="-6"/>
        </w:rPr>
        <w:t> </w:t>
      </w:r>
      <w:r>
        <w:rPr/>
        <w:t>restrict</w:t>
      </w:r>
      <w:r>
        <w:rPr>
          <w:spacing w:val="-6"/>
        </w:rPr>
        <w:t> </w:t>
      </w:r>
      <w:r>
        <w:rPr/>
        <w:t>the</w:t>
      </w:r>
      <w:r>
        <w:rPr>
          <w:spacing w:val="-6"/>
        </w:rPr>
        <w:t> </w:t>
      </w:r>
      <w:r>
        <w:rPr/>
        <w:t>computers</w:t>
      </w:r>
      <w:r>
        <w:rPr>
          <w:spacing w:val="-6"/>
        </w:rPr>
        <w:t> </w:t>
      </w:r>
      <w:r>
        <w:rPr/>
        <w:t>on</w:t>
      </w:r>
      <w:r>
        <w:rPr>
          <w:spacing w:val="-6"/>
        </w:rPr>
        <w:t> </w:t>
      </w:r>
      <w:r>
        <w:rPr/>
        <w:t>which</w:t>
      </w:r>
      <w:r>
        <w:rPr>
          <w:spacing w:val="-6"/>
        </w:rPr>
        <w:t> </w:t>
      </w:r>
      <w:r>
        <w:rPr/>
        <w:t>the</w:t>
      </w:r>
      <w:r>
        <w:rPr>
          <w:spacing w:val="-6"/>
        </w:rPr>
        <w:t> </w:t>
      </w:r>
      <w:r>
        <w:rPr/>
        <w:t>software</w:t>
      </w:r>
      <w:r>
        <w:rPr>
          <w:spacing w:val="-6"/>
        </w:rPr>
        <w:t> </w:t>
      </w:r>
      <w:r>
        <w:rPr/>
        <w:t>can</w:t>
      </w:r>
      <w:r>
        <w:rPr>
          <w:spacing w:val="-6"/>
        </w:rPr>
        <w:t> </w:t>
      </w:r>
      <w:r>
        <w:rPr/>
        <w:t>run. Users</w:t>
      </w:r>
      <w:r>
        <w:rPr>
          <w:spacing w:val="-6"/>
        </w:rPr>
        <w:t> </w:t>
      </w:r>
      <w:r>
        <w:rPr/>
        <w:t>pay</w:t>
      </w:r>
      <w:r>
        <w:rPr>
          <w:spacing w:val="-6"/>
        </w:rPr>
        <w:t> </w:t>
      </w:r>
      <w:r>
        <w:rPr/>
        <w:t>for</w:t>
      </w:r>
      <w:r>
        <w:rPr>
          <w:spacing w:val="-6"/>
        </w:rPr>
        <w:t> </w:t>
      </w:r>
      <w:r>
        <w:rPr/>
        <w:t>the</w:t>
      </w:r>
      <w:r>
        <w:rPr>
          <w:spacing w:val="-6"/>
        </w:rPr>
        <w:t> </w:t>
      </w:r>
      <w:r>
        <w:rPr/>
        <w:t>software and</w:t>
      </w:r>
      <w:r>
        <w:rPr>
          <w:spacing w:val="-4"/>
        </w:rPr>
        <w:t> </w:t>
      </w:r>
      <w:r>
        <w:rPr/>
        <w:t>then</w:t>
      </w:r>
      <w:r>
        <w:rPr>
          <w:spacing w:val="-4"/>
        </w:rPr>
        <w:t> </w:t>
      </w:r>
      <w:r>
        <w:rPr/>
        <w:t>pay</w:t>
      </w:r>
      <w:r>
        <w:rPr>
          <w:spacing w:val="-4"/>
        </w:rPr>
        <w:t> </w:t>
      </w:r>
      <w:r>
        <w:rPr/>
        <w:t>an</w:t>
      </w:r>
      <w:r>
        <w:rPr>
          <w:spacing w:val="-4"/>
        </w:rPr>
        <w:t> </w:t>
      </w:r>
      <w:r>
        <w:rPr/>
        <w:t>annual</w:t>
      </w:r>
      <w:r>
        <w:rPr>
          <w:spacing w:val="-4"/>
        </w:rPr>
        <w:t> </w:t>
      </w:r>
      <w:r>
        <w:rPr/>
        <w:t>maintenance</w:t>
      </w:r>
      <w:r>
        <w:rPr>
          <w:spacing w:val="-4"/>
        </w:rPr>
        <w:t> </w:t>
      </w:r>
      <w:r>
        <w:rPr/>
        <w:t>fee. Indeed,</w:t>
      </w:r>
      <w:r>
        <w:rPr>
          <w:spacing w:val="-4"/>
        </w:rPr>
        <w:t> </w:t>
      </w:r>
      <w:r>
        <w:rPr/>
        <w:t>SAP</w:t>
      </w:r>
      <w:r>
        <w:rPr>
          <w:spacing w:val="-4"/>
        </w:rPr>
        <w:t> </w:t>
      </w:r>
      <w:r>
        <w:rPr/>
        <w:t>announced</w:t>
      </w:r>
      <w:r>
        <w:rPr>
          <w:spacing w:val="-4"/>
        </w:rPr>
        <w:t> </w:t>
      </w:r>
      <w:r>
        <w:rPr/>
        <w:t>that</w:t>
      </w:r>
      <w:r>
        <w:rPr>
          <w:spacing w:val="-4"/>
        </w:rPr>
        <w:t> </w:t>
      </w:r>
      <w:r>
        <w:rPr/>
        <w:t>it</w:t>
      </w:r>
      <w:r>
        <w:rPr>
          <w:spacing w:val="-4"/>
        </w:rPr>
        <w:t> </w:t>
      </w:r>
      <w:r>
        <w:rPr/>
        <w:t>would</w:t>
      </w:r>
      <w:r>
        <w:rPr>
          <w:spacing w:val="-4"/>
        </w:rPr>
        <w:t> </w:t>
      </w:r>
      <w:r>
        <w:rPr/>
        <w:t>increase</w:t>
      </w:r>
      <w:r>
        <w:rPr>
          <w:spacing w:val="-4"/>
        </w:rPr>
        <w:t> </w:t>
      </w:r>
      <w:r>
        <w:rPr/>
        <w:t>its</w:t>
      </w:r>
      <w:r>
        <w:rPr>
          <w:spacing w:val="-4"/>
        </w:rPr>
        <w:t> </w:t>
      </w:r>
      <w:r>
        <w:rPr/>
        <w:t>annual</w:t>
      </w:r>
      <w:r>
        <w:rPr>
          <w:spacing w:val="-4"/>
        </w:rPr>
        <w:t> </w:t>
      </w:r>
      <w:r>
        <w:rPr/>
        <w:t>maintenance</w:t>
      </w:r>
      <w:r>
        <w:rPr>
          <w:spacing w:val="-4"/>
        </w:rPr>
        <w:t> </w:t>
      </w:r>
      <w:r>
        <w:rPr/>
        <w:t>fee</w:t>
      </w:r>
      <w:r>
        <w:rPr>
          <w:spacing w:val="-4"/>
        </w:rPr>
        <w:t> </w:t>
      </w:r>
      <w:r>
        <w:rPr/>
        <w:t>to at least 22% of the purchase price of the software, which is comparable to Oracle’s pricing [38].</w:t>
      </w:r>
      <w:r>
        <w:rPr>
          <w:spacing w:val="21"/>
        </w:rPr>
        <w:t> </w:t>
      </w:r>
      <w:r>
        <w:rPr/>
        <w:t>Hence, many cloud computing providers originally relied on open source software in part because the licensing model for commercial software is not a good match to Utility Computing.</w:t>
      </w:r>
    </w:p>
    <w:p>
      <w:pPr>
        <w:pStyle w:val="BodyText"/>
        <w:spacing w:line="249" w:lineRule="auto" w:before="14"/>
        <w:ind w:left="360" w:right="717" w:firstLine="298"/>
      </w:pPr>
      <w:r>
        <w:rPr/>
        <w:t>The</w:t>
      </w:r>
      <w:r>
        <w:rPr>
          <w:spacing w:val="-9"/>
        </w:rPr>
        <w:t> </w:t>
      </w:r>
      <w:r>
        <w:rPr/>
        <w:t>primary</w:t>
      </w:r>
      <w:r>
        <w:rPr>
          <w:spacing w:val="-9"/>
        </w:rPr>
        <w:t> </w:t>
      </w:r>
      <w:r>
        <w:rPr/>
        <w:t>opportunity</w:t>
      </w:r>
      <w:r>
        <w:rPr>
          <w:spacing w:val="-9"/>
        </w:rPr>
        <w:t> </w:t>
      </w:r>
      <w:r>
        <w:rPr/>
        <w:t>is</w:t>
      </w:r>
      <w:r>
        <w:rPr>
          <w:spacing w:val="-9"/>
        </w:rPr>
        <w:t> </w:t>
      </w:r>
      <w:r>
        <w:rPr/>
        <w:t>either</w:t>
      </w:r>
      <w:r>
        <w:rPr>
          <w:spacing w:val="-9"/>
        </w:rPr>
        <w:t> </w:t>
      </w:r>
      <w:r>
        <w:rPr/>
        <w:t>for</w:t>
      </w:r>
      <w:r>
        <w:rPr>
          <w:spacing w:val="-9"/>
        </w:rPr>
        <w:t> </w:t>
      </w:r>
      <w:r>
        <w:rPr/>
        <w:t>open</w:t>
      </w:r>
      <w:r>
        <w:rPr>
          <w:spacing w:val="-9"/>
        </w:rPr>
        <w:t> </w:t>
      </w:r>
      <w:r>
        <w:rPr/>
        <w:t>source</w:t>
      </w:r>
      <w:r>
        <w:rPr>
          <w:spacing w:val="-9"/>
        </w:rPr>
        <w:t> </w:t>
      </w:r>
      <w:r>
        <w:rPr/>
        <w:t>to</w:t>
      </w:r>
      <w:r>
        <w:rPr>
          <w:spacing w:val="-9"/>
        </w:rPr>
        <w:t> </w:t>
      </w:r>
      <w:r>
        <w:rPr/>
        <w:t>remain</w:t>
      </w:r>
      <w:r>
        <w:rPr>
          <w:spacing w:val="-9"/>
        </w:rPr>
        <w:t> </w:t>
      </w:r>
      <w:r>
        <w:rPr/>
        <w:t>popular</w:t>
      </w:r>
      <w:r>
        <w:rPr>
          <w:spacing w:val="-9"/>
        </w:rPr>
        <w:t> </w:t>
      </w:r>
      <w:r>
        <w:rPr/>
        <w:t>or</w:t>
      </w:r>
      <w:r>
        <w:rPr>
          <w:spacing w:val="-9"/>
        </w:rPr>
        <w:t> </w:t>
      </w:r>
      <w:r>
        <w:rPr/>
        <w:t>simply</w:t>
      </w:r>
      <w:r>
        <w:rPr>
          <w:spacing w:val="-9"/>
        </w:rPr>
        <w:t> </w:t>
      </w:r>
      <w:r>
        <w:rPr/>
        <w:t>for</w:t>
      </w:r>
      <w:r>
        <w:rPr>
          <w:spacing w:val="-9"/>
        </w:rPr>
        <w:t> </w:t>
      </w:r>
      <w:r>
        <w:rPr/>
        <w:t>commercial</w:t>
      </w:r>
      <w:r>
        <w:rPr>
          <w:spacing w:val="-9"/>
        </w:rPr>
        <w:t> </w:t>
      </w:r>
      <w:r>
        <w:rPr/>
        <w:t>software</w:t>
      </w:r>
      <w:r>
        <w:rPr>
          <w:spacing w:val="-9"/>
        </w:rPr>
        <w:t> </w:t>
      </w:r>
      <w:r>
        <w:rPr/>
        <w:t>companies to change their licensing structure to better fit Cloud Computing.</w:t>
      </w:r>
      <w:r>
        <w:rPr>
          <w:spacing w:val="40"/>
        </w:rPr>
        <w:t> </w:t>
      </w:r>
      <w:r>
        <w:rPr/>
        <w:t>For example, Microsoft and Amazon now offer pay-as-you-go software licensing for Windows Server and Windows SQL Server on EC2.</w:t>
      </w:r>
      <w:r>
        <w:rPr>
          <w:spacing w:val="26"/>
        </w:rPr>
        <w:t> </w:t>
      </w:r>
      <w:r>
        <w:rPr/>
        <w:t>An EC2 instance running Microsoft Windows costs $0.15 per hour instead of the traditional $0.10 per hour of the open source version.</w:t>
      </w:r>
      <w:r>
        <w:rPr>
          <w:vertAlign w:val="superscript"/>
        </w:rPr>
        <w:t>15</w:t>
      </w:r>
    </w:p>
    <w:p>
      <w:pPr>
        <w:pStyle w:val="BodyText"/>
        <w:spacing w:line="249" w:lineRule="auto" w:before="13"/>
        <w:ind w:left="360" w:right="717" w:firstLine="298"/>
      </w:pPr>
      <w:r>
        <w:rPr/>
        <w:t>A</w:t>
      </w:r>
      <w:r>
        <w:rPr>
          <w:spacing w:val="-5"/>
        </w:rPr>
        <w:t> </w:t>
      </w:r>
      <w:r>
        <w:rPr/>
        <w:t>related</w:t>
      </w:r>
      <w:r>
        <w:rPr>
          <w:spacing w:val="-5"/>
        </w:rPr>
        <w:t> </w:t>
      </w:r>
      <w:r>
        <w:rPr/>
        <w:t>obstacle</w:t>
      </w:r>
      <w:r>
        <w:rPr>
          <w:spacing w:val="-5"/>
        </w:rPr>
        <w:t> </w:t>
      </w:r>
      <w:r>
        <w:rPr/>
        <w:t>is</w:t>
      </w:r>
      <w:r>
        <w:rPr>
          <w:spacing w:val="-5"/>
        </w:rPr>
        <w:t> </w:t>
      </w:r>
      <w:r>
        <w:rPr/>
        <w:t>encouraging</w:t>
      </w:r>
      <w:r>
        <w:rPr>
          <w:spacing w:val="-5"/>
        </w:rPr>
        <w:t> </w:t>
      </w:r>
      <w:r>
        <w:rPr/>
        <w:t>sales</w:t>
      </w:r>
      <w:r>
        <w:rPr>
          <w:spacing w:val="-5"/>
        </w:rPr>
        <w:t> </w:t>
      </w:r>
      <w:r>
        <w:rPr/>
        <w:t>forces</w:t>
      </w:r>
      <w:r>
        <w:rPr>
          <w:spacing w:val="-5"/>
        </w:rPr>
        <w:t> </w:t>
      </w:r>
      <w:r>
        <w:rPr/>
        <w:t>of</w:t>
      </w:r>
      <w:r>
        <w:rPr>
          <w:spacing w:val="-5"/>
        </w:rPr>
        <w:t> </w:t>
      </w:r>
      <w:r>
        <w:rPr/>
        <w:t>software</w:t>
      </w:r>
      <w:r>
        <w:rPr>
          <w:spacing w:val="-5"/>
        </w:rPr>
        <w:t> </w:t>
      </w:r>
      <w:r>
        <w:rPr/>
        <w:t>companies</w:t>
      </w:r>
      <w:r>
        <w:rPr>
          <w:spacing w:val="-5"/>
        </w:rPr>
        <w:t> </w:t>
      </w:r>
      <w:r>
        <w:rPr/>
        <w:t>to</w:t>
      </w:r>
      <w:r>
        <w:rPr>
          <w:spacing w:val="-5"/>
        </w:rPr>
        <w:t> </w:t>
      </w:r>
      <w:r>
        <w:rPr/>
        <w:t>sell</w:t>
      </w:r>
      <w:r>
        <w:rPr>
          <w:spacing w:val="-5"/>
        </w:rPr>
        <w:t> </w:t>
      </w:r>
      <w:r>
        <w:rPr/>
        <w:t>products</w:t>
      </w:r>
      <w:r>
        <w:rPr>
          <w:spacing w:val="-5"/>
        </w:rPr>
        <w:t> </w:t>
      </w:r>
      <w:r>
        <w:rPr/>
        <w:t>into</w:t>
      </w:r>
      <w:r>
        <w:rPr>
          <w:spacing w:val="-5"/>
        </w:rPr>
        <w:t> </w:t>
      </w:r>
      <w:r>
        <w:rPr/>
        <w:t>Cloud</w:t>
      </w:r>
      <w:r>
        <w:rPr>
          <w:spacing w:val="-5"/>
        </w:rPr>
        <w:t> </w:t>
      </w:r>
      <w:r>
        <w:rPr/>
        <w:t>Computing. Pay- as-you-go seems incompatible with the quarterly sales tracking used to measure effectiveness, which is based on one-time</w:t>
      </w:r>
      <w:r>
        <w:rPr>
          <w:spacing w:val="-4"/>
        </w:rPr>
        <w:t> </w:t>
      </w:r>
      <w:r>
        <w:rPr/>
        <w:t>purchases. The</w:t>
      </w:r>
      <w:r>
        <w:rPr>
          <w:spacing w:val="-4"/>
        </w:rPr>
        <w:t> </w:t>
      </w:r>
      <w:r>
        <w:rPr/>
        <w:t>opportunity</w:t>
      </w:r>
      <w:r>
        <w:rPr>
          <w:spacing w:val="-4"/>
        </w:rPr>
        <w:t> </w:t>
      </w:r>
      <w:r>
        <w:rPr/>
        <w:t>for</w:t>
      </w:r>
      <w:r>
        <w:rPr>
          <w:spacing w:val="-4"/>
        </w:rPr>
        <w:t> </w:t>
      </w:r>
      <w:r>
        <w:rPr/>
        <w:t>cloud</w:t>
      </w:r>
      <w:r>
        <w:rPr>
          <w:spacing w:val="-4"/>
        </w:rPr>
        <w:t> </w:t>
      </w:r>
      <w:r>
        <w:rPr/>
        <w:t>providers</w:t>
      </w:r>
      <w:r>
        <w:rPr>
          <w:spacing w:val="-4"/>
        </w:rPr>
        <w:t> </w:t>
      </w:r>
      <w:r>
        <w:rPr/>
        <w:t>is</w:t>
      </w:r>
      <w:r>
        <w:rPr>
          <w:spacing w:val="-4"/>
        </w:rPr>
        <w:t> </w:t>
      </w:r>
      <w:r>
        <w:rPr/>
        <w:t>simply</w:t>
      </w:r>
      <w:r>
        <w:rPr>
          <w:spacing w:val="-4"/>
        </w:rPr>
        <w:t> </w:t>
      </w:r>
      <w:r>
        <w:rPr/>
        <w:t>to</w:t>
      </w:r>
      <w:r>
        <w:rPr>
          <w:spacing w:val="-4"/>
        </w:rPr>
        <w:t> </w:t>
      </w:r>
      <w:r>
        <w:rPr/>
        <w:t>offer</w:t>
      </w:r>
      <w:r>
        <w:rPr>
          <w:spacing w:val="-4"/>
        </w:rPr>
        <w:t> </w:t>
      </w:r>
      <w:r>
        <w:rPr/>
        <w:t>prepaid</w:t>
      </w:r>
      <w:r>
        <w:rPr>
          <w:spacing w:val="-4"/>
        </w:rPr>
        <w:t> </w:t>
      </w:r>
      <w:r>
        <w:rPr/>
        <w:t>plans</w:t>
      </w:r>
      <w:r>
        <w:rPr>
          <w:spacing w:val="-4"/>
        </w:rPr>
        <w:t> </w:t>
      </w:r>
      <w:r>
        <w:rPr/>
        <w:t>for</w:t>
      </w:r>
      <w:r>
        <w:rPr>
          <w:spacing w:val="-4"/>
        </w:rPr>
        <w:t> </w:t>
      </w:r>
      <w:r>
        <w:rPr/>
        <w:t>bulk</w:t>
      </w:r>
      <w:r>
        <w:rPr>
          <w:spacing w:val="-4"/>
        </w:rPr>
        <w:t> </w:t>
      </w:r>
      <w:r>
        <w:rPr/>
        <w:t>use</w:t>
      </w:r>
      <w:r>
        <w:rPr>
          <w:spacing w:val="-4"/>
        </w:rPr>
        <w:t> </w:t>
      </w:r>
      <w:r>
        <w:rPr/>
        <w:t>that</w:t>
      </w:r>
      <w:r>
        <w:rPr>
          <w:spacing w:val="-4"/>
        </w:rPr>
        <w:t> </w:t>
      </w:r>
      <w:r>
        <w:rPr/>
        <w:t>can</w:t>
      </w:r>
      <w:r>
        <w:rPr>
          <w:spacing w:val="-4"/>
        </w:rPr>
        <w:t> </w:t>
      </w:r>
      <w:r>
        <w:rPr/>
        <w:t>be</w:t>
      </w:r>
      <w:r>
        <w:rPr>
          <w:spacing w:val="-4"/>
        </w:rPr>
        <w:t> </w:t>
      </w:r>
      <w:r>
        <w:rPr/>
        <w:t>sold at discount.</w:t>
      </w:r>
      <w:r>
        <w:rPr>
          <w:spacing w:val="36"/>
        </w:rPr>
        <w:t> </w:t>
      </w:r>
      <w:r>
        <w:rPr/>
        <w:t>For example, Oracle sales people might sell 100,000 instance hours using Oracle that can be used </w:t>
      </w:r>
      <w:r>
        <w:rPr/>
        <w:t>over the next two years at a cost less than is the customer were to purchase 100,000 hours on their own.</w:t>
      </w:r>
      <w:r>
        <w:rPr>
          <w:spacing w:val="27"/>
        </w:rPr>
        <w:t> </w:t>
      </w:r>
      <w:r>
        <w:rPr/>
        <w:t>They could then meet their quarterly quotas and make their commissions from cloud sales as well as from traditional software sales, potentially converting this customer-facing part of a company from naysayers into advocates of cloud computing.</w:t>
      </w:r>
    </w:p>
    <w:p>
      <w:pPr>
        <w:pStyle w:val="BodyText"/>
        <w:spacing w:before="206"/>
        <w:jc w:val="left"/>
      </w:pPr>
    </w:p>
    <w:p>
      <w:pPr>
        <w:pStyle w:val="Heading1"/>
        <w:numPr>
          <w:ilvl w:val="0"/>
          <w:numId w:val="1"/>
        </w:numPr>
        <w:tabs>
          <w:tab w:pos="790" w:val="left" w:leader="none"/>
        </w:tabs>
        <w:spacing w:line="240" w:lineRule="auto" w:before="0" w:after="0"/>
        <w:ind w:left="790" w:right="0" w:hanging="430"/>
        <w:jc w:val="left"/>
      </w:pPr>
      <w:r>
        <w:rPr/>
        <w:t>Conclusion</w:t>
      </w:r>
      <w:r>
        <w:rPr>
          <w:spacing w:val="15"/>
        </w:rPr>
        <w:t> </w:t>
      </w:r>
      <w:r>
        <w:rPr/>
        <w:t>and</w:t>
      </w:r>
      <w:r>
        <w:rPr>
          <w:spacing w:val="16"/>
        </w:rPr>
        <w:t> </w:t>
      </w:r>
      <w:r>
        <w:rPr/>
        <w:t>Questions</w:t>
      </w:r>
      <w:r>
        <w:rPr>
          <w:spacing w:val="15"/>
        </w:rPr>
        <w:t> </w:t>
      </w:r>
      <w:r>
        <w:rPr/>
        <w:t>about</w:t>
      </w:r>
      <w:r>
        <w:rPr>
          <w:spacing w:val="16"/>
        </w:rPr>
        <w:t> </w:t>
      </w:r>
      <w:r>
        <w:rPr/>
        <w:t>the</w:t>
      </w:r>
      <w:r>
        <w:rPr>
          <w:spacing w:val="15"/>
        </w:rPr>
        <w:t> </w:t>
      </w:r>
      <w:r>
        <w:rPr/>
        <w:t>Clouds</w:t>
      </w:r>
      <w:r>
        <w:rPr>
          <w:spacing w:val="16"/>
        </w:rPr>
        <w:t> </w:t>
      </w:r>
      <w:r>
        <w:rPr/>
        <w:t>of</w:t>
      </w:r>
      <w:r>
        <w:rPr>
          <w:spacing w:val="16"/>
        </w:rPr>
        <w:t> </w:t>
      </w:r>
      <w:r>
        <w:rPr>
          <w:spacing w:val="-2"/>
        </w:rPr>
        <w:t>Tomorrow</w:t>
      </w:r>
    </w:p>
    <w:p>
      <w:pPr>
        <w:pStyle w:val="BodyText"/>
        <w:spacing w:line="252" w:lineRule="auto" w:before="225"/>
        <w:ind w:left="360" w:right="717"/>
        <w:jc w:val="right"/>
      </w:pPr>
      <w:r>
        <w:rPr/>
        <w:t>The long dreamed vision of computing as a utility is finally emerging.</w:t>
      </w:r>
      <w:r>
        <w:rPr>
          <w:spacing w:val="23"/>
        </w:rPr>
        <w:t> </w:t>
      </w:r>
      <w:r>
        <w:rPr/>
        <w:t>The elasticity of a utility matches the need of businesses providing services directly to customers over the Internet, as workloads can grow (and shrink) far faster than</w:t>
      </w:r>
      <w:r>
        <w:rPr>
          <w:spacing w:val="-9"/>
        </w:rPr>
        <w:t> </w:t>
      </w:r>
      <w:r>
        <w:rPr/>
        <w:t>20</w:t>
      </w:r>
      <w:r>
        <w:rPr>
          <w:spacing w:val="-9"/>
        </w:rPr>
        <w:t> </w:t>
      </w:r>
      <w:r>
        <w:rPr/>
        <w:t>years</w:t>
      </w:r>
      <w:r>
        <w:rPr>
          <w:spacing w:val="-9"/>
        </w:rPr>
        <w:t> </w:t>
      </w:r>
      <w:r>
        <w:rPr/>
        <w:t>ago. It</w:t>
      </w:r>
      <w:r>
        <w:rPr>
          <w:spacing w:val="-9"/>
        </w:rPr>
        <w:t> </w:t>
      </w:r>
      <w:r>
        <w:rPr/>
        <w:t>used</w:t>
      </w:r>
      <w:r>
        <w:rPr>
          <w:spacing w:val="-9"/>
        </w:rPr>
        <w:t> </w:t>
      </w:r>
      <w:r>
        <w:rPr/>
        <w:t>to</w:t>
      </w:r>
      <w:r>
        <w:rPr>
          <w:spacing w:val="-9"/>
        </w:rPr>
        <w:t> </w:t>
      </w:r>
      <w:r>
        <w:rPr/>
        <w:t>take</w:t>
      </w:r>
      <w:r>
        <w:rPr>
          <w:spacing w:val="-9"/>
        </w:rPr>
        <w:t> </w:t>
      </w:r>
      <w:r>
        <w:rPr/>
        <w:t>years</w:t>
      </w:r>
      <w:r>
        <w:rPr>
          <w:spacing w:val="-9"/>
        </w:rPr>
        <w:t> </w:t>
      </w:r>
      <w:r>
        <w:rPr/>
        <w:t>to</w:t>
      </w:r>
      <w:r>
        <w:rPr>
          <w:spacing w:val="-9"/>
        </w:rPr>
        <w:t> </w:t>
      </w:r>
      <w:r>
        <w:rPr/>
        <w:t>grow</w:t>
      </w:r>
      <w:r>
        <w:rPr>
          <w:spacing w:val="-9"/>
        </w:rPr>
        <w:t> </w:t>
      </w:r>
      <w:r>
        <w:rPr/>
        <w:t>a</w:t>
      </w:r>
      <w:r>
        <w:rPr>
          <w:spacing w:val="-9"/>
        </w:rPr>
        <w:t> </w:t>
      </w:r>
      <w:r>
        <w:rPr/>
        <w:t>business</w:t>
      </w:r>
      <w:r>
        <w:rPr>
          <w:spacing w:val="-9"/>
        </w:rPr>
        <w:t> </w:t>
      </w:r>
      <w:r>
        <w:rPr/>
        <w:t>to</w:t>
      </w:r>
      <w:r>
        <w:rPr>
          <w:spacing w:val="-9"/>
        </w:rPr>
        <w:t> </w:t>
      </w:r>
      <w:r>
        <w:rPr/>
        <w:t>several</w:t>
      </w:r>
      <w:r>
        <w:rPr>
          <w:spacing w:val="-9"/>
        </w:rPr>
        <w:t> </w:t>
      </w:r>
      <w:r>
        <w:rPr/>
        <w:t>million</w:t>
      </w:r>
      <w:r>
        <w:rPr>
          <w:spacing w:val="-9"/>
        </w:rPr>
        <w:t> </w:t>
      </w:r>
      <w:r>
        <w:rPr/>
        <w:t>customers</w:t>
      </w:r>
      <w:r>
        <w:rPr>
          <w:spacing w:val="-9"/>
        </w:rPr>
        <w:t> </w:t>
      </w:r>
      <w:r>
        <w:rPr/>
        <w:t>–</w:t>
      </w:r>
      <w:r>
        <w:rPr>
          <w:spacing w:val="-9"/>
        </w:rPr>
        <w:t> </w:t>
      </w:r>
      <w:r>
        <w:rPr/>
        <w:t>now</w:t>
      </w:r>
      <w:r>
        <w:rPr>
          <w:spacing w:val="-9"/>
        </w:rPr>
        <w:t> </w:t>
      </w:r>
      <w:r>
        <w:rPr/>
        <w:t>it</w:t>
      </w:r>
      <w:r>
        <w:rPr>
          <w:spacing w:val="-9"/>
        </w:rPr>
        <w:t> </w:t>
      </w:r>
      <w:r>
        <w:rPr/>
        <w:t>can</w:t>
      </w:r>
      <w:r>
        <w:rPr>
          <w:spacing w:val="-9"/>
        </w:rPr>
        <w:t> </w:t>
      </w:r>
      <w:r>
        <w:rPr/>
        <w:t>happen</w:t>
      </w:r>
      <w:r>
        <w:rPr>
          <w:spacing w:val="-9"/>
        </w:rPr>
        <w:t> </w:t>
      </w:r>
      <w:r>
        <w:rPr/>
        <w:t>in</w:t>
      </w:r>
      <w:r>
        <w:rPr>
          <w:spacing w:val="-9"/>
        </w:rPr>
        <w:t> </w:t>
      </w:r>
      <w:r>
        <w:rPr/>
        <w:t>months. From</w:t>
      </w:r>
      <w:r>
        <w:rPr>
          <w:spacing w:val="31"/>
        </w:rPr>
        <w:t> </w:t>
      </w:r>
      <w:r>
        <w:rPr/>
        <w:t>the</w:t>
      </w:r>
      <w:r>
        <w:rPr>
          <w:spacing w:val="31"/>
        </w:rPr>
        <w:t> </w:t>
      </w:r>
      <w:r>
        <w:rPr/>
        <w:t>cloud</w:t>
      </w:r>
      <w:r>
        <w:rPr>
          <w:spacing w:val="31"/>
        </w:rPr>
        <w:t> </w:t>
      </w:r>
      <w:r>
        <w:rPr/>
        <w:t>provider’s</w:t>
      </w:r>
      <w:r>
        <w:rPr>
          <w:spacing w:val="31"/>
        </w:rPr>
        <w:t> </w:t>
      </w:r>
      <w:r>
        <w:rPr/>
        <w:t>view,</w:t>
      </w:r>
      <w:r>
        <w:rPr>
          <w:spacing w:val="38"/>
        </w:rPr>
        <w:t> </w:t>
      </w:r>
      <w:r>
        <w:rPr/>
        <w:t>the</w:t>
      </w:r>
      <w:r>
        <w:rPr>
          <w:spacing w:val="31"/>
        </w:rPr>
        <w:t> </w:t>
      </w:r>
      <w:r>
        <w:rPr/>
        <w:t>construction</w:t>
      </w:r>
      <w:r>
        <w:rPr>
          <w:spacing w:val="31"/>
        </w:rPr>
        <w:t> </w:t>
      </w:r>
      <w:r>
        <w:rPr/>
        <w:t>of</w:t>
      </w:r>
      <w:r>
        <w:rPr>
          <w:spacing w:val="31"/>
        </w:rPr>
        <w:t> </w:t>
      </w:r>
      <w:r>
        <w:rPr/>
        <w:t>very</w:t>
      </w:r>
      <w:r>
        <w:rPr>
          <w:spacing w:val="31"/>
        </w:rPr>
        <w:t> </w:t>
      </w:r>
      <w:r>
        <w:rPr/>
        <w:t>large</w:t>
      </w:r>
      <w:r>
        <w:rPr>
          <w:spacing w:val="31"/>
        </w:rPr>
        <w:t> </w:t>
      </w:r>
      <w:r>
        <w:rPr/>
        <w:t>datacenters</w:t>
      </w:r>
      <w:r>
        <w:rPr>
          <w:spacing w:val="31"/>
        </w:rPr>
        <w:t> </w:t>
      </w:r>
      <w:r>
        <w:rPr/>
        <w:t>at</w:t>
      </w:r>
      <w:r>
        <w:rPr>
          <w:spacing w:val="31"/>
        </w:rPr>
        <w:t> </w:t>
      </w:r>
      <w:r>
        <w:rPr/>
        <w:t>low</w:t>
      </w:r>
      <w:r>
        <w:rPr>
          <w:spacing w:val="31"/>
        </w:rPr>
        <w:t> </w:t>
      </w:r>
      <w:r>
        <w:rPr/>
        <w:t>cost</w:t>
      </w:r>
      <w:r>
        <w:rPr>
          <w:spacing w:val="31"/>
        </w:rPr>
        <w:t> </w:t>
      </w:r>
      <w:r>
        <w:rPr/>
        <w:t>sites</w:t>
      </w:r>
      <w:r>
        <w:rPr>
          <w:spacing w:val="31"/>
        </w:rPr>
        <w:t> </w:t>
      </w:r>
      <w:r>
        <w:rPr/>
        <w:t>using</w:t>
      </w:r>
      <w:r>
        <w:rPr>
          <w:spacing w:val="31"/>
        </w:rPr>
        <w:t> </w:t>
      </w:r>
      <w:r>
        <w:rPr/>
        <w:t>commodity computing, storage, and networking uncovered the possibility of selling those resources on a pay-as-you-go </w:t>
      </w:r>
      <w:r>
        <w:rPr/>
        <w:t>model below</w:t>
      </w:r>
      <w:r>
        <w:rPr>
          <w:spacing w:val="-4"/>
        </w:rPr>
        <w:t> </w:t>
      </w:r>
      <w:r>
        <w:rPr/>
        <w:t>the</w:t>
      </w:r>
      <w:r>
        <w:rPr>
          <w:spacing w:val="-3"/>
        </w:rPr>
        <w:t> </w:t>
      </w:r>
      <w:r>
        <w:rPr/>
        <w:t>costs</w:t>
      </w:r>
      <w:r>
        <w:rPr>
          <w:spacing w:val="-3"/>
        </w:rPr>
        <w:t> </w:t>
      </w:r>
      <w:r>
        <w:rPr/>
        <w:t>of</w:t>
      </w:r>
      <w:r>
        <w:rPr>
          <w:spacing w:val="-4"/>
        </w:rPr>
        <w:t> </w:t>
      </w:r>
      <w:r>
        <w:rPr/>
        <w:t>many</w:t>
      </w:r>
      <w:r>
        <w:rPr>
          <w:spacing w:val="-4"/>
        </w:rPr>
        <w:t> </w:t>
      </w:r>
      <w:r>
        <w:rPr/>
        <w:t>medium-sized</w:t>
      </w:r>
      <w:r>
        <w:rPr>
          <w:spacing w:val="-4"/>
        </w:rPr>
        <w:t> </w:t>
      </w:r>
      <w:r>
        <w:rPr/>
        <w:t>datacenters,</w:t>
      </w:r>
      <w:r>
        <w:rPr>
          <w:spacing w:val="-3"/>
        </w:rPr>
        <w:t> </w:t>
      </w:r>
      <w:r>
        <w:rPr/>
        <w:t>while</w:t>
      </w:r>
      <w:r>
        <w:rPr>
          <w:spacing w:val="-4"/>
        </w:rPr>
        <w:t> </w:t>
      </w:r>
      <w:r>
        <w:rPr/>
        <w:t>making</w:t>
      </w:r>
      <w:r>
        <w:rPr>
          <w:spacing w:val="-4"/>
        </w:rPr>
        <w:t> </w:t>
      </w:r>
      <w:r>
        <w:rPr/>
        <w:t>a</w:t>
      </w:r>
      <w:r>
        <w:rPr>
          <w:spacing w:val="-4"/>
        </w:rPr>
        <w:t> </w:t>
      </w:r>
      <w:r>
        <w:rPr/>
        <w:t>profit</w:t>
      </w:r>
      <w:r>
        <w:rPr>
          <w:spacing w:val="-3"/>
        </w:rPr>
        <w:t> </w:t>
      </w:r>
      <w:r>
        <w:rPr/>
        <w:t>by</w:t>
      </w:r>
      <w:r>
        <w:rPr>
          <w:spacing w:val="-4"/>
        </w:rPr>
        <w:t> </w:t>
      </w:r>
      <w:r>
        <w:rPr/>
        <w:t>statistically</w:t>
      </w:r>
      <w:r>
        <w:rPr>
          <w:spacing w:val="-4"/>
        </w:rPr>
        <w:t> </w:t>
      </w:r>
      <w:r>
        <w:rPr/>
        <w:t>multiplexing</w:t>
      </w:r>
      <w:r>
        <w:rPr>
          <w:spacing w:val="-4"/>
        </w:rPr>
        <w:t> </w:t>
      </w:r>
      <w:r>
        <w:rPr/>
        <w:t>among</w:t>
      </w:r>
      <w:r>
        <w:rPr>
          <w:spacing w:val="-4"/>
        </w:rPr>
        <w:t> </w:t>
      </w:r>
      <w:r>
        <w:rPr/>
        <w:t>a</w:t>
      </w:r>
      <w:r>
        <w:rPr>
          <w:spacing w:val="-3"/>
        </w:rPr>
        <w:t> </w:t>
      </w:r>
      <w:r>
        <w:rPr/>
        <w:t>large group of customers.</w:t>
      </w:r>
      <w:r>
        <w:rPr>
          <w:spacing w:val="35"/>
        </w:rPr>
        <w:t> </w:t>
      </w:r>
      <w:r>
        <w:rPr/>
        <w:t>From the cloud user’s view, it would be as startling for a new software startup to build its own datacenter</w:t>
      </w:r>
      <w:r>
        <w:rPr>
          <w:spacing w:val="15"/>
        </w:rPr>
        <w:t> </w:t>
      </w:r>
      <w:r>
        <w:rPr/>
        <w:t>as</w:t>
      </w:r>
      <w:r>
        <w:rPr>
          <w:spacing w:val="15"/>
        </w:rPr>
        <w:t> </w:t>
      </w:r>
      <w:r>
        <w:rPr/>
        <w:t>it</w:t>
      </w:r>
      <w:r>
        <w:rPr>
          <w:spacing w:val="15"/>
        </w:rPr>
        <w:t> </w:t>
      </w:r>
      <w:r>
        <w:rPr/>
        <w:t>would</w:t>
      </w:r>
      <w:r>
        <w:rPr>
          <w:spacing w:val="15"/>
        </w:rPr>
        <w:t> </w:t>
      </w:r>
      <w:r>
        <w:rPr/>
        <w:t>for</w:t>
      </w:r>
      <w:r>
        <w:rPr>
          <w:spacing w:val="15"/>
        </w:rPr>
        <w:t> </w:t>
      </w:r>
      <w:r>
        <w:rPr/>
        <w:t>a</w:t>
      </w:r>
      <w:r>
        <w:rPr>
          <w:spacing w:val="15"/>
        </w:rPr>
        <w:t> </w:t>
      </w:r>
      <w:r>
        <w:rPr/>
        <w:t>hardware</w:t>
      </w:r>
      <w:r>
        <w:rPr>
          <w:spacing w:val="15"/>
        </w:rPr>
        <w:t> </w:t>
      </w:r>
      <w:r>
        <w:rPr/>
        <w:t>startup</w:t>
      </w:r>
      <w:r>
        <w:rPr>
          <w:spacing w:val="15"/>
        </w:rPr>
        <w:t> </w:t>
      </w:r>
      <w:r>
        <w:rPr/>
        <w:t>to</w:t>
      </w:r>
      <w:r>
        <w:rPr>
          <w:spacing w:val="15"/>
        </w:rPr>
        <w:t> </w:t>
      </w:r>
      <w:r>
        <w:rPr/>
        <w:t>build</w:t>
      </w:r>
      <w:r>
        <w:rPr>
          <w:spacing w:val="15"/>
        </w:rPr>
        <w:t> </w:t>
      </w:r>
      <w:r>
        <w:rPr/>
        <w:t>its</w:t>
      </w:r>
      <w:r>
        <w:rPr>
          <w:spacing w:val="15"/>
        </w:rPr>
        <w:t> </w:t>
      </w:r>
      <w:r>
        <w:rPr/>
        <w:t>own</w:t>
      </w:r>
      <w:r>
        <w:rPr>
          <w:spacing w:val="15"/>
        </w:rPr>
        <w:t> </w:t>
      </w:r>
      <w:r>
        <w:rPr/>
        <w:t>fabrication</w:t>
      </w:r>
      <w:r>
        <w:rPr>
          <w:spacing w:val="15"/>
        </w:rPr>
        <w:t> </w:t>
      </w:r>
      <w:r>
        <w:rPr/>
        <w:t>line.</w:t>
      </w:r>
      <w:r>
        <w:rPr>
          <w:spacing w:val="40"/>
        </w:rPr>
        <w:t> </w:t>
      </w:r>
      <w:r>
        <w:rPr/>
        <w:t>In</w:t>
      </w:r>
      <w:r>
        <w:rPr>
          <w:spacing w:val="15"/>
        </w:rPr>
        <w:t> </w:t>
      </w:r>
      <w:r>
        <w:rPr/>
        <w:t>addition</w:t>
      </w:r>
      <w:r>
        <w:rPr>
          <w:spacing w:val="15"/>
        </w:rPr>
        <w:t> </w:t>
      </w:r>
      <w:r>
        <w:rPr/>
        <w:t>to</w:t>
      </w:r>
      <w:r>
        <w:rPr>
          <w:spacing w:val="15"/>
        </w:rPr>
        <w:t> </w:t>
      </w:r>
      <w:r>
        <w:rPr/>
        <w:t>startups,</w:t>
      </w:r>
      <w:r>
        <w:rPr>
          <w:spacing w:val="19"/>
        </w:rPr>
        <w:t> </w:t>
      </w:r>
      <w:r>
        <w:rPr/>
        <w:t>many</w:t>
      </w:r>
      <w:r>
        <w:rPr>
          <w:spacing w:val="15"/>
        </w:rPr>
        <w:t> </w:t>
      </w:r>
      <w:r>
        <w:rPr/>
        <w:t>other established</w:t>
      </w:r>
      <w:r>
        <w:rPr>
          <w:spacing w:val="-13"/>
        </w:rPr>
        <w:t> </w:t>
      </w:r>
      <w:r>
        <w:rPr/>
        <w:t>organizations</w:t>
      </w:r>
      <w:r>
        <w:rPr>
          <w:spacing w:val="-12"/>
        </w:rPr>
        <w:t> </w:t>
      </w:r>
      <w:r>
        <w:rPr/>
        <w:t>take</w:t>
      </w:r>
      <w:r>
        <w:rPr>
          <w:spacing w:val="-13"/>
        </w:rPr>
        <w:t> </w:t>
      </w:r>
      <w:r>
        <w:rPr/>
        <w:t>advantage</w:t>
      </w:r>
      <w:r>
        <w:rPr>
          <w:spacing w:val="-12"/>
        </w:rPr>
        <w:t> </w:t>
      </w:r>
      <w:r>
        <w:rPr/>
        <w:t>of</w:t>
      </w:r>
      <w:r>
        <w:rPr>
          <w:spacing w:val="-13"/>
        </w:rPr>
        <w:t> </w:t>
      </w:r>
      <w:r>
        <w:rPr/>
        <w:t>the</w:t>
      </w:r>
      <w:r>
        <w:rPr>
          <w:spacing w:val="-12"/>
        </w:rPr>
        <w:t> </w:t>
      </w:r>
      <w:r>
        <w:rPr/>
        <w:t>elasticity</w:t>
      </w:r>
      <w:r>
        <w:rPr>
          <w:spacing w:val="-13"/>
        </w:rPr>
        <w:t> </w:t>
      </w:r>
      <w:r>
        <w:rPr/>
        <w:t>of</w:t>
      </w:r>
      <w:r>
        <w:rPr>
          <w:spacing w:val="-12"/>
        </w:rPr>
        <w:t> </w:t>
      </w:r>
      <w:r>
        <w:rPr/>
        <w:t>Cloud</w:t>
      </w:r>
      <w:r>
        <w:rPr>
          <w:spacing w:val="-13"/>
        </w:rPr>
        <w:t> </w:t>
      </w:r>
      <w:r>
        <w:rPr/>
        <w:t>Computing</w:t>
      </w:r>
      <w:r>
        <w:rPr>
          <w:spacing w:val="-12"/>
        </w:rPr>
        <w:t> </w:t>
      </w:r>
      <w:r>
        <w:rPr/>
        <w:t>regularly,</w:t>
      </w:r>
      <w:r>
        <w:rPr>
          <w:spacing w:val="-13"/>
        </w:rPr>
        <w:t> </w:t>
      </w:r>
      <w:r>
        <w:rPr/>
        <w:t>including</w:t>
      </w:r>
      <w:r>
        <w:rPr>
          <w:spacing w:val="-12"/>
        </w:rPr>
        <w:t> </w:t>
      </w:r>
      <w:r>
        <w:rPr/>
        <w:t>newspapers</w:t>
      </w:r>
      <w:r>
        <w:rPr>
          <w:spacing w:val="-13"/>
        </w:rPr>
        <w:t> </w:t>
      </w:r>
      <w:r>
        <w:rPr/>
        <w:t>like</w:t>
      </w:r>
      <w:r>
        <w:rPr>
          <w:spacing w:val="-12"/>
        </w:rPr>
        <w:t> </w:t>
      </w:r>
      <w:r>
        <w:rPr/>
        <w:t>the Washington</w:t>
      </w:r>
      <w:r>
        <w:rPr>
          <w:spacing w:val="-6"/>
        </w:rPr>
        <w:t> </w:t>
      </w:r>
      <w:r>
        <w:rPr/>
        <w:t>Post,</w:t>
      </w:r>
      <w:r>
        <w:rPr>
          <w:spacing w:val="-6"/>
        </w:rPr>
        <w:t> </w:t>
      </w:r>
      <w:r>
        <w:rPr/>
        <w:t>movie</w:t>
      </w:r>
      <w:r>
        <w:rPr>
          <w:spacing w:val="-6"/>
        </w:rPr>
        <w:t> </w:t>
      </w:r>
      <w:r>
        <w:rPr/>
        <w:t>companies</w:t>
      </w:r>
      <w:r>
        <w:rPr>
          <w:spacing w:val="-6"/>
        </w:rPr>
        <w:t> </w:t>
      </w:r>
      <w:r>
        <w:rPr/>
        <w:t>like</w:t>
      </w:r>
      <w:r>
        <w:rPr>
          <w:spacing w:val="-6"/>
        </w:rPr>
        <w:t> </w:t>
      </w:r>
      <w:r>
        <w:rPr/>
        <w:t>Pixar,</w:t>
      </w:r>
      <w:r>
        <w:rPr>
          <w:spacing w:val="-6"/>
        </w:rPr>
        <w:t> </w:t>
      </w:r>
      <w:r>
        <w:rPr/>
        <w:t>and</w:t>
      </w:r>
      <w:r>
        <w:rPr>
          <w:spacing w:val="-6"/>
        </w:rPr>
        <w:t> </w:t>
      </w:r>
      <w:r>
        <w:rPr/>
        <w:t>universities</w:t>
      </w:r>
      <w:r>
        <w:rPr>
          <w:spacing w:val="-6"/>
        </w:rPr>
        <w:t> </w:t>
      </w:r>
      <w:r>
        <w:rPr/>
        <w:t>like</w:t>
      </w:r>
      <w:r>
        <w:rPr>
          <w:spacing w:val="-6"/>
        </w:rPr>
        <w:t> </w:t>
      </w:r>
      <w:r>
        <w:rPr/>
        <w:t>ours. Our</w:t>
      </w:r>
      <w:r>
        <w:rPr>
          <w:spacing w:val="-6"/>
        </w:rPr>
        <w:t> </w:t>
      </w:r>
      <w:r>
        <w:rPr/>
        <w:t>lab</w:t>
      </w:r>
      <w:r>
        <w:rPr>
          <w:spacing w:val="-6"/>
        </w:rPr>
        <w:t> </w:t>
      </w:r>
      <w:r>
        <w:rPr/>
        <w:t>has</w:t>
      </w:r>
      <w:r>
        <w:rPr>
          <w:spacing w:val="-6"/>
        </w:rPr>
        <w:t> </w:t>
      </w:r>
      <w:r>
        <w:rPr/>
        <w:t>benefited</w:t>
      </w:r>
      <w:r>
        <w:rPr>
          <w:spacing w:val="-6"/>
        </w:rPr>
        <w:t> </w:t>
      </w:r>
      <w:r>
        <w:rPr/>
        <w:t>substantially</w:t>
      </w:r>
      <w:r>
        <w:rPr>
          <w:spacing w:val="-6"/>
        </w:rPr>
        <w:t> </w:t>
      </w:r>
      <w:r>
        <w:rPr/>
        <w:t>from</w:t>
      </w:r>
      <w:r>
        <w:rPr>
          <w:spacing w:val="-6"/>
        </w:rPr>
        <w:t> </w:t>
      </w:r>
      <w:r>
        <w:rPr/>
        <w:t>the ability to complete research by conference deadlines and adjust resources over the semester to accommodate course deadlines.</w:t>
      </w:r>
      <w:r>
        <w:rPr>
          <w:spacing w:val="40"/>
        </w:rPr>
        <w:t> </w:t>
      </w:r>
      <w:r>
        <w:rPr/>
        <w:t>As</w:t>
      </w:r>
      <w:r>
        <w:rPr>
          <w:spacing w:val="6"/>
        </w:rPr>
        <w:t> </w:t>
      </w:r>
      <w:r>
        <w:rPr/>
        <w:t>Cloud</w:t>
      </w:r>
      <w:r>
        <w:rPr>
          <w:spacing w:val="5"/>
        </w:rPr>
        <w:t> </w:t>
      </w:r>
      <w:r>
        <w:rPr/>
        <w:t>Computing</w:t>
      </w:r>
      <w:r>
        <w:rPr>
          <w:spacing w:val="6"/>
        </w:rPr>
        <w:t> </w:t>
      </w:r>
      <w:r>
        <w:rPr/>
        <w:t>users,</w:t>
      </w:r>
      <w:r>
        <w:rPr>
          <w:spacing w:val="10"/>
        </w:rPr>
        <w:t> </w:t>
      </w:r>
      <w:r>
        <w:rPr/>
        <w:t>we</w:t>
      </w:r>
      <w:r>
        <w:rPr>
          <w:spacing w:val="6"/>
        </w:rPr>
        <w:t> </w:t>
      </w:r>
      <w:r>
        <w:rPr/>
        <w:t>were</w:t>
      </w:r>
      <w:r>
        <w:rPr>
          <w:spacing w:val="6"/>
        </w:rPr>
        <w:t> </w:t>
      </w:r>
      <w:r>
        <w:rPr/>
        <w:t>relieved</w:t>
      </w:r>
      <w:r>
        <w:rPr>
          <w:spacing w:val="6"/>
        </w:rPr>
        <w:t> </w:t>
      </w:r>
      <w:r>
        <w:rPr/>
        <w:t>of</w:t>
      </w:r>
      <w:r>
        <w:rPr>
          <w:spacing w:val="5"/>
        </w:rPr>
        <w:t> </w:t>
      </w:r>
      <w:r>
        <w:rPr/>
        <w:t>dealing</w:t>
      </w:r>
      <w:r>
        <w:rPr>
          <w:spacing w:val="6"/>
        </w:rPr>
        <w:t> </w:t>
      </w:r>
      <w:r>
        <w:rPr/>
        <w:t>with</w:t>
      </w:r>
      <w:r>
        <w:rPr>
          <w:spacing w:val="6"/>
        </w:rPr>
        <w:t> </w:t>
      </w:r>
      <w:r>
        <w:rPr/>
        <w:t>the</w:t>
      </w:r>
      <w:r>
        <w:rPr>
          <w:spacing w:val="6"/>
        </w:rPr>
        <w:t> </w:t>
      </w:r>
      <w:r>
        <w:rPr/>
        <w:t>twin</w:t>
      </w:r>
      <w:r>
        <w:rPr>
          <w:spacing w:val="6"/>
        </w:rPr>
        <w:t> </w:t>
      </w:r>
      <w:r>
        <w:rPr/>
        <w:t>dangers</w:t>
      </w:r>
      <w:r>
        <w:rPr>
          <w:spacing w:val="6"/>
        </w:rPr>
        <w:t> </w:t>
      </w:r>
      <w:r>
        <w:rPr/>
        <w:t>of</w:t>
      </w:r>
      <w:r>
        <w:rPr>
          <w:spacing w:val="6"/>
        </w:rPr>
        <w:t> </w:t>
      </w:r>
      <w:r>
        <w:rPr/>
        <w:t>over-provisioning</w:t>
      </w:r>
      <w:r>
        <w:rPr>
          <w:spacing w:val="6"/>
        </w:rPr>
        <w:t> </w:t>
      </w:r>
      <w:r>
        <w:rPr>
          <w:spacing w:val="-5"/>
        </w:rPr>
        <w:t>and</w:t>
      </w:r>
    </w:p>
    <w:p>
      <w:pPr>
        <w:pStyle w:val="BodyText"/>
        <w:spacing w:line="216" w:lineRule="exact"/>
        <w:ind w:left="360"/>
      </w:pPr>
      <w:r>
        <w:rPr/>
        <w:t>under-provisioning</w:t>
      </w:r>
      <w:r>
        <w:rPr>
          <w:spacing w:val="-12"/>
        </w:rPr>
        <w:t> </w:t>
      </w:r>
      <w:r>
        <w:rPr/>
        <w:t>our</w:t>
      </w:r>
      <w:r>
        <w:rPr>
          <w:spacing w:val="-11"/>
        </w:rPr>
        <w:t> </w:t>
      </w:r>
      <w:r>
        <w:rPr/>
        <w:t>internal</w:t>
      </w:r>
      <w:r>
        <w:rPr>
          <w:spacing w:val="-12"/>
        </w:rPr>
        <w:t> </w:t>
      </w:r>
      <w:r>
        <w:rPr>
          <w:spacing w:val="-2"/>
        </w:rPr>
        <w:t>datacenters.</w:t>
      </w:r>
    </w:p>
    <w:p>
      <w:pPr>
        <w:pStyle w:val="BodyText"/>
        <w:spacing w:line="249" w:lineRule="auto" w:before="24"/>
        <w:ind w:left="360" w:right="717" w:firstLine="298"/>
      </w:pPr>
      <w:r>
        <w:rPr/>
        <w:t>Some</w:t>
      </w:r>
      <w:r>
        <w:rPr>
          <w:spacing w:val="-12"/>
        </w:rPr>
        <w:t> </w:t>
      </w:r>
      <w:r>
        <w:rPr/>
        <w:t>question</w:t>
      </w:r>
      <w:r>
        <w:rPr>
          <w:spacing w:val="-12"/>
        </w:rPr>
        <w:t> </w:t>
      </w:r>
      <w:r>
        <w:rPr/>
        <w:t>whether</w:t>
      </w:r>
      <w:r>
        <w:rPr>
          <w:spacing w:val="-12"/>
        </w:rPr>
        <w:t> </w:t>
      </w:r>
      <w:r>
        <w:rPr/>
        <w:t>companies</w:t>
      </w:r>
      <w:r>
        <w:rPr>
          <w:spacing w:val="-12"/>
        </w:rPr>
        <w:t> </w:t>
      </w:r>
      <w:r>
        <w:rPr/>
        <w:t>accustomed</w:t>
      </w:r>
      <w:r>
        <w:rPr>
          <w:spacing w:val="-12"/>
        </w:rPr>
        <w:t> </w:t>
      </w:r>
      <w:r>
        <w:rPr/>
        <w:t>to</w:t>
      </w:r>
      <w:r>
        <w:rPr>
          <w:spacing w:val="-12"/>
        </w:rPr>
        <w:t> </w:t>
      </w:r>
      <w:r>
        <w:rPr/>
        <w:t>high-margin</w:t>
      </w:r>
      <w:r>
        <w:rPr>
          <w:spacing w:val="-12"/>
        </w:rPr>
        <w:t> </w:t>
      </w:r>
      <w:r>
        <w:rPr/>
        <w:t>businesses,</w:t>
      </w:r>
      <w:r>
        <w:rPr>
          <w:spacing w:val="-11"/>
        </w:rPr>
        <w:t> </w:t>
      </w:r>
      <w:r>
        <w:rPr/>
        <w:t>such</w:t>
      </w:r>
      <w:r>
        <w:rPr>
          <w:spacing w:val="-12"/>
        </w:rPr>
        <w:t> </w:t>
      </w:r>
      <w:r>
        <w:rPr/>
        <w:t>as</w:t>
      </w:r>
      <w:r>
        <w:rPr>
          <w:spacing w:val="-12"/>
        </w:rPr>
        <w:t> </w:t>
      </w:r>
      <w:r>
        <w:rPr/>
        <w:t>ad</w:t>
      </w:r>
      <w:r>
        <w:rPr>
          <w:spacing w:val="-12"/>
        </w:rPr>
        <w:t> </w:t>
      </w:r>
      <w:r>
        <w:rPr/>
        <w:t>revenue</w:t>
      </w:r>
      <w:r>
        <w:rPr>
          <w:spacing w:val="-12"/>
        </w:rPr>
        <w:t> </w:t>
      </w:r>
      <w:r>
        <w:rPr/>
        <w:t>from</w:t>
      </w:r>
      <w:r>
        <w:rPr>
          <w:spacing w:val="-12"/>
        </w:rPr>
        <w:t> </w:t>
      </w:r>
      <w:r>
        <w:rPr/>
        <w:t>search</w:t>
      </w:r>
      <w:r>
        <w:rPr>
          <w:spacing w:val="-12"/>
        </w:rPr>
        <w:t> </w:t>
      </w:r>
      <w:r>
        <w:rPr/>
        <w:t>engines and traditional packaged software, can compete in Cloud Computing.</w:t>
      </w:r>
      <w:r>
        <w:rPr>
          <w:spacing w:val="29"/>
        </w:rPr>
        <w:t> </w:t>
      </w:r>
      <w:r>
        <w:rPr/>
        <w:t>First, the question presumes that Cloud Com- puting</w:t>
      </w:r>
      <w:r>
        <w:rPr>
          <w:spacing w:val="-6"/>
        </w:rPr>
        <w:t> </w:t>
      </w:r>
      <w:r>
        <w:rPr/>
        <w:t>is</w:t>
      </w:r>
      <w:r>
        <w:rPr>
          <w:spacing w:val="-6"/>
        </w:rPr>
        <w:t> </w:t>
      </w:r>
      <w:r>
        <w:rPr/>
        <w:t>a</w:t>
      </w:r>
      <w:r>
        <w:rPr>
          <w:spacing w:val="-6"/>
        </w:rPr>
        <w:t> </w:t>
      </w:r>
      <w:r>
        <w:rPr/>
        <w:t>small</w:t>
      </w:r>
      <w:r>
        <w:rPr>
          <w:spacing w:val="-6"/>
        </w:rPr>
        <w:t> </w:t>
      </w:r>
      <w:r>
        <w:rPr/>
        <w:t>margin</w:t>
      </w:r>
      <w:r>
        <w:rPr>
          <w:spacing w:val="-6"/>
        </w:rPr>
        <w:t> </w:t>
      </w:r>
      <w:r>
        <w:rPr/>
        <w:t>business</w:t>
      </w:r>
      <w:r>
        <w:rPr>
          <w:spacing w:val="-6"/>
        </w:rPr>
        <w:t> </w:t>
      </w:r>
      <w:r>
        <w:rPr/>
        <w:t>based</w:t>
      </w:r>
      <w:r>
        <w:rPr>
          <w:spacing w:val="-6"/>
        </w:rPr>
        <w:t> </w:t>
      </w:r>
      <w:r>
        <w:rPr/>
        <w:t>on</w:t>
      </w:r>
      <w:r>
        <w:rPr>
          <w:spacing w:val="-6"/>
        </w:rPr>
        <w:t> </w:t>
      </w:r>
      <w:r>
        <w:rPr/>
        <w:t>its</w:t>
      </w:r>
      <w:r>
        <w:rPr>
          <w:spacing w:val="-6"/>
        </w:rPr>
        <w:t> </w:t>
      </w:r>
      <w:r>
        <w:rPr/>
        <w:t>low</w:t>
      </w:r>
      <w:r>
        <w:rPr>
          <w:spacing w:val="-6"/>
        </w:rPr>
        <w:t> </w:t>
      </w:r>
      <w:r>
        <w:rPr/>
        <w:t>cost. Given</w:t>
      </w:r>
      <w:r>
        <w:rPr>
          <w:spacing w:val="-6"/>
        </w:rPr>
        <w:t> </w:t>
      </w:r>
      <w:r>
        <w:rPr/>
        <w:t>the</w:t>
      </w:r>
      <w:r>
        <w:rPr>
          <w:spacing w:val="-6"/>
        </w:rPr>
        <w:t> </w:t>
      </w:r>
      <w:r>
        <w:rPr/>
        <w:t>typical</w:t>
      </w:r>
      <w:r>
        <w:rPr>
          <w:spacing w:val="-6"/>
        </w:rPr>
        <w:t> </w:t>
      </w:r>
      <w:r>
        <w:rPr/>
        <w:t>utilization</w:t>
      </w:r>
      <w:r>
        <w:rPr>
          <w:spacing w:val="-6"/>
        </w:rPr>
        <w:t> </w:t>
      </w:r>
      <w:r>
        <w:rPr/>
        <w:t>of</w:t>
      </w:r>
      <w:r>
        <w:rPr>
          <w:spacing w:val="-6"/>
        </w:rPr>
        <w:t> </w:t>
      </w:r>
      <w:r>
        <w:rPr/>
        <w:t>medium-sized</w:t>
      </w:r>
      <w:r>
        <w:rPr>
          <w:spacing w:val="-6"/>
        </w:rPr>
        <w:t> </w:t>
      </w:r>
      <w:r>
        <w:rPr/>
        <w:t>datacenters,</w:t>
      </w:r>
      <w:r>
        <w:rPr>
          <w:spacing w:val="-6"/>
        </w:rPr>
        <w:t> </w:t>
      </w:r>
      <w:r>
        <w:rPr/>
        <w:t>the potential</w:t>
      </w:r>
      <w:r>
        <w:rPr>
          <w:spacing w:val="-4"/>
        </w:rPr>
        <w:t> </w:t>
      </w:r>
      <w:r>
        <w:rPr/>
        <w:t>factors</w:t>
      </w:r>
      <w:r>
        <w:rPr>
          <w:spacing w:val="-4"/>
        </w:rPr>
        <w:t> </w:t>
      </w:r>
      <w:r>
        <w:rPr/>
        <w:t>of</w:t>
      </w:r>
      <w:r>
        <w:rPr>
          <w:spacing w:val="-4"/>
        </w:rPr>
        <w:t> </w:t>
      </w:r>
      <w:r>
        <w:rPr/>
        <w:t>5</w:t>
      </w:r>
      <w:r>
        <w:rPr>
          <w:spacing w:val="-4"/>
        </w:rPr>
        <w:t> </w:t>
      </w:r>
      <w:r>
        <w:rPr/>
        <w:t>to</w:t>
      </w:r>
      <w:r>
        <w:rPr>
          <w:spacing w:val="-4"/>
        </w:rPr>
        <w:t> </w:t>
      </w:r>
      <w:r>
        <w:rPr/>
        <w:t>7</w:t>
      </w:r>
      <w:r>
        <w:rPr>
          <w:spacing w:val="-4"/>
        </w:rPr>
        <w:t> </w:t>
      </w:r>
      <w:r>
        <w:rPr/>
        <w:t>in</w:t>
      </w:r>
      <w:r>
        <w:rPr>
          <w:spacing w:val="-4"/>
        </w:rPr>
        <w:t> </w:t>
      </w:r>
      <w:r>
        <w:rPr/>
        <w:t>economies</w:t>
      </w:r>
      <w:r>
        <w:rPr>
          <w:spacing w:val="-4"/>
        </w:rPr>
        <w:t> </w:t>
      </w:r>
      <w:r>
        <w:rPr/>
        <w:t>of</w:t>
      </w:r>
      <w:r>
        <w:rPr>
          <w:spacing w:val="-4"/>
        </w:rPr>
        <w:t> </w:t>
      </w:r>
      <w:r>
        <w:rPr/>
        <w:t>scale,</w:t>
      </w:r>
      <w:r>
        <w:rPr>
          <w:spacing w:val="-4"/>
        </w:rPr>
        <w:t> </w:t>
      </w:r>
      <w:r>
        <w:rPr/>
        <w:t>and</w:t>
      </w:r>
      <w:r>
        <w:rPr>
          <w:spacing w:val="-4"/>
        </w:rPr>
        <w:t> </w:t>
      </w:r>
      <w:r>
        <w:rPr/>
        <w:t>the</w:t>
      </w:r>
      <w:r>
        <w:rPr>
          <w:spacing w:val="-4"/>
        </w:rPr>
        <w:t> </w:t>
      </w:r>
      <w:r>
        <w:rPr/>
        <w:t>further</w:t>
      </w:r>
      <w:r>
        <w:rPr>
          <w:spacing w:val="-4"/>
        </w:rPr>
        <w:t> </w:t>
      </w:r>
      <w:r>
        <w:rPr/>
        <w:t>savings</w:t>
      </w:r>
      <w:r>
        <w:rPr>
          <w:spacing w:val="-4"/>
        </w:rPr>
        <w:t> </w:t>
      </w:r>
      <w:r>
        <w:rPr/>
        <w:t>in</w:t>
      </w:r>
      <w:r>
        <w:rPr>
          <w:spacing w:val="-4"/>
        </w:rPr>
        <w:t> </w:t>
      </w:r>
      <w:r>
        <w:rPr/>
        <w:t>selection</w:t>
      </w:r>
      <w:r>
        <w:rPr>
          <w:spacing w:val="-4"/>
        </w:rPr>
        <w:t> </w:t>
      </w:r>
      <w:r>
        <w:rPr/>
        <w:t>of</w:t>
      </w:r>
      <w:r>
        <w:rPr>
          <w:spacing w:val="-4"/>
        </w:rPr>
        <w:t> </w:t>
      </w:r>
      <w:r>
        <w:rPr/>
        <w:t>cloud</w:t>
      </w:r>
      <w:r>
        <w:rPr>
          <w:spacing w:val="-4"/>
        </w:rPr>
        <w:t> </w:t>
      </w:r>
      <w:r>
        <w:rPr/>
        <w:t>datacenter</w:t>
      </w:r>
      <w:r>
        <w:rPr>
          <w:spacing w:val="-4"/>
        </w:rPr>
        <w:t> </w:t>
      </w:r>
      <w:r>
        <w:rPr/>
        <w:t>locations,</w:t>
      </w:r>
      <w:r>
        <w:rPr>
          <w:spacing w:val="-4"/>
        </w:rPr>
        <w:t> </w:t>
      </w:r>
      <w:r>
        <w:rPr/>
        <w:t>the apparently</w:t>
      </w:r>
      <w:r>
        <w:rPr>
          <w:spacing w:val="-7"/>
        </w:rPr>
        <w:t> </w:t>
      </w:r>
      <w:r>
        <w:rPr/>
        <w:t>low</w:t>
      </w:r>
      <w:r>
        <w:rPr>
          <w:spacing w:val="-7"/>
        </w:rPr>
        <w:t> </w:t>
      </w:r>
      <w:r>
        <w:rPr/>
        <w:t>costs</w:t>
      </w:r>
      <w:r>
        <w:rPr>
          <w:spacing w:val="-7"/>
        </w:rPr>
        <w:t> </w:t>
      </w:r>
      <w:r>
        <w:rPr/>
        <w:t>offered</w:t>
      </w:r>
      <w:r>
        <w:rPr>
          <w:spacing w:val="-7"/>
        </w:rPr>
        <w:t> </w:t>
      </w:r>
      <w:r>
        <w:rPr/>
        <w:t>to</w:t>
      </w:r>
      <w:r>
        <w:rPr>
          <w:spacing w:val="-7"/>
        </w:rPr>
        <w:t> </w:t>
      </w:r>
      <w:r>
        <w:rPr/>
        <w:t>cloud</w:t>
      </w:r>
      <w:r>
        <w:rPr>
          <w:spacing w:val="-7"/>
        </w:rPr>
        <w:t> </w:t>
      </w:r>
      <w:r>
        <w:rPr/>
        <w:t>users</w:t>
      </w:r>
      <w:r>
        <w:rPr>
          <w:spacing w:val="-7"/>
        </w:rPr>
        <w:t> </w:t>
      </w:r>
      <w:r>
        <w:rPr/>
        <w:t>may</w:t>
      </w:r>
      <w:r>
        <w:rPr>
          <w:spacing w:val="-7"/>
        </w:rPr>
        <w:t> </w:t>
      </w:r>
      <w:r>
        <w:rPr/>
        <w:t>still</w:t>
      </w:r>
      <w:r>
        <w:rPr>
          <w:spacing w:val="-7"/>
        </w:rPr>
        <w:t> </w:t>
      </w:r>
      <w:r>
        <w:rPr/>
        <w:t>be</w:t>
      </w:r>
      <w:r>
        <w:rPr>
          <w:spacing w:val="-7"/>
        </w:rPr>
        <w:t> </w:t>
      </w:r>
      <w:r>
        <w:rPr/>
        <w:t>highly</w:t>
      </w:r>
      <w:r>
        <w:rPr>
          <w:spacing w:val="-7"/>
        </w:rPr>
        <w:t> </w:t>
      </w:r>
      <w:r>
        <w:rPr/>
        <w:t>profitable</w:t>
      </w:r>
      <w:r>
        <w:rPr>
          <w:spacing w:val="-7"/>
        </w:rPr>
        <w:t> </w:t>
      </w:r>
      <w:r>
        <w:rPr/>
        <w:t>to</w:t>
      </w:r>
      <w:r>
        <w:rPr>
          <w:spacing w:val="-7"/>
        </w:rPr>
        <w:t> </w:t>
      </w:r>
      <w:r>
        <w:rPr/>
        <w:t>cloud</w:t>
      </w:r>
      <w:r>
        <w:rPr>
          <w:spacing w:val="-7"/>
        </w:rPr>
        <w:t> </w:t>
      </w:r>
      <w:r>
        <w:rPr/>
        <w:t>providers. Second,</w:t>
      </w:r>
      <w:r>
        <w:rPr>
          <w:spacing w:val="-7"/>
        </w:rPr>
        <w:t> </w:t>
      </w:r>
      <w:r>
        <w:rPr/>
        <w:t>these</w:t>
      </w:r>
      <w:r>
        <w:rPr>
          <w:spacing w:val="-7"/>
        </w:rPr>
        <w:t> </w:t>
      </w:r>
      <w:r>
        <w:rPr/>
        <w:t>companies may already have the datacenter, networking, and software infrastructure in place for their mainline businesses, so Cloud Computing represents the opportunity for more income at little extra cost.</w:t>
      </w:r>
    </w:p>
    <w:p>
      <w:pPr>
        <w:pStyle w:val="BodyText"/>
        <w:spacing w:line="249" w:lineRule="auto" w:before="13"/>
        <w:ind w:left="360" w:right="717" w:firstLine="298"/>
      </w:pPr>
      <w:r>
        <w:rPr/>
        <w:t>Although</w:t>
      </w:r>
      <w:r>
        <w:rPr>
          <w:spacing w:val="-6"/>
        </w:rPr>
        <w:t> </w:t>
      </w:r>
      <w:r>
        <w:rPr/>
        <w:t>Cloud</w:t>
      </w:r>
      <w:r>
        <w:rPr>
          <w:spacing w:val="-6"/>
        </w:rPr>
        <w:t> </w:t>
      </w:r>
      <w:r>
        <w:rPr/>
        <w:t>Computing</w:t>
      </w:r>
      <w:r>
        <w:rPr>
          <w:spacing w:val="-6"/>
        </w:rPr>
        <w:t> </w:t>
      </w:r>
      <w:r>
        <w:rPr/>
        <w:t>providers</w:t>
      </w:r>
      <w:r>
        <w:rPr>
          <w:spacing w:val="-6"/>
        </w:rPr>
        <w:t> </w:t>
      </w:r>
      <w:r>
        <w:rPr/>
        <w:t>may</w:t>
      </w:r>
      <w:r>
        <w:rPr>
          <w:spacing w:val="-6"/>
        </w:rPr>
        <w:t> </w:t>
      </w:r>
      <w:r>
        <w:rPr/>
        <w:t>run</w:t>
      </w:r>
      <w:r>
        <w:rPr>
          <w:spacing w:val="-6"/>
        </w:rPr>
        <w:t> </w:t>
      </w:r>
      <w:r>
        <w:rPr/>
        <w:t>afoul</w:t>
      </w:r>
      <w:r>
        <w:rPr>
          <w:spacing w:val="-6"/>
        </w:rPr>
        <w:t> </w:t>
      </w:r>
      <w:r>
        <w:rPr/>
        <w:t>of</w:t>
      </w:r>
      <w:r>
        <w:rPr>
          <w:spacing w:val="-6"/>
        </w:rPr>
        <w:t> </w:t>
      </w:r>
      <w:r>
        <w:rPr/>
        <w:t>the</w:t>
      </w:r>
      <w:r>
        <w:rPr>
          <w:spacing w:val="-6"/>
        </w:rPr>
        <w:t> </w:t>
      </w:r>
      <w:r>
        <w:rPr/>
        <w:t>obstacles</w:t>
      </w:r>
      <w:r>
        <w:rPr>
          <w:spacing w:val="-6"/>
        </w:rPr>
        <w:t> </w:t>
      </w:r>
      <w:r>
        <w:rPr/>
        <w:t>summarized</w:t>
      </w:r>
      <w:r>
        <w:rPr>
          <w:spacing w:val="-6"/>
        </w:rPr>
        <w:t> </w:t>
      </w:r>
      <w:r>
        <w:rPr/>
        <w:t>in</w:t>
      </w:r>
      <w:r>
        <w:rPr>
          <w:spacing w:val="-6"/>
        </w:rPr>
        <w:t> </w:t>
      </w:r>
      <w:r>
        <w:rPr/>
        <w:t>Table</w:t>
      </w:r>
      <w:r>
        <w:rPr>
          <w:spacing w:val="-6"/>
        </w:rPr>
        <w:t> </w:t>
      </w:r>
      <w:r>
        <w:rPr/>
        <w:t>6,</w:t>
      </w:r>
      <w:r>
        <w:rPr>
          <w:spacing w:val="-6"/>
        </w:rPr>
        <w:t> </w:t>
      </w:r>
      <w:r>
        <w:rPr/>
        <w:t>we</w:t>
      </w:r>
      <w:r>
        <w:rPr>
          <w:spacing w:val="-6"/>
        </w:rPr>
        <w:t> </w:t>
      </w:r>
      <w:r>
        <w:rPr/>
        <w:t>believe</w:t>
      </w:r>
      <w:r>
        <w:rPr>
          <w:spacing w:val="-6"/>
        </w:rPr>
        <w:t> </w:t>
      </w:r>
      <w:r>
        <w:rPr/>
        <w:t>that</w:t>
      </w:r>
      <w:r>
        <w:rPr>
          <w:spacing w:val="-6"/>
        </w:rPr>
        <w:t> </w:t>
      </w:r>
      <w:r>
        <w:rPr/>
        <w:t>over the</w:t>
      </w:r>
      <w:r>
        <w:rPr>
          <w:spacing w:val="-4"/>
        </w:rPr>
        <w:t> </w:t>
      </w:r>
      <w:r>
        <w:rPr/>
        <w:t>long</w:t>
      </w:r>
      <w:r>
        <w:rPr>
          <w:spacing w:val="-4"/>
        </w:rPr>
        <w:t> </w:t>
      </w:r>
      <w:r>
        <w:rPr/>
        <w:t>run</w:t>
      </w:r>
      <w:r>
        <w:rPr>
          <w:spacing w:val="-4"/>
        </w:rPr>
        <w:t> </w:t>
      </w:r>
      <w:r>
        <w:rPr/>
        <w:t>providers</w:t>
      </w:r>
      <w:r>
        <w:rPr>
          <w:spacing w:val="-4"/>
        </w:rPr>
        <w:t> </w:t>
      </w:r>
      <w:r>
        <w:rPr/>
        <w:t>will</w:t>
      </w:r>
      <w:r>
        <w:rPr>
          <w:spacing w:val="-4"/>
        </w:rPr>
        <w:t> </w:t>
      </w:r>
      <w:r>
        <w:rPr/>
        <w:t>successfully</w:t>
      </w:r>
      <w:r>
        <w:rPr>
          <w:spacing w:val="-4"/>
        </w:rPr>
        <w:t> </w:t>
      </w:r>
      <w:r>
        <w:rPr/>
        <w:t>navigate</w:t>
      </w:r>
      <w:r>
        <w:rPr>
          <w:spacing w:val="-4"/>
        </w:rPr>
        <w:t> </w:t>
      </w:r>
      <w:r>
        <w:rPr/>
        <w:t>these</w:t>
      </w:r>
      <w:r>
        <w:rPr>
          <w:spacing w:val="-4"/>
        </w:rPr>
        <w:t> </w:t>
      </w:r>
      <w:r>
        <w:rPr/>
        <w:t>challenges</w:t>
      </w:r>
      <w:r>
        <w:rPr>
          <w:spacing w:val="-4"/>
        </w:rPr>
        <w:t> </w:t>
      </w:r>
      <w:r>
        <w:rPr/>
        <w:t>and</w:t>
      </w:r>
      <w:r>
        <w:rPr>
          <w:spacing w:val="-4"/>
        </w:rPr>
        <w:t> </w:t>
      </w:r>
      <w:r>
        <w:rPr/>
        <w:t>set</w:t>
      </w:r>
      <w:r>
        <w:rPr>
          <w:spacing w:val="-4"/>
        </w:rPr>
        <w:t> </w:t>
      </w:r>
      <w:r>
        <w:rPr/>
        <w:t>an</w:t>
      </w:r>
      <w:r>
        <w:rPr>
          <w:spacing w:val="-4"/>
        </w:rPr>
        <w:t> </w:t>
      </w:r>
      <w:r>
        <w:rPr/>
        <w:t>example</w:t>
      </w:r>
      <w:r>
        <w:rPr>
          <w:spacing w:val="-4"/>
        </w:rPr>
        <w:t> </w:t>
      </w:r>
      <w:r>
        <w:rPr/>
        <w:t>for</w:t>
      </w:r>
      <w:r>
        <w:rPr>
          <w:spacing w:val="-4"/>
        </w:rPr>
        <w:t> </w:t>
      </w:r>
      <w:r>
        <w:rPr/>
        <w:t>others</w:t>
      </w:r>
      <w:r>
        <w:rPr>
          <w:spacing w:val="-4"/>
        </w:rPr>
        <w:t> </w:t>
      </w:r>
      <w:r>
        <w:rPr/>
        <w:t>to</w:t>
      </w:r>
      <w:r>
        <w:rPr>
          <w:spacing w:val="-4"/>
        </w:rPr>
        <w:t> </w:t>
      </w:r>
      <w:r>
        <w:rPr/>
        <w:t>follow,</w:t>
      </w:r>
      <w:r>
        <w:rPr>
          <w:spacing w:val="-3"/>
        </w:rPr>
        <w:t> </w:t>
      </w:r>
      <w:r>
        <w:rPr/>
        <w:t>perhaps</w:t>
      </w:r>
      <w:r>
        <w:rPr>
          <w:spacing w:val="-4"/>
        </w:rPr>
        <w:t> </w:t>
      </w:r>
      <w:r>
        <w:rPr/>
        <w:t>by successfully exploiting the opportunities that correspond to those obstacles.</w:t>
      </w:r>
    </w:p>
    <w:p>
      <w:pPr>
        <w:pStyle w:val="BodyText"/>
        <w:spacing w:line="249" w:lineRule="auto" w:before="14"/>
        <w:ind w:left="360" w:right="717" w:firstLine="298"/>
      </w:pPr>
      <w:r>
        <w:rPr/>
        <w:t>Hence, developers would be wise to design their next generation of systems to be deployed into Cloud Comput- ing.</w:t>
      </w:r>
      <w:r>
        <w:rPr>
          <w:spacing w:val="34"/>
        </w:rPr>
        <w:t> </w:t>
      </w:r>
      <w:r>
        <w:rPr/>
        <w:t>In general, the emphasis should be horizontal scalability to hundreds or thousands of virtual machines over </w:t>
      </w:r>
      <w:r>
        <w:rPr/>
        <w:t>the efficiency of the system on a single virtual machine. There are specific implications as well:</w:t>
      </w:r>
    </w:p>
    <w:p>
      <w:pPr>
        <w:pStyle w:val="ListParagraph"/>
        <w:numPr>
          <w:ilvl w:val="0"/>
          <w:numId w:val="17"/>
        </w:numPr>
        <w:tabs>
          <w:tab w:pos="856" w:val="left" w:leader="none"/>
          <w:tab w:pos="858" w:val="left" w:leader="none"/>
        </w:tabs>
        <w:spacing w:line="249" w:lineRule="auto" w:before="202" w:after="0"/>
        <w:ind w:left="858" w:right="717" w:hanging="170"/>
        <w:jc w:val="both"/>
        <w:rPr>
          <w:sz w:val="20"/>
        </w:rPr>
      </w:pPr>
      <w:r>
        <w:rPr>
          <w:b/>
          <w:sz w:val="20"/>
        </w:rPr>
        <w:t>Applications Software </w:t>
      </w:r>
      <w:r>
        <w:rPr>
          <w:sz w:val="20"/>
        </w:rPr>
        <w:t>of the future will likely have a piece that runs on clients and a piece that runs in the Cloud.</w:t>
      </w:r>
      <w:r>
        <w:rPr>
          <w:spacing w:val="38"/>
          <w:sz w:val="20"/>
        </w:rPr>
        <w:t> </w:t>
      </w:r>
      <w:r>
        <w:rPr>
          <w:sz w:val="20"/>
        </w:rPr>
        <w:t>The cloud piece needs to both scale </w:t>
      </w:r>
      <w:r>
        <w:rPr>
          <w:i/>
          <w:sz w:val="20"/>
        </w:rPr>
        <w:t>down </w:t>
      </w:r>
      <w:r>
        <w:rPr>
          <w:sz w:val="20"/>
        </w:rPr>
        <w:t>rapidly as well as scale up, which is a new requirement </w:t>
      </w:r>
      <w:r>
        <w:rPr>
          <w:sz w:val="20"/>
        </w:rPr>
        <w:t>for software</w:t>
      </w:r>
      <w:r>
        <w:rPr>
          <w:spacing w:val="-3"/>
          <w:sz w:val="20"/>
        </w:rPr>
        <w:t> </w:t>
      </w:r>
      <w:r>
        <w:rPr>
          <w:sz w:val="20"/>
        </w:rPr>
        <w:t>systems. The</w:t>
      </w:r>
      <w:r>
        <w:rPr>
          <w:spacing w:val="-3"/>
          <w:sz w:val="20"/>
        </w:rPr>
        <w:t> </w:t>
      </w:r>
      <w:r>
        <w:rPr>
          <w:sz w:val="20"/>
        </w:rPr>
        <w:t>client</w:t>
      </w:r>
      <w:r>
        <w:rPr>
          <w:spacing w:val="-3"/>
          <w:sz w:val="20"/>
        </w:rPr>
        <w:t> </w:t>
      </w:r>
      <w:r>
        <w:rPr>
          <w:sz w:val="20"/>
        </w:rPr>
        <w:t>piece</w:t>
      </w:r>
      <w:r>
        <w:rPr>
          <w:spacing w:val="-3"/>
          <w:sz w:val="20"/>
        </w:rPr>
        <w:t> </w:t>
      </w:r>
      <w:r>
        <w:rPr>
          <w:sz w:val="20"/>
        </w:rPr>
        <w:t>needs</w:t>
      </w:r>
      <w:r>
        <w:rPr>
          <w:spacing w:val="-3"/>
          <w:sz w:val="20"/>
        </w:rPr>
        <w:t> </w:t>
      </w:r>
      <w:r>
        <w:rPr>
          <w:sz w:val="20"/>
        </w:rPr>
        <w:t>to</w:t>
      </w:r>
      <w:r>
        <w:rPr>
          <w:spacing w:val="-3"/>
          <w:sz w:val="20"/>
        </w:rPr>
        <w:t> </w:t>
      </w:r>
      <w:r>
        <w:rPr>
          <w:sz w:val="20"/>
        </w:rPr>
        <w:t>be</w:t>
      </w:r>
      <w:r>
        <w:rPr>
          <w:spacing w:val="-3"/>
          <w:sz w:val="20"/>
        </w:rPr>
        <w:t> </w:t>
      </w:r>
      <w:r>
        <w:rPr>
          <w:sz w:val="20"/>
        </w:rPr>
        <w:t>useful</w:t>
      </w:r>
      <w:r>
        <w:rPr>
          <w:spacing w:val="-3"/>
          <w:sz w:val="20"/>
        </w:rPr>
        <w:t> </w:t>
      </w:r>
      <w:r>
        <w:rPr>
          <w:sz w:val="20"/>
        </w:rPr>
        <w:t>when</w:t>
      </w:r>
      <w:r>
        <w:rPr>
          <w:spacing w:val="-3"/>
          <w:sz w:val="20"/>
        </w:rPr>
        <w:t> </w:t>
      </w:r>
      <w:r>
        <w:rPr>
          <w:sz w:val="20"/>
        </w:rPr>
        <w:t>disconnected</w:t>
      </w:r>
      <w:r>
        <w:rPr>
          <w:spacing w:val="-3"/>
          <w:sz w:val="20"/>
        </w:rPr>
        <w:t> </w:t>
      </w:r>
      <w:r>
        <w:rPr>
          <w:sz w:val="20"/>
        </w:rPr>
        <w:t>from</w:t>
      </w:r>
      <w:r>
        <w:rPr>
          <w:spacing w:val="-3"/>
          <w:sz w:val="20"/>
        </w:rPr>
        <w:t> </w:t>
      </w:r>
      <w:r>
        <w:rPr>
          <w:sz w:val="20"/>
        </w:rPr>
        <w:t>the</w:t>
      </w:r>
      <w:r>
        <w:rPr>
          <w:spacing w:val="-3"/>
          <w:sz w:val="20"/>
        </w:rPr>
        <w:t> </w:t>
      </w:r>
      <w:r>
        <w:rPr>
          <w:sz w:val="20"/>
        </w:rPr>
        <w:t>Cloud,</w:t>
      </w:r>
      <w:r>
        <w:rPr>
          <w:spacing w:val="-3"/>
          <w:sz w:val="20"/>
        </w:rPr>
        <w:t> </w:t>
      </w:r>
      <w:r>
        <w:rPr>
          <w:sz w:val="20"/>
        </w:rPr>
        <w:t>which</w:t>
      </w:r>
      <w:r>
        <w:rPr>
          <w:spacing w:val="-3"/>
          <w:sz w:val="20"/>
        </w:rPr>
        <w:t> </w:t>
      </w:r>
      <w:r>
        <w:rPr>
          <w:sz w:val="20"/>
        </w:rPr>
        <w:t>is</w:t>
      </w:r>
      <w:r>
        <w:rPr>
          <w:spacing w:val="-3"/>
          <w:sz w:val="20"/>
        </w:rPr>
        <w:t> </w:t>
      </w:r>
      <w:r>
        <w:rPr>
          <w:sz w:val="20"/>
        </w:rPr>
        <w:t>not</w:t>
      </w:r>
      <w:r>
        <w:rPr>
          <w:spacing w:val="-3"/>
          <w:sz w:val="20"/>
        </w:rPr>
        <w:t> </w:t>
      </w:r>
      <w:r>
        <w:rPr>
          <w:sz w:val="20"/>
        </w:rPr>
        <w:t>the</w:t>
      </w:r>
      <w:r>
        <w:rPr>
          <w:spacing w:val="-3"/>
          <w:sz w:val="20"/>
        </w:rPr>
        <w:t> </w:t>
      </w:r>
      <w:r>
        <w:rPr>
          <w:sz w:val="20"/>
        </w:rPr>
        <w:t>case for many Web 2.0 applications today.</w:t>
      </w:r>
      <w:r>
        <w:rPr>
          <w:spacing w:val="28"/>
          <w:sz w:val="20"/>
        </w:rPr>
        <w:t> </w:t>
      </w:r>
      <w:r>
        <w:rPr>
          <w:sz w:val="20"/>
        </w:rPr>
        <w:t>Such software also needs a pay-for-use licensing model to match needs of Cloud Computing.</w:t>
      </w:r>
    </w:p>
    <w:p>
      <w:pPr>
        <w:pStyle w:val="ListParagraph"/>
        <w:numPr>
          <w:ilvl w:val="0"/>
          <w:numId w:val="17"/>
        </w:numPr>
        <w:tabs>
          <w:tab w:pos="856" w:val="left" w:leader="none"/>
          <w:tab w:pos="858" w:val="left" w:leader="none"/>
        </w:tabs>
        <w:spacing w:line="249" w:lineRule="auto" w:before="216" w:after="0"/>
        <w:ind w:left="858" w:right="717" w:hanging="170"/>
        <w:jc w:val="both"/>
        <w:rPr>
          <w:sz w:val="20"/>
        </w:rPr>
      </w:pPr>
      <w:r>
        <w:rPr>
          <w:b/>
          <w:sz w:val="20"/>
        </w:rPr>
        <w:t>Infrastructure Software </w:t>
      </w:r>
      <w:r>
        <w:rPr>
          <w:sz w:val="20"/>
        </w:rPr>
        <w:t>of the future needs to be cognizant that it is no longer running on bare metal but on virtual</w:t>
      </w:r>
      <w:r>
        <w:rPr>
          <w:spacing w:val="-4"/>
          <w:sz w:val="20"/>
        </w:rPr>
        <w:t> </w:t>
      </w:r>
      <w:r>
        <w:rPr>
          <w:sz w:val="20"/>
        </w:rPr>
        <w:t>machines. Moreover,</w:t>
      </w:r>
      <w:r>
        <w:rPr>
          <w:spacing w:val="-3"/>
          <w:sz w:val="20"/>
        </w:rPr>
        <w:t> </w:t>
      </w:r>
      <w:r>
        <w:rPr>
          <w:sz w:val="20"/>
        </w:rPr>
        <w:t>it</w:t>
      </w:r>
      <w:r>
        <w:rPr>
          <w:spacing w:val="-4"/>
          <w:sz w:val="20"/>
        </w:rPr>
        <w:t> </w:t>
      </w:r>
      <w:r>
        <w:rPr>
          <w:sz w:val="20"/>
        </w:rPr>
        <w:t>needs</w:t>
      </w:r>
      <w:r>
        <w:rPr>
          <w:spacing w:val="-4"/>
          <w:sz w:val="20"/>
        </w:rPr>
        <w:t> </w:t>
      </w:r>
      <w:r>
        <w:rPr>
          <w:sz w:val="20"/>
        </w:rPr>
        <w:t>to</w:t>
      </w:r>
      <w:r>
        <w:rPr>
          <w:spacing w:val="-4"/>
          <w:sz w:val="20"/>
        </w:rPr>
        <w:t> </w:t>
      </w:r>
      <w:r>
        <w:rPr>
          <w:sz w:val="20"/>
        </w:rPr>
        <w:t>have</w:t>
      </w:r>
      <w:r>
        <w:rPr>
          <w:spacing w:val="-4"/>
          <w:sz w:val="20"/>
        </w:rPr>
        <w:t> </w:t>
      </w:r>
      <w:r>
        <w:rPr>
          <w:sz w:val="20"/>
        </w:rPr>
        <w:t>billing</w:t>
      </w:r>
      <w:r>
        <w:rPr>
          <w:spacing w:val="-4"/>
          <w:sz w:val="20"/>
        </w:rPr>
        <w:t> </w:t>
      </w:r>
      <w:r>
        <w:rPr>
          <w:sz w:val="20"/>
        </w:rPr>
        <w:t>built</w:t>
      </w:r>
      <w:r>
        <w:rPr>
          <w:spacing w:val="-4"/>
          <w:sz w:val="20"/>
        </w:rPr>
        <w:t> </w:t>
      </w:r>
      <w:r>
        <w:rPr>
          <w:sz w:val="20"/>
        </w:rPr>
        <w:t>in</w:t>
      </w:r>
      <w:r>
        <w:rPr>
          <w:spacing w:val="-4"/>
          <w:sz w:val="20"/>
        </w:rPr>
        <w:t> </w:t>
      </w:r>
      <w:r>
        <w:rPr>
          <w:sz w:val="20"/>
        </w:rPr>
        <w:t>from</w:t>
      </w:r>
      <w:r>
        <w:rPr>
          <w:spacing w:val="-4"/>
          <w:sz w:val="20"/>
        </w:rPr>
        <w:t> </w:t>
      </w:r>
      <w:r>
        <w:rPr>
          <w:sz w:val="20"/>
        </w:rPr>
        <w:t>the</w:t>
      </w:r>
      <w:r>
        <w:rPr>
          <w:spacing w:val="-4"/>
          <w:sz w:val="20"/>
        </w:rPr>
        <w:t> </w:t>
      </w:r>
      <w:r>
        <w:rPr>
          <w:sz w:val="20"/>
        </w:rPr>
        <w:t>beginning,</w:t>
      </w:r>
      <w:r>
        <w:rPr>
          <w:spacing w:val="-3"/>
          <w:sz w:val="20"/>
        </w:rPr>
        <w:t> </w:t>
      </w:r>
      <w:r>
        <w:rPr>
          <w:sz w:val="20"/>
        </w:rPr>
        <w:t>as</w:t>
      </w:r>
      <w:r>
        <w:rPr>
          <w:spacing w:val="-4"/>
          <w:sz w:val="20"/>
        </w:rPr>
        <w:t> </w:t>
      </w:r>
      <w:r>
        <w:rPr>
          <w:sz w:val="20"/>
        </w:rPr>
        <w:t>it</w:t>
      </w:r>
      <w:r>
        <w:rPr>
          <w:spacing w:val="-4"/>
          <w:sz w:val="20"/>
        </w:rPr>
        <w:t> </w:t>
      </w:r>
      <w:r>
        <w:rPr>
          <w:sz w:val="20"/>
        </w:rPr>
        <w:t>is</w:t>
      </w:r>
      <w:r>
        <w:rPr>
          <w:spacing w:val="-4"/>
          <w:sz w:val="20"/>
        </w:rPr>
        <w:t> </w:t>
      </w:r>
      <w:r>
        <w:rPr>
          <w:sz w:val="20"/>
        </w:rPr>
        <w:t>very</w:t>
      </w:r>
      <w:r>
        <w:rPr>
          <w:spacing w:val="-4"/>
          <w:sz w:val="20"/>
        </w:rPr>
        <w:t> </w:t>
      </w:r>
      <w:r>
        <w:rPr>
          <w:sz w:val="20"/>
        </w:rPr>
        <w:t>difficult</w:t>
      </w:r>
      <w:r>
        <w:rPr>
          <w:spacing w:val="-4"/>
          <w:sz w:val="20"/>
        </w:rPr>
        <w:t> </w:t>
      </w:r>
      <w:r>
        <w:rPr>
          <w:sz w:val="20"/>
        </w:rPr>
        <w:t>to</w:t>
      </w:r>
      <w:r>
        <w:rPr>
          <w:spacing w:val="-4"/>
          <w:sz w:val="20"/>
        </w:rPr>
        <w:t> </w:t>
      </w:r>
      <w:r>
        <w:rPr>
          <w:sz w:val="20"/>
        </w:rPr>
        <w:t>retrofit an accounting system.</w:t>
      </w:r>
    </w:p>
    <w:p>
      <w:pPr>
        <w:pStyle w:val="ListParagraph"/>
        <w:spacing w:after="0" w:line="249" w:lineRule="auto"/>
        <w:jc w:val="both"/>
        <w:rPr>
          <w:sz w:val="20"/>
        </w:rPr>
        <w:sectPr>
          <w:pgSz w:w="12240" w:h="15840"/>
          <w:pgMar w:header="0" w:footer="416" w:top="900" w:bottom="600" w:left="1080" w:right="720"/>
        </w:sectPr>
      </w:pPr>
    </w:p>
    <w:p>
      <w:pPr>
        <w:pStyle w:val="ListParagraph"/>
        <w:numPr>
          <w:ilvl w:val="0"/>
          <w:numId w:val="17"/>
        </w:numPr>
        <w:tabs>
          <w:tab w:pos="856" w:val="left" w:leader="none"/>
          <w:tab w:pos="858" w:val="left" w:leader="none"/>
        </w:tabs>
        <w:spacing w:line="249" w:lineRule="auto" w:before="80" w:after="0"/>
        <w:ind w:left="858" w:right="717" w:hanging="170"/>
        <w:jc w:val="both"/>
        <w:rPr>
          <w:sz w:val="20"/>
        </w:rPr>
      </w:pPr>
      <w:r>
        <w:rPr>
          <w:b/>
          <w:sz w:val="20"/>
        </w:rPr>
        <w:t>Hardware Systems </w:t>
      </w:r>
      <w:r>
        <w:rPr>
          <w:sz w:val="20"/>
        </w:rPr>
        <w:t>of the future need to be designed at the scale of a container (at least a dozen racks) rather than</w:t>
      </w:r>
      <w:r>
        <w:rPr>
          <w:spacing w:val="-13"/>
          <w:sz w:val="20"/>
        </w:rPr>
        <w:t> </w:t>
      </w:r>
      <w:r>
        <w:rPr>
          <w:sz w:val="20"/>
        </w:rPr>
        <w:t>at</w:t>
      </w:r>
      <w:r>
        <w:rPr>
          <w:spacing w:val="-12"/>
          <w:sz w:val="20"/>
        </w:rPr>
        <w:t> </w:t>
      </w:r>
      <w:r>
        <w:rPr>
          <w:sz w:val="20"/>
        </w:rPr>
        <w:t>the</w:t>
      </w:r>
      <w:r>
        <w:rPr>
          <w:spacing w:val="-13"/>
          <w:sz w:val="20"/>
        </w:rPr>
        <w:t> </w:t>
      </w:r>
      <w:r>
        <w:rPr>
          <w:sz w:val="20"/>
        </w:rPr>
        <w:t>scale</w:t>
      </w:r>
      <w:r>
        <w:rPr>
          <w:spacing w:val="-12"/>
          <w:sz w:val="20"/>
        </w:rPr>
        <w:t> </w:t>
      </w:r>
      <w:r>
        <w:rPr>
          <w:sz w:val="20"/>
        </w:rPr>
        <w:t>of</w:t>
      </w:r>
      <w:r>
        <w:rPr>
          <w:spacing w:val="-13"/>
          <w:sz w:val="20"/>
        </w:rPr>
        <w:t> </w:t>
      </w:r>
      <w:r>
        <w:rPr>
          <w:sz w:val="20"/>
        </w:rPr>
        <w:t>a</w:t>
      </w:r>
      <w:r>
        <w:rPr>
          <w:spacing w:val="-12"/>
          <w:sz w:val="20"/>
        </w:rPr>
        <w:t> </w:t>
      </w:r>
      <w:r>
        <w:rPr>
          <w:sz w:val="20"/>
        </w:rPr>
        <w:t>single</w:t>
      </w:r>
      <w:r>
        <w:rPr>
          <w:spacing w:val="-13"/>
          <w:sz w:val="20"/>
        </w:rPr>
        <w:t> </w:t>
      </w:r>
      <w:r>
        <w:rPr>
          <w:sz w:val="20"/>
        </w:rPr>
        <w:t>1U</w:t>
      </w:r>
      <w:r>
        <w:rPr>
          <w:spacing w:val="-12"/>
          <w:sz w:val="20"/>
        </w:rPr>
        <w:t> </w:t>
      </w:r>
      <w:r>
        <w:rPr>
          <w:sz w:val="20"/>
        </w:rPr>
        <w:t>box</w:t>
      </w:r>
      <w:r>
        <w:rPr>
          <w:spacing w:val="-13"/>
          <w:sz w:val="20"/>
        </w:rPr>
        <w:t> </w:t>
      </w:r>
      <w:r>
        <w:rPr>
          <w:sz w:val="20"/>
        </w:rPr>
        <w:t>or</w:t>
      </w:r>
      <w:r>
        <w:rPr>
          <w:spacing w:val="-12"/>
          <w:sz w:val="20"/>
        </w:rPr>
        <w:t> </w:t>
      </w:r>
      <w:r>
        <w:rPr>
          <w:sz w:val="20"/>
        </w:rPr>
        <w:t>single</w:t>
      </w:r>
      <w:r>
        <w:rPr>
          <w:spacing w:val="-13"/>
          <w:sz w:val="20"/>
        </w:rPr>
        <w:t> </w:t>
      </w:r>
      <w:r>
        <w:rPr>
          <w:sz w:val="20"/>
        </w:rPr>
        <w:t>rack,</w:t>
      </w:r>
      <w:r>
        <w:rPr>
          <w:spacing w:val="-12"/>
          <w:sz w:val="20"/>
        </w:rPr>
        <w:t> </w:t>
      </w:r>
      <w:r>
        <w:rPr>
          <w:sz w:val="20"/>
        </w:rPr>
        <w:t>as</w:t>
      </w:r>
      <w:r>
        <w:rPr>
          <w:spacing w:val="-13"/>
          <w:sz w:val="20"/>
        </w:rPr>
        <w:t> </w:t>
      </w:r>
      <w:r>
        <w:rPr>
          <w:sz w:val="20"/>
        </w:rPr>
        <w:t>that</w:t>
      </w:r>
      <w:r>
        <w:rPr>
          <w:spacing w:val="-12"/>
          <w:sz w:val="20"/>
        </w:rPr>
        <w:t> </w:t>
      </w:r>
      <w:r>
        <w:rPr>
          <w:sz w:val="20"/>
        </w:rPr>
        <w:t>is</w:t>
      </w:r>
      <w:r>
        <w:rPr>
          <w:spacing w:val="-13"/>
          <w:sz w:val="20"/>
        </w:rPr>
        <w:t> </w:t>
      </w:r>
      <w:r>
        <w:rPr>
          <w:sz w:val="20"/>
        </w:rPr>
        <w:t>the</w:t>
      </w:r>
      <w:r>
        <w:rPr>
          <w:spacing w:val="-12"/>
          <w:sz w:val="20"/>
        </w:rPr>
        <w:t> </w:t>
      </w:r>
      <w:r>
        <w:rPr>
          <w:sz w:val="20"/>
        </w:rPr>
        <w:t>minimum</w:t>
      </w:r>
      <w:r>
        <w:rPr>
          <w:spacing w:val="-13"/>
          <w:sz w:val="20"/>
        </w:rPr>
        <w:t> </w:t>
      </w:r>
      <w:r>
        <w:rPr>
          <w:sz w:val="20"/>
        </w:rPr>
        <w:t>level</w:t>
      </w:r>
      <w:r>
        <w:rPr>
          <w:spacing w:val="-12"/>
          <w:sz w:val="20"/>
        </w:rPr>
        <w:t> </w:t>
      </w:r>
      <w:r>
        <w:rPr>
          <w:sz w:val="20"/>
        </w:rPr>
        <w:t>at</w:t>
      </w:r>
      <w:r>
        <w:rPr>
          <w:spacing w:val="-13"/>
          <w:sz w:val="20"/>
        </w:rPr>
        <w:t> </w:t>
      </w:r>
      <w:r>
        <w:rPr>
          <w:sz w:val="20"/>
        </w:rPr>
        <w:t>which</w:t>
      </w:r>
      <w:r>
        <w:rPr>
          <w:spacing w:val="-12"/>
          <w:sz w:val="20"/>
        </w:rPr>
        <w:t> </w:t>
      </w:r>
      <w:r>
        <w:rPr>
          <w:sz w:val="20"/>
        </w:rPr>
        <w:t>it</w:t>
      </w:r>
      <w:r>
        <w:rPr>
          <w:spacing w:val="-13"/>
          <w:sz w:val="20"/>
        </w:rPr>
        <w:t> </w:t>
      </w:r>
      <w:r>
        <w:rPr>
          <w:sz w:val="20"/>
        </w:rPr>
        <w:t>will</w:t>
      </w:r>
      <w:r>
        <w:rPr>
          <w:spacing w:val="-12"/>
          <w:sz w:val="20"/>
        </w:rPr>
        <w:t> </w:t>
      </w:r>
      <w:r>
        <w:rPr>
          <w:sz w:val="20"/>
        </w:rPr>
        <w:t>be</w:t>
      </w:r>
      <w:r>
        <w:rPr>
          <w:spacing w:val="-13"/>
          <w:sz w:val="20"/>
        </w:rPr>
        <w:t> </w:t>
      </w:r>
      <w:r>
        <w:rPr>
          <w:sz w:val="20"/>
        </w:rPr>
        <w:t>purchased.</w:t>
      </w:r>
      <w:r>
        <w:rPr>
          <w:spacing w:val="-12"/>
          <w:sz w:val="20"/>
        </w:rPr>
        <w:t> </w:t>
      </w:r>
      <w:r>
        <w:rPr>
          <w:sz w:val="20"/>
        </w:rPr>
        <w:t>Cost of</w:t>
      </w:r>
      <w:r>
        <w:rPr>
          <w:spacing w:val="-11"/>
          <w:sz w:val="20"/>
        </w:rPr>
        <w:t> </w:t>
      </w:r>
      <w:r>
        <w:rPr>
          <w:sz w:val="20"/>
        </w:rPr>
        <w:t>operation</w:t>
      </w:r>
      <w:r>
        <w:rPr>
          <w:spacing w:val="-10"/>
          <w:sz w:val="20"/>
        </w:rPr>
        <w:t> </w:t>
      </w:r>
      <w:r>
        <w:rPr>
          <w:sz w:val="20"/>
        </w:rPr>
        <w:t>will</w:t>
      </w:r>
      <w:r>
        <w:rPr>
          <w:spacing w:val="-11"/>
          <w:sz w:val="20"/>
        </w:rPr>
        <w:t> </w:t>
      </w:r>
      <w:r>
        <w:rPr>
          <w:sz w:val="20"/>
        </w:rPr>
        <w:t>match</w:t>
      </w:r>
      <w:r>
        <w:rPr>
          <w:spacing w:val="-11"/>
          <w:sz w:val="20"/>
        </w:rPr>
        <w:t> </w:t>
      </w:r>
      <w:r>
        <w:rPr>
          <w:sz w:val="20"/>
        </w:rPr>
        <w:t>performance</w:t>
      </w:r>
      <w:r>
        <w:rPr>
          <w:spacing w:val="-10"/>
          <w:sz w:val="20"/>
        </w:rPr>
        <w:t> </w:t>
      </w:r>
      <w:r>
        <w:rPr>
          <w:sz w:val="20"/>
        </w:rPr>
        <w:t>and</w:t>
      </w:r>
      <w:r>
        <w:rPr>
          <w:spacing w:val="-11"/>
          <w:sz w:val="20"/>
        </w:rPr>
        <w:t> </w:t>
      </w:r>
      <w:r>
        <w:rPr>
          <w:sz w:val="20"/>
        </w:rPr>
        <w:t>cost</w:t>
      </w:r>
      <w:r>
        <w:rPr>
          <w:spacing w:val="-11"/>
          <w:sz w:val="20"/>
        </w:rPr>
        <w:t> </w:t>
      </w:r>
      <w:r>
        <w:rPr>
          <w:sz w:val="20"/>
        </w:rPr>
        <w:t>of</w:t>
      </w:r>
      <w:r>
        <w:rPr>
          <w:spacing w:val="-11"/>
          <w:sz w:val="20"/>
        </w:rPr>
        <w:t> </w:t>
      </w:r>
      <w:r>
        <w:rPr>
          <w:sz w:val="20"/>
        </w:rPr>
        <w:t>purchase</w:t>
      </w:r>
      <w:r>
        <w:rPr>
          <w:spacing w:val="-10"/>
          <w:sz w:val="20"/>
        </w:rPr>
        <w:t> </w:t>
      </w:r>
      <w:r>
        <w:rPr>
          <w:sz w:val="20"/>
        </w:rPr>
        <w:t>in</w:t>
      </w:r>
      <w:r>
        <w:rPr>
          <w:spacing w:val="-11"/>
          <w:sz w:val="20"/>
        </w:rPr>
        <w:t> </w:t>
      </w:r>
      <w:r>
        <w:rPr>
          <w:sz w:val="20"/>
        </w:rPr>
        <w:t>importance</w:t>
      </w:r>
      <w:r>
        <w:rPr>
          <w:spacing w:val="-11"/>
          <w:sz w:val="20"/>
        </w:rPr>
        <w:t> </w:t>
      </w:r>
      <w:r>
        <w:rPr>
          <w:sz w:val="20"/>
        </w:rPr>
        <w:t>in</w:t>
      </w:r>
      <w:r>
        <w:rPr>
          <w:spacing w:val="-10"/>
          <w:sz w:val="20"/>
        </w:rPr>
        <w:t> </w:t>
      </w:r>
      <w:r>
        <w:rPr>
          <w:sz w:val="20"/>
        </w:rPr>
        <w:t>the</w:t>
      </w:r>
      <w:r>
        <w:rPr>
          <w:spacing w:val="-11"/>
          <w:sz w:val="20"/>
        </w:rPr>
        <w:t> </w:t>
      </w:r>
      <w:r>
        <w:rPr>
          <w:sz w:val="20"/>
        </w:rPr>
        <w:t>acquisition</w:t>
      </w:r>
      <w:r>
        <w:rPr>
          <w:spacing w:val="-11"/>
          <w:sz w:val="20"/>
        </w:rPr>
        <w:t> </w:t>
      </w:r>
      <w:r>
        <w:rPr>
          <w:sz w:val="20"/>
        </w:rPr>
        <w:t>decision. Hence,</w:t>
      </w:r>
      <w:r>
        <w:rPr>
          <w:spacing w:val="-9"/>
          <w:sz w:val="20"/>
        </w:rPr>
        <w:t> </w:t>
      </w:r>
      <w:r>
        <w:rPr>
          <w:sz w:val="20"/>
        </w:rPr>
        <w:t>they </w:t>
      </w:r>
      <w:r>
        <w:rPr>
          <w:spacing w:val="-2"/>
          <w:sz w:val="20"/>
        </w:rPr>
        <w:t>need</w:t>
      </w:r>
      <w:r>
        <w:rPr>
          <w:spacing w:val="-7"/>
          <w:sz w:val="20"/>
        </w:rPr>
        <w:t> </w:t>
      </w:r>
      <w:r>
        <w:rPr>
          <w:spacing w:val="-2"/>
          <w:sz w:val="20"/>
        </w:rPr>
        <w:t>to</w:t>
      </w:r>
      <w:r>
        <w:rPr>
          <w:spacing w:val="-7"/>
          <w:sz w:val="20"/>
        </w:rPr>
        <w:t> </w:t>
      </w:r>
      <w:r>
        <w:rPr>
          <w:spacing w:val="-2"/>
          <w:sz w:val="20"/>
        </w:rPr>
        <w:t>strive</w:t>
      </w:r>
      <w:r>
        <w:rPr>
          <w:spacing w:val="-7"/>
          <w:sz w:val="20"/>
        </w:rPr>
        <w:t> </w:t>
      </w:r>
      <w:r>
        <w:rPr>
          <w:spacing w:val="-2"/>
          <w:sz w:val="20"/>
        </w:rPr>
        <w:t>for</w:t>
      </w:r>
      <w:r>
        <w:rPr>
          <w:spacing w:val="-7"/>
          <w:sz w:val="20"/>
        </w:rPr>
        <w:t> </w:t>
      </w:r>
      <w:r>
        <w:rPr>
          <w:i/>
          <w:spacing w:val="-2"/>
          <w:sz w:val="20"/>
        </w:rPr>
        <w:t>energy</w:t>
      </w:r>
      <w:r>
        <w:rPr>
          <w:i/>
          <w:spacing w:val="-7"/>
          <w:sz w:val="20"/>
        </w:rPr>
        <w:t> </w:t>
      </w:r>
      <w:r>
        <w:rPr>
          <w:i/>
          <w:spacing w:val="-2"/>
          <w:sz w:val="20"/>
        </w:rPr>
        <w:t>proportionality</w:t>
      </w:r>
      <w:r>
        <w:rPr>
          <w:i/>
          <w:spacing w:val="37"/>
          <w:sz w:val="20"/>
        </w:rPr>
        <w:t> </w:t>
      </w:r>
      <w:r>
        <w:rPr>
          <w:spacing w:val="-2"/>
          <w:sz w:val="20"/>
        </w:rPr>
        <w:t>[9]</w:t>
      </w:r>
      <w:r>
        <w:rPr>
          <w:spacing w:val="-7"/>
          <w:sz w:val="20"/>
        </w:rPr>
        <w:t> </w:t>
      </w:r>
      <w:r>
        <w:rPr>
          <w:spacing w:val="-2"/>
          <w:sz w:val="20"/>
        </w:rPr>
        <w:t>by</w:t>
      </w:r>
      <w:r>
        <w:rPr>
          <w:spacing w:val="-7"/>
          <w:sz w:val="20"/>
        </w:rPr>
        <w:t> </w:t>
      </w:r>
      <w:r>
        <w:rPr>
          <w:spacing w:val="-2"/>
          <w:sz w:val="20"/>
        </w:rPr>
        <w:t>making</w:t>
      </w:r>
      <w:r>
        <w:rPr>
          <w:spacing w:val="-7"/>
          <w:sz w:val="20"/>
        </w:rPr>
        <w:t> </w:t>
      </w:r>
      <w:r>
        <w:rPr>
          <w:spacing w:val="-2"/>
          <w:sz w:val="20"/>
        </w:rPr>
        <w:t>it</w:t>
      </w:r>
      <w:r>
        <w:rPr>
          <w:spacing w:val="-7"/>
          <w:sz w:val="20"/>
        </w:rPr>
        <w:t> </w:t>
      </w:r>
      <w:r>
        <w:rPr>
          <w:spacing w:val="-2"/>
          <w:sz w:val="20"/>
        </w:rPr>
        <w:t>possible</w:t>
      </w:r>
      <w:r>
        <w:rPr>
          <w:spacing w:val="-7"/>
          <w:sz w:val="20"/>
        </w:rPr>
        <w:t> </w:t>
      </w:r>
      <w:r>
        <w:rPr>
          <w:spacing w:val="-2"/>
          <w:sz w:val="20"/>
        </w:rPr>
        <w:t>to</w:t>
      </w:r>
      <w:r>
        <w:rPr>
          <w:spacing w:val="-7"/>
          <w:sz w:val="20"/>
        </w:rPr>
        <w:t> </w:t>
      </w:r>
      <w:r>
        <w:rPr>
          <w:spacing w:val="-2"/>
          <w:sz w:val="20"/>
        </w:rPr>
        <w:t>put</w:t>
      </w:r>
      <w:r>
        <w:rPr>
          <w:spacing w:val="-7"/>
          <w:sz w:val="20"/>
        </w:rPr>
        <w:t> </w:t>
      </w:r>
      <w:r>
        <w:rPr>
          <w:spacing w:val="-2"/>
          <w:sz w:val="20"/>
        </w:rPr>
        <w:t>into</w:t>
      </w:r>
      <w:r>
        <w:rPr>
          <w:spacing w:val="-7"/>
          <w:sz w:val="20"/>
        </w:rPr>
        <w:t> </w:t>
      </w:r>
      <w:r>
        <w:rPr>
          <w:spacing w:val="-2"/>
          <w:sz w:val="20"/>
        </w:rPr>
        <w:t>low</w:t>
      </w:r>
      <w:r>
        <w:rPr>
          <w:spacing w:val="-7"/>
          <w:sz w:val="20"/>
        </w:rPr>
        <w:t> </w:t>
      </w:r>
      <w:r>
        <w:rPr>
          <w:spacing w:val="-2"/>
          <w:sz w:val="20"/>
        </w:rPr>
        <w:t>power</w:t>
      </w:r>
      <w:r>
        <w:rPr>
          <w:spacing w:val="-7"/>
          <w:sz w:val="20"/>
        </w:rPr>
        <w:t> </w:t>
      </w:r>
      <w:r>
        <w:rPr>
          <w:spacing w:val="-2"/>
          <w:sz w:val="20"/>
        </w:rPr>
        <w:t>mode</w:t>
      </w:r>
      <w:r>
        <w:rPr>
          <w:spacing w:val="-7"/>
          <w:sz w:val="20"/>
        </w:rPr>
        <w:t> </w:t>
      </w:r>
      <w:r>
        <w:rPr>
          <w:spacing w:val="-2"/>
          <w:sz w:val="20"/>
        </w:rPr>
        <w:t>the</w:t>
      </w:r>
      <w:r>
        <w:rPr>
          <w:spacing w:val="-7"/>
          <w:sz w:val="20"/>
        </w:rPr>
        <w:t> </w:t>
      </w:r>
      <w:r>
        <w:rPr>
          <w:spacing w:val="-2"/>
          <w:sz w:val="20"/>
        </w:rPr>
        <w:t>idle</w:t>
      </w:r>
      <w:r>
        <w:rPr>
          <w:spacing w:val="-7"/>
          <w:sz w:val="20"/>
        </w:rPr>
        <w:t> </w:t>
      </w:r>
      <w:r>
        <w:rPr>
          <w:spacing w:val="-2"/>
          <w:sz w:val="20"/>
        </w:rPr>
        <w:t>portions</w:t>
      </w:r>
      <w:r>
        <w:rPr>
          <w:spacing w:val="-7"/>
          <w:sz w:val="20"/>
        </w:rPr>
        <w:t> </w:t>
      </w:r>
      <w:r>
        <w:rPr>
          <w:spacing w:val="-2"/>
          <w:sz w:val="20"/>
        </w:rPr>
        <w:t>of </w:t>
      </w:r>
      <w:r>
        <w:rPr>
          <w:sz w:val="20"/>
        </w:rPr>
        <w:t>the</w:t>
      </w:r>
      <w:r>
        <w:rPr>
          <w:spacing w:val="-3"/>
          <w:sz w:val="20"/>
        </w:rPr>
        <w:t> </w:t>
      </w:r>
      <w:r>
        <w:rPr>
          <w:sz w:val="20"/>
        </w:rPr>
        <w:t>memory,</w:t>
      </w:r>
      <w:r>
        <w:rPr>
          <w:spacing w:val="-2"/>
          <w:sz w:val="20"/>
        </w:rPr>
        <w:t> </w:t>
      </w:r>
      <w:r>
        <w:rPr>
          <w:sz w:val="20"/>
        </w:rPr>
        <w:t>storage,</w:t>
      </w:r>
      <w:r>
        <w:rPr>
          <w:spacing w:val="-2"/>
          <w:sz w:val="20"/>
        </w:rPr>
        <w:t> </w:t>
      </w:r>
      <w:r>
        <w:rPr>
          <w:sz w:val="20"/>
        </w:rPr>
        <w:t>and</w:t>
      </w:r>
      <w:r>
        <w:rPr>
          <w:spacing w:val="-3"/>
          <w:sz w:val="20"/>
        </w:rPr>
        <w:t> </w:t>
      </w:r>
      <w:r>
        <w:rPr>
          <w:sz w:val="20"/>
        </w:rPr>
        <w:t>networking,</w:t>
      </w:r>
      <w:r>
        <w:rPr>
          <w:spacing w:val="-2"/>
          <w:sz w:val="20"/>
        </w:rPr>
        <w:t> </w:t>
      </w:r>
      <w:r>
        <w:rPr>
          <w:sz w:val="20"/>
        </w:rPr>
        <w:t>which</w:t>
      </w:r>
      <w:r>
        <w:rPr>
          <w:spacing w:val="-3"/>
          <w:sz w:val="20"/>
        </w:rPr>
        <w:t> </w:t>
      </w:r>
      <w:r>
        <w:rPr>
          <w:sz w:val="20"/>
        </w:rPr>
        <w:t>already</w:t>
      </w:r>
      <w:r>
        <w:rPr>
          <w:spacing w:val="-3"/>
          <w:sz w:val="20"/>
        </w:rPr>
        <w:t> </w:t>
      </w:r>
      <w:r>
        <w:rPr>
          <w:sz w:val="20"/>
        </w:rPr>
        <w:t>happens</w:t>
      </w:r>
      <w:r>
        <w:rPr>
          <w:spacing w:val="-3"/>
          <w:sz w:val="20"/>
        </w:rPr>
        <w:t> </w:t>
      </w:r>
      <w:r>
        <w:rPr>
          <w:sz w:val="20"/>
        </w:rPr>
        <w:t>inside</w:t>
      </w:r>
      <w:r>
        <w:rPr>
          <w:spacing w:val="-3"/>
          <w:sz w:val="20"/>
        </w:rPr>
        <w:t> </w:t>
      </w:r>
      <w:r>
        <w:rPr>
          <w:sz w:val="20"/>
        </w:rPr>
        <w:t>a</w:t>
      </w:r>
      <w:r>
        <w:rPr>
          <w:spacing w:val="-3"/>
          <w:sz w:val="20"/>
        </w:rPr>
        <w:t> </w:t>
      </w:r>
      <w:r>
        <w:rPr>
          <w:sz w:val="20"/>
        </w:rPr>
        <w:t>microprocessor</w:t>
      </w:r>
      <w:r>
        <w:rPr>
          <w:spacing w:val="-3"/>
          <w:sz w:val="20"/>
        </w:rPr>
        <w:t> </w:t>
      </w:r>
      <w:r>
        <w:rPr>
          <w:sz w:val="20"/>
        </w:rPr>
        <w:t>today.</w:t>
      </w:r>
      <w:r>
        <w:rPr>
          <w:spacing w:val="16"/>
          <w:sz w:val="20"/>
        </w:rPr>
        <w:t> </w:t>
      </w:r>
      <w:r>
        <w:rPr>
          <w:sz w:val="20"/>
        </w:rPr>
        <w:t>Hardware</w:t>
      </w:r>
      <w:r>
        <w:rPr>
          <w:spacing w:val="-3"/>
          <w:sz w:val="20"/>
        </w:rPr>
        <w:t> </w:t>
      </w:r>
      <w:r>
        <w:rPr>
          <w:sz w:val="20"/>
        </w:rPr>
        <w:t>should also be designed assuming that the lowest level software will be virtual machines rather than a single native operating</w:t>
      </w:r>
      <w:r>
        <w:rPr>
          <w:spacing w:val="-10"/>
          <w:sz w:val="20"/>
        </w:rPr>
        <w:t> </w:t>
      </w:r>
      <w:r>
        <w:rPr>
          <w:sz w:val="20"/>
        </w:rPr>
        <w:t>system,</w:t>
      </w:r>
      <w:r>
        <w:rPr>
          <w:spacing w:val="-9"/>
          <w:sz w:val="20"/>
        </w:rPr>
        <w:t> </w:t>
      </w:r>
      <w:r>
        <w:rPr>
          <w:sz w:val="20"/>
        </w:rPr>
        <w:t>and</w:t>
      </w:r>
      <w:r>
        <w:rPr>
          <w:spacing w:val="-10"/>
          <w:sz w:val="20"/>
        </w:rPr>
        <w:t> </w:t>
      </w:r>
      <w:r>
        <w:rPr>
          <w:sz w:val="20"/>
        </w:rPr>
        <w:t>it</w:t>
      </w:r>
      <w:r>
        <w:rPr>
          <w:spacing w:val="-10"/>
          <w:sz w:val="20"/>
        </w:rPr>
        <w:t> </w:t>
      </w:r>
      <w:r>
        <w:rPr>
          <w:sz w:val="20"/>
        </w:rPr>
        <w:t>will</w:t>
      </w:r>
      <w:r>
        <w:rPr>
          <w:spacing w:val="-10"/>
          <w:sz w:val="20"/>
        </w:rPr>
        <w:t> </w:t>
      </w:r>
      <w:r>
        <w:rPr>
          <w:sz w:val="20"/>
        </w:rPr>
        <w:t>need</w:t>
      </w:r>
      <w:r>
        <w:rPr>
          <w:spacing w:val="-10"/>
          <w:sz w:val="20"/>
        </w:rPr>
        <w:t> </w:t>
      </w:r>
      <w:r>
        <w:rPr>
          <w:sz w:val="20"/>
        </w:rPr>
        <w:t>to</w:t>
      </w:r>
      <w:r>
        <w:rPr>
          <w:spacing w:val="-10"/>
          <w:sz w:val="20"/>
        </w:rPr>
        <w:t> </w:t>
      </w:r>
      <w:r>
        <w:rPr>
          <w:sz w:val="20"/>
        </w:rPr>
        <w:t>facilitate</w:t>
      </w:r>
      <w:r>
        <w:rPr>
          <w:spacing w:val="-10"/>
          <w:sz w:val="20"/>
        </w:rPr>
        <w:t> </w:t>
      </w:r>
      <w:r>
        <w:rPr>
          <w:sz w:val="20"/>
        </w:rPr>
        <w:t>flash</w:t>
      </w:r>
      <w:r>
        <w:rPr>
          <w:spacing w:val="-10"/>
          <w:sz w:val="20"/>
        </w:rPr>
        <w:t> </w:t>
      </w:r>
      <w:r>
        <w:rPr>
          <w:sz w:val="20"/>
        </w:rPr>
        <w:t>as</w:t>
      </w:r>
      <w:r>
        <w:rPr>
          <w:spacing w:val="-10"/>
          <w:sz w:val="20"/>
        </w:rPr>
        <w:t> </w:t>
      </w:r>
      <w:r>
        <w:rPr>
          <w:sz w:val="20"/>
        </w:rPr>
        <w:t>a</w:t>
      </w:r>
      <w:r>
        <w:rPr>
          <w:spacing w:val="-10"/>
          <w:sz w:val="20"/>
        </w:rPr>
        <w:t> </w:t>
      </w:r>
      <w:r>
        <w:rPr>
          <w:sz w:val="20"/>
        </w:rPr>
        <w:t>new</w:t>
      </w:r>
      <w:r>
        <w:rPr>
          <w:spacing w:val="-10"/>
          <w:sz w:val="20"/>
        </w:rPr>
        <w:t> </w:t>
      </w:r>
      <w:r>
        <w:rPr>
          <w:sz w:val="20"/>
        </w:rPr>
        <w:t>level</w:t>
      </w:r>
      <w:r>
        <w:rPr>
          <w:spacing w:val="-10"/>
          <w:sz w:val="20"/>
        </w:rPr>
        <w:t> </w:t>
      </w:r>
      <w:r>
        <w:rPr>
          <w:sz w:val="20"/>
        </w:rPr>
        <w:t>of</w:t>
      </w:r>
      <w:r>
        <w:rPr>
          <w:spacing w:val="-10"/>
          <w:sz w:val="20"/>
        </w:rPr>
        <w:t> </w:t>
      </w:r>
      <w:r>
        <w:rPr>
          <w:sz w:val="20"/>
        </w:rPr>
        <w:t>the</w:t>
      </w:r>
      <w:r>
        <w:rPr>
          <w:spacing w:val="-10"/>
          <w:sz w:val="20"/>
        </w:rPr>
        <w:t> </w:t>
      </w:r>
      <w:r>
        <w:rPr>
          <w:sz w:val="20"/>
        </w:rPr>
        <w:t>memory</w:t>
      </w:r>
      <w:r>
        <w:rPr>
          <w:spacing w:val="-10"/>
          <w:sz w:val="20"/>
        </w:rPr>
        <w:t> </w:t>
      </w:r>
      <w:r>
        <w:rPr>
          <w:sz w:val="20"/>
        </w:rPr>
        <w:t>hierarchy</w:t>
      </w:r>
      <w:r>
        <w:rPr>
          <w:spacing w:val="-10"/>
          <w:sz w:val="20"/>
        </w:rPr>
        <w:t> </w:t>
      </w:r>
      <w:r>
        <w:rPr>
          <w:sz w:val="20"/>
        </w:rPr>
        <w:t>between</w:t>
      </w:r>
      <w:r>
        <w:rPr>
          <w:spacing w:val="-10"/>
          <w:sz w:val="20"/>
        </w:rPr>
        <w:t> </w:t>
      </w:r>
      <w:r>
        <w:rPr>
          <w:sz w:val="20"/>
        </w:rPr>
        <w:t>DRAM</w:t>
      </w:r>
      <w:r>
        <w:rPr>
          <w:spacing w:val="-10"/>
          <w:sz w:val="20"/>
        </w:rPr>
        <w:t> </w:t>
      </w:r>
      <w:r>
        <w:rPr>
          <w:sz w:val="20"/>
        </w:rPr>
        <w:t>and disk. Finally, we need improvements in bandwidth and costs for both datacenter switches and WAN routers.</w:t>
      </w:r>
    </w:p>
    <w:p>
      <w:pPr>
        <w:pStyle w:val="BodyText"/>
        <w:spacing w:line="249" w:lineRule="auto" w:before="170"/>
        <w:ind w:left="359" w:right="717" w:firstLine="298"/>
      </w:pPr>
      <w:r>
        <w:rPr/>
        <w:t>While</w:t>
      </w:r>
      <w:r>
        <w:rPr>
          <w:spacing w:val="-7"/>
        </w:rPr>
        <w:t> </w:t>
      </w:r>
      <w:r>
        <w:rPr/>
        <w:t>we</w:t>
      </w:r>
      <w:r>
        <w:rPr>
          <w:spacing w:val="-7"/>
        </w:rPr>
        <w:t> </w:t>
      </w:r>
      <w:r>
        <w:rPr/>
        <w:t>are</w:t>
      </w:r>
      <w:r>
        <w:rPr>
          <w:spacing w:val="-7"/>
        </w:rPr>
        <w:t> </w:t>
      </w:r>
      <w:r>
        <w:rPr/>
        <w:t>optimistic</w:t>
      </w:r>
      <w:r>
        <w:rPr>
          <w:spacing w:val="-7"/>
        </w:rPr>
        <w:t> </w:t>
      </w:r>
      <w:r>
        <w:rPr/>
        <w:t>about</w:t>
      </w:r>
      <w:r>
        <w:rPr>
          <w:spacing w:val="-7"/>
        </w:rPr>
        <w:t> </w:t>
      </w:r>
      <w:r>
        <w:rPr/>
        <w:t>the</w:t>
      </w:r>
      <w:r>
        <w:rPr>
          <w:spacing w:val="-7"/>
        </w:rPr>
        <w:t> </w:t>
      </w:r>
      <w:r>
        <w:rPr/>
        <w:t>future</w:t>
      </w:r>
      <w:r>
        <w:rPr>
          <w:spacing w:val="-7"/>
        </w:rPr>
        <w:t> </w:t>
      </w:r>
      <w:r>
        <w:rPr/>
        <w:t>of</w:t>
      </w:r>
      <w:r>
        <w:rPr>
          <w:spacing w:val="-7"/>
        </w:rPr>
        <w:t> </w:t>
      </w:r>
      <w:r>
        <w:rPr/>
        <w:t>Cloud</w:t>
      </w:r>
      <w:r>
        <w:rPr>
          <w:spacing w:val="-7"/>
        </w:rPr>
        <w:t> </w:t>
      </w:r>
      <w:r>
        <w:rPr/>
        <w:t>Computing,</w:t>
      </w:r>
      <w:r>
        <w:rPr>
          <w:spacing w:val="-7"/>
        </w:rPr>
        <w:t> </w:t>
      </w:r>
      <w:r>
        <w:rPr/>
        <w:t>we</w:t>
      </w:r>
      <w:r>
        <w:rPr>
          <w:spacing w:val="-7"/>
        </w:rPr>
        <w:t> </w:t>
      </w:r>
      <w:r>
        <w:rPr/>
        <w:t>would</w:t>
      </w:r>
      <w:r>
        <w:rPr>
          <w:spacing w:val="-7"/>
        </w:rPr>
        <w:t> </w:t>
      </w:r>
      <w:r>
        <w:rPr/>
        <w:t>love</w:t>
      </w:r>
      <w:r>
        <w:rPr>
          <w:spacing w:val="-7"/>
        </w:rPr>
        <w:t> </w:t>
      </w:r>
      <w:r>
        <w:rPr/>
        <w:t>to</w:t>
      </w:r>
      <w:r>
        <w:rPr>
          <w:spacing w:val="-7"/>
        </w:rPr>
        <w:t> </w:t>
      </w:r>
      <w:r>
        <w:rPr/>
        <w:t>look</w:t>
      </w:r>
      <w:r>
        <w:rPr>
          <w:spacing w:val="-7"/>
        </w:rPr>
        <w:t> </w:t>
      </w:r>
      <w:r>
        <w:rPr/>
        <w:t>into</w:t>
      </w:r>
      <w:r>
        <w:rPr>
          <w:spacing w:val="-7"/>
        </w:rPr>
        <w:t> </w:t>
      </w:r>
      <w:r>
        <w:rPr/>
        <w:t>a</w:t>
      </w:r>
      <w:r>
        <w:rPr>
          <w:spacing w:val="-7"/>
        </w:rPr>
        <w:t> </w:t>
      </w:r>
      <w:r>
        <w:rPr/>
        <w:t>crystal</w:t>
      </w:r>
      <w:r>
        <w:rPr>
          <w:spacing w:val="-7"/>
        </w:rPr>
        <w:t> </w:t>
      </w:r>
      <w:r>
        <w:rPr/>
        <w:t>ball</w:t>
      </w:r>
      <w:r>
        <w:rPr>
          <w:spacing w:val="-7"/>
        </w:rPr>
        <w:t> </w:t>
      </w:r>
      <w:r>
        <w:rPr/>
        <w:t>to</w:t>
      </w:r>
      <w:r>
        <w:rPr>
          <w:spacing w:val="-7"/>
        </w:rPr>
        <w:t> </w:t>
      </w:r>
      <w:r>
        <w:rPr/>
        <w:t>see</w:t>
      </w:r>
      <w:r>
        <w:rPr>
          <w:spacing w:val="-7"/>
        </w:rPr>
        <w:t> </w:t>
      </w:r>
      <w:r>
        <w:rPr/>
        <w:t>how popular it is and what it will look like in five years:</w:t>
      </w:r>
    </w:p>
    <w:p>
      <w:pPr>
        <w:pStyle w:val="BodyText"/>
        <w:spacing w:line="249" w:lineRule="auto" w:before="3"/>
        <w:ind w:left="359" w:right="717" w:firstLine="298"/>
      </w:pPr>
      <w:r>
        <w:rPr>
          <w:b/>
        </w:rPr>
        <w:t>Change</w:t>
      </w:r>
      <w:r>
        <w:rPr>
          <w:b/>
          <w:spacing w:val="-4"/>
        </w:rPr>
        <w:t> </w:t>
      </w:r>
      <w:r>
        <w:rPr>
          <w:b/>
        </w:rPr>
        <w:t>In</w:t>
      </w:r>
      <w:r>
        <w:rPr>
          <w:b/>
          <w:spacing w:val="-4"/>
        </w:rPr>
        <w:t> </w:t>
      </w:r>
      <w:r>
        <w:rPr>
          <w:b/>
        </w:rPr>
        <w:t>Technology</w:t>
      </w:r>
      <w:r>
        <w:rPr>
          <w:b/>
          <w:spacing w:val="-4"/>
        </w:rPr>
        <w:t> </w:t>
      </w:r>
      <w:r>
        <w:rPr>
          <w:b/>
        </w:rPr>
        <w:t>and</w:t>
      </w:r>
      <w:r>
        <w:rPr>
          <w:b/>
          <w:spacing w:val="-4"/>
        </w:rPr>
        <w:t> </w:t>
      </w:r>
      <w:r>
        <w:rPr>
          <w:b/>
        </w:rPr>
        <w:t>Prices</w:t>
      </w:r>
      <w:r>
        <w:rPr>
          <w:b/>
          <w:spacing w:val="-4"/>
        </w:rPr>
        <w:t> </w:t>
      </w:r>
      <w:r>
        <w:rPr>
          <w:b/>
        </w:rPr>
        <w:t>Over</w:t>
      </w:r>
      <w:r>
        <w:rPr>
          <w:b/>
          <w:spacing w:val="-4"/>
        </w:rPr>
        <w:t> </w:t>
      </w:r>
      <w:r>
        <w:rPr>
          <w:b/>
        </w:rPr>
        <w:t>Time</w:t>
      </w:r>
      <w:r>
        <w:rPr/>
        <w:t>: What</w:t>
      </w:r>
      <w:r>
        <w:rPr>
          <w:spacing w:val="-4"/>
        </w:rPr>
        <w:t> </w:t>
      </w:r>
      <w:r>
        <w:rPr/>
        <w:t>will</w:t>
      </w:r>
      <w:r>
        <w:rPr>
          <w:spacing w:val="-4"/>
        </w:rPr>
        <w:t> </w:t>
      </w:r>
      <w:r>
        <w:rPr/>
        <w:t>billing</w:t>
      </w:r>
      <w:r>
        <w:rPr>
          <w:spacing w:val="-4"/>
        </w:rPr>
        <w:t> </w:t>
      </w:r>
      <w:r>
        <w:rPr/>
        <w:t>units</w:t>
      </w:r>
      <w:r>
        <w:rPr>
          <w:spacing w:val="-4"/>
        </w:rPr>
        <w:t> </w:t>
      </w:r>
      <w:r>
        <w:rPr/>
        <w:t>be</w:t>
      </w:r>
      <w:r>
        <w:rPr>
          <w:spacing w:val="-4"/>
        </w:rPr>
        <w:t> </w:t>
      </w:r>
      <w:r>
        <w:rPr/>
        <w:t>like</w:t>
      </w:r>
      <w:r>
        <w:rPr>
          <w:spacing w:val="-4"/>
        </w:rPr>
        <w:t> </w:t>
      </w:r>
      <w:r>
        <w:rPr/>
        <w:t>for</w:t>
      </w:r>
      <w:r>
        <w:rPr>
          <w:spacing w:val="-4"/>
        </w:rPr>
        <w:t> </w:t>
      </w:r>
      <w:r>
        <w:rPr/>
        <w:t>the</w:t>
      </w:r>
      <w:r>
        <w:rPr>
          <w:spacing w:val="-4"/>
        </w:rPr>
        <w:t> </w:t>
      </w:r>
      <w:r>
        <w:rPr/>
        <w:t>higher-level</w:t>
      </w:r>
      <w:r>
        <w:rPr>
          <w:spacing w:val="-4"/>
        </w:rPr>
        <w:t> </w:t>
      </w:r>
      <w:r>
        <w:rPr/>
        <w:t>virtualization clouds?</w:t>
      </w:r>
      <w:r>
        <w:rPr>
          <w:spacing w:val="40"/>
        </w:rPr>
        <w:t> </w:t>
      </w:r>
      <w:r>
        <w:rPr/>
        <w:t>What will Table 5, tracking the relative prices of different resources, look like?</w:t>
      </w:r>
      <w:r>
        <w:rPr>
          <w:spacing w:val="40"/>
        </w:rPr>
        <w:t> </w:t>
      </w:r>
      <w:r>
        <w:rPr/>
        <w:t>Clearly, the number of cores per chip will increase over time, doubling every two to four years.</w:t>
      </w:r>
      <w:r>
        <w:rPr>
          <w:spacing w:val="40"/>
        </w:rPr>
        <w:t> </w:t>
      </w:r>
      <w:r>
        <w:rPr/>
        <w:t>Flash memory has the potential of adding another</w:t>
      </w:r>
      <w:r>
        <w:rPr>
          <w:spacing w:val="-8"/>
        </w:rPr>
        <w:t> </w:t>
      </w:r>
      <w:r>
        <w:rPr/>
        <w:t>relatively</w:t>
      </w:r>
      <w:r>
        <w:rPr>
          <w:spacing w:val="-8"/>
        </w:rPr>
        <w:t> </w:t>
      </w:r>
      <w:r>
        <w:rPr/>
        <w:t>fast</w:t>
      </w:r>
      <w:r>
        <w:rPr>
          <w:spacing w:val="-8"/>
        </w:rPr>
        <w:t> </w:t>
      </w:r>
      <w:r>
        <w:rPr/>
        <w:t>layer</w:t>
      </w:r>
      <w:r>
        <w:rPr>
          <w:spacing w:val="-8"/>
        </w:rPr>
        <w:t> </w:t>
      </w:r>
      <w:r>
        <w:rPr/>
        <w:t>to</w:t>
      </w:r>
      <w:r>
        <w:rPr>
          <w:spacing w:val="-8"/>
        </w:rPr>
        <w:t> </w:t>
      </w:r>
      <w:r>
        <w:rPr/>
        <w:t>the</w:t>
      </w:r>
      <w:r>
        <w:rPr>
          <w:spacing w:val="-8"/>
        </w:rPr>
        <w:t> </w:t>
      </w:r>
      <w:r>
        <w:rPr/>
        <w:t>classic</w:t>
      </w:r>
      <w:r>
        <w:rPr>
          <w:spacing w:val="-8"/>
        </w:rPr>
        <w:t> </w:t>
      </w:r>
      <w:r>
        <w:rPr/>
        <w:t>memory</w:t>
      </w:r>
      <w:r>
        <w:rPr>
          <w:spacing w:val="-8"/>
        </w:rPr>
        <w:t> </w:t>
      </w:r>
      <w:r>
        <w:rPr/>
        <w:t>hierarchy;</w:t>
      </w:r>
      <w:r>
        <w:rPr>
          <w:spacing w:val="-7"/>
        </w:rPr>
        <w:t> </w:t>
      </w:r>
      <w:r>
        <w:rPr/>
        <w:t>what</w:t>
      </w:r>
      <w:r>
        <w:rPr>
          <w:spacing w:val="-8"/>
        </w:rPr>
        <w:t> </w:t>
      </w:r>
      <w:r>
        <w:rPr/>
        <w:t>will</w:t>
      </w:r>
      <w:r>
        <w:rPr>
          <w:spacing w:val="-8"/>
        </w:rPr>
        <w:t> </w:t>
      </w:r>
      <w:r>
        <w:rPr/>
        <w:t>be</w:t>
      </w:r>
      <w:r>
        <w:rPr>
          <w:spacing w:val="-8"/>
        </w:rPr>
        <w:t> </w:t>
      </w:r>
      <w:r>
        <w:rPr/>
        <w:t>its</w:t>
      </w:r>
      <w:r>
        <w:rPr>
          <w:spacing w:val="-8"/>
        </w:rPr>
        <w:t> </w:t>
      </w:r>
      <w:r>
        <w:rPr/>
        <w:t>billing</w:t>
      </w:r>
      <w:r>
        <w:rPr>
          <w:spacing w:val="-8"/>
        </w:rPr>
        <w:t> </w:t>
      </w:r>
      <w:r>
        <w:rPr/>
        <w:t>unit? Will</w:t>
      </w:r>
      <w:r>
        <w:rPr>
          <w:spacing w:val="-8"/>
        </w:rPr>
        <w:t> </w:t>
      </w:r>
      <w:r>
        <w:rPr/>
        <w:t>technology</w:t>
      </w:r>
      <w:r>
        <w:rPr>
          <w:spacing w:val="-8"/>
        </w:rPr>
        <w:t> </w:t>
      </w:r>
      <w:r>
        <w:rPr/>
        <w:t>or</w:t>
      </w:r>
      <w:r>
        <w:rPr>
          <w:spacing w:val="-8"/>
        </w:rPr>
        <w:t> </w:t>
      </w:r>
      <w:r>
        <w:rPr/>
        <w:t>business innovations accelerate network bandwidth pricing, which is currently the most slowly-improving technology?</w:t>
      </w:r>
    </w:p>
    <w:p>
      <w:pPr>
        <w:pStyle w:val="BodyText"/>
        <w:spacing w:line="249" w:lineRule="auto" w:before="3"/>
        <w:ind w:left="359" w:right="717" w:firstLine="298"/>
      </w:pPr>
      <w:r>
        <w:rPr>
          <w:b/>
        </w:rPr>
        <w:t>Virtualization</w:t>
      </w:r>
      <w:r>
        <w:rPr>
          <w:b/>
          <w:spacing w:val="-7"/>
        </w:rPr>
        <w:t> </w:t>
      </w:r>
      <w:r>
        <w:rPr>
          <w:b/>
        </w:rPr>
        <w:t>Level</w:t>
      </w:r>
      <w:r>
        <w:rPr/>
        <w:t>: Will</w:t>
      </w:r>
      <w:r>
        <w:rPr>
          <w:spacing w:val="-7"/>
        </w:rPr>
        <w:t> </w:t>
      </w:r>
      <w:r>
        <w:rPr/>
        <w:t>Cloud</w:t>
      </w:r>
      <w:r>
        <w:rPr>
          <w:spacing w:val="-7"/>
        </w:rPr>
        <w:t> </w:t>
      </w:r>
      <w:r>
        <w:rPr/>
        <w:t>Computing</w:t>
      </w:r>
      <w:r>
        <w:rPr>
          <w:spacing w:val="-7"/>
        </w:rPr>
        <w:t> </w:t>
      </w:r>
      <w:r>
        <w:rPr/>
        <w:t>be</w:t>
      </w:r>
      <w:r>
        <w:rPr>
          <w:spacing w:val="-7"/>
        </w:rPr>
        <w:t> </w:t>
      </w:r>
      <w:r>
        <w:rPr/>
        <w:t>dominated</w:t>
      </w:r>
      <w:r>
        <w:rPr>
          <w:spacing w:val="-8"/>
        </w:rPr>
        <w:t> </w:t>
      </w:r>
      <w:r>
        <w:rPr/>
        <w:t>by</w:t>
      </w:r>
      <w:r>
        <w:rPr>
          <w:spacing w:val="-7"/>
        </w:rPr>
        <w:t> </w:t>
      </w:r>
      <w:r>
        <w:rPr/>
        <w:t>low-level</w:t>
      </w:r>
      <w:r>
        <w:rPr>
          <w:spacing w:val="-7"/>
        </w:rPr>
        <w:t> </w:t>
      </w:r>
      <w:r>
        <w:rPr/>
        <w:t>hardware</w:t>
      </w:r>
      <w:r>
        <w:rPr>
          <w:spacing w:val="-8"/>
        </w:rPr>
        <w:t> </w:t>
      </w:r>
      <w:r>
        <w:rPr/>
        <w:t>virtual</w:t>
      </w:r>
      <w:r>
        <w:rPr>
          <w:spacing w:val="-7"/>
        </w:rPr>
        <w:t> </w:t>
      </w:r>
      <w:r>
        <w:rPr/>
        <w:t>machines</w:t>
      </w:r>
      <w:r>
        <w:rPr>
          <w:spacing w:val="-8"/>
        </w:rPr>
        <w:t> </w:t>
      </w:r>
      <w:r>
        <w:rPr/>
        <w:t>like</w:t>
      </w:r>
      <w:r>
        <w:rPr>
          <w:spacing w:val="-7"/>
        </w:rPr>
        <w:t> </w:t>
      </w:r>
      <w:r>
        <w:rPr/>
        <w:t>Amazon EC2, intermediate language offerings like Microsoft Azure, or high-level frameworks like Google AppEngine?</w:t>
      </w:r>
      <w:r>
        <w:rPr>
          <w:spacing w:val="40"/>
        </w:rPr>
        <w:t> </w:t>
      </w:r>
      <w:r>
        <w:rPr/>
        <w:t>Or will we have many virtualization levels that match different applications?</w:t>
      </w:r>
      <w:r>
        <w:rPr>
          <w:spacing w:val="26"/>
        </w:rPr>
        <w:t> </w:t>
      </w:r>
      <w:r>
        <w:rPr/>
        <w:t>Will value-added services by independent companies like RightScale, Heroku, or EngineYard survive in Utility Computing, or will the successful services be entirely</w:t>
      </w:r>
      <w:r>
        <w:rPr>
          <w:spacing w:val="-3"/>
        </w:rPr>
        <w:t> </w:t>
      </w:r>
      <w:r>
        <w:rPr/>
        <w:t>co-opted</w:t>
      </w:r>
      <w:r>
        <w:rPr>
          <w:spacing w:val="-3"/>
        </w:rPr>
        <w:t> </w:t>
      </w:r>
      <w:r>
        <w:rPr/>
        <w:t>by</w:t>
      </w:r>
      <w:r>
        <w:rPr>
          <w:spacing w:val="-3"/>
        </w:rPr>
        <w:t> </w:t>
      </w:r>
      <w:r>
        <w:rPr/>
        <w:t>the</w:t>
      </w:r>
      <w:r>
        <w:rPr>
          <w:spacing w:val="-3"/>
        </w:rPr>
        <w:t> </w:t>
      </w:r>
      <w:r>
        <w:rPr/>
        <w:t>Cloud</w:t>
      </w:r>
      <w:r>
        <w:rPr>
          <w:spacing w:val="-3"/>
        </w:rPr>
        <w:t> </w:t>
      </w:r>
      <w:r>
        <w:rPr/>
        <w:t>providers? If</w:t>
      </w:r>
      <w:r>
        <w:rPr>
          <w:spacing w:val="-3"/>
        </w:rPr>
        <w:t> </w:t>
      </w:r>
      <w:r>
        <w:rPr/>
        <w:t>they</w:t>
      </w:r>
      <w:r>
        <w:rPr>
          <w:spacing w:val="-3"/>
        </w:rPr>
        <w:t> </w:t>
      </w:r>
      <w:r>
        <w:rPr/>
        <w:t>do</w:t>
      </w:r>
      <w:r>
        <w:rPr>
          <w:spacing w:val="-3"/>
        </w:rPr>
        <w:t> </w:t>
      </w:r>
      <w:r>
        <w:rPr/>
        <w:t>consolidate</w:t>
      </w:r>
      <w:r>
        <w:rPr>
          <w:spacing w:val="-3"/>
        </w:rPr>
        <w:t> </w:t>
      </w:r>
      <w:r>
        <w:rPr/>
        <w:t>to</w:t>
      </w:r>
      <w:r>
        <w:rPr>
          <w:spacing w:val="-3"/>
        </w:rPr>
        <w:t> </w:t>
      </w:r>
      <w:r>
        <w:rPr/>
        <w:t>a</w:t>
      </w:r>
      <w:r>
        <w:rPr>
          <w:spacing w:val="-3"/>
        </w:rPr>
        <w:t> </w:t>
      </w:r>
      <w:r>
        <w:rPr/>
        <w:t>single</w:t>
      </w:r>
      <w:r>
        <w:rPr>
          <w:spacing w:val="-3"/>
        </w:rPr>
        <w:t> </w:t>
      </w:r>
      <w:r>
        <w:rPr/>
        <w:t>virtualization</w:t>
      </w:r>
      <w:r>
        <w:rPr>
          <w:spacing w:val="-3"/>
        </w:rPr>
        <w:t> </w:t>
      </w:r>
      <w:r>
        <w:rPr/>
        <w:t>layer,</w:t>
      </w:r>
      <w:r>
        <w:rPr>
          <w:spacing w:val="-2"/>
        </w:rPr>
        <w:t> </w:t>
      </w:r>
      <w:r>
        <w:rPr/>
        <w:t>will</w:t>
      </w:r>
      <w:r>
        <w:rPr>
          <w:spacing w:val="-3"/>
        </w:rPr>
        <w:t> </w:t>
      </w:r>
      <w:r>
        <w:rPr/>
        <w:t>multiple</w:t>
      </w:r>
      <w:r>
        <w:rPr>
          <w:spacing w:val="-3"/>
        </w:rPr>
        <w:t> </w:t>
      </w:r>
      <w:r>
        <w:rPr/>
        <w:t>compa- nies</w:t>
      </w:r>
      <w:r>
        <w:rPr>
          <w:spacing w:val="-6"/>
        </w:rPr>
        <w:t> </w:t>
      </w:r>
      <w:r>
        <w:rPr/>
        <w:t>embrace</w:t>
      </w:r>
      <w:r>
        <w:rPr>
          <w:spacing w:val="-6"/>
        </w:rPr>
        <w:t> </w:t>
      </w:r>
      <w:r>
        <w:rPr/>
        <w:t>a</w:t>
      </w:r>
      <w:r>
        <w:rPr>
          <w:spacing w:val="-6"/>
        </w:rPr>
        <w:t> </w:t>
      </w:r>
      <w:r>
        <w:rPr/>
        <w:t>common</w:t>
      </w:r>
      <w:r>
        <w:rPr>
          <w:spacing w:val="-6"/>
        </w:rPr>
        <w:t> </w:t>
      </w:r>
      <w:r>
        <w:rPr/>
        <w:t>standard? Will</w:t>
      </w:r>
      <w:r>
        <w:rPr>
          <w:spacing w:val="-6"/>
        </w:rPr>
        <w:t> </w:t>
      </w:r>
      <w:r>
        <w:rPr/>
        <w:t>this</w:t>
      </w:r>
      <w:r>
        <w:rPr>
          <w:spacing w:val="-6"/>
        </w:rPr>
        <w:t> </w:t>
      </w:r>
      <w:r>
        <w:rPr/>
        <w:t>lead</w:t>
      </w:r>
      <w:r>
        <w:rPr>
          <w:spacing w:val="-6"/>
        </w:rPr>
        <w:t> </w:t>
      </w:r>
      <w:r>
        <w:rPr/>
        <w:t>to</w:t>
      </w:r>
      <w:r>
        <w:rPr>
          <w:spacing w:val="-6"/>
        </w:rPr>
        <w:t> </w:t>
      </w:r>
      <w:r>
        <w:rPr/>
        <w:t>a</w:t>
      </w:r>
      <w:r>
        <w:rPr>
          <w:spacing w:val="-6"/>
        </w:rPr>
        <w:t> </w:t>
      </w:r>
      <w:r>
        <w:rPr/>
        <w:t>race</w:t>
      </w:r>
      <w:r>
        <w:rPr>
          <w:spacing w:val="-6"/>
        </w:rPr>
        <w:t> </w:t>
      </w:r>
      <w:r>
        <w:rPr/>
        <w:t>to</w:t>
      </w:r>
      <w:r>
        <w:rPr>
          <w:spacing w:val="-6"/>
        </w:rPr>
        <w:t> </w:t>
      </w:r>
      <w:r>
        <w:rPr/>
        <w:t>the</w:t>
      </w:r>
      <w:r>
        <w:rPr>
          <w:spacing w:val="-6"/>
        </w:rPr>
        <w:t> </w:t>
      </w:r>
      <w:r>
        <w:rPr/>
        <w:t>bottom</w:t>
      </w:r>
      <w:r>
        <w:rPr>
          <w:spacing w:val="-6"/>
        </w:rPr>
        <w:t> </w:t>
      </w:r>
      <w:r>
        <w:rPr/>
        <w:t>in</w:t>
      </w:r>
      <w:r>
        <w:rPr>
          <w:spacing w:val="-6"/>
        </w:rPr>
        <w:t> </w:t>
      </w:r>
      <w:r>
        <w:rPr/>
        <w:t>pricing</w:t>
      </w:r>
      <w:r>
        <w:rPr>
          <w:spacing w:val="-6"/>
        </w:rPr>
        <w:t> </w:t>
      </w:r>
      <w:r>
        <w:rPr/>
        <w:t>so</w:t>
      </w:r>
      <w:r>
        <w:rPr>
          <w:spacing w:val="-6"/>
        </w:rPr>
        <w:t> </w:t>
      </w:r>
      <w:r>
        <w:rPr/>
        <w:t>that</w:t>
      </w:r>
      <w:r>
        <w:rPr>
          <w:spacing w:val="-6"/>
        </w:rPr>
        <w:t> </w:t>
      </w:r>
      <w:r>
        <w:rPr/>
        <w:t>it’s</w:t>
      </w:r>
      <w:r>
        <w:rPr>
          <w:spacing w:val="-6"/>
        </w:rPr>
        <w:t> </w:t>
      </w:r>
      <w:r>
        <w:rPr/>
        <w:t>unattractive</w:t>
      </w:r>
      <w:r>
        <w:rPr>
          <w:spacing w:val="-6"/>
        </w:rPr>
        <w:t> </w:t>
      </w:r>
      <w:r>
        <w:rPr/>
        <w:t>to</w:t>
      </w:r>
      <w:r>
        <w:rPr>
          <w:spacing w:val="-6"/>
        </w:rPr>
        <w:t> </w:t>
      </w:r>
      <w:r>
        <w:rPr/>
        <w:t>become</w:t>
      </w:r>
      <w:r>
        <w:rPr>
          <w:spacing w:val="-6"/>
        </w:rPr>
        <w:t> </w:t>
      </w:r>
      <w:r>
        <w:rPr/>
        <w:t>a Cloud Computing provider, or will they differentiate in services or quality to maintain margins?</w:t>
      </w:r>
    </w:p>
    <w:p>
      <w:pPr>
        <w:pStyle w:val="BodyText"/>
        <w:spacing w:before="148"/>
        <w:jc w:val="left"/>
      </w:pPr>
    </w:p>
    <w:p>
      <w:pPr>
        <w:pStyle w:val="Heading1"/>
        <w:ind w:left="359" w:firstLine="0"/>
      </w:pPr>
      <w:r>
        <w:rPr>
          <w:spacing w:val="-2"/>
        </w:rPr>
        <w:t>Acknowledgments</w:t>
      </w:r>
    </w:p>
    <w:p>
      <w:pPr>
        <w:pStyle w:val="BodyText"/>
        <w:spacing w:line="249" w:lineRule="auto" w:before="205"/>
        <w:ind w:left="359" w:right="717"/>
      </w:pPr>
      <w:r>
        <w:rPr/>
        <w:t>We all work in the RAD Lab.</w:t>
      </w:r>
      <w:r>
        <w:rPr>
          <w:spacing w:val="40"/>
        </w:rPr>
        <w:t> </w:t>
      </w:r>
      <w:r>
        <w:rPr/>
        <w:t>Its existence is due to the generous support of the founding members Google, Mi- </w:t>
      </w:r>
      <w:r>
        <w:rPr>
          <w:spacing w:val="-2"/>
        </w:rPr>
        <w:t>crosoft,</w:t>
      </w:r>
      <w:r>
        <w:rPr>
          <w:spacing w:val="-4"/>
        </w:rPr>
        <w:t> </w:t>
      </w:r>
      <w:r>
        <w:rPr>
          <w:spacing w:val="-2"/>
        </w:rPr>
        <w:t>and</w:t>
      </w:r>
      <w:r>
        <w:rPr>
          <w:spacing w:val="-6"/>
        </w:rPr>
        <w:t> </w:t>
      </w:r>
      <w:r>
        <w:rPr>
          <w:spacing w:val="-2"/>
        </w:rPr>
        <w:t>Sun</w:t>
      </w:r>
      <w:r>
        <w:rPr>
          <w:spacing w:val="-7"/>
        </w:rPr>
        <w:t> </w:t>
      </w:r>
      <w:r>
        <w:rPr>
          <w:spacing w:val="-2"/>
        </w:rPr>
        <w:t>Microsystems</w:t>
      </w:r>
      <w:r>
        <w:rPr>
          <w:spacing w:val="-6"/>
        </w:rPr>
        <w:t> </w:t>
      </w:r>
      <w:r>
        <w:rPr>
          <w:spacing w:val="-2"/>
        </w:rPr>
        <w:t>and</w:t>
      </w:r>
      <w:r>
        <w:rPr>
          <w:spacing w:val="-7"/>
        </w:rPr>
        <w:t> </w:t>
      </w:r>
      <w:r>
        <w:rPr>
          <w:spacing w:val="-2"/>
        </w:rPr>
        <w:t>to</w:t>
      </w:r>
      <w:r>
        <w:rPr>
          <w:spacing w:val="-6"/>
        </w:rPr>
        <w:t> </w:t>
      </w:r>
      <w:r>
        <w:rPr>
          <w:spacing w:val="-2"/>
        </w:rPr>
        <w:t>the</w:t>
      </w:r>
      <w:r>
        <w:rPr>
          <w:spacing w:val="-7"/>
        </w:rPr>
        <w:t> </w:t>
      </w:r>
      <w:r>
        <w:rPr>
          <w:spacing w:val="-2"/>
        </w:rPr>
        <w:t>affiliate</w:t>
      </w:r>
      <w:r>
        <w:rPr>
          <w:spacing w:val="-6"/>
        </w:rPr>
        <w:t> </w:t>
      </w:r>
      <w:r>
        <w:rPr>
          <w:spacing w:val="-2"/>
        </w:rPr>
        <w:t>members</w:t>
      </w:r>
      <w:r>
        <w:rPr>
          <w:spacing w:val="-7"/>
        </w:rPr>
        <w:t> </w:t>
      </w:r>
      <w:r>
        <w:rPr>
          <w:spacing w:val="-2"/>
        </w:rPr>
        <w:t>Amazon</w:t>
      </w:r>
      <w:r>
        <w:rPr>
          <w:spacing w:val="-6"/>
        </w:rPr>
        <w:t> </w:t>
      </w:r>
      <w:r>
        <w:rPr>
          <w:spacing w:val="-2"/>
        </w:rPr>
        <w:t>Web</w:t>
      </w:r>
      <w:r>
        <w:rPr>
          <w:spacing w:val="-7"/>
        </w:rPr>
        <w:t> </w:t>
      </w:r>
      <w:r>
        <w:rPr>
          <w:spacing w:val="-2"/>
        </w:rPr>
        <w:t>Services,</w:t>
      </w:r>
      <w:r>
        <w:rPr>
          <w:spacing w:val="-4"/>
        </w:rPr>
        <w:t> </w:t>
      </w:r>
      <w:r>
        <w:rPr>
          <w:spacing w:val="-2"/>
        </w:rPr>
        <w:t>Cisco</w:t>
      </w:r>
      <w:r>
        <w:rPr>
          <w:spacing w:val="-6"/>
        </w:rPr>
        <w:t> </w:t>
      </w:r>
      <w:r>
        <w:rPr>
          <w:spacing w:val="-2"/>
        </w:rPr>
        <w:t>Systems,</w:t>
      </w:r>
      <w:r>
        <w:rPr>
          <w:spacing w:val="-4"/>
        </w:rPr>
        <w:t> </w:t>
      </w:r>
      <w:r>
        <w:rPr>
          <w:spacing w:val="-2"/>
        </w:rPr>
        <w:t>Facebook,</w:t>
      </w:r>
      <w:r>
        <w:rPr>
          <w:spacing w:val="-4"/>
        </w:rPr>
        <w:t> </w:t>
      </w:r>
      <w:r>
        <w:rPr>
          <w:spacing w:val="-2"/>
        </w:rPr>
        <w:t>Hewlett- </w:t>
      </w:r>
      <w:r>
        <w:rPr/>
        <w:t>Packard, IBM, NEC, Network Appliance, Oracle, Siemens, and VMware; by matching funds from the State of Cali- fornia’s</w:t>
      </w:r>
      <w:r>
        <w:rPr>
          <w:spacing w:val="-3"/>
        </w:rPr>
        <w:t> </w:t>
      </w:r>
      <w:r>
        <w:rPr/>
        <w:t>MICRO</w:t>
      </w:r>
      <w:r>
        <w:rPr>
          <w:spacing w:val="-3"/>
        </w:rPr>
        <w:t> </w:t>
      </w:r>
      <w:r>
        <w:rPr/>
        <w:t>program</w:t>
      </w:r>
      <w:r>
        <w:rPr>
          <w:spacing w:val="-3"/>
        </w:rPr>
        <w:t> </w:t>
      </w:r>
      <w:r>
        <w:rPr/>
        <w:t>(grants</w:t>
      </w:r>
      <w:r>
        <w:rPr>
          <w:spacing w:val="-3"/>
        </w:rPr>
        <w:t> </w:t>
      </w:r>
      <w:r>
        <w:rPr/>
        <w:t>06-152,</w:t>
      </w:r>
      <w:r>
        <w:rPr>
          <w:spacing w:val="-1"/>
        </w:rPr>
        <w:t> </w:t>
      </w:r>
      <w:r>
        <w:rPr/>
        <w:t>07-010,</w:t>
      </w:r>
      <w:r>
        <w:rPr>
          <w:spacing w:val="-2"/>
        </w:rPr>
        <w:t> </w:t>
      </w:r>
      <w:r>
        <w:rPr/>
        <w:t>06-148,</w:t>
      </w:r>
      <w:r>
        <w:rPr>
          <w:spacing w:val="-2"/>
        </w:rPr>
        <w:t> </w:t>
      </w:r>
      <w:r>
        <w:rPr/>
        <w:t>07-012,</w:t>
      </w:r>
      <w:r>
        <w:rPr>
          <w:spacing w:val="-2"/>
        </w:rPr>
        <w:t> </w:t>
      </w:r>
      <w:r>
        <w:rPr/>
        <w:t>06-146,</w:t>
      </w:r>
      <w:r>
        <w:rPr>
          <w:spacing w:val="-2"/>
        </w:rPr>
        <w:t> </w:t>
      </w:r>
      <w:r>
        <w:rPr/>
        <w:t>07-009,</w:t>
      </w:r>
      <w:r>
        <w:rPr>
          <w:spacing w:val="-2"/>
        </w:rPr>
        <w:t> </w:t>
      </w:r>
      <w:r>
        <w:rPr/>
        <w:t>06-147,</w:t>
      </w:r>
      <w:r>
        <w:rPr>
          <w:spacing w:val="-2"/>
        </w:rPr>
        <w:t> </w:t>
      </w:r>
      <w:r>
        <w:rPr/>
        <w:t>07-013,</w:t>
      </w:r>
      <w:r>
        <w:rPr>
          <w:spacing w:val="-2"/>
        </w:rPr>
        <w:t> </w:t>
      </w:r>
      <w:r>
        <w:rPr/>
        <w:t>06-149,</w:t>
      </w:r>
      <w:r>
        <w:rPr>
          <w:spacing w:val="-2"/>
        </w:rPr>
        <w:t> </w:t>
      </w:r>
      <w:r>
        <w:rPr/>
        <w:t>06-</w:t>
      </w:r>
      <w:r>
        <w:rPr>
          <w:spacing w:val="-4"/>
        </w:rPr>
        <w:t>150,</w:t>
      </w:r>
    </w:p>
    <w:p>
      <w:pPr>
        <w:pStyle w:val="BodyText"/>
        <w:spacing w:line="249" w:lineRule="auto"/>
        <w:ind w:left="359" w:right="717"/>
      </w:pPr>
      <w:r>
        <w:rPr>
          <w:spacing w:val="-2"/>
        </w:rPr>
        <w:t>and 07-008) and the University of California Industry/University Cooperative Research Program (UC Discovery) </w:t>
      </w:r>
      <w:r>
        <w:rPr>
          <w:spacing w:val="-2"/>
        </w:rPr>
        <w:t>grant </w:t>
      </w:r>
      <w:r>
        <w:rPr/>
        <w:t>COM07-10240; and by the National Science Foundation (grant #CNS-0509559).</w:t>
      </w:r>
    </w:p>
    <w:p>
      <w:pPr>
        <w:pStyle w:val="BodyText"/>
        <w:spacing w:line="249" w:lineRule="auto" w:before="3"/>
        <w:ind w:left="359" w:right="717" w:firstLine="298"/>
      </w:pPr>
      <w:r>
        <w:rPr/>
        <w:t>We would also like to thank the following people for feedback that improved the alpha draft of this report:</w:t>
      </w:r>
      <w:r>
        <w:rPr>
          <w:spacing w:val="23"/>
        </w:rPr>
        <w:t> </w:t>
      </w:r>
      <w:r>
        <w:rPr/>
        <w:t>Luiz Barroso, Andy Bechtolsheim, John Cheung, David Cheriton, Mike Franklin, James Hamilton, Jeff </w:t>
      </w:r>
      <w:r>
        <w:rPr/>
        <w:t>Hammerbacher, Marvin Theimer, Hal Varian, and Peter Vosshall.</w:t>
      </w:r>
      <w:r>
        <w:rPr>
          <w:spacing w:val="34"/>
        </w:rPr>
        <w:t> </w:t>
      </w:r>
      <w:r>
        <w:rPr/>
        <w:t>For the beta draft, we’d like to thank the following for their com- ments: Andy</w:t>
      </w:r>
      <w:r>
        <w:rPr>
          <w:spacing w:val="-3"/>
        </w:rPr>
        <w:t> </w:t>
      </w:r>
      <w:r>
        <w:rPr/>
        <w:t>Bechtolsheim,</w:t>
      </w:r>
      <w:r>
        <w:rPr>
          <w:spacing w:val="-2"/>
        </w:rPr>
        <w:t> </w:t>
      </w:r>
      <w:r>
        <w:rPr/>
        <w:t>Jim</w:t>
      </w:r>
      <w:r>
        <w:rPr>
          <w:spacing w:val="-3"/>
        </w:rPr>
        <w:t> </w:t>
      </w:r>
      <w:r>
        <w:rPr/>
        <w:t>Blakely,</w:t>
      </w:r>
      <w:r>
        <w:rPr>
          <w:spacing w:val="-2"/>
        </w:rPr>
        <w:t> </w:t>
      </w:r>
      <w:r>
        <w:rPr/>
        <w:t>Paul</w:t>
      </w:r>
      <w:r>
        <w:rPr>
          <w:spacing w:val="-3"/>
        </w:rPr>
        <w:t> </w:t>
      </w:r>
      <w:r>
        <w:rPr/>
        <w:t>Hofmann,</w:t>
      </w:r>
      <w:r>
        <w:rPr>
          <w:spacing w:val="-2"/>
        </w:rPr>
        <w:t> </w:t>
      </w:r>
      <w:r>
        <w:rPr/>
        <w:t>Kim</w:t>
      </w:r>
      <w:r>
        <w:rPr>
          <w:spacing w:val="-3"/>
        </w:rPr>
        <w:t> </w:t>
      </w:r>
      <w:r>
        <w:rPr/>
        <w:t>Keeton,</w:t>
      </w:r>
      <w:r>
        <w:rPr>
          <w:spacing w:val="-2"/>
        </w:rPr>
        <w:t> </w:t>
      </w:r>
      <w:r>
        <w:rPr/>
        <w:t>Jim</w:t>
      </w:r>
      <w:r>
        <w:rPr>
          <w:spacing w:val="-3"/>
        </w:rPr>
        <w:t> </w:t>
      </w:r>
      <w:r>
        <w:rPr/>
        <w:t>Larus,</w:t>
      </w:r>
      <w:r>
        <w:rPr>
          <w:spacing w:val="-2"/>
        </w:rPr>
        <w:t> </w:t>
      </w:r>
      <w:r>
        <w:rPr/>
        <w:t>John</w:t>
      </w:r>
      <w:r>
        <w:rPr>
          <w:spacing w:val="-3"/>
        </w:rPr>
        <w:t> </w:t>
      </w:r>
      <w:r>
        <w:rPr/>
        <w:t>Ousterhout,</w:t>
      </w:r>
      <w:r>
        <w:rPr>
          <w:spacing w:val="-2"/>
        </w:rPr>
        <w:t> </w:t>
      </w:r>
      <w:r>
        <w:rPr/>
        <w:t>Steve</w:t>
      </w:r>
      <w:r>
        <w:rPr>
          <w:spacing w:val="-3"/>
        </w:rPr>
        <w:t> </w:t>
      </w:r>
      <w:r>
        <w:rPr/>
        <w:t>Whittaker, and Feng Zhao.</w:t>
      </w:r>
    </w:p>
    <w:p>
      <w:pPr>
        <w:pStyle w:val="BodyText"/>
        <w:spacing w:before="148"/>
        <w:jc w:val="left"/>
      </w:pPr>
    </w:p>
    <w:p>
      <w:pPr>
        <w:pStyle w:val="Heading1"/>
        <w:ind w:left="359" w:firstLine="0"/>
      </w:pPr>
      <w:r>
        <w:rPr>
          <w:spacing w:val="-2"/>
        </w:rPr>
        <w:t>Notes</w:t>
      </w:r>
    </w:p>
    <w:p>
      <w:pPr>
        <w:spacing w:line="247" w:lineRule="auto" w:before="173"/>
        <w:ind w:left="359" w:right="717" w:firstLine="217"/>
        <w:jc w:val="both"/>
        <w:rPr>
          <w:sz w:val="16"/>
        </w:rPr>
      </w:pPr>
      <w:r>
        <w:rPr>
          <w:position w:val="6"/>
          <w:sz w:val="12"/>
        </w:rPr>
        <w:t>1</w:t>
      </w:r>
      <w:r>
        <w:rPr>
          <w:sz w:val="16"/>
        </w:rPr>
        <w:t>The related term “grid computing,” from the High Performance Computing community, suggests protocols to offer shared computation </w:t>
      </w:r>
      <w:r>
        <w:rPr>
          <w:sz w:val="16"/>
        </w:rPr>
        <w:t>and</w:t>
      </w:r>
      <w:r>
        <w:rPr>
          <w:spacing w:val="40"/>
          <w:sz w:val="16"/>
        </w:rPr>
        <w:t> </w:t>
      </w:r>
      <w:r>
        <w:rPr>
          <w:sz w:val="16"/>
        </w:rPr>
        <w:t>storage over long distances, but those protocols did not lead to a software environment that grew beyond its community.</w:t>
      </w:r>
      <w:r>
        <w:rPr>
          <w:spacing w:val="18"/>
          <w:sz w:val="16"/>
        </w:rPr>
        <w:t> </w:t>
      </w:r>
      <w:r>
        <w:rPr>
          <w:sz w:val="16"/>
        </w:rPr>
        <w:t>Another phrase found in</w:t>
      </w:r>
      <w:r>
        <w:rPr>
          <w:spacing w:val="40"/>
          <w:sz w:val="16"/>
        </w:rPr>
        <w:t> </w:t>
      </w:r>
      <w:r>
        <w:rPr>
          <w:sz w:val="16"/>
        </w:rPr>
        <w:t>Cloud</w:t>
      </w:r>
      <w:r>
        <w:rPr>
          <w:spacing w:val="-2"/>
          <w:sz w:val="16"/>
        </w:rPr>
        <w:t> </w:t>
      </w:r>
      <w:r>
        <w:rPr>
          <w:sz w:val="16"/>
        </w:rPr>
        <w:t>Computing</w:t>
      </w:r>
      <w:r>
        <w:rPr>
          <w:spacing w:val="-2"/>
          <w:sz w:val="16"/>
        </w:rPr>
        <w:t> </w:t>
      </w:r>
      <w:r>
        <w:rPr>
          <w:sz w:val="16"/>
        </w:rPr>
        <w:t>papers</w:t>
      </w:r>
      <w:r>
        <w:rPr>
          <w:spacing w:val="-2"/>
          <w:sz w:val="16"/>
        </w:rPr>
        <w:t> </w:t>
      </w:r>
      <w:r>
        <w:rPr>
          <w:sz w:val="16"/>
        </w:rPr>
        <w:t>is</w:t>
      </w:r>
      <w:r>
        <w:rPr>
          <w:spacing w:val="-2"/>
          <w:sz w:val="16"/>
        </w:rPr>
        <w:t> </w:t>
      </w:r>
      <w:r>
        <w:rPr>
          <w:i/>
          <w:sz w:val="16"/>
        </w:rPr>
        <w:t>multitenant</w:t>
      </w:r>
      <w:r>
        <w:rPr>
          <w:sz w:val="16"/>
        </w:rPr>
        <w:t>,</w:t>
      </w:r>
      <w:r>
        <w:rPr>
          <w:spacing w:val="-1"/>
          <w:sz w:val="16"/>
        </w:rPr>
        <w:t> </w:t>
      </w:r>
      <w:r>
        <w:rPr>
          <w:sz w:val="16"/>
        </w:rPr>
        <w:t>which</w:t>
      </w:r>
      <w:r>
        <w:rPr>
          <w:spacing w:val="-2"/>
          <w:sz w:val="16"/>
        </w:rPr>
        <w:t> </w:t>
      </w:r>
      <w:r>
        <w:rPr>
          <w:sz w:val="16"/>
        </w:rPr>
        <w:t>simply</w:t>
      </w:r>
      <w:r>
        <w:rPr>
          <w:spacing w:val="-2"/>
          <w:sz w:val="16"/>
        </w:rPr>
        <w:t> </w:t>
      </w:r>
      <w:r>
        <w:rPr>
          <w:sz w:val="16"/>
        </w:rPr>
        <w:t>means</w:t>
      </w:r>
      <w:r>
        <w:rPr>
          <w:spacing w:val="-2"/>
          <w:sz w:val="16"/>
        </w:rPr>
        <w:t> </w:t>
      </w:r>
      <w:r>
        <w:rPr>
          <w:sz w:val="16"/>
        </w:rPr>
        <w:t>multiple</w:t>
      </w:r>
      <w:r>
        <w:rPr>
          <w:spacing w:val="-2"/>
          <w:sz w:val="16"/>
        </w:rPr>
        <w:t> </w:t>
      </w:r>
      <w:r>
        <w:rPr>
          <w:sz w:val="16"/>
        </w:rPr>
        <w:t>customers</w:t>
      </w:r>
      <w:r>
        <w:rPr>
          <w:spacing w:val="-2"/>
          <w:sz w:val="16"/>
        </w:rPr>
        <w:t> </w:t>
      </w:r>
      <w:r>
        <w:rPr>
          <w:sz w:val="16"/>
        </w:rPr>
        <w:t>from</w:t>
      </w:r>
      <w:r>
        <w:rPr>
          <w:spacing w:val="-2"/>
          <w:sz w:val="16"/>
        </w:rPr>
        <w:t> </w:t>
      </w:r>
      <w:r>
        <w:rPr>
          <w:sz w:val="16"/>
        </w:rPr>
        <w:t>different</w:t>
      </w:r>
      <w:r>
        <w:rPr>
          <w:spacing w:val="-2"/>
          <w:sz w:val="16"/>
        </w:rPr>
        <w:t> </w:t>
      </w:r>
      <w:r>
        <w:rPr>
          <w:sz w:val="16"/>
        </w:rPr>
        <w:t>companies</w:t>
      </w:r>
      <w:r>
        <w:rPr>
          <w:spacing w:val="-2"/>
          <w:sz w:val="16"/>
        </w:rPr>
        <w:t> </w:t>
      </w:r>
      <w:r>
        <w:rPr>
          <w:sz w:val="16"/>
        </w:rPr>
        <w:t>are</w:t>
      </w:r>
      <w:r>
        <w:rPr>
          <w:spacing w:val="-2"/>
          <w:sz w:val="16"/>
        </w:rPr>
        <w:t> </w:t>
      </w:r>
      <w:r>
        <w:rPr>
          <w:sz w:val="16"/>
        </w:rPr>
        <w:t>using</w:t>
      </w:r>
      <w:r>
        <w:rPr>
          <w:spacing w:val="-2"/>
          <w:sz w:val="16"/>
        </w:rPr>
        <w:t> </w:t>
      </w:r>
      <w:r>
        <w:rPr>
          <w:sz w:val="16"/>
        </w:rPr>
        <w:t>SaaS,</w:t>
      </w:r>
      <w:r>
        <w:rPr>
          <w:spacing w:val="-2"/>
          <w:sz w:val="16"/>
        </w:rPr>
        <w:t> </w:t>
      </w:r>
      <w:r>
        <w:rPr>
          <w:sz w:val="16"/>
        </w:rPr>
        <w:t>so</w:t>
      </w:r>
      <w:r>
        <w:rPr>
          <w:spacing w:val="-2"/>
          <w:sz w:val="16"/>
        </w:rPr>
        <w:t> </w:t>
      </w:r>
      <w:r>
        <w:rPr>
          <w:sz w:val="16"/>
        </w:rPr>
        <w:t>customers</w:t>
      </w:r>
      <w:r>
        <w:rPr>
          <w:spacing w:val="-2"/>
          <w:sz w:val="16"/>
        </w:rPr>
        <w:t> </w:t>
      </w:r>
      <w:r>
        <w:rPr>
          <w:sz w:val="16"/>
        </w:rPr>
        <w:t>and</w:t>
      </w:r>
      <w:r>
        <w:rPr>
          <w:spacing w:val="-2"/>
          <w:sz w:val="16"/>
        </w:rPr>
        <w:t> </w:t>
      </w:r>
      <w:r>
        <w:rPr>
          <w:sz w:val="16"/>
        </w:rPr>
        <w:t>their</w:t>
      </w:r>
      <w:r>
        <w:rPr>
          <w:spacing w:val="40"/>
          <w:sz w:val="16"/>
        </w:rPr>
        <w:t> </w:t>
      </w:r>
      <w:r>
        <w:rPr>
          <w:sz w:val="16"/>
        </w:rPr>
        <w:t>data need to be protected from each other.</w:t>
      </w:r>
    </w:p>
    <w:p>
      <w:pPr>
        <w:spacing w:line="190" w:lineRule="exact" w:before="0"/>
        <w:ind w:left="359" w:right="718" w:firstLine="217"/>
        <w:jc w:val="both"/>
        <w:rPr>
          <w:sz w:val="16"/>
        </w:rPr>
      </w:pPr>
      <w:r>
        <w:rPr>
          <w:position w:val="6"/>
          <w:sz w:val="12"/>
        </w:rPr>
        <w:t>2</w:t>
      </w:r>
      <w:r>
        <w:rPr>
          <w:sz w:val="16"/>
        </w:rPr>
        <w:t>The</w:t>
      </w:r>
      <w:r>
        <w:rPr>
          <w:spacing w:val="-4"/>
          <w:sz w:val="16"/>
        </w:rPr>
        <w:t> </w:t>
      </w:r>
      <w:r>
        <w:rPr>
          <w:sz w:val="16"/>
        </w:rPr>
        <w:t>challenge</w:t>
      </w:r>
      <w:r>
        <w:rPr>
          <w:spacing w:val="-4"/>
          <w:sz w:val="16"/>
        </w:rPr>
        <w:t> </w:t>
      </w:r>
      <w:r>
        <w:rPr>
          <w:sz w:val="16"/>
        </w:rPr>
        <w:t>of</w:t>
      </w:r>
      <w:r>
        <w:rPr>
          <w:spacing w:val="-4"/>
          <w:sz w:val="16"/>
        </w:rPr>
        <w:t> </w:t>
      </w:r>
      <w:r>
        <w:rPr>
          <w:sz w:val="16"/>
        </w:rPr>
        <w:t>disconnected</w:t>
      </w:r>
      <w:r>
        <w:rPr>
          <w:spacing w:val="-4"/>
          <w:sz w:val="16"/>
        </w:rPr>
        <w:t> </w:t>
      </w:r>
      <w:r>
        <w:rPr>
          <w:sz w:val="16"/>
        </w:rPr>
        <w:t>operation</w:t>
      </w:r>
      <w:r>
        <w:rPr>
          <w:spacing w:val="-4"/>
          <w:sz w:val="16"/>
        </w:rPr>
        <w:t> </w:t>
      </w:r>
      <w:r>
        <w:rPr>
          <w:sz w:val="16"/>
        </w:rPr>
        <w:t>is</w:t>
      </w:r>
      <w:r>
        <w:rPr>
          <w:spacing w:val="-4"/>
          <w:sz w:val="16"/>
        </w:rPr>
        <w:t> </w:t>
      </w:r>
      <w:r>
        <w:rPr>
          <w:sz w:val="16"/>
        </w:rPr>
        <w:t>not</w:t>
      </w:r>
      <w:r>
        <w:rPr>
          <w:spacing w:val="-4"/>
          <w:sz w:val="16"/>
        </w:rPr>
        <w:t> </w:t>
      </w:r>
      <w:r>
        <w:rPr>
          <w:sz w:val="16"/>
        </w:rPr>
        <w:t>new</w:t>
      </w:r>
      <w:r>
        <w:rPr>
          <w:spacing w:val="-4"/>
          <w:sz w:val="16"/>
        </w:rPr>
        <w:t> </w:t>
      </w:r>
      <w:r>
        <w:rPr>
          <w:sz w:val="16"/>
        </w:rPr>
        <w:t>to</w:t>
      </w:r>
      <w:r>
        <w:rPr>
          <w:spacing w:val="-4"/>
          <w:sz w:val="16"/>
        </w:rPr>
        <w:t> </w:t>
      </w:r>
      <w:r>
        <w:rPr>
          <w:sz w:val="16"/>
        </w:rPr>
        <w:t>cloud</w:t>
      </w:r>
      <w:r>
        <w:rPr>
          <w:spacing w:val="-4"/>
          <w:sz w:val="16"/>
        </w:rPr>
        <w:t> </w:t>
      </w:r>
      <w:r>
        <w:rPr>
          <w:sz w:val="16"/>
        </w:rPr>
        <w:t>computing;</w:t>
      </w:r>
      <w:r>
        <w:rPr>
          <w:spacing w:val="-4"/>
          <w:sz w:val="16"/>
        </w:rPr>
        <w:t> </w:t>
      </w:r>
      <w:r>
        <w:rPr>
          <w:sz w:val="16"/>
        </w:rPr>
        <w:t>extensive</w:t>
      </w:r>
      <w:r>
        <w:rPr>
          <w:spacing w:val="-4"/>
          <w:sz w:val="16"/>
        </w:rPr>
        <w:t> </w:t>
      </w:r>
      <w:r>
        <w:rPr>
          <w:sz w:val="16"/>
        </w:rPr>
        <w:t>research</w:t>
      </w:r>
      <w:r>
        <w:rPr>
          <w:spacing w:val="-4"/>
          <w:sz w:val="16"/>
        </w:rPr>
        <w:t> </w:t>
      </w:r>
      <w:r>
        <w:rPr>
          <w:sz w:val="16"/>
        </w:rPr>
        <w:t>has</w:t>
      </w:r>
      <w:r>
        <w:rPr>
          <w:spacing w:val="-4"/>
          <w:sz w:val="16"/>
        </w:rPr>
        <w:t> </w:t>
      </w:r>
      <w:r>
        <w:rPr>
          <w:sz w:val="16"/>
        </w:rPr>
        <w:t>examined</w:t>
      </w:r>
      <w:r>
        <w:rPr>
          <w:spacing w:val="-4"/>
          <w:sz w:val="16"/>
        </w:rPr>
        <w:t> </w:t>
      </w:r>
      <w:r>
        <w:rPr>
          <w:sz w:val="16"/>
        </w:rPr>
        <w:t>the</w:t>
      </w:r>
      <w:r>
        <w:rPr>
          <w:spacing w:val="-4"/>
          <w:sz w:val="16"/>
        </w:rPr>
        <w:t> </w:t>
      </w:r>
      <w:r>
        <w:rPr>
          <w:sz w:val="16"/>
        </w:rPr>
        <w:t>problems</w:t>
      </w:r>
      <w:r>
        <w:rPr>
          <w:spacing w:val="-4"/>
          <w:sz w:val="16"/>
        </w:rPr>
        <w:t> </w:t>
      </w:r>
      <w:r>
        <w:rPr>
          <w:sz w:val="16"/>
        </w:rPr>
        <w:t>of</w:t>
      </w:r>
      <w:r>
        <w:rPr>
          <w:spacing w:val="-4"/>
          <w:sz w:val="16"/>
        </w:rPr>
        <w:t> </w:t>
      </w:r>
      <w:r>
        <w:rPr>
          <w:sz w:val="16"/>
        </w:rPr>
        <w:t>disconnected</w:t>
      </w:r>
      <w:r>
        <w:rPr>
          <w:spacing w:val="-4"/>
          <w:sz w:val="16"/>
        </w:rPr>
        <w:t> </w:t>
      </w:r>
      <w:r>
        <w:rPr>
          <w:sz w:val="16"/>
        </w:rPr>
        <w:t>opera-</w:t>
      </w:r>
      <w:r>
        <w:rPr>
          <w:spacing w:val="40"/>
          <w:sz w:val="16"/>
        </w:rPr>
        <w:t> </w:t>
      </w:r>
      <w:r>
        <w:rPr>
          <w:sz w:val="16"/>
        </w:rPr>
        <w:t>tion,</w:t>
      </w:r>
      <w:r>
        <w:rPr>
          <w:spacing w:val="-4"/>
          <w:sz w:val="16"/>
        </w:rPr>
        <w:t> </w:t>
      </w:r>
      <w:r>
        <w:rPr>
          <w:sz w:val="16"/>
        </w:rPr>
        <w:t>with</w:t>
      </w:r>
      <w:r>
        <w:rPr>
          <w:spacing w:val="-4"/>
          <w:sz w:val="16"/>
        </w:rPr>
        <w:t> </w:t>
      </w:r>
      <w:r>
        <w:rPr>
          <w:sz w:val="16"/>
        </w:rPr>
        <w:t>roots</w:t>
      </w:r>
      <w:r>
        <w:rPr>
          <w:spacing w:val="-4"/>
          <w:sz w:val="16"/>
        </w:rPr>
        <w:t> </w:t>
      </w:r>
      <w:r>
        <w:rPr>
          <w:sz w:val="16"/>
        </w:rPr>
        <w:t>in</w:t>
      </w:r>
      <w:r>
        <w:rPr>
          <w:spacing w:val="-4"/>
          <w:sz w:val="16"/>
        </w:rPr>
        <w:t> </w:t>
      </w:r>
      <w:r>
        <w:rPr>
          <w:sz w:val="16"/>
        </w:rPr>
        <w:t>the</w:t>
      </w:r>
      <w:r>
        <w:rPr>
          <w:spacing w:val="-4"/>
          <w:sz w:val="16"/>
        </w:rPr>
        <w:t> </w:t>
      </w:r>
      <w:r>
        <w:rPr>
          <w:sz w:val="16"/>
        </w:rPr>
        <w:t>Coda</w:t>
      </w:r>
      <w:r>
        <w:rPr>
          <w:spacing w:val="-4"/>
          <w:sz w:val="16"/>
        </w:rPr>
        <w:t> </w:t>
      </w:r>
      <w:r>
        <w:rPr>
          <w:sz w:val="16"/>
        </w:rPr>
        <w:t>filesystem</w:t>
      </w:r>
      <w:r>
        <w:rPr>
          <w:spacing w:val="-4"/>
          <w:sz w:val="16"/>
        </w:rPr>
        <w:t> </w:t>
      </w:r>
      <w:r>
        <w:rPr>
          <w:sz w:val="16"/>
        </w:rPr>
        <w:t>[30]</w:t>
      </w:r>
      <w:r>
        <w:rPr>
          <w:spacing w:val="-4"/>
          <w:sz w:val="16"/>
        </w:rPr>
        <w:t> </w:t>
      </w:r>
      <w:r>
        <w:rPr>
          <w:sz w:val="16"/>
        </w:rPr>
        <w:t>and</w:t>
      </w:r>
      <w:r>
        <w:rPr>
          <w:spacing w:val="-4"/>
          <w:sz w:val="16"/>
        </w:rPr>
        <w:t> </w:t>
      </w:r>
      <w:r>
        <w:rPr>
          <w:sz w:val="16"/>
        </w:rPr>
        <w:t>the</w:t>
      </w:r>
      <w:r>
        <w:rPr>
          <w:spacing w:val="-4"/>
          <w:sz w:val="16"/>
        </w:rPr>
        <w:t> </w:t>
      </w:r>
      <w:r>
        <w:rPr>
          <w:sz w:val="16"/>
        </w:rPr>
        <w:t>Bayou</w:t>
      </w:r>
      <w:r>
        <w:rPr>
          <w:spacing w:val="-4"/>
          <w:sz w:val="16"/>
        </w:rPr>
        <w:t> </w:t>
      </w:r>
      <w:r>
        <w:rPr>
          <w:sz w:val="16"/>
        </w:rPr>
        <w:t>database</w:t>
      </w:r>
      <w:r>
        <w:rPr>
          <w:spacing w:val="-4"/>
          <w:sz w:val="16"/>
        </w:rPr>
        <w:t> </w:t>
      </w:r>
      <w:r>
        <w:rPr>
          <w:sz w:val="16"/>
        </w:rPr>
        <w:t>[18]. We</w:t>
      </w:r>
      <w:r>
        <w:rPr>
          <w:spacing w:val="-4"/>
          <w:sz w:val="16"/>
        </w:rPr>
        <w:t> </w:t>
      </w:r>
      <w:r>
        <w:rPr>
          <w:sz w:val="16"/>
        </w:rPr>
        <w:t>simply</w:t>
      </w:r>
      <w:r>
        <w:rPr>
          <w:spacing w:val="-4"/>
          <w:sz w:val="16"/>
        </w:rPr>
        <w:t> </w:t>
      </w:r>
      <w:r>
        <w:rPr>
          <w:sz w:val="16"/>
        </w:rPr>
        <w:t>point</w:t>
      </w:r>
      <w:r>
        <w:rPr>
          <w:spacing w:val="-4"/>
          <w:sz w:val="16"/>
        </w:rPr>
        <w:t> </w:t>
      </w:r>
      <w:r>
        <w:rPr>
          <w:sz w:val="16"/>
        </w:rPr>
        <w:t>out</w:t>
      </w:r>
      <w:r>
        <w:rPr>
          <w:spacing w:val="-4"/>
          <w:sz w:val="16"/>
        </w:rPr>
        <w:t> </w:t>
      </w:r>
      <w:r>
        <w:rPr>
          <w:sz w:val="16"/>
        </w:rPr>
        <w:t>that</w:t>
      </w:r>
      <w:r>
        <w:rPr>
          <w:spacing w:val="-4"/>
          <w:sz w:val="16"/>
        </w:rPr>
        <w:t> </w:t>
      </w:r>
      <w:r>
        <w:rPr>
          <w:sz w:val="16"/>
        </w:rPr>
        <w:t>satisfactory</w:t>
      </w:r>
      <w:r>
        <w:rPr>
          <w:spacing w:val="-4"/>
          <w:sz w:val="16"/>
        </w:rPr>
        <w:t> </w:t>
      </w:r>
      <w:r>
        <w:rPr>
          <w:sz w:val="16"/>
        </w:rPr>
        <w:t>application-level</w:t>
      </w:r>
      <w:r>
        <w:rPr>
          <w:spacing w:val="-4"/>
          <w:sz w:val="16"/>
        </w:rPr>
        <w:t> </w:t>
      </w:r>
      <w:r>
        <w:rPr>
          <w:sz w:val="16"/>
        </w:rPr>
        <w:t>and</w:t>
      </w:r>
      <w:r>
        <w:rPr>
          <w:spacing w:val="-4"/>
          <w:sz w:val="16"/>
        </w:rPr>
        <w:t> </w:t>
      </w:r>
      <w:r>
        <w:rPr>
          <w:sz w:val="16"/>
        </w:rPr>
        <w:t>protocol-</w:t>
      </w:r>
      <w:r>
        <w:rPr>
          <w:sz w:val="16"/>
        </w:rPr>
        <w:t>level</w:t>
      </w:r>
      <w:r>
        <w:rPr>
          <w:spacing w:val="40"/>
          <w:sz w:val="16"/>
        </w:rPr>
        <w:t> </w:t>
      </w:r>
      <w:r>
        <w:rPr>
          <w:sz w:val="16"/>
        </w:rPr>
        <w:t>solutions</w:t>
      </w:r>
      <w:r>
        <w:rPr>
          <w:spacing w:val="-8"/>
          <w:sz w:val="16"/>
        </w:rPr>
        <w:t> </w:t>
      </w:r>
      <w:r>
        <w:rPr>
          <w:sz w:val="16"/>
        </w:rPr>
        <w:t>have</w:t>
      </w:r>
      <w:r>
        <w:rPr>
          <w:spacing w:val="-8"/>
          <w:sz w:val="16"/>
        </w:rPr>
        <w:t> </w:t>
      </w:r>
      <w:r>
        <w:rPr>
          <w:sz w:val="16"/>
        </w:rPr>
        <w:t>been</w:t>
      </w:r>
      <w:r>
        <w:rPr>
          <w:spacing w:val="-8"/>
          <w:sz w:val="16"/>
        </w:rPr>
        <w:t> </w:t>
      </w:r>
      <w:r>
        <w:rPr>
          <w:sz w:val="16"/>
        </w:rPr>
        <w:t>developed</w:t>
      </w:r>
      <w:r>
        <w:rPr>
          <w:spacing w:val="-8"/>
          <w:sz w:val="16"/>
        </w:rPr>
        <w:t> </w:t>
      </w:r>
      <w:r>
        <w:rPr>
          <w:sz w:val="16"/>
        </w:rPr>
        <w:t>and</w:t>
      </w:r>
      <w:r>
        <w:rPr>
          <w:spacing w:val="-8"/>
          <w:sz w:val="16"/>
        </w:rPr>
        <w:t> </w:t>
      </w:r>
      <w:r>
        <w:rPr>
          <w:sz w:val="16"/>
        </w:rPr>
        <w:t>adopted</w:t>
      </w:r>
      <w:r>
        <w:rPr>
          <w:spacing w:val="-8"/>
          <w:sz w:val="16"/>
        </w:rPr>
        <w:t> </w:t>
      </w:r>
      <w:r>
        <w:rPr>
          <w:sz w:val="16"/>
        </w:rPr>
        <w:t>in</w:t>
      </w:r>
      <w:r>
        <w:rPr>
          <w:spacing w:val="-8"/>
          <w:sz w:val="16"/>
        </w:rPr>
        <w:t> </w:t>
      </w:r>
      <w:r>
        <w:rPr>
          <w:sz w:val="16"/>
        </w:rPr>
        <w:t>many</w:t>
      </w:r>
      <w:r>
        <w:rPr>
          <w:spacing w:val="-8"/>
          <w:sz w:val="16"/>
        </w:rPr>
        <w:t> </w:t>
      </w:r>
      <w:r>
        <w:rPr>
          <w:sz w:val="16"/>
        </w:rPr>
        <w:t>domains,</w:t>
      </w:r>
      <w:r>
        <w:rPr>
          <w:spacing w:val="-8"/>
          <w:sz w:val="16"/>
        </w:rPr>
        <w:t> </w:t>
      </w:r>
      <w:r>
        <w:rPr>
          <w:sz w:val="16"/>
        </w:rPr>
        <w:t>including</w:t>
      </w:r>
      <w:r>
        <w:rPr>
          <w:spacing w:val="-8"/>
          <w:sz w:val="16"/>
        </w:rPr>
        <w:t> </w:t>
      </w:r>
      <w:r>
        <w:rPr>
          <w:sz w:val="16"/>
        </w:rPr>
        <w:t>IMAP</w:t>
      </w:r>
      <w:r>
        <w:rPr>
          <w:spacing w:val="-8"/>
          <w:sz w:val="16"/>
        </w:rPr>
        <w:t> </w:t>
      </w:r>
      <w:r>
        <w:rPr>
          <w:sz w:val="16"/>
        </w:rPr>
        <w:t>email,</w:t>
      </w:r>
      <w:r>
        <w:rPr>
          <w:spacing w:val="-8"/>
          <w:sz w:val="16"/>
        </w:rPr>
        <w:t> </w:t>
      </w:r>
      <w:r>
        <w:rPr>
          <w:sz w:val="16"/>
        </w:rPr>
        <w:t>CalDAV</w:t>
      </w:r>
      <w:r>
        <w:rPr>
          <w:spacing w:val="-8"/>
          <w:sz w:val="16"/>
        </w:rPr>
        <w:t> </w:t>
      </w:r>
      <w:r>
        <w:rPr>
          <w:sz w:val="16"/>
        </w:rPr>
        <w:t>calendars,</w:t>
      </w:r>
      <w:r>
        <w:rPr>
          <w:spacing w:val="-8"/>
          <w:sz w:val="16"/>
        </w:rPr>
        <w:t> </w:t>
      </w:r>
      <w:r>
        <w:rPr>
          <w:sz w:val="16"/>
        </w:rPr>
        <w:t>version-control</w:t>
      </w:r>
      <w:r>
        <w:rPr>
          <w:spacing w:val="-8"/>
          <w:sz w:val="16"/>
        </w:rPr>
        <w:t> </w:t>
      </w:r>
      <w:r>
        <w:rPr>
          <w:sz w:val="16"/>
        </w:rPr>
        <w:t>systems</w:t>
      </w:r>
      <w:r>
        <w:rPr>
          <w:spacing w:val="-8"/>
          <w:sz w:val="16"/>
        </w:rPr>
        <w:t> </w:t>
      </w:r>
      <w:r>
        <w:rPr>
          <w:sz w:val="16"/>
        </w:rPr>
        <w:t>such</w:t>
      </w:r>
      <w:r>
        <w:rPr>
          <w:spacing w:val="-8"/>
          <w:sz w:val="16"/>
        </w:rPr>
        <w:t> </w:t>
      </w:r>
      <w:r>
        <w:rPr>
          <w:sz w:val="16"/>
        </w:rPr>
        <w:t>as</w:t>
      </w:r>
      <w:r>
        <w:rPr>
          <w:spacing w:val="-8"/>
          <w:sz w:val="16"/>
        </w:rPr>
        <w:t> </w:t>
      </w:r>
      <w:r>
        <w:rPr>
          <w:sz w:val="16"/>
        </w:rPr>
        <w:t>CVS</w:t>
      </w:r>
      <w:r>
        <w:rPr>
          <w:spacing w:val="-8"/>
          <w:sz w:val="16"/>
        </w:rPr>
        <w:t> </w:t>
      </w:r>
      <w:r>
        <w:rPr>
          <w:sz w:val="16"/>
        </w:rPr>
        <w:t>and</w:t>
      </w:r>
      <w:r>
        <w:rPr>
          <w:spacing w:val="40"/>
          <w:sz w:val="16"/>
        </w:rPr>
        <w:t> </w:t>
      </w:r>
      <w:r>
        <w:rPr>
          <w:sz w:val="16"/>
        </w:rPr>
        <w:t>Subversion,</w:t>
      </w:r>
      <w:r>
        <w:rPr>
          <w:spacing w:val="-6"/>
          <w:sz w:val="16"/>
        </w:rPr>
        <w:t> </w:t>
      </w:r>
      <w:r>
        <w:rPr>
          <w:sz w:val="16"/>
        </w:rPr>
        <w:t>and</w:t>
      </w:r>
      <w:r>
        <w:rPr>
          <w:spacing w:val="-6"/>
          <w:sz w:val="16"/>
        </w:rPr>
        <w:t> </w:t>
      </w:r>
      <w:r>
        <w:rPr>
          <w:sz w:val="16"/>
        </w:rPr>
        <w:t>recently,</w:t>
      </w:r>
      <w:r>
        <w:rPr>
          <w:spacing w:val="-6"/>
          <w:sz w:val="16"/>
        </w:rPr>
        <w:t> </w:t>
      </w:r>
      <w:r>
        <w:rPr>
          <w:sz w:val="16"/>
        </w:rPr>
        <w:t>Google</w:t>
      </w:r>
      <w:r>
        <w:rPr>
          <w:spacing w:val="-6"/>
          <w:sz w:val="16"/>
        </w:rPr>
        <w:t> </w:t>
      </w:r>
      <w:r>
        <w:rPr>
          <w:sz w:val="16"/>
        </w:rPr>
        <w:t>Gears</w:t>
      </w:r>
      <w:r>
        <w:rPr>
          <w:spacing w:val="-6"/>
          <w:sz w:val="16"/>
        </w:rPr>
        <w:t> </w:t>
      </w:r>
      <w:r>
        <w:rPr>
          <w:sz w:val="16"/>
        </w:rPr>
        <w:t>for</w:t>
      </w:r>
      <w:r>
        <w:rPr>
          <w:spacing w:val="-6"/>
          <w:sz w:val="16"/>
        </w:rPr>
        <w:t> </w:t>
      </w:r>
      <w:r>
        <w:rPr>
          <w:sz w:val="16"/>
        </w:rPr>
        <w:t>JavaScript</w:t>
      </w:r>
      <w:r>
        <w:rPr>
          <w:spacing w:val="-6"/>
          <w:sz w:val="16"/>
        </w:rPr>
        <w:t> </w:t>
      </w:r>
      <w:r>
        <w:rPr>
          <w:sz w:val="16"/>
        </w:rPr>
        <w:t>in-browser</w:t>
      </w:r>
      <w:r>
        <w:rPr>
          <w:spacing w:val="-6"/>
          <w:sz w:val="16"/>
        </w:rPr>
        <w:t> </w:t>
      </w:r>
      <w:r>
        <w:rPr>
          <w:sz w:val="16"/>
        </w:rPr>
        <w:t>applications</w:t>
      </w:r>
      <w:r>
        <w:rPr>
          <w:spacing w:val="-6"/>
          <w:sz w:val="16"/>
        </w:rPr>
        <w:t> </w:t>
      </w:r>
      <w:r>
        <w:rPr>
          <w:sz w:val="16"/>
        </w:rPr>
        <w:t>that</w:t>
      </w:r>
      <w:r>
        <w:rPr>
          <w:spacing w:val="-6"/>
          <w:sz w:val="16"/>
        </w:rPr>
        <w:t> </w:t>
      </w:r>
      <w:r>
        <w:rPr>
          <w:sz w:val="16"/>
        </w:rPr>
        <w:t>can</w:t>
      </w:r>
      <w:r>
        <w:rPr>
          <w:spacing w:val="-6"/>
          <w:sz w:val="16"/>
        </w:rPr>
        <w:t> </w:t>
      </w:r>
      <w:r>
        <w:rPr>
          <w:sz w:val="16"/>
        </w:rPr>
        <w:t>run</w:t>
      </w:r>
      <w:r>
        <w:rPr>
          <w:spacing w:val="-6"/>
          <w:sz w:val="16"/>
        </w:rPr>
        <w:t> </w:t>
      </w:r>
      <w:r>
        <w:rPr>
          <w:sz w:val="16"/>
        </w:rPr>
        <w:t>disconnected. We</w:t>
      </w:r>
      <w:r>
        <w:rPr>
          <w:spacing w:val="-6"/>
          <w:sz w:val="16"/>
        </w:rPr>
        <w:t> </w:t>
      </w:r>
      <w:r>
        <w:rPr>
          <w:sz w:val="16"/>
        </w:rPr>
        <w:t>are</w:t>
      </w:r>
      <w:r>
        <w:rPr>
          <w:spacing w:val="-6"/>
          <w:sz w:val="16"/>
        </w:rPr>
        <w:t> </w:t>
      </w:r>
      <w:r>
        <w:rPr>
          <w:sz w:val="16"/>
        </w:rPr>
        <w:t>confident</w:t>
      </w:r>
      <w:r>
        <w:rPr>
          <w:spacing w:val="-6"/>
          <w:sz w:val="16"/>
        </w:rPr>
        <w:t> </w:t>
      </w:r>
      <w:r>
        <w:rPr>
          <w:sz w:val="16"/>
        </w:rPr>
        <w:t>that</w:t>
      </w:r>
      <w:r>
        <w:rPr>
          <w:spacing w:val="-6"/>
          <w:sz w:val="16"/>
        </w:rPr>
        <w:t> </w:t>
      </w:r>
      <w:r>
        <w:rPr>
          <w:sz w:val="16"/>
        </w:rPr>
        <w:t>similar</w:t>
      </w:r>
      <w:r>
        <w:rPr>
          <w:spacing w:val="-6"/>
          <w:sz w:val="16"/>
        </w:rPr>
        <w:t> </w:t>
      </w:r>
      <w:r>
        <w:rPr>
          <w:sz w:val="16"/>
        </w:rPr>
        <w:t>approaches</w:t>
      </w:r>
      <w:r>
        <w:rPr>
          <w:spacing w:val="40"/>
          <w:sz w:val="16"/>
        </w:rPr>
        <w:t> </w:t>
      </w:r>
      <w:r>
        <w:rPr>
          <w:sz w:val="16"/>
        </w:rPr>
        <w:t>will develop as demanded by mobile applications that wish to use the cloud.</w:t>
      </w:r>
    </w:p>
    <w:p>
      <w:pPr>
        <w:spacing w:line="190" w:lineRule="exact" w:before="0"/>
        <w:ind w:left="359" w:right="718" w:firstLine="217"/>
        <w:jc w:val="both"/>
        <w:rPr>
          <w:sz w:val="16"/>
        </w:rPr>
      </w:pPr>
      <w:r>
        <w:rPr>
          <w:position w:val="6"/>
          <w:sz w:val="12"/>
        </w:rPr>
        <w:t>3</w:t>
      </w:r>
      <w:r>
        <w:rPr>
          <w:sz w:val="16"/>
        </w:rPr>
        <w:t>Usage-based</w:t>
      </w:r>
      <w:r>
        <w:rPr>
          <w:spacing w:val="-8"/>
          <w:sz w:val="16"/>
        </w:rPr>
        <w:t> </w:t>
      </w:r>
      <w:r>
        <w:rPr>
          <w:sz w:val="16"/>
        </w:rPr>
        <w:t>pricing</w:t>
      </w:r>
      <w:r>
        <w:rPr>
          <w:spacing w:val="-8"/>
          <w:sz w:val="16"/>
        </w:rPr>
        <w:t> </w:t>
      </w:r>
      <w:r>
        <w:rPr>
          <w:sz w:val="16"/>
        </w:rPr>
        <w:t>is</w:t>
      </w:r>
      <w:r>
        <w:rPr>
          <w:spacing w:val="-8"/>
          <w:sz w:val="16"/>
        </w:rPr>
        <w:t> </w:t>
      </w:r>
      <w:r>
        <w:rPr>
          <w:sz w:val="16"/>
        </w:rPr>
        <w:t>different</w:t>
      </w:r>
      <w:r>
        <w:rPr>
          <w:spacing w:val="-8"/>
          <w:sz w:val="16"/>
        </w:rPr>
        <w:t> </w:t>
      </w:r>
      <w:r>
        <w:rPr>
          <w:sz w:val="16"/>
        </w:rPr>
        <w:t>from</w:t>
      </w:r>
      <w:r>
        <w:rPr>
          <w:spacing w:val="-8"/>
          <w:sz w:val="16"/>
        </w:rPr>
        <w:t> </w:t>
      </w:r>
      <w:r>
        <w:rPr>
          <w:sz w:val="16"/>
        </w:rPr>
        <w:t>renting. Renting</w:t>
      </w:r>
      <w:r>
        <w:rPr>
          <w:spacing w:val="-8"/>
          <w:sz w:val="16"/>
        </w:rPr>
        <w:t> </w:t>
      </w:r>
      <w:r>
        <w:rPr>
          <w:sz w:val="16"/>
        </w:rPr>
        <w:t>a</w:t>
      </w:r>
      <w:r>
        <w:rPr>
          <w:spacing w:val="-8"/>
          <w:sz w:val="16"/>
        </w:rPr>
        <w:t> </w:t>
      </w:r>
      <w:r>
        <w:rPr>
          <w:sz w:val="16"/>
        </w:rPr>
        <w:t>resource</w:t>
      </w:r>
      <w:r>
        <w:rPr>
          <w:spacing w:val="-8"/>
          <w:sz w:val="16"/>
        </w:rPr>
        <w:t> </w:t>
      </w:r>
      <w:r>
        <w:rPr>
          <w:sz w:val="16"/>
        </w:rPr>
        <w:t>involves</w:t>
      </w:r>
      <w:r>
        <w:rPr>
          <w:spacing w:val="-8"/>
          <w:sz w:val="16"/>
        </w:rPr>
        <w:t> </w:t>
      </w:r>
      <w:r>
        <w:rPr>
          <w:sz w:val="16"/>
        </w:rPr>
        <w:t>paying</w:t>
      </w:r>
      <w:r>
        <w:rPr>
          <w:spacing w:val="-8"/>
          <w:sz w:val="16"/>
        </w:rPr>
        <w:t> </w:t>
      </w:r>
      <w:r>
        <w:rPr>
          <w:sz w:val="16"/>
        </w:rPr>
        <w:t>a</w:t>
      </w:r>
      <w:r>
        <w:rPr>
          <w:spacing w:val="-8"/>
          <w:sz w:val="16"/>
        </w:rPr>
        <w:t> </w:t>
      </w:r>
      <w:r>
        <w:rPr>
          <w:sz w:val="16"/>
        </w:rPr>
        <w:t>negotiated</w:t>
      </w:r>
      <w:r>
        <w:rPr>
          <w:spacing w:val="-8"/>
          <w:sz w:val="16"/>
        </w:rPr>
        <w:t> </w:t>
      </w:r>
      <w:r>
        <w:rPr>
          <w:sz w:val="16"/>
        </w:rPr>
        <w:t>cost</w:t>
      </w:r>
      <w:r>
        <w:rPr>
          <w:spacing w:val="-8"/>
          <w:sz w:val="16"/>
        </w:rPr>
        <w:t> </w:t>
      </w:r>
      <w:r>
        <w:rPr>
          <w:sz w:val="16"/>
        </w:rPr>
        <w:t>to</w:t>
      </w:r>
      <w:r>
        <w:rPr>
          <w:spacing w:val="-8"/>
          <w:sz w:val="16"/>
        </w:rPr>
        <w:t> </w:t>
      </w:r>
      <w:r>
        <w:rPr>
          <w:sz w:val="16"/>
        </w:rPr>
        <w:t>have</w:t>
      </w:r>
      <w:r>
        <w:rPr>
          <w:spacing w:val="-8"/>
          <w:sz w:val="16"/>
        </w:rPr>
        <w:t> </w:t>
      </w:r>
      <w:r>
        <w:rPr>
          <w:sz w:val="16"/>
        </w:rPr>
        <w:t>the</w:t>
      </w:r>
      <w:r>
        <w:rPr>
          <w:spacing w:val="-8"/>
          <w:sz w:val="16"/>
        </w:rPr>
        <w:t> </w:t>
      </w:r>
      <w:r>
        <w:rPr>
          <w:sz w:val="16"/>
        </w:rPr>
        <w:t>resource</w:t>
      </w:r>
      <w:r>
        <w:rPr>
          <w:spacing w:val="-8"/>
          <w:sz w:val="16"/>
        </w:rPr>
        <w:t> </w:t>
      </w:r>
      <w:r>
        <w:rPr>
          <w:sz w:val="16"/>
        </w:rPr>
        <w:t>over</w:t>
      </w:r>
      <w:r>
        <w:rPr>
          <w:spacing w:val="-8"/>
          <w:sz w:val="16"/>
        </w:rPr>
        <w:t> </w:t>
      </w:r>
      <w:r>
        <w:rPr>
          <w:sz w:val="16"/>
        </w:rPr>
        <w:t>some</w:t>
      </w:r>
      <w:r>
        <w:rPr>
          <w:spacing w:val="-8"/>
          <w:sz w:val="16"/>
        </w:rPr>
        <w:t> </w:t>
      </w:r>
      <w:r>
        <w:rPr>
          <w:sz w:val="16"/>
        </w:rPr>
        <w:t>time</w:t>
      </w:r>
      <w:r>
        <w:rPr>
          <w:spacing w:val="-8"/>
          <w:sz w:val="16"/>
        </w:rPr>
        <w:t> </w:t>
      </w:r>
      <w:r>
        <w:rPr>
          <w:sz w:val="16"/>
        </w:rPr>
        <w:t>period,</w:t>
      </w:r>
      <w:r>
        <w:rPr>
          <w:spacing w:val="40"/>
          <w:sz w:val="16"/>
        </w:rPr>
        <w:t> </w:t>
      </w:r>
      <w:r>
        <w:rPr>
          <w:sz w:val="16"/>
        </w:rPr>
        <w:t>whether or not you use the resource.</w:t>
      </w:r>
      <w:r>
        <w:rPr>
          <w:spacing w:val="27"/>
          <w:sz w:val="16"/>
        </w:rPr>
        <w:t> </w:t>
      </w:r>
      <w:r>
        <w:rPr>
          <w:sz w:val="16"/>
        </w:rPr>
        <w:t>Pay-as-you-go involves metering usage and charging based on actual use, independently of the time period</w:t>
      </w:r>
      <w:r>
        <w:rPr>
          <w:spacing w:val="40"/>
          <w:sz w:val="16"/>
        </w:rPr>
        <w:t> </w:t>
      </w:r>
      <w:r>
        <w:rPr>
          <w:sz w:val="16"/>
        </w:rPr>
        <w:t>over</w:t>
      </w:r>
      <w:r>
        <w:rPr>
          <w:spacing w:val="-5"/>
          <w:sz w:val="16"/>
        </w:rPr>
        <w:t> </w:t>
      </w:r>
      <w:r>
        <w:rPr>
          <w:sz w:val="16"/>
        </w:rPr>
        <w:t>which</w:t>
      </w:r>
      <w:r>
        <w:rPr>
          <w:spacing w:val="-5"/>
          <w:sz w:val="16"/>
        </w:rPr>
        <w:t> </w:t>
      </w:r>
      <w:r>
        <w:rPr>
          <w:sz w:val="16"/>
        </w:rPr>
        <w:t>the</w:t>
      </w:r>
      <w:r>
        <w:rPr>
          <w:spacing w:val="-5"/>
          <w:sz w:val="16"/>
        </w:rPr>
        <w:t> </w:t>
      </w:r>
      <w:r>
        <w:rPr>
          <w:sz w:val="16"/>
        </w:rPr>
        <w:t>usage</w:t>
      </w:r>
      <w:r>
        <w:rPr>
          <w:spacing w:val="-5"/>
          <w:sz w:val="16"/>
        </w:rPr>
        <w:t> </w:t>
      </w:r>
      <w:r>
        <w:rPr>
          <w:sz w:val="16"/>
        </w:rPr>
        <w:t>occurs. Amazon</w:t>
      </w:r>
      <w:r>
        <w:rPr>
          <w:spacing w:val="-5"/>
          <w:sz w:val="16"/>
        </w:rPr>
        <w:t> </w:t>
      </w:r>
      <w:r>
        <w:rPr>
          <w:sz w:val="16"/>
        </w:rPr>
        <w:t>AWS</w:t>
      </w:r>
      <w:r>
        <w:rPr>
          <w:spacing w:val="-5"/>
          <w:sz w:val="16"/>
        </w:rPr>
        <w:t> </w:t>
      </w:r>
      <w:r>
        <w:rPr>
          <w:sz w:val="16"/>
        </w:rPr>
        <w:t>rounds</w:t>
      </w:r>
      <w:r>
        <w:rPr>
          <w:spacing w:val="-5"/>
          <w:sz w:val="16"/>
        </w:rPr>
        <w:t> </w:t>
      </w:r>
      <w:r>
        <w:rPr>
          <w:sz w:val="16"/>
        </w:rPr>
        <w:t>up</w:t>
      </w:r>
      <w:r>
        <w:rPr>
          <w:spacing w:val="-5"/>
          <w:sz w:val="16"/>
        </w:rPr>
        <w:t> </w:t>
      </w:r>
      <w:r>
        <w:rPr>
          <w:sz w:val="16"/>
        </w:rPr>
        <w:t>their</w:t>
      </w:r>
      <w:r>
        <w:rPr>
          <w:spacing w:val="-5"/>
          <w:sz w:val="16"/>
        </w:rPr>
        <w:t> </w:t>
      </w:r>
      <w:r>
        <w:rPr>
          <w:sz w:val="16"/>
        </w:rPr>
        <w:t>billing</w:t>
      </w:r>
      <w:r>
        <w:rPr>
          <w:spacing w:val="-5"/>
          <w:sz w:val="16"/>
        </w:rPr>
        <w:t> </w:t>
      </w:r>
      <w:r>
        <w:rPr>
          <w:sz w:val="16"/>
        </w:rPr>
        <w:t>to</w:t>
      </w:r>
      <w:r>
        <w:rPr>
          <w:spacing w:val="-5"/>
          <w:sz w:val="16"/>
        </w:rPr>
        <w:t> </w:t>
      </w:r>
      <w:r>
        <w:rPr>
          <w:sz w:val="16"/>
        </w:rPr>
        <w:t>the</w:t>
      </w:r>
      <w:r>
        <w:rPr>
          <w:spacing w:val="-5"/>
          <w:sz w:val="16"/>
        </w:rPr>
        <w:t> </w:t>
      </w:r>
      <w:r>
        <w:rPr>
          <w:sz w:val="16"/>
        </w:rPr>
        <w:t>nearest</w:t>
      </w:r>
      <w:r>
        <w:rPr>
          <w:spacing w:val="-5"/>
          <w:sz w:val="16"/>
        </w:rPr>
        <w:t> </w:t>
      </w:r>
      <w:r>
        <w:rPr>
          <w:sz w:val="16"/>
        </w:rPr>
        <w:t>server-hour</w:t>
      </w:r>
      <w:r>
        <w:rPr>
          <w:spacing w:val="-5"/>
          <w:sz w:val="16"/>
        </w:rPr>
        <w:t> </w:t>
      </w:r>
      <w:r>
        <w:rPr>
          <w:sz w:val="16"/>
        </w:rPr>
        <w:t>or</w:t>
      </w:r>
      <w:r>
        <w:rPr>
          <w:spacing w:val="-5"/>
          <w:sz w:val="16"/>
        </w:rPr>
        <w:t> </w:t>
      </w:r>
      <w:r>
        <w:rPr>
          <w:sz w:val="16"/>
        </w:rPr>
        <w:t>gigabyte-month,</w:t>
      </w:r>
      <w:r>
        <w:rPr>
          <w:spacing w:val="-5"/>
          <w:sz w:val="16"/>
        </w:rPr>
        <w:t> </w:t>
      </w:r>
      <w:r>
        <w:rPr>
          <w:sz w:val="16"/>
        </w:rPr>
        <w:t>but</w:t>
      </w:r>
      <w:r>
        <w:rPr>
          <w:spacing w:val="-5"/>
          <w:sz w:val="16"/>
        </w:rPr>
        <w:t> </w:t>
      </w:r>
      <w:r>
        <w:rPr>
          <w:sz w:val="16"/>
        </w:rPr>
        <w:t>the</w:t>
      </w:r>
      <w:r>
        <w:rPr>
          <w:spacing w:val="-5"/>
          <w:sz w:val="16"/>
        </w:rPr>
        <w:t> </w:t>
      </w:r>
      <w:r>
        <w:rPr>
          <w:sz w:val="16"/>
        </w:rPr>
        <w:t>associated</w:t>
      </w:r>
      <w:r>
        <w:rPr>
          <w:spacing w:val="-5"/>
          <w:sz w:val="16"/>
        </w:rPr>
        <w:t> </w:t>
      </w:r>
      <w:r>
        <w:rPr>
          <w:sz w:val="16"/>
        </w:rPr>
        <w:t>dollar</w:t>
      </w:r>
      <w:r>
        <w:rPr>
          <w:spacing w:val="-5"/>
          <w:sz w:val="16"/>
        </w:rPr>
        <w:t> </w:t>
      </w:r>
      <w:r>
        <w:rPr>
          <w:sz w:val="16"/>
        </w:rPr>
        <w:t>amounts</w:t>
      </w:r>
      <w:r>
        <w:rPr>
          <w:spacing w:val="40"/>
          <w:sz w:val="16"/>
        </w:rPr>
        <w:t> </w:t>
      </w:r>
      <w:r>
        <w:rPr>
          <w:sz w:val="16"/>
        </w:rPr>
        <w:t>are small enough (pennies) to make AWS a true pay-as-you-go service.</w:t>
      </w:r>
    </w:p>
    <w:p>
      <w:pPr>
        <w:spacing w:line="190" w:lineRule="exact" w:before="1"/>
        <w:ind w:left="359" w:right="718" w:firstLine="217"/>
        <w:jc w:val="both"/>
        <w:rPr>
          <w:sz w:val="16"/>
        </w:rPr>
      </w:pPr>
      <w:r>
        <w:rPr>
          <w:position w:val="6"/>
          <w:sz w:val="12"/>
        </w:rPr>
        <w:t>4</w:t>
      </w:r>
      <w:r>
        <w:rPr>
          <w:sz w:val="16"/>
        </w:rPr>
        <w:t>The most common financial models used in the US allow a capital expense to be depreciated (deducted from tax obligations) linearly over </w:t>
      </w:r>
      <w:r>
        <w:rPr>
          <w:sz w:val="16"/>
        </w:rPr>
        <w:t>a</w:t>
      </w:r>
      <w:r>
        <w:rPr>
          <w:spacing w:val="40"/>
          <w:sz w:val="16"/>
        </w:rPr>
        <w:t> </w:t>
      </w:r>
      <w:r>
        <w:rPr>
          <w:sz w:val="16"/>
        </w:rPr>
        <w:t>3-year period, so we use this figure as an estimate of equipment lifetime in our cost comparisons.</w:t>
      </w:r>
    </w:p>
    <w:p>
      <w:pPr>
        <w:spacing w:line="190" w:lineRule="exact" w:before="2"/>
        <w:ind w:left="359" w:right="718" w:firstLine="217"/>
        <w:jc w:val="both"/>
        <w:rPr>
          <w:sz w:val="16"/>
        </w:rPr>
      </w:pPr>
      <w:r>
        <w:rPr>
          <w:position w:val="6"/>
          <w:sz w:val="12"/>
        </w:rPr>
        <w:t>5</w:t>
      </w:r>
      <w:r>
        <w:rPr>
          <w:sz w:val="16"/>
        </w:rPr>
        <w:t>According to statistics collected by Keynote Systems Inc.</w:t>
      </w:r>
      <w:r>
        <w:rPr>
          <w:spacing w:val="38"/>
          <w:sz w:val="16"/>
        </w:rPr>
        <w:t> </w:t>
      </w:r>
      <w:r>
        <w:rPr>
          <w:sz w:val="16"/>
        </w:rPr>
        <w:t>on Black Friday 2008 (November 28th), Target and Amazon’s e-commerce sites</w:t>
      </w:r>
      <w:r>
        <w:rPr>
          <w:spacing w:val="40"/>
          <w:sz w:val="16"/>
        </w:rPr>
        <w:t> </w:t>
      </w:r>
      <w:r>
        <w:rPr>
          <w:sz w:val="16"/>
        </w:rPr>
        <w:t>were slower on Friday — “a transaction that took 25 seconds last week required about 40 seconds Friday morning” [5].</w:t>
      </w:r>
    </w:p>
    <w:p>
      <w:pPr>
        <w:spacing w:line="189" w:lineRule="exact" w:before="0"/>
        <w:ind w:left="577" w:right="0" w:firstLine="0"/>
        <w:jc w:val="both"/>
        <w:rPr>
          <w:sz w:val="16"/>
        </w:rPr>
      </w:pPr>
      <w:r>
        <w:rPr>
          <w:position w:val="6"/>
          <w:sz w:val="12"/>
        </w:rPr>
        <w:t>6</w:t>
      </w:r>
      <w:r>
        <w:rPr>
          <w:sz w:val="16"/>
        </w:rPr>
        <w:t>2nd</w:t>
      </w:r>
      <w:r>
        <w:rPr>
          <w:spacing w:val="-5"/>
          <w:sz w:val="16"/>
        </w:rPr>
        <w:t> </w:t>
      </w:r>
      <w:r>
        <w:rPr>
          <w:sz w:val="16"/>
        </w:rPr>
        <w:t>edition</w:t>
      </w:r>
      <w:r>
        <w:rPr>
          <w:spacing w:val="-4"/>
          <w:sz w:val="16"/>
        </w:rPr>
        <w:t> </w:t>
      </w:r>
      <w:r>
        <w:rPr>
          <w:sz w:val="16"/>
        </w:rPr>
        <w:t>of</w:t>
      </w:r>
      <w:r>
        <w:rPr>
          <w:spacing w:val="-4"/>
          <w:sz w:val="16"/>
        </w:rPr>
        <w:t> </w:t>
      </w:r>
      <w:r>
        <w:rPr>
          <w:sz w:val="16"/>
        </w:rPr>
        <w:t>Hennessy/Patterson</w:t>
      </w:r>
      <w:r>
        <w:rPr>
          <w:spacing w:val="-5"/>
          <w:sz w:val="16"/>
        </w:rPr>
        <w:t> </w:t>
      </w:r>
      <w:r>
        <w:rPr>
          <w:sz w:val="16"/>
        </w:rPr>
        <w:t>had</w:t>
      </w:r>
      <w:r>
        <w:rPr>
          <w:spacing w:val="-4"/>
          <w:sz w:val="16"/>
        </w:rPr>
        <w:t> </w:t>
      </w:r>
      <w:r>
        <w:rPr>
          <w:sz w:val="16"/>
        </w:rPr>
        <w:t>these</w:t>
      </w:r>
      <w:r>
        <w:rPr>
          <w:spacing w:val="-4"/>
          <w:sz w:val="16"/>
        </w:rPr>
        <w:t> </w:t>
      </w:r>
      <w:r>
        <w:rPr>
          <w:sz w:val="16"/>
        </w:rPr>
        <w:t>rules</w:t>
      </w:r>
      <w:r>
        <w:rPr>
          <w:spacing w:val="-4"/>
          <w:sz w:val="16"/>
        </w:rPr>
        <w:t> </w:t>
      </w:r>
      <w:r>
        <w:rPr>
          <w:sz w:val="16"/>
        </w:rPr>
        <w:t>of</w:t>
      </w:r>
      <w:r>
        <w:rPr>
          <w:spacing w:val="-5"/>
          <w:sz w:val="16"/>
        </w:rPr>
        <w:t> </w:t>
      </w:r>
      <w:r>
        <w:rPr>
          <w:sz w:val="16"/>
        </w:rPr>
        <w:t>thumb</w:t>
      </w:r>
      <w:r>
        <w:rPr>
          <w:spacing w:val="-4"/>
          <w:sz w:val="16"/>
        </w:rPr>
        <w:t> </w:t>
      </w:r>
      <w:r>
        <w:rPr>
          <w:sz w:val="16"/>
        </w:rPr>
        <w:t>for</w:t>
      </w:r>
      <w:r>
        <w:rPr>
          <w:spacing w:val="-4"/>
          <w:sz w:val="16"/>
        </w:rPr>
        <w:t> </w:t>
      </w:r>
      <w:r>
        <w:rPr>
          <w:sz w:val="16"/>
        </w:rPr>
        <w:t>storage</w:t>
      </w:r>
      <w:r>
        <w:rPr>
          <w:spacing w:val="-5"/>
          <w:sz w:val="16"/>
        </w:rPr>
        <w:t> </w:t>
      </w:r>
      <w:r>
        <w:rPr>
          <w:spacing w:val="-2"/>
          <w:sz w:val="16"/>
        </w:rPr>
        <w:t>systems:</w:t>
      </w:r>
    </w:p>
    <w:p>
      <w:pPr>
        <w:pStyle w:val="ListParagraph"/>
        <w:numPr>
          <w:ilvl w:val="0"/>
          <w:numId w:val="17"/>
        </w:numPr>
        <w:tabs>
          <w:tab w:pos="856" w:val="left" w:leader="none"/>
        </w:tabs>
        <w:spacing w:line="240" w:lineRule="auto" w:before="61" w:after="0"/>
        <w:ind w:left="856" w:right="0" w:hanging="154"/>
        <w:jc w:val="both"/>
        <w:rPr>
          <w:sz w:val="16"/>
        </w:rPr>
      </w:pPr>
      <w:r>
        <w:rPr>
          <w:sz w:val="16"/>
        </w:rPr>
        <w:t>I/O</w:t>
      </w:r>
      <w:r>
        <w:rPr>
          <w:spacing w:val="-7"/>
          <w:sz w:val="16"/>
        </w:rPr>
        <w:t> </w:t>
      </w:r>
      <w:r>
        <w:rPr>
          <w:sz w:val="16"/>
        </w:rPr>
        <w:t>bus</w:t>
      </w:r>
      <w:r>
        <w:rPr>
          <w:spacing w:val="-4"/>
          <w:sz w:val="16"/>
        </w:rPr>
        <w:t> </w:t>
      </w:r>
      <w:r>
        <w:rPr>
          <w:rFonts w:ascii="Verdana" w:hAnsi="Verdana"/>
          <w:i/>
          <w:sz w:val="16"/>
        </w:rPr>
        <w:t>&lt;</w:t>
      </w:r>
      <w:r>
        <w:rPr>
          <w:rFonts w:ascii="Verdana" w:hAnsi="Verdana"/>
          <w:i/>
          <w:spacing w:val="-17"/>
          <w:sz w:val="16"/>
        </w:rPr>
        <w:t> </w:t>
      </w:r>
      <w:r>
        <w:rPr>
          <w:spacing w:val="-5"/>
          <w:sz w:val="16"/>
        </w:rPr>
        <w:t>75%</w:t>
      </w:r>
    </w:p>
    <w:p>
      <w:pPr>
        <w:pStyle w:val="ListParagraph"/>
        <w:numPr>
          <w:ilvl w:val="0"/>
          <w:numId w:val="17"/>
        </w:numPr>
        <w:tabs>
          <w:tab w:pos="856" w:val="left" w:leader="none"/>
        </w:tabs>
        <w:spacing w:line="240" w:lineRule="auto" w:before="80" w:after="0"/>
        <w:ind w:left="856" w:right="0" w:hanging="154"/>
        <w:jc w:val="both"/>
        <w:rPr>
          <w:sz w:val="16"/>
        </w:rPr>
      </w:pPr>
      <w:r>
        <w:rPr>
          <w:sz w:val="16"/>
        </w:rPr>
        <w:t>Disk</w:t>
      </w:r>
      <w:r>
        <w:rPr>
          <w:spacing w:val="-8"/>
          <w:sz w:val="16"/>
        </w:rPr>
        <w:t> </w:t>
      </w:r>
      <w:r>
        <w:rPr>
          <w:sz w:val="16"/>
        </w:rPr>
        <w:t>bus</w:t>
      </w:r>
      <w:r>
        <w:rPr>
          <w:spacing w:val="-5"/>
          <w:sz w:val="16"/>
        </w:rPr>
        <w:t> </w:t>
      </w:r>
      <w:r>
        <w:rPr>
          <w:sz w:val="16"/>
        </w:rPr>
        <w:t>SCSI</w:t>
      </w:r>
      <w:r>
        <w:rPr>
          <w:spacing w:val="-4"/>
          <w:sz w:val="16"/>
        </w:rPr>
        <w:t> </w:t>
      </w:r>
      <w:r>
        <w:rPr>
          <w:rFonts w:ascii="Verdana" w:hAnsi="Verdana"/>
          <w:i/>
          <w:sz w:val="16"/>
        </w:rPr>
        <w:t>&lt;</w:t>
      </w:r>
      <w:r>
        <w:rPr>
          <w:rFonts w:ascii="Verdana" w:hAnsi="Verdana"/>
          <w:i/>
          <w:spacing w:val="-17"/>
          <w:sz w:val="16"/>
        </w:rPr>
        <w:t> </w:t>
      </w:r>
      <w:r>
        <w:rPr>
          <w:sz w:val="16"/>
        </w:rPr>
        <w:t>40%</w:t>
      </w:r>
      <w:r>
        <w:rPr>
          <w:spacing w:val="-5"/>
          <w:sz w:val="16"/>
        </w:rPr>
        <w:t> </w:t>
      </w:r>
      <w:r>
        <w:rPr>
          <w:sz w:val="16"/>
        </w:rPr>
        <w:t>(when</w:t>
      </w:r>
      <w:r>
        <w:rPr>
          <w:spacing w:val="-4"/>
          <w:sz w:val="16"/>
        </w:rPr>
        <w:t> </w:t>
      </w:r>
      <w:r>
        <w:rPr>
          <w:sz w:val="16"/>
        </w:rPr>
        <w:t>attach</w:t>
      </w:r>
      <w:r>
        <w:rPr>
          <w:spacing w:val="-4"/>
          <w:sz w:val="16"/>
        </w:rPr>
        <w:t> </w:t>
      </w:r>
      <w:r>
        <w:rPr>
          <w:sz w:val="16"/>
        </w:rPr>
        <w:t>multiple</w:t>
      </w:r>
      <w:r>
        <w:rPr>
          <w:spacing w:val="-5"/>
          <w:sz w:val="16"/>
        </w:rPr>
        <w:t> </w:t>
      </w:r>
      <w:r>
        <w:rPr>
          <w:sz w:val="16"/>
        </w:rPr>
        <w:t>disks</w:t>
      </w:r>
      <w:r>
        <w:rPr>
          <w:spacing w:val="-4"/>
          <w:sz w:val="16"/>
        </w:rPr>
        <w:t> </w:t>
      </w:r>
      <w:r>
        <w:rPr>
          <w:sz w:val="16"/>
        </w:rPr>
        <w:t>per</w:t>
      </w:r>
      <w:r>
        <w:rPr>
          <w:spacing w:val="-5"/>
          <w:sz w:val="16"/>
        </w:rPr>
        <w:t> </w:t>
      </w:r>
      <w:r>
        <w:rPr>
          <w:spacing w:val="-4"/>
          <w:sz w:val="16"/>
        </w:rPr>
        <w:t>bus)</w:t>
      </w:r>
    </w:p>
    <w:p>
      <w:pPr>
        <w:pStyle w:val="ListParagraph"/>
        <w:spacing w:after="0" w:line="240" w:lineRule="auto"/>
        <w:jc w:val="both"/>
        <w:rPr>
          <w:sz w:val="16"/>
        </w:rPr>
        <w:sectPr>
          <w:pgSz w:w="12240" w:h="15840"/>
          <w:pgMar w:header="0" w:footer="416" w:top="940" w:bottom="600" w:left="1080" w:right="720"/>
        </w:sectPr>
      </w:pPr>
    </w:p>
    <w:p>
      <w:pPr>
        <w:pStyle w:val="ListParagraph"/>
        <w:numPr>
          <w:ilvl w:val="0"/>
          <w:numId w:val="17"/>
        </w:numPr>
        <w:tabs>
          <w:tab w:pos="856" w:val="left" w:leader="none"/>
        </w:tabs>
        <w:spacing w:line="240" w:lineRule="auto" w:before="66" w:after="0"/>
        <w:ind w:left="856" w:right="0" w:hanging="154"/>
        <w:jc w:val="left"/>
        <w:rPr>
          <w:sz w:val="16"/>
        </w:rPr>
      </w:pPr>
      <w:r>
        <w:rPr>
          <w:sz w:val="16"/>
        </w:rPr>
        <w:t>Disk</w:t>
      </w:r>
      <w:r>
        <w:rPr>
          <w:spacing w:val="-7"/>
          <w:sz w:val="16"/>
        </w:rPr>
        <w:t> </w:t>
      </w:r>
      <w:r>
        <w:rPr>
          <w:sz w:val="16"/>
        </w:rPr>
        <w:t>arm</w:t>
      </w:r>
      <w:r>
        <w:rPr>
          <w:spacing w:val="-3"/>
          <w:sz w:val="16"/>
        </w:rPr>
        <w:t> </w:t>
      </w:r>
      <w:r>
        <w:rPr>
          <w:sz w:val="16"/>
        </w:rPr>
        <w:t>seeking</w:t>
      </w:r>
      <w:r>
        <w:rPr>
          <w:spacing w:val="-4"/>
          <w:sz w:val="16"/>
        </w:rPr>
        <w:t> </w:t>
      </w:r>
      <w:r>
        <w:rPr>
          <w:rFonts w:ascii="Verdana" w:hAnsi="Verdana"/>
          <w:i/>
          <w:sz w:val="16"/>
        </w:rPr>
        <w:t>&lt;</w:t>
      </w:r>
      <w:r>
        <w:rPr>
          <w:rFonts w:ascii="Verdana" w:hAnsi="Verdana"/>
          <w:i/>
          <w:spacing w:val="-17"/>
          <w:sz w:val="16"/>
        </w:rPr>
        <w:t> </w:t>
      </w:r>
      <w:r>
        <w:rPr>
          <w:spacing w:val="-5"/>
          <w:sz w:val="16"/>
        </w:rPr>
        <w:t>60%</w:t>
      </w:r>
    </w:p>
    <w:p>
      <w:pPr>
        <w:pStyle w:val="ListParagraph"/>
        <w:numPr>
          <w:ilvl w:val="0"/>
          <w:numId w:val="17"/>
        </w:numPr>
        <w:tabs>
          <w:tab w:pos="856" w:val="left" w:leader="none"/>
        </w:tabs>
        <w:spacing w:line="250" w:lineRule="atLeast" w:before="26" w:after="0"/>
        <w:ind w:left="360" w:right="6933" w:firstLine="342"/>
        <w:jc w:val="left"/>
        <w:rPr>
          <w:sz w:val="16"/>
        </w:rPr>
      </w:pPr>
      <w:r>
        <w:rPr>
          <w:sz w:val="16"/>
        </w:rPr>
        <w:t>Disk</w:t>
      </w:r>
      <w:r>
        <w:rPr>
          <w:spacing w:val="-10"/>
          <w:sz w:val="16"/>
        </w:rPr>
        <w:t> </w:t>
      </w:r>
      <w:r>
        <w:rPr>
          <w:sz w:val="16"/>
        </w:rPr>
        <w:t>IO</w:t>
      </w:r>
      <w:r>
        <w:rPr>
          <w:spacing w:val="-6"/>
          <w:sz w:val="16"/>
        </w:rPr>
        <w:t> </w:t>
      </w:r>
      <w:r>
        <w:rPr>
          <w:sz w:val="16"/>
        </w:rPr>
        <w:t>per</w:t>
      </w:r>
      <w:r>
        <w:rPr>
          <w:spacing w:val="-6"/>
          <w:sz w:val="16"/>
        </w:rPr>
        <w:t> </w:t>
      </w:r>
      <w:r>
        <w:rPr>
          <w:sz w:val="16"/>
        </w:rPr>
        <w:t>second</w:t>
      </w:r>
      <w:r>
        <w:rPr>
          <w:spacing w:val="-6"/>
          <w:sz w:val="16"/>
        </w:rPr>
        <w:t> </w:t>
      </w:r>
      <w:r>
        <w:rPr>
          <w:sz w:val="16"/>
        </w:rPr>
        <w:t>or</w:t>
      </w:r>
      <w:r>
        <w:rPr>
          <w:spacing w:val="-6"/>
          <w:sz w:val="16"/>
        </w:rPr>
        <w:t> </w:t>
      </w:r>
      <w:r>
        <w:rPr>
          <w:sz w:val="16"/>
        </w:rPr>
        <w:t>MB/s</w:t>
      </w:r>
      <w:r>
        <w:rPr>
          <w:spacing w:val="-6"/>
          <w:sz w:val="16"/>
        </w:rPr>
        <w:t> </w:t>
      </w:r>
      <w:r>
        <w:rPr>
          <w:rFonts w:ascii="Verdana" w:hAnsi="Verdana"/>
          <w:i/>
          <w:sz w:val="16"/>
        </w:rPr>
        <w:t>&lt;</w:t>
      </w:r>
      <w:r>
        <w:rPr>
          <w:rFonts w:ascii="Verdana" w:hAnsi="Verdana"/>
          <w:i/>
          <w:spacing w:val="-17"/>
          <w:sz w:val="16"/>
        </w:rPr>
        <w:t> </w:t>
      </w:r>
      <w:r>
        <w:rPr>
          <w:sz w:val="16"/>
        </w:rPr>
        <w:t>80%</w:t>
      </w:r>
      <w:r>
        <w:rPr>
          <w:spacing w:val="-6"/>
          <w:sz w:val="16"/>
        </w:rPr>
        <w:t> </w:t>
      </w:r>
      <w:r>
        <w:rPr>
          <w:sz w:val="16"/>
        </w:rPr>
        <w:t>peak</w:t>
      </w:r>
      <w:r>
        <w:rPr>
          <w:spacing w:val="40"/>
          <w:sz w:val="16"/>
        </w:rPr>
        <w:t> </w:t>
      </w:r>
      <w:r>
        <w:rPr>
          <w:sz w:val="16"/>
        </w:rPr>
        <w:t>Hence, 60% to 80% is a safe upper bound.</w:t>
      </w:r>
    </w:p>
    <w:p>
      <w:pPr>
        <w:spacing w:line="198" w:lineRule="exact" w:before="0"/>
        <w:ind w:left="577" w:right="0" w:firstLine="0"/>
        <w:jc w:val="left"/>
        <w:rPr>
          <w:sz w:val="16"/>
        </w:rPr>
      </w:pPr>
      <w:r>
        <w:rPr>
          <w:position w:val="6"/>
          <w:sz w:val="12"/>
        </w:rPr>
        <w:t>7</w:t>
      </w:r>
      <w:r>
        <w:rPr>
          <w:sz w:val="16"/>
        </w:rPr>
        <w:t>Table</w:t>
      </w:r>
      <w:r>
        <w:rPr>
          <w:spacing w:val="-7"/>
          <w:sz w:val="16"/>
        </w:rPr>
        <w:t> </w:t>
      </w:r>
      <w:r>
        <w:rPr>
          <w:sz w:val="16"/>
        </w:rPr>
        <w:t>8</w:t>
      </w:r>
      <w:r>
        <w:rPr>
          <w:spacing w:val="-7"/>
          <w:sz w:val="16"/>
        </w:rPr>
        <w:t> </w:t>
      </w:r>
      <w:r>
        <w:rPr>
          <w:sz w:val="16"/>
        </w:rPr>
        <w:t>shows</w:t>
      </w:r>
      <w:r>
        <w:rPr>
          <w:spacing w:val="-7"/>
          <w:sz w:val="16"/>
        </w:rPr>
        <w:t> </w:t>
      </w:r>
      <w:r>
        <w:rPr>
          <w:sz w:val="16"/>
        </w:rPr>
        <w:t>changes</w:t>
      </w:r>
      <w:r>
        <w:rPr>
          <w:spacing w:val="-6"/>
          <w:sz w:val="16"/>
        </w:rPr>
        <w:t> </w:t>
      </w:r>
      <w:r>
        <w:rPr>
          <w:sz w:val="16"/>
        </w:rPr>
        <w:t>in</w:t>
      </w:r>
      <w:r>
        <w:rPr>
          <w:spacing w:val="-7"/>
          <w:sz w:val="16"/>
        </w:rPr>
        <w:t> </w:t>
      </w:r>
      <w:r>
        <w:rPr>
          <w:sz w:val="16"/>
        </w:rPr>
        <w:t>prices</w:t>
      </w:r>
      <w:r>
        <w:rPr>
          <w:spacing w:val="-7"/>
          <w:sz w:val="16"/>
        </w:rPr>
        <w:t> </w:t>
      </w:r>
      <w:r>
        <w:rPr>
          <w:sz w:val="16"/>
        </w:rPr>
        <w:t>for</w:t>
      </w:r>
      <w:r>
        <w:rPr>
          <w:spacing w:val="-7"/>
          <w:sz w:val="16"/>
        </w:rPr>
        <w:t> </w:t>
      </w:r>
      <w:r>
        <w:rPr>
          <w:sz w:val="16"/>
        </w:rPr>
        <w:t>AWS</w:t>
      </w:r>
      <w:r>
        <w:rPr>
          <w:spacing w:val="-6"/>
          <w:sz w:val="16"/>
        </w:rPr>
        <w:t> </w:t>
      </w:r>
      <w:r>
        <w:rPr>
          <w:sz w:val="16"/>
        </w:rPr>
        <w:t>storage</w:t>
      </w:r>
      <w:r>
        <w:rPr>
          <w:spacing w:val="-7"/>
          <w:sz w:val="16"/>
        </w:rPr>
        <w:t> </w:t>
      </w:r>
      <w:r>
        <w:rPr>
          <w:sz w:val="16"/>
        </w:rPr>
        <w:t>and</w:t>
      </w:r>
      <w:r>
        <w:rPr>
          <w:spacing w:val="-7"/>
          <w:sz w:val="16"/>
        </w:rPr>
        <w:t> </w:t>
      </w:r>
      <w:r>
        <w:rPr>
          <w:sz w:val="16"/>
        </w:rPr>
        <w:t>networking</w:t>
      </w:r>
      <w:r>
        <w:rPr>
          <w:spacing w:val="-7"/>
          <w:sz w:val="16"/>
        </w:rPr>
        <w:t> </w:t>
      </w:r>
      <w:r>
        <w:rPr>
          <w:sz w:val="16"/>
        </w:rPr>
        <w:t>over</w:t>
      </w:r>
      <w:r>
        <w:rPr>
          <w:spacing w:val="-6"/>
          <w:sz w:val="16"/>
        </w:rPr>
        <w:t> </w:t>
      </w:r>
      <w:r>
        <w:rPr>
          <w:sz w:val="16"/>
        </w:rPr>
        <w:t>2.5</w:t>
      </w:r>
      <w:r>
        <w:rPr>
          <w:spacing w:val="-7"/>
          <w:sz w:val="16"/>
        </w:rPr>
        <w:t> </w:t>
      </w:r>
      <w:r>
        <w:rPr>
          <w:spacing w:val="-2"/>
          <w:sz w:val="16"/>
        </w:rPr>
        <w:t>years.</w:t>
      </w:r>
    </w:p>
    <w:p>
      <w:pPr>
        <w:pStyle w:val="BodyText"/>
        <w:jc w:val="left"/>
        <w:rPr>
          <w:sz w:val="16"/>
        </w:rPr>
      </w:pPr>
    </w:p>
    <w:p>
      <w:pPr>
        <w:pStyle w:val="BodyText"/>
        <w:spacing w:before="26"/>
        <w:jc w:val="left"/>
        <w:rPr>
          <w:sz w:val="16"/>
        </w:rPr>
      </w:pPr>
    </w:p>
    <w:p>
      <w:pPr>
        <w:pStyle w:val="BodyText"/>
        <w:spacing w:after="20"/>
        <w:ind w:left="2" w:right="359"/>
        <w:jc w:val="center"/>
      </w:pPr>
      <w:r>
        <w:rPr/>
        <w:t>Table</w:t>
      </w:r>
      <w:r>
        <w:rPr>
          <w:spacing w:val="-9"/>
        </w:rPr>
        <w:t> </w:t>
      </w:r>
      <w:r>
        <w:rPr/>
        <w:t>8:</w:t>
      </w:r>
      <w:r>
        <w:rPr>
          <w:spacing w:val="2"/>
        </w:rPr>
        <w:t> </w:t>
      </w:r>
      <w:r>
        <w:rPr/>
        <w:t>Changes</w:t>
      </w:r>
      <w:r>
        <w:rPr>
          <w:spacing w:val="-8"/>
        </w:rPr>
        <w:t> </w:t>
      </w:r>
      <w:r>
        <w:rPr/>
        <w:t>in</w:t>
      </w:r>
      <w:r>
        <w:rPr>
          <w:spacing w:val="-9"/>
        </w:rPr>
        <w:t> </w:t>
      </w:r>
      <w:r>
        <w:rPr/>
        <w:t>price</w:t>
      </w:r>
      <w:r>
        <w:rPr>
          <w:spacing w:val="-8"/>
        </w:rPr>
        <w:t> </w:t>
      </w:r>
      <w:r>
        <w:rPr/>
        <w:t>of</w:t>
      </w:r>
      <w:r>
        <w:rPr>
          <w:spacing w:val="-8"/>
        </w:rPr>
        <w:t> </w:t>
      </w:r>
      <w:r>
        <w:rPr/>
        <w:t>AWS</w:t>
      </w:r>
      <w:r>
        <w:rPr>
          <w:spacing w:val="-9"/>
        </w:rPr>
        <w:t> </w:t>
      </w:r>
      <w:r>
        <w:rPr/>
        <w:t>S3</w:t>
      </w:r>
      <w:r>
        <w:rPr>
          <w:spacing w:val="-8"/>
        </w:rPr>
        <w:t> </w:t>
      </w:r>
      <w:r>
        <w:rPr/>
        <w:t>storage</w:t>
      </w:r>
      <w:r>
        <w:rPr>
          <w:spacing w:val="-9"/>
        </w:rPr>
        <w:t> </w:t>
      </w:r>
      <w:r>
        <w:rPr/>
        <w:t>and</w:t>
      </w:r>
      <w:r>
        <w:rPr>
          <w:spacing w:val="-8"/>
        </w:rPr>
        <w:t> </w:t>
      </w:r>
      <w:r>
        <w:rPr/>
        <w:t>networking</w:t>
      </w:r>
      <w:r>
        <w:rPr>
          <w:spacing w:val="-8"/>
        </w:rPr>
        <w:t> </w:t>
      </w:r>
      <w:r>
        <w:rPr/>
        <w:t>over</w:t>
      </w:r>
      <w:r>
        <w:rPr>
          <w:spacing w:val="-9"/>
        </w:rPr>
        <w:t> </w:t>
      </w:r>
      <w:r>
        <w:rPr>
          <w:spacing w:val="-2"/>
        </w:rPr>
        <w:t>time.</w:t>
      </w:r>
    </w:p>
    <w:tbl>
      <w:tblPr>
        <w:tblW w:w="0" w:type="auto"/>
        <w:jc w:val="left"/>
        <w:tblInd w:w="1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0"/>
        <w:gridCol w:w="813"/>
        <w:gridCol w:w="1146"/>
        <w:gridCol w:w="1187"/>
        <w:gridCol w:w="1267"/>
        <w:gridCol w:w="1186"/>
      </w:tblGrid>
      <w:tr>
        <w:trPr>
          <w:trHeight w:val="187" w:hRule="atLeast"/>
        </w:trPr>
        <w:tc>
          <w:tcPr>
            <w:tcW w:w="1310"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ind w:left="8"/>
              <w:jc w:val="center"/>
              <w:rPr>
                <w:sz w:val="16"/>
              </w:rPr>
            </w:pPr>
            <w:r>
              <w:rPr>
                <w:spacing w:val="-2"/>
                <w:sz w:val="16"/>
              </w:rPr>
              <w:t>Storage</w:t>
            </w:r>
          </w:p>
        </w:tc>
        <w:tc>
          <w:tcPr>
            <w:tcW w:w="5599" w:type="dxa"/>
            <w:gridSpan w:val="5"/>
            <w:tcBorders>
              <w:top w:val="single" w:sz="4" w:space="0" w:color="000000"/>
              <w:left w:val="single" w:sz="4" w:space="0" w:color="000000"/>
              <w:bottom w:val="single" w:sz="4" w:space="0" w:color="000000"/>
              <w:right w:val="single" w:sz="4" w:space="0" w:color="000000"/>
            </w:tcBorders>
          </w:tcPr>
          <w:p>
            <w:pPr>
              <w:pStyle w:val="TableParagraph"/>
              <w:spacing w:line="166" w:lineRule="exact"/>
              <w:ind w:left="1677"/>
              <w:rPr>
                <w:sz w:val="16"/>
              </w:rPr>
            </w:pPr>
            <w:r>
              <w:rPr>
                <w:sz w:val="16"/>
              </w:rPr>
              <w:t>Cost</w:t>
            </w:r>
            <w:r>
              <w:rPr>
                <w:spacing w:val="-5"/>
                <w:sz w:val="16"/>
              </w:rPr>
              <w:t> </w:t>
            </w:r>
            <w:r>
              <w:rPr>
                <w:sz w:val="16"/>
              </w:rPr>
              <w:t>of</w:t>
            </w:r>
            <w:r>
              <w:rPr>
                <w:spacing w:val="-4"/>
                <w:sz w:val="16"/>
              </w:rPr>
              <w:t> </w:t>
            </w:r>
            <w:r>
              <w:rPr>
                <w:sz w:val="16"/>
              </w:rPr>
              <w:t>Data</w:t>
            </w:r>
            <w:r>
              <w:rPr>
                <w:spacing w:val="-4"/>
                <w:sz w:val="16"/>
              </w:rPr>
              <w:t> </w:t>
            </w:r>
            <w:r>
              <w:rPr>
                <w:sz w:val="16"/>
              </w:rPr>
              <w:t>Stored</w:t>
            </w:r>
            <w:r>
              <w:rPr>
                <w:spacing w:val="-5"/>
                <w:sz w:val="16"/>
              </w:rPr>
              <w:t> </w:t>
            </w:r>
            <w:r>
              <w:rPr>
                <w:sz w:val="16"/>
              </w:rPr>
              <w:t>per</w:t>
            </w:r>
            <w:r>
              <w:rPr>
                <w:spacing w:val="-4"/>
                <w:sz w:val="16"/>
              </w:rPr>
              <w:t> </w:t>
            </w:r>
            <w:r>
              <w:rPr>
                <w:sz w:val="16"/>
              </w:rPr>
              <w:t>GB-</w:t>
            </w:r>
            <w:r>
              <w:rPr>
                <w:spacing w:val="-2"/>
                <w:sz w:val="16"/>
              </w:rPr>
              <w:t>Month</w:t>
            </w:r>
          </w:p>
        </w:tc>
      </w:tr>
      <w:tr>
        <w:trPr>
          <w:trHeight w:val="187" w:hRule="atLeast"/>
        </w:trPr>
        <w:tc>
          <w:tcPr>
            <w:tcW w:w="1310"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ind w:left="8"/>
              <w:jc w:val="center"/>
              <w:rPr>
                <w:sz w:val="16"/>
              </w:rPr>
            </w:pPr>
            <w:r>
              <w:rPr>
                <w:spacing w:val="-4"/>
                <w:sz w:val="16"/>
              </w:rPr>
              <w:t>Date</w:t>
            </w:r>
          </w:p>
        </w:tc>
        <w:tc>
          <w:tcPr>
            <w:tcW w:w="813" w:type="dxa"/>
            <w:tcBorders>
              <w:top w:val="single" w:sz="4" w:space="0" w:color="000000"/>
              <w:left w:val="single" w:sz="4" w:space="0" w:color="000000"/>
              <w:bottom w:val="single" w:sz="4" w:space="0" w:color="000000"/>
            </w:tcBorders>
          </w:tcPr>
          <w:p>
            <w:pPr>
              <w:pStyle w:val="TableParagraph"/>
              <w:spacing w:line="166" w:lineRule="exact"/>
              <w:ind w:left="4"/>
              <w:jc w:val="center"/>
              <w:rPr>
                <w:sz w:val="16"/>
              </w:rPr>
            </w:pPr>
            <w:r>
              <w:rPr>
                <w:rFonts w:ascii="Verdana"/>
                <w:i/>
                <w:sz w:val="16"/>
              </w:rPr>
              <w:t>&lt;</w:t>
            </w:r>
            <w:r>
              <w:rPr>
                <w:rFonts w:ascii="Verdana"/>
                <w:i/>
                <w:spacing w:val="-17"/>
                <w:sz w:val="16"/>
              </w:rPr>
              <w:t> </w:t>
            </w:r>
            <w:r>
              <w:rPr>
                <w:sz w:val="16"/>
              </w:rPr>
              <w:t>50</w:t>
            </w:r>
            <w:r>
              <w:rPr>
                <w:spacing w:val="-3"/>
                <w:sz w:val="16"/>
              </w:rPr>
              <w:t> </w:t>
            </w:r>
            <w:r>
              <w:rPr>
                <w:spacing w:val="-5"/>
                <w:sz w:val="16"/>
              </w:rPr>
              <w:t>TB</w:t>
            </w:r>
          </w:p>
        </w:tc>
        <w:tc>
          <w:tcPr>
            <w:tcW w:w="1146" w:type="dxa"/>
            <w:tcBorders>
              <w:top w:val="single" w:sz="4" w:space="0" w:color="000000"/>
              <w:bottom w:val="single" w:sz="4" w:space="0" w:color="000000"/>
            </w:tcBorders>
          </w:tcPr>
          <w:p>
            <w:pPr>
              <w:pStyle w:val="TableParagraph"/>
              <w:spacing w:line="166" w:lineRule="exact"/>
              <w:ind w:left="10"/>
              <w:jc w:val="center"/>
              <w:rPr>
                <w:sz w:val="16"/>
              </w:rPr>
            </w:pPr>
            <w:r>
              <w:rPr>
                <w:sz w:val="16"/>
              </w:rPr>
              <w:t>50-100</w:t>
            </w:r>
            <w:r>
              <w:rPr>
                <w:spacing w:val="-6"/>
                <w:sz w:val="16"/>
              </w:rPr>
              <w:t> </w:t>
            </w:r>
            <w:r>
              <w:rPr>
                <w:spacing w:val="-5"/>
                <w:sz w:val="16"/>
              </w:rPr>
              <w:t>TB</w:t>
            </w:r>
          </w:p>
        </w:tc>
        <w:tc>
          <w:tcPr>
            <w:tcW w:w="1187" w:type="dxa"/>
            <w:tcBorders>
              <w:top w:val="single" w:sz="4" w:space="0" w:color="000000"/>
              <w:bottom w:val="single" w:sz="4" w:space="0" w:color="000000"/>
            </w:tcBorders>
          </w:tcPr>
          <w:p>
            <w:pPr>
              <w:pStyle w:val="TableParagraph"/>
              <w:spacing w:line="166" w:lineRule="exact"/>
              <w:ind w:left="11"/>
              <w:jc w:val="center"/>
              <w:rPr>
                <w:sz w:val="16"/>
              </w:rPr>
            </w:pPr>
            <w:r>
              <w:rPr>
                <w:sz w:val="16"/>
              </w:rPr>
              <w:t>100-500</w:t>
            </w:r>
            <w:r>
              <w:rPr>
                <w:spacing w:val="-7"/>
                <w:sz w:val="16"/>
              </w:rPr>
              <w:t> </w:t>
            </w:r>
            <w:r>
              <w:rPr>
                <w:spacing w:val="-5"/>
                <w:sz w:val="16"/>
              </w:rPr>
              <w:t>TB</w:t>
            </w:r>
          </w:p>
        </w:tc>
        <w:tc>
          <w:tcPr>
            <w:tcW w:w="1267" w:type="dxa"/>
            <w:tcBorders>
              <w:top w:val="single" w:sz="4" w:space="0" w:color="000000"/>
              <w:bottom w:val="single" w:sz="4" w:space="0" w:color="000000"/>
            </w:tcBorders>
          </w:tcPr>
          <w:p>
            <w:pPr>
              <w:pStyle w:val="TableParagraph"/>
              <w:spacing w:line="166" w:lineRule="exact"/>
              <w:ind w:left="11"/>
              <w:jc w:val="center"/>
              <w:rPr>
                <w:sz w:val="16"/>
              </w:rPr>
            </w:pPr>
            <w:r>
              <w:rPr>
                <w:rFonts w:ascii="Verdana"/>
                <w:i/>
                <w:sz w:val="16"/>
              </w:rPr>
              <w:t>&gt;</w:t>
            </w:r>
            <w:r>
              <w:rPr>
                <w:rFonts w:ascii="Verdana"/>
                <w:i/>
                <w:spacing w:val="-17"/>
                <w:sz w:val="16"/>
              </w:rPr>
              <w:t> </w:t>
            </w:r>
            <w:r>
              <w:rPr>
                <w:sz w:val="16"/>
              </w:rPr>
              <w:t>500</w:t>
            </w:r>
            <w:r>
              <w:rPr>
                <w:spacing w:val="-4"/>
                <w:sz w:val="16"/>
              </w:rPr>
              <w:t> </w:t>
            </w:r>
            <w:r>
              <w:rPr>
                <w:spacing w:val="-5"/>
                <w:sz w:val="16"/>
              </w:rPr>
              <w:t>TB</w:t>
            </w:r>
          </w:p>
        </w:tc>
        <w:tc>
          <w:tcPr>
            <w:tcW w:w="1186" w:type="dxa"/>
            <w:tcBorders>
              <w:top w:val="single" w:sz="4" w:space="0" w:color="000000"/>
              <w:bottom w:val="single" w:sz="4" w:space="0" w:color="000000"/>
              <w:right w:val="single" w:sz="4" w:space="0" w:color="000000"/>
            </w:tcBorders>
          </w:tcPr>
          <w:p>
            <w:pPr>
              <w:pStyle w:val="TableParagraph"/>
              <w:spacing w:line="240" w:lineRule="auto"/>
              <w:ind w:left="0"/>
              <w:rPr>
                <w:sz w:val="12"/>
              </w:rPr>
            </w:pPr>
          </w:p>
        </w:tc>
      </w:tr>
      <w:tr>
        <w:trPr>
          <w:trHeight w:val="174" w:hRule="atLeast"/>
        </w:trPr>
        <w:tc>
          <w:tcPr>
            <w:tcW w:w="1310" w:type="dxa"/>
            <w:tcBorders>
              <w:top w:val="single" w:sz="4" w:space="0" w:color="000000"/>
              <w:left w:val="single" w:sz="4" w:space="0" w:color="000000"/>
              <w:right w:val="single" w:sz="4" w:space="0" w:color="000000"/>
            </w:tcBorders>
          </w:tcPr>
          <w:p>
            <w:pPr>
              <w:pStyle w:val="TableParagraph"/>
              <w:spacing w:line="155" w:lineRule="exact"/>
              <w:ind w:left="8"/>
              <w:jc w:val="center"/>
              <w:rPr>
                <w:sz w:val="16"/>
              </w:rPr>
            </w:pPr>
            <w:r>
              <w:rPr>
                <w:spacing w:val="-2"/>
                <w:sz w:val="16"/>
              </w:rPr>
              <w:t>3/13/06</w:t>
            </w:r>
          </w:p>
        </w:tc>
        <w:tc>
          <w:tcPr>
            <w:tcW w:w="813" w:type="dxa"/>
            <w:tcBorders>
              <w:top w:val="single" w:sz="4" w:space="0" w:color="000000"/>
              <w:left w:val="single" w:sz="4" w:space="0" w:color="000000"/>
            </w:tcBorders>
          </w:tcPr>
          <w:p>
            <w:pPr>
              <w:pStyle w:val="TableParagraph"/>
              <w:spacing w:line="155" w:lineRule="exact"/>
              <w:ind w:left="4"/>
              <w:jc w:val="center"/>
              <w:rPr>
                <w:sz w:val="16"/>
              </w:rPr>
            </w:pPr>
            <w:r>
              <w:rPr>
                <w:spacing w:val="-2"/>
                <w:sz w:val="16"/>
              </w:rPr>
              <w:t>$0.15</w:t>
            </w:r>
          </w:p>
        </w:tc>
        <w:tc>
          <w:tcPr>
            <w:tcW w:w="1146" w:type="dxa"/>
            <w:tcBorders>
              <w:top w:val="single" w:sz="4" w:space="0" w:color="000000"/>
            </w:tcBorders>
          </w:tcPr>
          <w:p>
            <w:pPr>
              <w:pStyle w:val="TableParagraph"/>
              <w:spacing w:line="155" w:lineRule="exact"/>
              <w:ind w:left="10"/>
              <w:jc w:val="center"/>
              <w:rPr>
                <w:sz w:val="16"/>
              </w:rPr>
            </w:pPr>
            <w:r>
              <w:rPr>
                <w:spacing w:val="-2"/>
                <w:sz w:val="16"/>
              </w:rPr>
              <w:t>$0.15</w:t>
            </w:r>
          </w:p>
        </w:tc>
        <w:tc>
          <w:tcPr>
            <w:tcW w:w="1187" w:type="dxa"/>
            <w:tcBorders>
              <w:top w:val="single" w:sz="4" w:space="0" w:color="000000"/>
            </w:tcBorders>
          </w:tcPr>
          <w:p>
            <w:pPr>
              <w:pStyle w:val="TableParagraph"/>
              <w:spacing w:line="155" w:lineRule="exact"/>
              <w:ind w:left="11"/>
              <w:jc w:val="center"/>
              <w:rPr>
                <w:sz w:val="16"/>
              </w:rPr>
            </w:pPr>
            <w:r>
              <w:rPr>
                <w:spacing w:val="-2"/>
                <w:sz w:val="16"/>
              </w:rPr>
              <w:t>$0.15</w:t>
            </w:r>
          </w:p>
        </w:tc>
        <w:tc>
          <w:tcPr>
            <w:tcW w:w="1267" w:type="dxa"/>
            <w:tcBorders>
              <w:top w:val="single" w:sz="4" w:space="0" w:color="000000"/>
            </w:tcBorders>
          </w:tcPr>
          <w:p>
            <w:pPr>
              <w:pStyle w:val="TableParagraph"/>
              <w:spacing w:line="155" w:lineRule="exact"/>
              <w:ind w:left="11"/>
              <w:jc w:val="center"/>
              <w:rPr>
                <w:sz w:val="16"/>
              </w:rPr>
            </w:pPr>
            <w:r>
              <w:rPr>
                <w:spacing w:val="-2"/>
                <w:sz w:val="16"/>
              </w:rPr>
              <w:t>$0.15</w:t>
            </w:r>
          </w:p>
        </w:tc>
        <w:tc>
          <w:tcPr>
            <w:tcW w:w="1186" w:type="dxa"/>
            <w:tcBorders>
              <w:top w:val="single" w:sz="4" w:space="0" w:color="000000"/>
              <w:right w:val="single" w:sz="4" w:space="0" w:color="000000"/>
            </w:tcBorders>
          </w:tcPr>
          <w:p>
            <w:pPr>
              <w:pStyle w:val="TableParagraph"/>
              <w:spacing w:line="240" w:lineRule="auto"/>
              <w:ind w:left="0"/>
              <w:rPr>
                <w:sz w:val="10"/>
              </w:rPr>
            </w:pPr>
          </w:p>
        </w:tc>
      </w:tr>
      <w:tr>
        <w:trPr>
          <w:trHeight w:val="189" w:hRule="atLeast"/>
        </w:trPr>
        <w:tc>
          <w:tcPr>
            <w:tcW w:w="1310" w:type="dxa"/>
            <w:tcBorders>
              <w:left w:val="single" w:sz="4" w:space="0" w:color="000000"/>
              <w:right w:val="single" w:sz="4" w:space="0" w:color="000000"/>
            </w:tcBorders>
          </w:tcPr>
          <w:p>
            <w:pPr>
              <w:pStyle w:val="TableParagraph"/>
              <w:spacing w:line="169" w:lineRule="exact"/>
              <w:ind w:left="8"/>
              <w:jc w:val="center"/>
              <w:rPr>
                <w:sz w:val="16"/>
              </w:rPr>
            </w:pPr>
            <w:r>
              <w:rPr>
                <w:spacing w:val="-2"/>
                <w:sz w:val="16"/>
              </w:rPr>
              <w:t>10/9/08</w:t>
            </w:r>
          </w:p>
        </w:tc>
        <w:tc>
          <w:tcPr>
            <w:tcW w:w="813" w:type="dxa"/>
            <w:tcBorders>
              <w:left w:val="single" w:sz="4" w:space="0" w:color="000000"/>
            </w:tcBorders>
          </w:tcPr>
          <w:p>
            <w:pPr>
              <w:pStyle w:val="TableParagraph"/>
              <w:spacing w:line="169" w:lineRule="exact"/>
              <w:ind w:left="4"/>
              <w:jc w:val="center"/>
              <w:rPr>
                <w:sz w:val="16"/>
              </w:rPr>
            </w:pPr>
            <w:r>
              <w:rPr>
                <w:spacing w:val="-2"/>
                <w:sz w:val="16"/>
              </w:rPr>
              <w:t>$0.15</w:t>
            </w:r>
          </w:p>
        </w:tc>
        <w:tc>
          <w:tcPr>
            <w:tcW w:w="1146" w:type="dxa"/>
          </w:tcPr>
          <w:p>
            <w:pPr>
              <w:pStyle w:val="TableParagraph"/>
              <w:spacing w:line="169" w:lineRule="exact"/>
              <w:ind w:left="10"/>
              <w:jc w:val="center"/>
              <w:rPr>
                <w:sz w:val="16"/>
              </w:rPr>
            </w:pPr>
            <w:r>
              <w:rPr>
                <w:spacing w:val="-2"/>
                <w:sz w:val="16"/>
              </w:rPr>
              <w:t>$0.14</w:t>
            </w:r>
          </w:p>
        </w:tc>
        <w:tc>
          <w:tcPr>
            <w:tcW w:w="1187" w:type="dxa"/>
          </w:tcPr>
          <w:p>
            <w:pPr>
              <w:pStyle w:val="TableParagraph"/>
              <w:spacing w:line="169" w:lineRule="exact"/>
              <w:ind w:left="11"/>
              <w:jc w:val="center"/>
              <w:rPr>
                <w:sz w:val="16"/>
              </w:rPr>
            </w:pPr>
            <w:r>
              <w:rPr>
                <w:spacing w:val="-2"/>
                <w:sz w:val="16"/>
              </w:rPr>
              <w:t>$0.13</w:t>
            </w:r>
          </w:p>
        </w:tc>
        <w:tc>
          <w:tcPr>
            <w:tcW w:w="1267" w:type="dxa"/>
          </w:tcPr>
          <w:p>
            <w:pPr>
              <w:pStyle w:val="TableParagraph"/>
              <w:spacing w:line="169" w:lineRule="exact"/>
              <w:ind w:left="11"/>
              <w:jc w:val="center"/>
              <w:rPr>
                <w:sz w:val="16"/>
              </w:rPr>
            </w:pPr>
            <w:r>
              <w:rPr>
                <w:spacing w:val="-2"/>
                <w:sz w:val="16"/>
              </w:rPr>
              <w:t>$0.12</w:t>
            </w:r>
          </w:p>
        </w:tc>
        <w:tc>
          <w:tcPr>
            <w:tcW w:w="1186" w:type="dxa"/>
            <w:tcBorders>
              <w:right w:val="single" w:sz="4" w:space="0" w:color="000000"/>
            </w:tcBorders>
          </w:tcPr>
          <w:p>
            <w:pPr>
              <w:pStyle w:val="TableParagraph"/>
              <w:spacing w:line="240" w:lineRule="auto"/>
              <w:ind w:left="0"/>
              <w:rPr>
                <w:sz w:val="12"/>
              </w:rPr>
            </w:pPr>
          </w:p>
        </w:tc>
      </w:tr>
      <w:tr>
        <w:trPr>
          <w:trHeight w:val="201" w:hRule="atLeast"/>
        </w:trPr>
        <w:tc>
          <w:tcPr>
            <w:tcW w:w="1310" w:type="dxa"/>
            <w:tcBorders>
              <w:left w:val="single" w:sz="4" w:space="0" w:color="000000"/>
              <w:bottom w:val="single" w:sz="4" w:space="0" w:color="000000"/>
              <w:right w:val="single" w:sz="4" w:space="0" w:color="000000"/>
            </w:tcBorders>
          </w:tcPr>
          <w:p>
            <w:pPr>
              <w:pStyle w:val="TableParagraph"/>
              <w:spacing w:line="180" w:lineRule="exact"/>
              <w:ind w:left="8"/>
              <w:jc w:val="center"/>
              <w:rPr>
                <w:sz w:val="16"/>
              </w:rPr>
            </w:pPr>
            <w:r>
              <w:rPr>
                <w:sz w:val="16"/>
              </w:rPr>
              <w:t>%</w:t>
            </w:r>
            <w:r>
              <w:rPr>
                <w:spacing w:val="-5"/>
                <w:sz w:val="16"/>
              </w:rPr>
              <w:t> </w:t>
            </w:r>
            <w:r>
              <w:rPr>
                <w:sz w:val="16"/>
              </w:rPr>
              <w:t>Original</w:t>
            </w:r>
            <w:r>
              <w:rPr>
                <w:spacing w:val="-4"/>
                <w:sz w:val="16"/>
              </w:rPr>
              <w:t> </w:t>
            </w:r>
            <w:r>
              <w:rPr>
                <w:spacing w:val="-2"/>
                <w:sz w:val="16"/>
              </w:rPr>
              <w:t>Price</w:t>
            </w:r>
          </w:p>
        </w:tc>
        <w:tc>
          <w:tcPr>
            <w:tcW w:w="813" w:type="dxa"/>
            <w:tcBorders>
              <w:left w:val="single" w:sz="4" w:space="0" w:color="000000"/>
              <w:bottom w:val="single" w:sz="4" w:space="0" w:color="000000"/>
            </w:tcBorders>
          </w:tcPr>
          <w:p>
            <w:pPr>
              <w:pStyle w:val="TableParagraph"/>
              <w:spacing w:line="180" w:lineRule="exact"/>
              <w:ind w:left="4"/>
              <w:jc w:val="center"/>
              <w:rPr>
                <w:sz w:val="16"/>
              </w:rPr>
            </w:pPr>
            <w:r>
              <w:rPr>
                <w:spacing w:val="-4"/>
                <w:sz w:val="16"/>
              </w:rPr>
              <w:t>100%</w:t>
            </w:r>
          </w:p>
        </w:tc>
        <w:tc>
          <w:tcPr>
            <w:tcW w:w="1146" w:type="dxa"/>
            <w:tcBorders>
              <w:bottom w:val="single" w:sz="4" w:space="0" w:color="000000"/>
            </w:tcBorders>
          </w:tcPr>
          <w:p>
            <w:pPr>
              <w:pStyle w:val="TableParagraph"/>
              <w:spacing w:line="180" w:lineRule="exact"/>
              <w:ind w:left="10"/>
              <w:jc w:val="center"/>
              <w:rPr>
                <w:sz w:val="16"/>
              </w:rPr>
            </w:pPr>
            <w:r>
              <w:rPr>
                <w:spacing w:val="-5"/>
                <w:sz w:val="16"/>
              </w:rPr>
              <w:t>93%</w:t>
            </w:r>
          </w:p>
        </w:tc>
        <w:tc>
          <w:tcPr>
            <w:tcW w:w="1187" w:type="dxa"/>
            <w:tcBorders>
              <w:bottom w:val="single" w:sz="4" w:space="0" w:color="000000"/>
            </w:tcBorders>
          </w:tcPr>
          <w:p>
            <w:pPr>
              <w:pStyle w:val="TableParagraph"/>
              <w:spacing w:line="180" w:lineRule="exact"/>
              <w:ind w:left="11"/>
              <w:jc w:val="center"/>
              <w:rPr>
                <w:sz w:val="16"/>
              </w:rPr>
            </w:pPr>
            <w:r>
              <w:rPr>
                <w:spacing w:val="-5"/>
                <w:sz w:val="16"/>
              </w:rPr>
              <w:t>87%</w:t>
            </w:r>
          </w:p>
        </w:tc>
        <w:tc>
          <w:tcPr>
            <w:tcW w:w="1267" w:type="dxa"/>
            <w:tcBorders>
              <w:bottom w:val="single" w:sz="4" w:space="0" w:color="000000"/>
            </w:tcBorders>
          </w:tcPr>
          <w:p>
            <w:pPr>
              <w:pStyle w:val="TableParagraph"/>
              <w:spacing w:line="180" w:lineRule="exact"/>
              <w:ind w:left="11"/>
              <w:jc w:val="center"/>
              <w:rPr>
                <w:sz w:val="16"/>
              </w:rPr>
            </w:pPr>
            <w:r>
              <w:rPr>
                <w:spacing w:val="-5"/>
                <w:sz w:val="16"/>
              </w:rPr>
              <w:t>80%</w:t>
            </w:r>
          </w:p>
        </w:tc>
        <w:tc>
          <w:tcPr>
            <w:tcW w:w="1186" w:type="dxa"/>
            <w:tcBorders>
              <w:bottom w:val="single" w:sz="4" w:space="0" w:color="000000"/>
              <w:right w:val="single" w:sz="4" w:space="0" w:color="000000"/>
            </w:tcBorders>
          </w:tcPr>
          <w:p>
            <w:pPr>
              <w:pStyle w:val="TableParagraph"/>
              <w:spacing w:line="240" w:lineRule="auto"/>
              <w:ind w:left="0"/>
              <w:rPr>
                <w:sz w:val="14"/>
              </w:rPr>
            </w:pPr>
          </w:p>
        </w:tc>
      </w:tr>
      <w:tr>
        <w:trPr>
          <w:trHeight w:val="187" w:hRule="atLeast"/>
        </w:trPr>
        <w:tc>
          <w:tcPr>
            <w:tcW w:w="1310"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ind w:left="8"/>
              <w:jc w:val="center"/>
              <w:rPr>
                <w:sz w:val="16"/>
              </w:rPr>
            </w:pPr>
            <w:r>
              <w:rPr>
                <w:spacing w:val="-2"/>
                <w:sz w:val="16"/>
              </w:rPr>
              <w:t>Networking</w:t>
            </w:r>
          </w:p>
        </w:tc>
        <w:tc>
          <w:tcPr>
            <w:tcW w:w="5599" w:type="dxa"/>
            <w:gridSpan w:val="5"/>
            <w:tcBorders>
              <w:top w:val="single" w:sz="4" w:space="0" w:color="000000"/>
              <w:left w:val="single" w:sz="4" w:space="0" w:color="000000"/>
              <w:bottom w:val="single" w:sz="4" w:space="0" w:color="000000"/>
              <w:right w:val="single" w:sz="4" w:space="0" w:color="000000"/>
            </w:tcBorders>
          </w:tcPr>
          <w:p>
            <w:pPr>
              <w:pStyle w:val="TableParagraph"/>
              <w:spacing w:line="166" w:lineRule="exact"/>
              <w:ind w:left="1312"/>
              <w:rPr>
                <w:sz w:val="16"/>
              </w:rPr>
            </w:pPr>
            <w:r>
              <w:rPr>
                <w:sz w:val="16"/>
              </w:rPr>
              <w:t>Cost</w:t>
            </w:r>
            <w:r>
              <w:rPr>
                <w:spacing w:val="-7"/>
                <w:sz w:val="16"/>
              </w:rPr>
              <w:t> </w:t>
            </w:r>
            <w:r>
              <w:rPr>
                <w:sz w:val="16"/>
              </w:rPr>
              <w:t>per</w:t>
            </w:r>
            <w:r>
              <w:rPr>
                <w:spacing w:val="-6"/>
                <w:sz w:val="16"/>
              </w:rPr>
              <w:t> </w:t>
            </w:r>
            <w:r>
              <w:rPr>
                <w:sz w:val="16"/>
              </w:rPr>
              <w:t>GB</w:t>
            </w:r>
            <w:r>
              <w:rPr>
                <w:spacing w:val="-7"/>
                <w:sz w:val="16"/>
              </w:rPr>
              <w:t> </w:t>
            </w:r>
            <w:r>
              <w:rPr>
                <w:sz w:val="16"/>
              </w:rPr>
              <w:t>of</w:t>
            </w:r>
            <w:r>
              <w:rPr>
                <w:spacing w:val="-6"/>
                <w:sz w:val="16"/>
              </w:rPr>
              <w:t> </w:t>
            </w:r>
            <w:r>
              <w:rPr>
                <w:sz w:val="16"/>
              </w:rPr>
              <w:t>Wide-Area</w:t>
            </w:r>
            <w:r>
              <w:rPr>
                <w:spacing w:val="-6"/>
                <w:sz w:val="16"/>
              </w:rPr>
              <w:t> </w:t>
            </w:r>
            <w:r>
              <w:rPr>
                <w:sz w:val="16"/>
              </w:rPr>
              <w:t>Networking</w:t>
            </w:r>
            <w:r>
              <w:rPr>
                <w:spacing w:val="-7"/>
                <w:sz w:val="16"/>
              </w:rPr>
              <w:t> </w:t>
            </w:r>
            <w:r>
              <w:rPr>
                <w:spacing w:val="-2"/>
                <w:sz w:val="16"/>
              </w:rPr>
              <w:t>Traffic</w:t>
            </w:r>
          </w:p>
        </w:tc>
      </w:tr>
      <w:tr>
        <w:trPr>
          <w:trHeight w:val="187" w:hRule="atLeast"/>
        </w:trPr>
        <w:tc>
          <w:tcPr>
            <w:tcW w:w="1310"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ind w:left="8"/>
              <w:jc w:val="center"/>
              <w:rPr>
                <w:sz w:val="16"/>
              </w:rPr>
            </w:pPr>
            <w:r>
              <w:rPr>
                <w:spacing w:val="-4"/>
                <w:sz w:val="16"/>
              </w:rPr>
              <w:t>Date</w:t>
            </w:r>
          </w:p>
        </w:tc>
        <w:tc>
          <w:tcPr>
            <w:tcW w:w="813" w:type="dxa"/>
            <w:tcBorders>
              <w:top w:val="single" w:sz="4" w:space="0" w:color="000000"/>
              <w:left w:val="single" w:sz="4" w:space="0" w:color="000000"/>
              <w:bottom w:val="single" w:sz="4" w:space="0" w:color="000000"/>
            </w:tcBorders>
          </w:tcPr>
          <w:p>
            <w:pPr>
              <w:pStyle w:val="TableParagraph"/>
              <w:spacing w:line="166" w:lineRule="exact"/>
              <w:ind w:left="4"/>
              <w:jc w:val="center"/>
              <w:rPr>
                <w:sz w:val="16"/>
              </w:rPr>
            </w:pPr>
            <w:r>
              <w:rPr>
                <w:spacing w:val="-5"/>
                <w:sz w:val="16"/>
              </w:rPr>
              <w:t>In</w:t>
            </w:r>
          </w:p>
        </w:tc>
        <w:tc>
          <w:tcPr>
            <w:tcW w:w="1146" w:type="dxa"/>
            <w:tcBorders>
              <w:top w:val="single" w:sz="4" w:space="0" w:color="000000"/>
              <w:bottom w:val="single" w:sz="4" w:space="0" w:color="000000"/>
            </w:tcBorders>
          </w:tcPr>
          <w:p>
            <w:pPr>
              <w:pStyle w:val="TableParagraph"/>
              <w:spacing w:line="166" w:lineRule="exact"/>
              <w:ind w:left="10"/>
              <w:jc w:val="center"/>
              <w:rPr>
                <w:sz w:val="16"/>
              </w:rPr>
            </w:pPr>
            <w:r>
              <w:rPr>
                <w:sz w:val="16"/>
              </w:rPr>
              <w:t>Out:</w:t>
            </w:r>
            <w:r>
              <w:rPr>
                <w:spacing w:val="5"/>
                <w:sz w:val="16"/>
              </w:rPr>
              <w:t> </w:t>
            </w:r>
            <w:r>
              <w:rPr>
                <w:rFonts w:ascii="Verdana"/>
                <w:i/>
                <w:sz w:val="16"/>
              </w:rPr>
              <w:t>&lt;</w:t>
            </w:r>
            <w:r>
              <w:rPr>
                <w:rFonts w:ascii="Verdana"/>
                <w:i/>
                <w:spacing w:val="-17"/>
                <w:sz w:val="16"/>
              </w:rPr>
              <w:t> </w:t>
            </w:r>
            <w:r>
              <w:rPr>
                <w:sz w:val="16"/>
              </w:rPr>
              <w:t>10</w:t>
            </w:r>
            <w:r>
              <w:rPr>
                <w:spacing w:val="-2"/>
                <w:sz w:val="16"/>
              </w:rPr>
              <w:t> </w:t>
            </w:r>
            <w:r>
              <w:rPr>
                <w:spacing w:val="-5"/>
                <w:sz w:val="16"/>
              </w:rPr>
              <w:t>TB</w:t>
            </w:r>
          </w:p>
        </w:tc>
        <w:tc>
          <w:tcPr>
            <w:tcW w:w="1187" w:type="dxa"/>
            <w:tcBorders>
              <w:top w:val="single" w:sz="4" w:space="0" w:color="000000"/>
              <w:bottom w:val="single" w:sz="4" w:space="0" w:color="000000"/>
            </w:tcBorders>
          </w:tcPr>
          <w:p>
            <w:pPr>
              <w:pStyle w:val="TableParagraph"/>
              <w:spacing w:line="166" w:lineRule="exact"/>
              <w:ind w:left="11"/>
              <w:jc w:val="center"/>
              <w:rPr>
                <w:sz w:val="16"/>
              </w:rPr>
            </w:pPr>
            <w:r>
              <w:rPr>
                <w:sz w:val="16"/>
              </w:rPr>
              <w:t>Out:</w:t>
            </w:r>
            <w:r>
              <w:rPr>
                <w:spacing w:val="5"/>
                <w:sz w:val="16"/>
              </w:rPr>
              <w:t> </w:t>
            </w:r>
            <w:r>
              <w:rPr>
                <w:sz w:val="16"/>
              </w:rPr>
              <w:t>10-50</w:t>
            </w:r>
            <w:r>
              <w:rPr>
                <w:spacing w:val="-4"/>
                <w:sz w:val="16"/>
              </w:rPr>
              <w:t> </w:t>
            </w:r>
            <w:r>
              <w:rPr>
                <w:spacing w:val="-5"/>
                <w:sz w:val="16"/>
              </w:rPr>
              <w:t>TB</w:t>
            </w:r>
          </w:p>
        </w:tc>
        <w:tc>
          <w:tcPr>
            <w:tcW w:w="1267" w:type="dxa"/>
            <w:tcBorders>
              <w:top w:val="single" w:sz="4" w:space="0" w:color="000000"/>
              <w:bottom w:val="single" w:sz="4" w:space="0" w:color="000000"/>
            </w:tcBorders>
          </w:tcPr>
          <w:p>
            <w:pPr>
              <w:pStyle w:val="TableParagraph"/>
              <w:spacing w:line="166" w:lineRule="exact"/>
              <w:ind w:left="11"/>
              <w:jc w:val="center"/>
              <w:rPr>
                <w:sz w:val="16"/>
              </w:rPr>
            </w:pPr>
            <w:r>
              <w:rPr>
                <w:sz w:val="16"/>
              </w:rPr>
              <w:t>Out:</w:t>
            </w:r>
            <w:r>
              <w:rPr>
                <w:spacing w:val="4"/>
                <w:sz w:val="16"/>
              </w:rPr>
              <w:t> </w:t>
            </w:r>
            <w:r>
              <w:rPr>
                <w:sz w:val="16"/>
              </w:rPr>
              <w:t>50-150</w:t>
            </w:r>
            <w:r>
              <w:rPr>
                <w:spacing w:val="-4"/>
                <w:sz w:val="16"/>
              </w:rPr>
              <w:t> </w:t>
            </w:r>
            <w:r>
              <w:rPr>
                <w:spacing w:val="-5"/>
                <w:sz w:val="16"/>
              </w:rPr>
              <w:t>TB</w:t>
            </w:r>
          </w:p>
        </w:tc>
        <w:tc>
          <w:tcPr>
            <w:tcW w:w="1186" w:type="dxa"/>
            <w:tcBorders>
              <w:top w:val="single" w:sz="4" w:space="0" w:color="000000"/>
              <w:bottom w:val="single" w:sz="4" w:space="0" w:color="000000"/>
              <w:right w:val="single" w:sz="4" w:space="0" w:color="000000"/>
            </w:tcBorders>
          </w:tcPr>
          <w:p>
            <w:pPr>
              <w:pStyle w:val="TableParagraph"/>
              <w:spacing w:line="166" w:lineRule="exact"/>
              <w:ind w:left="17"/>
              <w:jc w:val="center"/>
              <w:rPr>
                <w:sz w:val="16"/>
              </w:rPr>
            </w:pPr>
            <w:r>
              <w:rPr>
                <w:sz w:val="16"/>
              </w:rPr>
              <w:t>Out:</w:t>
            </w:r>
            <w:r>
              <w:rPr>
                <w:spacing w:val="6"/>
                <w:sz w:val="16"/>
              </w:rPr>
              <w:t> </w:t>
            </w:r>
            <w:r>
              <w:rPr>
                <w:rFonts w:ascii="Verdana"/>
                <w:i/>
                <w:sz w:val="16"/>
              </w:rPr>
              <w:t>&gt;</w:t>
            </w:r>
            <w:r>
              <w:rPr>
                <w:sz w:val="16"/>
              </w:rPr>
              <w:t>150</w:t>
            </w:r>
            <w:r>
              <w:rPr>
                <w:spacing w:val="-4"/>
                <w:sz w:val="16"/>
              </w:rPr>
              <w:t> </w:t>
            </w:r>
            <w:r>
              <w:rPr>
                <w:spacing w:val="-5"/>
                <w:sz w:val="16"/>
              </w:rPr>
              <w:t>TB</w:t>
            </w:r>
          </w:p>
        </w:tc>
      </w:tr>
      <w:tr>
        <w:trPr>
          <w:trHeight w:val="174" w:hRule="atLeast"/>
        </w:trPr>
        <w:tc>
          <w:tcPr>
            <w:tcW w:w="1310" w:type="dxa"/>
            <w:tcBorders>
              <w:top w:val="single" w:sz="4" w:space="0" w:color="000000"/>
              <w:left w:val="single" w:sz="4" w:space="0" w:color="000000"/>
              <w:right w:val="single" w:sz="4" w:space="0" w:color="000000"/>
            </w:tcBorders>
          </w:tcPr>
          <w:p>
            <w:pPr>
              <w:pStyle w:val="TableParagraph"/>
              <w:spacing w:line="155" w:lineRule="exact"/>
              <w:ind w:left="8"/>
              <w:jc w:val="center"/>
              <w:rPr>
                <w:sz w:val="16"/>
              </w:rPr>
            </w:pPr>
            <w:r>
              <w:rPr>
                <w:spacing w:val="-2"/>
                <w:sz w:val="16"/>
              </w:rPr>
              <w:t>3/13/06</w:t>
            </w:r>
          </w:p>
        </w:tc>
        <w:tc>
          <w:tcPr>
            <w:tcW w:w="813" w:type="dxa"/>
            <w:tcBorders>
              <w:top w:val="single" w:sz="4" w:space="0" w:color="000000"/>
              <w:left w:val="single" w:sz="4" w:space="0" w:color="000000"/>
            </w:tcBorders>
          </w:tcPr>
          <w:p>
            <w:pPr>
              <w:pStyle w:val="TableParagraph"/>
              <w:spacing w:line="155" w:lineRule="exact"/>
              <w:ind w:left="4"/>
              <w:jc w:val="center"/>
              <w:rPr>
                <w:sz w:val="16"/>
              </w:rPr>
            </w:pPr>
            <w:r>
              <w:rPr>
                <w:spacing w:val="-2"/>
                <w:sz w:val="16"/>
              </w:rPr>
              <w:t>$0.20</w:t>
            </w:r>
          </w:p>
        </w:tc>
        <w:tc>
          <w:tcPr>
            <w:tcW w:w="1146" w:type="dxa"/>
            <w:tcBorders>
              <w:top w:val="single" w:sz="4" w:space="0" w:color="000000"/>
            </w:tcBorders>
          </w:tcPr>
          <w:p>
            <w:pPr>
              <w:pStyle w:val="TableParagraph"/>
              <w:spacing w:line="155" w:lineRule="exact"/>
              <w:ind w:left="10"/>
              <w:jc w:val="center"/>
              <w:rPr>
                <w:sz w:val="16"/>
              </w:rPr>
            </w:pPr>
            <w:r>
              <w:rPr>
                <w:spacing w:val="-2"/>
                <w:sz w:val="16"/>
              </w:rPr>
              <w:t>$0.20</w:t>
            </w:r>
          </w:p>
        </w:tc>
        <w:tc>
          <w:tcPr>
            <w:tcW w:w="1187" w:type="dxa"/>
            <w:tcBorders>
              <w:top w:val="single" w:sz="4" w:space="0" w:color="000000"/>
            </w:tcBorders>
          </w:tcPr>
          <w:p>
            <w:pPr>
              <w:pStyle w:val="TableParagraph"/>
              <w:spacing w:line="155" w:lineRule="exact"/>
              <w:ind w:left="11"/>
              <w:jc w:val="center"/>
              <w:rPr>
                <w:sz w:val="16"/>
              </w:rPr>
            </w:pPr>
            <w:r>
              <w:rPr>
                <w:spacing w:val="-2"/>
                <w:sz w:val="16"/>
              </w:rPr>
              <w:t>$0.20</w:t>
            </w:r>
          </w:p>
        </w:tc>
        <w:tc>
          <w:tcPr>
            <w:tcW w:w="1267" w:type="dxa"/>
            <w:tcBorders>
              <w:top w:val="single" w:sz="4" w:space="0" w:color="000000"/>
            </w:tcBorders>
          </w:tcPr>
          <w:p>
            <w:pPr>
              <w:pStyle w:val="TableParagraph"/>
              <w:spacing w:line="155" w:lineRule="exact"/>
              <w:ind w:left="11"/>
              <w:jc w:val="center"/>
              <w:rPr>
                <w:sz w:val="16"/>
              </w:rPr>
            </w:pPr>
            <w:r>
              <w:rPr>
                <w:spacing w:val="-2"/>
                <w:sz w:val="16"/>
              </w:rPr>
              <w:t>$0.20</w:t>
            </w:r>
          </w:p>
        </w:tc>
        <w:tc>
          <w:tcPr>
            <w:tcW w:w="1186" w:type="dxa"/>
            <w:tcBorders>
              <w:top w:val="single" w:sz="4" w:space="0" w:color="000000"/>
              <w:right w:val="single" w:sz="4" w:space="0" w:color="000000"/>
            </w:tcBorders>
          </w:tcPr>
          <w:p>
            <w:pPr>
              <w:pStyle w:val="TableParagraph"/>
              <w:spacing w:line="155" w:lineRule="exact"/>
              <w:ind w:left="17"/>
              <w:jc w:val="center"/>
              <w:rPr>
                <w:sz w:val="16"/>
              </w:rPr>
            </w:pPr>
            <w:r>
              <w:rPr>
                <w:spacing w:val="-2"/>
                <w:sz w:val="16"/>
              </w:rPr>
              <w:t>$0.20</w:t>
            </w:r>
          </w:p>
        </w:tc>
      </w:tr>
      <w:tr>
        <w:trPr>
          <w:trHeight w:val="189" w:hRule="atLeast"/>
        </w:trPr>
        <w:tc>
          <w:tcPr>
            <w:tcW w:w="1310" w:type="dxa"/>
            <w:tcBorders>
              <w:left w:val="single" w:sz="4" w:space="0" w:color="000000"/>
              <w:right w:val="single" w:sz="4" w:space="0" w:color="000000"/>
            </w:tcBorders>
          </w:tcPr>
          <w:p>
            <w:pPr>
              <w:pStyle w:val="TableParagraph"/>
              <w:spacing w:line="169" w:lineRule="exact"/>
              <w:ind w:left="8"/>
              <w:jc w:val="center"/>
              <w:rPr>
                <w:sz w:val="16"/>
              </w:rPr>
            </w:pPr>
            <w:r>
              <w:rPr>
                <w:spacing w:val="-2"/>
                <w:sz w:val="16"/>
              </w:rPr>
              <w:t>10/31/07</w:t>
            </w:r>
          </w:p>
        </w:tc>
        <w:tc>
          <w:tcPr>
            <w:tcW w:w="813" w:type="dxa"/>
            <w:tcBorders>
              <w:left w:val="single" w:sz="4" w:space="0" w:color="000000"/>
            </w:tcBorders>
          </w:tcPr>
          <w:p>
            <w:pPr>
              <w:pStyle w:val="TableParagraph"/>
              <w:spacing w:line="169" w:lineRule="exact"/>
              <w:ind w:left="4"/>
              <w:jc w:val="center"/>
              <w:rPr>
                <w:sz w:val="16"/>
              </w:rPr>
            </w:pPr>
            <w:r>
              <w:rPr>
                <w:spacing w:val="-2"/>
                <w:sz w:val="16"/>
              </w:rPr>
              <w:t>$0.10</w:t>
            </w:r>
          </w:p>
        </w:tc>
        <w:tc>
          <w:tcPr>
            <w:tcW w:w="1146" w:type="dxa"/>
          </w:tcPr>
          <w:p>
            <w:pPr>
              <w:pStyle w:val="TableParagraph"/>
              <w:spacing w:line="169" w:lineRule="exact"/>
              <w:ind w:left="10"/>
              <w:jc w:val="center"/>
              <w:rPr>
                <w:sz w:val="16"/>
              </w:rPr>
            </w:pPr>
            <w:r>
              <w:rPr>
                <w:spacing w:val="-2"/>
                <w:sz w:val="16"/>
              </w:rPr>
              <w:t>$0.18</w:t>
            </w:r>
          </w:p>
        </w:tc>
        <w:tc>
          <w:tcPr>
            <w:tcW w:w="1187" w:type="dxa"/>
          </w:tcPr>
          <w:p>
            <w:pPr>
              <w:pStyle w:val="TableParagraph"/>
              <w:spacing w:line="169" w:lineRule="exact"/>
              <w:ind w:left="11"/>
              <w:jc w:val="center"/>
              <w:rPr>
                <w:sz w:val="16"/>
              </w:rPr>
            </w:pPr>
            <w:r>
              <w:rPr>
                <w:spacing w:val="-2"/>
                <w:sz w:val="16"/>
              </w:rPr>
              <w:t>$0.16</w:t>
            </w:r>
          </w:p>
        </w:tc>
        <w:tc>
          <w:tcPr>
            <w:tcW w:w="1267" w:type="dxa"/>
          </w:tcPr>
          <w:p>
            <w:pPr>
              <w:pStyle w:val="TableParagraph"/>
              <w:spacing w:line="169" w:lineRule="exact"/>
              <w:ind w:left="11"/>
              <w:jc w:val="center"/>
              <w:rPr>
                <w:sz w:val="16"/>
              </w:rPr>
            </w:pPr>
            <w:r>
              <w:rPr>
                <w:spacing w:val="-2"/>
                <w:sz w:val="16"/>
              </w:rPr>
              <w:t>$0.13</w:t>
            </w:r>
          </w:p>
        </w:tc>
        <w:tc>
          <w:tcPr>
            <w:tcW w:w="1186" w:type="dxa"/>
            <w:tcBorders>
              <w:right w:val="single" w:sz="4" w:space="0" w:color="000000"/>
            </w:tcBorders>
          </w:tcPr>
          <w:p>
            <w:pPr>
              <w:pStyle w:val="TableParagraph"/>
              <w:spacing w:line="169" w:lineRule="exact"/>
              <w:ind w:left="17"/>
              <w:jc w:val="center"/>
              <w:rPr>
                <w:sz w:val="16"/>
              </w:rPr>
            </w:pPr>
            <w:r>
              <w:rPr>
                <w:spacing w:val="-2"/>
                <w:sz w:val="16"/>
              </w:rPr>
              <w:t>$0.13</w:t>
            </w:r>
          </w:p>
        </w:tc>
      </w:tr>
      <w:tr>
        <w:trPr>
          <w:trHeight w:val="189" w:hRule="atLeast"/>
        </w:trPr>
        <w:tc>
          <w:tcPr>
            <w:tcW w:w="1310" w:type="dxa"/>
            <w:tcBorders>
              <w:left w:val="single" w:sz="4" w:space="0" w:color="000000"/>
              <w:right w:val="single" w:sz="4" w:space="0" w:color="000000"/>
            </w:tcBorders>
          </w:tcPr>
          <w:p>
            <w:pPr>
              <w:pStyle w:val="TableParagraph"/>
              <w:spacing w:line="169" w:lineRule="exact"/>
              <w:ind w:left="8"/>
              <w:jc w:val="center"/>
              <w:rPr>
                <w:sz w:val="16"/>
              </w:rPr>
            </w:pPr>
            <w:r>
              <w:rPr>
                <w:spacing w:val="-2"/>
                <w:sz w:val="16"/>
              </w:rPr>
              <w:t>5/1/08</w:t>
            </w:r>
          </w:p>
        </w:tc>
        <w:tc>
          <w:tcPr>
            <w:tcW w:w="813" w:type="dxa"/>
            <w:tcBorders>
              <w:left w:val="single" w:sz="4" w:space="0" w:color="000000"/>
            </w:tcBorders>
          </w:tcPr>
          <w:p>
            <w:pPr>
              <w:pStyle w:val="TableParagraph"/>
              <w:spacing w:line="169" w:lineRule="exact"/>
              <w:ind w:left="4"/>
              <w:jc w:val="center"/>
              <w:rPr>
                <w:sz w:val="16"/>
              </w:rPr>
            </w:pPr>
            <w:r>
              <w:rPr>
                <w:spacing w:val="-2"/>
                <w:sz w:val="16"/>
              </w:rPr>
              <w:t>$0.10</w:t>
            </w:r>
          </w:p>
        </w:tc>
        <w:tc>
          <w:tcPr>
            <w:tcW w:w="1146" w:type="dxa"/>
          </w:tcPr>
          <w:p>
            <w:pPr>
              <w:pStyle w:val="TableParagraph"/>
              <w:spacing w:line="169" w:lineRule="exact"/>
              <w:ind w:left="10"/>
              <w:jc w:val="center"/>
              <w:rPr>
                <w:sz w:val="16"/>
              </w:rPr>
            </w:pPr>
            <w:r>
              <w:rPr>
                <w:spacing w:val="-2"/>
                <w:sz w:val="16"/>
              </w:rPr>
              <w:t>$0.17</w:t>
            </w:r>
          </w:p>
        </w:tc>
        <w:tc>
          <w:tcPr>
            <w:tcW w:w="1187" w:type="dxa"/>
          </w:tcPr>
          <w:p>
            <w:pPr>
              <w:pStyle w:val="TableParagraph"/>
              <w:spacing w:line="169" w:lineRule="exact"/>
              <w:ind w:left="11"/>
              <w:jc w:val="center"/>
              <w:rPr>
                <w:sz w:val="16"/>
              </w:rPr>
            </w:pPr>
            <w:r>
              <w:rPr>
                <w:spacing w:val="-2"/>
                <w:sz w:val="16"/>
              </w:rPr>
              <w:t>$0.13</w:t>
            </w:r>
          </w:p>
        </w:tc>
        <w:tc>
          <w:tcPr>
            <w:tcW w:w="1267" w:type="dxa"/>
          </w:tcPr>
          <w:p>
            <w:pPr>
              <w:pStyle w:val="TableParagraph"/>
              <w:spacing w:line="169" w:lineRule="exact"/>
              <w:ind w:left="11"/>
              <w:jc w:val="center"/>
              <w:rPr>
                <w:sz w:val="16"/>
              </w:rPr>
            </w:pPr>
            <w:r>
              <w:rPr>
                <w:spacing w:val="-2"/>
                <w:sz w:val="16"/>
              </w:rPr>
              <w:t>$0.11</w:t>
            </w:r>
          </w:p>
        </w:tc>
        <w:tc>
          <w:tcPr>
            <w:tcW w:w="1186" w:type="dxa"/>
            <w:tcBorders>
              <w:right w:val="single" w:sz="4" w:space="0" w:color="000000"/>
            </w:tcBorders>
          </w:tcPr>
          <w:p>
            <w:pPr>
              <w:pStyle w:val="TableParagraph"/>
              <w:spacing w:line="169" w:lineRule="exact"/>
              <w:ind w:left="17"/>
              <w:jc w:val="center"/>
              <w:rPr>
                <w:sz w:val="16"/>
              </w:rPr>
            </w:pPr>
            <w:r>
              <w:rPr>
                <w:spacing w:val="-2"/>
                <w:sz w:val="16"/>
              </w:rPr>
              <w:t>$0.10</w:t>
            </w:r>
          </w:p>
        </w:tc>
      </w:tr>
      <w:tr>
        <w:trPr>
          <w:trHeight w:val="201" w:hRule="atLeast"/>
        </w:trPr>
        <w:tc>
          <w:tcPr>
            <w:tcW w:w="1310" w:type="dxa"/>
            <w:tcBorders>
              <w:left w:val="single" w:sz="4" w:space="0" w:color="000000"/>
              <w:bottom w:val="single" w:sz="4" w:space="0" w:color="000000"/>
              <w:right w:val="single" w:sz="4" w:space="0" w:color="000000"/>
            </w:tcBorders>
          </w:tcPr>
          <w:p>
            <w:pPr>
              <w:pStyle w:val="TableParagraph"/>
              <w:spacing w:line="181" w:lineRule="exact"/>
              <w:ind w:left="8"/>
              <w:jc w:val="center"/>
              <w:rPr>
                <w:sz w:val="16"/>
              </w:rPr>
            </w:pPr>
            <w:r>
              <w:rPr>
                <w:sz w:val="16"/>
              </w:rPr>
              <w:t>%</w:t>
            </w:r>
            <w:r>
              <w:rPr>
                <w:spacing w:val="-5"/>
                <w:sz w:val="16"/>
              </w:rPr>
              <w:t> </w:t>
            </w:r>
            <w:r>
              <w:rPr>
                <w:sz w:val="16"/>
              </w:rPr>
              <w:t>Original</w:t>
            </w:r>
            <w:r>
              <w:rPr>
                <w:spacing w:val="-4"/>
                <w:sz w:val="16"/>
              </w:rPr>
              <w:t> </w:t>
            </w:r>
            <w:r>
              <w:rPr>
                <w:spacing w:val="-2"/>
                <w:sz w:val="16"/>
              </w:rPr>
              <w:t>Price</w:t>
            </w:r>
          </w:p>
        </w:tc>
        <w:tc>
          <w:tcPr>
            <w:tcW w:w="813" w:type="dxa"/>
            <w:tcBorders>
              <w:left w:val="single" w:sz="4" w:space="0" w:color="000000"/>
              <w:bottom w:val="single" w:sz="4" w:space="0" w:color="000000"/>
            </w:tcBorders>
          </w:tcPr>
          <w:p>
            <w:pPr>
              <w:pStyle w:val="TableParagraph"/>
              <w:spacing w:line="181" w:lineRule="exact"/>
              <w:ind w:left="4"/>
              <w:jc w:val="center"/>
              <w:rPr>
                <w:sz w:val="16"/>
              </w:rPr>
            </w:pPr>
            <w:r>
              <w:rPr>
                <w:spacing w:val="-5"/>
                <w:sz w:val="16"/>
              </w:rPr>
              <w:t>50%</w:t>
            </w:r>
          </w:p>
        </w:tc>
        <w:tc>
          <w:tcPr>
            <w:tcW w:w="1146" w:type="dxa"/>
            <w:tcBorders>
              <w:bottom w:val="single" w:sz="4" w:space="0" w:color="000000"/>
            </w:tcBorders>
          </w:tcPr>
          <w:p>
            <w:pPr>
              <w:pStyle w:val="TableParagraph"/>
              <w:spacing w:line="181" w:lineRule="exact"/>
              <w:ind w:left="10"/>
              <w:jc w:val="center"/>
              <w:rPr>
                <w:sz w:val="16"/>
              </w:rPr>
            </w:pPr>
            <w:r>
              <w:rPr>
                <w:spacing w:val="-5"/>
                <w:sz w:val="16"/>
              </w:rPr>
              <w:t>85%</w:t>
            </w:r>
          </w:p>
        </w:tc>
        <w:tc>
          <w:tcPr>
            <w:tcW w:w="1187" w:type="dxa"/>
            <w:tcBorders>
              <w:bottom w:val="single" w:sz="4" w:space="0" w:color="000000"/>
            </w:tcBorders>
          </w:tcPr>
          <w:p>
            <w:pPr>
              <w:pStyle w:val="TableParagraph"/>
              <w:spacing w:line="181" w:lineRule="exact"/>
              <w:ind w:left="11"/>
              <w:jc w:val="center"/>
              <w:rPr>
                <w:sz w:val="16"/>
              </w:rPr>
            </w:pPr>
            <w:r>
              <w:rPr>
                <w:spacing w:val="-5"/>
                <w:sz w:val="16"/>
              </w:rPr>
              <w:t>65%</w:t>
            </w:r>
          </w:p>
        </w:tc>
        <w:tc>
          <w:tcPr>
            <w:tcW w:w="1267" w:type="dxa"/>
            <w:tcBorders>
              <w:bottom w:val="single" w:sz="4" w:space="0" w:color="000000"/>
            </w:tcBorders>
          </w:tcPr>
          <w:p>
            <w:pPr>
              <w:pStyle w:val="TableParagraph"/>
              <w:spacing w:line="181" w:lineRule="exact"/>
              <w:ind w:left="11"/>
              <w:jc w:val="center"/>
              <w:rPr>
                <w:sz w:val="16"/>
              </w:rPr>
            </w:pPr>
            <w:r>
              <w:rPr>
                <w:spacing w:val="-5"/>
                <w:sz w:val="16"/>
              </w:rPr>
              <w:t>55%</w:t>
            </w:r>
          </w:p>
        </w:tc>
        <w:tc>
          <w:tcPr>
            <w:tcW w:w="1186" w:type="dxa"/>
            <w:tcBorders>
              <w:bottom w:val="single" w:sz="4" w:space="0" w:color="000000"/>
              <w:right w:val="single" w:sz="4" w:space="0" w:color="000000"/>
            </w:tcBorders>
          </w:tcPr>
          <w:p>
            <w:pPr>
              <w:pStyle w:val="TableParagraph"/>
              <w:spacing w:line="181" w:lineRule="exact"/>
              <w:ind w:left="17"/>
              <w:jc w:val="center"/>
              <w:rPr>
                <w:sz w:val="16"/>
              </w:rPr>
            </w:pPr>
            <w:r>
              <w:rPr>
                <w:spacing w:val="-5"/>
                <w:sz w:val="16"/>
              </w:rPr>
              <w:t>50%</w:t>
            </w:r>
          </w:p>
        </w:tc>
      </w:tr>
    </w:tbl>
    <w:p>
      <w:pPr>
        <w:pStyle w:val="BodyText"/>
        <w:spacing w:before="4"/>
        <w:jc w:val="left"/>
      </w:pPr>
    </w:p>
    <w:p>
      <w:pPr>
        <w:spacing w:line="247" w:lineRule="auto" w:before="1"/>
        <w:ind w:left="359" w:right="717" w:firstLine="217"/>
        <w:jc w:val="both"/>
        <w:rPr>
          <w:sz w:val="16"/>
        </w:rPr>
      </w:pPr>
      <w:r>
        <w:rPr>
          <w:position w:val="6"/>
          <w:sz w:val="12"/>
        </w:rPr>
        <w:t>8</w:t>
      </w:r>
      <w:r>
        <w:rPr>
          <w:spacing w:val="16"/>
          <w:position w:val="6"/>
          <w:sz w:val="12"/>
        </w:rPr>
        <w:t> </w:t>
      </w:r>
      <w:r>
        <w:rPr>
          <w:sz w:val="16"/>
        </w:rPr>
        <w:t>Table</w:t>
      </w:r>
      <w:r>
        <w:rPr>
          <w:spacing w:val="-3"/>
          <w:sz w:val="16"/>
        </w:rPr>
        <w:t> </w:t>
      </w:r>
      <w:r>
        <w:rPr>
          <w:sz w:val="16"/>
        </w:rPr>
        <w:t>9</w:t>
      </w:r>
      <w:r>
        <w:rPr>
          <w:spacing w:val="-3"/>
          <w:sz w:val="16"/>
        </w:rPr>
        <w:t> </w:t>
      </w:r>
      <w:r>
        <w:rPr>
          <w:sz w:val="16"/>
        </w:rPr>
        <w:t>shows</w:t>
      </w:r>
      <w:r>
        <w:rPr>
          <w:spacing w:val="-3"/>
          <w:sz w:val="16"/>
        </w:rPr>
        <w:t> </w:t>
      </w:r>
      <w:r>
        <w:rPr>
          <w:sz w:val="16"/>
        </w:rPr>
        <w:t>the</w:t>
      </w:r>
      <w:r>
        <w:rPr>
          <w:spacing w:val="-3"/>
          <w:sz w:val="16"/>
        </w:rPr>
        <w:t> </w:t>
      </w:r>
      <w:r>
        <w:rPr>
          <w:sz w:val="16"/>
        </w:rPr>
        <w:t>new</w:t>
      </w:r>
      <w:r>
        <w:rPr>
          <w:spacing w:val="-3"/>
          <w:sz w:val="16"/>
        </w:rPr>
        <w:t> </w:t>
      </w:r>
      <w:r>
        <w:rPr>
          <w:sz w:val="16"/>
        </w:rPr>
        <w:t>services</w:t>
      </w:r>
      <w:r>
        <w:rPr>
          <w:spacing w:val="-3"/>
          <w:sz w:val="16"/>
        </w:rPr>
        <w:t> </w:t>
      </w:r>
      <w:r>
        <w:rPr>
          <w:sz w:val="16"/>
        </w:rPr>
        <w:t>and</w:t>
      </w:r>
      <w:r>
        <w:rPr>
          <w:spacing w:val="-3"/>
          <w:sz w:val="16"/>
        </w:rPr>
        <w:t> </w:t>
      </w:r>
      <w:r>
        <w:rPr>
          <w:sz w:val="16"/>
        </w:rPr>
        <w:t>support</w:t>
      </w:r>
      <w:r>
        <w:rPr>
          <w:spacing w:val="-3"/>
          <w:sz w:val="16"/>
        </w:rPr>
        <w:t> </w:t>
      </w:r>
      <w:r>
        <w:rPr>
          <w:sz w:val="16"/>
        </w:rPr>
        <w:t>options</w:t>
      </w:r>
      <w:r>
        <w:rPr>
          <w:spacing w:val="-3"/>
          <w:sz w:val="16"/>
        </w:rPr>
        <w:t> </w:t>
      </w:r>
      <w:r>
        <w:rPr>
          <w:sz w:val="16"/>
        </w:rPr>
        <w:t>AWS</w:t>
      </w:r>
      <w:r>
        <w:rPr>
          <w:spacing w:val="-3"/>
          <w:sz w:val="16"/>
        </w:rPr>
        <w:t> </w:t>
      </w:r>
      <w:r>
        <w:rPr>
          <w:sz w:val="16"/>
        </w:rPr>
        <w:t>added</w:t>
      </w:r>
      <w:r>
        <w:rPr>
          <w:spacing w:val="-3"/>
          <w:sz w:val="16"/>
        </w:rPr>
        <w:t> </w:t>
      </w:r>
      <w:r>
        <w:rPr>
          <w:sz w:val="16"/>
        </w:rPr>
        <w:t>during</w:t>
      </w:r>
      <w:r>
        <w:rPr>
          <w:spacing w:val="-3"/>
          <w:sz w:val="16"/>
        </w:rPr>
        <w:t> </w:t>
      </w:r>
      <w:r>
        <w:rPr>
          <w:sz w:val="16"/>
        </w:rPr>
        <w:t>2008,</w:t>
      </w:r>
      <w:r>
        <w:rPr>
          <w:spacing w:val="-3"/>
          <w:sz w:val="16"/>
        </w:rPr>
        <w:t> </w:t>
      </w:r>
      <w:r>
        <w:rPr>
          <w:sz w:val="16"/>
        </w:rPr>
        <w:t>and</w:t>
      </w:r>
      <w:r>
        <w:rPr>
          <w:spacing w:val="-3"/>
          <w:sz w:val="16"/>
        </w:rPr>
        <w:t> </w:t>
      </w:r>
      <w:r>
        <w:rPr>
          <w:sz w:val="16"/>
        </w:rPr>
        <w:t>the</w:t>
      </w:r>
      <w:r>
        <w:rPr>
          <w:spacing w:val="-3"/>
          <w:sz w:val="16"/>
        </w:rPr>
        <w:t> </w:t>
      </w:r>
      <w:r>
        <w:rPr>
          <w:sz w:val="16"/>
        </w:rPr>
        <w:t>date</w:t>
      </w:r>
      <w:r>
        <w:rPr>
          <w:spacing w:val="-3"/>
          <w:sz w:val="16"/>
        </w:rPr>
        <w:t> </w:t>
      </w:r>
      <w:r>
        <w:rPr>
          <w:sz w:val="16"/>
        </w:rPr>
        <w:t>of</w:t>
      </w:r>
      <w:r>
        <w:rPr>
          <w:spacing w:val="-3"/>
          <w:sz w:val="16"/>
        </w:rPr>
        <w:t> </w:t>
      </w:r>
      <w:r>
        <w:rPr>
          <w:sz w:val="16"/>
        </w:rPr>
        <w:t>each</w:t>
      </w:r>
      <w:r>
        <w:rPr>
          <w:spacing w:val="-3"/>
          <w:sz w:val="16"/>
        </w:rPr>
        <w:t> </w:t>
      </w:r>
      <w:r>
        <w:rPr>
          <w:sz w:val="16"/>
        </w:rPr>
        <w:t>introduction. Table</w:t>
      </w:r>
      <w:r>
        <w:rPr>
          <w:spacing w:val="-3"/>
          <w:sz w:val="16"/>
        </w:rPr>
        <w:t> </w:t>
      </w:r>
      <w:r>
        <w:rPr>
          <w:sz w:val="16"/>
        </w:rPr>
        <w:t>10</w:t>
      </w:r>
      <w:r>
        <w:rPr>
          <w:spacing w:val="-3"/>
          <w:sz w:val="16"/>
        </w:rPr>
        <w:t> </w:t>
      </w:r>
      <w:r>
        <w:rPr>
          <w:sz w:val="16"/>
        </w:rPr>
        <w:t>shows</w:t>
      </w:r>
      <w:r>
        <w:rPr>
          <w:spacing w:val="-3"/>
          <w:sz w:val="16"/>
        </w:rPr>
        <w:t> </w:t>
      </w:r>
      <w:r>
        <w:rPr>
          <w:sz w:val="16"/>
        </w:rPr>
        <w:t>the</w:t>
      </w:r>
      <w:r>
        <w:rPr>
          <w:spacing w:val="-3"/>
          <w:sz w:val="16"/>
        </w:rPr>
        <w:t> </w:t>
      </w:r>
      <w:r>
        <w:rPr>
          <w:sz w:val="16"/>
        </w:rPr>
        <w:t>different</w:t>
      </w:r>
      <w:r>
        <w:rPr>
          <w:spacing w:val="40"/>
          <w:sz w:val="16"/>
        </w:rPr>
        <w:t> </w:t>
      </w:r>
      <w:r>
        <w:rPr>
          <w:sz w:val="16"/>
        </w:rPr>
        <w:t>types of AWS compute instances and the date each type was introduced.</w:t>
      </w:r>
    </w:p>
    <w:p>
      <w:pPr>
        <w:pStyle w:val="BodyText"/>
        <w:jc w:val="left"/>
        <w:rPr>
          <w:sz w:val="16"/>
        </w:rPr>
      </w:pPr>
    </w:p>
    <w:p>
      <w:pPr>
        <w:pStyle w:val="BodyText"/>
        <w:spacing w:before="20"/>
        <w:jc w:val="left"/>
        <w:rPr>
          <w:sz w:val="16"/>
        </w:rPr>
      </w:pPr>
    </w:p>
    <w:p>
      <w:pPr>
        <w:pStyle w:val="BodyText"/>
        <w:ind w:left="1" w:right="359"/>
        <w:jc w:val="center"/>
      </w:pPr>
      <w:r>
        <w:rPr/>
        <w:t>Table</w:t>
      </w:r>
      <w:r>
        <w:rPr>
          <w:spacing w:val="-13"/>
        </w:rPr>
        <w:t> </w:t>
      </w:r>
      <w:r>
        <w:rPr/>
        <w:t>9:</w:t>
      </w:r>
      <w:r>
        <w:rPr>
          <w:spacing w:val="-8"/>
        </w:rPr>
        <w:t> </w:t>
      </w:r>
      <w:r>
        <w:rPr/>
        <w:t>New</w:t>
      </w:r>
      <w:r>
        <w:rPr>
          <w:spacing w:val="-12"/>
        </w:rPr>
        <w:t> </w:t>
      </w:r>
      <w:r>
        <w:rPr/>
        <w:t>AWS</w:t>
      </w:r>
      <w:r>
        <w:rPr>
          <w:spacing w:val="-13"/>
        </w:rPr>
        <w:t> </w:t>
      </w:r>
      <w:r>
        <w:rPr>
          <w:spacing w:val="-2"/>
        </w:rPr>
        <w:t>Services.</w:t>
      </w:r>
    </w:p>
    <w:tbl>
      <w:tblPr>
        <w:tblW w:w="0" w:type="auto"/>
        <w:jc w:val="left"/>
        <w:tblInd w:w="2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9"/>
        <w:gridCol w:w="4992"/>
      </w:tblGrid>
      <w:tr>
        <w:trPr>
          <w:trHeight w:val="187" w:hRule="atLeast"/>
        </w:trPr>
        <w:tc>
          <w:tcPr>
            <w:tcW w:w="939" w:type="dxa"/>
          </w:tcPr>
          <w:p>
            <w:pPr>
              <w:pStyle w:val="TableParagraph"/>
              <w:spacing w:line="147" w:lineRule="exact"/>
              <w:ind w:left="0" w:right="109"/>
              <w:jc w:val="right"/>
              <w:rPr>
                <w:sz w:val="16"/>
              </w:rPr>
            </w:pPr>
            <w:r>
              <w:rPr>
                <w:spacing w:val="-4"/>
                <w:sz w:val="16"/>
              </w:rPr>
              <w:t>Date</w:t>
            </w:r>
          </w:p>
        </w:tc>
        <w:tc>
          <w:tcPr>
            <w:tcW w:w="4992" w:type="dxa"/>
          </w:tcPr>
          <w:p>
            <w:pPr>
              <w:pStyle w:val="TableParagraph"/>
              <w:spacing w:line="147" w:lineRule="exact"/>
              <w:rPr>
                <w:sz w:val="16"/>
              </w:rPr>
            </w:pPr>
            <w:r>
              <w:rPr>
                <w:sz w:val="16"/>
              </w:rPr>
              <w:t>New</w:t>
            </w:r>
            <w:r>
              <w:rPr>
                <w:spacing w:val="-9"/>
                <w:sz w:val="16"/>
              </w:rPr>
              <w:t> </w:t>
            </w:r>
            <w:r>
              <w:rPr>
                <w:spacing w:val="-2"/>
                <w:sz w:val="16"/>
              </w:rPr>
              <w:t>Service</w:t>
            </w:r>
          </w:p>
        </w:tc>
      </w:tr>
      <w:tr>
        <w:trPr>
          <w:trHeight w:val="187" w:hRule="atLeast"/>
        </w:trPr>
        <w:tc>
          <w:tcPr>
            <w:tcW w:w="939" w:type="dxa"/>
          </w:tcPr>
          <w:p>
            <w:pPr>
              <w:pStyle w:val="TableParagraph"/>
              <w:spacing w:line="147" w:lineRule="exact"/>
              <w:ind w:left="0" w:right="109"/>
              <w:jc w:val="right"/>
              <w:rPr>
                <w:sz w:val="16"/>
              </w:rPr>
            </w:pPr>
            <w:r>
              <w:rPr>
                <w:spacing w:val="-2"/>
                <w:sz w:val="16"/>
              </w:rPr>
              <w:t>3-Dec-</w:t>
            </w:r>
            <w:r>
              <w:rPr>
                <w:spacing w:val="-5"/>
                <w:sz w:val="16"/>
              </w:rPr>
              <w:t>08</w:t>
            </w:r>
          </w:p>
        </w:tc>
        <w:tc>
          <w:tcPr>
            <w:tcW w:w="4992" w:type="dxa"/>
          </w:tcPr>
          <w:p>
            <w:pPr>
              <w:pStyle w:val="TableParagraph"/>
              <w:spacing w:line="147" w:lineRule="exact"/>
              <w:rPr>
                <w:sz w:val="16"/>
              </w:rPr>
            </w:pPr>
            <w:r>
              <w:rPr>
                <w:sz w:val="16"/>
              </w:rPr>
              <w:t>Public</w:t>
            </w:r>
            <w:r>
              <w:rPr>
                <w:spacing w:val="-8"/>
                <w:sz w:val="16"/>
              </w:rPr>
              <w:t> </w:t>
            </w:r>
            <w:r>
              <w:rPr>
                <w:sz w:val="16"/>
              </w:rPr>
              <w:t>Data</w:t>
            </w:r>
            <w:r>
              <w:rPr>
                <w:spacing w:val="-7"/>
                <w:sz w:val="16"/>
              </w:rPr>
              <w:t> </w:t>
            </w:r>
            <w:r>
              <w:rPr>
                <w:sz w:val="16"/>
              </w:rPr>
              <w:t>Sets</w:t>
            </w:r>
            <w:r>
              <w:rPr>
                <w:spacing w:val="-7"/>
                <w:sz w:val="16"/>
              </w:rPr>
              <w:t> </w:t>
            </w:r>
            <w:r>
              <w:rPr>
                <w:sz w:val="16"/>
              </w:rPr>
              <w:t>on</w:t>
            </w:r>
            <w:r>
              <w:rPr>
                <w:spacing w:val="-7"/>
                <w:sz w:val="16"/>
              </w:rPr>
              <w:t> </w:t>
            </w:r>
            <w:r>
              <w:rPr>
                <w:sz w:val="16"/>
              </w:rPr>
              <w:t>AWS</w:t>
            </w:r>
            <w:r>
              <w:rPr>
                <w:spacing w:val="-7"/>
                <w:sz w:val="16"/>
              </w:rPr>
              <w:t> </w:t>
            </w:r>
            <w:r>
              <w:rPr>
                <w:sz w:val="16"/>
              </w:rPr>
              <w:t>Now</w:t>
            </w:r>
            <w:r>
              <w:rPr>
                <w:spacing w:val="-8"/>
                <w:sz w:val="16"/>
              </w:rPr>
              <w:t> </w:t>
            </w:r>
            <w:r>
              <w:rPr>
                <w:spacing w:val="-2"/>
                <w:sz w:val="16"/>
              </w:rPr>
              <w:t>Available</w:t>
            </w:r>
          </w:p>
        </w:tc>
      </w:tr>
      <w:tr>
        <w:trPr>
          <w:trHeight w:val="187" w:hRule="atLeast"/>
        </w:trPr>
        <w:tc>
          <w:tcPr>
            <w:tcW w:w="939" w:type="dxa"/>
          </w:tcPr>
          <w:p>
            <w:pPr>
              <w:pStyle w:val="TableParagraph"/>
              <w:spacing w:line="147" w:lineRule="exact"/>
              <w:ind w:left="0" w:right="109"/>
              <w:jc w:val="right"/>
              <w:rPr>
                <w:sz w:val="16"/>
              </w:rPr>
            </w:pPr>
            <w:r>
              <w:rPr>
                <w:spacing w:val="-2"/>
                <w:sz w:val="16"/>
              </w:rPr>
              <w:t>18-Nov-</w:t>
            </w:r>
            <w:r>
              <w:rPr>
                <w:spacing w:val="-5"/>
                <w:sz w:val="16"/>
              </w:rPr>
              <w:t>08</w:t>
            </w:r>
          </w:p>
        </w:tc>
        <w:tc>
          <w:tcPr>
            <w:tcW w:w="4992" w:type="dxa"/>
          </w:tcPr>
          <w:p>
            <w:pPr>
              <w:pStyle w:val="TableParagraph"/>
              <w:spacing w:line="147" w:lineRule="exact"/>
              <w:rPr>
                <w:sz w:val="16"/>
              </w:rPr>
            </w:pPr>
            <w:r>
              <w:rPr>
                <w:sz w:val="16"/>
              </w:rPr>
              <w:t>Announcing</w:t>
            </w:r>
            <w:r>
              <w:rPr>
                <w:spacing w:val="-9"/>
                <w:sz w:val="16"/>
              </w:rPr>
              <w:t> </w:t>
            </w:r>
            <w:r>
              <w:rPr>
                <w:sz w:val="16"/>
              </w:rPr>
              <w:t>Amazon</w:t>
            </w:r>
            <w:r>
              <w:rPr>
                <w:spacing w:val="-9"/>
                <w:sz w:val="16"/>
              </w:rPr>
              <w:t> </w:t>
            </w:r>
            <w:r>
              <w:rPr>
                <w:sz w:val="16"/>
              </w:rPr>
              <w:t>CloudFront</w:t>
            </w:r>
            <w:r>
              <w:rPr>
                <w:spacing w:val="-8"/>
                <w:sz w:val="16"/>
              </w:rPr>
              <w:t> </w:t>
            </w:r>
            <w:r>
              <w:rPr>
                <w:sz w:val="16"/>
              </w:rPr>
              <w:t>(Content</w:t>
            </w:r>
            <w:r>
              <w:rPr>
                <w:spacing w:val="-9"/>
                <w:sz w:val="16"/>
              </w:rPr>
              <w:t> </w:t>
            </w:r>
            <w:r>
              <w:rPr>
                <w:sz w:val="16"/>
              </w:rPr>
              <w:t>Distribution</w:t>
            </w:r>
            <w:r>
              <w:rPr>
                <w:spacing w:val="-9"/>
                <w:sz w:val="16"/>
              </w:rPr>
              <w:t> </w:t>
            </w:r>
            <w:r>
              <w:rPr>
                <w:spacing w:val="-2"/>
                <w:sz w:val="16"/>
              </w:rPr>
              <w:t>Network)</w:t>
            </w:r>
          </w:p>
        </w:tc>
      </w:tr>
      <w:tr>
        <w:trPr>
          <w:trHeight w:val="187" w:hRule="atLeast"/>
        </w:trPr>
        <w:tc>
          <w:tcPr>
            <w:tcW w:w="939" w:type="dxa"/>
          </w:tcPr>
          <w:p>
            <w:pPr>
              <w:pStyle w:val="TableParagraph"/>
              <w:spacing w:line="147" w:lineRule="exact"/>
              <w:ind w:left="0" w:right="109"/>
              <w:jc w:val="right"/>
              <w:rPr>
                <w:sz w:val="16"/>
              </w:rPr>
            </w:pPr>
            <w:r>
              <w:rPr>
                <w:spacing w:val="-2"/>
                <w:sz w:val="16"/>
              </w:rPr>
              <w:t>23-Oct-</w:t>
            </w:r>
            <w:r>
              <w:rPr>
                <w:spacing w:val="-5"/>
                <w:sz w:val="16"/>
              </w:rPr>
              <w:t>08</w:t>
            </w:r>
          </w:p>
        </w:tc>
        <w:tc>
          <w:tcPr>
            <w:tcW w:w="4992" w:type="dxa"/>
          </w:tcPr>
          <w:p>
            <w:pPr>
              <w:pStyle w:val="TableParagraph"/>
              <w:spacing w:line="147" w:lineRule="exact"/>
              <w:rPr>
                <w:sz w:val="16"/>
              </w:rPr>
            </w:pPr>
            <w:r>
              <w:rPr>
                <w:sz w:val="16"/>
              </w:rPr>
              <w:t>Amazon</w:t>
            </w:r>
            <w:r>
              <w:rPr>
                <w:spacing w:val="-9"/>
                <w:sz w:val="16"/>
              </w:rPr>
              <w:t> </w:t>
            </w:r>
            <w:r>
              <w:rPr>
                <w:sz w:val="16"/>
              </w:rPr>
              <w:t>EC2</w:t>
            </w:r>
            <w:r>
              <w:rPr>
                <w:spacing w:val="-9"/>
                <w:sz w:val="16"/>
              </w:rPr>
              <w:t> </w:t>
            </w:r>
            <w:r>
              <w:rPr>
                <w:sz w:val="16"/>
              </w:rPr>
              <w:t>Running</w:t>
            </w:r>
            <w:r>
              <w:rPr>
                <w:spacing w:val="-8"/>
                <w:sz w:val="16"/>
              </w:rPr>
              <w:t> </w:t>
            </w:r>
            <w:r>
              <w:rPr>
                <w:sz w:val="16"/>
              </w:rPr>
              <w:t>Windows</w:t>
            </w:r>
            <w:r>
              <w:rPr>
                <w:spacing w:val="-9"/>
                <w:sz w:val="16"/>
              </w:rPr>
              <w:t> </w:t>
            </w:r>
            <w:r>
              <w:rPr>
                <w:sz w:val="16"/>
              </w:rPr>
              <w:t>Server</w:t>
            </w:r>
            <w:r>
              <w:rPr>
                <w:spacing w:val="-8"/>
                <w:sz w:val="16"/>
              </w:rPr>
              <w:t> </w:t>
            </w:r>
            <w:r>
              <w:rPr>
                <w:sz w:val="16"/>
              </w:rPr>
              <w:t>Now</w:t>
            </w:r>
            <w:r>
              <w:rPr>
                <w:spacing w:val="-9"/>
                <w:sz w:val="16"/>
              </w:rPr>
              <w:t> </w:t>
            </w:r>
            <w:r>
              <w:rPr>
                <w:spacing w:val="-2"/>
                <w:sz w:val="16"/>
              </w:rPr>
              <w:t>Available</w:t>
            </w:r>
          </w:p>
        </w:tc>
      </w:tr>
      <w:tr>
        <w:trPr>
          <w:trHeight w:val="187" w:hRule="atLeast"/>
        </w:trPr>
        <w:tc>
          <w:tcPr>
            <w:tcW w:w="939" w:type="dxa"/>
          </w:tcPr>
          <w:p>
            <w:pPr>
              <w:pStyle w:val="TableParagraph"/>
              <w:spacing w:line="147" w:lineRule="exact"/>
              <w:ind w:left="0" w:right="109"/>
              <w:jc w:val="right"/>
              <w:rPr>
                <w:sz w:val="16"/>
              </w:rPr>
            </w:pPr>
            <w:r>
              <w:rPr>
                <w:spacing w:val="-2"/>
                <w:sz w:val="16"/>
              </w:rPr>
              <w:t>23-Oct-</w:t>
            </w:r>
            <w:r>
              <w:rPr>
                <w:spacing w:val="-5"/>
                <w:sz w:val="16"/>
              </w:rPr>
              <w:t>08</w:t>
            </w:r>
          </w:p>
        </w:tc>
        <w:tc>
          <w:tcPr>
            <w:tcW w:w="4992" w:type="dxa"/>
          </w:tcPr>
          <w:p>
            <w:pPr>
              <w:pStyle w:val="TableParagraph"/>
              <w:spacing w:line="147" w:lineRule="exact"/>
              <w:rPr>
                <w:sz w:val="16"/>
              </w:rPr>
            </w:pPr>
            <w:r>
              <w:rPr>
                <w:sz w:val="16"/>
              </w:rPr>
              <w:t>Amazon</w:t>
            </w:r>
            <w:r>
              <w:rPr>
                <w:spacing w:val="-6"/>
                <w:sz w:val="16"/>
              </w:rPr>
              <w:t> </w:t>
            </w:r>
            <w:r>
              <w:rPr>
                <w:sz w:val="16"/>
              </w:rPr>
              <w:t>EC2</w:t>
            </w:r>
            <w:r>
              <w:rPr>
                <w:spacing w:val="-6"/>
                <w:sz w:val="16"/>
              </w:rPr>
              <w:t> </w:t>
            </w:r>
            <w:r>
              <w:rPr>
                <w:sz w:val="16"/>
              </w:rPr>
              <w:t>Exits</w:t>
            </w:r>
            <w:r>
              <w:rPr>
                <w:spacing w:val="-6"/>
                <w:sz w:val="16"/>
              </w:rPr>
              <w:t> </w:t>
            </w:r>
            <w:r>
              <w:rPr>
                <w:sz w:val="16"/>
              </w:rPr>
              <w:t>Beta</w:t>
            </w:r>
            <w:r>
              <w:rPr>
                <w:spacing w:val="-6"/>
                <w:sz w:val="16"/>
              </w:rPr>
              <w:t> </w:t>
            </w:r>
            <w:r>
              <w:rPr>
                <w:sz w:val="16"/>
              </w:rPr>
              <w:t>and</w:t>
            </w:r>
            <w:r>
              <w:rPr>
                <w:spacing w:val="-6"/>
                <w:sz w:val="16"/>
              </w:rPr>
              <w:t> </w:t>
            </w:r>
            <w:r>
              <w:rPr>
                <w:sz w:val="16"/>
              </w:rPr>
              <w:t>Now</w:t>
            </w:r>
            <w:r>
              <w:rPr>
                <w:spacing w:val="-5"/>
                <w:sz w:val="16"/>
              </w:rPr>
              <w:t> </w:t>
            </w:r>
            <w:r>
              <w:rPr>
                <w:sz w:val="16"/>
              </w:rPr>
              <w:t>Offers</w:t>
            </w:r>
            <w:r>
              <w:rPr>
                <w:spacing w:val="-6"/>
                <w:sz w:val="16"/>
              </w:rPr>
              <w:t> </w:t>
            </w:r>
            <w:r>
              <w:rPr>
                <w:sz w:val="16"/>
              </w:rPr>
              <w:t>a</w:t>
            </w:r>
            <w:r>
              <w:rPr>
                <w:spacing w:val="-6"/>
                <w:sz w:val="16"/>
              </w:rPr>
              <w:t> </w:t>
            </w:r>
            <w:r>
              <w:rPr>
                <w:sz w:val="16"/>
              </w:rPr>
              <w:t>Service</w:t>
            </w:r>
            <w:r>
              <w:rPr>
                <w:spacing w:val="-6"/>
                <w:sz w:val="16"/>
              </w:rPr>
              <w:t> </w:t>
            </w:r>
            <w:r>
              <w:rPr>
                <w:sz w:val="16"/>
              </w:rPr>
              <w:t>Level</w:t>
            </w:r>
            <w:r>
              <w:rPr>
                <w:spacing w:val="-6"/>
                <w:sz w:val="16"/>
              </w:rPr>
              <w:t> </w:t>
            </w:r>
            <w:r>
              <w:rPr>
                <w:spacing w:val="-2"/>
                <w:sz w:val="16"/>
              </w:rPr>
              <w:t>Agreement</w:t>
            </w:r>
          </w:p>
        </w:tc>
      </w:tr>
      <w:tr>
        <w:trPr>
          <w:trHeight w:val="187" w:hRule="atLeast"/>
        </w:trPr>
        <w:tc>
          <w:tcPr>
            <w:tcW w:w="939" w:type="dxa"/>
          </w:tcPr>
          <w:p>
            <w:pPr>
              <w:pStyle w:val="TableParagraph"/>
              <w:spacing w:line="147" w:lineRule="exact"/>
              <w:ind w:left="0" w:right="109"/>
              <w:jc w:val="right"/>
              <w:rPr>
                <w:sz w:val="16"/>
              </w:rPr>
            </w:pPr>
            <w:r>
              <w:rPr>
                <w:spacing w:val="-2"/>
                <w:sz w:val="16"/>
              </w:rPr>
              <w:t>22-Sep-</w:t>
            </w:r>
            <w:r>
              <w:rPr>
                <w:spacing w:val="-5"/>
                <w:sz w:val="16"/>
              </w:rPr>
              <w:t>08</w:t>
            </w:r>
          </w:p>
        </w:tc>
        <w:tc>
          <w:tcPr>
            <w:tcW w:w="4992" w:type="dxa"/>
          </w:tcPr>
          <w:p>
            <w:pPr>
              <w:pStyle w:val="TableParagraph"/>
              <w:spacing w:line="147" w:lineRule="exact"/>
              <w:rPr>
                <w:sz w:val="16"/>
              </w:rPr>
            </w:pPr>
            <w:r>
              <w:rPr>
                <w:sz w:val="16"/>
              </w:rPr>
              <w:t>Oracle</w:t>
            </w:r>
            <w:r>
              <w:rPr>
                <w:spacing w:val="-8"/>
                <w:sz w:val="16"/>
              </w:rPr>
              <w:t> </w:t>
            </w:r>
            <w:r>
              <w:rPr>
                <w:sz w:val="16"/>
              </w:rPr>
              <w:t>Products</w:t>
            </w:r>
            <w:r>
              <w:rPr>
                <w:spacing w:val="-7"/>
                <w:sz w:val="16"/>
              </w:rPr>
              <w:t> </w:t>
            </w:r>
            <w:r>
              <w:rPr>
                <w:sz w:val="16"/>
              </w:rPr>
              <w:t>Licensed</w:t>
            </w:r>
            <w:r>
              <w:rPr>
                <w:spacing w:val="-8"/>
                <w:sz w:val="16"/>
              </w:rPr>
              <w:t> </w:t>
            </w:r>
            <w:r>
              <w:rPr>
                <w:sz w:val="16"/>
              </w:rPr>
              <w:t>for</w:t>
            </w:r>
            <w:r>
              <w:rPr>
                <w:spacing w:val="-7"/>
                <w:sz w:val="16"/>
              </w:rPr>
              <w:t> </w:t>
            </w:r>
            <w:r>
              <w:rPr>
                <w:sz w:val="16"/>
              </w:rPr>
              <w:t>Amazon</w:t>
            </w:r>
            <w:r>
              <w:rPr>
                <w:spacing w:val="-8"/>
                <w:sz w:val="16"/>
              </w:rPr>
              <w:t> </w:t>
            </w:r>
            <w:r>
              <w:rPr>
                <w:sz w:val="16"/>
              </w:rPr>
              <w:t>Web</w:t>
            </w:r>
            <w:r>
              <w:rPr>
                <w:spacing w:val="-7"/>
                <w:sz w:val="16"/>
              </w:rPr>
              <w:t> </w:t>
            </w:r>
            <w:r>
              <w:rPr>
                <w:spacing w:val="-2"/>
                <w:sz w:val="16"/>
              </w:rPr>
              <w:t>Services</w:t>
            </w:r>
          </w:p>
        </w:tc>
      </w:tr>
      <w:tr>
        <w:trPr>
          <w:trHeight w:val="187" w:hRule="atLeast"/>
        </w:trPr>
        <w:tc>
          <w:tcPr>
            <w:tcW w:w="939" w:type="dxa"/>
          </w:tcPr>
          <w:p>
            <w:pPr>
              <w:pStyle w:val="TableParagraph"/>
              <w:spacing w:line="147" w:lineRule="exact"/>
              <w:ind w:left="0" w:right="109"/>
              <w:jc w:val="right"/>
              <w:rPr>
                <w:sz w:val="16"/>
              </w:rPr>
            </w:pPr>
            <w:r>
              <w:rPr>
                <w:spacing w:val="-2"/>
                <w:sz w:val="16"/>
              </w:rPr>
              <w:t>20-Aug-</w:t>
            </w:r>
            <w:r>
              <w:rPr>
                <w:spacing w:val="-5"/>
                <w:sz w:val="16"/>
              </w:rPr>
              <w:t>08</w:t>
            </w:r>
          </w:p>
        </w:tc>
        <w:tc>
          <w:tcPr>
            <w:tcW w:w="4992" w:type="dxa"/>
          </w:tcPr>
          <w:p>
            <w:pPr>
              <w:pStyle w:val="TableParagraph"/>
              <w:spacing w:line="147" w:lineRule="exact"/>
              <w:rPr>
                <w:sz w:val="16"/>
              </w:rPr>
            </w:pPr>
            <w:r>
              <w:rPr>
                <w:sz w:val="16"/>
              </w:rPr>
              <w:t>Amazon</w:t>
            </w:r>
            <w:r>
              <w:rPr>
                <w:spacing w:val="-6"/>
                <w:sz w:val="16"/>
              </w:rPr>
              <w:t> </w:t>
            </w:r>
            <w:r>
              <w:rPr>
                <w:sz w:val="16"/>
              </w:rPr>
              <w:t>Elastic</w:t>
            </w:r>
            <w:r>
              <w:rPr>
                <w:spacing w:val="-6"/>
                <w:sz w:val="16"/>
              </w:rPr>
              <w:t> </w:t>
            </w:r>
            <w:r>
              <w:rPr>
                <w:sz w:val="16"/>
              </w:rPr>
              <w:t>Block</w:t>
            </w:r>
            <w:r>
              <w:rPr>
                <w:spacing w:val="-6"/>
                <w:sz w:val="16"/>
              </w:rPr>
              <w:t> </w:t>
            </w:r>
            <w:r>
              <w:rPr>
                <w:sz w:val="16"/>
              </w:rPr>
              <w:t>Store</w:t>
            </w:r>
            <w:r>
              <w:rPr>
                <w:spacing w:val="-6"/>
                <w:sz w:val="16"/>
              </w:rPr>
              <w:t> </w:t>
            </w:r>
            <w:r>
              <w:rPr>
                <w:sz w:val="16"/>
              </w:rPr>
              <w:t>Now</w:t>
            </w:r>
            <w:r>
              <w:rPr>
                <w:spacing w:val="-6"/>
                <w:sz w:val="16"/>
              </w:rPr>
              <w:t> </w:t>
            </w:r>
            <w:r>
              <w:rPr>
                <w:spacing w:val="-2"/>
                <w:sz w:val="16"/>
              </w:rPr>
              <w:t>Available</w:t>
            </w:r>
          </w:p>
        </w:tc>
      </w:tr>
      <w:tr>
        <w:trPr>
          <w:trHeight w:val="187" w:hRule="atLeast"/>
        </w:trPr>
        <w:tc>
          <w:tcPr>
            <w:tcW w:w="939" w:type="dxa"/>
          </w:tcPr>
          <w:p>
            <w:pPr>
              <w:pStyle w:val="TableParagraph"/>
              <w:spacing w:line="147" w:lineRule="exact"/>
              <w:ind w:left="0" w:right="109"/>
              <w:jc w:val="right"/>
              <w:rPr>
                <w:sz w:val="16"/>
              </w:rPr>
            </w:pPr>
            <w:r>
              <w:rPr>
                <w:spacing w:val="-2"/>
                <w:sz w:val="16"/>
              </w:rPr>
              <w:t>5-May-</w:t>
            </w:r>
            <w:r>
              <w:rPr>
                <w:spacing w:val="-5"/>
                <w:sz w:val="16"/>
              </w:rPr>
              <w:t>08</w:t>
            </w:r>
          </w:p>
        </w:tc>
        <w:tc>
          <w:tcPr>
            <w:tcW w:w="4992" w:type="dxa"/>
          </w:tcPr>
          <w:p>
            <w:pPr>
              <w:pStyle w:val="TableParagraph"/>
              <w:spacing w:line="147" w:lineRule="exact"/>
              <w:rPr>
                <w:sz w:val="16"/>
              </w:rPr>
            </w:pPr>
            <w:r>
              <w:rPr>
                <w:sz w:val="16"/>
              </w:rPr>
              <w:t>OpenSolaris</w:t>
            </w:r>
            <w:r>
              <w:rPr>
                <w:spacing w:val="-6"/>
                <w:sz w:val="16"/>
              </w:rPr>
              <w:t> </w:t>
            </w:r>
            <w:r>
              <w:rPr>
                <w:sz w:val="16"/>
              </w:rPr>
              <w:t>and</w:t>
            </w:r>
            <w:r>
              <w:rPr>
                <w:spacing w:val="-6"/>
                <w:sz w:val="16"/>
              </w:rPr>
              <w:t> </w:t>
            </w:r>
            <w:r>
              <w:rPr>
                <w:sz w:val="16"/>
              </w:rPr>
              <w:t>MySQL</w:t>
            </w:r>
            <w:r>
              <w:rPr>
                <w:spacing w:val="-6"/>
                <w:sz w:val="16"/>
              </w:rPr>
              <w:t> </w:t>
            </w:r>
            <w:r>
              <w:rPr>
                <w:sz w:val="16"/>
              </w:rPr>
              <w:t>Enterprise</w:t>
            </w:r>
            <w:r>
              <w:rPr>
                <w:spacing w:val="-6"/>
                <w:sz w:val="16"/>
              </w:rPr>
              <w:t> </w:t>
            </w:r>
            <w:r>
              <w:rPr>
                <w:sz w:val="16"/>
              </w:rPr>
              <w:t>on</w:t>
            </w:r>
            <w:r>
              <w:rPr>
                <w:spacing w:val="-6"/>
                <w:sz w:val="16"/>
              </w:rPr>
              <w:t> </w:t>
            </w:r>
            <w:r>
              <w:rPr>
                <w:sz w:val="16"/>
              </w:rPr>
              <w:t>Amazon</w:t>
            </w:r>
            <w:r>
              <w:rPr>
                <w:spacing w:val="-6"/>
                <w:sz w:val="16"/>
              </w:rPr>
              <w:t> </w:t>
            </w:r>
            <w:r>
              <w:rPr>
                <w:spacing w:val="-5"/>
                <w:sz w:val="16"/>
              </w:rPr>
              <w:t>EC2</w:t>
            </w:r>
          </w:p>
        </w:tc>
      </w:tr>
      <w:tr>
        <w:trPr>
          <w:trHeight w:val="187" w:hRule="atLeast"/>
        </w:trPr>
        <w:tc>
          <w:tcPr>
            <w:tcW w:w="939" w:type="dxa"/>
          </w:tcPr>
          <w:p>
            <w:pPr>
              <w:pStyle w:val="TableParagraph"/>
              <w:spacing w:line="147" w:lineRule="exact"/>
              <w:ind w:left="0" w:right="109"/>
              <w:jc w:val="right"/>
              <w:rPr>
                <w:sz w:val="16"/>
              </w:rPr>
            </w:pPr>
            <w:r>
              <w:rPr>
                <w:spacing w:val="-2"/>
                <w:sz w:val="16"/>
              </w:rPr>
              <w:t>16-Apr-</w:t>
            </w:r>
            <w:r>
              <w:rPr>
                <w:spacing w:val="-5"/>
                <w:sz w:val="16"/>
              </w:rPr>
              <w:t>08</w:t>
            </w:r>
          </w:p>
        </w:tc>
        <w:tc>
          <w:tcPr>
            <w:tcW w:w="4992" w:type="dxa"/>
          </w:tcPr>
          <w:p>
            <w:pPr>
              <w:pStyle w:val="TableParagraph"/>
              <w:spacing w:line="147" w:lineRule="exact"/>
              <w:rPr>
                <w:sz w:val="16"/>
              </w:rPr>
            </w:pPr>
            <w:r>
              <w:rPr>
                <w:spacing w:val="-2"/>
                <w:sz w:val="16"/>
              </w:rPr>
              <w:t>Announcing</w:t>
            </w:r>
            <w:r>
              <w:rPr>
                <w:spacing w:val="1"/>
                <w:sz w:val="16"/>
              </w:rPr>
              <w:t> </w:t>
            </w:r>
            <w:r>
              <w:rPr>
                <w:spacing w:val="-2"/>
                <w:sz w:val="16"/>
              </w:rPr>
              <w:t>AWS</w:t>
            </w:r>
            <w:r>
              <w:rPr>
                <w:spacing w:val="2"/>
                <w:sz w:val="16"/>
              </w:rPr>
              <w:t> </w:t>
            </w:r>
            <w:r>
              <w:rPr>
                <w:spacing w:val="-2"/>
                <w:sz w:val="16"/>
              </w:rPr>
              <w:t>Premium</w:t>
            </w:r>
            <w:r>
              <w:rPr>
                <w:spacing w:val="1"/>
                <w:sz w:val="16"/>
              </w:rPr>
              <w:t> </w:t>
            </w:r>
            <w:r>
              <w:rPr>
                <w:spacing w:val="-2"/>
                <w:sz w:val="16"/>
              </w:rPr>
              <w:t>Support</w:t>
            </w:r>
          </w:p>
        </w:tc>
      </w:tr>
      <w:tr>
        <w:trPr>
          <w:trHeight w:val="187" w:hRule="atLeast"/>
        </w:trPr>
        <w:tc>
          <w:tcPr>
            <w:tcW w:w="939" w:type="dxa"/>
          </w:tcPr>
          <w:p>
            <w:pPr>
              <w:pStyle w:val="TableParagraph"/>
              <w:spacing w:line="147" w:lineRule="exact"/>
              <w:ind w:left="0" w:right="109"/>
              <w:jc w:val="right"/>
              <w:rPr>
                <w:sz w:val="16"/>
              </w:rPr>
            </w:pPr>
            <w:r>
              <w:rPr>
                <w:spacing w:val="-2"/>
                <w:sz w:val="16"/>
              </w:rPr>
              <w:t>26-Mar-</w:t>
            </w:r>
            <w:r>
              <w:rPr>
                <w:spacing w:val="-5"/>
                <w:sz w:val="16"/>
              </w:rPr>
              <w:t>08</w:t>
            </w:r>
          </w:p>
        </w:tc>
        <w:tc>
          <w:tcPr>
            <w:tcW w:w="4992" w:type="dxa"/>
          </w:tcPr>
          <w:p>
            <w:pPr>
              <w:pStyle w:val="TableParagraph"/>
              <w:spacing w:line="147" w:lineRule="exact"/>
              <w:rPr>
                <w:sz w:val="16"/>
              </w:rPr>
            </w:pPr>
            <w:r>
              <w:rPr>
                <w:sz w:val="16"/>
              </w:rPr>
              <w:t>Announcing</w:t>
            </w:r>
            <w:r>
              <w:rPr>
                <w:spacing w:val="-8"/>
                <w:sz w:val="16"/>
              </w:rPr>
              <w:t> </w:t>
            </w:r>
            <w:r>
              <w:rPr>
                <w:sz w:val="16"/>
              </w:rPr>
              <w:t>Elastic</w:t>
            </w:r>
            <w:r>
              <w:rPr>
                <w:spacing w:val="-7"/>
                <w:sz w:val="16"/>
              </w:rPr>
              <w:t> </w:t>
            </w:r>
            <w:r>
              <w:rPr>
                <w:sz w:val="16"/>
              </w:rPr>
              <w:t>IP</w:t>
            </w:r>
            <w:r>
              <w:rPr>
                <w:spacing w:val="-8"/>
                <w:sz w:val="16"/>
              </w:rPr>
              <w:t> </w:t>
            </w:r>
            <w:r>
              <w:rPr>
                <w:sz w:val="16"/>
              </w:rPr>
              <w:t>Addresses</w:t>
            </w:r>
            <w:r>
              <w:rPr>
                <w:spacing w:val="-7"/>
                <w:sz w:val="16"/>
              </w:rPr>
              <w:t> </w:t>
            </w:r>
            <w:r>
              <w:rPr>
                <w:sz w:val="16"/>
              </w:rPr>
              <w:t>and</w:t>
            </w:r>
            <w:r>
              <w:rPr>
                <w:spacing w:val="-7"/>
                <w:sz w:val="16"/>
              </w:rPr>
              <w:t> </w:t>
            </w:r>
            <w:r>
              <w:rPr>
                <w:sz w:val="16"/>
              </w:rPr>
              <w:t>Availability</w:t>
            </w:r>
            <w:r>
              <w:rPr>
                <w:spacing w:val="-8"/>
                <w:sz w:val="16"/>
              </w:rPr>
              <w:t> </w:t>
            </w:r>
            <w:r>
              <w:rPr>
                <w:sz w:val="16"/>
              </w:rPr>
              <w:t>Zones</w:t>
            </w:r>
            <w:r>
              <w:rPr>
                <w:spacing w:val="-7"/>
                <w:sz w:val="16"/>
              </w:rPr>
              <w:t> </w:t>
            </w:r>
            <w:r>
              <w:rPr>
                <w:sz w:val="16"/>
              </w:rPr>
              <w:t>for</w:t>
            </w:r>
            <w:r>
              <w:rPr>
                <w:spacing w:val="-8"/>
                <w:sz w:val="16"/>
              </w:rPr>
              <w:t> </w:t>
            </w:r>
            <w:r>
              <w:rPr>
                <w:sz w:val="16"/>
              </w:rPr>
              <w:t>Amazon</w:t>
            </w:r>
            <w:r>
              <w:rPr>
                <w:spacing w:val="-7"/>
                <w:sz w:val="16"/>
              </w:rPr>
              <w:t> </w:t>
            </w:r>
            <w:r>
              <w:rPr>
                <w:spacing w:val="-5"/>
                <w:sz w:val="16"/>
              </w:rPr>
              <w:t>EC2</w:t>
            </w:r>
          </w:p>
        </w:tc>
      </w:tr>
    </w:tbl>
    <w:p>
      <w:pPr>
        <w:pStyle w:val="BodyText"/>
        <w:jc w:val="left"/>
      </w:pPr>
    </w:p>
    <w:p>
      <w:pPr>
        <w:pStyle w:val="BodyText"/>
        <w:spacing w:before="158"/>
        <w:jc w:val="left"/>
      </w:pPr>
    </w:p>
    <w:p>
      <w:pPr>
        <w:pStyle w:val="BodyText"/>
        <w:spacing w:after="20"/>
        <w:ind w:left="2" w:right="359"/>
        <w:jc w:val="center"/>
      </w:pPr>
      <w:r>
        <w:rPr/>
        <w:t>Table</w:t>
      </w:r>
      <w:r>
        <w:rPr>
          <w:spacing w:val="-10"/>
        </w:rPr>
        <w:t> </w:t>
      </w:r>
      <w:r>
        <w:rPr/>
        <w:t>10:</w:t>
      </w:r>
      <w:r>
        <w:rPr>
          <w:spacing w:val="1"/>
        </w:rPr>
        <w:t> </w:t>
      </w:r>
      <w:r>
        <w:rPr/>
        <w:t>Diversity</w:t>
      </w:r>
      <w:r>
        <w:rPr>
          <w:spacing w:val="-10"/>
        </w:rPr>
        <w:t> </w:t>
      </w:r>
      <w:r>
        <w:rPr/>
        <w:t>of</w:t>
      </w:r>
      <w:r>
        <w:rPr>
          <w:spacing w:val="-9"/>
        </w:rPr>
        <w:t> </w:t>
      </w:r>
      <w:r>
        <w:rPr/>
        <w:t>EC2</w:t>
      </w:r>
      <w:r>
        <w:rPr>
          <w:spacing w:val="-9"/>
        </w:rPr>
        <w:t> </w:t>
      </w:r>
      <w:r>
        <w:rPr/>
        <w:t>instances</w:t>
      </w:r>
      <w:r>
        <w:rPr>
          <w:spacing w:val="-10"/>
        </w:rPr>
        <w:t> </w:t>
      </w:r>
      <w:r>
        <w:rPr/>
        <w:t>over</w:t>
      </w:r>
      <w:r>
        <w:rPr>
          <w:spacing w:val="-9"/>
        </w:rPr>
        <w:t> </w:t>
      </w:r>
      <w:r>
        <w:rPr>
          <w:spacing w:val="-2"/>
        </w:rPr>
        <w:t>time.</w:t>
      </w:r>
    </w:p>
    <w:tbl>
      <w:tblPr>
        <w:tblW w:w="0" w:type="auto"/>
        <w:jc w:val="left"/>
        <w:tblInd w:w="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940"/>
        <w:gridCol w:w="806"/>
        <w:gridCol w:w="886"/>
        <w:gridCol w:w="895"/>
        <w:gridCol w:w="1063"/>
        <w:gridCol w:w="948"/>
        <w:gridCol w:w="1103"/>
        <w:gridCol w:w="926"/>
      </w:tblGrid>
      <w:tr>
        <w:trPr>
          <w:trHeight w:val="376" w:hRule="atLeast"/>
        </w:trPr>
        <w:tc>
          <w:tcPr>
            <w:tcW w:w="806" w:type="dxa"/>
          </w:tcPr>
          <w:p>
            <w:pPr>
              <w:pStyle w:val="TableParagraph"/>
              <w:spacing w:line="166" w:lineRule="exact"/>
              <w:ind w:left="0" w:right="108"/>
              <w:jc w:val="right"/>
              <w:rPr>
                <w:sz w:val="16"/>
              </w:rPr>
            </w:pPr>
            <w:r>
              <w:rPr>
                <w:spacing w:val="-4"/>
                <w:sz w:val="16"/>
              </w:rPr>
              <w:t>Date</w:t>
            </w:r>
          </w:p>
        </w:tc>
        <w:tc>
          <w:tcPr>
            <w:tcW w:w="1940" w:type="dxa"/>
          </w:tcPr>
          <w:p>
            <w:pPr>
              <w:pStyle w:val="TableParagraph"/>
              <w:spacing w:line="166" w:lineRule="exact"/>
              <w:rPr>
                <w:sz w:val="16"/>
              </w:rPr>
            </w:pPr>
            <w:r>
              <w:rPr>
                <w:spacing w:val="-4"/>
                <w:sz w:val="16"/>
              </w:rPr>
              <w:t>Type</w:t>
            </w:r>
          </w:p>
        </w:tc>
        <w:tc>
          <w:tcPr>
            <w:tcW w:w="806" w:type="dxa"/>
          </w:tcPr>
          <w:p>
            <w:pPr>
              <w:pStyle w:val="TableParagraph"/>
              <w:spacing w:line="166" w:lineRule="exact"/>
              <w:rPr>
                <w:sz w:val="16"/>
              </w:rPr>
            </w:pPr>
            <w:r>
              <w:rPr>
                <w:spacing w:val="-2"/>
                <w:sz w:val="16"/>
              </w:rPr>
              <w:t>Cost/</w:t>
            </w:r>
          </w:p>
          <w:p>
            <w:pPr>
              <w:pStyle w:val="TableParagraph"/>
              <w:spacing w:line="240" w:lineRule="auto" w:before="5"/>
              <w:rPr>
                <w:sz w:val="16"/>
              </w:rPr>
            </w:pPr>
            <w:r>
              <w:rPr>
                <w:spacing w:val="-4"/>
                <w:sz w:val="16"/>
              </w:rPr>
              <w:t>Hour</w:t>
            </w:r>
          </w:p>
        </w:tc>
        <w:tc>
          <w:tcPr>
            <w:tcW w:w="886" w:type="dxa"/>
            <w:tcBorders>
              <w:right w:val="nil"/>
            </w:tcBorders>
          </w:tcPr>
          <w:p>
            <w:pPr>
              <w:pStyle w:val="TableParagraph"/>
              <w:spacing w:line="166" w:lineRule="exact"/>
              <w:rPr>
                <w:sz w:val="16"/>
              </w:rPr>
            </w:pPr>
            <w:r>
              <w:rPr>
                <w:spacing w:val="-2"/>
                <w:sz w:val="16"/>
              </w:rPr>
              <w:t>Compute</w:t>
            </w:r>
          </w:p>
          <w:p>
            <w:pPr>
              <w:pStyle w:val="TableParagraph"/>
              <w:spacing w:line="240" w:lineRule="auto" w:before="5"/>
              <w:rPr>
                <w:sz w:val="16"/>
              </w:rPr>
            </w:pPr>
            <w:r>
              <w:rPr>
                <w:spacing w:val="-2"/>
                <w:sz w:val="16"/>
              </w:rPr>
              <w:t>Units</w:t>
            </w:r>
          </w:p>
        </w:tc>
        <w:tc>
          <w:tcPr>
            <w:tcW w:w="895" w:type="dxa"/>
            <w:tcBorders>
              <w:left w:val="nil"/>
              <w:right w:val="nil"/>
            </w:tcBorders>
          </w:tcPr>
          <w:p>
            <w:pPr>
              <w:pStyle w:val="TableParagraph"/>
              <w:spacing w:line="166" w:lineRule="exact"/>
              <w:ind w:left="185"/>
              <w:rPr>
                <w:sz w:val="16"/>
              </w:rPr>
            </w:pPr>
            <w:r>
              <w:rPr>
                <w:spacing w:val="-4"/>
                <w:sz w:val="16"/>
              </w:rPr>
              <w:t>DRAM</w:t>
            </w:r>
          </w:p>
          <w:p>
            <w:pPr>
              <w:pStyle w:val="TableParagraph"/>
              <w:spacing w:line="240" w:lineRule="auto" w:before="5"/>
              <w:ind w:left="185"/>
              <w:rPr>
                <w:sz w:val="16"/>
              </w:rPr>
            </w:pPr>
            <w:r>
              <w:rPr>
                <w:spacing w:val="-4"/>
                <w:sz w:val="16"/>
              </w:rPr>
              <w:t>(GB)</w:t>
            </w:r>
          </w:p>
        </w:tc>
        <w:tc>
          <w:tcPr>
            <w:tcW w:w="1063" w:type="dxa"/>
            <w:tcBorders>
              <w:left w:val="nil"/>
            </w:tcBorders>
          </w:tcPr>
          <w:p>
            <w:pPr>
              <w:pStyle w:val="TableParagraph"/>
              <w:spacing w:line="166" w:lineRule="exact"/>
              <w:ind w:left="237"/>
              <w:rPr>
                <w:sz w:val="16"/>
              </w:rPr>
            </w:pPr>
            <w:r>
              <w:rPr>
                <w:sz w:val="16"/>
              </w:rPr>
              <w:t>Disk</w:t>
            </w:r>
            <w:r>
              <w:rPr>
                <w:spacing w:val="-5"/>
                <w:sz w:val="16"/>
              </w:rPr>
              <w:t> </w:t>
            </w:r>
            <w:r>
              <w:rPr>
                <w:spacing w:val="-4"/>
                <w:sz w:val="16"/>
              </w:rPr>
              <w:t>(GB)</w:t>
            </w:r>
          </w:p>
        </w:tc>
        <w:tc>
          <w:tcPr>
            <w:tcW w:w="948" w:type="dxa"/>
            <w:tcBorders>
              <w:right w:val="nil"/>
            </w:tcBorders>
          </w:tcPr>
          <w:p>
            <w:pPr>
              <w:pStyle w:val="TableParagraph"/>
              <w:spacing w:line="166" w:lineRule="exact"/>
              <w:ind w:left="0"/>
              <w:jc w:val="center"/>
              <w:rPr>
                <w:sz w:val="16"/>
              </w:rPr>
            </w:pPr>
            <w:r>
              <w:rPr>
                <w:spacing w:val="-2"/>
                <w:sz w:val="16"/>
              </w:rPr>
              <w:t>Compute/$</w:t>
            </w:r>
          </w:p>
        </w:tc>
        <w:tc>
          <w:tcPr>
            <w:tcW w:w="1103" w:type="dxa"/>
            <w:tcBorders>
              <w:left w:val="nil"/>
              <w:right w:val="nil"/>
            </w:tcBorders>
          </w:tcPr>
          <w:p>
            <w:pPr>
              <w:pStyle w:val="TableParagraph"/>
              <w:spacing w:line="166" w:lineRule="exact"/>
              <w:ind w:left="5"/>
              <w:jc w:val="center"/>
              <w:rPr>
                <w:sz w:val="16"/>
              </w:rPr>
            </w:pPr>
            <w:r>
              <w:rPr>
                <w:sz w:val="16"/>
              </w:rPr>
              <w:t>GB</w:t>
            </w:r>
            <w:r>
              <w:rPr>
                <w:spacing w:val="-4"/>
                <w:sz w:val="16"/>
              </w:rPr>
              <w:t> </w:t>
            </w:r>
            <w:r>
              <w:rPr>
                <w:spacing w:val="-2"/>
                <w:sz w:val="16"/>
              </w:rPr>
              <w:t>DRAM/$</w:t>
            </w:r>
          </w:p>
        </w:tc>
        <w:tc>
          <w:tcPr>
            <w:tcW w:w="926" w:type="dxa"/>
            <w:tcBorders>
              <w:left w:val="nil"/>
            </w:tcBorders>
          </w:tcPr>
          <w:p>
            <w:pPr>
              <w:pStyle w:val="TableParagraph"/>
              <w:spacing w:line="166" w:lineRule="exact"/>
              <w:ind w:left="9"/>
              <w:jc w:val="center"/>
              <w:rPr>
                <w:sz w:val="16"/>
              </w:rPr>
            </w:pPr>
            <w:r>
              <w:rPr>
                <w:sz w:val="16"/>
              </w:rPr>
              <w:t>GB</w:t>
            </w:r>
            <w:r>
              <w:rPr>
                <w:spacing w:val="-4"/>
                <w:sz w:val="16"/>
              </w:rPr>
              <w:t> </w:t>
            </w:r>
            <w:r>
              <w:rPr>
                <w:spacing w:val="-2"/>
                <w:sz w:val="16"/>
              </w:rPr>
              <w:t>Disk/$</w:t>
            </w:r>
          </w:p>
        </w:tc>
      </w:tr>
      <w:tr>
        <w:trPr>
          <w:trHeight w:val="187" w:hRule="atLeast"/>
        </w:trPr>
        <w:tc>
          <w:tcPr>
            <w:tcW w:w="806" w:type="dxa"/>
          </w:tcPr>
          <w:p>
            <w:pPr>
              <w:pStyle w:val="TableParagraph"/>
              <w:spacing w:line="166" w:lineRule="exact"/>
              <w:ind w:left="0" w:right="108"/>
              <w:jc w:val="right"/>
              <w:rPr>
                <w:sz w:val="16"/>
              </w:rPr>
            </w:pPr>
            <w:r>
              <w:rPr>
                <w:spacing w:val="-2"/>
                <w:sz w:val="16"/>
              </w:rPr>
              <w:t>8/24/06</w:t>
            </w:r>
          </w:p>
        </w:tc>
        <w:tc>
          <w:tcPr>
            <w:tcW w:w="1940" w:type="dxa"/>
          </w:tcPr>
          <w:p>
            <w:pPr>
              <w:pStyle w:val="TableParagraph"/>
              <w:spacing w:line="166" w:lineRule="exact"/>
              <w:rPr>
                <w:sz w:val="16"/>
              </w:rPr>
            </w:pPr>
            <w:r>
              <w:rPr>
                <w:spacing w:val="-2"/>
                <w:sz w:val="16"/>
              </w:rPr>
              <w:t>Small</w:t>
            </w:r>
          </w:p>
        </w:tc>
        <w:tc>
          <w:tcPr>
            <w:tcW w:w="806" w:type="dxa"/>
          </w:tcPr>
          <w:p>
            <w:pPr>
              <w:pStyle w:val="TableParagraph"/>
              <w:spacing w:line="166" w:lineRule="exact"/>
              <w:rPr>
                <w:sz w:val="16"/>
              </w:rPr>
            </w:pPr>
            <w:r>
              <w:rPr>
                <w:spacing w:val="-2"/>
                <w:sz w:val="16"/>
              </w:rPr>
              <w:t>$0.10</w:t>
            </w:r>
          </w:p>
        </w:tc>
        <w:tc>
          <w:tcPr>
            <w:tcW w:w="886" w:type="dxa"/>
            <w:tcBorders>
              <w:right w:val="nil"/>
            </w:tcBorders>
          </w:tcPr>
          <w:p>
            <w:pPr>
              <w:pStyle w:val="TableParagraph"/>
              <w:spacing w:line="166" w:lineRule="exact"/>
              <w:rPr>
                <w:sz w:val="16"/>
              </w:rPr>
            </w:pPr>
            <w:r>
              <w:rPr>
                <w:spacing w:val="-10"/>
                <w:sz w:val="16"/>
              </w:rPr>
              <w:t>1</w:t>
            </w:r>
          </w:p>
        </w:tc>
        <w:tc>
          <w:tcPr>
            <w:tcW w:w="895" w:type="dxa"/>
            <w:tcBorders>
              <w:left w:val="nil"/>
              <w:right w:val="nil"/>
            </w:tcBorders>
          </w:tcPr>
          <w:p>
            <w:pPr>
              <w:pStyle w:val="TableParagraph"/>
              <w:spacing w:line="166" w:lineRule="exact"/>
              <w:ind w:left="185"/>
              <w:rPr>
                <w:sz w:val="16"/>
              </w:rPr>
            </w:pPr>
            <w:r>
              <w:rPr>
                <w:spacing w:val="-5"/>
                <w:sz w:val="16"/>
              </w:rPr>
              <w:t>1.7</w:t>
            </w:r>
          </w:p>
        </w:tc>
        <w:tc>
          <w:tcPr>
            <w:tcW w:w="1063" w:type="dxa"/>
            <w:tcBorders>
              <w:left w:val="nil"/>
            </w:tcBorders>
          </w:tcPr>
          <w:p>
            <w:pPr>
              <w:pStyle w:val="TableParagraph"/>
              <w:spacing w:line="166" w:lineRule="exact"/>
              <w:ind w:left="237"/>
              <w:rPr>
                <w:sz w:val="16"/>
              </w:rPr>
            </w:pPr>
            <w:r>
              <w:rPr>
                <w:spacing w:val="-5"/>
                <w:sz w:val="16"/>
              </w:rPr>
              <w:t>160</w:t>
            </w:r>
          </w:p>
        </w:tc>
        <w:tc>
          <w:tcPr>
            <w:tcW w:w="948" w:type="dxa"/>
            <w:tcBorders>
              <w:right w:val="nil"/>
            </w:tcBorders>
          </w:tcPr>
          <w:p>
            <w:pPr>
              <w:pStyle w:val="TableParagraph"/>
              <w:spacing w:line="166" w:lineRule="exact"/>
              <w:ind w:left="0"/>
              <w:jc w:val="center"/>
              <w:rPr>
                <w:sz w:val="16"/>
              </w:rPr>
            </w:pPr>
            <w:r>
              <w:rPr>
                <w:spacing w:val="-5"/>
                <w:sz w:val="16"/>
              </w:rPr>
              <w:t>10</w:t>
            </w:r>
          </w:p>
        </w:tc>
        <w:tc>
          <w:tcPr>
            <w:tcW w:w="1103" w:type="dxa"/>
            <w:tcBorders>
              <w:left w:val="nil"/>
              <w:right w:val="nil"/>
            </w:tcBorders>
          </w:tcPr>
          <w:p>
            <w:pPr>
              <w:pStyle w:val="TableParagraph"/>
              <w:spacing w:line="166" w:lineRule="exact"/>
              <w:ind w:left="5"/>
              <w:jc w:val="center"/>
              <w:rPr>
                <w:sz w:val="16"/>
              </w:rPr>
            </w:pPr>
            <w:r>
              <w:rPr>
                <w:spacing w:val="-4"/>
                <w:sz w:val="16"/>
              </w:rPr>
              <w:t>17.0</w:t>
            </w:r>
          </w:p>
        </w:tc>
        <w:tc>
          <w:tcPr>
            <w:tcW w:w="926" w:type="dxa"/>
            <w:tcBorders>
              <w:left w:val="nil"/>
            </w:tcBorders>
          </w:tcPr>
          <w:p>
            <w:pPr>
              <w:pStyle w:val="TableParagraph"/>
              <w:spacing w:line="166" w:lineRule="exact"/>
              <w:ind w:left="9"/>
              <w:jc w:val="center"/>
              <w:rPr>
                <w:sz w:val="16"/>
              </w:rPr>
            </w:pPr>
            <w:r>
              <w:rPr>
                <w:spacing w:val="-4"/>
                <w:sz w:val="16"/>
              </w:rPr>
              <w:t>1600</w:t>
            </w:r>
          </w:p>
        </w:tc>
      </w:tr>
      <w:tr>
        <w:trPr>
          <w:trHeight w:val="187" w:hRule="atLeast"/>
        </w:trPr>
        <w:tc>
          <w:tcPr>
            <w:tcW w:w="806" w:type="dxa"/>
          </w:tcPr>
          <w:p>
            <w:pPr>
              <w:pStyle w:val="TableParagraph"/>
              <w:spacing w:line="166" w:lineRule="exact"/>
              <w:ind w:left="0" w:right="108"/>
              <w:jc w:val="right"/>
              <w:rPr>
                <w:sz w:val="16"/>
              </w:rPr>
            </w:pPr>
            <w:r>
              <w:rPr>
                <w:spacing w:val="-2"/>
                <w:sz w:val="16"/>
              </w:rPr>
              <w:t>10/22/07</w:t>
            </w:r>
          </w:p>
        </w:tc>
        <w:tc>
          <w:tcPr>
            <w:tcW w:w="1940" w:type="dxa"/>
          </w:tcPr>
          <w:p>
            <w:pPr>
              <w:pStyle w:val="TableParagraph"/>
              <w:spacing w:line="166" w:lineRule="exact"/>
              <w:rPr>
                <w:sz w:val="16"/>
              </w:rPr>
            </w:pPr>
            <w:r>
              <w:rPr>
                <w:spacing w:val="-2"/>
                <w:sz w:val="16"/>
              </w:rPr>
              <w:t>Large</w:t>
            </w:r>
          </w:p>
        </w:tc>
        <w:tc>
          <w:tcPr>
            <w:tcW w:w="806" w:type="dxa"/>
          </w:tcPr>
          <w:p>
            <w:pPr>
              <w:pStyle w:val="TableParagraph"/>
              <w:spacing w:line="166" w:lineRule="exact"/>
              <w:rPr>
                <w:sz w:val="16"/>
              </w:rPr>
            </w:pPr>
            <w:r>
              <w:rPr>
                <w:spacing w:val="-2"/>
                <w:sz w:val="16"/>
              </w:rPr>
              <w:t>$0.40</w:t>
            </w:r>
          </w:p>
        </w:tc>
        <w:tc>
          <w:tcPr>
            <w:tcW w:w="886" w:type="dxa"/>
            <w:tcBorders>
              <w:right w:val="nil"/>
            </w:tcBorders>
          </w:tcPr>
          <w:p>
            <w:pPr>
              <w:pStyle w:val="TableParagraph"/>
              <w:spacing w:line="166" w:lineRule="exact"/>
              <w:rPr>
                <w:sz w:val="16"/>
              </w:rPr>
            </w:pPr>
            <w:r>
              <w:rPr>
                <w:spacing w:val="-10"/>
                <w:sz w:val="16"/>
              </w:rPr>
              <w:t>4</w:t>
            </w:r>
          </w:p>
        </w:tc>
        <w:tc>
          <w:tcPr>
            <w:tcW w:w="895" w:type="dxa"/>
            <w:tcBorders>
              <w:left w:val="nil"/>
              <w:right w:val="nil"/>
            </w:tcBorders>
          </w:tcPr>
          <w:p>
            <w:pPr>
              <w:pStyle w:val="TableParagraph"/>
              <w:spacing w:line="166" w:lineRule="exact"/>
              <w:ind w:left="185"/>
              <w:rPr>
                <w:sz w:val="16"/>
              </w:rPr>
            </w:pPr>
            <w:r>
              <w:rPr>
                <w:spacing w:val="-5"/>
                <w:sz w:val="16"/>
              </w:rPr>
              <w:t>7.5</w:t>
            </w:r>
          </w:p>
        </w:tc>
        <w:tc>
          <w:tcPr>
            <w:tcW w:w="1063" w:type="dxa"/>
            <w:tcBorders>
              <w:left w:val="nil"/>
            </w:tcBorders>
          </w:tcPr>
          <w:p>
            <w:pPr>
              <w:pStyle w:val="TableParagraph"/>
              <w:spacing w:line="166" w:lineRule="exact"/>
              <w:ind w:left="237"/>
              <w:rPr>
                <w:sz w:val="16"/>
              </w:rPr>
            </w:pPr>
            <w:r>
              <w:rPr>
                <w:spacing w:val="-5"/>
                <w:sz w:val="16"/>
              </w:rPr>
              <w:t>850</w:t>
            </w:r>
          </w:p>
        </w:tc>
        <w:tc>
          <w:tcPr>
            <w:tcW w:w="948" w:type="dxa"/>
            <w:tcBorders>
              <w:right w:val="nil"/>
            </w:tcBorders>
          </w:tcPr>
          <w:p>
            <w:pPr>
              <w:pStyle w:val="TableParagraph"/>
              <w:spacing w:line="166" w:lineRule="exact"/>
              <w:ind w:left="0"/>
              <w:jc w:val="center"/>
              <w:rPr>
                <w:sz w:val="16"/>
              </w:rPr>
            </w:pPr>
            <w:r>
              <w:rPr>
                <w:spacing w:val="-5"/>
                <w:sz w:val="16"/>
              </w:rPr>
              <w:t>10</w:t>
            </w:r>
          </w:p>
        </w:tc>
        <w:tc>
          <w:tcPr>
            <w:tcW w:w="1103" w:type="dxa"/>
            <w:tcBorders>
              <w:left w:val="nil"/>
              <w:right w:val="nil"/>
            </w:tcBorders>
          </w:tcPr>
          <w:p>
            <w:pPr>
              <w:pStyle w:val="TableParagraph"/>
              <w:spacing w:line="166" w:lineRule="exact"/>
              <w:ind w:left="5"/>
              <w:jc w:val="center"/>
              <w:rPr>
                <w:sz w:val="16"/>
              </w:rPr>
            </w:pPr>
            <w:r>
              <w:rPr>
                <w:spacing w:val="-4"/>
                <w:sz w:val="16"/>
              </w:rPr>
              <w:t>18.8</w:t>
            </w:r>
          </w:p>
        </w:tc>
        <w:tc>
          <w:tcPr>
            <w:tcW w:w="926" w:type="dxa"/>
            <w:tcBorders>
              <w:left w:val="nil"/>
            </w:tcBorders>
          </w:tcPr>
          <w:p>
            <w:pPr>
              <w:pStyle w:val="TableParagraph"/>
              <w:spacing w:line="166" w:lineRule="exact"/>
              <w:ind w:left="9"/>
              <w:jc w:val="center"/>
              <w:rPr>
                <w:sz w:val="16"/>
              </w:rPr>
            </w:pPr>
            <w:r>
              <w:rPr>
                <w:spacing w:val="-4"/>
                <w:sz w:val="16"/>
              </w:rPr>
              <w:t>2130</w:t>
            </w:r>
          </w:p>
        </w:tc>
      </w:tr>
      <w:tr>
        <w:trPr>
          <w:trHeight w:val="187" w:hRule="atLeast"/>
        </w:trPr>
        <w:tc>
          <w:tcPr>
            <w:tcW w:w="806" w:type="dxa"/>
          </w:tcPr>
          <w:p>
            <w:pPr>
              <w:pStyle w:val="TableParagraph"/>
              <w:spacing w:line="166" w:lineRule="exact"/>
              <w:ind w:left="0" w:right="108"/>
              <w:jc w:val="right"/>
              <w:rPr>
                <w:sz w:val="16"/>
              </w:rPr>
            </w:pPr>
            <w:r>
              <w:rPr>
                <w:spacing w:val="-2"/>
                <w:sz w:val="16"/>
              </w:rPr>
              <w:t>10/22/07</w:t>
            </w:r>
          </w:p>
        </w:tc>
        <w:tc>
          <w:tcPr>
            <w:tcW w:w="1940" w:type="dxa"/>
          </w:tcPr>
          <w:p>
            <w:pPr>
              <w:pStyle w:val="TableParagraph"/>
              <w:spacing w:line="166" w:lineRule="exact"/>
              <w:rPr>
                <w:sz w:val="16"/>
              </w:rPr>
            </w:pPr>
            <w:r>
              <w:rPr>
                <w:sz w:val="16"/>
              </w:rPr>
              <w:t>Extra</w:t>
            </w:r>
            <w:r>
              <w:rPr>
                <w:spacing w:val="-5"/>
                <w:sz w:val="16"/>
              </w:rPr>
              <w:t> </w:t>
            </w:r>
            <w:r>
              <w:rPr>
                <w:spacing w:val="-2"/>
                <w:sz w:val="16"/>
              </w:rPr>
              <w:t>Large</w:t>
            </w:r>
          </w:p>
        </w:tc>
        <w:tc>
          <w:tcPr>
            <w:tcW w:w="806" w:type="dxa"/>
          </w:tcPr>
          <w:p>
            <w:pPr>
              <w:pStyle w:val="TableParagraph"/>
              <w:spacing w:line="166" w:lineRule="exact"/>
              <w:rPr>
                <w:sz w:val="16"/>
              </w:rPr>
            </w:pPr>
            <w:r>
              <w:rPr>
                <w:spacing w:val="-2"/>
                <w:sz w:val="16"/>
              </w:rPr>
              <w:t>$0.80</w:t>
            </w:r>
          </w:p>
        </w:tc>
        <w:tc>
          <w:tcPr>
            <w:tcW w:w="886" w:type="dxa"/>
            <w:tcBorders>
              <w:right w:val="nil"/>
            </w:tcBorders>
          </w:tcPr>
          <w:p>
            <w:pPr>
              <w:pStyle w:val="TableParagraph"/>
              <w:spacing w:line="166" w:lineRule="exact"/>
              <w:rPr>
                <w:sz w:val="16"/>
              </w:rPr>
            </w:pPr>
            <w:r>
              <w:rPr>
                <w:spacing w:val="-10"/>
                <w:sz w:val="16"/>
              </w:rPr>
              <w:t>8</w:t>
            </w:r>
          </w:p>
        </w:tc>
        <w:tc>
          <w:tcPr>
            <w:tcW w:w="895" w:type="dxa"/>
            <w:tcBorders>
              <w:left w:val="nil"/>
              <w:right w:val="nil"/>
            </w:tcBorders>
          </w:tcPr>
          <w:p>
            <w:pPr>
              <w:pStyle w:val="TableParagraph"/>
              <w:spacing w:line="166" w:lineRule="exact"/>
              <w:ind w:left="185"/>
              <w:rPr>
                <w:sz w:val="16"/>
              </w:rPr>
            </w:pPr>
            <w:r>
              <w:rPr>
                <w:spacing w:val="-4"/>
                <w:sz w:val="16"/>
              </w:rPr>
              <w:t>15.0</w:t>
            </w:r>
          </w:p>
        </w:tc>
        <w:tc>
          <w:tcPr>
            <w:tcW w:w="1063" w:type="dxa"/>
            <w:tcBorders>
              <w:left w:val="nil"/>
            </w:tcBorders>
          </w:tcPr>
          <w:p>
            <w:pPr>
              <w:pStyle w:val="TableParagraph"/>
              <w:spacing w:line="166" w:lineRule="exact"/>
              <w:ind w:left="237"/>
              <w:rPr>
                <w:sz w:val="16"/>
              </w:rPr>
            </w:pPr>
            <w:r>
              <w:rPr>
                <w:spacing w:val="-4"/>
                <w:sz w:val="16"/>
              </w:rPr>
              <w:t>1690</w:t>
            </w:r>
          </w:p>
        </w:tc>
        <w:tc>
          <w:tcPr>
            <w:tcW w:w="948" w:type="dxa"/>
            <w:tcBorders>
              <w:right w:val="nil"/>
            </w:tcBorders>
          </w:tcPr>
          <w:p>
            <w:pPr>
              <w:pStyle w:val="TableParagraph"/>
              <w:spacing w:line="166" w:lineRule="exact"/>
              <w:ind w:left="0"/>
              <w:jc w:val="center"/>
              <w:rPr>
                <w:sz w:val="16"/>
              </w:rPr>
            </w:pPr>
            <w:r>
              <w:rPr>
                <w:spacing w:val="-5"/>
                <w:sz w:val="16"/>
              </w:rPr>
              <w:t>10</w:t>
            </w:r>
          </w:p>
        </w:tc>
        <w:tc>
          <w:tcPr>
            <w:tcW w:w="1103" w:type="dxa"/>
            <w:tcBorders>
              <w:left w:val="nil"/>
              <w:right w:val="nil"/>
            </w:tcBorders>
          </w:tcPr>
          <w:p>
            <w:pPr>
              <w:pStyle w:val="TableParagraph"/>
              <w:spacing w:line="166" w:lineRule="exact"/>
              <w:ind w:left="5"/>
              <w:jc w:val="center"/>
              <w:rPr>
                <w:sz w:val="16"/>
              </w:rPr>
            </w:pPr>
            <w:r>
              <w:rPr>
                <w:spacing w:val="-4"/>
                <w:sz w:val="16"/>
              </w:rPr>
              <w:t>18.8</w:t>
            </w:r>
          </w:p>
        </w:tc>
        <w:tc>
          <w:tcPr>
            <w:tcW w:w="926" w:type="dxa"/>
            <w:tcBorders>
              <w:left w:val="nil"/>
            </w:tcBorders>
          </w:tcPr>
          <w:p>
            <w:pPr>
              <w:pStyle w:val="TableParagraph"/>
              <w:spacing w:line="166" w:lineRule="exact"/>
              <w:ind w:left="9"/>
              <w:jc w:val="center"/>
              <w:rPr>
                <w:sz w:val="16"/>
              </w:rPr>
            </w:pPr>
            <w:r>
              <w:rPr>
                <w:spacing w:val="-4"/>
                <w:sz w:val="16"/>
              </w:rPr>
              <w:t>2110</w:t>
            </w:r>
          </w:p>
        </w:tc>
      </w:tr>
      <w:tr>
        <w:trPr>
          <w:trHeight w:val="187" w:hRule="atLeast"/>
        </w:trPr>
        <w:tc>
          <w:tcPr>
            <w:tcW w:w="806" w:type="dxa"/>
          </w:tcPr>
          <w:p>
            <w:pPr>
              <w:pStyle w:val="TableParagraph"/>
              <w:spacing w:line="166" w:lineRule="exact"/>
              <w:ind w:left="0" w:right="108"/>
              <w:jc w:val="right"/>
              <w:rPr>
                <w:sz w:val="16"/>
              </w:rPr>
            </w:pPr>
            <w:r>
              <w:rPr>
                <w:spacing w:val="-2"/>
                <w:sz w:val="16"/>
              </w:rPr>
              <w:t>5/29/08</w:t>
            </w:r>
          </w:p>
        </w:tc>
        <w:tc>
          <w:tcPr>
            <w:tcW w:w="1940" w:type="dxa"/>
          </w:tcPr>
          <w:p>
            <w:pPr>
              <w:pStyle w:val="TableParagraph"/>
              <w:spacing w:line="166" w:lineRule="exact"/>
              <w:rPr>
                <w:sz w:val="16"/>
              </w:rPr>
            </w:pPr>
            <w:r>
              <w:rPr>
                <w:sz w:val="16"/>
              </w:rPr>
              <w:t>High-CPU</w:t>
            </w:r>
            <w:r>
              <w:rPr>
                <w:spacing w:val="-8"/>
                <w:sz w:val="16"/>
              </w:rPr>
              <w:t> </w:t>
            </w:r>
            <w:r>
              <w:rPr>
                <w:spacing w:val="-2"/>
                <w:sz w:val="16"/>
              </w:rPr>
              <w:t>Medium</w:t>
            </w:r>
          </w:p>
        </w:tc>
        <w:tc>
          <w:tcPr>
            <w:tcW w:w="806" w:type="dxa"/>
          </w:tcPr>
          <w:p>
            <w:pPr>
              <w:pStyle w:val="TableParagraph"/>
              <w:spacing w:line="166" w:lineRule="exact"/>
              <w:rPr>
                <w:sz w:val="16"/>
              </w:rPr>
            </w:pPr>
            <w:r>
              <w:rPr>
                <w:spacing w:val="-2"/>
                <w:sz w:val="16"/>
              </w:rPr>
              <w:t>$0.20</w:t>
            </w:r>
          </w:p>
        </w:tc>
        <w:tc>
          <w:tcPr>
            <w:tcW w:w="886" w:type="dxa"/>
            <w:tcBorders>
              <w:right w:val="nil"/>
            </w:tcBorders>
          </w:tcPr>
          <w:p>
            <w:pPr>
              <w:pStyle w:val="TableParagraph"/>
              <w:spacing w:line="166" w:lineRule="exact"/>
              <w:rPr>
                <w:sz w:val="16"/>
              </w:rPr>
            </w:pPr>
            <w:r>
              <w:rPr>
                <w:spacing w:val="-10"/>
                <w:sz w:val="16"/>
              </w:rPr>
              <w:t>5</w:t>
            </w:r>
          </w:p>
        </w:tc>
        <w:tc>
          <w:tcPr>
            <w:tcW w:w="895" w:type="dxa"/>
            <w:tcBorders>
              <w:left w:val="nil"/>
              <w:right w:val="nil"/>
            </w:tcBorders>
          </w:tcPr>
          <w:p>
            <w:pPr>
              <w:pStyle w:val="TableParagraph"/>
              <w:spacing w:line="166" w:lineRule="exact"/>
              <w:ind w:left="185"/>
              <w:rPr>
                <w:sz w:val="16"/>
              </w:rPr>
            </w:pPr>
            <w:r>
              <w:rPr>
                <w:spacing w:val="-5"/>
                <w:sz w:val="16"/>
              </w:rPr>
              <w:t>1.7</w:t>
            </w:r>
          </w:p>
        </w:tc>
        <w:tc>
          <w:tcPr>
            <w:tcW w:w="1063" w:type="dxa"/>
            <w:tcBorders>
              <w:left w:val="nil"/>
            </w:tcBorders>
          </w:tcPr>
          <w:p>
            <w:pPr>
              <w:pStyle w:val="TableParagraph"/>
              <w:spacing w:line="166" w:lineRule="exact"/>
              <w:ind w:left="237"/>
              <w:rPr>
                <w:sz w:val="16"/>
              </w:rPr>
            </w:pPr>
            <w:r>
              <w:rPr>
                <w:spacing w:val="-5"/>
                <w:sz w:val="16"/>
              </w:rPr>
              <w:t>350</w:t>
            </w:r>
          </w:p>
        </w:tc>
        <w:tc>
          <w:tcPr>
            <w:tcW w:w="948" w:type="dxa"/>
            <w:tcBorders>
              <w:right w:val="nil"/>
            </w:tcBorders>
          </w:tcPr>
          <w:p>
            <w:pPr>
              <w:pStyle w:val="TableParagraph"/>
              <w:spacing w:line="166" w:lineRule="exact"/>
              <w:ind w:left="0"/>
              <w:jc w:val="center"/>
              <w:rPr>
                <w:sz w:val="16"/>
              </w:rPr>
            </w:pPr>
            <w:r>
              <w:rPr>
                <w:spacing w:val="-5"/>
                <w:sz w:val="16"/>
              </w:rPr>
              <w:t>25</w:t>
            </w:r>
          </w:p>
        </w:tc>
        <w:tc>
          <w:tcPr>
            <w:tcW w:w="1103" w:type="dxa"/>
            <w:tcBorders>
              <w:left w:val="nil"/>
              <w:right w:val="nil"/>
            </w:tcBorders>
          </w:tcPr>
          <w:p>
            <w:pPr>
              <w:pStyle w:val="TableParagraph"/>
              <w:spacing w:line="166" w:lineRule="exact"/>
              <w:ind w:left="5"/>
              <w:jc w:val="center"/>
              <w:rPr>
                <w:sz w:val="16"/>
              </w:rPr>
            </w:pPr>
            <w:r>
              <w:rPr>
                <w:spacing w:val="-5"/>
                <w:sz w:val="16"/>
              </w:rPr>
              <w:t>8.5</w:t>
            </w:r>
          </w:p>
        </w:tc>
        <w:tc>
          <w:tcPr>
            <w:tcW w:w="926" w:type="dxa"/>
            <w:tcBorders>
              <w:left w:val="nil"/>
            </w:tcBorders>
          </w:tcPr>
          <w:p>
            <w:pPr>
              <w:pStyle w:val="TableParagraph"/>
              <w:spacing w:line="166" w:lineRule="exact"/>
              <w:ind w:left="9"/>
              <w:jc w:val="center"/>
              <w:rPr>
                <w:sz w:val="16"/>
              </w:rPr>
            </w:pPr>
            <w:r>
              <w:rPr>
                <w:spacing w:val="-4"/>
                <w:sz w:val="16"/>
              </w:rPr>
              <w:t>1750</w:t>
            </w:r>
          </w:p>
        </w:tc>
      </w:tr>
      <w:tr>
        <w:trPr>
          <w:trHeight w:val="187" w:hRule="atLeast"/>
        </w:trPr>
        <w:tc>
          <w:tcPr>
            <w:tcW w:w="806" w:type="dxa"/>
          </w:tcPr>
          <w:p>
            <w:pPr>
              <w:pStyle w:val="TableParagraph"/>
              <w:spacing w:line="166" w:lineRule="exact"/>
              <w:ind w:left="0" w:right="108"/>
              <w:jc w:val="right"/>
              <w:rPr>
                <w:sz w:val="16"/>
              </w:rPr>
            </w:pPr>
            <w:r>
              <w:rPr>
                <w:spacing w:val="-2"/>
                <w:sz w:val="16"/>
              </w:rPr>
              <w:t>5/29/08</w:t>
            </w:r>
          </w:p>
        </w:tc>
        <w:tc>
          <w:tcPr>
            <w:tcW w:w="1940" w:type="dxa"/>
          </w:tcPr>
          <w:p>
            <w:pPr>
              <w:pStyle w:val="TableParagraph"/>
              <w:spacing w:line="166" w:lineRule="exact"/>
              <w:rPr>
                <w:sz w:val="16"/>
              </w:rPr>
            </w:pPr>
            <w:r>
              <w:rPr>
                <w:sz w:val="16"/>
              </w:rPr>
              <w:t>High-CPU</w:t>
            </w:r>
            <w:r>
              <w:rPr>
                <w:spacing w:val="-7"/>
                <w:sz w:val="16"/>
              </w:rPr>
              <w:t> </w:t>
            </w:r>
            <w:r>
              <w:rPr>
                <w:sz w:val="16"/>
              </w:rPr>
              <w:t>Extra</w:t>
            </w:r>
            <w:r>
              <w:rPr>
                <w:spacing w:val="-6"/>
                <w:sz w:val="16"/>
              </w:rPr>
              <w:t> </w:t>
            </w:r>
            <w:r>
              <w:rPr>
                <w:spacing w:val="-2"/>
                <w:sz w:val="16"/>
              </w:rPr>
              <w:t>Large</w:t>
            </w:r>
          </w:p>
        </w:tc>
        <w:tc>
          <w:tcPr>
            <w:tcW w:w="806" w:type="dxa"/>
          </w:tcPr>
          <w:p>
            <w:pPr>
              <w:pStyle w:val="TableParagraph"/>
              <w:spacing w:line="166" w:lineRule="exact"/>
              <w:rPr>
                <w:sz w:val="16"/>
              </w:rPr>
            </w:pPr>
            <w:r>
              <w:rPr>
                <w:spacing w:val="-2"/>
                <w:sz w:val="16"/>
              </w:rPr>
              <w:t>$0.80</w:t>
            </w:r>
          </w:p>
        </w:tc>
        <w:tc>
          <w:tcPr>
            <w:tcW w:w="886" w:type="dxa"/>
            <w:tcBorders>
              <w:right w:val="nil"/>
            </w:tcBorders>
          </w:tcPr>
          <w:p>
            <w:pPr>
              <w:pStyle w:val="TableParagraph"/>
              <w:spacing w:line="166" w:lineRule="exact"/>
              <w:rPr>
                <w:sz w:val="16"/>
              </w:rPr>
            </w:pPr>
            <w:r>
              <w:rPr>
                <w:spacing w:val="-5"/>
                <w:sz w:val="16"/>
              </w:rPr>
              <w:t>20</w:t>
            </w:r>
          </w:p>
        </w:tc>
        <w:tc>
          <w:tcPr>
            <w:tcW w:w="895" w:type="dxa"/>
            <w:tcBorders>
              <w:left w:val="nil"/>
              <w:right w:val="nil"/>
            </w:tcBorders>
          </w:tcPr>
          <w:p>
            <w:pPr>
              <w:pStyle w:val="TableParagraph"/>
              <w:spacing w:line="166" w:lineRule="exact"/>
              <w:ind w:left="185"/>
              <w:rPr>
                <w:sz w:val="16"/>
              </w:rPr>
            </w:pPr>
            <w:r>
              <w:rPr>
                <w:spacing w:val="-5"/>
                <w:sz w:val="16"/>
              </w:rPr>
              <w:t>7.0</w:t>
            </w:r>
          </w:p>
        </w:tc>
        <w:tc>
          <w:tcPr>
            <w:tcW w:w="1063" w:type="dxa"/>
            <w:tcBorders>
              <w:left w:val="nil"/>
            </w:tcBorders>
          </w:tcPr>
          <w:p>
            <w:pPr>
              <w:pStyle w:val="TableParagraph"/>
              <w:spacing w:line="166" w:lineRule="exact"/>
              <w:ind w:left="237"/>
              <w:rPr>
                <w:sz w:val="16"/>
              </w:rPr>
            </w:pPr>
            <w:r>
              <w:rPr>
                <w:spacing w:val="-4"/>
                <w:sz w:val="16"/>
              </w:rPr>
              <w:t>1690</w:t>
            </w:r>
          </w:p>
        </w:tc>
        <w:tc>
          <w:tcPr>
            <w:tcW w:w="948" w:type="dxa"/>
            <w:tcBorders>
              <w:right w:val="nil"/>
            </w:tcBorders>
          </w:tcPr>
          <w:p>
            <w:pPr>
              <w:pStyle w:val="TableParagraph"/>
              <w:spacing w:line="166" w:lineRule="exact"/>
              <w:ind w:left="0"/>
              <w:jc w:val="center"/>
              <w:rPr>
                <w:sz w:val="16"/>
              </w:rPr>
            </w:pPr>
            <w:r>
              <w:rPr>
                <w:spacing w:val="-5"/>
                <w:sz w:val="16"/>
              </w:rPr>
              <w:t>25</w:t>
            </w:r>
          </w:p>
        </w:tc>
        <w:tc>
          <w:tcPr>
            <w:tcW w:w="1103" w:type="dxa"/>
            <w:tcBorders>
              <w:left w:val="nil"/>
              <w:right w:val="nil"/>
            </w:tcBorders>
          </w:tcPr>
          <w:p>
            <w:pPr>
              <w:pStyle w:val="TableParagraph"/>
              <w:spacing w:line="166" w:lineRule="exact"/>
              <w:ind w:left="5"/>
              <w:jc w:val="center"/>
              <w:rPr>
                <w:sz w:val="16"/>
              </w:rPr>
            </w:pPr>
            <w:r>
              <w:rPr>
                <w:spacing w:val="-5"/>
                <w:sz w:val="16"/>
              </w:rPr>
              <w:t>8.8</w:t>
            </w:r>
          </w:p>
        </w:tc>
        <w:tc>
          <w:tcPr>
            <w:tcW w:w="926" w:type="dxa"/>
            <w:tcBorders>
              <w:left w:val="nil"/>
            </w:tcBorders>
          </w:tcPr>
          <w:p>
            <w:pPr>
              <w:pStyle w:val="TableParagraph"/>
              <w:spacing w:line="166" w:lineRule="exact"/>
              <w:ind w:left="9"/>
              <w:jc w:val="center"/>
              <w:rPr>
                <w:sz w:val="16"/>
              </w:rPr>
            </w:pPr>
            <w:r>
              <w:rPr>
                <w:spacing w:val="-4"/>
                <w:sz w:val="16"/>
              </w:rPr>
              <w:t>2110</w:t>
            </w:r>
          </w:p>
        </w:tc>
      </w:tr>
    </w:tbl>
    <w:p>
      <w:pPr>
        <w:spacing w:line="247" w:lineRule="auto" w:before="228"/>
        <w:ind w:left="359" w:right="718" w:firstLine="217"/>
        <w:jc w:val="both"/>
        <w:rPr>
          <w:sz w:val="16"/>
        </w:rPr>
      </w:pPr>
      <w:r>
        <w:rPr>
          <w:position w:val="6"/>
          <w:sz w:val="12"/>
        </w:rPr>
        <w:t>9</w:t>
      </w:r>
      <w:r>
        <w:rPr>
          <w:sz w:val="16"/>
        </w:rPr>
        <w:t>While</w:t>
      </w:r>
      <w:r>
        <w:rPr>
          <w:spacing w:val="-6"/>
          <w:sz w:val="16"/>
        </w:rPr>
        <w:t> </w:t>
      </w:r>
      <w:r>
        <w:rPr>
          <w:sz w:val="16"/>
        </w:rPr>
        <w:t>such</w:t>
      </w:r>
      <w:r>
        <w:rPr>
          <w:spacing w:val="-6"/>
          <w:sz w:val="16"/>
        </w:rPr>
        <w:t> </w:t>
      </w:r>
      <w:r>
        <w:rPr>
          <w:sz w:val="16"/>
        </w:rPr>
        <w:t>standardization</w:t>
      </w:r>
      <w:r>
        <w:rPr>
          <w:spacing w:val="-6"/>
          <w:sz w:val="16"/>
        </w:rPr>
        <w:t> </w:t>
      </w:r>
      <w:r>
        <w:rPr>
          <w:sz w:val="16"/>
        </w:rPr>
        <w:t>can</w:t>
      </w:r>
      <w:r>
        <w:rPr>
          <w:spacing w:val="-6"/>
          <w:sz w:val="16"/>
        </w:rPr>
        <w:t> </w:t>
      </w:r>
      <w:r>
        <w:rPr>
          <w:sz w:val="16"/>
        </w:rPr>
        <w:t>occur</w:t>
      </w:r>
      <w:r>
        <w:rPr>
          <w:spacing w:val="-6"/>
          <w:sz w:val="16"/>
        </w:rPr>
        <w:t> </w:t>
      </w:r>
      <w:r>
        <w:rPr>
          <w:sz w:val="16"/>
        </w:rPr>
        <w:t>for</w:t>
      </w:r>
      <w:r>
        <w:rPr>
          <w:spacing w:val="-6"/>
          <w:sz w:val="16"/>
        </w:rPr>
        <w:t> </w:t>
      </w:r>
      <w:r>
        <w:rPr>
          <w:sz w:val="16"/>
        </w:rPr>
        <w:t>the</w:t>
      </w:r>
      <w:r>
        <w:rPr>
          <w:spacing w:val="-6"/>
          <w:sz w:val="16"/>
        </w:rPr>
        <w:t> </w:t>
      </w:r>
      <w:r>
        <w:rPr>
          <w:sz w:val="16"/>
        </w:rPr>
        <w:t>full</w:t>
      </w:r>
      <w:r>
        <w:rPr>
          <w:spacing w:val="-6"/>
          <w:sz w:val="16"/>
        </w:rPr>
        <w:t> </w:t>
      </w:r>
      <w:r>
        <w:rPr>
          <w:sz w:val="16"/>
        </w:rPr>
        <w:t>spectrum</w:t>
      </w:r>
      <w:r>
        <w:rPr>
          <w:spacing w:val="-6"/>
          <w:sz w:val="16"/>
        </w:rPr>
        <w:t> </w:t>
      </w:r>
      <w:r>
        <w:rPr>
          <w:sz w:val="16"/>
        </w:rPr>
        <w:t>of</w:t>
      </w:r>
      <w:r>
        <w:rPr>
          <w:spacing w:val="-6"/>
          <w:sz w:val="16"/>
        </w:rPr>
        <w:t> </w:t>
      </w:r>
      <w:r>
        <w:rPr>
          <w:sz w:val="16"/>
        </w:rPr>
        <w:t>utility</w:t>
      </w:r>
      <w:r>
        <w:rPr>
          <w:spacing w:val="-6"/>
          <w:sz w:val="16"/>
        </w:rPr>
        <w:t> </w:t>
      </w:r>
      <w:r>
        <w:rPr>
          <w:sz w:val="16"/>
        </w:rPr>
        <w:t>computing,</w:t>
      </w:r>
      <w:r>
        <w:rPr>
          <w:spacing w:val="-5"/>
          <w:sz w:val="16"/>
        </w:rPr>
        <w:t> </w:t>
      </w:r>
      <w:r>
        <w:rPr>
          <w:sz w:val="16"/>
        </w:rPr>
        <w:t>the</w:t>
      </w:r>
      <w:r>
        <w:rPr>
          <w:spacing w:val="-6"/>
          <w:sz w:val="16"/>
        </w:rPr>
        <w:t> </w:t>
      </w:r>
      <w:r>
        <w:rPr>
          <w:sz w:val="16"/>
        </w:rPr>
        <w:t>ability</w:t>
      </w:r>
      <w:r>
        <w:rPr>
          <w:spacing w:val="-6"/>
          <w:sz w:val="16"/>
        </w:rPr>
        <w:t> </w:t>
      </w:r>
      <w:r>
        <w:rPr>
          <w:sz w:val="16"/>
        </w:rPr>
        <w:t>of</w:t>
      </w:r>
      <w:r>
        <w:rPr>
          <w:spacing w:val="-6"/>
          <w:sz w:val="16"/>
        </w:rPr>
        <w:t> </w:t>
      </w:r>
      <w:r>
        <w:rPr>
          <w:sz w:val="16"/>
        </w:rPr>
        <w:t>the</w:t>
      </w:r>
      <w:r>
        <w:rPr>
          <w:spacing w:val="-6"/>
          <w:sz w:val="16"/>
        </w:rPr>
        <w:t> </w:t>
      </w:r>
      <w:r>
        <w:rPr>
          <w:sz w:val="16"/>
        </w:rPr>
        <w:t>leading</w:t>
      </w:r>
      <w:r>
        <w:rPr>
          <w:spacing w:val="-6"/>
          <w:sz w:val="16"/>
        </w:rPr>
        <w:t> </w:t>
      </w:r>
      <w:r>
        <w:rPr>
          <w:sz w:val="16"/>
        </w:rPr>
        <w:t>cloud</w:t>
      </w:r>
      <w:r>
        <w:rPr>
          <w:spacing w:val="-6"/>
          <w:sz w:val="16"/>
        </w:rPr>
        <w:t> </w:t>
      </w:r>
      <w:r>
        <w:rPr>
          <w:sz w:val="16"/>
        </w:rPr>
        <w:t>providers</w:t>
      </w:r>
      <w:r>
        <w:rPr>
          <w:spacing w:val="-6"/>
          <w:sz w:val="16"/>
        </w:rPr>
        <w:t> </w:t>
      </w:r>
      <w:r>
        <w:rPr>
          <w:sz w:val="16"/>
        </w:rPr>
        <w:t>to</w:t>
      </w:r>
      <w:r>
        <w:rPr>
          <w:spacing w:val="-6"/>
          <w:sz w:val="16"/>
        </w:rPr>
        <w:t> </w:t>
      </w:r>
      <w:r>
        <w:rPr>
          <w:sz w:val="16"/>
        </w:rPr>
        <w:t>distribute</w:t>
      </w:r>
      <w:r>
        <w:rPr>
          <w:spacing w:val="-6"/>
          <w:sz w:val="16"/>
        </w:rPr>
        <w:t> </w:t>
      </w:r>
      <w:r>
        <w:rPr>
          <w:sz w:val="16"/>
        </w:rPr>
        <w:t>software</w:t>
      </w:r>
      <w:r>
        <w:rPr>
          <w:spacing w:val="40"/>
          <w:sz w:val="16"/>
        </w:rPr>
        <w:t> </w:t>
      </w:r>
      <w:r>
        <w:rPr>
          <w:sz w:val="16"/>
        </w:rPr>
        <w:t>to</w:t>
      </w:r>
      <w:r>
        <w:rPr>
          <w:spacing w:val="-7"/>
          <w:sz w:val="16"/>
        </w:rPr>
        <w:t> </w:t>
      </w:r>
      <w:r>
        <w:rPr>
          <w:sz w:val="16"/>
        </w:rPr>
        <w:t>match</w:t>
      </w:r>
      <w:r>
        <w:rPr>
          <w:spacing w:val="-7"/>
          <w:sz w:val="16"/>
        </w:rPr>
        <w:t> </w:t>
      </w:r>
      <w:r>
        <w:rPr>
          <w:sz w:val="16"/>
        </w:rPr>
        <w:t>standardized</w:t>
      </w:r>
      <w:r>
        <w:rPr>
          <w:spacing w:val="-7"/>
          <w:sz w:val="16"/>
        </w:rPr>
        <w:t> </w:t>
      </w:r>
      <w:r>
        <w:rPr>
          <w:sz w:val="16"/>
        </w:rPr>
        <w:t>APIs</w:t>
      </w:r>
      <w:r>
        <w:rPr>
          <w:spacing w:val="-7"/>
          <w:sz w:val="16"/>
        </w:rPr>
        <w:t> </w:t>
      </w:r>
      <w:r>
        <w:rPr>
          <w:sz w:val="16"/>
        </w:rPr>
        <w:t>varies. Microsoft</w:t>
      </w:r>
      <w:r>
        <w:rPr>
          <w:spacing w:val="-7"/>
          <w:sz w:val="16"/>
        </w:rPr>
        <w:t> </w:t>
      </w:r>
      <w:r>
        <w:rPr>
          <w:sz w:val="16"/>
        </w:rPr>
        <w:t>is</w:t>
      </w:r>
      <w:r>
        <w:rPr>
          <w:spacing w:val="-7"/>
          <w:sz w:val="16"/>
        </w:rPr>
        <w:t> </w:t>
      </w:r>
      <w:r>
        <w:rPr>
          <w:sz w:val="16"/>
        </w:rPr>
        <w:t>in</w:t>
      </w:r>
      <w:r>
        <w:rPr>
          <w:spacing w:val="-7"/>
          <w:sz w:val="16"/>
        </w:rPr>
        <w:t> </w:t>
      </w:r>
      <w:r>
        <w:rPr>
          <w:sz w:val="16"/>
        </w:rPr>
        <w:t>the</w:t>
      </w:r>
      <w:r>
        <w:rPr>
          <w:spacing w:val="-7"/>
          <w:sz w:val="16"/>
        </w:rPr>
        <w:t> </w:t>
      </w:r>
      <w:r>
        <w:rPr>
          <w:sz w:val="16"/>
        </w:rPr>
        <w:t>software</w:t>
      </w:r>
      <w:r>
        <w:rPr>
          <w:spacing w:val="-7"/>
          <w:sz w:val="16"/>
        </w:rPr>
        <w:t> </w:t>
      </w:r>
      <w:r>
        <w:rPr>
          <w:sz w:val="16"/>
        </w:rPr>
        <w:t>distribution</w:t>
      </w:r>
      <w:r>
        <w:rPr>
          <w:spacing w:val="-7"/>
          <w:sz w:val="16"/>
        </w:rPr>
        <w:t> </w:t>
      </w:r>
      <w:r>
        <w:rPr>
          <w:sz w:val="16"/>
        </w:rPr>
        <w:t>business,</w:t>
      </w:r>
      <w:r>
        <w:rPr>
          <w:spacing w:val="-6"/>
          <w:sz w:val="16"/>
        </w:rPr>
        <w:t> </w:t>
      </w:r>
      <w:r>
        <w:rPr>
          <w:sz w:val="16"/>
        </w:rPr>
        <w:t>so</w:t>
      </w:r>
      <w:r>
        <w:rPr>
          <w:spacing w:val="-7"/>
          <w:sz w:val="16"/>
        </w:rPr>
        <w:t> </w:t>
      </w:r>
      <w:r>
        <w:rPr>
          <w:sz w:val="16"/>
        </w:rPr>
        <w:t>it</w:t>
      </w:r>
      <w:r>
        <w:rPr>
          <w:spacing w:val="-7"/>
          <w:sz w:val="16"/>
        </w:rPr>
        <w:t> </w:t>
      </w:r>
      <w:r>
        <w:rPr>
          <w:sz w:val="16"/>
        </w:rPr>
        <w:t>would</w:t>
      </w:r>
      <w:r>
        <w:rPr>
          <w:spacing w:val="-7"/>
          <w:sz w:val="16"/>
        </w:rPr>
        <w:t> </w:t>
      </w:r>
      <w:r>
        <w:rPr>
          <w:sz w:val="16"/>
        </w:rPr>
        <w:t>seem</w:t>
      </w:r>
      <w:r>
        <w:rPr>
          <w:spacing w:val="-7"/>
          <w:sz w:val="16"/>
        </w:rPr>
        <w:t> </w:t>
      </w:r>
      <w:r>
        <w:rPr>
          <w:sz w:val="16"/>
        </w:rPr>
        <w:t>to</w:t>
      </w:r>
      <w:r>
        <w:rPr>
          <w:spacing w:val="-7"/>
          <w:sz w:val="16"/>
        </w:rPr>
        <w:t> </w:t>
      </w:r>
      <w:r>
        <w:rPr>
          <w:sz w:val="16"/>
        </w:rPr>
        <w:t>be</w:t>
      </w:r>
      <w:r>
        <w:rPr>
          <w:spacing w:val="-7"/>
          <w:sz w:val="16"/>
        </w:rPr>
        <w:t> </w:t>
      </w:r>
      <w:r>
        <w:rPr>
          <w:sz w:val="16"/>
        </w:rPr>
        <w:t>a</w:t>
      </w:r>
      <w:r>
        <w:rPr>
          <w:spacing w:val="-7"/>
          <w:sz w:val="16"/>
        </w:rPr>
        <w:t> </w:t>
      </w:r>
      <w:r>
        <w:rPr>
          <w:sz w:val="16"/>
        </w:rPr>
        <w:t>small</w:t>
      </w:r>
      <w:r>
        <w:rPr>
          <w:spacing w:val="-7"/>
          <w:sz w:val="16"/>
        </w:rPr>
        <w:t> </w:t>
      </w:r>
      <w:r>
        <w:rPr>
          <w:sz w:val="16"/>
        </w:rPr>
        <w:t>step</w:t>
      </w:r>
      <w:r>
        <w:rPr>
          <w:spacing w:val="-7"/>
          <w:sz w:val="16"/>
        </w:rPr>
        <w:t> </w:t>
      </w:r>
      <w:r>
        <w:rPr>
          <w:sz w:val="16"/>
        </w:rPr>
        <w:t>for</w:t>
      </w:r>
      <w:r>
        <w:rPr>
          <w:spacing w:val="-7"/>
          <w:sz w:val="16"/>
        </w:rPr>
        <w:t> </w:t>
      </w:r>
      <w:r>
        <w:rPr>
          <w:sz w:val="16"/>
        </w:rPr>
        <w:t>Azure</w:t>
      </w:r>
      <w:r>
        <w:rPr>
          <w:spacing w:val="-7"/>
          <w:sz w:val="16"/>
        </w:rPr>
        <w:t> </w:t>
      </w:r>
      <w:r>
        <w:rPr>
          <w:sz w:val="16"/>
        </w:rPr>
        <w:t>to</w:t>
      </w:r>
      <w:r>
        <w:rPr>
          <w:spacing w:val="-7"/>
          <w:sz w:val="16"/>
        </w:rPr>
        <w:t> </w:t>
      </w:r>
      <w:r>
        <w:rPr>
          <w:sz w:val="16"/>
        </w:rPr>
        <w:t>publish</w:t>
      </w:r>
      <w:r>
        <w:rPr>
          <w:spacing w:val="-7"/>
          <w:sz w:val="16"/>
        </w:rPr>
        <w:t> </w:t>
      </w:r>
      <w:r>
        <w:rPr>
          <w:sz w:val="16"/>
        </w:rPr>
        <w:t>all</w:t>
      </w:r>
      <w:r>
        <w:rPr>
          <w:spacing w:val="-7"/>
          <w:sz w:val="16"/>
        </w:rPr>
        <w:t> </w:t>
      </w:r>
      <w:r>
        <w:rPr>
          <w:sz w:val="16"/>
        </w:rPr>
        <w:t>the</w:t>
      </w:r>
      <w:r>
        <w:rPr>
          <w:spacing w:val="40"/>
          <w:sz w:val="16"/>
        </w:rPr>
        <w:t> </w:t>
      </w:r>
      <w:r>
        <w:rPr>
          <w:sz w:val="16"/>
        </w:rPr>
        <w:t>APIs</w:t>
      </w:r>
      <w:r>
        <w:rPr>
          <w:spacing w:val="-9"/>
          <w:sz w:val="16"/>
        </w:rPr>
        <w:t> </w:t>
      </w:r>
      <w:r>
        <w:rPr>
          <w:sz w:val="16"/>
        </w:rPr>
        <w:t>and</w:t>
      </w:r>
      <w:r>
        <w:rPr>
          <w:spacing w:val="-8"/>
          <w:sz w:val="16"/>
        </w:rPr>
        <w:t> </w:t>
      </w:r>
      <w:r>
        <w:rPr>
          <w:sz w:val="16"/>
        </w:rPr>
        <w:t>offer</w:t>
      </w:r>
      <w:r>
        <w:rPr>
          <w:spacing w:val="-9"/>
          <w:sz w:val="16"/>
        </w:rPr>
        <w:t> </w:t>
      </w:r>
      <w:r>
        <w:rPr>
          <w:sz w:val="16"/>
        </w:rPr>
        <w:t>software</w:t>
      </w:r>
      <w:r>
        <w:rPr>
          <w:spacing w:val="-9"/>
          <w:sz w:val="16"/>
        </w:rPr>
        <w:t> </w:t>
      </w:r>
      <w:r>
        <w:rPr>
          <w:sz w:val="16"/>
        </w:rPr>
        <w:t>to</w:t>
      </w:r>
      <w:r>
        <w:rPr>
          <w:spacing w:val="-9"/>
          <w:sz w:val="16"/>
        </w:rPr>
        <w:t> </w:t>
      </w:r>
      <w:r>
        <w:rPr>
          <w:sz w:val="16"/>
        </w:rPr>
        <w:t>run</w:t>
      </w:r>
      <w:r>
        <w:rPr>
          <w:spacing w:val="-8"/>
          <w:sz w:val="16"/>
        </w:rPr>
        <w:t> </w:t>
      </w:r>
      <w:r>
        <w:rPr>
          <w:sz w:val="16"/>
        </w:rPr>
        <w:t>in</w:t>
      </w:r>
      <w:r>
        <w:rPr>
          <w:spacing w:val="-9"/>
          <w:sz w:val="16"/>
        </w:rPr>
        <w:t> </w:t>
      </w:r>
      <w:r>
        <w:rPr>
          <w:sz w:val="16"/>
        </w:rPr>
        <w:t>the</w:t>
      </w:r>
      <w:r>
        <w:rPr>
          <w:spacing w:val="-9"/>
          <w:sz w:val="16"/>
        </w:rPr>
        <w:t> </w:t>
      </w:r>
      <w:r>
        <w:rPr>
          <w:sz w:val="16"/>
        </w:rPr>
        <w:t>datacenter.</w:t>
      </w:r>
      <w:r>
        <w:rPr>
          <w:spacing w:val="2"/>
          <w:sz w:val="16"/>
        </w:rPr>
        <w:t> </w:t>
      </w:r>
      <w:r>
        <w:rPr>
          <w:sz w:val="16"/>
        </w:rPr>
        <w:t>Interestingly</w:t>
      </w:r>
      <w:r>
        <w:rPr>
          <w:spacing w:val="-9"/>
          <w:sz w:val="16"/>
        </w:rPr>
        <w:t> </w:t>
      </w:r>
      <w:r>
        <w:rPr>
          <w:sz w:val="16"/>
        </w:rPr>
        <w:t>for</w:t>
      </w:r>
      <w:r>
        <w:rPr>
          <w:spacing w:val="-8"/>
          <w:sz w:val="16"/>
        </w:rPr>
        <w:t> </w:t>
      </w:r>
      <w:r>
        <w:rPr>
          <w:sz w:val="16"/>
        </w:rPr>
        <w:t>AWS</w:t>
      </w:r>
      <w:r>
        <w:rPr>
          <w:spacing w:val="-9"/>
          <w:sz w:val="16"/>
        </w:rPr>
        <w:t> </w:t>
      </w:r>
      <w:r>
        <w:rPr>
          <w:sz w:val="16"/>
        </w:rPr>
        <w:t>and</w:t>
      </w:r>
      <w:r>
        <w:rPr>
          <w:spacing w:val="-9"/>
          <w:sz w:val="16"/>
        </w:rPr>
        <w:t> </w:t>
      </w:r>
      <w:r>
        <w:rPr>
          <w:sz w:val="16"/>
        </w:rPr>
        <w:t>Google</w:t>
      </w:r>
      <w:r>
        <w:rPr>
          <w:spacing w:val="-9"/>
          <w:sz w:val="16"/>
        </w:rPr>
        <w:t> </w:t>
      </w:r>
      <w:r>
        <w:rPr>
          <w:sz w:val="16"/>
        </w:rPr>
        <w:t>AppEngine,</w:t>
      </w:r>
      <w:r>
        <w:rPr>
          <w:spacing w:val="-8"/>
          <w:sz w:val="16"/>
        </w:rPr>
        <w:t> </w:t>
      </w:r>
      <w:r>
        <w:rPr>
          <w:sz w:val="16"/>
        </w:rPr>
        <w:t>the</w:t>
      </w:r>
      <w:r>
        <w:rPr>
          <w:spacing w:val="-9"/>
          <w:sz w:val="16"/>
        </w:rPr>
        <w:t> </w:t>
      </w:r>
      <w:r>
        <w:rPr>
          <w:sz w:val="16"/>
        </w:rPr>
        <w:t>best</w:t>
      </w:r>
      <w:r>
        <w:rPr>
          <w:spacing w:val="-9"/>
          <w:sz w:val="16"/>
        </w:rPr>
        <w:t> </w:t>
      </w:r>
      <w:r>
        <w:rPr>
          <w:sz w:val="16"/>
        </w:rPr>
        <w:t>examples</w:t>
      </w:r>
      <w:r>
        <w:rPr>
          <w:spacing w:val="-9"/>
          <w:sz w:val="16"/>
        </w:rPr>
        <w:t> </w:t>
      </w:r>
      <w:r>
        <w:rPr>
          <w:sz w:val="16"/>
        </w:rPr>
        <w:t>of</w:t>
      </w:r>
      <w:r>
        <w:rPr>
          <w:spacing w:val="-8"/>
          <w:sz w:val="16"/>
        </w:rPr>
        <w:t> </w:t>
      </w:r>
      <w:r>
        <w:rPr>
          <w:sz w:val="16"/>
        </w:rPr>
        <w:t>standardizing</w:t>
      </w:r>
      <w:r>
        <w:rPr>
          <w:spacing w:val="-9"/>
          <w:sz w:val="16"/>
        </w:rPr>
        <w:t> </w:t>
      </w:r>
      <w:r>
        <w:rPr>
          <w:sz w:val="16"/>
        </w:rPr>
        <w:t>APIs</w:t>
      </w:r>
      <w:r>
        <w:rPr>
          <w:spacing w:val="-9"/>
          <w:sz w:val="16"/>
        </w:rPr>
        <w:t> </w:t>
      </w:r>
      <w:r>
        <w:rPr>
          <w:sz w:val="16"/>
        </w:rPr>
        <w:t>come</w:t>
      </w:r>
      <w:r>
        <w:rPr>
          <w:spacing w:val="-9"/>
          <w:sz w:val="16"/>
        </w:rPr>
        <w:t> </w:t>
      </w:r>
      <w:r>
        <w:rPr>
          <w:sz w:val="16"/>
        </w:rPr>
        <w:t>from</w:t>
      </w:r>
      <w:r>
        <w:rPr>
          <w:spacing w:val="40"/>
          <w:sz w:val="16"/>
        </w:rPr>
        <w:t> </w:t>
      </w:r>
      <w:r>
        <w:rPr>
          <w:sz w:val="16"/>
        </w:rPr>
        <w:t>open sources efforts from outside these companies.</w:t>
      </w:r>
      <w:r>
        <w:rPr>
          <w:spacing w:val="22"/>
          <w:sz w:val="16"/>
        </w:rPr>
        <w:t> </w:t>
      </w:r>
      <w:r>
        <w:rPr>
          <w:sz w:val="16"/>
        </w:rPr>
        <w:t>Hadoop and Hypertable are efforts to recreate the Google infrastructure [11], and Eucalyptus</w:t>
      </w:r>
      <w:r>
        <w:rPr>
          <w:spacing w:val="40"/>
          <w:sz w:val="16"/>
        </w:rPr>
        <w:t> </w:t>
      </w:r>
      <w:r>
        <w:rPr>
          <w:sz w:val="16"/>
        </w:rPr>
        <w:t>recreates important aspects of the EC2 API [34].</w:t>
      </w:r>
    </w:p>
    <w:p>
      <w:pPr>
        <w:spacing w:line="179" w:lineRule="exact" w:before="0"/>
        <w:ind w:left="517" w:right="0" w:firstLine="0"/>
        <w:jc w:val="both"/>
        <w:rPr>
          <w:sz w:val="16"/>
        </w:rPr>
      </w:pPr>
      <w:r>
        <w:rPr>
          <w:position w:val="6"/>
          <w:sz w:val="12"/>
        </w:rPr>
        <w:t>10</w:t>
      </w:r>
      <w:r>
        <w:rPr>
          <w:sz w:val="16"/>
        </w:rPr>
        <w:t>Indeed,</w:t>
      </w:r>
      <w:r>
        <w:rPr>
          <w:spacing w:val="-5"/>
          <w:sz w:val="16"/>
        </w:rPr>
        <w:t> </w:t>
      </w:r>
      <w:r>
        <w:rPr>
          <w:sz w:val="16"/>
        </w:rPr>
        <w:t>harking</w:t>
      </w:r>
      <w:r>
        <w:rPr>
          <w:spacing w:val="-5"/>
          <w:sz w:val="16"/>
        </w:rPr>
        <w:t> </w:t>
      </w:r>
      <w:r>
        <w:rPr>
          <w:sz w:val="16"/>
        </w:rPr>
        <w:t>back</w:t>
      </w:r>
      <w:r>
        <w:rPr>
          <w:spacing w:val="-4"/>
          <w:sz w:val="16"/>
        </w:rPr>
        <w:t> </w:t>
      </w:r>
      <w:r>
        <w:rPr>
          <w:sz w:val="16"/>
        </w:rPr>
        <w:t>to</w:t>
      </w:r>
      <w:r>
        <w:rPr>
          <w:spacing w:val="-5"/>
          <w:sz w:val="16"/>
        </w:rPr>
        <w:t> </w:t>
      </w:r>
      <w:r>
        <w:rPr>
          <w:sz w:val="16"/>
        </w:rPr>
        <w:t>Section</w:t>
      </w:r>
      <w:r>
        <w:rPr>
          <w:spacing w:val="32"/>
          <w:sz w:val="16"/>
        </w:rPr>
        <w:t> </w:t>
      </w:r>
      <w:r>
        <w:rPr>
          <w:sz w:val="16"/>
        </w:rPr>
        <w:t>2,</w:t>
      </w:r>
      <w:r>
        <w:rPr>
          <w:spacing w:val="-4"/>
          <w:sz w:val="16"/>
        </w:rPr>
        <w:t> </w:t>
      </w:r>
      <w:r>
        <w:rPr>
          <w:sz w:val="16"/>
        </w:rPr>
        <w:t>“surge</w:t>
      </w:r>
      <w:r>
        <w:rPr>
          <w:spacing w:val="-5"/>
          <w:sz w:val="16"/>
        </w:rPr>
        <w:t> </w:t>
      </w:r>
      <w:r>
        <w:rPr>
          <w:sz w:val="16"/>
        </w:rPr>
        <w:t>chip</w:t>
      </w:r>
      <w:r>
        <w:rPr>
          <w:spacing w:val="-5"/>
          <w:sz w:val="16"/>
        </w:rPr>
        <w:t> </w:t>
      </w:r>
      <w:r>
        <w:rPr>
          <w:sz w:val="16"/>
        </w:rPr>
        <w:t>fabrication”</w:t>
      </w:r>
      <w:r>
        <w:rPr>
          <w:spacing w:val="-4"/>
          <w:sz w:val="16"/>
        </w:rPr>
        <w:t> </w:t>
      </w:r>
      <w:r>
        <w:rPr>
          <w:sz w:val="16"/>
        </w:rPr>
        <w:t>is</w:t>
      </w:r>
      <w:r>
        <w:rPr>
          <w:spacing w:val="-5"/>
          <w:sz w:val="16"/>
        </w:rPr>
        <w:t> </w:t>
      </w:r>
      <w:r>
        <w:rPr>
          <w:sz w:val="16"/>
        </w:rPr>
        <w:t>one</w:t>
      </w:r>
      <w:r>
        <w:rPr>
          <w:spacing w:val="-4"/>
          <w:sz w:val="16"/>
        </w:rPr>
        <w:t> </w:t>
      </w:r>
      <w:r>
        <w:rPr>
          <w:sz w:val="16"/>
        </w:rPr>
        <w:t>of</w:t>
      </w:r>
      <w:r>
        <w:rPr>
          <w:spacing w:val="-5"/>
          <w:sz w:val="16"/>
        </w:rPr>
        <w:t> </w:t>
      </w:r>
      <w:r>
        <w:rPr>
          <w:sz w:val="16"/>
        </w:rPr>
        <w:t>the</w:t>
      </w:r>
      <w:r>
        <w:rPr>
          <w:spacing w:val="-4"/>
          <w:sz w:val="16"/>
        </w:rPr>
        <w:t> </w:t>
      </w:r>
      <w:r>
        <w:rPr>
          <w:sz w:val="16"/>
        </w:rPr>
        <w:t>common</w:t>
      </w:r>
      <w:r>
        <w:rPr>
          <w:spacing w:val="-5"/>
          <w:sz w:val="16"/>
        </w:rPr>
        <w:t> </w:t>
      </w:r>
      <w:r>
        <w:rPr>
          <w:sz w:val="16"/>
        </w:rPr>
        <w:t>uses</w:t>
      </w:r>
      <w:r>
        <w:rPr>
          <w:spacing w:val="-4"/>
          <w:sz w:val="16"/>
        </w:rPr>
        <w:t> </w:t>
      </w:r>
      <w:r>
        <w:rPr>
          <w:sz w:val="16"/>
        </w:rPr>
        <w:t>of</w:t>
      </w:r>
      <w:r>
        <w:rPr>
          <w:spacing w:val="-5"/>
          <w:sz w:val="16"/>
        </w:rPr>
        <w:t> </w:t>
      </w:r>
      <w:r>
        <w:rPr>
          <w:sz w:val="16"/>
        </w:rPr>
        <w:t>“chip-les”</w:t>
      </w:r>
      <w:r>
        <w:rPr>
          <w:spacing w:val="-5"/>
          <w:sz w:val="16"/>
        </w:rPr>
        <w:t> </w:t>
      </w:r>
      <w:r>
        <w:rPr>
          <w:sz w:val="16"/>
        </w:rPr>
        <w:t>fabrication</w:t>
      </w:r>
      <w:r>
        <w:rPr>
          <w:spacing w:val="-4"/>
          <w:sz w:val="16"/>
        </w:rPr>
        <w:t> </w:t>
      </w:r>
      <w:r>
        <w:rPr>
          <w:sz w:val="16"/>
        </w:rPr>
        <w:t>companies</w:t>
      </w:r>
      <w:r>
        <w:rPr>
          <w:spacing w:val="-5"/>
          <w:sz w:val="16"/>
        </w:rPr>
        <w:t> </w:t>
      </w:r>
      <w:r>
        <w:rPr>
          <w:sz w:val="16"/>
        </w:rPr>
        <w:t>like</w:t>
      </w:r>
      <w:r>
        <w:rPr>
          <w:spacing w:val="-4"/>
          <w:sz w:val="16"/>
        </w:rPr>
        <w:t> </w:t>
      </w:r>
      <w:r>
        <w:rPr>
          <w:spacing w:val="-2"/>
          <w:sz w:val="16"/>
        </w:rPr>
        <w:t>TSMC.</w:t>
      </w:r>
    </w:p>
    <w:p>
      <w:pPr>
        <w:spacing w:line="247" w:lineRule="auto" w:before="0"/>
        <w:ind w:left="359" w:right="718" w:firstLine="157"/>
        <w:jc w:val="both"/>
        <w:rPr>
          <w:sz w:val="16"/>
        </w:rPr>
      </w:pPr>
      <w:r>
        <w:rPr>
          <w:position w:val="6"/>
          <w:sz w:val="12"/>
        </w:rPr>
        <w:t>11</w:t>
      </w:r>
      <w:r>
        <w:rPr>
          <w:sz w:val="16"/>
        </w:rPr>
        <w:t>A</w:t>
      </w:r>
      <w:r>
        <w:rPr>
          <w:spacing w:val="-4"/>
          <w:sz w:val="16"/>
        </w:rPr>
        <w:t> </w:t>
      </w:r>
      <w:r>
        <w:rPr>
          <w:sz w:val="16"/>
        </w:rPr>
        <w:t>1TB</w:t>
      </w:r>
      <w:r>
        <w:rPr>
          <w:spacing w:val="-4"/>
          <w:sz w:val="16"/>
        </w:rPr>
        <w:t> </w:t>
      </w:r>
      <w:r>
        <w:rPr>
          <w:sz w:val="16"/>
        </w:rPr>
        <w:t>3.5”</w:t>
      </w:r>
      <w:r>
        <w:rPr>
          <w:spacing w:val="-4"/>
          <w:sz w:val="16"/>
        </w:rPr>
        <w:t> </w:t>
      </w:r>
      <w:r>
        <w:rPr>
          <w:sz w:val="16"/>
        </w:rPr>
        <w:t>disk</w:t>
      </w:r>
      <w:r>
        <w:rPr>
          <w:spacing w:val="-4"/>
          <w:sz w:val="16"/>
        </w:rPr>
        <w:t> </w:t>
      </w:r>
      <w:r>
        <w:rPr>
          <w:sz w:val="16"/>
        </w:rPr>
        <w:t>weighs</w:t>
      </w:r>
      <w:r>
        <w:rPr>
          <w:spacing w:val="-4"/>
          <w:sz w:val="16"/>
        </w:rPr>
        <w:t> </w:t>
      </w:r>
      <w:r>
        <w:rPr>
          <w:sz w:val="16"/>
        </w:rPr>
        <w:t>1.4</w:t>
      </w:r>
      <w:r>
        <w:rPr>
          <w:spacing w:val="-4"/>
          <w:sz w:val="16"/>
        </w:rPr>
        <w:t> </w:t>
      </w:r>
      <w:r>
        <w:rPr>
          <w:sz w:val="16"/>
        </w:rPr>
        <w:t>pounds. If</w:t>
      </w:r>
      <w:r>
        <w:rPr>
          <w:spacing w:val="-4"/>
          <w:sz w:val="16"/>
        </w:rPr>
        <w:t> </w:t>
      </w:r>
      <w:r>
        <w:rPr>
          <w:sz w:val="16"/>
        </w:rPr>
        <w:t>we</w:t>
      </w:r>
      <w:r>
        <w:rPr>
          <w:spacing w:val="-4"/>
          <w:sz w:val="16"/>
        </w:rPr>
        <w:t> </w:t>
      </w:r>
      <w:r>
        <w:rPr>
          <w:sz w:val="16"/>
        </w:rPr>
        <w:t>assume</w:t>
      </w:r>
      <w:r>
        <w:rPr>
          <w:spacing w:val="-4"/>
          <w:sz w:val="16"/>
        </w:rPr>
        <w:t> </w:t>
      </w:r>
      <w:r>
        <w:rPr>
          <w:sz w:val="16"/>
        </w:rPr>
        <w:t>that</w:t>
      </w:r>
      <w:r>
        <w:rPr>
          <w:spacing w:val="-4"/>
          <w:sz w:val="16"/>
        </w:rPr>
        <w:t> </w:t>
      </w:r>
      <w:r>
        <w:rPr>
          <w:sz w:val="16"/>
        </w:rPr>
        <w:t>packaging</w:t>
      </w:r>
      <w:r>
        <w:rPr>
          <w:spacing w:val="-4"/>
          <w:sz w:val="16"/>
        </w:rPr>
        <w:t> </w:t>
      </w:r>
      <w:r>
        <w:rPr>
          <w:sz w:val="16"/>
        </w:rPr>
        <w:t>material</w:t>
      </w:r>
      <w:r>
        <w:rPr>
          <w:spacing w:val="-4"/>
          <w:sz w:val="16"/>
        </w:rPr>
        <w:t> </w:t>
      </w:r>
      <w:r>
        <w:rPr>
          <w:sz w:val="16"/>
        </w:rPr>
        <w:t>adds</w:t>
      </w:r>
      <w:r>
        <w:rPr>
          <w:spacing w:val="-4"/>
          <w:sz w:val="16"/>
        </w:rPr>
        <w:t> </w:t>
      </w:r>
      <w:r>
        <w:rPr>
          <w:sz w:val="16"/>
        </w:rPr>
        <w:t>about</w:t>
      </w:r>
      <w:r>
        <w:rPr>
          <w:spacing w:val="-4"/>
          <w:sz w:val="16"/>
        </w:rPr>
        <w:t> </w:t>
      </w:r>
      <w:r>
        <w:rPr>
          <w:sz w:val="16"/>
        </w:rPr>
        <w:t>20%</w:t>
      </w:r>
      <w:r>
        <w:rPr>
          <w:spacing w:val="-4"/>
          <w:sz w:val="16"/>
        </w:rPr>
        <w:t> </w:t>
      </w:r>
      <w:r>
        <w:rPr>
          <w:sz w:val="16"/>
        </w:rPr>
        <w:t>to</w:t>
      </w:r>
      <w:r>
        <w:rPr>
          <w:spacing w:val="-4"/>
          <w:sz w:val="16"/>
        </w:rPr>
        <w:t> </w:t>
      </w:r>
      <w:r>
        <w:rPr>
          <w:sz w:val="16"/>
        </w:rPr>
        <w:t>the</w:t>
      </w:r>
      <w:r>
        <w:rPr>
          <w:spacing w:val="-4"/>
          <w:sz w:val="16"/>
        </w:rPr>
        <w:t> </w:t>
      </w:r>
      <w:r>
        <w:rPr>
          <w:sz w:val="16"/>
        </w:rPr>
        <w:t>weight,</w:t>
      </w:r>
      <w:r>
        <w:rPr>
          <w:spacing w:val="-4"/>
          <w:sz w:val="16"/>
        </w:rPr>
        <w:t> </w:t>
      </w:r>
      <w:r>
        <w:rPr>
          <w:sz w:val="16"/>
        </w:rPr>
        <w:t>the</w:t>
      </w:r>
      <w:r>
        <w:rPr>
          <w:spacing w:val="-4"/>
          <w:sz w:val="16"/>
        </w:rPr>
        <w:t> </w:t>
      </w:r>
      <w:r>
        <w:rPr>
          <w:sz w:val="16"/>
        </w:rPr>
        <w:t>shipping</w:t>
      </w:r>
      <w:r>
        <w:rPr>
          <w:spacing w:val="-4"/>
          <w:sz w:val="16"/>
        </w:rPr>
        <w:t> </w:t>
      </w:r>
      <w:r>
        <w:rPr>
          <w:sz w:val="16"/>
        </w:rPr>
        <w:t>weight</w:t>
      </w:r>
      <w:r>
        <w:rPr>
          <w:spacing w:val="-4"/>
          <w:sz w:val="16"/>
        </w:rPr>
        <w:t> </w:t>
      </w:r>
      <w:r>
        <w:rPr>
          <w:sz w:val="16"/>
        </w:rPr>
        <w:t>of</w:t>
      </w:r>
      <w:r>
        <w:rPr>
          <w:spacing w:val="-4"/>
          <w:sz w:val="16"/>
        </w:rPr>
        <w:t> </w:t>
      </w:r>
      <w:r>
        <w:rPr>
          <w:sz w:val="16"/>
        </w:rPr>
        <w:t>10</w:t>
      </w:r>
      <w:r>
        <w:rPr>
          <w:spacing w:val="-4"/>
          <w:sz w:val="16"/>
        </w:rPr>
        <w:t> </w:t>
      </w:r>
      <w:r>
        <w:rPr>
          <w:sz w:val="16"/>
        </w:rPr>
        <w:t>disks</w:t>
      </w:r>
      <w:r>
        <w:rPr>
          <w:spacing w:val="-4"/>
          <w:sz w:val="16"/>
        </w:rPr>
        <w:t> </w:t>
      </w:r>
      <w:r>
        <w:rPr>
          <w:sz w:val="16"/>
        </w:rPr>
        <w:t>is</w:t>
      </w:r>
      <w:r>
        <w:rPr>
          <w:spacing w:val="-4"/>
          <w:sz w:val="16"/>
        </w:rPr>
        <w:t> </w:t>
      </w:r>
      <w:r>
        <w:rPr>
          <w:sz w:val="16"/>
        </w:rPr>
        <w:t>17</w:t>
      </w:r>
      <w:r>
        <w:rPr>
          <w:spacing w:val="40"/>
          <w:sz w:val="16"/>
        </w:rPr>
        <w:t> </w:t>
      </w:r>
      <w:r>
        <w:rPr>
          <w:sz w:val="16"/>
        </w:rPr>
        <w:t>pounds.</w:t>
      </w:r>
      <w:r>
        <w:rPr>
          <w:spacing w:val="23"/>
          <w:sz w:val="16"/>
        </w:rPr>
        <w:t> </w:t>
      </w:r>
      <w:r>
        <w:rPr>
          <w:sz w:val="16"/>
        </w:rPr>
        <w:t>FedEx charges about $100 to deliver such a package by 10:30 AM the next day and about $50 to deliver it in 2 days.</w:t>
      </w:r>
      <w:r>
        <w:rPr>
          <w:spacing w:val="23"/>
          <w:sz w:val="16"/>
        </w:rPr>
        <w:t> </w:t>
      </w:r>
      <w:r>
        <w:rPr>
          <w:sz w:val="16"/>
        </w:rPr>
        <w:t>Similar to Netflix,</w:t>
      </w:r>
      <w:r>
        <w:rPr>
          <w:spacing w:val="40"/>
          <w:sz w:val="16"/>
        </w:rPr>
        <w:t> </w:t>
      </w:r>
      <w:r>
        <w:rPr>
          <w:sz w:val="16"/>
        </w:rPr>
        <w:t>Amazon might let you have one “disk boat” on loan to use when you need it.</w:t>
      </w:r>
      <w:r>
        <w:rPr>
          <w:spacing w:val="24"/>
          <w:sz w:val="16"/>
        </w:rPr>
        <w:t> </w:t>
      </w:r>
      <w:r>
        <w:rPr>
          <w:sz w:val="16"/>
        </w:rPr>
        <w:t>Thus, the round-trip shipping cost for Amazon to ship you a set of</w:t>
      </w:r>
      <w:r>
        <w:rPr>
          <w:spacing w:val="40"/>
          <w:sz w:val="16"/>
        </w:rPr>
        <w:t> </w:t>
      </w:r>
      <w:r>
        <w:rPr>
          <w:sz w:val="16"/>
        </w:rPr>
        <w:t>disks and for you to ship it back is $150, assuming 2-day delivery from Amazon and overnight delivery to send it to Amazon.</w:t>
      </w:r>
      <w:r>
        <w:rPr>
          <w:spacing w:val="21"/>
          <w:sz w:val="16"/>
        </w:rPr>
        <w:t> </w:t>
      </w:r>
      <w:r>
        <w:rPr>
          <w:sz w:val="16"/>
        </w:rPr>
        <w:t>It would then take</w:t>
      </w:r>
      <w:r>
        <w:rPr>
          <w:spacing w:val="40"/>
          <w:sz w:val="16"/>
        </w:rPr>
        <w:t> </w:t>
      </w:r>
      <w:r>
        <w:rPr>
          <w:sz w:val="16"/>
        </w:rPr>
        <w:t>Amazon</w:t>
      </w:r>
      <w:r>
        <w:rPr>
          <w:spacing w:val="-5"/>
          <w:sz w:val="16"/>
        </w:rPr>
        <w:t> </w:t>
      </w:r>
      <w:r>
        <w:rPr>
          <w:sz w:val="16"/>
        </w:rPr>
        <w:t>about</w:t>
      </w:r>
      <w:r>
        <w:rPr>
          <w:spacing w:val="-5"/>
          <w:sz w:val="16"/>
        </w:rPr>
        <w:t> </w:t>
      </w:r>
      <w:r>
        <w:rPr>
          <w:sz w:val="16"/>
        </w:rPr>
        <w:t>2.4</w:t>
      </w:r>
      <w:r>
        <w:rPr>
          <w:spacing w:val="-5"/>
          <w:sz w:val="16"/>
        </w:rPr>
        <w:t> </w:t>
      </w:r>
      <w:r>
        <w:rPr>
          <w:sz w:val="16"/>
        </w:rPr>
        <w:t>hours</w:t>
      </w:r>
      <w:r>
        <w:rPr>
          <w:spacing w:val="-5"/>
          <w:sz w:val="16"/>
        </w:rPr>
        <w:t> </w:t>
      </w:r>
      <w:r>
        <w:rPr>
          <w:sz w:val="16"/>
        </w:rPr>
        <w:t>to</w:t>
      </w:r>
      <w:r>
        <w:rPr>
          <w:spacing w:val="-5"/>
          <w:sz w:val="16"/>
        </w:rPr>
        <w:t> </w:t>
      </w:r>
      <w:r>
        <w:rPr>
          <w:sz w:val="16"/>
        </w:rPr>
        <w:t>“dump”</w:t>
      </w:r>
      <w:r>
        <w:rPr>
          <w:spacing w:val="-5"/>
          <w:sz w:val="16"/>
        </w:rPr>
        <w:t> </w:t>
      </w:r>
      <w:r>
        <w:rPr>
          <w:sz w:val="16"/>
        </w:rPr>
        <w:t>the</w:t>
      </w:r>
      <w:r>
        <w:rPr>
          <w:spacing w:val="-5"/>
          <w:sz w:val="16"/>
        </w:rPr>
        <w:t> </w:t>
      </w:r>
      <w:r>
        <w:rPr>
          <w:sz w:val="16"/>
        </w:rPr>
        <w:t>disk</w:t>
      </w:r>
      <w:r>
        <w:rPr>
          <w:spacing w:val="-5"/>
          <w:sz w:val="16"/>
        </w:rPr>
        <w:t> </w:t>
      </w:r>
      <w:r>
        <w:rPr>
          <w:sz w:val="16"/>
        </w:rPr>
        <w:t>contents</w:t>
      </w:r>
      <w:r>
        <w:rPr>
          <w:spacing w:val="-5"/>
          <w:sz w:val="16"/>
        </w:rPr>
        <w:t> </w:t>
      </w:r>
      <w:r>
        <w:rPr>
          <w:sz w:val="16"/>
        </w:rPr>
        <w:t>into</w:t>
      </w:r>
      <w:r>
        <w:rPr>
          <w:spacing w:val="-5"/>
          <w:sz w:val="16"/>
        </w:rPr>
        <w:t> </w:t>
      </w:r>
      <w:r>
        <w:rPr>
          <w:sz w:val="16"/>
        </w:rPr>
        <w:t>their</w:t>
      </w:r>
      <w:r>
        <w:rPr>
          <w:spacing w:val="-5"/>
          <w:sz w:val="16"/>
        </w:rPr>
        <w:t> </w:t>
      </w:r>
      <w:r>
        <w:rPr>
          <w:sz w:val="16"/>
        </w:rPr>
        <w:t>datacenter</w:t>
      </w:r>
      <w:r>
        <w:rPr>
          <w:spacing w:val="-5"/>
          <w:sz w:val="16"/>
        </w:rPr>
        <w:t> </w:t>
      </w:r>
      <w:r>
        <w:rPr>
          <w:sz w:val="16"/>
        </w:rPr>
        <w:t>(a</w:t>
      </w:r>
      <w:r>
        <w:rPr>
          <w:spacing w:val="-5"/>
          <w:sz w:val="16"/>
        </w:rPr>
        <w:t> </w:t>
      </w:r>
      <w:r>
        <w:rPr>
          <w:sz w:val="16"/>
        </w:rPr>
        <w:t>1</w:t>
      </w:r>
      <w:r>
        <w:rPr>
          <w:spacing w:val="-5"/>
          <w:sz w:val="16"/>
        </w:rPr>
        <w:t> </w:t>
      </w:r>
      <w:r>
        <w:rPr>
          <w:sz w:val="16"/>
        </w:rPr>
        <w:t>TB</w:t>
      </w:r>
      <w:r>
        <w:rPr>
          <w:spacing w:val="-5"/>
          <w:sz w:val="16"/>
        </w:rPr>
        <w:t> </w:t>
      </w:r>
      <w:r>
        <w:rPr>
          <w:sz w:val="16"/>
        </w:rPr>
        <w:t>disk</w:t>
      </w:r>
      <w:r>
        <w:rPr>
          <w:spacing w:val="-5"/>
          <w:sz w:val="16"/>
        </w:rPr>
        <w:t> </w:t>
      </w:r>
      <w:r>
        <w:rPr>
          <w:sz w:val="16"/>
        </w:rPr>
        <w:t>can</w:t>
      </w:r>
      <w:r>
        <w:rPr>
          <w:spacing w:val="-5"/>
          <w:sz w:val="16"/>
        </w:rPr>
        <w:t> </w:t>
      </w:r>
      <w:r>
        <w:rPr>
          <w:sz w:val="16"/>
        </w:rPr>
        <w:t>transfer</w:t>
      </w:r>
      <w:r>
        <w:rPr>
          <w:spacing w:val="-5"/>
          <w:sz w:val="16"/>
        </w:rPr>
        <w:t> </w:t>
      </w:r>
      <w:r>
        <w:rPr>
          <w:sz w:val="16"/>
        </w:rPr>
        <w:t>at</w:t>
      </w:r>
      <w:r>
        <w:rPr>
          <w:spacing w:val="-5"/>
          <w:sz w:val="16"/>
        </w:rPr>
        <w:t> </w:t>
      </w:r>
      <w:r>
        <w:rPr>
          <w:sz w:val="16"/>
        </w:rPr>
        <w:t>115</w:t>
      </w:r>
      <w:r>
        <w:rPr>
          <w:spacing w:val="-5"/>
          <w:sz w:val="16"/>
        </w:rPr>
        <w:t> </w:t>
      </w:r>
      <w:r>
        <w:rPr>
          <w:sz w:val="16"/>
        </w:rPr>
        <w:t>Mbytes/sec). If</w:t>
      </w:r>
      <w:r>
        <w:rPr>
          <w:spacing w:val="-5"/>
          <w:sz w:val="16"/>
        </w:rPr>
        <w:t> </w:t>
      </w:r>
      <w:r>
        <w:rPr>
          <w:sz w:val="16"/>
        </w:rPr>
        <w:t>each</w:t>
      </w:r>
      <w:r>
        <w:rPr>
          <w:spacing w:val="-5"/>
          <w:sz w:val="16"/>
        </w:rPr>
        <w:t> </w:t>
      </w:r>
      <w:r>
        <w:rPr>
          <w:sz w:val="16"/>
        </w:rPr>
        <w:t>disk</w:t>
      </w:r>
      <w:r>
        <w:rPr>
          <w:spacing w:val="-5"/>
          <w:sz w:val="16"/>
        </w:rPr>
        <w:t> </w:t>
      </w:r>
      <w:r>
        <w:rPr>
          <w:sz w:val="16"/>
        </w:rPr>
        <w:t>contains</w:t>
      </w:r>
      <w:r>
        <w:rPr>
          <w:spacing w:val="-5"/>
          <w:sz w:val="16"/>
        </w:rPr>
        <w:t> </w:t>
      </w:r>
      <w:r>
        <w:rPr>
          <w:sz w:val="16"/>
        </w:rPr>
        <w:t>whole</w:t>
      </w:r>
      <w:r>
        <w:rPr>
          <w:spacing w:val="40"/>
          <w:sz w:val="16"/>
        </w:rPr>
        <w:t> </w:t>
      </w:r>
      <w:r>
        <w:rPr>
          <w:sz w:val="16"/>
        </w:rPr>
        <w:t>files (e.g.</w:t>
      </w:r>
      <w:r>
        <w:rPr>
          <w:spacing w:val="25"/>
          <w:sz w:val="16"/>
        </w:rPr>
        <w:t> </w:t>
      </w:r>
      <w:r>
        <w:rPr>
          <w:sz w:val="16"/>
        </w:rPr>
        <w:t>a Linux ext3 or Windows NTFS filesystem), all disks could be read or written in parallel.</w:t>
      </w:r>
      <w:r>
        <w:rPr>
          <w:spacing w:val="25"/>
          <w:sz w:val="16"/>
        </w:rPr>
        <w:t> </w:t>
      </w:r>
      <w:r>
        <w:rPr>
          <w:sz w:val="16"/>
        </w:rPr>
        <w:t>While it’s hard to put a cost of internal </w:t>
      </w:r>
      <w:r>
        <w:rPr>
          <w:sz w:val="16"/>
        </w:rPr>
        <w:t>data</w:t>
      </w:r>
      <w:r>
        <w:rPr>
          <w:spacing w:val="40"/>
          <w:sz w:val="16"/>
        </w:rPr>
        <w:t> </w:t>
      </w:r>
      <w:r>
        <w:rPr>
          <w:sz w:val="16"/>
        </w:rPr>
        <w:t>center LAN bandwidth, it is surely at least 100x less expensive than WAN bandwidth.</w:t>
      </w:r>
      <w:r>
        <w:rPr>
          <w:spacing w:val="16"/>
          <w:sz w:val="16"/>
        </w:rPr>
        <w:t> </w:t>
      </w:r>
      <w:r>
        <w:rPr>
          <w:sz w:val="16"/>
        </w:rPr>
        <w:t>Let’s assume the labor costs to unpack disks, load them so</w:t>
      </w:r>
      <w:r>
        <w:rPr>
          <w:spacing w:val="40"/>
          <w:sz w:val="16"/>
        </w:rPr>
        <w:t> </w:t>
      </w:r>
      <w:r>
        <w:rPr>
          <w:sz w:val="16"/>
        </w:rPr>
        <w:t>that they can be read, repackage them, and so on is $20 per disk.</w:t>
      </w:r>
    </w:p>
    <w:p>
      <w:pPr>
        <w:spacing w:line="247" w:lineRule="auto" w:before="0"/>
        <w:ind w:left="359" w:right="718" w:firstLine="286"/>
        <w:jc w:val="both"/>
        <w:rPr>
          <w:sz w:val="16"/>
        </w:rPr>
      </w:pPr>
      <w:r>
        <w:rPr>
          <w:sz w:val="16"/>
        </w:rPr>
        <w:t>The</w:t>
      </w:r>
      <w:r>
        <w:rPr>
          <w:spacing w:val="-2"/>
          <w:sz w:val="16"/>
        </w:rPr>
        <w:t> </w:t>
      </w:r>
      <w:r>
        <w:rPr>
          <w:sz w:val="16"/>
        </w:rPr>
        <w:t>total</w:t>
      </w:r>
      <w:r>
        <w:rPr>
          <w:spacing w:val="-2"/>
          <w:sz w:val="16"/>
        </w:rPr>
        <w:t> </w:t>
      </w:r>
      <w:r>
        <w:rPr>
          <w:sz w:val="16"/>
        </w:rPr>
        <w:t>latency</w:t>
      </w:r>
      <w:r>
        <w:rPr>
          <w:spacing w:val="-2"/>
          <w:sz w:val="16"/>
        </w:rPr>
        <w:t> </w:t>
      </w:r>
      <w:r>
        <w:rPr>
          <w:sz w:val="16"/>
        </w:rPr>
        <w:t>is</w:t>
      </w:r>
      <w:r>
        <w:rPr>
          <w:spacing w:val="-2"/>
          <w:sz w:val="16"/>
        </w:rPr>
        <w:t> </w:t>
      </w:r>
      <w:r>
        <w:rPr>
          <w:sz w:val="16"/>
        </w:rPr>
        <w:t>then</w:t>
      </w:r>
      <w:r>
        <w:rPr>
          <w:spacing w:val="-2"/>
          <w:sz w:val="16"/>
        </w:rPr>
        <w:t> </w:t>
      </w:r>
      <w:r>
        <w:rPr>
          <w:sz w:val="16"/>
        </w:rPr>
        <w:t>less</w:t>
      </w:r>
      <w:r>
        <w:rPr>
          <w:spacing w:val="-2"/>
          <w:sz w:val="16"/>
        </w:rPr>
        <w:t> </w:t>
      </w:r>
      <w:r>
        <w:rPr>
          <w:sz w:val="16"/>
        </w:rPr>
        <w:t>than</w:t>
      </w:r>
      <w:r>
        <w:rPr>
          <w:spacing w:val="-2"/>
          <w:sz w:val="16"/>
        </w:rPr>
        <w:t> </w:t>
      </w:r>
      <w:r>
        <w:rPr>
          <w:sz w:val="16"/>
        </w:rPr>
        <w:t>a</w:t>
      </w:r>
      <w:r>
        <w:rPr>
          <w:spacing w:val="-2"/>
          <w:sz w:val="16"/>
        </w:rPr>
        <w:t> </w:t>
      </w:r>
      <w:r>
        <w:rPr>
          <w:sz w:val="16"/>
        </w:rPr>
        <w:t>day</w:t>
      </w:r>
      <w:r>
        <w:rPr>
          <w:spacing w:val="-2"/>
          <w:sz w:val="16"/>
        </w:rPr>
        <w:t> </w:t>
      </w:r>
      <w:r>
        <w:rPr>
          <w:sz w:val="16"/>
        </w:rPr>
        <w:t>(2.4</w:t>
      </w:r>
      <w:r>
        <w:rPr>
          <w:spacing w:val="-2"/>
          <w:sz w:val="16"/>
        </w:rPr>
        <w:t> </w:t>
      </w:r>
      <w:r>
        <w:rPr>
          <w:sz w:val="16"/>
        </w:rPr>
        <w:t>hours</w:t>
      </w:r>
      <w:r>
        <w:rPr>
          <w:spacing w:val="-2"/>
          <w:sz w:val="16"/>
        </w:rPr>
        <w:t> </w:t>
      </w:r>
      <w:r>
        <w:rPr>
          <w:sz w:val="16"/>
        </w:rPr>
        <w:t>to</w:t>
      </w:r>
      <w:r>
        <w:rPr>
          <w:spacing w:val="-2"/>
          <w:sz w:val="16"/>
        </w:rPr>
        <w:t> </w:t>
      </w:r>
      <w:r>
        <w:rPr>
          <w:sz w:val="16"/>
        </w:rPr>
        <w:t>write,</w:t>
      </w:r>
      <w:r>
        <w:rPr>
          <w:spacing w:val="-1"/>
          <w:sz w:val="16"/>
        </w:rPr>
        <w:t> </w:t>
      </w:r>
      <w:r>
        <w:rPr>
          <w:sz w:val="16"/>
        </w:rPr>
        <w:t>14-18</w:t>
      </w:r>
      <w:r>
        <w:rPr>
          <w:spacing w:val="-2"/>
          <w:sz w:val="16"/>
        </w:rPr>
        <w:t> </w:t>
      </w:r>
      <w:r>
        <w:rPr>
          <w:sz w:val="16"/>
        </w:rPr>
        <w:t>hours</w:t>
      </w:r>
      <w:r>
        <w:rPr>
          <w:spacing w:val="-2"/>
          <w:sz w:val="16"/>
        </w:rPr>
        <w:t> </w:t>
      </w:r>
      <w:r>
        <w:rPr>
          <w:sz w:val="16"/>
        </w:rPr>
        <w:t>for</w:t>
      </w:r>
      <w:r>
        <w:rPr>
          <w:spacing w:val="-2"/>
          <w:sz w:val="16"/>
        </w:rPr>
        <w:t> </w:t>
      </w:r>
      <w:r>
        <w:rPr>
          <w:sz w:val="16"/>
        </w:rPr>
        <w:t>overnight</w:t>
      </w:r>
      <w:r>
        <w:rPr>
          <w:spacing w:val="-2"/>
          <w:sz w:val="16"/>
        </w:rPr>
        <w:t> </w:t>
      </w:r>
      <w:r>
        <w:rPr>
          <w:sz w:val="16"/>
        </w:rPr>
        <w:t>shipping,</w:t>
      </w:r>
      <w:r>
        <w:rPr>
          <w:spacing w:val="-1"/>
          <w:sz w:val="16"/>
        </w:rPr>
        <w:t> </w:t>
      </w:r>
      <w:r>
        <w:rPr>
          <w:sz w:val="16"/>
        </w:rPr>
        <w:t>2.4</w:t>
      </w:r>
      <w:r>
        <w:rPr>
          <w:spacing w:val="-2"/>
          <w:sz w:val="16"/>
        </w:rPr>
        <w:t> </w:t>
      </w:r>
      <w:r>
        <w:rPr>
          <w:sz w:val="16"/>
        </w:rPr>
        <w:t>hours</w:t>
      </w:r>
      <w:r>
        <w:rPr>
          <w:spacing w:val="-2"/>
          <w:sz w:val="16"/>
        </w:rPr>
        <w:t> </w:t>
      </w:r>
      <w:r>
        <w:rPr>
          <w:sz w:val="16"/>
        </w:rPr>
        <w:t>to</w:t>
      </w:r>
      <w:r>
        <w:rPr>
          <w:spacing w:val="-2"/>
          <w:sz w:val="16"/>
        </w:rPr>
        <w:t> </w:t>
      </w:r>
      <w:r>
        <w:rPr>
          <w:sz w:val="16"/>
        </w:rPr>
        <w:t>read)</w:t>
      </w:r>
      <w:r>
        <w:rPr>
          <w:spacing w:val="-2"/>
          <w:sz w:val="16"/>
        </w:rPr>
        <w:t> </w:t>
      </w:r>
      <w:r>
        <w:rPr>
          <w:sz w:val="16"/>
        </w:rPr>
        <w:t>at</w:t>
      </w:r>
      <w:r>
        <w:rPr>
          <w:spacing w:val="-2"/>
          <w:sz w:val="16"/>
        </w:rPr>
        <w:t> </w:t>
      </w:r>
      <w:r>
        <w:rPr>
          <w:sz w:val="16"/>
        </w:rPr>
        <w:t>a</w:t>
      </w:r>
      <w:r>
        <w:rPr>
          <w:spacing w:val="-2"/>
          <w:sz w:val="16"/>
        </w:rPr>
        <w:t> </w:t>
      </w:r>
      <w:r>
        <w:rPr>
          <w:sz w:val="16"/>
        </w:rPr>
        <w:t>cost</w:t>
      </w:r>
      <w:r>
        <w:rPr>
          <w:spacing w:val="-2"/>
          <w:sz w:val="16"/>
        </w:rPr>
        <w:t> </w:t>
      </w:r>
      <w:r>
        <w:rPr>
          <w:sz w:val="16"/>
        </w:rPr>
        <w:t>about</w:t>
      </w:r>
      <w:r>
        <w:rPr>
          <w:spacing w:val="-2"/>
          <w:sz w:val="16"/>
        </w:rPr>
        <w:t> </w:t>
      </w:r>
      <w:r>
        <w:rPr>
          <w:sz w:val="16"/>
        </w:rPr>
        <w:t>$400</w:t>
      </w:r>
      <w:r>
        <w:rPr>
          <w:spacing w:val="-2"/>
          <w:sz w:val="16"/>
        </w:rPr>
        <w:t> </w:t>
      </w:r>
      <w:r>
        <w:rPr>
          <w:sz w:val="16"/>
        </w:rPr>
        <w:t>($50</w:t>
      </w:r>
      <w:r>
        <w:rPr>
          <w:spacing w:val="-2"/>
          <w:sz w:val="16"/>
        </w:rPr>
        <w:t> </w:t>
      </w:r>
      <w:r>
        <w:rPr>
          <w:sz w:val="16"/>
        </w:rPr>
        <w:t>to</w:t>
      </w:r>
      <w:r>
        <w:rPr>
          <w:spacing w:val="40"/>
          <w:sz w:val="16"/>
        </w:rPr>
        <w:t> </w:t>
      </w:r>
      <w:r>
        <w:rPr>
          <w:sz w:val="16"/>
        </w:rPr>
        <w:t>receive from Amazon, $100 to send to Amazon, $200 for labor costs, and $40 charge for internal Amazon LAN bandwidth and labor charges).</w:t>
      </w:r>
    </w:p>
    <w:p>
      <w:pPr>
        <w:spacing w:line="247" w:lineRule="auto" w:before="0"/>
        <w:ind w:left="359" w:right="718" w:firstLine="286"/>
        <w:jc w:val="both"/>
        <w:rPr>
          <w:sz w:val="16"/>
        </w:rPr>
      </w:pPr>
      <w:r>
        <w:rPr>
          <w:sz w:val="16"/>
        </w:rPr>
        <w:t>Rather</w:t>
      </w:r>
      <w:r>
        <w:rPr>
          <w:spacing w:val="-7"/>
          <w:sz w:val="16"/>
        </w:rPr>
        <w:t> </w:t>
      </w:r>
      <w:r>
        <w:rPr>
          <w:sz w:val="16"/>
        </w:rPr>
        <w:t>than</w:t>
      </w:r>
      <w:r>
        <w:rPr>
          <w:spacing w:val="-7"/>
          <w:sz w:val="16"/>
        </w:rPr>
        <w:t> </w:t>
      </w:r>
      <w:r>
        <w:rPr>
          <w:sz w:val="16"/>
        </w:rPr>
        <w:t>ship</w:t>
      </w:r>
      <w:r>
        <w:rPr>
          <w:spacing w:val="-7"/>
          <w:sz w:val="16"/>
        </w:rPr>
        <w:t> </w:t>
      </w:r>
      <w:r>
        <w:rPr>
          <w:sz w:val="16"/>
        </w:rPr>
        <w:t>disks,</w:t>
      </w:r>
      <w:r>
        <w:rPr>
          <w:spacing w:val="-7"/>
          <w:sz w:val="16"/>
        </w:rPr>
        <w:t> </w:t>
      </w:r>
      <w:r>
        <w:rPr>
          <w:sz w:val="16"/>
        </w:rPr>
        <w:t>another</w:t>
      </w:r>
      <w:r>
        <w:rPr>
          <w:spacing w:val="-7"/>
          <w:sz w:val="16"/>
        </w:rPr>
        <w:t> </w:t>
      </w:r>
      <w:r>
        <w:rPr>
          <w:sz w:val="16"/>
        </w:rPr>
        <w:t>option</w:t>
      </w:r>
      <w:r>
        <w:rPr>
          <w:spacing w:val="-7"/>
          <w:sz w:val="16"/>
        </w:rPr>
        <w:t> </w:t>
      </w:r>
      <w:r>
        <w:rPr>
          <w:sz w:val="16"/>
        </w:rPr>
        <w:t>would</w:t>
      </w:r>
      <w:r>
        <w:rPr>
          <w:spacing w:val="-7"/>
          <w:sz w:val="16"/>
        </w:rPr>
        <w:t> </w:t>
      </w:r>
      <w:r>
        <w:rPr>
          <w:sz w:val="16"/>
        </w:rPr>
        <w:t>be</w:t>
      </w:r>
      <w:r>
        <w:rPr>
          <w:spacing w:val="-7"/>
          <w:sz w:val="16"/>
        </w:rPr>
        <w:t> </w:t>
      </w:r>
      <w:r>
        <w:rPr>
          <w:sz w:val="16"/>
        </w:rPr>
        <w:t>to</w:t>
      </w:r>
      <w:r>
        <w:rPr>
          <w:spacing w:val="-7"/>
          <w:sz w:val="16"/>
        </w:rPr>
        <w:t> </w:t>
      </w:r>
      <w:r>
        <w:rPr>
          <w:sz w:val="16"/>
        </w:rPr>
        <w:t>ship</w:t>
      </w:r>
      <w:r>
        <w:rPr>
          <w:spacing w:val="-7"/>
          <w:sz w:val="16"/>
        </w:rPr>
        <w:t> </w:t>
      </w:r>
      <w:r>
        <w:rPr>
          <w:sz w:val="16"/>
        </w:rPr>
        <w:t>a</w:t>
      </w:r>
      <w:r>
        <w:rPr>
          <w:spacing w:val="-7"/>
          <w:sz w:val="16"/>
        </w:rPr>
        <w:t> </w:t>
      </w:r>
      <w:r>
        <w:rPr>
          <w:sz w:val="16"/>
        </w:rPr>
        <w:t>whole</w:t>
      </w:r>
      <w:r>
        <w:rPr>
          <w:spacing w:val="-7"/>
          <w:sz w:val="16"/>
        </w:rPr>
        <w:t> </w:t>
      </w:r>
      <w:r>
        <w:rPr>
          <w:sz w:val="16"/>
        </w:rPr>
        <w:t>disk</w:t>
      </w:r>
      <w:r>
        <w:rPr>
          <w:spacing w:val="-7"/>
          <w:sz w:val="16"/>
        </w:rPr>
        <w:t> </w:t>
      </w:r>
      <w:r>
        <w:rPr>
          <w:sz w:val="16"/>
        </w:rPr>
        <w:t>array</w:t>
      </w:r>
      <w:r>
        <w:rPr>
          <w:spacing w:val="-7"/>
          <w:sz w:val="16"/>
        </w:rPr>
        <w:t> </w:t>
      </w:r>
      <w:r>
        <w:rPr>
          <w:sz w:val="16"/>
        </w:rPr>
        <w:t>including</w:t>
      </w:r>
      <w:r>
        <w:rPr>
          <w:spacing w:val="-7"/>
          <w:sz w:val="16"/>
        </w:rPr>
        <w:t> </w:t>
      </w:r>
      <w:r>
        <w:rPr>
          <w:sz w:val="16"/>
        </w:rPr>
        <w:t>sheet</w:t>
      </w:r>
      <w:r>
        <w:rPr>
          <w:spacing w:val="-7"/>
          <w:sz w:val="16"/>
        </w:rPr>
        <w:t> </w:t>
      </w:r>
      <w:r>
        <w:rPr>
          <w:sz w:val="16"/>
        </w:rPr>
        <w:t>metal,</w:t>
      </w:r>
      <w:r>
        <w:rPr>
          <w:spacing w:val="-7"/>
          <w:sz w:val="16"/>
        </w:rPr>
        <w:t> </w:t>
      </w:r>
      <w:r>
        <w:rPr>
          <w:sz w:val="16"/>
        </w:rPr>
        <w:t>fans,</w:t>
      </w:r>
      <w:r>
        <w:rPr>
          <w:spacing w:val="-7"/>
          <w:sz w:val="16"/>
        </w:rPr>
        <w:t> </w:t>
      </w:r>
      <w:r>
        <w:rPr>
          <w:sz w:val="16"/>
        </w:rPr>
        <w:t>power</w:t>
      </w:r>
      <w:r>
        <w:rPr>
          <w:spacing w:val="-7"/>
          <w:sz w:val="16"/>
        </w:rPr>
        <w:t> </w:t>
      </w:r>
      <w:r>
        <w:rPr>
          <w:sz w:val="16"/>
        </w:rPr>
        <w:t>suppliers,</w:t>
      </w:r>
      <w:r>
        <w:rPr>
          <w:spacing w:val="-7"/>
          <w:sz w:val="16"/>
        </w:rPr>
        <w:t> </w:t>
      </w:r>
      <w:r>
        <w:rPr>
          <w:sz w:val="16"/>
        </w:rPr>
        <w:t>and</w:t>
      </w:r>
      <w:r>
        <w:rPr>
          <w:spacing w:val="-7"/>
          <w:sz w:val="16"/>
        </w:rPr>
        <w:t> </w:t>
      </w:r>
      <w:r>
        <w:rPr>
          <w:sz w:val="16"/>
        </w:rPr>
        <w:t>network</w:t>
      </w:r>
      <w:r>
        <w:rPr>
          <w:spacing w:val="-7"/>
          <w:sz w:val="16"/>
        </w:rPr>
        <w:t> </w:t>
      </w:r>
      <w:r>
        <w:rPr>
          <w:sz w:val="16"/>
        </w:rPr>
        <w:t>interfaces.</w:t>
      </w:r>
      <w:r>
        <w:rPr>
          <w:spacing w:val="40"/>
          <w:sz w:val="16"/>
        </w:rPr>
        <w:t> </w:t>
      </w:r>
      <w:r>
        <w:rPr>
          <w:sz w:val="16"/>
        </w:rPr>
        <w:t>The extra components would increase the shipping weight, but it would simplify connection of storage to the Cloud and to the local device and</w:t>
      </w:r>
      <w:r>
        <w:rPr>
          <w:spacing w:val="40"/>
          <w:sz w:val="16"/>
        </w:rPr>
        <w:t> </w:t>
      </w:r>
      <w:r>
        <w:rPr>
          <w:sz w:val="16"/>
        </w:rPr>
        <w:t>reduce</w:t>
      </w:r>
      <w:r>
        <w:rPr>
          <w:spacing w:val="-3"/>
          <w:sz w:val="16"/>
        </w:rPr>
        <w:t> </w:t>
      </w:r>
      <w:r>
        <w:rPr>
          <w:sz w:val="16"/>
        </w:rPr>
        <w:t>labor.</w:t>
      </w:r>
      <w:r>
        <w:rPr>
          <w:spacing w:val="10"/>
          <w:sz w:val="16"/>
        </w:rPr>
        <w:t> </w:t>
      </w:r>
      <w:r>
        <w:rPr>
          <w:sz w:val="16"/>
        </w:rPr>
        <w:t>Note</w:t>
      </w:r>
      <w:r>
        <w:rPr>
          <w:spacing w:val="-3"/>
          <w:sz w:val="16"/>
        </w:rPr>
        <w:t> </w:t>
      </w:r>
      <w:r>
        <w:rPr>
          <w:sz w:val="16"/>
        </w:rPr>
        <w:t>that</w:t>
      </w:r>
      <w:r>
        <w:rPr>
          <w:spacing w:val="-3"/>
          <w:sz w:val="16"/>
        </w:rPr>
        <w:t> </w:t>
      </w:r>
      <w:r>
        <w:rPr>
          <w:sz w:val="16"/>
        </w:rPr>
        <w:t>you</w:t>
      </w:r>
      <w:r>
        <w:rPr>
          <w:spacing w:val="-3"/>
          <w:sz w:val="16"/>
        </w:rPr>
        <w:t> </w:t>
      </w:r>
      <w:r>
        <w:rPr>
          <w:sz w:val="16"/>
        </w:rPr>
        <w:t>would</w:t>
      </w:r>
      <w:r>
        <w:rPr>
          <w:spacing w:val="-3"/>
          <w:sz w:val="16"/>
        </w:rPr>
        <w:t> </w:t>
      </w:r>
      <w:r>
        <w:rPr>
          <w:sz w:val="16"/>
        </w:rPr>
        <w:t>want</w:t>
      </w:r>
      <w:r>
        <w:rPr>
          <w:spacing w:val="-3"/>
          <w:sz w:val="16"/>
        </w:rPr>
        <w:t> </w:t>
      </w:r>
      <w:r>
        <w:rPr>
          <w:sz w:val="16"/>
        </w:rPr>
        <w:t>a</w:t>
      </w:r>
      <w:r>
        <w:rPr>
          <w:spacing w:val="-3"/>
          <w:sz w:val="16"/>
        </w:rPr>
        <w:t> </w:t>
      </w:r>
      <w:r>
        <w:rPr>
          <w:sz w:val="16"/>
        </w:rPr>
        <w:t>lot</w:t>
      </w:r>
      <w:r>
        <w:rPr>
          <w:spacing w:val="-3"/>
          <w:sz w:val="16"/>
        </w:rPr>
        <w:t> </w:t>
      </w:r>
      <w:r>
        <w:rPr>
          <w:sz w:val="16"/>
        </w:rPr>
        <w:t>more</w:t>
      </w:r>
      <w:r>
        <w:rPr>
          <w:spacing w:val="-3"/>
          <w:sz w:val="16"/>
        </w:rPr>
        <w:t> </w:t>
      </w:r>
      <w:r>
        <w:rPr>
          <w:sz w:val="16"/>
        </w:rPr>
        <w:t>network</w:t>
      </w:r>
      <w:r>
        <w:rPr>
          <w:spacing w:val="-3"/>
          <w:sz w:val="16"/>
        </w:rPr>
        <w:t> </w:t>
      </w:r>
      <w:r>
        <w:rPr>
          <w:sz w:val="16"/>
        </w:rPr>
        <w:t>bandwidth</w:t>
      </w:r>
      <w:r>
        <w:rPr>
          <w:spacing w:val="-3"/>
          <w:sz w:val="16"/>
        </w:rPr>
        <w:t> </w:t>
      </w:r>
      <w:r>
        <w:rPr>
          <w:sz w:val="16"/>
        </w:rPr>
        <w:t>than</w:t>
      </w:r>
      <w:r>
        <w:rPr>
          <w:spacing w:val="-3"/>
          <w:sz w:val="16"/>
        </w:rPr>
        <w:t> </w:t>
      </w:r>
      <w:r>
        <w:rPr>
          <w:sz w:val="16"/>
        </w:rPr>
        <w:t>is</w:t>
      </w:r>
      <w:r>
        <w:rPr>
          <w:spacing w:val="-3"/>
          <w:sz w:val="16"/>
        </w:rPr>
        <w:t> </w:t>
      </w:r>
      <w:r>
        <w:rPr>
          <w:sz w:val="16"/>
        </w:rPr>
        <w:t>typically</w:t>
      </w:r>
      <w:r>
        <w:rPr>
          <w:spacing w:val="-3"/>
          <w:sz w:val="16"/>
        </w:rPr>
        <w:t> </w:t>
      </w:r>
      <w:r>
        <w:rPr>
          <w:sz w:val="16"/>
        </w:rPr>
        <w:t>provided</w:t>
      </w:r>
      <w:r>
        <w:rPr>
          <w:spacing w:val="-3"/>
          <w:sz w:val="16"/>
        </w:rPr>
        <w:t> </w:t>
      </w:r>
      <w:r>
        <w:rPr>
          <w:sz w:val="16"/>
        </w:rPr>
        <w:t>in</w:t>
      </w:r>
      <w:r>
        <w:rPr>
          <w:spacing w:val="-3"/>
          <w:sz w:val="16"/>
        </w:rPr>
        <w:t> </w:t>
      </w:r>
      <w:r>
        <w:rPr>
          <w:sz w:val="16"/>
        </w:rPr>
        <w:t>conventional</w:t>
      </w:r>
      <w:r>
        <w:rPr>
          <w:spacing w:val="-3"/>
          <w:sz w:val="16"/>
        </w:rPr>
        <w:t> </w:t>
      </w:r>
      <w:r>
        <w:rPr>
          <w:sz w:val="16"/>
        </w:rPr>
        <w:t>disk</w:t>
      </w:r>
      <w:r>
        <w:rPr>
          <w:spacing w:val="-3"/>
          <w:sz w:val="16"/>
        </w:rPr>
        <w:t> </w:t>
      </w:r>
      <w:r>
        <w:rPr>
          <w:sz w:val="16"/>
        </w:rPr>
        <w:t>arrays,</w:t>
      </w:r>
      <w:r>
        <w:rPr>
          <w:spacing w:val="-2"/>
          <w:sz w:val="16"/>
        </w:rPr>
        <w:t> </w:t>
      </w:r>
      <w:r>
        <w:rPr>
          <w:sz w:val="16"/>
        </w:rPr>
        <w:t>since</w:t>
      </w:r>
      <w:r>
        <w:rPr>
          <w:spacing w:val="-3"/>
          <w:sz w:val="16"/>
        </w:rPr>
        <w:t> </w:t>
      </w:r>
      <w:r>
        <w:rPr>
          <w:sz w:val="16"/>
        </w:rPr>
        <w:t>you</w:t>
      </w:r>
      <w:r>
        <w:rPr>
          <w:spacing w:val="-3"/>
          <w:sz w:val="16"/>
        </w:rPr>
        <w:t> </w:t>
      </w:r>
      <w:r>
        <w:rPr>
          <w:sz w:val="16"/>
        </w:rPr>
        <w:t>don’t</w:t>
      </w:r>
      <w:r>
        <w:rPr>
          <w:spacing w:val="-3"/>
          <w:sz w:val="16"/>
        </w:rPr>
        <w:t> </w:t>
      </w:r>
      <w:r>
        <w:rPr>
          <w:sz w:val="16"/>
        </w:rPr>
        <w:t>want</w:t>
      </w:r>
      <w:r>
        <w:rPr>
          <w:spacing w:val="40"/>
          <w:sz w:val="16"/>
        </w:rPr>
        <w:t> </w:t>
      </w:r>
      <w:r>
        <w:rPr>
          <w:sz w:val="16"/>
        </w:rPr>
        <w:t>to stretch the time load or unload the data.</w:t>
      </w:r>
    </w:p>
    <w:p>
      <w:pPr>
        <w:spacing w:line="190" w:lineRule="exact" w:before="0"/>
        <w:ind w:left="359" w:right="717" w:firstLine="157"/>
        <w:jc w:val="both"/>
        <w:rPr>
          <w:sz w:val="16"/>
        </w:rPr>
      </w:pPr>
      <w:r>
        <w:rPr>
          <w:position w:val="6"/>
          <w:sz w:val="12"/>
        </w:rPr>
        <w:t>12</w:t>
      </w:r>
      <w:r>
        <w:rPr>
          <w:spacing w:val="17"/>
          <w:position w:val="6"/>
          <w:sz w:val="12"/>
        </w:rPr>
        <w:t> </w:t>
      </w:r>
      <w:r>
        <w:rPr>
          <w:sz w:val="16"/>
        </w:rPr>
        <w:t>The</w:t>
      </w:r>
      <w:r>
        <w:rPr>
          <w:spacing w:val="-2"/>
          <w:sz w:val="16"/>
        </w:rPr>
        <w:t> </w:t>
      </w:r>
      <w:r>
        <w:rPr>
          <w:sz w:val="16"/>
        </w:rPr>
        <w:t>relatively</w:t>
      </w:r>
      <w:r>
        <w:rPr>
          <w:spacing w:val="-2"/>
          <w:sz w:val="16"/>
        </w:rPr>
        <w:t> </w:t>
      </w:r>
      <w:r>
        <w:rPr>
          <w:sz w:val="16"/>
        </w:rPr>
        <w:t>new</w:t>
      </w:r>
      <w:r>
        <w:rPr>
          <w:spacing w:val="-2"/>
          <w:sz w:val="16"/>
        </w:rPr>
        <w:t> </w:t>
      </w:r>
      <w:r>
        <w:rPr>
          <w:sz w:val="16"/>
        </w:rPr>
        <w:t>company</w:t>
      </w:r>
      <w:r>
        <w:rPr>
          <w:spacing w:val="-2"/>
          <w:sz w:val="16"/>
        </w:rPr>
        <w:t> </w:t>
      </w:r>
      <w:r>
        <w:rPr>
          <w:sz w:val="16"/>
        </w:rPr>
        <w:t>Data</w:t>
      </w:r>
      <w:r>
        <w:rPr>
          <w:spacing w:val="-2"/>
          <w:sz w:val="16"/>
        </w:rPr>
        <w:t> </w:t>
      </w:r>
      <w:r>
        <w:rPr>
          <w:sz w:val="16"/>
        </w:rPr>
        <w:t>Domain</w:t>
      </w:r>
      <w:r>
        <w:rPr>
          <w:spacing w:val="-2"/>
          <w:sz w:val="16"/>
        </w:rPr>
        <w:t> </w:t>
      </w:r>
      <w:r>
        <w:rPr>
          <w:sz w:val="16"/>
        </w:rPr>
        <w:t>uses</w:t>
      </w:r>
      <w:r>
        <w:rPr>
          <w:spacing w:val="-2"/>
          <w:sz w:val="16"/>
        </w:rPr>
        <w:t> </w:t>
      </w:r>
      <w:r>
        <w:rPr>
          <w:sz w:val="16"/>
        </w:rPr>
        <w:t>specialized</w:t>
      </w:r>
      <w:r>
        <w:rPr>
          <w:spacing w:val="-2"/>
          <w:sz w:val="16"/>
        </w:rPr>
        <w:t> </w:t>
      </w:r>
      <w:r>
        <w:rPr>
          <w:sz w:val="16"/>
        </w:rPr>
        <w:t>compression</w:t>
      </w:r>
      <w:r>
        <w:rPr>
          <w:spacing w:val="-2"/>
          <w:sz w:val="16"/>
        </w:rPr>
        <w:t> </w:t>
      </w:r>
      <w:r>
        <w:rPr>
          <w:sz w:val="16"/>
        </w:rPr>
        <w:t>algorithms</w:t>
      </w:r>
      <w:r>
        <w:rPr>
          <w:spacing w:val="-2"/>
          <w:sz w:val="16"/>
        </w:rPr>
        <w:t> </w:t>
      </w:r>
      <w:r>
        <w:rPr>
          <w:sz w:val="16"/>
        </w:rPr>
        <w:t>tailored</w:t>
      </w:r>
      <w:r>
        <w:rPr>
          <w:spacing w:val="-2"/>
          <w:sz w:val="16"/>
        </w:rPr>
        <w:t> </w:t>
      </w:r>
      <w:r>
        <w:rPr>
          <w:sz w:val="16"/>
        </w:rPr>
        <w:t>to</w:t>
      </w:r>
      <w:r>
        <w:rPr>
          <w:spacing w:val="-2"/>
          <w:sz w:val="16"/>
        </w:rPr>
        <w:t> </w:t>
      </w:r>
      <w:r>
        <w:rPr>
          <w:sz w:val="16"/>
        </w:rPr>
        <w:t>incremental</w:t>
      </w:r>
      <w:r>
        <w:rPr>
          <w:spacing w:val="-2"/>
          <w:sz w:val="16"/>
        </w:rPr>
        <w:t> </w:t>
      </w:r>
      <w:r>
        <w:rPr>
          <w:sz w:val="16"/>
        </w:rPr>
        <w:t>backups,</w:t>
      </w:r>
      <w:r>
        <w:rPr>
          <w:spacing w:val="-1"/>
          <w:sz w:val="16"/>
        </w:rPr>
        <w:t> </w:t>
      </w:r>
      <w:r>
        <w:rPr>
          <w:sz w:val="16"/>
        </w:rPr>
        <w:t>they</w:t>
      </w:r>
      <w:r>
        <w:rPr>
          <w:spacing w:val="-2"/>
          <w:sz w:val="16"/>
        </w:rPr>
        <w:t> </w:t>
      </w:r>
      <w:r>
        <w:rPr>
          <w:sz w:val="16"/>
        </w:rPr>
        <w:t>can</w:t>
      </w:r>
      <w:r>
        <w:rPr>
          <w:spacing w:val="-2"/>
          <w:sz w:val="16"/>
        </w:rPr>
        <w:t> </w:t>
      </w:r>
      <w:r>
        <w:rPr>
          <w:sz w:val="16"/>
        </w:rPr>
        <w:t>reduce</w:t>
      </w:r>
      <w:r>
        <w:rPr>
          <w:spacing w:val="-2"/>
          <w:sz w:val="16"/>
        </w:rPr>
        <w:t> </w:t>
      </w:r>
      <w:r>
        <w:rPr>
          <w:sz w:val="16"/>
        </w:rPr>
        <w:t>the</w:t>
      </w:r>
      <w:r>
        <w:rPr>
          <w:spacing w:val="-2"/>
          <w:sz w:val="16"/>
        </w:rPr>
        <w:t> </w:t>
      </w:r>
      <w:r>
        <w:rPr>
          <w:sz w:val="16"/>
        </w:rPr>
        <w:t>size</w:t>
      </w:r>
      <w:r>
        <w:rPr>
          <w:spacing w:val="40"/>
          <w:sz w:val="16"/>
        </w:rPr>
        <w:t> </w:t>
      </w:r>
      <w:r>
        <w:rPr>
          <w:sz w:val="16"/>
        </w:rPr>
        <w:t>of</w:t>
      </w:r>
      <w:r>
        <w:rPr>
          <w:spacing w:val="-5"/>
          <w:sz w:val="16"/>
        </w:rPr>
        <w:t> </w:t>
      </w:r>
      <w:r>
        <w:rPr>
          <w:sz w:val="16"/>
        </w:rPr>
        <w:t>these</w:t>
      </w:r>
      <w:r>
        <w:rPr>
          <w:spacing w:val="-5"/>
          <w:sz w:val="16"/>
        </w:rPr>
        <w:t> </w:t>
      </w:r>
      <w:r>
        <w:rPr>
          <w:sz w:val="16"/>
        </w:rPr>
        <w:t>backups</w:t>
      </w:r>
      <w:r>
        <w:rPr>
          <w:spacing w:val="-5"/>
          <w:sz w:val="16"/>
        </w:rPr>
        <w:t> </w:t>
      </w:r>
      <w:r>
        <w:rPr>
          <w:sz w:val="16"/>
        </w:rPr>
        <w:t>by</w:t>
      </w:r>
      <w:r>
        <w:rPr>
          <w:spacing w:val="-5"/>
          <w:sz w:val="16"/>
        </w:rPr>
        <w:t> </w:t>
      </w:r>
      <w:r>
        <w:rPr>
          <w:sz w:val="16"/>
        </w:rPr>
        <w:t>a</w:t>
      </w:r>
      <w:r>
        <w:rPr>
          <w:spacing w:val="-5"/>
          <w:sz w:val="16"/>
        </w:rPr>
        <w:t> </w:t>
      </w:r>
      <w:r>
        <w:rPr>
          <w:sz w:val="16"/>
        </w:rPr>
        <w:t>factor</w:t>
      </w:r>
      <w:r>
        <w:rPr>
          <w:spacing w:val="-5"/>
          <w:sz w:val="16"/>
        </w:rPr>
        <w:t> </w:t>
      </w:r>
      <w:r>
        <w:rPr>
          <w:sz w:val="16"/>
        </w:rPr>
        <w:t>of</w:t>
      </w:r>
      <w:r>
        <w:rPr>
          <w:spacing w:val="-5"/>
          <w:sz w:val="16"/>
        </w:rPr>
        <w:t> </w:t>
      </w:r>
      <w:r>
        <w:rPr>
          <w:sz w:val="16"/>
        </w:rPr>
        <w:t>20. Note</w:t>
      </w:r>
      <w:r>
        <w:rPr>
          <w:spacing w:val="-5"/>
          <w:sz w:val="16"/>
        </w:rPr>
        <w:t> </w:t>
      </w:r>
      <w:r>
        <w:rPr>
          <w:sz w:val="16"/>
        </w:rPr>
        <w:t>that</w:t>
      </w:r>
      <w:r>
        <w:rPr>
          <w:spacing w:val="-5"/>
          <w:sz w:val="16"/>
        </w:rPr>
        <w:t> </w:t>
      </w:r>
      <w:r>
        <w:rPr>
          <w:sz w:val="16"/>
        </w:rPr>
        <w:t>compression</w:t>
      </w:r>
      <w:r>
        <w:rPr>
          <w:spacing w:val="-5"/>
          <w:sz w:val="16"/>
        </w:rPr>
        <w:t> </w:t>
      </w:r>
      <w:r>
        <w:rPr>
          <w:sz w:val="16"/>
        </w:rPr>
        <w:t>can</w:t>
      </w:r>
      <w:r>
        <w:rPr>
          <w:spacing w:val="-5"/>
          <w:sz w:val="16"/>
        </w:rPr>
        <w:t> </w:t>
      </w:r>
      <w:r>
        <w:rPr>
          <w:sz w:val="16"/>
        </w:rPr>
        <w:t>also</w:t>
      </w:r>
      <w:r>
        <w:rPr>
          <w:spacing w:val="-5"/>
          <w:sz w:val="16"/>
        </w:rPr>
        <w:t> </w:t>
      </w:r>
      <w:r>
        <w:rPr>
          <w:sz w:val="16"/>
        </w:rPr>
        <w:t>reduce</w:t>
      </w:r>
      <w:r>
        <w:rPr>
          <w:spacing w:val="-5"/>
          <w:sz w:val="16"/>
        </w:rPr>
        <w:t> </w:t>
      </w:r>
      <w:r>
        <w:rPr>
          <w:sz w:val="16"/>
        </w:rPr>
        <w:t>the</w:t>
      </w:r>
      <w:r>
        <w:rPr>
          <w:spacing w:val="-5"/>
          <w:sz w:val="16"/>
        </w:rPr>
        <w:t> </w:t>
      </w:r>
      <w:r>
        <w:rPr>
          <w:sz w:val="16"/>
        </w:rPr>
        <w:t>cost</w:t>
      </w:r>
      <w:r>
        <w:rPr>
          <w:spacing w:val="-5"/>
          <w:sz w:val="16"/>
        </w:rPr>
        <w:t> </w:t>
      </w:r>
      <w:r>
        <w:rPr>
          <w:sz w:val="16"/>
        </w:rPr>
        <w:t>to</w:t>
      </w:r>
      <w:r>
        <w:rPr>
          <w:spacing w:val="-5"/>
          <w:sz w:val="16"/>
        </w:rPr>
        <w:t> </w:t>
      </w:r>
      <w:r>
        <w:rPr>
          <w:sz w:val="16"/>
        </w:rPr>
        <w:t>utility</w:t>
      </w:r>
      <w:r>
        <w:rPr>
          <w:spacing w:val="-5"/>
          <w:sz w:val="16"/>
        </w:rPr>
        <w:t> </w:t>
      </w:r>
      <w:r>
        <w:rPr>
          <w:sz w:val="16"/>
        </w:rPr>
        <w:t>computing</w:t>
      </w:r>
      <w:r>
        <w:rPr>
          <w:spacing w:val="-5"/>
          <w:sz w:val="16"/>
        </w:rPr>
        <w:t> </w:t>
      </w:r>
      <w:r>
        <w:rPr>
          <w:sz w:val="16"/>
        </w:rPr>
        <w:t>providers</w:t>
      </w:r>
      <w:r>
        <w:rPr>
          <w:spacing w:val="-5"/>
          <w:sz w:val="16"/>
        </w:rPr>
        <w:t> </w:t>
      </w:r>
      <w:r>
        <w:rPr>
          <w:sz w:val="16"/>
        </w:rPr>
        <w:t>of</w:t>
      </w:r>
      <w:r>
        <w:rPr>
          <w:spacing w:val="-5"/>
          <w:sz w:val="16"/>
        </w:rPr>
        <w:t> </w:t>
      </w:r>
      <w:r>
        <w:rPr>
          <w:sz w:val="16"/>
        </w:rPr>
        <w:t>their</w:t>
      </w:r>
      <w:r>
        <w:rPr>
          <w:spacing w:val="-5"/>
          <w:sz w:val="16"/>
        </w:rPr>
        <w:t> </w:t>
      </w:r>
      <w:r>
        <w:rPr>
          <w:sz w:val="16"/>
        </w:rPr>
        <w:t>standard</w:t>
      </w:r>
      <w:r>
        <w:rPr>
          <w:spacing w:val="-5"/>
          <w:sz w:val="16"/>
        </w:rPr>
        <w:t> </w:t>
      </w:r>
      <w:r>
        <w:rPr>
          <w:sz w:val="16"/>
        </w:rPr>
        <w:t>storage</w:t>
      </w:r>
      <w:r>
        <w:rPr>
          <w:spacing w:val="-5"/>
          <w:sz w:val="16"/>
        </w:rPr>
        <w:t> </w:t>
      </w:r>
      <w:r>
        <w:rPr>
          <w:sz w:val="16"/>
        </w:rPr>
        <w:t>products.</w:t>
      </w:r>
      <w:r>
        <w:rPr>
          <w:spacing w:val="40"/>
          <w:sz w:val="16"/>
        </w:rPr>
        <w:t> </w:t>
      </w:r>
      <w:r>
        <w:rPr>
          <w:sz w:val="16"/>
        </w:rPr>
        <w:t>Lossless</w:t>
      </w:r>
      <w:r>
        <w:rPr>
          <w:spacing w:val="-2"/>
          <w:sz w:val="16"/>
        </w:rPr>
        <w:t> </w:t>
      </w:r>
      <w:r>
        <w:rPr>
          <w:sz w:val="16"/>
        </w:rPr>
        <w:t>compression</w:t>
      </w:r>
      <w:r>
        <w:rPr>
          <w:spacing w:val="-2"/>
          <w:sz w:val="16"/>
        </w:rPr>
        <w:t> </w:t>
      </w:r>
      <w:r>
        <w:rPr>
          <w:sz w:val="16"/>
        </w:rPr>
        <w:t>can</w:t>
      </w:r>
      <w:r>
        <w:rPr>
          <w:spacing w:val="-1"/>
          <w:sz w:val="16"/>
        </w:rPr>
        <w:t> </w:t>
      </w:r>
      <w:r>
        <w:rPr>
          <w:sz w:val="16"/>
        </w:rPr>
        <w:t>reduce</w:t>
      </w:r>
      <w:r>
        <w:rPr>
          <w:spacing w:val="-2"/>
          <w:sz w:val="16"/>
        </w:rPr>
        <w:t> </w:t>
      </w:r>
      <w:r>
        <w:rPr>
          <w:sz w:val="16"/>
        </w:rPr>
        <w:t>data</w:t>
      </w:r>
      <w:r>
        <w:rPr>
          <w:spacing w:val="-1"/>
          <w:sz w:val="16"/>
        </w:rPr>
        <w:t> </w:t>
      </w:r>
      <w:r>
        <w:rPr>
          <w:sz w:val="16"/>
        </w:rPr>
        <w:t>demands</w:t>
      </w:r>
      <w:r>
        <w:rPr>
          <w:spacing w:val="-2"/>
          <w:sz w:val="16"/>
        </w:rPr>
        <w:t> </w:t>
      </w:r>
      <w:r>
        <w:rPr>
          <w:sz w:val="16"/>
        </w:rPr>
        <w:t>by</w:t>
      </w:r>
      <w:r>
        <w:rPr>
          <w:spacing w:val="-2"/>
          <w:sz w:val="16"/>
        </w:rPr>
        <w:t> </w:t>
      </w:r>
      <w:r>
        <w:rPr>
          <w:sz w:val="16"/>
        </w:rPr>
        <w:t>factors</w:t>
      </w:r>
      <w:r>
        <w:rPr>
          <w:spacing w:val="-1"/>
          <w:sz w:val="16"/>
        </w:rPr>
        <w:t> </w:t>
      </w:r>
      <w:r>
        <w:rPr>
          <w:sz w:val="16"/>
        </w:rPr>
        <w:t>for</w:t>
      </w:r>
      <w:r>
        <w:rPr>
          <w:spacing w:val="-2"/>
          <w:sz w:val="16"/>
        </w:rPr>
        <w:t> </w:t>
      </w:r>
      <w:r>
        <w:rPr>
          <w:sz w:val="16"/>
        </w:rPr>
        <w:t>two</w:t>
      </w:r>
      <w:r>
        <w:rPr>
          <w:spacing w:val="-1"/>
          <w:sz w:val="16"/>
        </w:rPr>
        <w:t> </w:t>
      </w:r>
      <w:r>
        <w:rPr>
          <w:sz w:val="16"/>
        </w:rPr>
        <w:t>to</w:t>
      </w:r>
      <w:r>
        <w:rPr>
          <w:spacing w:val="-2"/>
          <w:sz w:val="16"/>
        </w:rPr>
        <w:t> </w:t>
      </w:r>
      <w:r>
        <w:rPr>
          <w:sz w:val="16"/>
        </w:rPr>
        <w:t>three</w:t>
      </w:r>
      <w:r>
        <w:rPr>
          <w:spacing w:val="-2"/>
          <w:sz w:val="16"/>
        </w:rPr>
        <w:t> </w:t>
      </w:r>
      <w:r>
        <w:rPr>
          <w:sz w:val="16"/>
        </w:rPr>
        <w:t>for</w:t>
      </w:r>
      <w:r>
        <w:rPr>
          <w:spacing w:val="-1"/>
          <w:sz w:val="16"/>
        </w:rPr>
        <w:t> </w:t>
      </w:r>
      <w:r>
        <w:rPr>
          <w:sz w:val="16"/>
        </w:rPr>
        <w:t>many</w:t>
      </w:r>
      <w:r>
        <w:rPr>
          <w:spacing w:val="-2"/>
          <w:sz w:val="16"/>
        </w:rPr>
        <w:t> </w:t>
      </w:r>
      <w:r>
        <w:rPr>
          <w:sz w:val="16"/>
        </w:rPr>
        <w:t>data</w:t>
      </w:r>
      <w:r>
        <w:rPr>
          <w:spacing w:val="-1"/>
          <w:sz w:val="16"/>
        </w:rPr>
        <w:t> </w:t>
      </w:r>
      <w:r>
        <w:rPr>
          <w:sz w:val="16"/>
        </w:rPr>
        <w:t>types,</w:t>
      </w:r>
      <w:r>
        <w:rPr>
          <w:spacing w:val="-2"/>
          <w:sz w:val="16"/>
        </w:rPr>
        <w:t> </w:t>
      </w:r>
      <w:r>
        <w:rPr>
          <w:sz w:val="16"/>
        </w:rPr>
        <w:t>and</w:t>
      </w:r>
      <w:r>
        <w:rPr>
          <w:spacing w:val="-2"/>
          <w:sz w:val="16"/>
        </w:rPr>
        <w:t> </w:t>
      </w:r>
      <w:r>
        <w:rPr>
          <w:sz w:val="16"/>
        </w:rPr>
        <w:t>much</w:t>
      </w:r>
      <w:r>
        <w:rPr>
          <w:spacing w:val="-1"/>
          <w:sz w:val="16"/>
        </w:rPr>
        <w:t> </w:t>
      </w:r>
      <w:r>
        <w:rPr>
          <w:sz w:val="16"/>
        </w:rPr>
        <w:t>higher</w:t>
      </w:r>
      <w:r>
        <w:rPr>
          <w:spacing w:val="-2"/>
          <w:sz w:val="16"/>
        </w:rPr>
        <w:t> </w:t>
      </w:r>
      <w:r>
        <w:rPr>
          <w:sz w:val="16"/>
        </w:rPr>
        <w:t>for</w:t>
      </w:r>
      <w:r>
        <w:rPr>
          <w:spacing w:val="-1"/>
          <w:sz w:val="16"/>
        </w:rPr>
        <w:t> </w:t>
      </w:r>
      <w:r>
        <w:rPr>
          <w:sz w:val="16"/>
        </w:rPr>
        <w:t>some.</w:t>
      </w:r>
      <w:r>
        <w:rPr>
          <w:spacing w:val="11"/>
          <w:sz w:val="16"/>
        </w:rPr>
        <w:t> </w:t>
      </w:r>
      <w:r>
        <w:rPr>
          <w:sz w:val="16"/>
        </w:rPr>
        <w:t>The</w:t>
      </w:r>
      <w:r>
        <w:rPr>
          <w:spacing w:val="-2"/>
          <w:sz w:val="16"/>
        </w:rPr>
        <w:t> </w:t>
      </w:r>
      <w:r>
        <w:rPr>
          <w:sz w:val="16"/>
        </w:rPr>
        <w:t>Cloud</w:t>
      </w:r>
      <w:r>
        <w:rPr>
          <w:spacing w:val="-1"/>
          <w:sz w:val="16"/>
        </w:rPr>
        <w:t> </w:t>
      </w:r>
      <w:r>
        <w:rPr>
          <w:spacing w:val="-2"/>
          <w:sz w:val="16"/>
        </w:rPr>
        <w:t>Computing</w:t>
      </w:r>
    </w:p>
    <w:p>
      <w:pPr>
        <w:spacing w:after="0" w:line="190" w:lineRule="exact"/>
        <w:jc w:val="both"/>
        <w:rPr>
          <w:sz w:val="16"/>
        </w:rPr>
        <w:sectPr>
          <w:pgSz w:w="12240" w:h="15840"/>
          <w:pgMar w:header="0" w:footer="416" w:top="980" w:bottom="600" w:left="1080" w:right="720"/>
        </w:sectPr>
      </w:pPr>
    </w:p>
    <w:p>
      <w:pPr>
        <w:spacing w:line="247" w:lineRule="auto" w:before="78"/>
        <w:ind w:left="360" w:right="718" w:firstLine="0"/>
        <w:jc w:val="both"/>
        <w:rPr>
          <w:sz w:val="16"/>
        </w:rPr>
      </w:pPr>
      <w:r>
        <w:rPr>
          <w:sz w:val="16"/>
        </w:rPr>
        <w:t>provider likely has spare computation cycles at many times that could be used to compress data that has not been used recently.</w:t>
      </w:r>
      <w:r>
        <w:rPr>
          <w:spacing w:val="25"/>
          <w:sz w:val="16"/>
        </w:rPr>
        <w:t> </w:t>
      </w:r>
      <w:r>
        <w:rPr>
          <w:sz w:val="16"/>
        </w:rPr>
        <w:t>Thus, the actual</w:t>
      </w:r>
      <w:r>
        <w:rPr>
          <w:spacing w:val="40"/>
          <w:sz w:val="16"/>
        </w:rPr>
        <w:t> </w:t>
      </w:r>
      <w:r>
        <w:rPr>
          <w:sz w:val="16"/>
        </w:rPr>
        <w:t>storage</w:t>
      </w:r>
      <w:r>
        <w:rPr>
          <w:spacing w:val="-5"/>
          <w:sz w:val="16"/>
        </w:rPr>
        <w:t> </w:t>
      </w:r>
      <w:r>
        <w:rPr>
          <w:sz w:val="16"/>
        </w:rPr>
        <w:t>costs</w:t>
      </w:r>
      <w:r>
        <w:rPr>
          <w:spacing w:val="-5"/>
          <w:sz w:val="16"/>
        </w:rPr>
        <w:t> </w:t>
      </w:r>
      <w:r>
        <w:rPr>
          <w:sz w:val="16"/>
        </w:rPr>
        <w:t>could</w:t>
      </w:r>
      <w:r>
        <w:rPr>
          <w:spacing w:val="-5"/>
          <w:sz w:val="16"/>
        </w:rPr>
        <w:t> </w:t>
      </w:r>
      <w:r>
        <w:rPr>
          <w:sz w:val="16"/>
        </w:rPr>
        <w:t>be</w:t>
      </w:r>
      <w:r>
        <w:rPr>
          <w:spacing w:val="-5"/>
          <w:sz w:val="16"/>
        </w:rPr>
        <w:t> </w:t>
      </w:r>
      <w:r>
        <w:rPr>
          <w:sz w:val="16"/>
        </w:rPr>
        <w:t>two</w:t>
      </w:r>
      <w:r>
        <w:rPr>
          <w:spacing w:val="-5"/>
          <w:sz w:val="16"/>
        </w:rPr>
        <w:t> </w:t>
      </w:r>
      <w:r>
        <w:rPr>
          <w:sz w:val="16"/>
        </w:rPr>
        <w:t>to</w:t>
      </w:r>
      <w:r>
        <w:rPr>
          <w:spacing w:val="-5"/>
          <w:sz w:val="16"/>
        </w:rPr>
        <w:t> </w:t>
      </w:r>
      <w:r>
        <w:rPr>
          <w:sz w:val="16"/>
        </w:rPr>
        <w:t>three</w:t>
      </w:r>
      <w:r>
        <w:rPr>
          <w:spacing w:val="-5"/>
          <w:sz w:val="16"/>
        </w:rPr>
        <w:t> </w:t>
      </w:r>
      <w:r>
        <w:rPr>
          <w:sz w:val="16"/>
        </w:rPr>
        <w:t>times</w:t>
      </w:r>
      <w:r>
        <w:rPr>
          <w:spacing w:val="-5"/>
          <w:sz w:val="16"/>
        </w:rPr>
        <w:t> </w:t>
      </w:r>
      <w:r>
        <w:rPr>
          <w:sz w:val="16"/>
        </w:rPr>
        <w:t>less</w:t>
      </w:r>
      <w:r>
        <w:rPr>
          <w:spacing w:val="-5"/>
          <w:sz w:val="16"/>
        </w:rPr>
        <w:t> </w:t>
      </w:r>
      <w:r>
        <w:rPr>
          <w:sz w:val="16"/>
        </w:rPr>
        <w:t>than</w:t>
      </w:r>
      <w:r>
        <w:rPr>
          <w:spacing w:val="-5"/>
          <w:sz w:val="16"/>
        </w:rPr>
        <w:t> </w:t>
      </w:r>
      <w:r>
        <w:rPr>
          <w:sz w:val="16"/>
        </w:rPr>
        <w:t>customers</w:t>
      </w:r>
      <w:r>
        <w:rPr>
          <w:spacing w:val="-5"/>
          <w:sz w:val="16"/>
        </w:rPr>
        <w:t> </w:t>
      </w:r>
      <w:r>
        <w:rPr>
          <w:sz w:val="16"/>
        </w:rPr>
        <w:t>believe</w:t>
      </w:r>
      <w:r>
        <w:rPr>
          <w:spacing w:val="-5"/>
          <w:sz w:val="16"/>
        </w:rPr>
        <w:t> </w:t>
      </w:r>
      <w:r>
        <w:rPr>
          <w:sz w:val="16"/>
        </w:rPr>
        <w:t>they</w:t>
      </w:r>
      <w:r>
        <w:rPr>
          <w:spacing w:val="-5"/>
          <w:sz w:val="16"/>
        </w:rPr>
        <w:t> </w:t>
      </w:r>
      <w:r>
        <w:rPr>
          <w:sz w:val="16"/>
        </w:rPr>
        <w:t>are</w:t>
      </w:r>
      <w:r>
        <w:rPr>
          <w:spacing w:val="-5"/>
          <w:sz w:val="16"/>
        </w:rPr>
        <w:t> </w:t>
      </w:r>
      <w:r>
        <w:rPr>
          <w:sz w:val="16"/>
        </w:rPr>
        <w:t>storing. Although</w:t>
      </w:r>
      <w:r>
        <w:rPr>
          <w:spacing w:val="-5"/>
          <w:sz w:val="16"/>
        </w:rPr>
        <w:t> </w:t>
      </w:r>
      <w:r>
        <w:rPr>
          <w:sz w:val="16"/>
        </w:rPr>
        <w:t>customers</w:t>
      </w:r>
      <w:r>
        <w:rPr>
          <w:spacing w:val="-5"/>
          <w:sz w:val="16"/>
        </w:rPr>
        <w:t> </w:t>
      </w:r>
      <w:r>
        <w:rPr>
          <w:sz w:val="16"/>
        </w:rPr>
        <w:t>could</w:t>
      </w:r>
      <w:r>
        <w:rPr>
          <w:spacing w:val="-5"/>
          <w:sz w:val="16"/>
        </w:rPr>
        <w:t> </w:t>
      </w:r>
      <w:r>
        <w:rPr>
          <w:sz w:val="16"/>
        </w:rPr>
        <w:t>do</w:t>
      </w:r>
      <w:r>
        <w:rPr>
          <w:spacing w:val="-5"/>
          <w:sz w:val="16"/>
        </w:rPr>
        <w:t> </w:t>
      </w:r>
      <w:r>
        <w:rPr>
          <w:sz w:val="16"/>
        </w:rPr>
        <w:t>compression</w:t>
      </w:r>
      <w:r>
        <w:rPr>
          <w:spacing w:val="-5"/>
          <w:sz w:val="16"/>
        </w:rPr>
        <w:t> </w:t>
      </w:r>
      <w:r>
        <w:rPr>
          <w:sz w:val="16"/>
        </w:rPr>
        <w:t>as</w:t>
      </w:r>
      <w:r>
        <w:rPr>
          <w:spacing w:val="-5"/>
          <w:sz w:val="16"/>
        </w:rPr>
        <w:t> </w:t>
      </w:r>
      <w:r>
        <w:rPr>
          <w:sz w:val="16"/>
        </w:rPr>
        <w:t>well,</w:t>
      </w:r>
      <w:r>
        <w:rPr>
          <w:spacing w:val="-5"/>
          <w:sz w:val="16"/>
        </w:rPr>
        <w:t> </w:t>
      </w:r>
      <w:r>
        <w:rPr>
          <w:sz w:val="16"/>
        </w:rPr>
        <w:t>they</w:t>
      </w:r>
      <w:r>
        <w:rPr>
          <w:spacing w:val="-5"/>
          <w:sz w:val="16"/>
        </w:rPr>
        <w:t> </w:t>
      </w:r>
      <w:r>
        <w:rPr>
          <w:sz w:val="16"/>
        </w:rPr>
        <w:t>have</w:t>
      </w:r>
      <w:r>
        <w:rPr>
          <w:spacing w:val="40"/>
          <w:sz w:val="16"/>
        </w:rPr>
        <w:t> </w:t>
      </w:r>
      <w:r>
        <w:rPr>
          <w:sz w:val="16"/>
        </w:rPr>
        <w:t>to pay the computing cycles to compress and decompress the data, and do not have the luxury of “free” computation.</w:t>
      </w:r>
    </w:p>
    <w:p>
      <w:pPr>
        <w:spacing w:line="247" w:lineRule="auto" w:before="0"/>
        <w:ind w:left="360" w:right="718" w:firstLine="286"/>
        <w:jc w:val="both"/>
        <w:rPr>
          <w:sz w:val="16"/>
        </w:rPr>
      </w:pPr>
      <w:r>
        <w:rPr>
          <w:sz w:val="16"/>
        </w:rPr>
        <w:t>A</w:t>
      </w:r>
      <w:r>
        <w:rPr>
          <w:spacing w:val="-7"/>
          <w:sz w:val="16"/>
        </w:rPr>
        <w:t> </w:t>
      </w:r>
      <w:r>
        <w:rPr>
          <w:sz w:val="16"/>
        </w:rPr>
        <w:t>second</w:t>
      </w:r>
      <w:r>
        <w:rPr>
          <w:spacing w:val="-7"/>
          <w:sz w:val="16"/>
        </w:rPr>
        <w:t> </w:t>
      </w:r>
      <w:r>
        <w:rPr>
          <w:sz w:val="16"/>
        </w:rPr>
        <w:t>advantage</w:t>
      </w:r>
      <w:r>
        <w:rPr>
          <w:spacing w:val="-7"/>
          <w:sz w:val="16"/>
        </w:rPr>
        <w:t> </w:t>
      </w:r>
      <w:r>
        <w:rPr>
          <w:sz w:val="16"/>
        </w:rPr>
        <w:t>that</w:t>
      </w:r>
      <w:r>
        <w:rPr>
          <w:spacing w:val="-7"/>
          <w:sz w:val="16"/>
        </w:rPr>
        <w:t> </w:t>
      </w:r>
      <w:r>
        <w:rPr>
          <w:sz w:val="16"/>
        </w:rPr>
        <w:t>customers</w:t>
      </w:r>
      <w:r>
        <w:rPr>
          <w:spacing w:val="-7"/>
          <w:sz w:val="16"/>
        </w:rPr>
        <w:t> </w:t>
      </w:r>
      <w:r>
        <w:rPr>
          <w:sz w:val="16"/>
        </w:rPr>
        <w:t>cannot</w:t>
      </w:r>
      <w:r>
        <w:rPr>
          <w:spacing w:val="-7"/>
          <w:sz w:val="16"/>
        </w:rPr>
        <w:t> </w:t>
      </w:r>
      <w:r>
        <w:rPr>
          <w:sz w:val="16"/>
        </w:rPr>
        <w:t>have</w:t>
      </w:r>
      <w:r>
        <w:rPr>
          <w:spacing w:val="-7"/>
          <w:sz w:val="16"/>
        </w:rPr>
        <w:t> </w:t>
      </w:r>
      <w:r>
        <w:rPr>
          <w:sz w:val="16"/>
        </w:rPr>
        <w:t>is</w:t>
      </w:r>
      <w:r>
        <w:rPr>
          <w:spacing w:val="-7"/>
          <w:sz w:val="16"/>
        </w:rPr>
        <w:t> </w:t>
      </w:r>
      <w:r>
        <w:rPr>
          <w:sz w:val="16"/>
        </w:rPr>
        <w:t>to</w:t>
      </w:r>
      <w:r>
        <w:rPr>
          <w:spacing w:val="-7"/>
          <w:sz w:val="16"/>
        </w:rPr>
        <w:t> </w:t>
      </w:r>
      <w:r>
        <w:rPr>
          <w:sz w:val="16"/>
        </w:rPr>
        <w:t>“de-dupe”</w:t>
      </w:r>
      <w:r>
        <w:rPr>
          <w:spacing w:val="-7"/>
          <w:sz w:val="16"/>
        </w:rPr>
        <w:t> </w:t>
      </w:r>
      <w:r>
        <w:rPr>
          <w:sz w:val="16"/>
        </w:rPr>
        <w:t>files</w:t>
      </w:r>
      <w:r>
        <w:rPr>
          <w:spacing w:val="-7"/>
          <w:sz w:val="16"/>
        </w:rPr>
        <w:t> </w:t>
      </w:r>
      <w:r>
        <w:rPr>
          <w:sz w:val="16"/>
        </w:rPr>
        <w:t>across</w:t>
      </w:r>
      <w:r>
        <w:rPr>
          <w:spacing w:val="-7"/>
          <w:sz w:val="16"/>
        </w:rPr>
        <w:t> </w:t>
      </w:r>
      <w:r>
        <w:rPr>
          <w:sz w:val="16"/>
        </w:rPr>
        <w:t>multiple</w:t>
      </w:r>
      <w:r>
        <w:rPr>
          <w:spacing w:val="-7"/>
          <w:sz w:val="16"/>
        </w:rPr>
        <w:t> </w:t>
      </w:r>
      <w:r>
        <w:rPr>
          <w:sz w:val="16"/>
        </w:rPr>
        <w:t>customers. This</w:t>
      </w:r>
      <w:r>
        <w:rPr>
          <w:spacing w:val="-7"/>
          <w:sz w:val="16"/>
        </w:rPr>
        <w:t> </w:t>
      </w:r>
      <w:r>
        <w:rPr>
          <w:sz w:val="16"/>
        </w:rPr>
        <w:t>approach</w:t>
      </w:r>
      <w:r>
        <w:rPr>
          <w:spacing w:val="-7"/>
          <w:sz w:val="16"/>
        </w:rPr>
        <w:t> </w:t>
      </w:r>
      <w:r>
        <w:rPr>
          <w:sz w:val="16"/>
        </w:rPr>
        <w:t>to</w:t>
      </w:r>
      <w:r>
        <w:rPr>
          <w:spacing w:val="-7"/>
          <w:sz w:val="16"/>
        </w:rPr>
        <w:t> </w:t>
      </w:r>
      <w:r>
        <w:rPr>
          <w:sz w:val="16"/>
        </w:rPr>
        <w:t>storage</w:t>
      </w:r>
      <w:r>
        <w:rPr>
          <w:spacing w:val="-7"/>
          <w:sz w:val="16"/>
        </w:rPr>
        <w:t> </w:t>
      </w:r>
      <w:r>
        <w:rPr>
          <w:sz w:val="16"/>
        </w:rPr>
        <w:t>calculates</w:t>
      </w:r>
      <w:r>
        <w:rPr>
          <w:spacing w:val="-7"/>
          <w:sz w:val="16"/>
        </w:rPr>
        <w:t> </w:t>
      </w:r>
      <w:r>
        <w:rPr>
          <w:sz w:val="16"/>
        </w:rPr>
        <w:t>a</w:t>
      </w:r>
      <w:r>
        <w:rPr>
          <w:spacing w:val="-7"/>
          <w:sz w:val="16"/>
        </w:rPr>
        <w:t> </w:t>
      </w:r>
      <w:r>
        <w:rPr>
          <w:sz w:val="16"/>
        </w:rPr>
        <w:t>signature</w:t>
      </w:r>
      <w:r>
        <w:rPr>
          <w:spacing w:val="40"/>
          <w:sz w:val="16"/>
        </w:rPr>
        <w:t> </w:t>
      </w:r>
      <w:r>
        <w:rPr>
          <w:sz w:val="16"/>
        </w:rPr>
        <w:t>for each file and then only stores a single copy of it on disk.</w:t>
      </w:r>
      <w:r>
        <w:rPr>
          <w:spacing w:val="20"/>
          <w:sz w:val="16"/>
        </w:rPr>
        <w:t> </w:t>
      </w:r>
      <w:r>
        <w:rPr>
          <w:sz w:val="16"/>
        </w:rPr>
        <w:t>Examples of files that could be identical across many customers include binaries </w:t>
      </w:r>
      <w:r>
        <w:rPr>
          <w:sz w:val="16"/>
        </w:rPr>
        <w:t>for</w:t>
      </w:r>
      <w:r>
        <w:rPr>
          <w:spacing w:val="40"/>
          <w:sz w:val="16"/>
        </w:rPr>
        <w:t> </w:t>
      </w:r>
      <w:r>
        <w:rPr>
          <w:sz w:val="16"/>
        </w:rPr>
        <w:t>popular programs and popular images and other media.</w:t>
      </w:r>
    </w:p>
    <w:p>
      <w:pPr>
        <w:spacing w:line="183" w:lineRule="exact" w:before="0"/>
        <w:ind w:left="517" w:right="0" w:firstLine="0"/>
        <w:jc w:val="both"/>
        <w:rPr>
          <w:sz w:val="16"/>
        </w:rPr>
      </w:pPr>
      <w:r>
        <w:rPr>
          <w:position w:val="6"/>
          <w:sz w:val="12"/>
        </w:rPr>
        <w:t>13</w:t>
      </w:r>
      <w:r>
        <w:rPr>
          <w:sz w:val="16"/>
        </w:rPr>
        <w:t>For</w:t>
      </w:r>
      <w:r>
        <w:rPr>
          <w:spacing w:val="-9"/>
          <w:sz w:val="16"/>
        </w:rPr>
        <w:t> </w:t>
      </w:r>
      <w:r>
        <w:rPr>
          <w:sz w:val="16"/>
        </w:rPr>
        <w:t>example,</w:t>
      </w:r>
      <w:r>
        <w:rPr>
          <w:spacing w:val="-8"/>
          <w:sz w:val="16"/>
        </w:rPr>
        <w:t> </w:t>
      </w:r>
      <w:r>
        <w:rPr>
          <w:sz w:val="16"/>
        </w:rPr>
        <w:t>to</w:t>
      </w:r>
      <w:r>
        <w:rPr>
          <w:spacing w:val="-9"/>
          <w:sz w:val="16"/>
        </w:rPr>
        <w:t> </w:t>
      </w:r>
      <w:r>
        <w:rPr>
          <w:sz w:val="16"/>
        </w:rPr>
        <w:t>simplify</w:t>
      </w:r>
      <w:r>
        <w:rPr>
          <w:spacing w:val="-9"/>
          <w:sz w:val="16"/>
        </w:rPr>
        <w:t> </w:t>
      </w:r>
      <w:r>
        <w:rPr>
          <w:sz w:val="16"/>
        </w:rPr>
        <w:t>parallel</w:t>
      </w:r>
      <w:r>
        <w:rPr>
          <w:spacing w:val="-9"/>
          <w:sz w:val="16"/>
        </w:rPr>
        <w:t> </w:t>
      </w:r>
      <w:r>
        <w:rPr>
          <w:sz w:val="16"/>
        </w:rPr>
        <w:t>programming</w:t>
      </w:r>
      <w:r>
        <w:rPr>
          <w:spacing w:val="-9"/>
          <w:sz w:val="16"/>
        </w:rPr>
        <w:t> </w:t>
      </w:r>
      <w:r>
        <w:rPr>
          <w:sz w:val="16"/>
        </w:rPr>
        <w:t>its</w:t>
      </w:r>
      <w:r>
        <w:rPr>
          <w:spacing w:val="-8"/>
          <w:sz w:val="16"/>
        </w:rPr>
        <w:t> </w:t>
      </w:r>
      <w:r>
        <w:rPr>
          <w:sz w:val="16"/>
        </w:rPr>
        <w:t>common</w:t>
      </w:r>
      <w:r>
        <w:rPr>
          <w:spacing w:val="-9"/>
          <w:sz w:val="16"/>
        </w:rPr>
        <w:t> </w:t>
      </w:r>
      <w:r>
        <w:rPr>
          <w:sz w:val="16"/>
        </w:rPr>
        <w:t>to</w:t>
      </w:r>
      <w:r>
        <w:rPr>
          <w:spacing w:val="-9"/>
          <w:sz w:val="16"/>
        </w:rPr>
        <w:t> </w:t>
      </w:r>
      <w:r>
        <w:rPr>
          <w:sz w:val="16"/>
        </w:rPr>
        <w:t>have</w:t>
      </w:r>
      <w:r>
        <w:rPr>
          <w:spacing w:val="-9"/>
          <w:sz w:val="16"/>
        </w:rPr>
        <w:t> </w:t>
      </w:r>
      <w:r>
        <w:rPr>
          <w:sz w:val="16"/>
        </w:rPr>
        <w:t>phases</w:t>
      </w:r>
      <w:r>
        <w:rPr>
          <w:spacing w:val="-9"/>
          <w:sz w:val="16"/>
        </w:rPr>
        <w:t> </w:t>
      </w:r>
      <w:r>
        <w:rPr>
          <w:sz w:val="16"/>
        </w:rPr>
        <w:t>where</w:t>
      </w:r>
      <w:r>
        <w:rPr>
          <w:spacing w:val="-9"/>
          <w:sz w:val="16"/>
        </w:rPr>
        <w:t> </w:t>
      </w:r>
      <w:r>
        <w:rPr>
          <w:sz w:val="16"/>
        </w:rPr>
        <w:t>all</w:t>
      </w:r>
      <w:r>
        <w:rPr>
          <w:spacing w:val="-9"/>
          <w:sz w:val="16"/>
        </w:rPr>
        <w:t> </w:t>
      </w:r>
      <w:r>
        <w:rPr>
          <w:sz w:val="16"/>
        </w:rPr>
        <w:t>the</w:t>
      </w:r>
      <w:r>
        <w:rPr>
          <w:spacing w:val="-8"/>
          <w:sz w:val="16"/>
        </w:rPr>
        <w:t> </w:t>
      </w:r>
      <w:r>
        <w:rPr>
          <w:sz w:val="16"/>
        </w:rPr>
        <w:t>threads</w:t>
      </w:r>
      <w:r>
        <w:rPr>
          <w:spacing w:val="-9"/>
          <w:sz w:val="16"/>
        </w:rPr>
        <w:t> </w:t>
      </w:r>
      <w:r>
        <w:rPr>
          <w:sz w:val="16"/>
        </w:rPr>
        <w:t>compute</w:t>
      </w:r>
      <w:r>
        <w:rPr>
          <w:spacing w:val="-9"/>
          <w:sz w:val="16"/>
        </w:rPr>
        <w:t> </w:t>
      </w:r>
      <w:r>
        <w:rPr>
          <w:sz w:val="16"/>
        </w:rPr>
        <w:t>and</w:t>
      </w:r>
      <w:r>
        <w:rPr>
          <w:spacing w:val="-9"/>
          <w:sz w:val="16"/>
        </w:rPr>
        <w:t> </w:t>
      </w:r>
      <w:r>
        <w:rPr>
          <w:sz w:val="16"/>
        </w:rPr>
        <w:t>then</w:t>
      </w:r>
      <w:r>
        <w:rPr>
          <w:spacing w:val="-9"/>
          <w:sz w:val="16"/>
        </w:rPr>
        <w:t> </w:t>
      </w:r>
      <w:r>
        <w:rPr>
          <w:sz w:val="16"/>
        </w:rPr>
        <w:t>all</w:t>
      </w:r>
      <w:r>
        <w:rPr>
          <w:spacing w:val="-9"/>
          <w:sz w:val="16"/>
        </w:rPr>
        <w:t> </w:t>
      </w:r>
      <w:r>
        <w:rPr>
          <w:sz w:val="16"/>
        </w:rPr>
        <w:t>the</w:t>
      </w:r>
      <w:r>
        <w:rPr>
          <w:spacing w:val="-8"/>
          <w:sz w:val="16"/>
        </w:rPr>
        <w:t> </w:t>
      </w:r>
      <w:r>
        <w:rPr>
          <w:sz w:val="16"/>
        </w:rPr>
        <w:t>threads</w:t>
      </w:r>
      <w:r>
        <w:rPr>
          <w:spacing w:val="-9"/>
          <w:sz w:val="16"/>
        </w:rPr>
        <w:t> </w:t>
      </w:r>
      <w:r>
        <w:rPr>
          <w:spacing w:val="-2"/>
          <w:sz w:val="16"/>
        </w:rPr>
        <w:t>communicate.</w:t>
      </w:r>
    </w:p>
    <w:p>
      <w:pPr>
        <w:spacing w:line="247" w:lineRule="auto" w:before="4"/>
        <w:ind w:left="359" w:right="718" w:firstLine="0"/>
        <w:jc w:val="both"/>
        <w:rPr>
          <w:sz w:val="16"/>
        </w:rPr>
      </w:pPr>
      <w:r>
        <w:rPr>
          <w:sz w:val="16"/>
        </w:rPr>
        <w:t>Computation</w:t>
      </w:r>
      <w:r>
        <w:rPr>
          <w:spacing w:val="-1"/>
          <w:sz w:val="16"/>
        </w:rPr>
        <w:t> </w:t>
      </w:r>
      <w:r>
        <w:rPr>
          <w:sz w:val="16"/>
        </w:rPr>
        <w:t>and</w:t>
      </w:r>
      <w:r>
        <w:rPr>
          <w:spacing w:val="-1"/>
          <w:sz w:val="16"/>
        </w:rPr>
        <w:t> </w:t>
      </w:r>
      <w:r>
        <w:rPr>
          <w:sz w:val="16"/>
        </w:rPr>
        <w:t>communication</w:t>
      </w:r>
      <w:r>
        <w:rPr>
          <w:spacing w:val="-1"/>
          <w:sz w:val="16"/>
        </w:rPr>
        <w:t> </w:t>
      </w:r>
      <w:r>
        <w:rPr>
          <w:sz w:val="16"/>
        </w:rPr>
        <w:t>phases</w:t>
      </w:r>
      <w:r>
        <w:rPr>
          <w:spacing w:val="-1"/>
          <w:sz w:val="16"/>
        </w:rPr>
        <w:t> </w:t>
      </w:r>
      <w:r>
        <w:rPr>
          <w:sz w:val="16"/>
        </w:rPr>
        <w:t>are</w:t>
      </w:r>
      <w:r>
        <w:rPr>
          <w:spacing w:val="-1"/>
          <w:sz w:val="16"/>
        </w:rPr>
        <w:t> </w:t>
      </w:r>
      <w:r>
        <w:rPr>
          <w:sz w:val="16"/>
        </w:rPr>
        <w:t>separated</w:t>
      </w:r>
      <w:r>
        <w:rPr>
          <w:spacing w:val="-1"/>
          <w:sz w:val="16"/>
        </w:rPr>
        <w:t> </w:t>
      </w:r>
      <w:r>
        <w:rPr>
          <w:sz w:val="16"/>
        </w:rPr>
        <w:t>by</w:t>
      </w:r>
      <w:r>
        <w:rPr>
          <w:spacing w:val="-1"/>
          <w:sz w:val="16"/>
        </w:rPr>
        <w:t> </w:t>
      </w:r>
      <w:r>
        <w:rPr>
          <w:sz w:val="16"/>
        </w:rPr>
        <w:t>a</w:t>
      </w:r>
      <w:r>
        <w:rPr>
          <w:spacing w:val="-1"/>
          <w:sz w:val="16"/>
        </w:rPr>
        <w:t> </w:t>
      </w:r>
      <w:r>
        <w:rPr>
          <w:sz w:val="16"/>
        </w:rPr>
        <w:t>barrier</w:t>
      </w:r>
      <w:r>
        <w:rPr>
          <w:spacing w:val="-1"/>
          <w:sz w:val="16"/>
        </w:rPr>
        <w:t> </w:t>
      </w:r>
      <w:r>
        <w:rPr>
          <w:sz w:val="16"/>
        </w:rPr>
        <w:t>synchronization,</w:t>
      </w:r>
      <w:r>
        <w:rPr>
          <w:spacing w:val="-1"/>
          <w:sz w:val="16"/>
        </w:rPr>
        <w:t> </w:t>
      </w:r>
      <w:r>
        <w:rPr>
          <w:sz w:val="16"/>
        </w:rPr>
        <w:t>where</w:t>
      </w:r>
      <w:r>
        <w:rPr>
          <w:spacing w:val="-1"/>
          <w:sz w:val="16"/>
        </w:rPr>
        <w:t> </w:t>
      </w:r>
      <w:r>
        <w:rPr>
          <w:sz w:val="16"/>
        </w:rPr>
        <w:t>every</w:t>
      </w:r>
      <w:r>
        <w:rPr>
          <w:spacing w:val="-1"/>
          <w:sz w:val="16"/>
        </w:rPr>
        <w:t> </w:t>
      </w:r>
      <w:r>
        <w:rPr>
          <w:sz w:val="16"/>
        </w:rPr>
        <w:t>thread</w:t>
      </w:r>
      <w:r>
        <w:rPr>
          <w:spacing w:val="-1"/>
          <w:sz w:val="16"/>
        </w:rPr>
        <w:t> </w:t>
      </w:r>
      <w:r>
        <w:rPr>
          <w:sz w:val="16"/>
        </w:rPr>
        <w:t>must</w:t>
      </w:r>
      <w:r>
        <w:rPr>
          <w:spacing w:val="-1"/>
          <w:sz w:val="16"/>
        </w:rPr>
        <w:t> </w:t>
      </w:r>
      <w:r>
        <w:rPr>
          <w:sz w:val="16"/>
        </w:rPr>
        <w:t>wait</w:t>
      </w:r>
      <w:r>
        <w:rPr>
          <w:spacing w:val="-1"/>
          <w:sz w:val="16"/>
        </w:rPr>
        <w:t> </w:t>
      </w:r>
      <w:r>
        <w:rPr>
          <w:sz w:val="16"/>
        </w:rPr>
        <w:t>until</w:t>
      </w:r>
      <w:r>
        <w:rPr>
          <w:spacing w:val="-1"/>
          <w:sz w:val="16"/>
        </w:rPr>
        <w:t> </w:t>
      </w:r>
      <w:r>
        <w:rPr>
          <w:sz w:val="16"/>
        </w:rPr>
        <w:t>the</w:t>
      </w:r>
      <w:r>
        <w:rPr>
          <w:spacing w:val="-1"/>
          <w:sz w:val="16"/>
        </w:rPr>
        <w:t> </w:t>
      </w:r>
      <w:r>
        <w:rPr>
          <w:sz w:val="16"/>
        </w:rPr>
        <w:t>last</w:t>
      </w:r>
      <w:r>
        <w:rPr>
          <w:spacing w:val="-1"/>
          <w:sz w:val="16"/>
        </w:rPr>
        <w:t> </w:t>
      </w:r>
      <w:r>
        <w:rPr>
          <w:sz w:val="16"/>
        </w:rPr>
        <w:t>thread</w:t>
      </w:r>
      <w:r>
        <w:rPr>
          <w:spacing w:val="-1"/>
          <w:sz w:val="16"/>
        </w:rPr>
        <w:t> </w:t>
      </w:r>
      <w:r>
        <w:rPr>
          <w:sz w:val="16"/>
        </w:rPr>
        <w:t>is</w:t>
      </w:r>
      <w:r>
        <w:rPr>
          <w:spacing w:val="-1"/>
          <w:sz w:val="16"/>
        </w:rPr>
        <w:t> </w:t>
      </w:r>
      <w:r>
        <w:rPr>
          <w:sz w:val="16"/>
        </w:rPr>
        <w:t>finishing</w:t>
      </w:r>
      <w:r>
        <w:rPr>
          <w:spacing w:val="40"/>
          <w:sz w:val="16"/>
        </w:rPr>
        <w:t> </w:t>
      </w:r>
      <w:r>
        <w:rPr>
          <w:sz w:val="16"/>
        </w:rPr>
        <w:t>computing or communicating.</w:t>
      </w:r>
      <w:r>
        <w:rPr>
          <w:spacing w:val="40"/>
          <w:sz w:val="16"/>
        </w:rPr>
        <w:t> </w:t>
      </w:r>
      <w:r>
        <w:rPr>
          <w:sz w:val="16"/>
        </w:rPr>
        <w:t>If some threads of the gang are not running, that slows down these phases until they all have run.</w:t>
      </w:r>
      <w:r>
        <w:rPr>
          <w:spacing w:val="40"/>
          <w:sz w:val="16"/>
        </w:rPr>
        <w:t> </w:t>
      </w:r>
      <w:r>
        <w:rPr>
          <w:sz w:val="16"/>
        </w:rPr>
        <w:t>Although we</w:t>
      </w:r>
      <w:r>
        <w:rPr>
          <w:spacing w:val="40"/>
          <w:sz w:val="16"/>
        </w:rPr>
        <w:t> </w:t>
      </w:r>
      <w:r>
        <w:rPr>
          <w:sz w:val="16"/>
        </w:rPr>
        <w:t>could</w:t>
      </w:r>
      <w:r>
        <w:rPr>
          <w:spacing w:val="-5"/>
          <w:sz w:val="16"/>
        </w:rPr>
        <w:t> </w:t>
      </w:r>
      <w:r>
        <w:rPr>
          <w:sz w:val="16"/>
        </w:rPr>
        <w:t>ask</w:t>
      </w:r>
      <w:r>
        <w:rPr>
          <w:spacing w:val="-5"/>
          <w:sz w:val="16"/>
        </w:rPr>
        <w:t> </w:t>
      </w:r>
      <w:r>
        <w:rPr>
          <w:sz w:val="16"/>
        </w:rPr>
        <w:t>high-performance</w:t>
      </w:r>
      <w:r>
        <w:rPr>
          <w:spacing w:val="-5"/>
          <w:sz w:val="16"/>
        </w:rPr>
        <w:t> </w:t>
      </w:r>
      <w:r>
        <w:rPr>
          <w:sz w:val="16"/>
        </w:rPr>
        <w:t>computing</w:t>
      </w:r>
      <w:r>
        <w:rPr>
          <w:spacing w:val="-5"/>
          <w:sz w:val="16"/>
        </w:rPr>
        <w:t> </w:t>
      </w:r>
      <w:r>
        <w:rPr>
          <w:sz w:val="16"/>
        </w:rPr>
        <w:t>programmers</w:t>
      </w:r>
      <w:r>
        <w:rPr>
          <w:spacing w:val="-5"/>
          <w:sz w:val="16"/>
        </w:rPr>
        <w:t> </w:t>
      </w:r>
      <w:r>
        <w:rPr>
          <w:sz w:val="16"/>
        </w:rPr>
        <w:t>to</w:t>
      </w:r>
      <w:r>
        <w:rPr>
          <w:spacing w:val="-5"/>
          <w:sz w:val="16"/>
        </w:rPr>
        <w:t> </w:t>
      </w:r>
      <w:r>
        <w:rPr>
          <w:sz w:val="16"/>
        </w:rPr>
        <w:t>rewrite</w:t>
      </w:r>
      <w:r>
        <w:rPr>
          <w:spacing w:val="-5"/>
          <w:sz w:val="16"/>
        </w:rPr>
        <w:t> </w:t>
      </w:r>
      <w:r>
        <w:rPr>
          <w:sz w:val="16"/>
        </w:rPr>
        <w:t>their</w:t>
      </w:r>
      <w:r>
        <w:rPr>
          <w:spacing w:val="-5"/>
          <w:sz w:val="16"/>
        </w:rPr>
        <w:t> </w:t>
      </w:r>
      <w:r>
        <w:rPr>
          <w:sz w:val="16"/>
        </w:rPr>
        <w:t>programs</w:t>
      </w:r>
      <w:r>
        <w:rPr>
          <w:spacing w:val="-5"/>
          <w:sz w:val="16"/>
        </w:rPr>
        <w:t> </w:t>
      </w:r>
      <w:r>
        <w:rPr>
          <w:sz w:val="16"/>
        </w:rPr>
        <w:t>using</w:t>
      </w:r>
      <w:r>
        <w:rPr>
          <w:spacing w:val="-5"/>
          <w:sz w:val="16"/>
        </w:rPr>
        <w:t> </w:t>
      </w:r>
      <w:r>
        <w:rPr>
          <w:sz w:val="16"/>
        </w:rPr>
        <w:t>more</w:t>
      </w:r>
      <w:r>
        <w:rPr>
          <w:spacing w:val="-5"/>
          <w:sz w:val="16"/>
        </w:rPr>
        <w:t> </w:t>
      </w:r>
      <w:r>
        <w:rPr>
          <w:sz w:val="16"/>
        </w:rPr>
        <w:t>relaxed</w:t>
      </w:r>
      <w:r>
        <w:rPr>
          <w:spacing w:val="-5"/>
          <w:sz w:val="16"/>
        </w:rPr>
        <w:t> </w:t>
      </w:r>
      <w:r>
        <w:rPr>
          <w:sz w:val="16"/>
        </w:rPr>
        <w:t>synchronization,</w:t>
      </w:r>
      <w:r>
        <w:rPr>
          <w:spacing w:val="-5"/>
          <w:sz w:val="16"/>
        </w:rPr>
        <w:t> </w:t>
      </w:r>
      <w:r>
        <w:rPr>
          <w:sz w:val="16"/>
        </w:rPr>
        <w:t>such</w:t>
      </w:r>
      <w:r>
        <w:rPr>
          <w:spacing w:val="-5"/>
          <w:sz w:val="16"/>
        </w:rPr>
        <w:t> </w:t>
      </w:r>
      <w:r>
        <w:rPr>
          <w:sz w:val="16"/>
        </w:rPr>
        <w:t>as</w:t>
      </w:r>
      <w:r>
        <w:rPr>
          <w:spacing w:val="-5"/>
          <w:sz w:val="16"/>
        </w:rPr>
        <w:t> </w:t>
      </w:r>
      <w:r>
        <w:rPr>
          <w:sz w:val="16"/>
        </w:rPr>
        <w:t>that</w:t>
      </w:r>
      <w:r>
        <w:rPr>
          <w:spacing w:val="-5"/>
          <w:sz w:val="16"/>
        </w:rPr>
        <w:t> </w:t>
      </w:r>
      <w:r>
        <w:rPr>
          <w:sz w:val="16"/>
        </w:rPr>
        <w:t>found</w:t>
      </w:r>
      <w:r>
        <w:rPr>
          <w:spacing w:val="-5"/>
          <w:sz w:val="16"/>
        </w:rPr>
        <w:t> </w:t>
      </w:r>
      <w:r>
        <w:rPr>
          <w:sz w:val="16"/>
        </w:rPr>
        <w:t>in</w:t>
      </w:r>
      <w:r>
        <w:rPr>
          <w:spacing w:val="-5"/>
          <w:sz w:val="16"/>
        </w:rPr>
        <w:t> </w:t>
      </w:r>
      <w:r>
        <w:rPr>
          <w:sz w:val="16"/>
        </w:rPr>
        <w:t>Google’s</w:t>
      </w:r>
      <w:r>
        <w:rPr>
          <w:spacing w:val="40"/>
          <w:sz w:val="16"/>
        </w:rPr>
        <w:t> </w:t>
      </w:r>
      <w:r>
        <w:rPr>
          <w:sz w:val="16"/>
        </w:rPr>
        <w:t>Map</w:t>
      </w:r>
      <w:r>
        <w:rPr>
          <w:spacing w:val="-4"/>
          <w:sz w:val="16"/>
        </w:rPr>
        <w:t> </w:t>
      </w:r>
      <w:r>
        <w:rPr>
          <w:sz w:val="16"/>
        </w:rPr>
        <w:t>Reduce,</w:t>
      </w:r>
      <w:r>
        <w:rPr>
          <w:spacing w:val="-4"/>
          <w:sz w:val="16"/>
        </w:rPr>
        <w:t> </w:t>
      </w:r>
      <w:r>
        <w:rPr>
          <w:sz w:val="16"/>
        </w:rPr>
        <w:t>a</w:t>
      </w:r>
      <w:r>
        <w:rPr>
          <w:spacing w:val="-4"/>
          <w:sz w:val="16"/>
        </w:rPr>
        <w:t> </w:t>
      </w:r>
      <w:r>
        <w:rPr>
          <w:sz w:val="16"/>
        </w:rPr>
        <w:t>shorter</w:t>
      </w:r>
      <w:r>
        <w:rPr>
          <w:spacing w:val="-4"/>
          <w:sz w:val="16"/>
        </w:rPr>
        <w:t> </w:t>
      </w:r>
      <w:r>
        <w:rPr>
          <w:sz w:val="16"/>
        </w:rPr>
        <w:t>term</w:t>
      </w:r>
      <w:r>
        <w:rPr>
          <w:spacing w:val="-4"/>
          <w:sz w:val="16"/>
        </w:rPr>
        <w:t> </w:t>
      </w:r>
      <w:r>
        <w:rPr>
          <w:sz w:val="16"/>
        </w:rPr>
        <w:t>option</w:t>
      </w:r>
      <w:r>
        <w:rPr>
          <w:spacing w:val="-4"/>
          <w:sz w:val="16"/>
        </w:rPr>
        <w:t> </w:t>
      </w:r>
      <w:r>
        <w:rPr>
          <w:sz w:val="16"/>
        </w:rPr>
        <w:t>would</w:t>
      </w:r>
      <w:r>
        <w:rPr>
          <w:spacing w:val="-4"/>
          <w:sz w:val="16"/>
        </w:rPr>
        <w:t> </w:t>
      </w:r>
      <w:r>
        <w:rPr>
          <w:sz w:val="16"/>
        </w:rPr>
        <w:t>just</w:t>
      </w:r>
      <w:r>
        <w:rPr>
          <w:spacing w:val="-4"/>
          <w:sz w:val="16"/>
        </w:rPr>
        <w:t> </w:t>
      </w:r>
      <w:r>
        <w:rPr>
          <w:sz w:val="16"/>
        </w:rPr>
        <w:t>be</w:t>
      </w:r>
      <w:r>
        <w:rPr>
          <w:spacing w:val="-4"/>
          <w:sz w:val="16"/>
        </w:rPr>
        <w:t> </w:t>
      </w:r>
      <w:r>
        <w:rPr>
          <w:sz w:val="16"/>
        </w:rPr>
        <w:t>for</w:t>
      </w:r>
      <w:r>
        <w:rPr>
          <w:spacing w:val="-4"/>
          <w:sz w:val="16"/>
        </w:rPr>
        <w:t> </w:t>
      </w:r>
      <w:r>
        <w:rPr>
          <w:sz w:val="16"/>
        </w:rPr>
        <w:t>the</w:t>
      </w:r>
      <w:r>
        <w:rPr>
          <w:spacing w:val="-4"/>
          <w:sz w:val="16"/>
        </w:rPr>
        <w:t> </w:t>
      </w:r>
      <w:r>
        <w:rPr>
          <w:sz w:val="16"/>
        </w:rPr>
        <w:t>Cloud</w:t>
      </w:r>
      <w:r>
        <w:rPr>
          <w:spacing w:val="-4"/>
          <w:sz w:val="16"/>
        </w:rPr>
        <w:t> </w:t>
      </w:r>
      <w:r>
        <w:rPr>
          <w:sz w:val="16"/>
        </w:rPr>
        <w:t>Computing</w:t>
      </w:r>
      <w:r>
        <w:rPr>
          <w:spacing w:val="-4"/>
          <w:sz w:val="16"/>
        </w:rPr>
        <w:t> </w:t>
      </w:r>
      <w:r>
        <w:rPr>
          <w:sz w:val="16"/>
        </w:rPr>
        <w:t>provider</w:t>
      </w:r>
      <w:r>
        <w:rPr>
          <w:spacing w:val="-4"/>
          <w:sz w:val="16"/>
        </w:rPr>
        <w:t> </w:t>
      </w:r>
      <w:r>
        <w:rPr>
          <w:sz w:val="16"/>
        </w:rPr>
        <w:t>to</w:t>
      </w:r>
      <w:r>
        <w:rPr>
          <w:spacing w:val="-4"/>
          <w:sz w:val="16"/>
        </w:rPr>
        <w:t> </w:t>
      </w:r>
      <w:r>
        <w:rPr>
          <w:sz w:val="16"/>
        </w:rPr>
        <w:t>offer</w:t>
      </w:r>
      <w:r>
        <w:rPr>
          <w:spacing w:val="-4"/>
          <w:sz w:val="16"/>
        </w:rPr>
        <w:t> </w:t>
      </w:r>
      <w:r>
        <w:rPr>
          <w:sz w:val="16"/>
        </w:rPr>
        <w:t>simultaneous</w:t>
      </w:r>
      <w:r>
        <w:rPr>
          <w:spacing w:val="-4"/>
          <w:sz w:val="16"/>
        </w:rPr>
        <w:t> </w:t>
      </w:r>
      <w:r>
        <w:rPr>
          <w:sz w:val="16"/>
        </w:rPr>
        <w:t>gang</w:t>
      </w:r>
      <w:r>
        <w:rPr>
          <w:spacing w:val="-4"/>
          <w:sz w:val="16"/>
        </w:rPr>
        <w:t> </w:t>
      </w:r>
      <w:r>
        <w:rPr>
          <w:sz w:val="16"/>
        </w:rPr>
        <w:t>scheduling</w:t>
      </w:r>
      <w:r>
        <w:rPr>
          <w:spacing w:val="-4"/>
          <w:sz w:val="16"/>
        </w:rPr>
        <w:t> </w:t>
      </w:r>
      <w:r>
        <w:rPr>
          <w:sz w:val="16"/>
        </w:rPr>
        <w:t>of</w:t>
      </w:r>
      <w:r>
        <w:rPr>
          <w:spacing w:val="-4"/>
          <w:sz w:val="16"/>
        </w:rPr>
        <w:t> </w:t>
      </w:r>
      <w:r>
        <w:rPr>
          <w:sz w:val="16"/>
        </w:rPr>
        <w:t>virtual</w:t>
      </w:r>
      <w:r>
        <w:rPr>
          <w:spacing w:val="-4"/>
          <w:sz w:val="16"/>
        </w:rPr>
        <w:t> </w:t>
      </w:r>
      <w:r>
        <w:rPr>
          <w:sz w:val="16"/>
        </w:rPr>
        <w:t>machines</w:t>
      </w:r>
      <w:r>
        <w:rPr>
          <w:spacing w:val="-4"/>
          <w:sz w:val="16"/>
        </w:rPr>
        <w:t> </w:t>
      </w:r>
      <w:r>
        <w:rPr>
          <w:sz w:val="16"/>
        </w:rPr>
        <w:t>as</w:t>
      </w:r>
      <w:r>
        <w:rPr>
          <w:spacing w:val="-4"/>
          <w:sz w:val="16"/>
        </w:rPr>
        <w:t> </w:t>
      </w:r>
      <w:r>
        <w:rPr>
          <w:sz w:val="16"/>
        </w:rPr>
        <w:t>a</w:t>
      </w:r>
      <w:r>
        <w:rPr>
          <w:spacing w:val="40"/>
          <w:sz w:val="16"/>
        </w:rPr>
        <w:t> </w:t>
      </w:r>
      <w:r>
        <w:rPr>
          <w:sz w:val="16"/>
        </w:rPr>
        <w:t>Utility Computing option.</w:t>
      </w:r>
    </w:p>
    <w:p>
      <w:pPr>
        <w:spacing w:line="183" w:lineRule="exact" w:before="0"/>
        <w:ind w:left="517" w:right="0" w:firstLine="0"/>
        <w:jc w:val="both"/>
        <w:rPr>
          <w:sz w:val="16"/>
        </w:rPr>
      </w:pPr>
      <w:r>
        <w:rPr>
          <w:position w:val="6"/>
          <w:sz w:val="12"/>
        </w:rPr>
        <w:t>14</w:t>
      </w:r>
      <w:r>
        <w:rPr>
          <w:sz w:val="16"/>
        </w:rPr>
        <w:t>Among</w:t>
      </w:r>
      <w:r>
        <w:rPr>
          <w:spacing w:val="2"/>
          <w:sz w:val="16"/>
        </w:rPr>
        <w:t> </w:t>
      </w:r>
      <w:r>
        <w:rPr>
          <w:sz w:val="16"/>
        </w:rPr>
        <w:t>Amazon’s</w:t>
      </w:r>
      <w:r>
        <w:rPr>
          <w:spacing w:val="3"/>
          <w:sz w:val="16"/>
        </w:rPr>
        <w:t> </w:t>
      </w:r>
      <w:r>
        <w:rPr>
          <w:sz w:val="16"/>
        </w:rPr>
        <w:t>earliest</w:t>
      </w:r>
      <w:r>
        <w:rPr>
          <w:spacing w:val="3"/>
          <w:sz w:val="16"/>
        </w:rPr>
        <w:t> </w:t>
      </w:r>
      <w:r>
        <w:rPr>
          <w:sz w:val="16"/>
        </w:rPr>
        <w:t>offering</w:t>
      </w:r>
      <w:r>
        <w:rPr>
          <w:spacing w:val="3"/>
          <w:sz w:val="16"/>
        </w:rPr>
        <w:t> </w:t>
      </w:r>
      <w:r>
        <w:rPr>
          <w:sz w:val="16"/>
        </w:rPr>
        <w:t>was</w:t>
      </w:r>
      <w:r>
        <w:rPr>
          <w:spacing w:val="3"/>
          <w:sz w:val="16"/>
        </w:rPr>
        <w:t> </w:t>
      </w:r>
      <w:r>
        <w:rPr>
          <w:sz w:val="16"/>
        </w:rPr>
        <w:t>S3,</w:t>
      </w:r>
      <w:r>
        <w:rPr>
          <w:spacing w:val="5"/>
          <w:sz w:val="16"/>
        </w:rPr>
        <w:t> </w:t>
      </w:r>
      <w:r>
        <w:rPr>
          <w:sz w:val="16"/>
        </w:rPr>
        <w:t>a</w:t>
      </w:r>
      <w:r>
        <w:rPr>
          <w:spacing w:val="3"/>
          <w:sz w:val="16"/>
        </w:rPr>
        <w:t> </w:t>
      </w:r>
      <w:r>
        <w:rPr>
          <w:sz w:val="16"/>
        </w:rPr>
        <w:t>primary-key-only</w:t>
      </w:r>
      <w:r>
        <w:rPr>
          <w:spacing w:val="3"/>
          <w:sz w:val="16"/>
        </w:rPr>
        <w:t> </w:t>
      </w:r>
      <w:r>
        <w:rPr>
          <w:sz w:val="16"/>
        </w:rPr>
        <w:t>store</w:t>
      </w:r>
      <w:r>
        <w:rPr>
          <w:spacing w:val="3"/>
          <w:sz w:val="16"/>
        </w:rPr>
        <w:t> </w:t>
      </w:r>
      <w:r>
        <w:rPr>
          <w:sz w:val="16"/>
        </w:rPr>
        <w:t>for</w:t>
      </w:r>
      <w:r>
        <w:rPr>
          <w:spacing w:val="3"/>
          <w:sz w:val="16"/>
        </w:rPr>
        <w:t> </w:t>
      </w:r>
      <w:r>
        <w:rPr>
          <w:sz w:val="16"/>
        </w:rPr>
        <w:t>large</w:t>
      </w:r>
      <w:r>
        <w:rPr>
          <w:spacing w:val="3"/>
          <w:sz w:val="16"/>
        </w:rPr>
        <w:t> </w:t>
      </w:r>
      <w:r>
        <w:rPr>
          <w:sz w:val="16"/>
        </w:rPr>
        <w:t>binary</w:t>
      </w:r>
      <w:r>
        <w:rPr>
          <w:spacing w:val="3"/>
          <w:sz w:val="16"/>
        </w:rPr>
        <w:t> </w:t>
      </w:r>
      <w:r>
        <w:rPr>
          <w:sz w:val="16"/>
        </w:rPr>
        <w:t>objects.</w:t>
      </w:r>
      <w:r>
        <w:rPr>
          <w:spacing w:val="26"/>
          <w:sz w:val="16"/>
        </w:rPr>
        <w:t> </w:t>
      </w:r>
      <w:r>
        <w:rPr>
          <w:sz w:val="16"/>
        </w:rPr>
        <w:t>While</w:t>
      </w:r>
      <w:r>
        <w:rPr>
          <w:spacing w:val="3"/>
          <w:sz w:val="16"/>
        </w:rPr>
        <w:t> </w:t>
      </w:r>
      <w:r>
        <w:rPr>
          <w:sz w:val="16"/>
        </w:rPr>
        <w:t>S3</w:t>
      </w:r>
      <w:r>
        <w:rPr>
          <w:spacing w:val="3"/>
          <w:sz w:val="16"/>
        </w:rPr>
        <w:t> </w:t>
      </w:r>
      <w:r>
        <w:rPr>
          <w:sz w:val="16"/>
        </w:rPr>
        <w:t>manages</w:t>
      </w:r>
      <w:r>
        <w:rPr>
          <w:spacing w:val="3"/>
          <w:sz w:val="16"/>
        </w:rPr>
        <w:t> </w:t>
      </w:r>
      <w:r>
        <w:rPr>
          <w:sz w:val="16"/>
        </w:rPr>
        <w:t>its</w:t>
      </w:r>
      <w:r>
        <w:rPr>
          <w:spacing w:val="3"/>
          <w:sz w:val="16"/>
        </w:rPr>
        <w:t> </w:t>
      </w:r>
      <w:r>
        <w:rPr>
          <w:sz w:val="16"/>
        </w:rPr>
        <w:t>own</w:t>
      </w:r>
      <w:r>
        <w:rPr>
          <w:spacing w:val="3"/>
          <w:sz w:val="16"/>
        </w:rPr>
        <w:t> </w:t>
      </w:r>
      <w:r>
        <w:rPr>
          <w:sz w:val="16"/>
        </w:rPr>
        <w:t>replication,</w:t>
      </w:r>
      <w:r>
        <w:rPr>
          <w:spacing w:val="5"/>
          <w:sz w:val="16"/>
        </w:rPr>
        <w:t> </w:t>
      </w:r>
      <w:r>
        <w:rPr>
          <w:spacing w:val="-2"/>
          <w:sz w:val="16"/>
        </w:rPr>
        <w:t>failure</w:t>
      </w:r>
    </w:p>
    <w:p>
      <w:pPr>
        <w:spacing w:line="247" w:lineRule="auto" w:before="6"/>
        <w:ind w:left="359" w:right="718" w:firstLine="0"/>
        <w:jc w:val="both"/>
        <w:rPr>
          <w:sz w:val="16"/>
        </w:rPr>
      </w:pPr>
      <w:r>
        <w:rPr>
          <w:sz w:val="16"/>
        </w:rPr>
        <w:t>masking and provisioning, the programmatic API is that of a key-value store (i.e., a hash table), the response time is not adequate for interactive</w:t>
      </w:r>
      <w:r>
        <w:rPr>
          <w:spacing w:val="40"/>
          <w:sz w:val="16"/>
        </w:rPr>
        <w:t> </w:t>
      </w:r>
      <w:r>
        <w:rPr>
          <w:sz w:val="16"/>
        </w:rPr>
        <w:t>client-server</w:t>
      </w:r>
      <w:r>
        <w:rPr>
          <w:spacing w:val="-3"/>
          <w:sz w:val="16"/>
        </w:rPr>
        <w:t> </w:t>
      </w:r>
      <w:r>
        <w:rPr>
          <w:sz w:val="16"/>
        </w:rPr>
        <w:t>applications,</w:t>
      </w:r>
      <w:r>
        <w:rPr>
          <w:spacing w:val="-3"/>
          <w:sz w:val="16"/>
        </w:rPr>
        <w:t> </w:t>
      </w:r>
      <w:r>
        <w:rPr>
          <w:sz w:val="16"/>
        </w:rPr>
        <w:t>and</w:t>
      </w:r>
      <w:r>
        <w:rPr>
          <w:spacing w:val="-3"/>
          <w:sz w:val="16"/>
        </w:rPr>
        <w:t> </w:t>
      </w:r>
      <w:r>
        <w:rPr>
          <w:sz w:val="16"/>
        </w:rPr>
        <w:t>the</w:t>
      </w:r>
      <w:r>
        <w:rPr>
          <w:spacing w:val="-3"/>
          <w:sz w:val="16"/>
        </w:rPr>
        <w:t> </w:t>
      </w:r>
      <w:r>
        <w:rPr>
          <w:sz w:val="16"/>
        </w:rPr>
        <w:t>data</w:t>
      </w:r>
      <w:r>
        <w:rPr>
          <w:spacing w:val="-3"/>
          <w:sz w:val="16"/>
        </w:rPr>
        <w:t> </w:t>
      </w:r>
      <w:r>
        <w:rPr>
          <w:sz w:val="16"/>
        </w:rPr>
        <w:t>stored</w:t>
      </w:r>
      <w:r>
        <w:rPr>
          <w:spacing w:val="-3"/>
          <w:sz w:val="16"/>
        </w:rPr>
        <w:t> </w:t>
      </w:r>
      <w:r>
        <w:rPr>
          <w:sz w:val="16"/>
        </w:rPr>
        <w:t>in</w:t>
      </w:r>
      <w:r>
        <w:rPr>
          <w:spacing w:val="-3"/>
          <w:sz w:val="16"/>
        </w:rPr>
        <w:t> </w:t>
      </w:r>
      <w:r>
        <w:rPr>
          <w:sz w:val="16"/>
        </w:rPr>
        <w:t>S3</w:t>
      </w:r>
      <w:r>
        <w:rPr>
          <w:spacing w:val="-3"/>
          <w:sz w:val="16"/>
        </w:rPr>
        <w:t> </w:t>
      </w:r>
      <w:r>
        <w:rPr>
          <w:sz w:val="16"/>
        </w:rPr>
        <w:t>is</w:t>
      </w:r>
      <w:r>
        <w:rPr>
          <w:spacing w:val="-3"/>
          <w:sz w:val="16"/>
        </w:rPr>
        <w:t> </w:t>
      </w:r>
      <w:r>
        <w:rPr>
          <w:sz w:val="16"/>
        </w:rPr>
        <w:t>opaque</w:t>
      </w:r>
      <w:r>
        <w:rPr>
          <w:spacing w:val="-3"/>
          <w:sz w:val="16"/>
        </w:rPr>
        <w:t> </w:t>
      </w:r>
      <w:r>
        <w:rPr>
          <w:sz w:val="16"/>
        </w:rPr>
        <w:t>from</w:t>
      </w:r>
      <w:r>
        <w:rPr>
          <w:spacing w:val="-3"/>
          <w:sz w:val="16"/>
        </w:rPr>
        <w:t> </w:t>
      </w:r>
      <w:r>
        <w:rPr>
          <w:sz w:val="16"/>
        </w:rPr>
        <w:t>the</w:t>
      </w:r>
      <w:r>
        <w:rPr>
          <w:spacing w:val="-3"/>
          <w:sz w:val="16"/>
        </w:rPr>
        <w:t> </w:t>
      </w:r>
      <w:r>
        <w:rPr>
          <w:sz w:val="16"/>
        </w:rPr>
        <w:t>storage</w:t>
      </w:r>
      <w:r>
        <w:rPr>
          <w:spacing w:val="-3"/>
          <w:sz w:val="16"/>
        </w:rPr>
        <w:t> </w:t>
      </w:r>
      <w:r>
        <w:rPr>
          <w:sz w:val="16"/>
        </w:rPr>
        <w:t>system’s</w:t>
      </w:r>
      <w:r>
        <w:rPr>
          <w:spacing w:val="-3"/>
          <w:sz w:val="16"/>
        </w:rPr>
        <w:t> </w:t>
      </w:r>
      <w:r>
        <w:rPr>
          <w:sz w:val="16"/>
        </w:rPr>
        <w:t>point</w:t>
      </w:r>
      <w:r>
        <w:rPr>
          <w:spacing w:val="-3"/>
          <w:sz w:val="16"/>
        </w:rPr>
        <w:t> </w:t>
      </w:r>
      <w:r>
        <w:rPr>
          <w:sz w:val="16"/>
        </w:rPr>
        <w:t>of</w:t>
      </w:r>
      <w:r>
        <w:rPr>
          <w:spacing w:val="-3"/>
          <w:sz w:val="16"/>
        </w:rPr>
        <w:t> </w:t>
      </w:r>
      <w:r>
        <w:rPr>
          <w:sz w:val="16"/>
        </w:rPr>
        <w:t>view</w:t>
      </w:r>
      <w:r>
        <w:rPr>
          <w:spacing w:val="-3"/>
          <w:sz w:val="16"/>
        </w:rPr>
        <w:t> </w:t>
      </w:r>
      <w:r>
        <w:rPr>
          <w:sz w:val="16"/>
        </w:rPr>
        <w:t>(i.e.,</w:t>
      </w:r>
      <w:r>
        <w:rPr>
          <w:spacing w:val="-3"/>
          <w:sz w:val="16"/>
        </w:rPr>
        <w:t> </w:t>
      </w:r>
      <w:r>
        <w:rPr>
          <w:sz w:val="16"/>
        </w:rPr>
        <w:t>one</w:t>
      </w:r>
      <w:r>
        <w:rPr>
          <w:spacing w:val="-3"/>
          <w:sz w:val="16"/>
        </w:rPr>
        <w:t> </w:t>
      </w:r>
      <w:r>
        <w:rPr>
          <w:sz w:val="16"/>
        </w:rPr>
        <w:t>cannot</w:t>
      </w:r>
      <w:r>
        <w:rPr>
          <w:spacing w:val="-3"/>
          <w:sz w:val="16"/>
        </w:rPr>
        <w:t> </w:t>
      </w:r>
      <w:r>
        <w:rPr>
          <w:sz w:val="16"/>
        </w:rPr>
        <w:t>query</w:t>
      </w:r>
      <w:r>
        <w:rPr>
          <w:spacing w:val="-3"/>
          <w:sz w:val="16"/>
        </w:rPr>
        <w:t> </w:t>
      </w:r>
      <w:r>
        <w:rPr>
          <w:sz w:val="16"/>
        </w:rPr>
        <w:t>or</w:t>
      </w:r>
      <w:r>
        <w:rPr>
          <w:spacing w:val="-3"/>
          <w:sz w:val="16"/>
        </w:rPr>
        <w:t> </w:t>
      </w:r>
      <w:r>
        <w:rPr>
          <w:sz w:val="16"/>
        </w:rPr>
        <w:t>manage</w:t>
      </w:r>
      <w:r>
        <w:rPr>
          <w:spacing w:val="-3"/>
          <w:sz w:val="16"/>
        </w:rPr>
        <w:t> </w:t>
      </w:r>
      <w:r>
        <w:rPr>
          <w:sz w:val="16"/>
        </w:rPr>
        <w:t>data</w:t>
      </w:r>
      <w:r>
        <w:rPr>
          <w:spacing w:val="-3"/>
          <w:sz w:val="16"/>
        </w:rPr>
        <w:t> </w:t>
      </w:r>
      <w:r>
        <w:rPr>
          <w:sz w:val="16"/>
        </w:rPr>
        <w:t>based</w:t>
      </w:r>
      <w:r>
        <w:rPr>
          <w:spacing w:val="40"/>
          <w:sz w:val="16"/>
        </w:rPr>
        <w:t> </w:t>
      </w:r>
      <w:r>
        <w:rPr>
          <w:sz w:val="16"/>
        </w:rPr>
        <w:t>on</w:t>
      </w:r>
      <w:r>
        <w:rPr>
          <w:spacing w:val="-7"/>
          <w:sz w:val="16"/>
        </w:rPr>
        <w:t> </w:t>
      </w:r>
      <w:r>
        <w:rPr>
          <w:sz w:val="16"/>
        </w:rPr>
        <w:t>any</w:t>
      </w:r>
      <w:r>
        <w:rPr>
          <w:spacing w:val="-7"/>
          <w:sz w:val="16"/>
        </w:rPr>
        <w:t> </w:t>
      </w:r>
      <w:r>
        <w:rPr>
          <w:sz w:val="16"/>
        </w:rPr>
        <w:t>property</w:t>
      </w:r>
      <w:r>
        <w:rPr>
          <w:spacing w:val="-7"/>
          <w:sz w:val="16"/>
        </w:rPr>
        <w:t> </w:t>
      </w:r>
      <w:r>
        <w:rPr>
          <w:sz w:val="16"/>
        </w:rPr>
        <w:t>other</w:t>
      </w:r>
      <w:r>
        <w:rPr>
          <w:spacing w:val="-7"/>
          <w:sz w:val="16"/>
        </w:rPr>
        <w:t> </w:t>
      </w:r>
      <w:r>
        <w:rPr>
          <w:sz w:val="16"/>
        </w:rPr>
        <w:t>than</w:t>
      </w:r>
      <w:r>
        <w:rPr>
          <w:spacing w:val="-7"/>
          <w:sz w:val="16"/>
        </w:rPr>
        <w:t> </w:t>
      </w:r>
      <w:r>
        <w:rPr>
          <w:sz w:val="16"/>
        </w:rPr>
        <w:t>its</w:t>
      </w:r>
      <w:r>
        <w:rPr>
          <w:spacing w:val="-7"/>
          <w:sz w:val="16"/>
        </w:rPr>
        <w:t> </w:t>
      </w:r>
      <w:r>
        <w:rPr>
          <w:sz w:val="16"/>
        </w:rPr>
        <w:t>arbitrary</w:t>
      </w:r>
      <w:r>
        <w:rPr>
          <w:spacing w:val="-7"/>
          <w:sz w:val="16"/>
        </w:rPr>
        <w:t> </w:t>
      </w:r>
      <w:r>
        <w:rPr>
          <w:sz w:val="16"/>
        </w:rPr>
        <w:t>primary</w:t>
      </w:r>
      <w:r>
        <w:rPr>
          <w:spacing w:val="-7"/>
          <w:sz w:val="16"/>
        </w:rPr>
        <w:t> </w:t>
      </w:r>
      <w:r>
        <w:rPr>
          <w:sz w:val="16"/>
        </w:rPr>
        <w:t>key). Amazon’s</w:t>
      </w:r>
      <w:r>
        <w:rPr>
          <w:spacing w:val="-7"/>
          <w:sz w:val="16"/>
        </w:rPr>
        <w:t> </w:t>
      </w:r>
      <w:r>
        <w:rPr>
          <w:sz w:val="16"/>
        </w:rPr>
        <w:t>Elastic</w:t>
      </w:r>
      <w:r>
        <w:rPr>
          <w:spacing w:val="-7"/>
          <w:sz w:val="16"/>
        </w:rPr>
        <w:t> </w:t>
      </w:r>
      <w:r>
        <w:rPr>
          <w:sz w:val="16"/>
        </w:rPr>
        <w:t>Block</w:t>
      </w:r>
      <w:r>
        <w:rPr>
          <w:spacing w:val="-7"/>
          <w:sz w:val="16"/>
        </w:rPr>
        <w:t> </w:t>
      </w:r>
      <w:r>
        <w:rPr>
          <w:sz w:val="16"/>
        </w:rPr>
        <w:t>Store</w:t>
      </w:r>
      <w:r>
        <w:rPr>
          <w:spacing w:val="-7"/>
          <w:sz w:val="16"/>
        </w:rPr>
        <w:t> </w:t>
      </w:r>
      <w:r>
        <w:rPr>
          <w:sz w:val="16"/>
        </w:rPr>
        <w:t>service</w:t>
      </w:r>
      <w:r>
        <w:rPr>
          <w:spacing w:val="-7"/>
          <w:sz w:val="16"/>
        </w:rPr>
        <w:t> </w:t>
      </w:r>
      <w:r>
        <w:rPr>
          <w:sz w:val="16"/>
        </w:rPr>
        <w:t>allows</w:t>
      </w:r>
      <w:r>
        <w:rPr>
          <w:spacing w:val="-7"/>
          <w:sz w:val="16"/>
        </w:rPr>
        <w:t> </w:t>
      </w:r>
      <w:r>
        <w:rPr>
          <w:sz w:val="16"/>
        </w:rPr>
        <w:t>customers</w:t>
      </w:r>
      <w:r>
        <w:rPr>
          <w:spacing w:val="-7"/>
          <w:sz w:val="16"/>
        </w:rPr>
        <w:t> </w:t>
      </w:r>
      <w:r>
        <w:rPr>
          <w:sz w:val="16"/>
        </w:rPr>
        <w:t>to</w:t>
      </w:r>
      <w:r>
        <w:rPr>
          <w:spacing w:val="-7"/>
          <w:sz w:val="16"/>
        </w:rPr>
        <w:t> </w:t>
      </w:r>
      <w:r>
        <w:rPr>
          <w:sz w:val="16"/>
        </w:rPr>
        <w:t>create</w:t>
      </w:r>
      <w:r>
        <w:rPr>
          <w:spacing w:val="-7"/>
          <w:sz w:val="16"/>
        </w:rPr>
        <w:t> </w:t>
      </w:r>
      <w:r>
        <w:rPr>
          <w:sz w:val="16"/>
        </w:rPr>
        <w:t>a</w:t>
      </w:r>
      <w:r>
        <w:rPr>
          <w:spacing w:val="-7"/>
          <w:sz w:val="16"/>
        </w:rPr>
        <w:t> </w:t>
      </w:r>
      <w:r>
        <w:rPr>
          <w:sz w:val="16"/>
        </w:rPr>
        <w:t>file</w:t>
      </w:r>
      <w:r>
        <w:rPr>
          <w:spacing w:val="-7"/>
          <w:sz w:val="16"/>
        </w:rPr>
        <w:t> </w:t>
      </w:r>
      <w:r>
        <w:rPr>
          <w:sz w:val="16"/>
        </w:rPr>
        <w:t>system</w:t>
      </w:r>
      <w:r>
        <w:rPr>
          <w:spacing w:val="-7"/>
          <w:sz w:val="16"/>
        </w:rPr>
        <w:t> </w:t>
      </w:r>
      <w:r>
        <w:rPr>
          <w:sz w:val="16"/>
        </w:rPr>
        <w:t>on</w:t>
      </w:r>
      <w:r>
        <w:rPr>
          <w:spacing w:val="-7"/>
          <w:sz w:val="16"/>
        </w:rPr>
        <w:t> </w:t>
      </w:r>
      <w:r>
        <w:rPr>
          <w:sz w:val="16"/>
        </w:rPr>
        <w:t>a</w:t>
      </w:r>
      <w:r>
        <w:rPr>
          <w:spacing w:val="-7"/>
          <w:sz w:val="16"/>
        </w:rPr>
        <w:t> </w:t>
      </w:r>
      <w:r>
        <w:rPr>
          <w:sz w:val="16"/>
        </w:rPr>
        <w:t>virtualized</w:t>
      </w:r>
      <w:r>
        <w:rPr>
          <w:spacing w:val="40"/>
          <w:sz w:val="16"/>
        </w:rPr>
        <w:t> </w:t>
      </w:r>
      <w:r>
        <w:rPr>
          <w:sz w:val="16"/>
        </w:rPr>
        <w:t>block device, but resource management and long-term redundancy are left to the programmer of each application; this represents an “impedance</w:t>
      </w:r>
      <w:r>
        <w:rPr>
          <w:spacing w:val="40"/>
          <w:sz w:val="16"/>
        </w:rPr>
        <w:t> </w:t>
      </w:r>
      <w:r>
        <w:rPr>
          <w:sz w:val="16"/>
        </w:rPr>
        <w:t>mismatch” with application developers, who now routinely rely on storage systems that perform additional resource management and provide an</w:t>
      </w:r>
      <w:r>
        <w:rPr>
          <w:spacing w:val="40"/>
          <w:sz w:val="16"/>
        </w:rPr>
        <w:t> </w:t>
      </w:r>
      <w:r>
        <w:rPr>
          <w:sz w:val="16"/>
        </w:rPr>
        <w:t>API</w:t>
      </w:r>
      <w:r>
        <w:rPr>
          <w:spacing w:val="-10"/>
          <w:sz w:val="16"/>
        </w:rPr>
        <w:t> </w:t>
      </w:r>
      <w:r>
        <w:rPr>
          <w:sz w:val="16"/>
        </w:rPr>
        <w:t>that</w:t>
      </w:r>
      <w:r>
        <w:rPr>
          <w:spacing w:val="-10"/>
          <w:sz w:val="16"/>
        </w:rPr>
        <w:t> </w:t>
      </w:r>
      <w:r>
        <w:rPr>
          <w:sz w:val="16"/>
        </w:rPr>
        <w:t>exposes</w:t>
      </w:r>
      <w:r>
        <w:rPr>
          <w:spacing w:val="-10"/>
          <w:sz w:val="16"/>
        </w:rPr>
        <w:t> </w:t>
      </w:r>
      <w:r>
        <w:rPr>
          <w:sz w:val="16"/>
        </w:rPr>
        <w:t>the</w:t>
      </w:r>
      <w:r>
        <w:rPr>
          <w:spacing w:val="-10"/>
          <w:sz w:val="16"/>
        </w:rPr>
        <w:t> </w:t>
      </w:r>
      <w:r>
        <w:rPr>
          <w:sz w:val="16"/>
        </w:rPr>
        <w:t>structure</w:t>
      </w:r>
      <w:r>
        <w:rPr>
          <w:spacing w:val="-10"/>
          <w:sz w:val="16"/>
        </w:rPr>
        <w:t> </w:t>
      </w:r>
      <w:r>
        <w:rPr>
          <w:sz w:val="16"/>
        </w:rPr>
        <w:t>of</w:t>
      </w:r>
      <w:r>
        <w:rPr>
          <w:spacing w:val="-10"/>
          <w:sz w:val="16"/>
        </w:rPr>
        <w:t> </w:t>
      </w:r>
      <w:r>
        <w:rPr>
          <w:sz w:val="16"/>
        </w:rPr>
        <w:t>the</w:t>
      </w:r>
      <w:r>
        <w:rPr>
          <w:spacing w:val="-10"/>
          <w:sz w:val="16"/>
        </w:rPr>
        <w:t> </w:t>
      </w:r>
      <w:r>
        <w:rPr>
          <w:sz w:val="16"/>
        </w:rPr>
        <w:t>stored</w:t>
      </w:r>
      <w:r>
        <w:rPr>
          <w:spacing w:val="-10"/>
          <w:sz w:val="16"/>
        </w:rPr>
        <w:t> </w:t>
      </w:r>
      <w:r>
        <w:rPr>
          <w:sz w:val="16"/>
        </w:rPr>
        <w:t>data.</w:t>
      </w:r>
      <w:r>
        <w:rPr>
          <w:spacing w:val="1"/>
          <w:sz w:val="16"/>
        </w:rPr>
        <w:t> </w:t>
      </w:r>
      <w:r>
        <w:rPr>
          <w:sz w:val="16"/>
        </w:rPr>
        <w:t>Amazon</w:t>
      </w:r>
      <w:r>
        <w:rPr>
          <w:spacing w:val="-10"/>
          <w:sz w:val="16"/>
        </w:rPr>
        <w:t> </w:t>
      </w:r>
      <w:r>
        <w:rPr>
          <w:sz w:val="16"/>
        </w:rPr>
        <w:t>S3</w:t>
      </w:r>
      <w:r>
        <w:rPr>
          <w:spacing w:val="-10"/>
          <w:sz w:val="16"/>
        </w:rPr>
        <w:t> </w:t>
      </w:r>
      <w:r>
        <w:rPr>
          <w:sz w:val="16"/>
        </w:rPr>
        <w:t>and</w:t>
      </w:r>
      <w:r>
        <w:rPr>
          <w:spacing w:val="-10"/>
          <w:sz w:val="16"/>
        </w:rPr>
        <w:t> </w:t>
      </w:r>
      <w:r>
        <w:rPr>
          <w:sz w:val="16"/>
        </w:rPr>
        <w:t>Google</w:t>
      </w:r>
      <w:r>
        <w:rPr>
          <w:spacing w:val="-10"/>
          <w:sz w:val="16"/>
        </w:rPr>
        <w:t> </w:t>
      </w:r>
      <w:r>
        <w:rPr>
          <w:sz w:val="16"/>
        </w:rPr>
        <w:t>BigTable</w:t>
      </w:r>
      <w:r>
        <w:rPr>
          <w:spacing w:val="-10"/>
          <w:sz w:val="16"/>
        </w:rPr>
        <w:t> </w:t>
      </w:r>
      <w:r>
        <w:rPr>
          <w:sz w:val="16"/>
        </w:rPr>
        <w:t>do</w:t>
      </w:r>
      <w:r>
        <w:rPr>
          <w:spacing w:val="-10"/>
          <w:sz w:val="16"/>
        </w:rPr>
        <w:t> </w:t>
      </w:r>
      <w:r>
        <w:rPr>
          <w:sz w:val="16"/>
        </w:rPr>
        <w:t>this</w:t>
      </w:r>
      <w:r>
        <w:rPr>
          <w:spacing w:val="-10"/>
          <w:sz w:val="16"/>
        </w:rPr>
        <w:t> </w:t>
      </w:r>
      <w:r>
        <w:rPr>
          <w:sz w:val="16"/>
        </w:rPr>
        <w:t>automatically,</w:t>
      </w:r>
      <w:r>
        <w:rPr>
          <w:spacing w:val="-10"/>
          <w:sz w:val="16"/>
        </w:rPr>
        <w:t> </w:t>
      </w:r>
      <w:r>
        <w:rPr>
          <w:sz w:val="16"/>
        </w:rPr>
        <w:t>but</w:t>
      </w:r>
      <w:r>
        <w:rPr>
          <w:spacing w:val="-10"/>
          <w:sz w:val="16"/>
        </w:rPr>
        <w:t> </w:t>
      </w:r>
      <w:r>
        <w:rPr>
          <w:sz w:val="16"/>
        </w:rPr>
        <w:t>their</w:t>
      </w:r>
      <w:r>
        <w:rPr>
          <w:spacing w:val="-10"/>
          <w:sz w:val="16"/>
        </w:rPr>
        <w:t> </w:t>
      </w:r>
      <w:r>
        <w:rPr>
          <w:sz w:val="16"/>
        </w:rPr>
        <w:t>programmatic</w:t>
      </w:r>
      <w:r>
        <w:rPr>
          <w:spacing w:val="-10"/>
          <w:sz w:val="16"/>
        </w:rPr>
        <w:t> </w:t>
      </w:r>
      <w:r>
        <w:rPr>
          <w:sz w:val="16"/>
        </w:rPr>
        <w:t>APIs</w:t>
      </w:r>
      <w:r>
        <w:rPr>
          <w:spacing w:val="-10"/>
          <w:sz w:val="16"/>
        </w:rPr>
        <w:t> </w:t>
      </w:r>
      <w:r>
        <w:rPr>
          <w:sz w:val="16"/>
        </w:rPr>
        <w:t>do</w:t>
      </w:r>
      <w:r>
        <w:rPr>
          <w:spacing w:val="-10"/>
          <w:sz w:val="16"/>
        </w:rPr>
        <w:t> </w:t>
      </w:r>
      <w:r>
        <w:rPr>
          <w:sz w:val="16"/>
        </w:rPr>
        <w:t>not</w:t>
      </w:r>
      <w:r>
        <w:rPr>
          <w:spacing w:val="-10"/>
          <w:sz w:val="16"/>
        </w:rPr>
        <w:t> </w:t>
      </w:r>
      <w:r>
        <w:rPr>
          <w:sz w:val="16"/>
        </w:rPr>
        <w:t>expose</w:t>
      </w:r>
      <w:r>
        <w:rPr>
          <w:spacing w:val="40"/>
          <w:sz w:val="16"/>
        </w:rPr>
        <w:t> </w:t>
      </w:r>
      <w:r>
        <w:rPr>
          <w:sz w:val="16"/>
        </w:rPr>
        <w:t>much of the structure of the stored data, in contrast to relational databases such as Amazon SimpleDB or Microsoft SQL Data Services.</w:t>
      </w:r>
    </w:p>
    <w:p>
      <w:pPr>
        <w:spacing w:line="182" w:lineRule="exact" w:before="0"/>
        <w:ind w:left="517" w:right="0" w:firstLine="0"/>
        <w:jc w:val="both"/>
        <w:rPr>
          <w:sz w:val="16"/>
        </w:rPr>
      </w:pPr>
      <w:r>
        <w:rPr>
          <w:position w:val="6"/>
          <w:sz w:val="12"/>
        </w:rPr>
        <w:t>15</w:t>
      </w:r>
      <w:r>
        <w:rPr>
          <w:sz w:val="16"/>
        </w:rPr>
        <w:t>The</w:t>
      </w:r>
      <w:r>
        <w:rPr>
          <w:spacing w:val="-6"/>
          <w:sz w:val="16"/>
        </w:rPr>
        <w:t> </w:t>
      </w:r>
      <w:r>
        <w:rPr>
          <w:sz w:val="16"/>
        </w:rPr>
        <w:t>AWS</w:t>
      </w:r>
      <w:r>
        <w:rPr>
          <w:spacing w:val="-5"/>
          <w:sz w:val="16"/>
        </w:rPr>
        <w:t> </w:t>
      </w:r>
      <w:r>
        <w:rPr>
          <w:sz w:val="16"/>
        </w:rPr>
        <w:t>announcement</w:t>
      </w:r>
      <w:r>
        <w:rPr>
          <w:spacing w:val="-5"/>
          <w:sz w:val="16"/>
        </w:rPr>
        <w:t> </w:t>
      </w:r>
      <w:r>
        <w:rPr>
          <w:sz w:val="16"/>
        </w:rPr>
        <w:t>of</w:t>
      </w:r>
      <w:r>
        <w:rPr>
          <w:spacing w:val="-5"/>
          <w:sz w:val="16"/>
        </w:rPr>
        <w:t> </w:t>
      </w:r>
      <w:r>
        <w:rPr>
          <w:sz w:val="16"/>
        </w:rPr>
        <w:t>Oracle</w:t>
      </w:r>
      <w:r>
        <w:rPr>
          <w:spacing w:val="-5"/>
          <w:sz w:val="16"/>
        </w:rPr>
        <w:t> </w:t>
      </w:r>
      <w:r>
        <w:rPr>
          <w:sz w:val="16"/>
        </w:rPr>
        <w:t>product</w:t>
      </w:r>
      <w:r>
        <w:rPr>
          <w:spacing w:val="-5"/>
          <w:sz w:val="16"/>
        </w:rPr>
        <w:t> </w:t>
      </w:r>
      <w:r>
        <w:rPr>
          <w:sz w:val="16"/>
        </w:rPr>
        <w:t>licensing</w:t>
      </w:r>
      <w:r>
        <w:rPr>
          <w:spacing w:val="-5"/>
          <w:sz w:val="16"/>
        </w:rPr>
        <w:t> </w:t>
      </w:r>
      <w:r>
        <w:rPr>
          <w:sz w:val="16"/>
        </w:rPr>
        <w:t>only</w:t>
      </w:r>
      <w:r>
        <w:rPr>
          <w:spacing w:val="-6"/>
          <w:sz w:val="16"/>
        </w:rPr>
        <w:t> </w:t>
      </w:r>
      <w:r>
        <w:rPr>
          <w:sz w:val="16"/>
        </w:rPr>
        <w:t>applies</w:t>
      </w:r>
      <w:r>
        <w:rPr>
          <w:spacing w:val="-5"/>
          <w:sz w:val="16"/>
        </w:rPr>
        <w:t> </w:t>
      </w:r>
      <w:r>
        <w:rPr>
          <w:sz w:val="16"/>
        </w:rPr>
        <w:t>to</w:t>
      </w:r>
      <w:r>
        <w:rPr>
          <w:spacing w:val="-5"/>
          <w:sz w:val="16"/>
        </w:rPr>
        <w:t> </w:t>
      </w:r>
      <w:r>
        <w:rPr>
          <w:sz w:val="16"/>
        </w:rPr>
        <w:t>users</w:t>
      </w:r>
      <w:r>
        <w:rPr>
          <w:spacing w:val="-5"/>
          <w:sz w:val="16"/>
        </w:rPr>
        <w:t> </w:t>
      </w:r>
      <w:r>
        <w:rPr>
          <w:sz w:val="16"/>
        </w:rPr>
        <w:t>who</w:t>
      </w:r>
      <w:r>
        <w:rPr>
          <w:spacing w:val="-5"/>
          <w:sz w:val="16"/>
        </w:rPr>
        <w:t> </w:t>
      </w:r>
      <w:r>
        <w:rPr>
          <w:sz w:val="16"/>
        </w:rPr>
        <w:t>are</w:t>
      </w:r>
      <w:r>
        <w:rPr>
          <w:spacing w:val="-5"/>
          <w:sz w:val="16"/>
        </w:rPr>
        <w:t> </w:t>
      </w:r>
      <w:r>
        <w:rPr>
          <w:sz w:val="16"/>
        </w:rPr>
        <w:t>already</w:t>
      </w:r>
      <w:r>
        <w:rPr>
          <w:spacing w:val="-5"/>
          <w:sz w:val="16"/>
        </w:rPr>
        <w:t> </w:t>
      </w:r>
      <w:r>
        <w:rPr>
          <w:sz w:val="16"/>
        </w:rPr>
        <w:t>Oracle</w:t>
      </w:r>
      <w:r>
        <w:rPr>
          <w:spacing w:val="-6"/>
          <w:sz w:val="16"/>
        </w:rPr>
        <w:t> </w:t>
      </w:r>
      <w:r>
        <w:rPr>
          <w:sz w:val="16"/>
        </w:rPr>
        <w:t>customers</w:t>
      </w:r>
      <w:r>
        <w:rPr>
          <w:spacing w:val="-5"/>
          <w:sz w:val="16"/>
        </w:rPr>
        <w:t> </w:t>
      </w:r>
      <w:r>
        <w:rPr>
          <w:sz w:val="16"/>
        </w:rPr>
        <w:t>on</w:t>
      </w:r>
      <w:r>
        <w:rPr>
          <w:spacing w:val="-5"/>
          <w:sz w:val="16"/>
        </w:rPr>
        <w:t> </w:t>
      </w:r>
      <w:r>
        <w:rPr>
          <w:sz w:val="16"/>
        </w:rPr>
        <w:t>their</w:t>
      </w:r>
      <w:r>
        <w:rPr>
          <w:spacing w:val="-5"/>
          <w:sz w:val="16"/>
        </w:rPr>
        <w:t> </w:t>
      </w:r>
      <w:r>
        <w:rPr>
          <w:sz w:val="16"/>
        </w:rPr>
        <w:t>local</w:t>
      </w:r>
      <w:r>
        <w:rPr>
          <w:spacing w:val="-5"/>
          <w:sz w:val="16"/>
        </w:rPr>
        <w:t> </w:t>
      </w:r>
      <w:r>
        <w:rPr>
          <w:spacing w:val="-2"/>
          <w:sz w:val="16"/>
        </w:rPr>
        <w:t>computers.</w:t>
      </w:r>
    </w:p>
    <w:p>
      <w:pPr>
        <w:pStyle w:val="BodyText"/>
        <w:spacing w:before="160"/>
        <w:jc w:val="left"/>
        <w:rPr>
          <w:sz w:val="16"/>
        </w:rPr>
      </w:pPr>
    </w:p>
    <w:p>
      <w:pPr>
        <w:pStyle w:val="Heading1"/>
        <w:ind w:left="359" w:firstLine="0"/>
      </w:pPr>
      <w:r>
        <w:rPr>
          <w:spacing w:val="-2"/>
        </w:rPr>
        <w:t>References</w:t>
      </w:r>
    </w:p>
    <w:p>
      <w:pPr>
        <w:pStyle w:val="ListParagraph"/>
        <w:numPr>
          <w:ilvl w:val="0"/>
          <w:numId w:val="18"/>
        </w:numPr>
        <w:tabs>
          <w:tab w:pos="757" w:val="left" w:leader="none"/>
        </w:tabs>
        <w:spacing w:line="240" w:lineRule="auto" w:before="176" w:after="0"/>
        <w:ind w:left="757" w:right="0" w:hanging="308"/>
        <w:jc w:val="left"/>
        <w:rPr>
          <w:sz w:val="18"/>
        </w:rPr>
      </w:pPr>
      <w:r>
        <w:rPr>
          <w:sz w:val="18"/>
        </w:rPr>
        <w:t>Cloudera,</w:t>
      </w:r>
      <w:r>
        <w:rPr>
          <w:spacing w:val="-9"/>
          <w:sz w:val="18"/>
        </w:rPr>
        <w:t> </w:t>
      </w:r>
      <w:r>
        <w:rPr>
          <w:sz w:val="18"/>
        </w:rPr>
        <w:t>Hadoop</w:t>
      </w:r>
      <w:r>
        <w:rPr>
          <w:spacing w:val="-8"/>
          <w:sz w:val="18"/>
        </w:rPr>
        <w:t> </w:t>
      </w:r>
      <w:r>
        <w:rPr>
          <w:sz w:val="18"/>
        </w:rPr>
        <w:t>training</w:t>
      </w:r>
      <w:r>
        <w:rPr>
          <w:spacing w:val="-8"/>
          <w:sz w:val="18"/>
        </w:rPr>
        <w:t> </w:t>
      </w:r>
      <w:r>
        <w:rPr>
          <w:sz w:val="18"/>
        </w:rPr>
        <w:t>and</w:t>
      </w:r>
      <w:r>
        <w:rPr>
          <w:spacing w:val="-9"/>
          <w:sz w:val="18"/>
        </w:rPr>
        <w:t> </w:t>
      </w:r>
      <w:r>
        <w:rPr>
          <w:sz w:val="18"/>
        </w:rPr>
        <w:t>support</w:t>
      </w:r>
      <w:r>
        <w:rPr>
          <w:spacing w:val="-8"/>
          <w:sz w:val="18"/>
        </w:rPr>
        <w:t> </w:t>
      </w:r>
      <w:r>
        <w:rPr>
          <w:sz w:val="18"/>
        </w:rPr>
        <w:t>[online].</w:t>
      </w:r>
      <w:r>
        <w:rPr>
          <w:spacing w:val="8"/>
          <w:sz w:val="18"/>
        </w:rPr>
        <w:t> </w:t>
      </w:r>
      <w:r>
        <w:rPr>
          <w:sz w:val="18"/>
        </w:rPr>
        <w:t>Available</w:t>
      </w:r>
      <w:r>
        <w:rPr>
          <w:spacing w:val="-8"/>
          <w:sz w:val="18"/>
        </w:rPr>
        <w:t> </w:t>
      </w:r>
      <w:r>
        <w:rPr>
          <w:sz w:val="18"/>
        </w:rPr>
        <w:t>from:</w:t>
      </w:r>
      <w:r>
        <w:rPr>
          <w:spacing w:val="1"/>
          <w:sz w:val="18"/>
        </w:rPr>
        <w:t> </w:t>
      </w:r>
      <w:hyperlink r:id="rId14">
        <w:r>
          <w:rPr>
            <w:rFonts w:ascii="Courier New"/>
            <w:spacing w:val="-2"/>
            <w:sz w:val="18"/>
          </w:rPr>
          <w:t>http://www.cloudera.com/</w:t>
        </w:r>
        <w:r>
          <w:rPr>
            <w:spacing w:val="-2"/>
            <w:sz w:val="18"/>
          </w:rPr>
          <w:t>.</w:t>
        </w:r>
      </w:hyperlink>
    </w:p>
    <w:p>
      <w:pPr>
        <w:pStyle w:val="ListParagraph"/>
        <w:numPr>
          <w:ilvl w:val="0"/>
          <w:numId w:val="18"/>
        </w:numPr>
        <w:tabs>
          <w:tab w:pos="758" w:val="left" w:leader="none"/>
        </w:tabs>
        <w:spacing w:line="237" w:lineRule="auto" w:before="76" w:after="0"/>
        <w:ind w:left="758" w:right="717" w:hanging="309"/>
        <w:jc w:val="left"/>
        <w:rPr>
          <w:sz w:val="18"/>
        </w:rPr>
      </w:pPr>
      <w:r>
        <w:rPr>
          <w:sz w:val="18"/>
        </w:rPr>
        <w:t>TC3 Health Case Study:</w:t>
      </w:r>
      <w:r>
        <w:rPr>
          <w:spacing w:val="24"/>
          <w:sz w:val="18"/>
        </w:rPr>
        <w:t> </w:t>
      </w:r>
      <w:r>
        <w:rPr>
          <w:sz w:val="18"/>
        </w:rPr>
        <w:t>Amazon Web Services [online].</w:t>
      </w:r>
      <w:r>
        <w:rPr>
          <w:spacing w:val="40"/>
          <w:sz w:val="18"/>
        </w:rPr>
        <w:t> </w:t>
      </w:r>
      <w:r>
        <w:rPr>
          <w:sz w:val="18"/>
        </w:rPr>
        <w:t>Available from:</w:t>
      </w:r>
      <w:r>
        <w:rPr>
          <w:spacing w:val="24"/>
          <w:sz w:val="18"/>
        </w:rPr>
        <w:t> </w:t>
      </w:r>
      <w:hyperlink r:id="rId15">
        <w:r>
          <w:rPr>
            <w:rFonts w:ascii="Courier New"/>
            <w:sz w:val="18"/>
          </w:rPr>
          <w:t>http://aws.amazon.com/solutions/</w:t>
        </w:r>
      </w:hyperlink>
      <w:r>
        <w:rPr>
          <w:rFonts w:ascii="Courier New"/>
          <w:sz w:val="18"/>
        </w:rPr>
        <w:t> </w:t>
      </w:r>
      <w:r>
        <w:rPr>
          <w:rFonts w:ascii="Courier New"/>
          <w:spacing w:val="-2"/>
          <w:sz w:val="18"/>
        </w:rPr>
        <w:t>case-studies/tc3-health/</w:t>
      </w:r>
      <w:r>
        <w:rPr>
          <w:spacing w:val="-2"/>
          <w:sz w:val="18"/>
        </w:rPr>
        <w:t>.</w:t>
      </w:r>
    </w:p>
    <w:p>
      <w:pPr>
        <w:pStyle w:val="ListParagraph"/>
        <w:numPr>
          <w:ilvl w:val="0"/>
          <w:numId w:val="18"/>
        </w:numPr>
        <w:tabs>
          <w:tab w:pos="758" w:val="left" w:leader="none"/>
          <w:tab w:pos="5985" w:val="left" w:leader="none"/>
        </w:tabs>
        <w:spacing w:line="237" w:lineRule="auto" w:before="76" w:after="0"/>
        <w:ind w:left="758" w:right="719" w:hanging="309"/>
        <w:jc w:val="left"/>
        <w:rPr>
          <w:sz w:val="18"/>
        </w:rPr>
      </w:pPr>
      <w:r>
        <w:rPr>
          <w:sz w:val="18"/>
        </w:rPr>
        <w:t>Washington</w:t>
      </w:r>
      <w:r>
        <w:rPr>
          <w:spacing w:val="40"/>
          <w:sz w:val="18"/>
        </w:rPr>
        <w:t> </w:t>
      </w:r>
      <w:r>
        <w:rPr>
          <w:sz w:val="18"/>
        </w:rPr>
        <w:t>Post</w:t>
      </w:r>
      <w:r>
        <w:rPr>
          <w:spacing w:val="40"/>
          <w:sz w:val="18"/>
        </w:rPr>
        <w:t> </w:t>
      </w:r>
      <w:r>
        <w:rPr>
          <w:sz w:val="18"/>
        </w:rPr>
        <w:t>Case</w:t>
      </w:r>
      <w:r>
        <w:rPr>
          <w:spacing w:val="40"/>
          <w:sz w:val="18"/>
        </w:rPr>
        <w:t> </w:t>
      </w:r>
      <w:r>
        <w:rPr>
          <w:sz w:val="18"/>
        </w:rPr>
        <w:t>Study:</w:t>
      </w:r>
      <w:r>
        <w:rPr>
          <w:spacing w:val="80"/>
          <w:sz w:val="18"/>
        </w:rPr>
        <w:t> </w:t>
      </w:r>
      <w:r>
        <w:rPr>
          <w:sz w:val="18"/>
        </w:rPr>
        <w:t>Amazon</w:t>
      </w:r>
      <w:r>
        <w:rPr>
          <w:spacing w:val="40"/>
          <w:sz w:val="18"/>
        </w:rPr>
        <w:t> </w:t>
      </w:r>
      <w:r>
        <w:rPr>
          <w:sz w:val="18"/>
        </w:rPr>
        <w:t>Web</w:t>
      </w:r>
      <w:r>
        <w:rPr>
          <w:spacing w:val="40"/>
          <w:sz w:val="18"/>
        </w:rPr>
        <w:t> </w:t>
      </w:r>
      <w:r>
        <w:rPr>
          <w:sz w:val="18"/>
        </w:rPr>
        <w:t>Services</w:t>
      </w:r>
      <w:r>
        <w:rPr>
          <w:spacing w:val="40"/>
          <w:sz w:val="18"/>
        </w:rPr>
        <w:t> </w:t>
      </w:r>
      <w:r>
        <w:rPr>
          <w:sz w:val="18"/>
        </w:rPr>
        <w:t>[online].</w:t>
        <w:tab/>
        <w:t>Available</w:t>
      </w:r>
      <w:r>
        <w:rPr>
          <w:spacing w:val="36"/>
          <w:sz w:val="18"/>
        </w:rPr>
        <w:t> </w:t>
      </w:r>
      <w:r>
        <w:rPr>
          <w:sz w:val="18"/>
        </w:rPr>
        <w:t>from:</w:t>
      </w:r>
      <w:r>
        <w:rPr>
          <w:spacing w:val="80"/>
          <w:sz w:val="18"/>
        </w:rPr>
        <w:t> </w:t>
      </w:r>
      <w:hyperlink r:id="rId16">
        <w:r>
          <w:rPr>
            <w:rFonts w:ascii="Courier New"/>
            <w:sz w:val="18"/>
          </w:rPr>
          <w:t>http://aws.amazon.com/</w:t>
        </w:r>
      </w:hyperlink>
      <w:r>
        <w:rPr>
          <w:rFonts w:ascii="Courier New"/>
          <w:sz w:val="18"/>
        </w:rPr>
        <w:t> </w:t>
      </w:r>
      <w:r>
        <w:rPr>
          <w:rFonts w:ascii="Courier New"/>
          <w:spacing w:val="-2"/>
          <w:sz w:val="18"/>
        </w:rPr>
        <w:t>solutions/case-studies/washington-post/</w:t>
      </w:r>
      <w:r>
        <w:rPr>
          <w:spacing w:val="-2"/>
          <w:sz w:val="18"/>
        </w:rPr>
        <w:t>.</w:t>
      </w:r>
    </w:p>
    <w:p>
      <w:pPr>
        <w:pStyle w:val="ListParagraph"/>
        <w:numPr>
          <w:ilvl w:val="0"/>
          <w:numId w:val="18"/>
        </w:numPr>
        <w:tabs>
          <w:tab w:pos="758" w:val="left" w:leader="none"/>
        </w:tabs>
        <w:spacing w:line="237" w:lineRule="auto" w:before="76" w:after="0"/>
        <w:ind w:left="758" w:right="719" w:hanging="309"/>
        <w:jc w:val="left"/>
        <w:rPr>
          <w:sz w:val="18"/>
        </w:rPr>
      </w:pPr>
      <w:r>
        <w:rPr>
          <w:sz w:val="18"/>
        </w:rPr>
        <w:t>Amazon.com</w:t>
      </w:r>
      <w:r>
        <w:rPr>
          <w:spacing w:val="-10"/>
          <w:sz w:val="18"/>
        </w:rPr>
        <w:t> </w:t>
      </w:r>
      <w:r>
        <w:rPr>
          <w:sz w:val="18"/>
        </w:rPr>
        <w:t>CEO</w:t>
      </w:r>
      <w:r>
        <w:rPr>
          <w:spacing w:val="-10"/>
          <w:sz w:val="18"/>
        </w:rPr>
        <w:t> </w:t>
      </w:r>
      <w:r>
        <w:rPr>
          <w:sz w:val="18"/>
        </w:rPr>
        <w:t>Jeff</w:t>
      </w:r>
      <w:r>
        <w:rPr>
          <w:spacing w:val="-10"/>
          <w:sz w:val="18"/>
        </w:rPr>
        <w:t> </w:t>
      </w:r>
      <w:r>
        <w:rPr>
          <w:sz w:val="18"/>
        </w:rPr>
        <w:t>Bezos</w:t>
      </w:r>
      <w:r>
        <w:rPr>
          <w:spacing w:val="-10"/>
          <w:sz w:val="18"/>
        </w:rPr>
        <w:t> </w:t>
      </w:r>
      <w:r>
        <w:rPr>
          <w:sz w:val="18"/>
        </w:rPr>
        <w:t>on</w:t>
      </w:r>
      <w:r>
        <w:rPr>
          <w:spacing w:val="-10"/>
          <w:sz w:val="18"/>
        </w:rPr>
        <w:t> </w:t>
      </w:r>
      <w:r>
        <w:rPr>
          <w:sz w:val="18"/>
        </w:rPr>
        <w:t>Animoto</w:t>
      </w:r>
      <w:r>
        <w:rPr>
          <w:spacing w:val="-10"/>
          <w:sz w:val="18"/>
        </w:rPr>
        <w:t> </w:t>
      </w:r>
      <w:r>
        <w:rPr>
          <w:sz w:val="18"/>
        </w:rPr>
        <w:t>[online].</w:t>
      </w:r>
      <w:r>
        <w:rPr>
          <w:spacing w:val="6"/>
          <w:sz w:val="18"/>
        </w:rPr>
        <w:t> </w:t>
      </w:r>
      <w:r>
        <w:rPr>
          <w:sz w:val="18"/>
        </w:rPr>
        <w:t>April</w:t>
      </w:r>
      <w:r>
        <w:rPr>
          <w:spacing w:val="-10"/>
          <w:sz w:val="18"/>
        </w:rPr>
        <w:t> </w:t>
      </w:r>
      <w:r>
        <w:rPr>
          <w:sz w:val="18"/>
        </w:rPr>
        <w:t>2008.</w:t>
      </w:r>
      <w:r>
        <w:rPr>
          <w:spacing w:val="6"/>
          <w:sz w:val="18"/>
        </w:rPr>
        <w:t> </w:t>
      </w:r>
      <w:r>
        <w:rPr>
          <w:sz w:val="18"/>
        </w:rPr>
        <w:t>Available</w:t>
      </w:r>
      <w:r>
        <w:rPr>
          <w:spacing w:val="-10"/>
          <w:sz w:val="18"/>
        </w:rPr>
        <w:t> </w:t>
      </w:r>
      <w:r>
        <w:rPr>
          <w:sz w:val="18"/>
        </w:rPr>
        <w:t>from: </w:t>
      </w:r>
      <w:hyperlink r:id="rId17">
        <w:r>
          <w:rPr>
            <w:rFonts w:ascii="Courier New"/>
            <w:sz w:val="18"/>
          </w:rPr>
          <w:t>http://blog.animoto.com/2008/</w:t>
        </w:r>
      </w:hyperlink>
      <w:r>
        <w:rPr>
          <w:rFonts w:ascii="Courier New"/>
          <w:sz w:val="18"/>
        </w:rPr>
        <w:t> </w:t>
      </w:r>
      <w:r>
        <w:rPr>
          <w:rFonts w:ascii="Courier New"/>
          <w:spacing w:val="-2"/>
          <w:sz w:val="18"/>
        </w:rPr>
        <w:t>04/21/amazon-ceo-jeff-bezos-on-animoto/</w:t>
      </w:r>
      <w:r>
        <w:rPr>
          <w:spacing w:val="-2"/>
          <w:sz w:val="18"/>
        </w:rPr>
        <w:t>.</w:t>
      </w:r>
    </w:p>
    <w:p>
      <w:pPr>
        <w:pStyle w:val="ListParagraph"/>
        <w:numPr>
          <w:ilvl w:val="0"/>
          <w:numId w:val="18"/>
        </w:numPr>
        <w:tabs>
          <w:tab w:pos="757" w:val="left" w:leader="none"/>
        </w:tabs>
        <w:spacing w:line="240" w:lineRule="auto" w:before="75" w:after="0"/>
        <w:ind w:left="757" w:right="0" w:hanging="308"/>
        <w:jc w:val="left"/>
        <w:rPr>
          <w:sz w:val="18"/>
        </w:rPr>
      </w:pPr>
      <w:r>
        <w:rPr>
          <w:sz w:val="18"/>
        </w:rPr>
        <w:t>Black</w:t>
      </w:r>
      <w:r>
        <w:rPr>
          <w:spacing w:val="-10"/>
          <w:sz w:val="18"/>
        </w:rPr>
        <w:t> </w:t>
      </w:r>
      <w:r>
        <w:rPr>
          <w:sz w:val="18"/>
        </w:rPr>
        <w:t>Friday</w:t>
      </w:r>
      <w:r>
        <w:rPr>
          <w:spacing w:val="-10"/>
          <w:sz w:val="18"/>
        </w:rPr>
        <w:t> </w:t>
      </w:r>
      <w:r>
        <w:rPr>
          <w:sz w:val="18"/>
        </w:rPr>
        <w:t>traffic</w:t>
      </w:r>
      <w:r>
        <w:rPr>
          <w:spacing w:val="-10"/>
          <w:sz w:val="18"/>
        </w:rPr>
        <w:t> </w:t>
      </w:r>
      <w:r>
        <w:rPr>
          <w:sz w:val="18"/>
        </w:rPr>
        <w:t>takes</w:t>
      </w:r>
      <w:r>
        <w:rPr>
          <w:spacing w:val="-10"/>
          <w:sz w:val="18"/>
        </w:rPr>
        <w:t> </w:t>
      </w:r>
      <w:r>
        <w:rPr>
          <w:sz w:val="18"/>
        </w:rPr>
        <w:t>down</w:t>
      </w:r>
      <w:r>
        <w:rPr>
          <w:spacing w:val="-10"/>
          <w:sz w:val="18"/>
        </w:rPr>
        <w:t> </w:t>
      </w:r>
      <w:r>
        <w:rPr>
          <w:sz w:val="18"/>
        </w:rPr>
        <w:t>Sears.com.</w:t>
      </w:r>
      <w:r>
        <w:rPr>
          <w:spacing w:val="6"/>
          <w:sz w:val="18"/>
        </w:rPr>
        <w:t> </w:t>
      </w:r>
      <w:r>
        <w:rPr>
          <w:i/>
          <w:sz w:val="18"/>
        </w:rPr>
        <w:t>Associated</w:t>
      </w:r>
      <w:r>
        <w:rPr>
          <w:i/>
          <w:spacing w:val="-10"/>
          <w:sz w:val="18"/>
        </w:rPr>
        <w:t> </w:t>
      </w:r>
      <w:r>
        <w:rPr>
          <w:i/>
          <w:sz w:val="18"/>
        </w:rPr>
        <w:t>Press</w:t>
      </w:r>
      <w:r>
        <w:rPr>
          <w:i/>
          <w:spacing w:val="-10"/>
          <w:sz w:val="18"/>
        </w:rPr>
        <w:t> </w:t>
      </w:r>
      <w:r>
        <w:rPr>
          <w:sz w:val="18"/>
        </w:rPr>
        <w:t>(November</w:t>
      </w:r>
      <w:r>
        <w:rPr>
          <w:spacing w:val="-10"/>
          <w:sz w:val="18"/>
        </w:rPr>
        <w:t> </w:t>
      </w:r>
      <w:r>
        <w:rPr>
          <w:spacing w:val="-2"/>
          <w:sz w:val="18"/>
        </w:rPr>
        <w:t>2008).</w:t>
      </w:r>
    </w:p>
    <w:p>
      <w:pPr>
        <w:pStyle w:val="ListParagraph"/>
        <w:numPr>
          <w:ilvl w:val="0"/>
          <w:numId w:val="18"/>
        </w:numPr>
        <w:tabs>
          <w:tab w:pos="758" w:val="left" w:leader="none"/>
          <w:tab w:pos="762" w:val="left" w:leader="none"/>
        </w:tabs>
        <w:spacing w:line="254" w:lineRule="auto" w:before="89" w:after="0"/>
        <w:ind w:left="758" w:right="718" w:hanging="309"/>
        <w:jc w:val="left"/>
        <w:rPr>
          <w:sz w:val="18"/>
        </w:rPr>
      </w:pPr>
      <w:r>
        <w:rPr>
          <w:sz w:val="18"/>
        </w:rPr>
        <w:t>A</w:t>
      </w:r>
      <w:r>
        <w:rPr>
          <w:sz w:val="14"/>
        </w:rPr>
        <w:t>BRAMSON</w:t>
      </w:r>
      <w:r>
        <w:rPr>
          <w:sz w:val="18"/>
        </w:rPr>
        <w:t>,</w:t>
      </w:r>
      <w:r>
        <w:rPr>
          <w:spacing w:val="29"/>
          <w:sz w:val="18"/>
        </w:rPr>
        <w:t> </w:t>
      </w:r>
      <w:r>
        <w:rPr>
          <w:sz w:val="18"/>
        </w:rPr>
        <w:t>D.,</w:t>
      </w:r>
      <w:r>
        <w:rPr>
          <w:spacing w:val="25"/>
          <w:sz w:val="18"/>
        </w:rPr>
        <w:t> </w:t>
      </w:r>
      <w:r>
        <w:rPr>
          <w:sz w:val="18"/>
        </w:rPr>
        <w:t>B</w:t>
      </w:r>
      <w:r>
        <w:rPr>
          <w:sz w:val="14"/>
        </w:rPr>
        <w:t>UYYA</w:t>
      </w:r>
      <w:r>
        <w:rPr>
          <w:sz w:val="18"/>
        </w:rPr>
        <w:t>,</w:t>
      </w:r>
      <w:r>
        <w:rPr>
          <w:spacing w:val="25"/>
          <w:sz w:val="18"/>
        </w:rPr>
        <w:t> </w:t>
      </w:r>
      <w:r>
        <w:rPr>
          <w:sz w:val="18"/>
        </w:rPr>
        <w:t>R.,</w:t>
      </w:r>
      <w:r>
        <w:rPr>
          <w:spacing w:val="25"/>
          <w:sz w:val="18"/>
        </w:rPr>
        <w:t> </w:t>
      </w:r>
      <w:r>
        <w:rPr>
          <w:sz w:val="14"/>
        </w:rPr>
        <w:t>AND</w:t>
      </w:r>
      <w:r>
        <w:rPr>
          <w:spacing w:val="33"/>
          <w:sz w:val="14"/>
        </w:rPr>
        <w:t> </w:t>
      </w:r>
      <w:r>
        <w:rPr>
          <w:sz w:val="18"/>
        </w:rPr>
        <w:t>G</w:t>
      </w:r>
      <w:r>
        <w:rPr>
          <w:sz w:val="14"/>
        </w:rPr>
        <w:t>IDDY</w:t>
      </w:r>
      <w:r>
        <w:rPr>
          <w:sz w:val="18"/>
        </w:rPr>
        <w:t>,</w:t>
      </w:r>
      <w:r>
        <w:rPr>
          <w:spacing w:val="25"/>
          <w:sz w:val="18"/>
        </w:rPr>
        <w:t> </w:t>
      </w:r>
      <w:r>
        <w:rPr>
          <w:sz w:val="18"/>
        </w:rPr>
        <w:t>J.</w:t>
      </w:r>
      <w:r>
        <w:rPr>
          <w:spacing w:val="40"/>
          <w:sz w:val="18"/>
        </w:rPr>
        <w:t> </w:t>
      </w:r>
      <w:r>
        <w:rPr>
          <w:sz w:val="18"/>
        </w:rPr>
        <w:t>A computational economy for grid computing and its implementation in the Nimrod-G resource broker.</w:t>
      </w:r>
      <w:r>
        <w:rPr>
          <w:spacing w:val="36"/>
          <w:sz w:val="18"/>
        </w:rPr>
        <w:t> </w:t>
      </w:r>
      <w:r>
        <w:rPr>
          <w:i/>
          <w:sz w:val="18"/>
        </w:rPr>
        <w:t>Future Generation Computer Systems 18</w:t>
      </w:r>
      <w:r>
        <w:rPr>
          <w:sz w:val="18"/>
        </w:rPr>
        <w:t>, 8 (2002), 1061–1074.</w:t>
      </w:r>
    </w:p>
    <w:p>
      <w:pPr>
        <w:pStyle w:val="ListParagraph"/>
        <w:numPr>
          <w:ilvl w:val="0"/>
          <w:numId w:val="18"/>
        </w:numPr>
        <w:tabs>
          <w:tab w:pos="758" w:val="left" w:leader="none"/>
          <w:tab w:pos="762" w:val="left" w:leader="none"/>
        </w:tabs>
        <w:spacing w:line="237" w:lineRule="auto" w:before="79" w:after="0"/>
        <w:ind w:left="758" w:right="717" w:hanging="309"/>
        <w:jc w:val="left"/>
        <w:rPr>
          <w:sz w:val="18"/>
        </w:rPr>
      </w:pPr>
      <w:r>
        <w:rPr>
          <w:sz w:val="18"/>
        </w:rPr>
        <w:t>A</w:t>
      </w:r>
      <w:r>
        <w:rPr>
          <w:sz w:val="14"/>
        </w:rPr>
        <w:t>DMINISTRATION</w:t>
      </w:r>
      <w:r>
        <w:rPr>
          <w:sz w:val="18"/>
        </w:rPr>
        <w:t>,</w:t>
      </w:r>
      <w:r>
        <w:rPr>
          <w:sz w:val="18"/>
        </w:rPr>
        <w:t> E. I.</w:t>
      </w:r>
      <w:r>
        <w:rPr>
          <w:spacing w:val="40"/>
          <w:sz w:val="18"/>
        </w:rPr>
        <w:t> </w:t>
      </w:r>
      <w:r>
        <w:rPr>
          <w:sz w:val="18"/>
        </w:rPr>
        <w:t>State Electricity Prices, 2006 [online].</w:t>
      </w:r>
      <w:r>
        <w:rPr>
          <w:spacing w:val="40"/>
          <w:sz w:val="18"/>
        </w:rPr>
        <w:t> </w:t>
      </w:r>
      <w:r>
        <w:rPr>
          <w:sz w:val="18"/>
        </w:rPr>
        <w:t>Available from: </w:t>
      </w:r>
      <w:hyperlink r:id="rId18">
        <w:r>
          <w:rPr>
            <w:rFonts w:ascii="Courier New"/>
            <w:sz w:val="18"/>
          </w:rPr>
          <w:t>http://www.eia.doe.gov/neic/</w:t>
        </w:r>
      </w:hyperlink>
      <w:r>
        <w:rPr>
          <w:rFonts w:ascii="Courier New"/>
          <w:sz w:val="18"/>
        </w:rPr>
        <w:t> </w:t>
      </w:r>
      <w:r>
        <w:rPr>
          <w:rFonts w:ascii="Courier New"/>
          <w:spacing w:val="-2"/>
          <w:sz w:val="18"/>
        </w:rPr>
        <w:t>rankings/stateelectricityprice.htm</w:t>
      </w:r>
      <w:r>
        <w:rPr>
          <w:spacing w:val="-2"/>
          <w:sz w:val="18"/>
        </w:rPr>
        <w:t>.</w:t>
      </w:r>
    </w:p>
    <w:p>
      <w:pPr>
        <w:pStyle w:val="ListParagraph"/>
        <w:numPr>
          <w:ilvl w:val="0"/>
          <w:numId w:val="18"/>
        </w:numPr>
        <w:tabs>
          <w:tab w:pos="758" w:val="left" w:leader="none"/>
          <w:tab w:pos="762" w:val="left" w:leader="none"/>
          <w:tab w:pos="2282" w:val="left" w:leader="none"/>
          <w:tab w:pos="5334" w:val="left" w:leader="none"/>
          <w:tab w:pos="5994" w:val="left" w:leader="none"/>
        </w:tabs>
        <w:spacing w:line="237" w:lineRule="auto" w:before="76" w:after="0"/>
        <w:ind w:left="758" w:right="719" w:hanging="309"/>
        <w:jc w:val="left"/>
        <w:rPr>
          <w:sz w:val="18"/>
        </w:rPr>
      </w:pPr>
      <w:r>
        <w:rPr>
          <w:sz w:val="18"/>
        </w:rPr>
        <w:t>A</w:t>
      </w:r>
      <w:r>
        <w:rPr>
          <w:sz w:val="14"/>
        </w:rPr>
        <w:t>MAZON</w:t>
      </w:r>
      <w:r>
        <w:rPr>
          <w:spacing w:val="80"/>
          <w:sz w:val="14"/>
        </w:rPr>
        <w:t> </w:t>
      </w:r>
      <w:r>
        <w:rPr>
          <w:sz w:val="18"/>
        </w:rPr>
        <w:t>AWS.</w:t>
        <w:tab/>
        <w:t>Public</w:t>
      </w:r>
      <w:r>
        <w:rPr>
          <w:spacing w:val="40"/>
          <w:sz w:val="18"/>
        </w:rPr>
        <w:t> </w:t>
      </w:r>
      <w:r>
        <w:rPr>
          <w:sz w:val="18"/>
        </w:rPr>
        <w:t>Data</w:t>
      </w:r>
      <w:r>
        <w:rPr>
          <w:spacing w:val="40"/>
          <w:sz w:val="18"/>
        </w:rPr>
        <w:t> </w:t>
      </w:r>
      <w:r>
        <w:rPr>
          <w:sz w:val="18"/>
        </w:rPr>
        <w:t>Sets</w:t>
      </w:r>
      <w:r>
        <w:rPr>
          <w:spacing w:val="40"/>
          <w:sz w:val="18"/>
        </w:rPr>
        <w:t> </w:t>
      </w:r>
      <w:r>
        <w:rPr>
          <w:sz w:val="18"/>
        </w:rPr>
        <w:t>on</w:t>
      </w:r>
      <w:r>
        <w:rPr>
          <w:spacing w:val="40"/>
          <w:sz w:val="18"/>
        </w:rPr>
        <w:t> </w:t>
      </w:r>
      <w:r>
        <w:rPr>
          <w:sz w:val="18"/>
        </w:rPr>
        <w:t>AWS</w:t>
      </w:r>
      <w:r>
        <w:rPr>
          <w:spacing w:val="40"/>
          <w:sz w:val="18"/>
        </w:rPr>
        <w:t> </w:t>
      </w:r>
      <w:r>
        <w:rPr>
          <w:sz w:val="18"/>
        </w:rPr>
        <w:t>[online].</w:t>
        <w:tab/>
      </w:r>
      <w:r>
        <w:rPr>
          <w:spacing w:val="-2"/>
          <w:sz w:val="18"/>
        </w:rPr>
        <w:t>2008.</w:t>
      </w:r>
      <w:r>
        <w:rPr>
          <w:sz w:val="18"/>
        </w:rPr>
        <w:tab/>
        <w:t>Available</w:t>
      </w:r>
      <w:r>
        <w:rPr>
          <w:spacing w:val="33"/>
          <w:sz w:val="18"/>
        </w:rPr>
        <w:t> </w:t>
      </w:r>
      <w:r>
        <w:rPr>
          <w:sz w:val="18"/>
        </w:rPr>
        <w:t>from:</w:t>
      </w:r>
      <w:r>
        <w:rPr>
          <w:spacing w:val="80"/>
          <w:sz w:val="18"/>
        </w:rPr>
        <w:t> </w:t>
      </w:r>
      <w:hyperlink r:id="rId16">
        <w:r>
          <w:rPr>
            <w:rFonts w:ascii="Courier New"/>
            <w:sz w:val="18"/>
          </w:rPr>
          <w:t>http://aws.amazon.com/</w:t>
        </w:r>
      </w:hyperlink>
      <w:r>
        <w:rPr>
          <w:rFonts w:ascii="Courier New"/>
          <w:sz w:val="18"/>
        </w:rPr>
        <w:t> </w:t>
      </w:r>
      <w:r>
        <w:rPr>
          <w:rFonts w:ascii="Courier New"/>
          <w:spacing w:val="-2"/>
          <w:sz w:val="18"/>
        </w:rPr>
        <w:t>publicdatasets/</w:t>
      </w:r>
      <w:r>
        <w:rPr>
          <w:spacing w:val="-2"/>
          <w:sz w:val="18"/>
        </w:rPr>
        <w:t>.</w:t>
      </w:r>
    </w:p>
    <w:p>
      <w:pPr>
        <w:pStyle w:val="ListParagraph"/>
        <w:numPr>
          <w:ilvl w:val="0"/>
          <w:numId w:val="18"/>
        </w:numPr>
        <w:tabs>
          <w:tab w:pos="758" w:val="left" w:leader="none"/>
          <w:tab w:pos="762" w:val="left" w:leader="none"/>
        </w:tabs>
        <w:spacing w:line="254" w:lineRule="auto" w:before="74" w:after="0"/>
        <w:ind w:left="758" w:right="717" w:hanging="309"/>
        <w:jc w:val="both"/>
        <w:rPr>
          <w:sz w:val="18"/>
        </w:rPr>
      </w:pPr>
      <w:r>
        <w:rPr>
          <w:sz w:val="18"/>
        </w:rPr>
        <w:t>B</w:t>
      </w:r>
      <w:r>
        <w:rPr>
          <w:sz w:val="14"/>
        </w:rPr>
        <w:t>ARROSO</w:t>
      </w:r>
      <w:r>
        <w:rPr>
          <w:sz w:val="18"/>
        </w:rPr>
        <w:t>,</w:t>
      </w:r>
      <w:r>
        <w:rPr>
          <w:spacing w:val="40"/>
          <w:sz w:val="18"/>
        </w:rPr>
        <w:t> </w:t>
      </w:r>
      <w:r>
        <w:rPr>
          <w:sz w:val="18"/>
        </w:rPr>
        <w:t>L.</w:t>
      </w:r>
      <w:r>
        <w:rPr>
          <w:spacing w:val="33"/>
          <w:sz w:val="18"/>
        </w:rPr>
        <w:t> </w:t>
      </w:r>
      <w:r>
        <w:rPr>
          <w:sz w:val="18"/>
        </w:rPr>
        <w:t>A.,</w:t>
      </w:r>
      <w:r>
        <w:rPr>
          <w:spacing w:val="38"/>
          <w:sz w:val="18"/>
        </w:rPr>
        <w:t> </w:t>
      </w:r>
      <w:r>
        <w:rPr>
          <w:sz w:val="14"/>
        </w:rPr>
        <w:t>AND</w:t>
      </w:r>
      <w:r>
        <w:rPr>
          <w:spacing w:val="40"/>
          <w:sz w:val="14"/>
        </w:rPr>
        <w:t> </w:t>
      </w:r>
      <w:r>
        <w:rPr>
          <w:sz w:val="18"/>
        </w:rPr>
        <w:t>H</w:t>
      </w:r>
      <w:r>
        <w:rPr>
          <w:sz w:val="14"/>
        </w:rPr>
        <w:t>OLZLE</w:t>
      </w:r>
      <w:r>
        <w:rPr>
          <w:sz w:val="18"/>
        </w:rPr>
        <w:t>,</w:t>
      </w:r>
      <w:r>
        <w:rPr>
          <w:spacing w:val="38"/>
          <w:sz w:val="18"/>
        </w:rPr>
        <w:t> </w:t>
      </w:r>
      <w:r>
        <w:rPr>
          <w:sz w:val="18"/>
        </w:rPr>
        <w:t>U.</w:t>
      </w:r>
      <w:r>
        <w:rPr>
          <w:spacing w:val="40"/>
          <w:sz w:val="18"/>
        </w:rPr>
        <w:t> </w:t>
      </w:r>
      <w:r>
        <w:rPr>
          <w:sz w:val="18"/>
        </w:rPr>
        <w:t>The Case for Energy-Proportional Computing.</w:t>
      </w:r>
      <w:r>
        <w:rPr>
          <w:spacing w:val="40"/>
          <w:sz w:val="18"/>
        </w:rPr>
        <w:t> </w:t>
      </w:r>
      <w:r>
        <w:rPr>
          <w:i/>
          <w:sz w:val="18"/>
        </w:rPr>
        <w:t>IEEE Computer 40</w:t>
      </w:r>
      <w:r>
        <w:rPr>
          <w:sz w:val="18"/>
        </w:rPr>
        <w:t>, 12 (December </w:t>
      </w:r>
      <w:r>
        <w:rPr>
          <w:spacing w:val="-2"/>
          <w:sz w:val="18"/>
        </w:rPr>
        <w:t>2007).</w:t>
      </w:r>
    </w:p>
    <w:p>
      <w:pPr>
        <w:pStyle w:val="ListParagraph"/>
        <w:numPr>
          <w:ilvl w:val="0"/>
          <w:numId w:val="18"/>
        </w:numPr>
        <w:tabs>
          <w:tab w:pos="761" w:val="left" w:leader="none"/>
        </w:tabs>
        <w:spacing w:line="240" w:lineRule="auto" w:before="78" w:after="0"/>
        <w:ind w:left="761" w:right="0" w:hanging="402"/>
        <w:jc w:val="left"/>
        <w:rPr>
          <w:sz w:val="18"/>
        </w:rPr>
      </w:pPr>
      <w:r>
        <w:rPr>
          <w:sz w:val="18"/>
        </w:rPr>
        <w:t>B</w:t>
      </w:r>
      <w:r>
        <w:rPr>
          <w:sz w:val="14"/>
        </w:rPr>
        <w:t>ECHTOLSHEIM</w:t>
      </w:r>
      <w:r>
        <w:rPr>
          <w:sz w:val="18"/>
        </w:rPr>
        <w:t>,</w:t>
      </w:r>
      <w:r>
        <w:rPr>
          <w:spacing w:val="12"/>
          <w:sz w:val="18"/>
        </w:rPr>
        <w:t> </w:t>
      </w:r>
      <w:r>
        <w:rPr>
          <w:sz w:val="18"/>
        </w:rPr>
        <w:t>A.</w:t>
      </w:r>
      <w:r>
        <w:rPr>
          <w:spacing w:val="30"/>
          <w:sz w:val="18"/>
        </w:rPr>
        <w:t> </w:t>
      </w:r>
      <w:r>
        <w:rPr>
          <w:sz w:val="18"/>
        </w:rPr>
        <w:t>Cloud</w:t>
      </w:r>
      <w:r>
        <w:rPr>
          <w:spacing w:val="3"/>
          <w:sz w:val="18"/>
        </w:rPr>
        <w:t> </w:t>
      </w:r>
      <w:r>
        <w:rPr>
          <w:sz w:val="18"/>
        </w:rPr>
        <w:t>Computing</w:t>
      </w:r>
      <w:r>
        <w:rPr>
          <w:spacing w:val="3"/>
          <w:sz w:val="18"/>
        </w:rPr>
        <w:t> </w:t>
      </w:r>
      <w:r>
        <w:rPr>
          <w:sz w:val="18"/>
        </w:rPr>
        <w:t>and</w:t>
      </w:r>
      <w:r>
        <w:rPr>
          <w:spacing w:val="2"/>
          <w:sz w:val="18"/>
        </w:rPr>
        <w:t> </w:t>
      </w:r>
      <w:r>
        <w:rPr>
          <w:sz w:val="18"/>
        </w:rPr>
        <w:t>Cloud</w:t>
      </w:r>
      <w:r>
        <w:rPr>
          <w:spacing w:val="3"/>
          <w:sz w:val="18"/>
        </w:rPr>
        <w:t> </w:t>
      </w:r>
      <w:r>
        <w:rPr>
          <w:sz w:val="18"/>
        </w:rPr>
        <w:t>Networking.</w:t>
      </w:r>
      <w:r>
        <w:rPr>
          <w:spacing w:val="25"/>
          <w:sz w:val="18"/>
        </w:rPr>
        <w:t> </w:t>
      </w:r>
      <w:r>
        <w:rPr>
          <w:sz w:val="18"/>
        </w:rPr>
        <w:t>talk</w:t>
      </w:r>
      <w:r>
        <w:rPr>
          <w:spacing w:val="2"/>
          <w:sz w:val="18"/>
        </w:rPr>
        <w:t> </w:t>
      </w:r>
      <w:r>
        <w:rPr>
          <w:sz w:val="18"/>
        </w:rPr>
        <w:t>at</w:t>
      </w:r>
      <w:r>
        <w:rPr>
          <w:spacing w:val="3"/>
          <w:sz w:val="18"/>
        </w:rPr>
        <w:t> </w:t>
      </w:r>
      <w:r>
        <w:rPr>
          <w:sz w:val="18"/>
        </w:rPr>
        <w:t>UC</w:t>
      </w:r>
      <w:r>
        <w:rPr>
          <w:spacing w:val="3"/>
          <w:sz w:val="18"/>
        </w:rPr>
        <w:t> </w:t>
      </w:r>
      <w:r>
        <w:rPr>
          <w:sz w:val="18"/>
        </w:rPr>
        <w:t>Berkeley,</w:t>
      </w:r>
      <w:r>
        <w:rPr>
          <w:spacing w:val="3"/>
          <w:sz w:val="18"/>
        </w:rPr>
        <w:t> </w:t>
      </w:r>
      <w:r>
        <w:rPr>
          <w:sz w:val="18"/>
        </w:rPr>
        <w:t>December</w:t>
      </w:r>
      <w:r>
        <w:rPr>
          <w:spacing w:val="2"/>
          <w:sz w:val="18"/>
        </w:rPr>
        <w:t> </w:t>
      </w:r>
      <w:r>
        <w:rPr>
          <w:spacing w:val="-2"/>
          <w:sz w:val="18"/>
        </w:rPr>
        <w:t>2008.</w:t>
      </w:r>
    </w:p>
    <w:p>
      <w:pPr>
        <w:pStyle w:val="ListParagraph"/>
        <w:numPr>
          <w:ilvl w:val="0"/>
          <w:numId w:val="18"/>
        </w:numPr>
        <w:tabs>
          <w:tab w:pos="758" w:val="left" w:leader="none"/>
          <w:tab w:pos="761" w:val="left" w:leader="none"/>
        </w:tabs>
        <w:spacing w:line="254" w:lineRule="auto" w:before="90" w:after="0"/>
        <w:ind w:left="758" w:right="718" w:hanging="399"/>
        <w:jc w:val="left"/>
        <w:rPr>
          <w:sz w:val="18"/>
        </w:rPr>
      </w:pPr>
      <w:r>
        <w:rPr>
          <w:sz w:val="18"/>
        </w:rPr>
        <w:t>B</w:t>
      </w:r>
      <w:r>
        <w:rPr>
          <w:sz w:val="14"/>
        </w:rPr>
        <w:t>IALECKI</w:t>
      </w:r>
      <w:r>
        <w:rPr>
          <w:sz w:val="18"/>
        </w:rPr>
        <w:t>,</w:t>
      </w:r>
      <w:r>
        <w:rPr>
          <w:spacing w:val="40"/>
          <w:sz w:val="18"/>
        </w:rPr>
        <w:t> </w:t>
      </w:r>
      <w:r>
        <w:rPr>
          <w:sz w:val="18"/>
        </w:rPr>
        <w:t>A.,</w:t>
      </w:r>
      <w:r>
        <w:rPr>
          <w:spacing w:val="40"/>
          <w:sz w:val="18"/>
        </w:rPr>
        <w:t> </w:t>
      </w:r>
      <w:r>
        <w:rPr>
          <w:sz w:val="18"/>
        </w:rPr>
        <w:t>C</w:t>
      </w:r>
      <w:r>
        <w:rPr>
          <w:sz w:val="14"/>
        </w:rPr>
        <w:t>AFARELLA</w:t>
      </w:r>
      <w:r>
        <w:rPr>
          <w:sz w:val="18"/>
        </w:rPr>
        <w:t>,</w:t>
      </w:r>
      <w:r>
        <w:rPr>
          <w:spacing w:val="40"/>
          <w:sz w:val="18"/>
        </w:rPr>
        <w:t> </w:t>
      </w:r>
      <w:r>
        <w:rPr>
          <w:sz w:val="18"/>
        </w:rPr>
        <w:t>M.,</w:t>
      </w:r>
      <w:r>
        <w:rPr>
          <w:spacing w:val="40"/>
          <w:sz w:val="18"/>
        </w:rPr>
        <w:t> </w:t>
      </w:r>
      <w:r>
        <w:rPr>
          <w:sz w:val="18"/>
        </w:rPr>
        <w:t>C</w:t>
      </w:r>
      <w:r>
        <w:rPr>
          <w:sz w:val="14"/>
        </w:rPr>
        <w:t>UTTING</w:t>
      </w:r>
      <w:r>
        <w:rPr>
          <w:sz w:val="18"/>
        </w:rPr>
        <w:t>,</w:t>
      </w:r>
      <w:r>
        <w:rPr>
          <w:spacing w:val="40"/>
          <w:sz w:val="18"/>
        </w:rPr>
        <w:t> </w:t>
      </w:r>
      <w:r>
        <w:rPr>
          <w:sz w:val="18"/>
        </w:rPr>
        <w:t>D.,</w:t>
      </w:r>
      <w:r>
        <w:rPr>
          <w:spacing w:val="40"/>
          <w:sz w:val="18"/>
        </w:rPr>
        <w:t> </w:t>
      </w:r>
      <w:r>
        <w:rPr>
          <w:sz w:val="14"/>
        </w:rPr>
        <w:t>AND</w:t>
      </w:r>
      <w:r>
        <w:rPr>
          <w:spacing w:val="40"/>
          <w:sz w:val="14"/>
        </w:rPr>
        <w:t> </w:t>
      </w:r>
      <w:r>
        <w:rPr>
          <w:sz w:val="18"/>
        </w:rPr>
        <w:t>O’M</w:t>
      </w:r>
      <w:r>
        <w:rPr>
          <w:sz w:val="14"/>
        </w:rPr>
        <w:t>ALLEY</w:t>
      </w:r>
      <w:r>
        <w:rPr>
          <w:sz w:val="18"/>
        </w:rPr>
        <w:t>,</w:t>
      </w:r>
      <w:r>
        <w:rPr>
          <w:spacing w:val="40"/>
          <w:sz w:val="18"/>
        </w:rPr>
        <w:t> </w:t>
      </w:r>
      <w:r>
        <w:rPr>
          <w:sz w:val="18"/>
        </w:rPr>
        <w:t>O.</w:t>
      </w:r>
      <w:r>
        <w:rPr>
          <w:spacing w:val="80"/>
          <w:sz w:val="18"/>
        </w:rPr>
        <w:t> </w:t>
      </w:r>
      <w:r>
        <w:rPr>
          <w:sz w:val="18"/>
        </w:rPr>
        <w:t>Hadoop:</w:t>
      </w:r>
      <w:r>
        <w:rPr>
          <w:spacing w:val="40"/>
          <w:sz w:val="18"/>
        </w:rPr>
        <w:t> </w:t>
      </w:r>
      <w:r>
        <w:rPr>
          <w:sz w:val="18"/>
        </w:rPr>
        <w:t>a</w:t>
      </w:r>
      <w:r>
        <w:rPr>
          <w:spacing w:val="27"/>
          <w:sz w:val="18"/>
        </w:rPr>
        <w:t> </w:t>
      </w:r>
      <w:r>
        <w:rPr>
          <w:sz w:val="18"/>
        </w:rPr>
        <w:t>framework</w:t>
      </w:r>
      <w:r>
        <w:rPr>
          <w:spacing w:val="27"/>
          <w:sz w:val="18"/>
        </w:rPr>
        <w:t> </w:t>
      </w:r>
      <w:r>
        <w:rPr>
          <w:sz w:val="18"/>
        </w:rPr>
        <w:t>for</w:t>
      </w:r>
      <w:r>
        <w:rPr>
          <w:spacing w:val="27"/>
          <w:sz w:val="18"/>
        </w:rPr>
        <w:t> </w:t>
      </w:r>
      <w:r>
        <w:rPr>
          <w:sz w:val="18"/>
        </w:rPr>
        <w:t>running</w:t>
      </w:r>
      <w:r>
        <w:rPr>
          <w:spacing w:val="27"/>
          <w:sz w:val="18"/>
        </w:rPr>
        <w:t> </w:t>
      </w:r>
      <w:r>
        <w:rPr>
          <w:sz w:val="18"/>
        </w:rPr>
        <w:t>applications</w:t>
      </w:r>
      <w:r>
        <w:rPr>
          <w:spacing w:val="27"/>
          <w:sz w:val="18"/>
        </w:rPr>
        <w:t> </w:t>
      </w:r>
      <w:r>
        <w:rPr>
          <w:sz w:val="18"/>
        </w:rPr>
        <w:t>on large clusters built of commodity hardware.</w:t>
      </w:r>
      <w:r>
        <w:rPr>
          <w:spacing w:val="33"/>
          <w:sz w:val="18"/>
        </w:rPr>
        <w:t> </w:t>
      </w:r>
      <w:r>
        <w:rPr>
          <w:i/>
          <w:sz w:val="18"/>
        </w:rPr>
        <w:t>Wiki at </w:t>
      </w:r>
      <w:hyperlink r:id="rId19">
        <w:r>
          <w:rPr>
            <w:i/>
            <w:sz w:val="18"/>
          </w:rPr>
          <w:t>http://lucene.</w:t>
        </w:r>
      </w:hyperlink>
      <w:r>
        <w:rPr>
          <w:i/>
          <w:sz w:val="18"/>
        </w:rPr>
        <w:t> apache. org/hadoop</w:t>
      </w:r>
      <w:r>
        <w:rPr>
          <w:sz w:val="18"/>
        </w:rPr>
        <w:t>.</w:t>
      </w:r>
    </w:p>
    <w:p>
      <w:pPr>
        <w:pStyle w:val="ListParagraph"/>
        <w:numPr>
          <w:ilvl w:val="0"/>
          <w:numId w:val="18"/>
        </w:numPr>
        <w:tabs>
          <w:tab w:pos="761" w:val="left" w:leader="none"/>
        </w:tabs>
        <w:spacing w:line="240" w:lineRule="auto" w:before="77" w:after="0"/>
        <w:ind w:left="761" w:right="0" w:hanging="402"/>
        <w:jc w:val="left"/>
        <w:rPr>
          <w:sz w:val="18"/>
        </w:rPr>
      </w:pPr>
      <w:r>
        <w:rPr>
          <w:sz w:val="18"/>
        </w:rPr>
        <w:t>B</w:t>
      </w:r>
      <w:r>
        <w:rPr>
          <w:sz w:val="14"/>
        </w:rPr>
        <w:t>RODKIN</w:t>
      </w:r>
      <w:r>
        <w:rPr>
          <w:sz w:val="18"/>
        </w:rPr>
        <w:t>,</w:t>
      </w:r>
      <w:r>
        <w:rPr>
          <w:spacing w:val="6"/>
          <w:sz w:val="18"/>
        </w:rPr>
        <w:t> </w:t>
      </w:r>
      <w:r>
        <w:rPr>
          <w:sz w:val="18"/>
        </w:rPr>
        <w:t>J.</w:t>
      </w:r>
      <w:r>
        <w:rPr>
          <w:spacing w:val="23"/>
          <w:sz w:val="18"/>
        </w:rPr>
        <w:t> </w:t>
      </w:r>
      <w:r>
        <w:rPr>
          <w:sz w:val="18"/>
        </w:rPr>
        <w:t>Loss</w:t>
      </w:r>
      <w:r>
        <w:rPr>
          <w:spacing w:val="-2"/>
          <w:sz w:val="18"/>
        </w:rPr>
        <w:t> </w:t>
      </w:r>
      <w:r>
        <w:rPr>
          <w:sz w:val="18"/>
        </w:rPr>
        <w:t>of</w:t>
      </w:r>
      <w:r>
        <w:rPr>
          <w:spacing w:val="-2"/>
          <w:sz w:val="18"/>
        </w:rPr>
        <w:t> </w:t>
      </w:r>
      <w:r>
        <w:rPr>
          <w:sz w:val="18"/>
        </w:rPr>
        <w:t>customer</w:t>
      </w:r>
      <w:r>
        <w:rPr>
          <w:spacing w:val="-1"/>
          <w:sz w:val="18"/>
        </w:rPr>
        <w:t> </w:t>
      </w:r>
      <w:r>
        <w:rPr>
          <w:sz w:val="18"/>
        </w:rPr>
        <w:t>data</w:t>
      </w:r>
      <w:r>
        <w:rPr>
          <w:spacing w:val="-2"/>
          <w:sz w:val="18"/>
        </w:rPr>
        <w:t> </w:t>
      </w:r>
      <w:r>
        <w:rPr>
          <w:sz w:val="18"/>
        </w:rPr>
        <w:t>spurs</w:t>
      </w:r>
      <w:r>
        <w:rPr>
          <w:spacing w:val="-2"/>
          <w:sz w:val="18"/>
        </w:rPr>
        <w:t> </w:t>
      </w:r>
      <w:r>
        <w:rPr>
          <w:sz w:val="18"/>
        </w:rPr>
        <w:t>closure</w:t>
      </w:r>
      <w:r>
        <w:rPr>
          <w:spacing w:val="-2"/>
          <w:sz w:val="18"/>
        </w:rPr>
        <w:t> </w:t>
      </w:r>
      <w:r>
        <w:rPr>
          <w:sz w:val="18"/>
        </w:rPr>
        <w:t>of</w:t>
      </w:r>
      <w:r>
        <w:rPr>
          <w:spacing w:val="-2"/>
          <w:sz w:val="18"/>
        </w:rPr>
        <w:t> </w:t>
      </w:r>
      <w:r>
        <w:rPr>
          <w:sz w:val="18"/>
        </w:rPr>
        <w:t>online</w:t>
      </w:r>
      <w:r>
        <w:rPr>
          <w:spacing w:val="-2"/>
          <w:sz w:val="18"/>
        </w:rPr>
        <w:t> </w:t>
      </w:r>
      <w:r>
        <w:rPr>
          <w:sz w:val="18"/>
        </w:rPr>
        <w:t>storage</w:t>
      </w:r>
      <w:r>
        <w:rPr>
          <w:spacing w:val="-2"/>
          <w:sz w:val="18"/>
        </w:rPr>
        <w:t> </w:t>
      </w:r>
      <w:r>
        <w:rPr>
          <w:sz w:val="18"/>
        </w:rPr>
        <w:t>service</w:t>
      </w:r>
      <w:r>
        <w:rPr>
          <w:spacing w:val="-1"/>
          <w:sz w:val="18"/>
        </w:rPr>
        <w:t> </w:t>
      </w:r>
      <w:r>
        <w:rPr>
          <w:sz w:val="18"/>
        </w:rPr>
        <w:t>’The</w:t>
      </w:r>
      <w:r>
        <w:rPr>
          <w:spacing w:val="-2"/>
          <w:sz w:val="18"/>
        </w:rPr>
        <w:t> </w:t>
      </w:r>
      <w:r>
        <w:rPr>
          <w:sz w:val="18"/>
        </w:rPr>
        <w:t>Linkup’.</w:t>
      </w:r>
      <w:r>
        <w:rPr>
          <w:spacing w:val="17"/>
          <w:sz w:val="18"/>
        </w:rPr>
        <w:t> </w:t>
      </w:r>
      <w:r>
        <w:rPr>
          <w:i/>
          <w:sz w:val="18"/>
        </w:rPr>
        <w:t>Network</w:t>
      </w:r>
      <w:r>
        <w:rPr>
          <w:i/>
          <w:spacing w:val="-1"/>
          <w:sz w:val="18"/>
        </w:rPr>
        <w:t> </w:t>
      </w:r>
      <w:r>
        <w:rPr>
          <w:i/>
          <w:sz w:val="18"/>
        </w:rPr>
        <w:t>World</w:t>
      </w:r>
      <w:r>
        <w:rPr>
          <w:i/>
          <w:spacing w:val="3"/>
          <w:sz w:val="18"/>
        </w:rPr>
        <w:t> </w:t>
      </w:r>
      <w:r>
        <w:rPr>
          <w:sz w:val="18"/>
        </w:rPr>
        <w:t>(August</w:t>
      </w:r>
      <w:r>
        <w:rPr>
          <w:spacing w:val="-2"/>
          <w:sz w:val="18"/>
        </w:rPr>
        <w:t> 2008).</w:t>
      </w:r>
    </w:p>
    <w:p>
      <w:pPr>
        <w:pStyle w:val="ListParagraph"/>
        <w:numPr>
          <w:ilvl w:val="0"/>
          <w:numId w:val="18"/>
        </w:numPr>
        <w:tabs>
          <w:tab w:pos="761" w:val="left" w:leader="none"/>
        </w:tabs>
        <w:spacing w:line="240" w:lineRule="auto" w:before="90" w:after="0"/>
        <w:ind w:left="761" w:right="0" w:hanging="402"/>
        <w:jc w:val="left"/>
        <w:rPr>
          <w:sz w:val="18"/>
        </w:rPr>
      </w:pPr>
      <w:r>
        <w:rPr>
          <w:sz w:val="18"/>
        </w:rPr>
        <w:t>C</w:t>
      </w:r>
      <w:r>
        <w:rPr>
          <w:sz w:val="14"/>
        </w:rPr>
        <w:t>ARR</w:t>
      </w:r>
      <w:r>
        <w:rPr>
          <w:sz w:val="18"/>
        </w:rPr>
        <w:t>,</w:t>
      </w:r>
      <w:r>
        <w:rPr>
          <w:spacing w:val="5"/>
          <w:sz w:val="18"/>
        </w:rPr>
        <w:t> </w:t>
      </w:r>
      <w:r>
        <w:rPr>
          <w:sz w:val="18"/>
        </w:rPr>
        <w:t>N.</w:t>
      </w:r>
      <w:r>
        <w:rPr>
          <w:spacing w:val="21"/>
          <w:sz w:val="18"/>
        </w:rPr>
        <w:t> </w:t>
      </w:r>
      <w:r>
        <w:rPr>
          <w:sz w:val="18"/>
        </w:rPr>
        <w:t>Rough</w:t>
      </w:r>
      <w:r>
        <w:rPr>
          <w:spacing w:val="-4"/>
          <w:sz w:val="18"/>
        </w:rPr>
        <w:t> </w:t>
      </w:r>
      <w:r>
        <w:rPr>
          <w:sz w:val="18"/>
        </w:rPr>
        <w:t>Type</w:t>
      </w:r>
      <w:r>
        <w:rPr>
          <w:spacing w:val="-3"/>
          <w:sz w:val="18"/>
        </w:rPr>
        <w:t> </w:t>
      </w:r>
      <w:r>
        <w:rPr>
          <w:sz w:val="18"/>
        </w:rPr>
        <w:t>[online].</w:t>
      </w:r>
      <w:r>
        <w:rPr>
          <w:spacing w:val="16"/>
          <w:sz w:val="18"/>
        </w:rPr>
        <w:t> </w:t>
      </w:r>
      <w:r>
        <w:rPr>
          <w:sz w:val="18"/>
        </w:rPr>
        <w:t>2008.</w:t>
      </w:r>
      <w:r>
        <w:rPr>
          <w:spacing w:val="16"/>
          <w:sz w:val="18"/>
        </w:rPr>
        <w:t> </w:t>
      </w:r>
      <w:r>
        <w:rPr>
          <w:sz w:val="18"/>
        </w:rPr>
        <w:t>Available</w:t>
      </w:r>
      <w:r>
        <w:rPr>
          <w:spacing w:val="-3"/>
          <w:sz w:val="18"/>
        </w:rPr>
        <w:t> </w:t>
      </w:r>
      <w:r>
        <w:rPr>
          <w:sz w:val="18"/>
        </w:rPr>
        <w:t>from:</w:t>
      </w:r>
      <w:r>
        <w:rPr>
          <w:spacing w:val="7"/>
          <w:sz w:val="18"/>
        </w:rPr>
        <w:t> </w:t>
      </w:r>
      <w:hyperlink r:id="rId20">
        <w:r>
          <w:rPr>
            <w:rFonts w:ascii="Courier New"/>
            <w:spacing w:val="-2"/>
            <w:sz w:val="18"/>
          </w:rPr>
          <w:t>http://www.roughtype.com</w:t>
        </w:r>
        <w:r>
          <w:rPr>
            <w:spacing w:val="-2"/>
            <w:sz w:val="18"/>
          </w:rPr>
          <w:t>.</w:t>
        </w:r>
      </w:hyperlink>
    </w:p>
    <w:p>
      <w:pPr>
        <w:pStyle w:val="ListParagraph"/>
        <w:numPr>
          <w:ilvl w:val="0"/>
          <w:numId w:val="18"/>
        </w:numPr>
        <w:tabs>
          <w:tab w:pos="761" w:val="left" w:leader="none"/>
        </w:tabs>
        <w:spacing w:line="240" w:lineRule="auto" w:before="74" w:after="0"/>
        <w:ind w:left="761" w:right="0" w:hanging="402"/>
        <w:jc w:val="left"/>
        <w:rPr>
          <w:sz w:val="14"/>
        </w:rPr>
      </w:pPr>
      <w:r>
        <w:rPr>
          <w:sz w:val="18"/>
        </w:rPr>
        <w:t>C</w:t>
      </w:r>
      <w:r>
        <w:rPr>
          <w:sz w:val="14"/>
        </w:rPr>
        <w:t>HANG</w:t>
      </w:r>
      <w:r>
        <w:rPr>
          <w:sz w:val="18"/>
        </w:rPr>
        <w:t>,</w:t>
      </w:r>
      <w:r>
        <w:rPr>
          <w:spacing w:val="57"/>
          <w:sz w:val="18"/>
        </w:rPr>
        <w:t> </w:t>
      </w:r>
      <w:r>
        <w:rPr>
          <w:sz w:val="18"/>
        </w:rPr>
        <w:t>F.,</w:t>
      </w:r>
      <w:r>
        <w:rPr>
          <w:spacing w:val="58"/>
          <w:sz w:val="18"/>
        </w:rPr>
        <w:t> </w:t>
      </w:r>
      <w:r>
        <w:rPr>
          <w:sz w:val="18"/>
        </w:rPr>
        <w:t>D</w:t>
      </w:r>
      <w:r>
        <w:rPr>
          <w:sz w:val="14"/>
        </w:rPr>
        <w:t>EAN</w:t>
      </w:r>
      <w:r>
        <w:rPr>
          <w:sz w:val="18"/>
        </w:rPr>
        <w:t>,</w:t>
      </w:r>
      <w:r>
        <w:rPr>
          <w:spacing w:val="57"/>
          <w:sz w:val="18"/>
        </w:rPr>
        <w:t> </w:t>
      </w:r>
      <w:r>
        <w:rPr>
          <w:sz w:val="18"/>
        </w:rPr>
        <w:t>J.,</w:t>
      </w:r>
      <w:r>
        <w:rPr>
          <w:spacing w:val="58"/>
          <w:sz w:val="18"/>
        </w:rPr>
        <w:t> </w:t>
      </w:r>
      <w:r>
        <w:rPr>
          <w:sz w:val="18"/>
        </w:rPr>
        <w:t>G</w:t>
      </w:r>
      <w:r>
        <w:rPr>
          <w:sz w:val="14"/>
        </w:rPr>
        <w:t>HEMAWAT</w:t>
      </w:r>
      <w:r>
        <w:rPr>
          <w:sz w:val="18"/>
        </w:rPr>
        <w:t>,</w:t>
      </w:r>
      <w:r>
        <w:rPr>
          <w:spacing w:val="58"/>
          <w:sz w:val="18"/>
        </w:rPr>
        <w:t> </w:t>
      </w:r>
      <w:r>
        <w:rPr>
          <w:sz w:val="18"/>
        </w:rPr>
        <w:t>S.,</w:t>
      </w:r>
      <w:r>
        <w:rPr>
          <w:spacing w:val="57"/>
          <w:sz w:val="18"/>
        </w:rPr>
        <w:t> </w:t>
      </w:r>
      <w:r>
        <w:rPr>
          <w:sz w:val="18"/>
        </w:rPr>
        <w:t>H</w:t>
      </w:r>
      <w:r>
        <w:rPr>
          <w:sz w:val="14"/>
        </w:rPr>
        <w:t>SIEH</w:t>
      </w:r>
      <w:r>
        <w:rPr>
          <w:sz w:val="18"/>
        </w:rPr>
        <w:t>,</w:t>
      </w:r>
      <w:r>
        <w:rPr>
          <w:spacing w:val="58"/>
          <w:sz w:val="18"/>
        </w:rPr>
        <w:t> </w:t>
      </w:r>
      <w:r>
        <w:rPr>
          <w:sz w:val="18"/>
        </w:rPr>
        <w:t>W.,</w:t>
      </w:r>
      <w:r>
        <w:rPr>
          <w:spacing w:val="58"/>
          <w:sz w:val="18"/>
        </w:rPr>
        <w:t> </w:t>
      </w:r>
      <w:r>
        <w:rPr>
          <w:sz w:val="18"/>
        </w:rPr>
        <w:t>W</w:t>
      </w:r>
      <w:r>
        <w:rPr>
          <w:sz w:val="14"/>
        </w:rPr>
        <w:t>ALLACH</w:t>
      </w:r>
      <w:r>
        <w:rPr>
          <w:sz w:val="18"/>
        </w:rPr>
        <w:t>,</w:t>
      </w:r>
      <w:r>
        <w:rPr>
          <w:spacing w:val="57"/>
          <w:sz w:val="18"/>
        </w:rPr>
        <w:t> </w:t>
      </w:r>
      <w:r>
        <w:rPr>
          <w:sz w:val="18"/>
        </w:rPr>
        <w:t>D.,</w:t>
      </w:r>
      <w:r>
        <w:rPr>
          <w:spacing w:val="58"/>
          <w:sz w:val="18"/>
        </w:rPr>
        <w:t> </w:t>
      </w:r>
      <w:r>
        <w:rPr>
          <w:sz w:val="18"/>
        </w:rPr>
        <w:t>B</w:t>
      </w:r>
      <w:r>
        <w:rPr>
          <w:sz w:val="14"/>
        </w:rPr>
        <w:t>URROWS</w:t>
      </w:r>
      <w:r>
        <w:rPr>
          <w:sz w:val="18"/>
        </w:rPr>
        <w:t>,</w:t>
      </w:r>
      <w:r>
        <w:rPr>
          <w:spacing w:val="58"/>
          <w:sz w:val="18"/>
        </w:rPr>
        <w:t> </w:t>
      </w:r>
      <w:r>
        <w:rPr>
          <w:sz w:val="18"/>
        </w:rPr>
        <w:t>M.,</w:t>
      </w:r>
      <w:r>
        <w:rPr>
          <w:spacing w:val="57"/>
          <w:sz w:val="18"/>
        </w:rPr>
        <w:t> </w:t>
      </w:r>
      <w:r>
        <w:rPr>
          <w:sz w:val="18"/>
        </w:rPr>
        <w:t>C</w:t>
      </w:r>
      <w:r>
        <w:rPr>
          <w:sz w:val="14"/>
        </w:rPr>
        <w:t>HANDRA</w:t>
      </w:r>
      <w:r>
        <w:rPr>
          <w:sz w:val="18"/>
        </w:rPr>
        <w:t>,</w:t>
      </w:r>
      <w:r>
        <w:rPr>
          <w:spacing w:val="58"/>
          <w:sz w:val="18"/>
        </w:rPr>
        <w:t> </w:t>
      </w:r>
      <w:r>
        <w:rPr>
          <w:sz w:val="18"/>
        </w:rPr>
        <w:t>T.,</w:t>
      </w:r>
      <w:r>
        <w:rPr>
          <w:spacing w:val="58"/>
          <w:sz w:val="18"/>
        </w:rPr>
        <w:t> </w:t>
      </w:r>
      <w:r>
        <w:rPr>
          <w:sz w:val="18"/>
        </w:rPr>
        <w:t>F</w:t>
      </w:r>
      <w:r>
        <w:rPr>
          <w:sz w:val="14"/>
        </w:rPr>
        <w:t>IKES</w:t>
      </w:r>
      <w:r>
        <w:rPr>
          <w:sz w:val="18"/>
        </w:rPr>
        <w:t>,</w:t>
      </w:r>
      <w:r>
        <w:rPr>
          <w:spacing w:val="57"/>
          <w:sz w:val="18"/>
        </w:rPr>
        <w:t> </w:t>
      </w:r>
      <w:r>
        <w:rPr>
          <w:sz w:val="18"/>
        </w:rPr>
        <w:t>A.,</w:t>
      </w:r>
      <w:r>
        <w:rPr>
          <w:spacing w:val="58"/>
          <w:sz w:val="18"/>
        </w:rPr>
        <w:t> </w:t>
      </w:r>
      <w:r>
        <w:rPr>
          <w:spacing w:val="-5"/>
          <w:sz w:val="14"/>
        </w:rPr>
        <w:t>AND</w:t>
      </w:r>
    </w:p>
    <w:p>
      <w:pPr>
        <w:spacing w:line="254" w:lineRule="auto" w:before="13"/>
        <w:ind w:left="758" w:right="717" w:firstLine="4"/>
        <w:jc w:val="both"/>
        <w:rPr>
          <w:sz w:val="18"/>
        </w:rPr>
      </w:pPr>
      <w:r>
        <w:rPr>
          <w:sz w:val="18"/>
        </w:rPr>
        <w:t>G</w:t>
      </w:r>
      <w:r>
        <w:rPr>
          <w:sz w:val="14"/>
        </w:rPr>
        <w:t>RUBER</w:t>
      </w:r>
      <w:r>
        <w:rPr>
          <w:sz w:val="18"/>
        </w:rPr>
        <w:t>, R.</w:t>
      </w:r>
      <w:r>
        <w:rPr>
          <w:spacing w:val="40"/>
          <w:sz w:val="18"/>
        </w:rPr>
        <w:t> </w:t>
      </w:r>
      <w:r>
        <w:rPr>
          <w:sz w:val="18"/>
        </w:rPr>
        <w:t>Bigtable: A distributed storage system for structured data.</w:t>
      </w:r>
      <w:r>
        <w:rPr>
          <w:spacing w:val="40"/>
          <w:sz w:val="18"/>
        </w:rPr>
        <w:t> </w:t>
      </w:r>
      <w:r>
        <w:rPr>
          <w:sz w:val="18"/>
        </w:rPr>
        <w:t>In </w:t>
      </w:r>
      <w:r>
        <w:rPr>
          <w:i/>
          <w:sz w:val="18"/>
        </w:rPr>
        <w:t>Proceedings of the 7th USENIX Symposium on Operating Systems Design and Implementation (OSDI’06) </w:t>
      </w:r>
      <w:r>
        <w:rPr>
          <w:sz w:val="18"/>
        </w:rPr>
        <w:t>(2006).</w:t>
      </w:r>
    </w:p>
    <w:p>
      <w:pPr>
        <w:pStyle w:val="ListParagraph"/>
        <w:numPr>
          <w:ilvl w:val="0"/>
          <w:numId w:val="18"/>
        </w:numPr>
        <w:tabs>
          <w:tab w:pos="758" w:val="left" w:leader="none"/>
          <w:tab w:pos="761" w:val="left" w:leader="none"/>
        </w:tabs>
        <w:spacing w:line="254" w:lineRule="auto" w:before="77" w:after="0"/>
        <w:ind w:left="758" w:right="717" w:hanging="399"/>
        <w:jc w:val="both"/>
        <w:rPr>
          <w:sz w:val="18"/>
        </w:rPr>
      </w:pPr>
      <w:r>
        <w:rPr>
          <w:sz w:val="18"/>
        </w:rPr>
        <w:t>C</w:t>
      </w:r>
      <w:r>
        <w:rPr>
          <w:sz w:val="14"/>
        </w:rPr>
        <w:t>HENG</w:t>
      </w:r>
      <w:r>
        <w:rPr>
          <w:sz w:val="18"/>
        </w:rPr>
        <w:t>,</w:t>
      </w:r>
      <w:r>
        <w:rPr>
          <w:sz w:val="18"/>
        </w:rPr>
        <w:t> D.</w:t>
      </w:r>
      <w:r>
        <w:rPr>
          <w:spacing w:val="40"/>
          <w:sz w:val="18"/>
        </w:rPr>
        <w:t> </w:t>
      </w:r>
      <w:r>
        <w:rPr>
          <w:sz w:val="18"/>
        </w:rPr>
        <w:t>PaaS-onomics: A CIO’s Guide to using Platform-as-a-Service to Lower Costs of Application Initiatives While Improving the Business Value of IT.</w:t>
      </w:r>
      <w:r>
        <w:rPr>
          <w:spacing w:val="35"/>
          <w:sz w:val="18"/>
        </w:rPr>
        <w:t> </w:t>
      </w:r>
      <w:r>
        <w:rPr>
          <w:sz w:val="18"/>
        </w:rPr>
        <w:t>Tech. rep., LongJump, 2008.</w:t>
      </w:r>
    </w:p>
    <w:p>
      <w:pPr>
        <w:pStyle w:val="ListParagraph"/>
        <w:numPr>
          <w:ilvl w:val="0"/>
          <w:numId w:val="18"/>
        </w:numPr>
        <w:tabs>
          <w:tab w:pos="758" w:val="left" w:leader="none"/>
          <w:tab w:pos="761" w:val="left" w:leader="none"/>
        </w:tabs>
        <w:spacing w:line="254" w:lineRule="auto" w:before="77" w:after="0"/>
        <w:ind w:left="758" w:right="718" w:hanging="399"/>
        <w:jc w:val="both"/>
        <w:rPr>
          <w:sz w:val="18"/>
        </w:rPr>
      </w:pPr>
      <w:r>
        <w:rPr>
          <w:sz w:val="18"/>
        </w:rPr>
        <w:t>D</w:t>
      </w:r>
      <w:r>
        <w:rPr>
          <w:sz w:val="14"/>
        </w:rPr>
        <w:t>EAN</w:t>
      </w:r>
      <w:r>
        <w:rPr>
          <w:sz w:val="18"/>
        </w:rPr>
        <w:t>,</w:t>
      </w:r>
      <w:r>
        <w:rPr>
          <w:spacing w:val="38"/>
          <w:sz w:val="18"/>
        </w:rPr>
        <w:t> </w:t>
      </w:r>
      <w:r>
        <w:rPr>
          <w:sz w:val="18"/>
        </w:rPr>
        <w:t>J.,</w:t>
      </w:r>
      <w:r>
        <w:rPr>
          <w:spacing w:val="36"/>
          <w:sz w:val="18"/>
        </w:rPr>
        <w:t> </w:t>
      </w:r>
      <w:r>
        <w:rPr>
          <w:sz w:val="14"/>
        </w:rPr>
        <w:t>AND</w:t>
      </w:r>
      <w:r>
        <w:rPr>
          <w:spacing w:val="40"/>
          <w:sz w:val="14"/>
        </w:rPr>
        <w:t> </w:t>
      </w:r>
      <w:r>
        <w:rPr>
          <w:sz w:val="18"/>
        </w:rPr>
        <w:t>G</w:t>
      </w:r>
      <w:r>
        <w:rPr>
          <w:sz w:val="14"/>
        </w:rPr>
        <w:t>HEMAWAT</w:t>
      </w:r>
      <w:r>
        <w:rPr>
          <w:sz w:val="18"/>
        </w:rPr>
        <w:t>,</w:t>
      </w:r>
      <w:r>
        <w:rPr>
          <w:spacing w:val="36"/>
          <w:sz w:val="18"/>
        </w:rPr>
        <w:t> </w:t>
      </w:r>
      <w:r>
        <w:rPr>
          <w:sz w:val="18"/>
        </w:rPr>
        <w:t>S.</w:t>
      </w:r>
      <w:r>
        <w:rPr>
          <w:spacing w:val="80"/>
          <w:sz w:val="18"/>
        </w:rPr>
        <w:t> </w:t>
      </w:r>
      <w:r>
        <w:rPr>
          <w:sz w:val="18"/>
        </w:rPr>
        <w:t>Mapreduce:</w:t>
      </w:r>
      <w:r>
        <w:rPr>
          <w:spacing w:val="40"/>
          <w:sz w:val="18"/>
        </w:rPr>
        <w:t> </w:t>
      </w:r>
      <w:r>
        <w:rPr>
          <w:sz w:val="18"/>
        </w:rPr>
        <w:t>simplified</w:t>
      </w:r>
      <w:r>
        <w:rPr>
          <w:spacing w:val="21"/>
          <w:sz w:val="18"/>
        </w:rPr>
        <w:t> </w:t>
      </w:r>
      <w:r>
        <w:rPr>
          <w:sz w:val="18"/>
        </w:rPr>
        <w:t>data</w:t>
      </w:r>
      <w:r>
        <w:rPr>
          <w:spacing w:val="21"/>
          <w:sz w:val="18"/>
        </w:rPr>
        <w:t> </w:t>
      </w:r>
      <w:r>
        <w:rPr>
          <w:sz w:val="18"/>
        </w:rPr>
        <w:t>processing</w:t>
      </w:r>
      <w:r>
        <w:rPr>
          <w:spacing w:val="21"/>
          <w:sz w:val="18"/>
        </w:rPr>
        <w:t> </w:t>
      </w:r>
      <w:r>
        <w:rPr>
          <w:sz w:val="18"/>
        </w:rPr>
        <w:t>on</w:t>
      </w:r>
      <w:r>
        <w:rPr>
          <w:spacing w:val="21"/>
          <w:sz w:val="18"/>
        </w:rPr>
        <w:t> </w:t>
      </w:r>
      <w:r>
        <w:rPr>
          <w:sz w:val="18"/>
        </w:rPr>
        <w:t>large</w:t>
      </w:r>
      <w:r>
        <w:rPr>
          <w:spacing w:val="21"/>
          <w:sz w:val="18"/>
        </w:rPr>
        <w:t> </w:t>
      </w:r>
      <w:r>
        <w:rPr>
          <w:sz w:val="18"/>
        </w:rPr>
        <w:t>clusters.</w:t>
      </w:r>
      <w:r>
        <w:rPr>
          <w:spacing w:val="80"/>
          <w:sz w:val="18"/>
        </w:rPr>
        <w:t> </w:t>
      </w:r>
      <w:r>
        <w:rPr>
          <w:sz w:val="18"/>
        </w:rPr>
        <w:t>In</w:t>
      </w:r>
      <w:r>
        <w:rPr>
          <w:spacing w:val="21"/>
          <w:sz w:val="18"/>
        </w:rPr>
        <w:t> </w:t>
      </w:r>
      <w:r>
        <w:rPr>
          <w:i/>
          <w:sz w:val="18"/>
        </w:rPr>
        <w:t>OSDI’04:</w:t>
      </w:r>
      <w:r>
        <w:rPr>
          <w:i/>
          <w:spacing w:val="40"/>
          <w:sz w:val="18"/>
        </w:rPr>
        <w:t> </w:t>
      </w:r>
      <w:r>
        <w:rPr>
          <w:i/>
          <w:sz w:val="18"/>
        </w:rPr>
        <w:t>Proceedings</w:t>
      </w:r>
      <w:r>
        <w:rPr>
          <w:i/>
          <w:spacing w:val="21"/>
          <w:sz w:val="18"/>
        </w:rPr>
        <w:t> </w:t>
      </w:r>
      <w:r>
        <w:rPr>
          <w:i/>
          <w:sz w:val="18"/>
        </w:rPr>
        <w:t>of the 6th conference on Symposium on Opearting Systems Design &amp; Implementation </w:t>
      </w:r>
      <w:r>
        <w:rPr>
          <w:sz w:val="18"/>
        </w:rPr>
        <w:t>(Berkeley, CA, USA, 2004), </w:t>
      </w:r>
      <w:r>
        <w:rPr>
          <w:sz w:val="18"/>
        </w:rPr>
        <w:t>USENIX Association, pp. 10–10.</w:t>
      </w:r>
    </w:p>
    <w:p>
      <w:pPr>
        <w:pStyle w:val="ListParagraph"/>
        <w:numPr>
          <w:ilvl w:val="0"/>
          <w:numId w:val="18"/>
        </w:numPr>
        <w:tabs>
          <w:tab w:pos="741" w:val="left" w:leader="none"/>
        </w:tabs>
        <w:spacing w:line="240" w:lineRule="auto" w:before="77" w:after="0"/>
        <w:ind w:left="741" w:right="0" w:hanging="382"/>
        <w:jc w:val="left"/>
        <w:rPr>
          <w:sz w:val="18"/>
        </w:rPr>
      </w:pPr>
      <w:r>
        <w:rPr>
          <w:smallCaps/>
          <w:sz w:val="18"/>
        </w:rPr>
        <w:t>DeCandia,</w:t>
      </w:r>
      <w:r>
        <w:rPr>
          <w:smallCaps/>
          <w:spacing w:val="48"/>
          <w:sz w:val="18"/>
        </w:rPr>
        <w:t> </w:t>
      </w:r>
      <w:r>
        <w:rPr>
          <w:smallCaps/>
          <w:sz w:val="18"/>
        </w:rPr>
        <w:t>G.,</w:t>
      </w:r>
      <w:r>
        <w:rPr>
          <w:smallCaps/>
          <w:spacing w:val="51"/>
          <w:sz w:val="18"/>
        </w:rPr>
        <w:t> </w:t>
      </w:r>
      <w:r>
        <w:rPr>
          <w:smallCaps/>
          <w:sz w:val="18"/>
        </w:rPr>
        <w:t>Hastorun,</w:t>
      </w:r>
      <w:r>
        <w:rPr>
          <w:smallCaps/>
          <w:spacing w:val="49"/>
          <w:sz w:val="18"/>
        </w:rPr>
        <w:t> </w:t>
      </w:r>
      <w:r>
        <w:rPr>
          <w:smallCaps/>
          <w:sz w:val="18"/>
        </w:rPr>
        <w:t>D.,</w:t>
      </w:r>
      <w:r>
        <w:rPr>
          <w:smallCaps/>
          <w:spacing w:val="51"/>
          <w:sz w:val="18"/>
        </w:rPr>
        <w:t> </w:t>
      </w:r>
      <w:r>
        <w:rPr>
          <w:smallCaps/>
          <w:sz w:val="18"/>
        </w:rPr>
        <w:t>Jampani,</w:t>
      </w:r>
      <w:r>
        <w:rPr>
          <w:smallCaps/>
          <w:spacing w:val="49"/>
          <w:sz w:val="18"/>
        </w:rPr>
        <w:t> </w:t>
      </w:r>
      <w:r>
        <w:rPr>
          <w:smallCaps/>
          <w:sz w:val="18"/>
        </w:rPr>
        <w:t>M.,</w:t>
      </w:r>
      <w:r>
        <w:rPr>
          <w:smallCaps/>
          <w:spacing w:val="51"/>
          <w:sz w:val="18"/>
        </w:rPr>
        <w:t> </w:t>
      </w:r>
      <w:r>
        <w:rPr>
          <w:smallCaps/>
          <w:sz w:val="18"/>
        </w:rPr>
        <w:t>Kakulapati,</w:t>
      </w:r>
      <w:r>
        <w:rPr>
          <w:smallCaps/>
          <w:spacing w:val="49"/>
          <w:sz w:val="18"/>
        </w:rPr>
        <w:t> </w:t>
      </w:r>
      <w:r>
        <w:rPr>
          <w:smallCaps/>
          <w:sz w:val="18"/>
        </w:rPr>
        <w:t>G.,</w:t>
      </w:r>
      <w:r>
        <w:rPr>
          <w:smallCaps/>
          <w:spacing w:val="51"/>
          <w:sz w:val="18"/>
        </w:rPr>
        <w:t> </w:t>
      </w:r>
      <w:r>
        <w:rPr>
          <w:smallCaps/>
          <w:sz w:val="18"/>
        </w:rPr>
        <w:t>Lakshman,</w:t>
      </w:r>
      <w:r>
        <w:rPr>
          <w:smallCaps/>
          <w:spacing w:val="48"/>
          <w:sz w:val="18"/>
        </w:rPr>
        <w:t> </w:t>
      </w:r>
      <w:r>
        <w:rPr>
          <w:smallCaps/>
          <w:sz w:val="18"/>
        </w:rPr>
        <w:t>A.,</w:t>
      </w:r>
      <w:r>
        <w:rPr>
          <w:smallCaps/>
          <w:spacing w:val="51"/>
          <w:sz w:val="18"/>
        </w:rPr>
        <w:t> </w:t>
      </w:r>
      <w:r>
        <w:rPr>
          <w:smallCaps/>
          <w:sz w:val="18"/>
        </w:rPr>
        <w:t>Pilchin,</w:t>
      </w:r>
      <w:r>
        <w:rPr>
          <w:smallCaps/>
          <w:spacing w:val="49"/>
          <w:sz w:val="18"/>
        </w:rPr>
        <w:t> </w:t>
      </w:r>
      <w:r>
        <w:rPr>
          <w:smallCaps/>
          <w:sz w:val="18"/>
        </w:rPr>
        <w:t>A.,</w:t>
      </w:r>
      <w:r>
        <w:rPr>
          <w:smallCaps/>
          <w:spacing w:val="51"/>
          <w:sz w:val="18"/>
        </w:rPr>
        <w:t> </w:t>
      </w:r>
      <w:r>
        <w:rPr>
          <w:smallCaps/>
          <w:spacing w:val="-2"/>
          <w:sz w:val="18"/>
        </w:rPr>
        <w:t>Sivasubramanian,</w:t>
      </w:r>
    </w:p>
    <w:p>
      <w:pPr>
        <w:spacing w:line="254" w:lineRule="auto" w:before="12"/>
        <w:ind w:left="758" w:right="718" w:firstLine="4"/>
        <w:jc w:val="both"/>
        <w:rPr>
          <w:sz w:val="18"/>
        </w:rPr>
      </w:pPr>
      <w:r>
        <w:rPr>
          <w:sz w:val="18"/>
        </w:rPr>
        <w:t>S., V</w:t>
      </w:r>
      <w:r>
        <w:rPr>
          <w:sz w:val="14"/>
        </w:rPr>
        <w:t>OSSHALL</w:t>
      </w:r>
      <w:r>
        <w:rPr>
          <w:sz w:val="18"/>
        </w:rPr>
        <w:t>, P., </w:t>
      </w:r>
      <w:r>
        <w:rPr>
          <w:sz w:val="14"/>
        </w:rPr>
        <w:t>AND</w:t>
      </w:r>
      <w:r>
        <w:rPr>
          <w:spacing w:val="28"/>
          <w:sz w:val="14"/>
        </w:rPr>
        <w:t> </w:t>
      </w:r>
      <w:r>
        <w:rPr>
          <w:sz w:val="18"/>
        </w:rPr>
        <w:t>V</w:t>
      </w:r>
      <w:r>
        <w:rPr>
          <w:sz w:val="14"/>
        </w:rPr>
        <w:t>OGELS</w:t>
      </w:r>
      <w:r>
        <w:rPr>
          <w:sz w:val="18"/>
        </w:rPr>
        <w:t>, W.</w:t>
      </w:r>
      <w:r>
        <w:rPr>
          <w:spacing w:val="40"/>
          <w:sz w:val="18"/>
        </w:rPr>
        <w:t> </w:t>
      </w:r>
      <w:r>
        <w:rPr>
          <w:sz w:val="18"/>
        </w:rPr>
        <w:t>Dynamo: Amazon’s highly available key-value store.</w:t>
      </w:r>
      <w:r>
        <w:rPr>
          <w:spacing w:val="40"/>
          <w:sz w:val="18"/>
        </w:rPr>
        <w:t> </w:t>
      </w:r>
      <w:r>
        <w:rPr>
          <w:sz w:val="18"/>
        </w:rPr>
        <w:t>In </w:t>
      </w:r>
      <w:r>
        <w:rPr>
          <w:i/>
          <w:sz w:val="18"/>
        </w:rPr>
        <w:t>Proceedings of twenty-first ACM SIGOPS symposium on Operating systems principles </w:t>
      </w:r>
      <w:r>
        <w:rPr>
          <w:sz w:val="18"/>
        </w:rPr>
        <w:t>(2007), ACM Press New York, NY, USA, pp. 205–220.</w:t>
      </w:r>
    </w:p>
    <w:p>
      <w:pPr>
        <w:pStyle w:val="ListParagraph"/>
        <w:numPr>
          <w:ilvl w:val="0"/>
          <w:numId w:val="18"/>
        </w:numPr>
        <w:tabs>
          <w:tab w:pos="761" w:val="left" w:leader="none"/>
        </w:tabs>
        <w:spacing w:line="240" w:lineRule="auto" w:before="77" w:after="0"/>
        <w:ind w:left="761" w:right="0" w:hanging="402"/>
        <w:jc w:val="left"/>
        <w:rPr>
          <w:sz w:val="18"/>
        </w:rPr>
      </w:pPr>
      <w:r>
        <w:rPr>
          <w:sz w:val="18"/>
        </w:rPr>
        <w:t>D</w:t>
      </w:r>
      <w:r>
        <w:rPr>
          <w:sz w:val="14"/>
        </w:rPr>
        <w:t>EMERS</w:t>
      </w:r>
      <w:r>
        <w:rPr>
          <w:sz w:val="18"/>
        </w:rPr>
        <w:t>,</w:t>
      </w:r>
      <w:r>
        <w:rPr>
          <w:spacing w:val="46"/>
          <w:sz w:val="18"/>
        </w:rPr>
        <w:t> </w:t>
      </w:r>
      <w:r>
        <w:rPr>
          <w:sz w:val="18"/>
        </w:rPr>
        <w:t>A.</w:t>
      </w:r>
      <w:r>
        <w:rPr>
          <w:spacing w:val="42"/>
          <w:sz w:val="18"/>
        </w:rPr>
        <w:t> </w:t>
      </w:r>
      <w:r>
        <w:rPr>
          <w:sz w:val="18"/>
        </w:rPr>
        <w:t>J.,</w:t>
      </w:r>
      <w:r>
        <w:rPr>
          <w:spacing w:val="47"/>
          <w:sz w:val="18"/>
        </w:rPr>
        <w:t> </w:t>
      </w:r>
      <w:r>
        <w:rPr>
          <w:sz w:val="18"/>
        </w:rPr>
        <w:t>P</w:t>
      </w:r>
      <w:r>
        <w:rPr>
          <w:sz w:val="14"/>
        </w:rPr>
        <w:t>ETERSEN</w:t>
      </w:r>
      <w:r>
        <w:rPr>
          <w:sz w:val="18"/>
        </w:rPr>
        <w:t>,</w:t>
      </w:r>
      <w:r>
        <w:rPr>
          <w:spacing w:val="46"/>
          <w:sz w:val="18"/>
        </w:rPr>
        <w:t> </w:t>
      </w:r>
      <w:r>
        <w:rPr>
          <w:sz w:val="18"/>
        </w:rPr>
        <w:t>K.,</w:t>
      </w:r>
      <w:r>
        <w:rPr>
          <w:spacing w:val="47"/>
          <w:sz w:val="18"/>
        </w:rPr>
        <w:t> </w:t>
      </w:r>
      <w:r>
        <w:rPr>
          <w:sz w:val="18"/>
        </w:rPr>
        <w:t>S</w:t>
      </w:r>
      <w:r>
        <w:rPr>
          <w:sz w:val="14"/>
        </w:rPr>
        <w:t>PREITZER</w:t>
      </w:r>
      <w:r>
        <w:rPr>
          <w:sz w:val="18"/>
        </w:rPr>
        <w:t>,</w:t>
      </w:r>
      <w:r>
        <w:rPr>
          <w:spacing w:val="46"/>
          <w:sz w:val="18"/>
        </w:rPr>
        <w:t> </w:t>
      </w:r>
      <w:r>
        <w:rPr>
          <w:sz w:val="18"/>
        </w:rPr>
        <w:t>M.</w:t>
      </w:r>
      <w:r>
        <w:rPr>
          <w:spacing w:val="43"/>
          <w:sz w:val="18"/>
        </w:rPr>
        <w:t> </w:t>
      </w:r>
      <w:r>
        <w:rPr>
          <w:sz w:val="18"/>
        </w:rPr>
        <w:t>J.,</w:t>
      </w:r>
      <w:r>
        <w:rPr>
          <w:spacing w:val="46"/>
          <w:sz w:val="18"/>
        </w:rPr>
        <w:t> </w:t>
      </w:r>
      <w:r>
        <w:rPr>
          <w:sz w:val="18"/>
        </w:rPr>
        <w:t>T</w:t>
      </w:r>
      <w:r>
        <w:rPr>
          <w:sz w:val="14"/>
        </w:rPr>
        <w:t>ERRY</w:t>
      </w:r>
      <w:r>
        <w:rPr>
          <w:sz w:val="18"/>
        </w:rPr>
        <w:t>,</w:t>
      </w:r>
      <w:r>
        <w:rPr>
          <w:spacing w:val="47"/>
          <w:sz w:val="18"/>
        </w:rPr>
        <w:t> </w:t>
      </w:r>
      <w:r>
        <w:rPr>
          <w:sz w:val="18"/>
        </w:rPr>
        <w:t>D.</w:t>
      </w:r>
      <w:r>
        <w:rPr>
          <w:spacing w:val="42"/>
          <w:sz w:val="18"/>
        </w:rPr>
        <w:t> </w:t>
      </w:r>
      <w:r>
        <w:rPr>
          <w:sz w:val="18"/>
        </w:rPr>
        <w:t>B.,</w:t>
      </w:r>
      <w:r>
        <w:rPr>
          <w:spacing w:val="46"/>
          <w:sz w:val="18"/>
        </w:rPr>
        <w:t> </w:t>
      </w:r>
      <w:r>
        <w:rPr>
          <w:sz w:val="18"/>
        </w:rPr>
        <w:t>T</w:t>
      </w:r>
      <w:r>
        <w:rPr>
          <w:sz w:val="14"/>
        </w:rPr>
        <w:t>HEIMER</w:t>
      </w:r>
      <w:r>
        <w:rPr>
          <w:sz w:val="18"/>
        </w:rPr>
        <w:t>,</w:t>
      </w:r>
      <w:r>
        <w:rPr>
          <w:spacing w:val="47"/>
          <w:sz w:val="18"/>
        </w:rPr>
        <w:t> </w:t>
      </w:r>
      <w:r>
        <w:rPr>
          <w:sz w:val="18"/>
        </w:rPr>
        <w:t>M.</w:t>
      </w:r>
      <w:r>
        <w:rPr>
          <w:spacing w:val="42"/>
          <w:sz w:val="18"/>
        </w:rPr>
        <w:t> </w:t>
      </w:r>
      <w:r>
        <w:rPr>
          <w:sz w:val="18"/>
        </w:rPr>
        <w:t>M.,</w:t>
      </w:r>
      <w:r>
        <w:rPr>
          <w:spacing w:val="47"/>
          <w:sz w:val="18"/>
        </w:rPr>
        <w:t> </w:t>
      </w:r>
      <w:r>
        <w:rPr>
          <w:sz w:val="14"/>
        </w:rPr>
        <w:t>AND</w:t>
      </w:r>
      <w:r>
        <w:rPr>
          <w:spacing w:val="52"/>
          <w:sz w:val="14"/>
        </w:rPr>
        <w:t> </w:t>
      </w:r>
      <w:r>
        <w:rPr>
          <w:sz w:val="18"/>
        </w:rPr>
        <w:t>W</w:t>
      </w:r>
      <w:r>
        <w:rPr>
          <w:sz w:val="14"/>
        </w:rPr>
        <w:t>ELCH</w:t>
      </w:r>
      <w:r>
        <w:rPr>
          <w:sz w:val="18"/>
        </w:rPr>
        <w:t>,</w:t>
      </w:r>
      <w:r>
        <w:rPr>
          <w:spacing w:val="47"/>
          <w:sz w:val="18"/>
        </w:rPr>
        <w:t> </w:t>
      </w:r>
      <w:r>
        <w:rPr>
          <w:sz w:val="18"/>
        </w:rPr>
        <w:t>B.</w:t>
      </w:r>
      <w:r>
        <w:rPr>
          <w:spacing w:val="42"/>
          <w:sz w:val="18"/>
        </w:rPr>
        <w:t> </w:t>
      </w:r>
      <w:r>
        <w:rPr>
          <w:sz w:val="18"/>
        </w:rPr>
        <w:t>B.</w:t>
      </w:r>
      <w:r>
        <w:rPr>
          <w:spacing w:val="75"/>
          <w:w w:val="150"/>
          <w:sz w:val="18"/>
        </w:rPr>
        <w:t> </w:t>
      </w:r>
      <w:r>
        <w:rPr>
          <w:sz w:val="18"/>
        </w:rPr>
        <w:t>The</w:t>
      </w:r>
      <w:r>
        <w:rPr>
          <w:spacing w:val="30"/>
          <w:sz w:val="18"/>
        </w:rPr>
        <w:t> </w:t>
      </w:r>
      <w:r>
        <w:rPr>
          <w:spacing w:val="-2"/>
          <w:sz w:val="18"/>
        </w:rPr>
        <w:t>bayou</w:t>
      </w:r>
    </w:p>
    <w:p>
      <w:pPr>
        <w:spacing w:line="254" w:lineRule="auto" w:before="13"/>
        <w:ind w:left="758" w:right="718" w:firstLine="0"/>
        <w:jc w:val="both"/>
        <w:rPr>
          <w:sz w:val="18"/>
        </w:rPr>
      </w:pPr>
      <w:r>
        <w:rPr>
          <w:sz w:val="18"/>
        </w:rPr>
        <w:t>architecture: Support</w:t>
      </w:r>
      <w:r>
        <w:rPr>
          <w:spacing w:val="-7"/>
          <w:sz w:val="18"/>
        </w:rPr>
        <w:t> </w:t>
      </w:r>
      <w:r>
        <w:rPr>
          <w:sz w:val="18"/>
        </w:rPr>
        <w:t>for</w:t>
      </w:r>
      <w:r>
        <w:rPr>
          <w:spacing w:val="-7"/>
          <w:sz w:val="18"/>
        </w:rPr>
        <w:t> </w:t>
      </w:r>
      <w:r>
        <w:rPr>
          <w:sz w:val="18"/>
        </w:rPr>
        <w:t>data</w:t>
      </w:r>
      <w:r>
        <w:rPr>
          <w:spacing w:val="-7"/>
          <w:sz w:val="18"/>
        </w:rPr>
        <w:t> </w:t>
      </w:r>
      <w:r>
        <w:rPr>
          <w:sz w:val="18"/>
        </w:rPr>
        <w:t>sharing</w:t>
      </w:r>
      <w:r>
        <w:rPr>
          <w:spacing w:val="-7"/>
          <w:sz w:val="18"/>
        </w:rPr>
        <w:t> </w:t>
      </w:r>
      <w:r>
        <w:rPr>
          <w:sz w:val="18"/>
        </w:rPr>
        <w:t>among</w:t>
      </w:r>
      <w:r>
        <w:rPr>
          <w:spacing w:val="-7"/>
          <w:sz w:val="18"/>
        </w:rPr>
        <w:t> </w:t>
      </w:r>
      <w:r>
        <w:rPr>
          <w:sz w:val="18"/>
        </w:rPr>
        <w:t>mobile</w:t>
      </w:r>
      <w:r>
        <w:rPr>
          <w:spacing w:val="-6"/>
          <w:sz w:val="18"/>
        </w:rPr>
        <w:t> </w:t>
      </w:r>
      <w:r>
        <w:rPr>
          <w:sz w:val="18"/>
        </w:rPr>
        <w:t>users.</w:t>
      </w:r>
      <w:r>
        <w:rPr>
          <w:spacing w:val="10"/>
          <w:sz w:val="18"/>
        </w:rPr>
        <w:t> </w:t>
      </w:r>
      <w:r>
        <w:rPr>
          <w:sz w:val="18"/>
        </w:rPr>
        <w:t>In</w:t>
      </w:r>
      <w:r>
        <w:rPr>
          <w:spacing w:val="-7"/>
          <w:sz w:val="18"/>
        </w:rPr>
        <w:t> </w:t>
      </w:r>
      <w:r>
        <w:rPr>
          <w:i/>
          <w:sz w:val="18"/>
        </w:rPr>
        <w:t>Proceedings</w:t>
      </w:r>
      <w:r>
        <w:rPr>
          <w:i/>
          <w:spacing w:val="-7"/>
          <w:sz w:val="18"/>
        </w:rPr>
        <w:t> </w:t>
      </w:r>
      <w:r>
        <w:rPr>
          <w:i/>
          <w:sz w:val="18"/>
        </w:rPr>
        <w:t>IEEE</w:t>
      </w:r>
      <w:r>
        <w:rPr>
          <w:i/>
          <w:spacing w:val="-7"/>
          <w:sz w:val="18"/>
        </w:rPr>
        <w:t> </w:t>
      </w:r>
      <w:r>
        <w:rPr>
          <w:i/>
          <w:sz w:val="18"/>
        </w:rPr>
        <w:t>Workshop</w:t>
      </w:r>
      <w:r>
        <w:rPr>
          <w:i/>
          <w:spacing w:val="-7"/>
          <w:sz w:val="18"/>
        </w:rPr>
        <w:t> </w:t>
      </w:r>
      <w:r>
        <w:rPr>
          <w:i/>
          <w:sz w:val="18"/>
        </w:rPr>
        <w:t>on</w:t>
      </w:r>
      <w:r>
        <w:rPr>
          <w:i/>
          <w:spacing w:val="-6"/>
          <w:sz w:val="18"/>
        </w:rPr>
        <w:t> </w:t>
      </w:r>
      <w:r>
        <w:rPr>
          <w:i/>
          <w:sz w:val="18"/>
        </w:rPr>
        <w:t>Mobile</w:t>
      </w:r>
      <w:r>
        <w:rPr>
          <w:i/>
          <w:spacing w:val="-7"/>
          <w:sz w:val="18"/>
        </w:rPr>
        <w:t> </w:t>
      </w:r>
      <w:r>
        <w:rPr>
          <w:i/>
          <w:sz w:val="18"/>
        </w:rPr>
        <w:t>Computing</w:t>
      </w:r>
      <w:r>
        <w:rPr>
          <w:i/>
          <w:spacing w:val="-7"/>
          <w:sz w:val="18"/>
        </w:rPr>
        <w:t> </w:t>
      </w:r>
      <w:r>
        <w:rPr>
          <w:i/>
          <w:sz w:val="18"/>
        </w:rPr>
        <w:t>Systems</w:t>
      </w:r>
      <w:r>
        <w:rPr>
          <w:i/>
          <w:spacing w:val="-7"/>
          <w:sz w:val="18"/>
        </w:rPr>
        <w:t> </w:t>
      </w:r>
      <w:r>
        <w:rPr>
          <w:i/>
          <w:sz w:val="18"/>
        </w:rPr>
        <w:t>&amp; Applications </w:t>
      </w:r>
      <w:r>
        <w:rPr>
          <w:sz w:val="18"/>
        </w:rPr>
        <w:t>(Santa Cruz, California, August-September 1994), pp. 2–7.</w:t>
      </w:r>
    </w:p>
    <w:p>
      <w:pPr>
        <w:spacing w:after="0" w:line="254" w:lineRule="auto"/>
        <w:jc w:val="both"/>
        <w:rPr>
          <w:sz w:val="18"/>
        </w:rPr>
        <w:sectPr>
          <w:pgSz w:w="12240" w:h="15840"/>
          <w:pgMar w:header="0" w:footer="416" w:top="980" w:bottom="600" w:left="1080" w:right="720"/>
        </w:sectPr>
      </w:pPr>
    </w:p>
    <w:p>
      <w:pPr>
        <w:pStyle w:val="ListParagraph"/>
        <w:numPr>
          <w:ilvl w:val="0"/>
          <w:numId w:val="18"/>
        </w:numPr>
        <w:tabs>
          <w:tab w:pos="758" w:val="left" w:leader="none"/>
          <w:tab w:pos="761" w:val="left" w:leader="none"/>
        </w:tabs>
        <w:spacing w:line="254" w:lineRule="auto" w:before="79" w:after="0"/>
        <w:ind w:left="758" w:right="717" w:hanging="399"/>
        <w:jc w:val="left"/>
        <w:rPr>
          <w:sz w:val="18"/>
        </w:rPr>
      </w:pPr>
      <w:r>
        <w:rPr>
          <w:sz w:val="18"/>
        </w:rPr>
        <w:t>G</w:t>
      </w:r>
      <w:r>
        <w:rPr>
          <w:sz w:val="14"/>
        </w:rPr>
        <w:t>ARFINKEL</w:t>
      </w:r>
      <w:r>
        <w:rPr>
          <w:sz w:val="18"/>
        </w:rPr>
        <w:t>,</w:t>
      </w:r>
      <w:r>
        <w:rPr>
          <w:sz w:val="18"/>
        </w:rPr>
        <w:t> S.</w:t>
      </w:r>
      <w:r>
        <w:rPr>
          <w:spacing w:val="40"/>
          <w:sz w:val="18"/>
        </w:rPr>
        <w:t> </w:t>
      </w:r>
      <w:r>
        <w:rPr>
          <w:sz w:val="18"/>
        </w:rPr>
        <w:t>An Evaluation of Amazon’s Grid Computing Services:</w:t>
      </w:r>
      <w:r>
        <w:rPr>
          <w:spacing w:val="21"/>
          <w:sz w:val="18"/>
        </w:rPr>
        <w:t> </w:t>
      </w:r>
      <w:r>
        <w:rPr>
          <w:sz w:val="18"/>
        </w:rPr>
        <w:t>EC2, S3 and SQS .</w:t>
      </w:r>
      <w:r>
        <w:rPr>
          <w:spacing w:val="36"/>
          <w:sz w:val="18"/>
        </w:rPr>
        <w:t> </w:t>
      </w:r>
      <w:r>
        <w:rPr>
          <w:sz w:val="18"/>
        </w:rPr>
        <w:t>Tech. Rep. TR-08-07, Harvard University, August 2007.</w:t>
      </w:r>
    </w:p>
    <w:p>
      <w:pPr>
        <w:pStyle w:val="ListParagraph"/>
        <w:numPr>
          <w:ilvl w:val="0"/>
          <w:numId w:val="18"/>
        </w:numPr>
        <w:tabs>
          <w:tab w:pos="758" w:val="left" w:leader="none"/>
          <w:tab w:pos="761" w:val="left" w:leader="none"/>
        </w:tabs>
        <w:spacing w:line="247" w:lineRule="auto" w:before="79" w:after="0"/>
        <w:ind w:left="758" w:right="717" w:hanging="399"/>
        <w:jc w:val="both"/>
        <w:rPr>
          <w:sz w:val="18"/>
        </w:rPr>
      </w:pPr>
      <w:r>
        <w:rPr>
          <w:sz w:val="18"/>
        </w:rPr>
        <w:t>G</w:t>
      </w:r>
      <w:r>
        <w:rPr>
          <w:sz w:val="14"/>
        </w:rPr>
        <w:t>HEMAWAT</w:t>
      </w:r>
      <w:r>
        <w:rPr>
          <w:sz w:val="18"/>
        </w:rPr>
        <w:t>,</w:t>
      </w:r>
      <w:r>
        <w:rPr>
          <w:spacing w:val="74"/>
          <w:w w:val="150"/>
          <w:sz w:val="18"/>
        </w:rPr>
        <w:t> </w:t>
      </w:r>
      <w:r>
        <w:rPr>
          <w:sz w:val="18"/>
        </w:rPr>
        <w:t>S.,</w:t>
      </w:r>
      <w:r>
        <w:rPr>
          <w:spacing w:val="80"/>
          <w:sz w:val="18"/>
        </w:rPr>
        <w:t> </w:t>
      </w:r>
      <w:r>
        <w:rPr>
          <w:sz w:val="18"/>
        </w:rPr>
        <w:t>G</w:t>
      </w:r>
      <w:r>
        <w:rPr>
          <w:sz w:val="14"/>
        </w:rPr>
        <w:t>OBIOFF</w:t>
      </w:r>
      <w:r>
        <w:rPr>
          <w:sz w:val="18"/>
        </w:rPr>
        <w:t>,</w:t>
      </w:r>
      <w:r>
        <w:rPr>
          <w:spacing w:val="80"/>
          <w:sz w:val="18"/>
        </w:rPr>
        <w:t> </w:t>
      </w:r>
      <w:r>
        <w:rPr>
          <w:sz w:val="18"/>
        </w:rPr>
        <w:t>H.,</w:t>
      </w:r>
      <w:r>
        <w:rPr>
          <w:spacing w:val="80"/>
          <w:sz w:val="18"/>
        </w:rPr>
        <w:t> </w:t>
      </w:r>
      <w:r>
        <w:rPr>
          <w:sz w:val="14"/>
        </w:rPr>
        <w:t>AND</w:t>
      </w:r>
      <w:r>
        <w:rPr>
          <w:spacing w:val="80"/>
          <w:sz w:val="14"/>
        </w:rPr>
        <w:t> </w:t>
      </w:r>
      <w:r>
        <w:rPr>
          <w:sz w:val="18"/>
        </w:rPr>
        <w:t>L</w:t>
      </w:r>
      <w:r>
        <w:rPr>
          <w:sz w:val="14"/>
        </w:rPr>
        <w:t>EUNG</w:t>
      </w:r>
      <w:r>
        <w:rPr>
          <w:sz w:val="18"/>
        </w:rPr>
        <w:t>,</w:t>
      </w:r>
      <w:r>
        <w:rPr>
          <w:spacing w:val="80"/>
          <w:sz w:val="18"/>
        </w:rPr>
        <w:t> </w:t>
      </w:r>
      <w:r>
        <w:rPr>
          <w:sz w:val="18"/>
        </w:rPr>
        <w:t>S.-T.</w:t>
      </w:r>
      <w:r>
        <w:rPr>
          <w:spacing w:val="74"/>
          <w:w w:val="150"/>
          <w:sz w:val="18"/>
        </w:rPr>
        <w:t>  </w:t>
      </w:r>
      <w:r>
        <w:rPr>
          <w:sz w:val="18"/>
        </w:rPr>
        <w:t>The</w:t>
      </w:r>
      <w:r>
        <w:rPr>
          <w:spacing w:val="68"/>
          <w:sz w:val="18"/>
        </w:rPr>
        <w:t> </w:t>
      </w:r>
      <w:r>
        <w:rPr>
          <w:sz w:val="18"/>
        </w:rPr>
        <w:t>google</w:t>
      </w:r>
      <w:r>
        <w:rPr>
          <w:spacing w:val="68"/>
          <w:sz w:val="18"/>
        </w:rPr>
        <w:t> </w:t>
      </w:r>
      <w:r>
        <w:rPr>
          <w:sz w:val="18"/>
        </w:rPr>
        <w:t>file</w:t>
      </w:r>
      <w:r>
        <w:rPr>
          <w:spacing w:val="68"/>
          <w:sz w:val="18"/>
        </w:rPr>
        <w:t> </w:t>
      </w:r>
      <w:r>
        <w:rPr>
          <w:sz w:val="18"/>
        </w:rPr>
        <w:t>system.</w:t>
      </w:r>
      <w:r>
        <w:rPr>
          <w:spacing w:val="80"/>
          <w:sz w:val="18"/>
        </w:rPr>
        <w:t>  </w:t>
      </w:r>
      <w:r>
        <w:rPr>
          <w:sz w:val="18"/>
        </w:rPr>
        <w:t>In</w:t>
      </w:r>
      <w:r>
        <w:rPr>
          <w:spacing w:val="68"/>
          <w:sz w:val="18"/>
        </w:rPr>
        <w:t> </w:t>
      </w:r>
      <w:r>
        <w:rPr>
          <w:i/>
          <w:sz w:val="18"/>
        </w:rPr>
        <w:t>SOSP</w:t>
      </w:r>
      <w:r>
        <w:rPr>
          <w:i/>
          <w:spacing w:val="68"/>
          <w:sz w:val="18"/>
        </w:rPr>
        <w:t> </w:t>
      </w:r>
      <w:r>
        <w:rPr>
          <w:i/>
          <w:sz w:val="18"/>
        </w:rPr>
        <w:t>’03:</w:t>
      </w:r>
      <w:r>
        <w:rPr>
          <w:i/>
          <w:spacing w:val="40"/>
          <w:sz w:val="18"/>
        </w:rPr>
        <w:t>  </w:t>
      </w:r>
      <w:r>
        <w:rPr>
          <w:i/>
          <w:sz w:val="18"/>
        </w:rPr>
        <w:t>Proceedings</w:t>
      </w:r>
      <w:r>
        <w:rPr>
          <w:i/>
          <w:spacing w:val="68"/>
          <w:sz w:val="18"/>
        </w:rPr>
        <w:t> </w:t>
      </w:r>
      <w:r>
        <w:rPr>
          <w:i/>
          <w:sz w:val="18"/>
        </w:rPr>
        <w:t>of the nineteenth ACM symposium on Operating systems principles </w:t>
      </w:r>
      <w:r>
        <w:rPr>
          <w:sz w:val="18"/>
        </w:rPr>
        <w:t>(New York,</w:t>
      </w:r>
      <w:r>
        <w:rPr>
          <w:spacing w:val="40"/>
          <w:sz w:val="18"/>
        </w:rPr>
        <w:t> </w:t>
      </w:r>
      <w:r>
        <w:rPr>
          <w:sz w:val="18"/>
        </w:rPr>
        <w:t>NY, USA, 2003),</w:t>
      </w:r>
      <w:r>
        <w:rPr>
          <w:spacing w:val="40"/>
          <w:sz w:val="18"/>
        </w:rPr>
        <w:t> </w:t>
      </w:r>
      <w:r>
        <w:rPr>
          <w:sz w:val="18"/>
        </w:rPr>
        <w:t>ACM, pp. 29–43.</w:t>
      </w:r>
      <w:r>
        <w:rPr>
          <w:spacing w:val="40"/>
          <w:sz w:val="18"/>
        </w:rPr>
        <w:t> </w:t>
      </w:r>
      <w:r>
        <w:rPr>
          <w:sz w:val="18"/>
        </w:rPr>
        <w:t>Available from: </w:t>
      </w:r>
      <w:hyperlink r:id="rId21">
        <w:r>
          <w:rPr>
            <w:rFonts w:ascii="Courier New" w:hAnsi="Courier New"/>
            <w:sz w:val="18"/>
          </w:rPr>
          <w:t>http://portal.acm.org/ft_gateway.cfm?id=945450&amp;type=pdf&amp;coll=Portal&amp;dl=</w:t>
        </w:r>
      </w:hyperlink>
      <w:r>
        <w:rPr>
          <w:rFonts w:ascii="Courier New" w:hAnsi="Courier New"/>
          <w:sz w:val="18"/>
        </w:rPr>
        <w:t> </w:t>
      </w:r>
      <w:r>
        <w:rPr>
          <w:rFonts w:ascii="Courier New" w:hAnsi="Courier New"/>
          <w:spacing w:val="-2"/>
          <w:sz w:val="18"/>
        </w:rPr>
        <w:t>GUIDE&amp;CFID=19219697&amp;CFTOKEN=50259492</w:t>
      </w:r>
      <w:r>
        <w:rPr>
          <w:spacing w:val="-2"/>
          <w:sz w:val="18"/>
        </w:rPr>
        <w:t>.</w:t>
      </w:r>
    </w:p>
    <w:p>
      <w:pPr>
        <w:pStyle w:val="ListParagraph"/>
        <w:numPr>
          <w:ilvl w:val="0"/>
          <w:numId w:val="18"/>
        </w:numPr>
        <w:tabs>
          <w:tab w:pos="758" w:val="left" w:leader="none"/>
          <w:tab w:pos="761" w:val="left" w:leader="none"/>
        </w:tabs>
        <w:spacing w:line="247" w:lineRule="auto" w:before="74" w:after="0"/>
        <w:ind w:left="758" w:right="719" w:hanging="399"/>
        <w:jc w:val="left"/>
        <w:rPr>
          <w:sz w:val="18"/>
        </w:rPr>
      </w:pPr>
      <w:r>
        <w:rPr>
          <w:sz w:val="18"/>
        </w:rPr>
        <w:t>G</w:t>
      </w:r>
      <w:r>
        <w:rPr>
          <w:sz w:val="14"/>
        </w:rPr>
        <w:t>RAY</w:t>
      </w:r>
      <w:r>
        <w:rPr>
          <w:sz w:val="18"/>
        </w:rPr>
        <w:t>,</w:t>
      </w:r>
      <w:r>
        <w:rPr>
          <w:spacing w:val="40"/>
          <w:sz w:val="18"/>
        </w:rPr>
        <w:t> </w:t>
      </w:r>
      <w:r>
        <w:rPr>
          <w:sz w:val="18"/>
        </w:rPr>
        <w:t>J.</w:t>
      </w:r>
      <w:r>
        <w:rPr>
          <w:spacing w:val="80"/>
          <w:sz w:val="18"/>
        </w:rPr>
        <w:t> </w:t>
      </w:r>
      <w:r>
        <w:rPr>
          <w:sz w:val="18"/>
        </w:rPr>
        <w:t>Distributed</w:t>
      </w:r>
      <w:r>
        <w:rPr>
          <w:spacing w:val="23"/>
          <w:sz w:val="18"/>
        </w:rPr>
        <w:t> </w:t>
      </w:r>
      <w:r>
        <w:rPr>
          <w:sz w:val="18"/>
        </w:rPr>
        <w:t>Computing</w:t>
      </w:r>
      <w:r>
        <w:rPr>
          <w:spacing w:val="23"/>
          <w:sz w:val="18"/>
        </w:rPr>
        <w:t> </w:t>
      </w:r>
      <w:r>
        <w:rPr>
          <w:sz w:val="18"/>
        </w:rPr>
        <w:t>Economics.</w:t>
      </w:r>
      <w:r>
        <w:rPr>
          <w:spacing w:val="80"/>
          <w:sz w:val="18"/>
        </w:rPr>
        <w:t> </w:t>
      </w:r>
      <w:r>
        <w:rPr>
          <w:i/>
          <w:sz w:val="18"/>
        </w:rPr>
        <w:t>Queue</w:t>
      </w:r>
      <w:r>
        <w:rPr>
          <w:i/>
          <w:spacing w:val="23"/>
          <w:sz w:val="18"/>
        </w:rPr>
        <w:t> </w:t>
      </w:r>
      <w:r>
        <w:rPr>
          <w:i/>
          <w:sz w:val="18"/>
        </w:rPr>
        <w:t>6</w:t>
      </w:r>
      <w:r>
        <w:rPr>
          <w:sz w:val="18"/>
        </w:rPr>
        <w:t>,</w:t>
      </w:r>
      <w:r>
        <w:rPr>
          <w:spacing w:val="29"/>
          <w:sz w:val="18"/>
        </w:rPr>
        <w:t> </w:t>
      </w:r>
      <w:r>
        <w:rPr>
          <w:sz w:val="18"/>
        </w:rPr>
        <w:t>3</w:t>
      </w:r>
      <w:r>
        <w:rPr>
          <w:spacing w:val="23"/>
          <w:sz w:val="18"/>
        </w:rPr>
        <w:t> </w:t>
      </w:r>
      <w:r>
        <w:rPr>
          <w:sz w:val="18"/>
        </w:rPr>
        <w:t>(2008),</w:t>
      </w:r>
      <w:r>
        <w:rPr>
          <w:spacing w:val="29"/>
          <w:sz w:val="18"/>
        </w:rPr>
        <w:t> </w:t>
      </w:r>
      <w:r>
        <w:rPr>
          <w:sz w:val="18"/>
        </w:rPr>
        <w:t>63–68.</w:t>
      </w:r>
      <w:r>
        <w:rPr>
          <w:spacing w:val="80"/>
          <w:sz w:val="18"/>
        </w:rPr>
        <w:t> </w:t>
      </w:r>
      <w:r>
        <w:rPr>
          <w:sz w:val="18"/>
        </w:rPr>
        <w:t>Available</w:t>
      </w:r>
      <w:r>
        <w:rPr>
          <w:spacing w:val="23"/>
          <w:sz w:val="18"/>
        </w:rPr>
        <w:t> </w:t>
      </w:r>
      <w:r>
        <w:rPr>
          <w:sz w:val="18"/>
        </w:rPr>
        <w:t>from:</w:t>
      </w:r>
      <w:r>
        <w:rPr>
          <w:spacing w:val="40"/>
          <w:sz w:val="18"/>
        </w:rPr>
        <w:t> </w:t>
      </w:r>
      <w:hyperlink r:id="rId22">
        <w:r>
          <w:rPr>
            <w:rFonts w:ascii="Courier New" w:hAnsi="Courier New"/>
            <w:sz w:val="18"/>
          </w:rPr>
          <w:t>http://portal.acm.</w:t>
        </w:r>
      </w:hyperlink>
      <w:r>
        <w:rPr>
          <w:rFonts w:ascii="Courier New" w:hAnsi="Courier New"/>
          <w:sz w:val="18"/>
        </w:rPr>
        <w:t> </w:t>
      </w:r>
      <w:r>
        <w:rPr>
          <w:rFonts w:ascii="Courier New" w:hAnsi="Courier New"/>
          <w:spacing w:val="-2"/>
          <w:sz w:val="18"/>
        </w:rPr>
        <w:t>org/ft_gateway.cfm?id=1394131&amp;type=digital%20edition&amp;coll=Portal&amp;dl=GUIDE&amp;CFID= 19219697&amp;CFTOKEN=50259492</w:t>
      </w:r>
      <w:r>
        <w:rPr>
          <w:spacing w:val="-2"/>
          <w:sz w:val="18"/>
        </w:rPr>
        <w:t>.</w:t>
      </w:r>
    </w:p>
    <w:p>
      <w:pPr>
        <w:pStyle w:val="ListParagraph"/>
        <w:numPr>
          <w:ilvl w:val="0"/>
          <w:numId w:val="18"/>
        </w:numPr>
        <w:tabs>
          <w:tab w:pos="762" w:val="left" w:leader="none"/>
        </w:tabs>
        <w:spacing w:line="240" w:lineRule="auto" w:before="70" w:after="0"/>
        <w:ind w:left="762" w:right="0" w:hanging="402"/>
        <w:jc w:val="left"/>
        <w:rPr>
          <w:sz w:val="18"/>
        </w:rPr>
      </w:pPr>
      <w:r>
        <w:rPr>
          <w:sz w:val="18"/>
        </w:rPr>
        <w:t>G</w:t>
      </w:r>
      <w:r>
        <w:rPr>
          <w:sz w:val="14"/>
        </w:rPr>
        <w:t>RAY</w:t>
      </w:r>
      <w:r>
        <w:rPr>
          <w:sz w:val="18"/>
        </w:rPr>
        <w:t>,</w:t>
      </w:r>
      <w:r>
        <w:rPr>
          <w:spacing w:val="11"/>
          <w:sz w:val="18"/>
        </w:rPr>
        <w:t> </w:t>
      </w:r>
      <w:r>
        <w:rPr>
          <w:sz w:val="18"/>
        </w:rPr>
        <w:t>J.,</w:t>
      </w:r>
      <w:r>
        <w:rPr>
          <w:spacing w:val="11"/>
          <w:sz w:val="18"/>
        </w:rPr>
        <w:t> </w:t>
      </w:r>
      <w:r>
        <w:rPr>
          <w:sz w:val="14"/>
        </w:rPr>
        <w:t>AND</w:t>
      </w:r>
      <w:r>
        <w:rPr>
          <w:spacing w:val="21"/>
          <w:sz w:val="14"/>
        </w:rPr>
        <w:t> </w:t>
      </w:r>
      <w:r>
        <w:rPr>
          <w:sz w:val="18"/>
        </w:rPr>
        <w:t>P</w:t>
      </w:r>
      <w:r>
        <w:rPr>
          <w:sz w:val="14"/>
        </w:rPr>
        <w:t>ATTERSON</w:t>
      </w:r>
      <w:r>
        <w:rPr>
          <w:sz w:val="18"/>
        </w:rPr>
        <w:t>,</w:t>
      </w:r>
      <w:r>
        <w:rPr>
          <w:spacing w:val="11"/>
          <w:sz w:val="18"/>
        </w:rPr>
        <w:t> </w:t>
      </w:r>
      <w:r>
        <w:rPr>
          <w:sz w:val="18"/>
        </w:rPr>
        <w:t>D.</w:t>
      </w:r>
      <w:r>
        <w:rPr>
          <w:spacing w:val="28"/>
          <w:sz w:val="18"/>
        </w:rPr>
        <w:t> </w:t>
      </w:r>
      <w:r>
        <w:rPr>
          <w:sz w:val="18"/>
        </w:rPr>
        <w:t>A</w:t>
      </w:r>
      <w:r>
        <w:rPr>
          <w:spacing w:val="2"/>
          <w:sz w:val="18"/>
        </w:rPr>
        <w:t> </w:t>
      </w:r>
      <w:r>
        <w:rPr>
          <w:sz w:val="18"/>
        </w:rPr>
        <w:t>conversation</w:t>
      </w:r>
      <w:r>
        <w:rPr>
          <w:spacing w:val="2"/>
          <w:sz w:val="18"/>
        </w:rPr>
        <w:t> </w:t>
      </w:r>
      <w:r>
        <w:rPr>
          <w:sz w:val="18"/>
        </w:rPr>
        <w:t>with</w:t>
      </w:r>
      <w:r>
        <w:rPr>
          <w:spacing w:val="1"/>
          <w:sz w:val="18"/>
        </w:rPr>
        <w:t> </w:t>
      </w:r>
      <w:r>
        <w:rPr>
          <w:sz w:val="18"/>
        </w:rPr>
        <w:t>Jim</w:t>
      </w:r>
      <w:r>
        <w:rPr>
          <w:spacing w:val="2"/>
          <w:sz w:val="18"/>
        </w:rPr>
        <w:t> </w:t>
      </w:r>
      <w:r>
        <w:rPr>
          <w:sz w:val="18"/>
        </w:rPr>
        <w:t>Gray.</w:t>
      </w:r>
      <w:r>
        <w:rPr>
          <w:spacing w:val="23"/>
          <w:sz w:val="18"/>
        </w:rPr>
        <w:t> </w:t>
      </w:r>
      <w:r>
        <w:rPr>
          <w:i/>
          <w:sz w:val="18"/>
        </w:rPr>
        <w:t>ACM</w:t>
      </w:r>
      <w:r>
        <w:rPr>
          <w:i/>
          <w:spacing w:val="2"/>
          <w:sz w:val="18"/>
        </w:rPr>
        <w:t> </w:t>
      </w:r>
      <w:r>
        <w:rPr>
          <w:i/>
          <w:sz w:val="18"/>
        </w:rPr>
        <w:t>Queue</w:t>
      </w:r>
      <w:r>
        <w:rPr>
          <w:i/>
          <w:spacing w:val="1"/>
          <w:sz w:val="18"/>
        </w:rPr>
        <w:t> </w:t>
      </w:r>
      <w:r>
        <w:rPr>
          <w:i/>
          <w:sz w:val="18"/>
        </w:rPr>
        <w:t>1</w:t>
      </w:r>
      <w:r>
        <w:rPr>
          <w:sz w:val="18"/>
        </w:rPr>
        <w:t>,</w:t>
      </w:r>
      <w:r>
        <w:rPr>
          <w:spacing w:val="2"/>
          <w:sz w:val="18"/>
        </w:rPr>
        <w:t> </w:t>
      </w:r>
      <w:r>
        <w:rPr>
          <w:sz w:val="18"/>
        </w:rPr>
        <w:t>4</w:t>
      </w:r>
      <w:r>
        <w:rPr>
          <w:spacing w:val="2"/>
          <w:sz w:val="18"/>
        </w:rPr>
        <w:t> </w:t>
      </w:r>
      <w:r>
        <w:rPr>
          <w:sz w:val="18"/>
        </w:rPr>
        <w:t>(2003),</w:t>
      </w:r>
      <w:r>
        <w:rPr>
          <w:spacing w:val="1"/>
          <w:sz w:val="18"/>
        </w:rPr>
        <w:t> </w:t>
      </w:r>
      <w:r>
        <w:rPr>
          <w:spacing w:val="-2"/>
          <w:sz w:val="18"/>
        </w:rPr>
        <w:t>8–17.</w:t>
      </w:r>
    </w:p>
    <w:p>
      <w:pPr>
        <w:pStyle w:val="ListParagraph"/>
        <w:numPr>
          <w:ilvl w:val="0"/>
          <w:numId w:val="18"/>
        </w:numPr>
        <w:tabs>
          <w:tab w:pos="762" w:val="left" w:leader="none"/>
          <w:tab w:pos="2109" w:val="left" w:leader="none"/>
          <w:tab w:pos="6400" w:val="left" w:leader="none"/>
          <w:tab w:pos="7862" w:val="left" w:leader="none"/>
        </w:tabs>
        <w:spacing w:line="221" w:lineRule="exact" w:before="92" w:after="0"/>
        <w:ind w:left="762" w:right="0" w:hanging="402"/>
        <w:jc w:val="left"/>
        <w:rPr>
          <w:rFonts w:ascii="Courier New"/>
          <w:sz w:val="18"/>
        </w:rPr>
      </w:pPr>
      <w:r>
        <w:rPr>
          <w:sz w:val="18"/>
        </w:rPr>
        <w:t>H</w:t>
      </w:r>
      <w:r>
        <w:rPr>
          <w:sz w:val="14"/>
        </w:rPr>
        <w:t>AMILTON</w:t>
      </w:r>
      <w:r>
        <w:rPr>
          <w:sz w:val="18"/>
        </w:rPr>
        <w:t>,</w:t>
      </w:r>
      <w:r>
        <w:rPr>
          <w:spacing w:val="41"/>
          <w:sz w:val="18"/>
        </w:rPr>
        <w:t>  </w:t>
      </w:r>
      <w:r>
        <w:rPr>
          <w:spacing w:val="-5"/>
          <w:sz w:val="18"/>
        </w:rPr>
        <w:t>J.</w:t>
      </w:r>
      <w:r>
        <w:rPr>
          <w:sz w:val="18"/>
        </w:rPr>
        <w:tab/>
        <w:t>Cost</w:t>
      </w:r>
      <w:r>
        <w:rPr>
          <w:spacing w:val="40"/>
          <w:sz w:val="18"/>
        </w:rPr>
        <w:t> </w:t>
      </w:r>
      <w:r>
        <w:rPr>
          <w:sz w:val="18"/>
        </w:rPr>
        <w:t>of</w:t>
      </w:r>
      <w:r>
        <w:rPr>
          <w:spacing w:val="41"/>
          <w:sz w:val="18"/>
        </w:rPr>
        <w:t> </w:t>
      </w:r>
      <w:r>
        <w:rPr>
          <w:sz w:val="18"/>
        </w:rPr>
        <w:t>Power</w:t>
      </w:r>
      <w:r>
        <w:rPr>
          <w:spacing w:val="41"/>
          <w:sz w:val="18"/>
        </w:rPr>
        <w:t> </w:t>
      </w:r>
      <w:r>
        <w:rPr>
          <w:sz w:val="18"/>
        </w:rPr>
        <w:t>in</w:t>
      </w:r>
      <w:r>
        <w:rPr>
          <w:spacing w:val="41"/>
          <w:sz w:val="18"/>
        </w:rPr>
        <w:t> </w:t>
      </w:r>
      <w:r>
        <w:rPr>
          <w:sz w:val="18"/>
        </w:rPr>
        <w:t>Large-Scale</w:t>
      </w:r>
      <w:r>
        <w:rPr>
          <w:spacing w:val="41"/>
          <w:sz w:val="18"/>
        </w:rPr>
        <w:t> </w:t>
      </w:r>
      <w:r>
        <w:rPr>
          <w:sz w:val="18"/>
        </w:rPr>
        <w:t>Data</w:t>
      </w:r>
      <w:r>
        <w:rPr>
          <w:spacing w:val="40"/>
          <w:sz w:val="18"/>
        </w:rPr>
        <w:t> </w:t>
      </w:r>
      <w:r>
        <w:rPr>
          <w:sz w:val="18"/>
        </w:rPr>
        <w:t>Centers</w:t>
      </w:r>
      <w:r>
        <w:rPr>
          <w:spacing w:val="41"/>
          <w:sz w:val="18"/>
        </w:rPr>
        <w:t> </w:t>
      </w:r>
      <w:r>
        <w:rPr>
          <w:spacing w:val="-2"/>
          <w:sz w:val="18"/>
        </w:rPr>
        <w:t>[online].</w:t>
      </w:r>
      <w:r>
        <w:rPr>
          <w:sz w:val="18"/>
        </w:rPr>
        <w:tab/>
        <w:t>November</w:t>
      </w:r>
      <w:r>
        <w:rPr>
          <w:spacing w:val="31"/>
          <w:sz w:val="18"/>
        </w:rPr>
        <w:t> </w:t>
      </w:r>
      <w:r>
        <w:rPr>
          <w:spacing w:val="-2"/>
          <w:sz w:val="18"/>
        </w:rPr>
        <w:t>2008.</w:t>
      </w:r>
      <w:r>
        <w:rPr>
          <w:sz w:val="18"/>
        </w:rPr>
        <w:tab/>
        <w:t>Available</w:t>
      </w:r>
      <w:r>
        <w:rPr>
          <w:spacing w:val="34"/>
          <w:sz w:val="18"/>
        </w:rPr>
        <w:t> </w:t>
      </w:r>
      <w:r>
        <w:rPr>
          <w:sz w:val="18"/>
        </w:rPr>
        <w:t>from:</w:t>
      </w:r>
      <w:r>
        <w:rPr>
          <w:spacing w:val="63"/>
          <w:w w:val="150"/>
          <w:sz w:val="18"/>
        </w:rPr>
        <w:t> </w:t>
      </w:r>
      <w:r>
        <w:rPr>
          <w:rFonts w:ascii="Courier New"/>
          <w:spacing w:val="-2"/>
          <w:sz w:val="18"/>
        </w:rPr>
        <w:t>http:</w:t>
      </w:r>
    </w:p>
    <w:p>
      <w:pPr>
        <w:spacing w:line="221" w:lineRule="exact" w:before="0"/>
        <w:ind w:left="758" w:right="0" w:firstLine="0"/>
        <w:jc w:val="left"/>
        <w:rPr>
          <w:sz w:val="18"/>
        </w:rPr>
      </w:pPr>
      <w:r>
        <w:rPr>
          <w:rFonts w:ascii="Courier New"/>
          <w:spacing w:val="-2"/>
          <w:sz w:val="18"/>
        </w:rPr>
        <w:t>//perspectives.mvdirona.com/2008/11/28/CostOfPowerInLargeScaleDataCenters.aspx</w:t>
      </w:r>
      <w:r>
        <w:rPr>
          <w:spacing w:val="-2"/>
          <w:sz w:val="18"/>
        </w:rPr>
        <w:t>.</w:t>
      </w:r>
    </w:p>
    <w:p>
      <w:pPr>
        <w:pStyle w:val="ListParagraph"/>
        <w:numPr>
          <w:ilvl w:val="0"/>
          <w:numId w:val="18"/>
        </w:numPr>
        <w:tabs>
          <w:tab w:pos="762" w:val="left" w:leader="none"/>
        </w:tabs>
        <w:spacing w:line="240" w:lineRule="auto" w:before="77" w:after="0"/>
        <w:ind w:left="762" w:right="0" w:hanging="402"/>
        <w:jc w:val="left"/>
        <w:rPr>
          <w:i/>
          <w:sz w:val="18"/>
        </w:rPr>
      </w:pPr>
      <w:r>
        <w:rPr>
          <w:sz w:val="18"/>
        </w:rPr>
        <w:t>H</w:t>
      </w:r>
      <w:r>
        <w:rPr>
          <w:sz w:val="14"/>
        </w:rPr>
        <w:t>AMILTON</w:t>
      </w:r>
      <w:r>
        <w:rPr>
          <w:sz w:val="18"/>
        </w:rPr>
        <w:t>,</w:t>
      </w:r>
      <w:r>
        <w:rPr>
          <w:spacing w:val="19"/>
          <w:sz w:val="18"/>
        </w:rPr>
        <w:t> </w:t>
      </w:r>
      <w:r>
        <w:rPr>
          <w:sz w:val="18"/>
        </w:rPr>
        <w:t>J.</w:t>
      </w:r>
      <w:r>
        <w:rPr>
          <w:spacing w:val="55"/>
          <w:sz w:val="18"/>
        </w:rPr>
        <w:t> </w:t>
      </w:r>
      <w:r>
        <w:rPr>
          <w:sz w:val="18"/>
        </w:rPr>
        <w:t>Internet-Scale</w:t>
      </w:r>
      <w:r>
        <w:rPr>
          <w:spacing w:val="8"/>
          <w:sz w:val="18"/>
        </w:rPr>
        <w:t> </w:t>
      </w:r>
      <w:r>
        <w:rPr>
          <w:sz w:val="18"/>
        </w:rPr>
        <w:t>Service</w:t>
      </w:r>
      <w:r>
        <w:rPr>
          <w:spacing w:val="8"/>
          <w:sz w:val="18"/>
        </w:rPr>
        <w:t> </w:t>
      </w:r>
      <w:r>
        <w:rPr>
          <w:sz w:val="18"/>
        </w:rPr>
        <w:t>Efficiency.</w:t>
      </w:r>
      <w:r>
        <w:rPr>
          <w:spacing w:val="51"/>
          <w:sz w:val="18"/>
        </w:rPr>
        <w:t> </w:t>
      </w:r>
      <w:r>
        <w:rPr>
          <w:sz w:val="18"/>
        </w:rPr>
        <w:t>In</w:t>
      </w:r>
      <w:r>
        <w:rPr>
          <w:spacing w:val="8"/>
          <w:sz w:val="18"/>
        </w:rPr>
        <w:t> </w:t>
      </w:r>
      <w:r>
        <w:rPr>
          <w:i/>
          <w:sz w:val="18"/>
        </w:rPr>
        <w:t>Large-Scale</w:t>
      </w:r>
      <w:r>
        <w:rPr>
          <w:i/>
          <w:spacing w:val="8"/>
          <w:sz w:val="18"/>
        </w:rPr>
        <w:t> </w:t>
      </w:r>
      <w:r>
        <w:rPr>
          <w:i/>
          <w:sz w:val="18"/>
        </w:rPr>
        <w:t>Distributed</w:t>
      </w:r>
      <w:r>
        <w:rPr>
          <w:i/>
          <w:spacing w:val="8"/>
          <w:sz w:val="18"/>
        </w:rPr>
        <w:t> </w:t>
      </w:r>
      <w:r>
        <w:rPr>
          <w:i/>
          <w:sz w:val="18"/>
        </w:rPr>
        <w:t>Systems</w:t>
      </w:r>
      <w:r>
        <w:rPr>
          <w:i/>
          <w:spacing w:val="8"/>
          <w:sz w:val="18"/>
        </w:rPr>
        <w:t> </w:t>
      </w:r>
      <w:r>
        <w:rPr>
          <w:i/>
          <w:sz w:val="18"/>
        </w:rPr>
        <w:t>and</w:t>
      </w:r>
      <w:r>
        <w:rPr>
          <w:i/>
          <w:spacing w:val="8"/>
          <w:sz w:val="18"/>
        </w:rPr>
        <w:t> </w:t>
      </w:r>
      <w:r>
        <w:rPr>
          <w:i/>
          <w:sz w:val="18"/>
        </w:rPr>
        <w:t>Middleware</w:t>
      </w:r>
      <w:r>
        <w:rPr>
          <w:i/>
          <w:spacing w:val="8"/>
          <w:sz w:val="18"/>
        </w:rPr>
        <w:t> </w:t>
      </w:r>
      <w:r>
        <w:rPr>
          <w:i/>
          <w:sz w:val="18"/>
        </w:rPr>
        <w:t>(LADIS)</w:t>
      </w:r>
      <w:r>
        <w:rPr>
          <w:i/>
          <w:spacing w:val="9"/>
          <w:sz w:val="18"/>
        </w:rPr>
        <w:t> </w:t>
      </w:r>
      <w:r>
        <w:rPr>
          <w:i/>
          <w:spacing w:val="-2"/>
          <w:sz w:val="18"/>
        </w:rPr>
        <w:t>Workshop</w:t>
      </w:r>
    </w:p>
    <w:p>
      <w:pPr>
        <w:spacing w:before="12"/>
        <w:ind w:left="758" w:right="0" w:firstLine="0"/>
        <w:jc w:val="left"/>
        <w:rPr>
          <w:sz w:val="18"/>
        </w:rPr>
      </w:pPr>
      <w:r>
        <w:rPr>
          <w:sz w:val="18"/>
        </w:rPr>
        <w:t>(September</w:t>
      </w:r>
      <w:r>
        <w:rPr>
          <w:spacing w:val="-10"/>
          <w:sz w:val="18"/>
        </w:rPr>
        <w:t> </w:t>
      </w:r>
      <w:r>
        <w:rPr>
          <w:spacing w:val="-2"/>
          <w:sz w:val="18"/>
        </w:rPr>
        <w:t>2008).</w:t>
      </w:r>
    </w:p>
    <w:p>
      <w:pPr>
        <w:pStyle w:val="ListParagraph"/>
        <w:numPr>
          <w:ilvl w:val="0"/>
          <w:numId w:val="18"/>
        </w:numPr>
        <w:tabs>
          <w:tab w:pos="762" w:val="left" w:leader="none"/>
        </w:tabs>
        <w:spacing w:line="240" w:lineRule="auto" w:before="92" w:after="0"/>
        <w:ind w:left="762" w:right="0" w:hanging="402"/>
        <w:jc w:val="left"/>
        <w:rPr>
          <w:sz w:val="18"/>
        </w:rPr>
      </w:pPr>
      <w:r>
        <w:rPr>
          <w:sz w:val="18"/>
        </w:rPr>
        <w:t>H</w:t>
      </w:r>
      <w:r>
        <w:rPr>
          <w:sz w:val="14"/>
        </w:rPr>
        <w:t>AMILTON</w:t>
      </w:r>
      <w:r>
        <w:rPr>
          <w:sz w:val="18"/>
        </w:rPr>
        <w:t>,</w:t>
      </w:r>
      <w:r>
        <w:rPr>
          <w:spacing w:val="9"/>
          <w:sz w:val="18"/>
        </w:rPr>
        <w:t> </w:t>
      </w:r>
      <w:r>
        <w:rPr>
          <w:sz w:val="18"/>
        </w:rPr>
        <w:t>J.</w:t>
      </w:r>
      <w:r>
        <w:rPr>
          <w:spacing w:val="26"/>
          <w:sz w:val="18"/>
        </w:rPr>
        <w:t> </w:t>
      </w:r>
      <w:r>
        <w:rPr>
          <w:sz w:val="18"/>
        </w:rPr>
        <w:t>Perspectives [online].</w:t>
      </w:r>
      <w:r>
        <w:rPr>
          <w:spacing w:val="20"/>
          <w:sz w:val="18"/>
        </w:rPr>
        <w:t> </w:t>
      </w:r>
      <w:r>
        <w:rPr>
          <w:sz w:val="18"/>
        </w:rPr>
        <w:t>2008.</w:t>
      </w:r>
      <w:r>
        <w:rPr>
          <w:spacing w:val="21"/>
          <w:sz w:val="18"/>
        </w:rPr>
        <w:t> </w:t>
      </w:r>
      <w:r>
        <w:rPr>
          <w:sz w:val="18"/>
        </w:rPr>
        <w:t>Available from:</w:t>
      </w:r>
      <w:r>
        <w:rPr>
          <w:spacing w:val="11"/>
          <w:sz w:val="18"/>
        </w:rPr>
        <w:t> </w:t>
      </w:r>
      <w:hyperlink r:id="rId23">
        <w:r>
          <w:rPr>
            <w:rFonts w:ascii="Courier New"/>
            <w:spacing w:val="-2"/>
            <w:sz w:val="18"/>
          </w:rPr>
          <w:t>http://perspectives.mvdirona.com</w:t>
        </w:r>
        <w:r>
          <w:rPr>
            <w:spacing w:val="-2"/>
            <w:sz w:val="18"/>
          </w:rPr>
          <w:t>.</w:t>
        </w:r>
      </w:hyperlink>
    </w:p>
    <w:p>
      <w:pPr>
        <w:pStyle w:val="ListParagraph"/>
        <w:numPr>
          <w:ilvl w:val="0"/>
          <w:numId w:val="18"/>
        </w:numPr>
        <w:tabs>
          <w:tab w:pos="758" w:val="left" w:leader="none"/>
          <w:tab w:pos="761" w:val="left" w:leader="none"/>
        </w:tabs>
        <w:spacing w:line="254" w:lineRule="auto" w:before="77" w:after="0"/>
        <w:ind w:left="758" w:right="717" w:hanging="399"/>
        <w:jc w:val="left"/>
        <w:rPr>
          <w:sz w:val="18"/>
        </w:rPr>
      </w:pPr>
      <w:r>
        <w:rPr>
          <w:sz w:val="18"/>
        </w:rPr>
        <w:t>H</w:t>
      </w:r>
      <w:r>
        <w:rPr>
          <w:sz w:val="14"/>
        </w:rPr>
        <w:t>AMILTON</w:t>
      </w:r>
      <w:r>
        <w:rPr>
          <w:sz w:val="18"/>
        </w:rPr>
        <w:t>,</w:t>
      </w:r>
      <w:r>
        <w:rPr>
          <w:spacing w:val="40"/>
          <w:sz w:val="18"/>
        </w:rPr>
        <w:t> </w:t>
      </w:r>
      <w:r>
        <w:rPr>
          <w:sz w:val="18"/>
        </w:rPr>
        <w:t>J.</w:t>
      </w:r>
      <w:r>
        <w:rPr>
          <w:spacing w:val="80"/>
          <w:sz w:val="18"/>
        </w:rPr>
        <w:t> </w:t>
      </w:r>
      <w:r>
        <w:rPr>
          <w:sz w:val="18"/>
        </w:rPr>
        <w:t>Cooperative</w:t>
      </w:r>
      <w:r>
        <w:rPr>
          <w:spacing w:val="25"/>
          <w:sz w:val="18"/>
        </w:rPr>
        <w:t> </w:t>
      </w:r>
      <w:r>
        <w:rPr>
          <w:sz w:val="18"/>
        </w:rPr>
        <w:t>Expendable</w:t>
      </w:r>
      <w:r>
        <w:rPr>
          <w:spacing w:val="25"/>
          <w:sz w:val="18"/>
        </w:rPr>
        <w:t> </w:t>
      </w:r>
      <w:r>
        <w:rPr>
          <w:sz w:val="18"/>
        </w:rPr>
        <w:t>Micro-Slice</w:t>
      </w:r>
      <w:r>
        <w:rPr>
          <w:spacing w:val="25"/>
          <w:sz w:val="18"/>
        </w:rPr>
        <w:t> </w:t>
      </w:r>
      <w:r>
        <w:rPr>
          <w:sz w:val="18"/>
        </w:rPr>
        <w:t>Servers</w:t>
      </w:r>
      <w:r>
        <w:rPr>
          <w:spacing w:val="25"/>
          <w:sz w:val="18"/>
        </w:rPr>
        <w:t> </w:t>
      </w:r>
      <w:r>
        <w:rPr>
          <w:sz w:val="18"/>
        </w:rPr>
        <w:t>(CEMS):Low</w:t>
      </w:r>
      <w:r>
        <w:rPr>
          <w:spacing w:val="25"/>
          <w:sz w:val="18"/>
        </w:rPr>
        <w:t> </w:t>
      </w:r>
      <w:r>
        <w:rPr>
          <w:sz w:val="18"/>
        </w:rPr>
        <w:t>Cost,</w:t>
      </w:r>
      <w:r>
        <w:rPr>
          <w:spacing w:val="32"/>
          <w:sz w:val="18"/>
        </w:rPr>
        <w:t> </w:t>
      </w:r>
      <w:r>
        <w:rPr>
          <w:sz w:val="18"/>
        </w:rPr>
        <w:t>Low</w:t>
      </w:r>
      <w:r>
        <w:rPr>
          <w:spacing w:val="25"/>
          <w:sz w:val="18"/>
        </w:rPr>
        <w:t> </w:t>
      </w:r>
      <w:r>
        <w:rPr>
          <w:sz w:val="18"/>
        </w:rPr>
        <w:t>Power</w:t>
      </w:r>
      <w:r>
        <w:rPr>
          <w:spacing w:val="25"/>
          <w:sz w:val="18"/>
        </w:rPr>
        <w:t> </w:t>
      </w:r>
      <w:r>
        <w:rPr>
          <w:sz w:val="18"/>
        </w:rPr>
        <w:t>Servers</w:t>
      </w:r>
      <w:r>
        <w:rPr>
          <w:spacing w:val="25"/>
          <w:sz w:val="18"/>
        </w:rPr>
        <w:t> </w:t>
      </w:r>
      <w:r>
        <w:rPr>
          <w:sz w:val="18"/>
        </w:rPr>
        <w:t>for</w:t>
      </w:r>
      <w:r>
        <w:rPr>
          <w:spacing w:val="25"/>
          <w:sz w:val="18"/>
        </w:rPr>
        <w:t> </w:t>
      </w:r>
      <w:r>
        <w:rPr>
          <w:sz w:val="18"/>
        </w:rPr>
        <w:t>Internet-Scale Services.</w:t>
      </w:r>
      <w:r>
        <w:rPr>
          <w:spacing w:val="34"/>
          <w:sz w:val="18"/>
        </w:rPr>
        <w:t> </w:t>
      </w:r>
      <w:r>
        <w:rPr>
          <w:sz w:val="18"/>
        </w:rPr>
        <w:t>In </w:t>
      </w:r>
      <w:r>
        <w:rPr>
          <w:i/>
          <w:sz w:val="18"/>
        </w:rPr>
        <w:t>Conference on Innovative Data Systems Research (CIDR ’09) </w:t>
      </w:r>
      <w:r>
        <w:rPr>
          <w:sz w:val="18"/>
        </w:rPr>
        <w:t>(January 2009).</w:t>
      </w:r>
    </w:p>
    <w:p>
      <w:pPr>
        <w:pStyle w:val="ListParagraph"/>
        <w:numPr>
          <w:ilvl w:val="0"/>
          <w:numId w:val="18"/>
        </w:numPr>
        <w:tabs>
          <w:tab w:pos="761" w:val="left" w:leader="none"/>
        </w:tabs>
        <w:spacing w:line="240" w:lineRule="auto" w:before="59" w:after="0"/>
        <w:ind w:left="761" w:right="0" w:hanging="402"/>
        <w:jc w:val="left"/>
        <w:rPr>
          <w:sz w:val="18"/>
        </w:rPr>
      </w:pPr>
      <w:r>
        <w:rPr>
          <w:sz w:val="18"/>
        </w:rPr>
        <w:t>H</w:t>
      </w:r>
      <w:r>
        <w:rPr>
          <w:sz w:val="14"/>
        </w:rPr>
        <w:t>O</w:t>
      </w:r>
      <w:r>
        <w:rPr>
          <w:position w:val="2"/>
          <w:sz w:val="18"/>
        </w:rPr>
        <w:t>¨</w:t>
      </w:r>
      <w:r>
        <w:rPr>
          <w:spacing w:val="-15"/>
          <w:position w:val="2"/>
          <w:sz w:val="18"/>
        </w:rPr>
        <w:t> </w:t>
      </w:r>
      <w:r>
        <w:rPr>
          <w:sz w:val="14"/>
        </w:rPr>
        <w:t>LZLE</w:t>
      </w:r>
      <w:r>
        <w:rPr>
          <w:sz w:val="18"/>
        </w:rPr>
        <w:t>,</w:t>
      </w:r>
      <w:r>
        <w:rPr>
          <w:spacing w:val="-10"/>
          <w:sz w:val="18"/>
        </w:rPr>
        <w:t> </w:t>
      </w:r>
      <w:r>
        <w:rPr>
          <w:sz w:val="18"/>
        </w:rPr>
        <w:t>U.</w:t>
      </w:r>
      <w:r>
        <w:rPr>
          <w:spacing w:val="9"/>
          <w:sz w:val="18"/>
        </w:rPr>
        <w:t> </w:t>
      </w:r>
      <w:r>
        <w:rPr>
          <w:sz w:val="18"/>
        </w:rPr>
        <w:t>Private</w:t>
      </w:r>
      <w:r>
        <w:rPr>
          <w:spacing w:val="-11"/>
          <w:sz w:val="18"/>
        </w:rPr>
        <w:t> </w:t>
      </w:r>
      <w:r>
        <w:rPr>
          <w:sz w:val="18"/>
        </w:rPr>
        <w:t>communication,</w:t>
      </w:r>
      <w:r>
        <w:rPr>
          <w:spacing w:val="-11"/>
          <w:sz w:val="18"/>
        </w:rPr>
        <w:t> </w:t>
      </w:r>
      <w:r>
        <w:rPr>
          <w:sz w:val="18"/>
        </w:rPr>
        <w:t>January</w:t>
      </w:r>
      <w:r>
        <w:rPr>
          <w:spacing w:val="-10"/>
          <w:sz w:val="18"/>
        </w:rPr>
        <w:t> </w:t>
      </w:r>
      <w:r>
        <w:rPr>
          <w:spacing w:val="-2"/>
          <w:sz w:val="18"/>
        </w:rPr>
        <w:t>2009.</w:t>
      </w:r>
    </w:p>
    <w:p>
      <w:pPr>
        <w:pStyle w:val="ListParagraph"/>
        <w:numPr>
          <w:ilvl w:val="0"/>
          <w:numId w:val="18"/>
        </w:numPr>
        <w:tabs>
          <w:tab w:pos="758" w:val="left" w:leader="none"/>
          <w:tab w:pos="761" w:val="left" w:leader="none"/>
        </w:tabs>
        <w:spacing w:line="254" w:lineRule="auto" w:before="92" w:after="0"/>
        <w:ind w:left="758" w:right="717" w:hanging="399"/>
        <w:jc w:val="both"/>
        <w:rPr>
          <w:sz w:val="18"/>
        </w:rPr>
      </w:pPr>
      <w:r>
        <w:rPr>
          <w:sz w:val="18"/>
        </w:rPr>
        <w:t>H</w:t>
      </w:r>
      <w:r>
        <w:rPr>
          <w:sz w:val="14"/>
        </w:rPr>
        <w:t>OSANAGAR</w:t>
      </w:r>
      <w:r>
        <w:rPr>
          <w:sz w:val="18"/>
        </w:rPr>
        <w:t>,</w:t>
      </w:r>
      <w:r>
        <w:rPr>
          <w:spacing w:val="40"/>
          <w:sz w:val="18"/>
        </w:rPr>
        <w:t> </w:t>
      </w:r>
      <w:r>
        <w:rPr>
          <w:sz w:val="18"/>
        </w:rPr>
        <w:t>K.,</w:t>
      </w:r>
      <w:r>
        <w:rPr>
          <w:spacing w:val="40"/>
          <w:sz w:val="18"/>
        </w:rPr>
        <w:t> </w:t>
      </w:r>
      <w:r>
        <w:rPr>
          <w:sz w:val="18"/>
        </w:rPr>
        <w:t>K</w:t>
      </w:r>
      <w:r>
        <w:rPr>
          <w:sz w:val="14"/>
        </w:rPr>
        <w:t>RISHNAN</w:t>
      </w:r>
      <w:r>
        <w:rPr>
          <w:sz w:val="18"/>
        </w:rPr>
        <w:t>,</w:t>
      </w:r>
      <w:r>
        <w:rPr>
          <w:spacing w:val="40"/>
          <w:sz w:val="18"/>
        </w:rPr>
        <w:t> </w:t>
      </w:r>
      <w:r>
        <w:rPr>
          <w:sz w:val="18"/>
        </w:rPr>
        <w:t>R.,</w:t>
      </w:r>
      <w:r>
        <w:rPr>
          <w:spacing w:val="40"/>
          <w:sz w:val="18"/>
        </w:rPr>
        <w:t> </w:t>
      </w:r>
      <w:r>
        <w:rPr>
          <w:sz w:val="18"/>
        </w:rPr>
        <w:t>S</w:t>
      </w:r>
      <w:r>
        <w:rPr>
          <w:sz w:val="14"/>
        </w:rPr>
        <w:t>MITH</w:t>
      </w:r>
      <w:r>
        <w:rPr>
          <w:sz w:val="18"/>
        </w:rPr>
        <w:t>,</w:t>
      </w:r>
      <w:r>
        <w:rPr>
          <w:spacing w:val="40"/>
          <w:sz w:val="18"/>
        </w:rPr>
        <w:t> </w:t>
      </w:r>
      <w:r>
        <w:rPr>
          <w:sz w:val="18"/>
        </w:rPr>
        <w:t>M.,</w:t>
      </w:r>
      <w:r>
        <w:rPr>
          <w:spacing w:val="40"/>
          <w:sz w:val="18"/>
        </w:rPr>
        <w:t> </w:t>
      </w:r>
      <w:r>
        <w:rPr>
          <w:sz w:val="14"/>
        </w:rPr>
        <w:t>AND</w:t>
      </w:r>
      <w:r>
        <w:rPr>
          <w:spacing w:val="40"/>
          <w:sz w:val="14"/>
        </w:rPr>
        <w:t> </w:t>
      </w:r>
      <w:r>
        <w:rPr>
          <w:sz w:val="18"/>
        </w:rPr>
        <w:t>C</w:t>
      </w:r>
      <w:r>
        <w:rPr>
          <w:sz w:val="14"/>
        </w:rPr>
        <w:t>HUANG</w:t>
      </w:r>
      <w:r>
        <w:rPr>
          <w:sz w:val="18"/>
        </w:rPr>
        <w:t>,</w:t>
      </w:r>
      <w:r>
        <w:rPr>
          <w:spacing w:val="40"/>
          <w:sz w:val="18"/>
        </w:rPr>
        <w:t> </w:t>
      </w:r>
      <w:r>
        <w:rPr>
          <w:sz w:val="18"/>
        </w:rPr>
        <w:t>J.</w:t>
      </w:r>
      <w:r>
        <w:rPr>
          <w:spacing w:val="80"/>
          <w:sz w:val="18"/>
        </w:rPr>
        <w:t> </w:t>
      </w:r>
      <w:r>
        <w:rPr>
          <w:sz w:val="18"/>
        </w:rPr>
        <w:t>Optimal pricing of content delivery network (CDN) services.</w:t>
      </w:r>
      <w:r>
        <w:rPr>
          <w:spacing w:val="33"/>
          <w:sz w:val="18"/>
        </w:rPr>
        <w:t> </w:t>
      </w:r>
      <w:r>
        <w:rPr>
          <w:sz w:val="18"/>
        </w:rPr>
        <w:t>In </w:t>
      </w:r>
      <w:r>
        <w:rPr>
          <w:i/>
          <w:sz w:val="18"/>
        </w:rPr>
        <w:t>The 37th Annual Hawaii International Conference onSystem Sciences </w:t>
      </w:r>
      <w:r>
        <w:rPr>
          <w:sz w:val="18"/>
        </w:rPr>
        <w:t>(2004), pp. 205–214.</w:t>
      </w:r>
    </w:p>
    <w:p>
      <w:pPr>
        <w:pStyle w:val="ListParagraph"/>
        <w:numPr>
          <w:ilvl w:val="0"/>
          <w:numId w:val="18"/>
        </w:numPr>
        <w:tabs>
          <w:tab w:pos="758" w:val="left" w:leader="none"/>
          <w:tab w:pos="761" w:val="left" w:leader="none"/>
        </w:tabs>
        <w:spacing w:line="237" w:lineRule="auto" w:before="81" w:after="0"/>
        <w:ind w:left="758" w:right="719" w:hanging="399"/>
        <w:jc w:val="both"/>
        <w:rPr>
          <w:sz w:val="18"/>
        </w:rPr>
      </w:pPr>
      <w:r>
        <w:rPr>
          <w:sz w:val="18"/>
        </w:rPr>
        <w:t>J</w:t>
      </w:r>
      <w:r>
        <w:rPr>
          <w:sz w:val="14"/>
        </w:rPr>
        <w:t>ACKSON</w:t>
      </w:r>
      <w:r>
        <w:rPr>
          <w:sz w:val="18"/>
        </w:rPr>
        <w:t>,</w:t>
      </w:r>
      <w:r>
        <w:rPr>
          <w:sz w:val="18"/>
        </w:rPr>
        <w:t> T.</w:t>
      </w:r>
      <w:r>
        <w:rPr>
          <w:spacing w:val="40"/>
          <w:sz w:val="18"/>
        </w:rPr>
        <w:t> </w:t>
      </w:r>
      <w:r>
        <w:rPr>
          <w:sz w:val="18"/>
        </w:rPr>
        <w:t>We feel your pain, and we’re sorry [online].</w:t>
      </w:r>
      <w:r>
        <w:rPr>
          <w:spacing w:val="40"/>
          <w:sz w:val="18"/>
        </w:rPr>
        <w:t> </w:t>
      </w:r>
      <w:r>
        <w:rPr>
          <w:sz w:val="18"/>
        </w:rPr>
        <w:t>August 2008.</w:t>
      </w:r>
      <w:r>
        <w:rPr>
          <w:spacing w:val="40"/>
          <w:sz w:val="18"/>
        </w:rPr>
        <w:t> </w:t>
      </w:r>
      <w:r>
        <w:rPr>
          <w:sz w:val="18"/>
        </w:rPr>
        <w:t>Available from: </w:t>
      </w:r>
      <w:hyperlink r:id="rId24">
        <w:r>
          <w:rPr>
            <w:rFonts w:ascii="Courier New" w:hAnsi="Courier New"/>
            <w:sz w:val="18"/>
          </w:rPr>
          <w:t>http://gmailblog.</w:t>
        </w:r>
      </w:hyperlink>
      <w:r>
        <w:rPr>
          <w:rFonts w:ascii="Courier New" w:hAnsi="Courier New"/>
          <w:sz w:val="18"/>
        </w:rPr>
        <w:t> </w:t>
      </w:r>
      <w:r>
        <w:rPr>
          <w:rFonts w:ascii="Courier New" w:hAnsi="Courier New"/>
          <w:spacing w:val="-2"/>
          <w:sz w:val="18"/>
        </w:rPr>
        <w:t>blogspot.com/2008/08/we-feel-your-pain-and-were-sorry.html</w:t>
      </w:r>
      <w:r>
        <w:rPr>
          <w:spacing w:val="-2"/>
          <w:sz w:val="18"/>
        </w:rPr>
        <w:t>.</w:t>
      </w:r>
    </w:p>
    <w:p>
      <w:pPr>
        <w:pStyle w:val="ListParagraph"/>
        <w:numPr>
          <w:ilvl w:val="0"/>
          <w:numId w:val="18"/>
        </w:numPr>
        <w:tabs>
          <w:tab w:pos="758" w:val="left" w:leader="none"/>
          <w:tab w:pos="761" w:val="left" w:leader="none"/>
        </w:tabs>
        <w:spacing w:line="254" w:lineRule="auto" w:before="76" w:after="0"/>
        <w:ind w:left="758" w:right="717" w:hanging="399"/>
        <w:jc w:val="left"/>
        <w:rPr>
          <w:sz w:val="18"/>
        </w:rPr>
      </w:pPr>
      <w:r>
        <w:rPr>
          <w:sz w:val="18"/>
        </w:rPr>
        <w:t>K</w:t>
      </w:r>
      <w:r>
        <w:rPr>
          <w:sz w:val="14"/>
        </w:rPr>
        <w:t>ISTLER</w:t>
      </w:r>
      <w:r>
        <w:rPr>
          <w:sz w:val="18"/>
        </w:rPr>
        <w:t>,</w:t>
      </w:r>
      <w:r>
        <w:rPr>
          <w:sz w:val="18"/>
        </w:rPr>
        <w:t> J. J., </w:t>
      </w:r>
      <w:r>
        <w:rPr>
          <w:sz w:val="14"/>
        </w:rPr>
        <w:t>AND</w:t>
      </w:r>
      <w:r>
        <w:rPr>
          <w:spacing w:val="20"/>
          <w:sz w:val="14"/>
        </w:rPr>
        <w:t> </w:t>
      </w:r>
      <w:r>
        <w:rPr>
          <w:sz w:val="18"/>
        </w:rPr>
        <w:t>S</w:t>
      </w:r>
      <w:r>
        <w:rPr>
          <w:sz w:val="14"/>
        </w:rPr>
        <w:t>ATYANARAYANAN</w:t>
      </w:r>
      <w:r>
        <w:rPr>
          <w:sz w:val="18"/>
        </w:rPr>
        <w:t>, M.</w:t>
      </w:r>
      <w:r>
        <w:rPr>
          <w:spacing w:val="19"/>
          <w:sz w:val="18"/>
        </w:rPr>
        <w:t> </w:t>
      </w:r>
      <w:r>
        <w:rPr>
          <w:sz w:val="18"/>
        </w:rPr>
        <w:t>Disconnected</w:t>
      </w:r>
      <w:r>
        <w:rPr>
          <w:spacing w:val="-1"/>
          <w:sz w:val="18"/>
        </w:rPr>
        <w:t> </w:t>
      </w:r>
      <w:r>
        <w:rPr>
          <w:sz w:val="18"/>
        </w:rPr>
        <w:t>operation in</w:t>
      </w:r>
      <w:r>
        <w:rPr>
          <w:spacing w:val="-1"/>
          <w:sz w:val="18"/>
        </w:rPr>
        <w:t> </w:t>
      </w:r>
      <w:r>
        <w:rPr>
          <w:sz w:val="18"/>
        </w:rPr>
        <w:t>the</w:t>
      </w:r>
      <w:r>
        <w:rPr>
          <w:spacing w:val="-1"/>
          <w:sz w:val="18"/>
        </w:rPr>
        <w:t> </w:t>
      </w:r>
      <w:r>
        <w:rPr>
          <w:sz w:val="18"/>
        </w:rPr>
        <w:t>coda</w:t>
      </w:r>
      <w:r>
        <w:rPr>
          <w:spacing w:val="-1"/>
          <w:sz w:val="18"/>
        </w:rPr>
        <w:t> </w:t>
      </w:r>
      <w:r>
        <w:rPr>
          <w:sz w:val="18"/>
        </w:rPr>
        <w:t>file</w:t>
      </w:r>
      <w:r>
        <w:rPr>
          <w:spacing w:val="-1"/>
          <w:sz w:val="18"/>
        </w:rPr>
        <w:t> </w:t>
      </w:r>
      <w:r>
        <w:rPr>
          <w:sz w:val="18"/>
        </w:rPr>
        <w:t>system. In</w:t>
      </w:r>
      <w:r>
        <w:rPr>
          <w:spacing w:val="-1"/>
          <w:sz w:val="18"/>
        </w:rPr>
        <w:t> </w:t>
      </w:r>
      <w:r>
        <w:rPr>
          <w:i/>
          <w:sz w:val="18"/>
        </w:rPr>
        <w:t>Thirteenth</w:t>
      </w:r>
      <w:r>
        <w:rPr>
          <w:i/>
          <w:spacing w:val="-1"/>
          <w:sz w:val="18"/>
        </w:rPr>
        <w:t> </w:t>
      </w:r>
      <w:r>
        <w:rPr>
          <w:i/>
          <w:sz w:val="18"/>
        </w:rPr>
        <w:t>ACM</w:t>
      </w:r>
      <w:r>
        <w:rPr>
          <w:i/>
          <w:spacing w:val="-1"/>
          <w:sz w:val="18"/>
        </w:rPr>
        <w:t> </w:t>
      </w:r>
      <w:r>
        <w:rPr>
          <w:i/>
          <w:sz w:val="18"/>
        </w:rPr>
        <w:t>Symposium </w:t>
      </w:r>
      <w:r>
        <w:rPr>
          <w:i/>
          <w:spacing w:val="-2"/>
          <w:sz w:val="18"/>
        </w:rPr>
        <w:t>on</w:t>
      </w:r>
      <w:r>
        <w:rPr>
          <w:i/>
          <w:spacing w:val="-1"/>
          <w:sz w:val="18"/>
        </w:rPr>
        <w:t> </w:t>
      </w:r>
      <w:r>
        <w:rPr>
          <w:i/>
          <w:spacing w:val="-2"/>
          <w:sz w:val="18"/>
        </w:rPr>
        <w:t>Operating</w:t>
      </w:r>
      <w:r>
        <w:rPr>
          <w:i/>
          <w:sz w:val="18"/>
        </w:rPr>
        <w:t> </w:t>
      </w:r>
      <w:r>
        <w:rPr>
          <w:i/>
          <w:spacing w:val="-2"/>
          <w:sz w:val="18"/>
        </w:rPr>
        <w:t>Systems</w:t>
      </w:r>
      <w:r>
        <w:rPr>
          <w:i/>
          <w:sz w:val="18"/>
        </w:rPr>
        <w:t> </w:t>
      </w:r>
      <w:r>
        <w:rPr>
          <w:i/>
          <w:spacing w:val="-2"/>
          <w:sz w:val="18"/>
        </w:rPr>
        <w:t>Principles</w:t>
      </w:r>
      <w:r>
        <w:rPr>
          <w:i/>
          <w:sz w:val="18"/>
        </w:rPr>
        <w:t> </w:t>
      </w:r>
      <w:r>
        <w:rPr>
          <w:spacing w:val="-2"/>
          <w:sz w:val="18"/>
        </w:rPr>
        <w:t>(Asilomar</w:t>
      </w:r>
      <w:r>
        <w:rPr>
          <w:spacing w:val="-1"/>
          <w:sz w:val="18"/>
        </w:rPr>
        <w:t> </w:t>
      </w:r>
      <w:r>
        <w:rPr>
          <w:spacing w:val="-2"/>
          <w:sz w:val="18"/>
        </w:rPr>
        <w:t>Conference</w:t>
      </w:r>
      <w:r>
        <w:rPr>
          <w:sz w:val="18"/>
        </w:rPr>
        <w:t> </w:t>
      </w:r>
      <w:r>
        <w:rPr>
          <w:spacing w:val="-2"/>
          <w:sz w:val="18"/>
        </w:rPr>
        <w:t>Center,</w:t>
      </w:r>
      <w:r>
        <w:rPr>
          <w:spacing w:val="1"/>
          <w:sz w:val="18"/>
        </w:rPr>
        <w:t> </w:t>
      </w:r>
      <w:r>
        <w:rPr>
          <w:spacing w:val="-2"/>
          <w:sz w:val="18"/>
        </w:rPr>
        <w:t>Pacific</w:t>
      </w:r>
      <w:r>
        <w:rPr>
          <w:sz w:val="18"/>
        </w:rPr>
        <w:t> </w:t>
      </w:r>
      <w:r>
        <w:rPr>
          <w:spacing w:val="-2"/>
          <w:sz w:val="18"/>
        </w:rPr>
        <w:t>Grove,</w:t>
      </w:r>
      <w:r>
        <w:rPr>
          <w:spacing w:val="1"/>
          <w:sz w:val="18"/>
        </w:rPr>
        <w:t> </w:t>
      </w:r>
      <w:r>
        <w:rPr>
          <w:spacing w:val="-2"/>
          <w:sz w:val="18"/>
        </w:rPr>
        <w:t>U.S.,</w:t>
      </w:r>
      <w:r>
        <w:rPr>
          <w:spacing w:val="1"/>
          <w:sz w:val="18"/>
        </w:rPr>
        <w:t> </w:t>
      </w:r>
      <w:r>
        <w:rPr>
          <w:spacing w:val="-2"/>
          <w:sz w:val="18"/>
        </w:rPr>
        <w:t>1991),</w:t>
      </w:r>
      <w:r>
        <w:rPr>
          <w:sz w:val="18"/>
        </w:rPr>
        <w:t> </w:t>
      </w:r>
      <w:r>
        <w:rPr>
          <w:spacing w:val="-2"/>
          <w:sz w:val="18"/>
        </w:rPr>
        <w:t>vol.</w:t>
      </w:r>
      <w:r>
        <w:rPr>
          <w:sz w:val="18"/>
        </w:rPr>
        <w:t> </w:t>
      </w:r>
      <w:r>
        <w:rPr>
          <w:spacing w:val="-2"/>
          <w:sz w:val="18"/>
        </w:rPr>
        <w:t>25,</w:t>
      </w:r>
      <w:r>
        <w:rPr>
          <w:spacing w:val="1"/>
          <w:sz w:val="18"/>
        </w:rPr>
        <w:t> </w:t>
      </w:r>
      <w:r>
        <w:rPr>
          <w:spacing w:val="-2"/>
          <w:sz w:val="18"/>
        </w:rPr>
        <w:t>ACM</w:t>
      </w:r>
      <w:r>
        <w:rPr>
          <w:sz w:val="18"/>
        </w:rPr>
        <w:t> </w:t>
      </w:r>
      <w:r>
        <w:rPr>
          <w:spacing w:val="-2"/>
          <w:sz w:val="18"/>
        </w:rPr>
        <w:t>Press,</w:t>
      </w:r>
      <w:r>
        <w:rPr>
          <w:spacing w:val="1"/>
          <w:sz w:val="18"/>
        </w:rPr>
        <w:t> </w:t>
      </w:r>
      <w:r>
        <w:rPr>
          <w:spacing w:val="-2"/>
          <w:sz w:val="18"/>
        </w:rPr>
        <w:t>pp.</w:t>
      </w:r>
      <w:r>
        <w:rPr>
          <w:sz w:val="18"/>
        </w:rPr>
        <w:t> </w:t>
      </w:r>
      <w:r>
        <w:rPr>
          <w:spacing w:val="-2"/>
          <w:sz w:val="18"/>
        </w:rPr>
        <w:t>213–225.</w:t>
      </w:r>
    </w:p>
    <w:p>
      <w:pPr>
        <w:pStyle w:val="ListParagraph"/>
        <w:numPr>
          <w:ilvl w:val="0"/>
          <w:numId w:val="18"/>
        </w:numPr>
        <w:tabs>
          <w:tab w:pos="761" w:val="left" w:leader="none"/>
        </w:tabs>
        <w:spacing w:line="240" w:lineRule="auto" w:before="79" w:after="0"/>
        <w:ind w:left="761" w:right="0" w:hanging="402"/>
        <w:jc w:val="left"/>
        <w:rPr>
          <w:sz w:val="18"/>
        </w:rPr>
      </w:pPr>
      <w:r>
        <w:rPr>
          <w:sz w:val="18"/>
        </w:rPr>
        <w:t>K</w:t>
      </w:r>
      <w:r>
        <w:rPr>
          <w:sz w:val="14"/>
        </w:rPr>
        <w:t>REBS</w:t>
      </w:r>
      <w:r>
        <w:rPr>
          <w:sz w:val="18"/>
        </w:rPr>
        <w:t>,</w:t>
      </w:r>
      <w:r>
        <w:rPr>
          <w:spacing w:val="5"/>
          <w:sz w:val="18"/>
        </w:rPr>
        <w:t> </w:t>
      </w:r>
      <w:r>
        <w:rPr>
          <w:sz w:val="18"/>
        </w:rPr>
        <w:t>B.</w:t>
      </w:r>
      <w:r>
        <w:rPr>
          <w:spacing w:val="20"/>
          <w:sz w:val="18"/>
        </w:rPr>
        <w:t> </w:t>
      </w:r>
      <w:r>
        <w:rPr>
          <w:sz w:val="18"/>
        </w:rPr>
        <w:t>Amazon:</w:t>
      </w:r>
      <w:r>
        <w:rPr>
          <w:spacing w:val="7"/>
          <w:sz w:val="18"/>
        </w:rPr>
        <w:t> </w:t>
      </w:r>
      <w:r>
        <w:rPr>
          <w:sz w:val="18"/>
        </w:rPr>
        <w:t>Hey</w:t>
      </w:r>
      <w:r>
        <w:rPr>
          <w:spacing w:val="-4"/>
          <w:sz w:val="18"/>
        </w:rPr>
        <w:t> </w:t>
      </w:r>
      <w:r>
        <w:rPr>
          <w:sz w:val="18"/>
        </w:rPr>
        <w:t>Spammers,</w:t>
      </w:r>
      <w:r>
        <w:rPr>
          <w:spacing w:val="-3"/>
          <w:sz w:val="18"/>
        </w:rPr>
        <w:t> </w:t>
      </w:r>
      <w:r>
        <w:rPr>
          <w:sz w:val="18"/>
        </w:rPr>
        <w:t>Get</w:t>
      </w:r>
      <w:r>
        <w:rPr>
          <w:spacing w:val="-4"/>
          <w:sz w:val="18"/>
        </w:rPr>
        <w:t> </w:t>
      </w:r>
      <w:r>
        <w:rPr>
          <w:sz w:val="18"/>
        </w:rPr>
        <w:t>Off</w:t>
      </w:r>
      <w:r>
        <w:rPr>
          <w:spacing w:val="-3"/>
          <w:sz w:val="18"/>
        </w:rPr>
        <w:t> </w:t>
      </w:r>
      <w:r>
        <w:rPr>
          <w:sz w:val="18"/>
        </w:rPr>
        <w:t>My</w:t>
      </w:r>
      <w:r>
        <w:rPr>
          <w:spacing w:val="-4"/>
          <w:sz w:val="18"/>
        </w:rPr>
        <w:t> </w:t>
      </w:r>
      <w:r>
        <w:rPr>
          <w:sz w:val="18"/>
        </w:rPr>
        <w:t>Cloud!</w:t>
      </w:r>
      <w:r>
        <w:rPr>
          <w:spacing w:val="26"/>
          <w:sz w:val="18"/>
        </w:rPr>
        <w:t> </w:t>
      </w:r>
      <w:r>
        <w:rPr>
          <w:i/>
          <w:sz w:val="18"/>
        </w:rPr>
        <w:t>Washington</w:t>
      </w:r>
      <w:r>
        <w:rPr>
          <w:i/>
          <w:spacing w:val="-3"/>
          <w:sz w:val="18"/>
        </w:rPr>
        <w:t> </w:t>
      </w:r>
      <w:r>
        <w:rPr>
          <w:i/>
          <w:sz w:val="18"/>
        </w:rPr>
        <w:t>Post </w:t>
      </w:r>
      <w:r>
        <w:rPr>
          <w:sz w:val="18"/>
        </w:rPr>
        <w:t>(July</w:t>
      </w:r>
      <w:r>
        <w:rPr>
          <w:spacing w:val="-4"/>
          <w:sz w:val="18"/>
        </w:rPr>
        <w:t> </w:t>
      </w:r>
      <w:r>
        <w:rPr>
          <w:spacing w:val="-2"/>
          <w:sz w:val="18"/>
        </w:rPr>
        <w:t>2008).</w:t>
      </w:r>
    </w:p>
    <w:p>
      <w:pPr>
        <w:pStyle w:val="ListParagraph"/>
        <w:numPr>
          <w:ilvl w:val="0"/>
          <w:numId w:val="18"/>
        </w:numPr>
        <w:tabs>
          <w:tab w:pos="758" w:val="left" w:leader="none"/>
          <w:tab w:pos="761" w:val="left" w:leader="none"/>
        </w:tabs>
        <w:spacing w:line="254" w:lineRule="auto" w:before="92" w:after="0"/>
        <w:ind w:left="758" w:right="717" w:hanging="399"/>
        <w:jc w:val="left"/>
        <w:rPr>
          <w:sz w:val="18"/>
        </w:rPr>
      </w:pPr>
      <w:r>
        <w:rPr>
          <w:sz w:val="18"/>
        </w:rPr>
        <w:t>M</w:t>
      </w:r>
      <w:r>
        <w:rPr>
          <w:sz w:val="14"/>
        </w:rPr>
        <w:t>C</w:t>
      </w:r>
      <w:r>
        <w:rPr>
          <w:sz w:val="18"/>
        </w:rPr>
        <w:t>C</w:t>
      </w:r>
      <w:r>
        <w:rPr>
          <w:sz w:val="14"/>
        </w:rPr>
        <w:t>ALPIN</w:t>
      </w:r>
      <w:r>
        <w:rPr>
          <w:sz w:val="18"/>
        </w:rPr>
        <w:t>,</w:t>
      </w:r>
      <w:r>
        <w:rPr>
          <w:sz w:val="18"/>
        </w:rPr>
        <w:t> J.</w:t>
      </w:r>
      <w:r>
        <w:rPr>
          <w:spacing w:val="16"/>
          <w:sz w:val="18"/>
        </w:rPr>
        <w:t> </w:t>
      </w:r>
      <w:r>
        <w:rPr>
          <w:sz w:val="18"/>
        </w:rPr>
        <w:t>Memory</w:t>
      </w:r>
      <w:r>
        <w:rPr>
          <w:spacing w:val="-4"/>
          <w:sz w:val="18"/>
        </w:rPr>
        <w:t> </w:t>
      </w:r>
      <w:r>
        <w:rPr>
          <w:sz w:val="18"/>
        </w:rPr>
        <w:t>bandwidth</w:t>
      </w:r>
      <w:r>
        <w:rPr>
          <w:spacing w:val="-4"/>
          <w:sz w:val="18"/>
        </w:rPr>
        <w:t> </w:t>
      </w:r>
      <w:r>
        <w:rPr>
          <w:sz w:val="18"/>
        </w:rPr>
        <w:t>and</w:t>
      </w:r>
      <w:r>
        <w:rPr>
          <w:spacing w:val="-4"/>
          <w:sz w:val="18"/>
        </w:rPr>
        <w:t> </w:t>
      </w:r>
      <w:r>
        <w:rPr>
          <w:sz w:val="18"/>
        </w:rPr>
        <w:t>machine</w:t>
      </w:r>
      <w:r>
        <w:rPr>
          <w:spacing w:val="-4"/>
          <w:sz w:val="18"/>
        </w:rPr>
        <w:t> </w:t>
      </w:r>
      <w:r>
        <w:rPr>
          <w:sz w:val="18"/>
        </w:rPr>
        <w:t>balance</w:t>
      </w:r>
      <w:r>
        <w:rPr>
          <w:spacing w:val="-4"/>
          <w:sz w:val="18"/>
        </w:rPr>
        <w:t> </w:t>
      </w:r>
      <w:r>
        <w:rPr>
          <w:sz w:val="18"/>
        </w:rPr>
        <w:t>in</w:t>
      </w:r>
      <w:r>
        <w:rPr>
          <w:spacing w:val="-4"/>
          <w:sz w:val="18"/>
        </w:rPr>
        <w:t> </w:t>
      </w:r>
      <w:r>
        <w:rPr>
          <w:sz w:val="18"/>
        </w:rPr>
        <w:t>current</w:t>
      </w:r>
      <w:r>
        <w:rPr>
          <w:spacing w:val="-4"/>
          <w:sz w:val="18"/>
        </w:rPr>
        <w:t> </w:t>
      </w:r>
      <w:r>
        <w:rPr>
          <w:sz w:val="18"/>
        </w:rPr>
        <w:t>high</w:t>
      </w:r>
      <w:r>
        <w:rPr>
          <w:spacing w:val="-4"/>
          <w:sz w:val="18"/>
        </w:rPr>
        <w:t> </w:t>
      </w:r>
      <w:r>
        <w:rPr>
          <w:sz w:val="18"/>
        </w:rPr>
        <w:t>performance</w:t>
      </w:r>
      <w:r>
        <w:rPr>
          <w:spacing w:val="-4"/>
          <w:sz w:val="18"/>
        </w:rPr>
        <w:t> </w:t>
      </w:r>
      <w:r>
        <w:rPr>
          <w:sz w:val="18"/>
        </w:rPr>
        <w:t>computers. </w:t>
      </w:r>
      <w:r>
        <w:rPr>
          <w:i/>
          <w:sz w:val="18"/>
        </w:rPr>
        <w:t>IEEE</w:t>
      </w:r>
      <w:r>
        <w:rPr>
          <w:i/>
          <w:spacing w:val="-4"/>
          <w:sz w:val="18"/>
        </w:rPr>
        <w:t> </w:t>
      </w:r>
      <w:r>
        <w:rPr>
          <w:i/>
          <w:sz w:val="18"/>
        </w:rPr>
        <w:t>Technical</w:t>
      </w:r>
      <w:r>
        <w:rPr>
          <w:i/>
          <w:spacing w:val="-4"/>
          <w:sz w:val="18"/>
        </w:rPr>
        <w:t> </w:t>
      </w:r>
      <w:r>
        <w:rPr>
          <w:i/>
          <w:sz w:val="18"/>
        </w:rPr>
        <w:t>Committee on Computer Architecture Newsletter </w:t>
      </w:r>
      <w:r>
        <w:rPr>
          <w:sz w:val="18"/>
        </w:rPr>
        <w:t>(1995), 19–25.</w:t>
      </w:r>
    </w:p>
    <w:p>
      <w:pPr>
        <w:pStyle w:val="ListParagraph"/>
        <w:numPr>
          <w:ilvl w:val="0"/>
          <w:numId w:val="18"/>
        </w:numPr>
        <w:tabs>
          <w:tab w:pos="761" w:val="left" w:leader="none"/>
        </w:tabs>
        <w:spacing w:line="240" w:lineRule="auto" w:before="80" w:after="0"/>
        <w:ind w:left="761" w:right="0" w:hanging="402"/>
        <w:jc w:val="left"/>
        <w:rPr>
          <w:sz w:val="18"/>
        </w:rPr>
      </w:pPr>
      <w:r>
        <w:rPr>
          <w:sz w:val="18"/>
        </w:rPr>
        <w:t>M</w:t>
      </w:r>
      <w:r>
        <w:rPr>
          <w:sz w:val="14"/>
        </w:rPr>
        <w:t>C</w:t>
      </w:r>
      <w:r>
        <w:rPr>
          <w:sz w:val="18"/>
        </w:rPr>
        <w:t>K</w:t>
      </w:r>
      <w:r>
        <w:rPr>
          <w:sz w:val="14"/>
        </w:rPr>
        <w:t>EOWN</w:t>
      </w:r>
      <w:r>
        <w:rPr>
          <w:sz w:val="18"/>
        </w:rPr>
        <w:t>,</w:t>
      </w:r>
      <w:r>
        <w:rPr>
          <w:spacing w:val="62"/>
          <w:sz w:val="18"/>
        </w:rPr>
        <w:t> </w:t>
      </w:r>
      <w:r>
        <w:rPr>
          <w:sz w:val="18"/>
        </w:rPr>
        <w:t>N.,</w:t>
      </w:r>
      <w:r>
        <w:rPr>
          <w:spacing w:val="62"/>
          <w:sz w:val="18"/>
        </w:rPr>
        <w:t> </w:t>
      </w:r>
      <w:r>
        <w:rPr>
          <w:sz w:val="18"/>
        </w:rPr>
        <w:t>A</w:t>
      </w:r>
      <w:r>
        <w:rPr>
          <w:sz w:val="14"/>
        </w:rPr>
        <w:t>NDERSON</w:t>
      </w:r>
      <w:r>
        <w:rPr>
          <w:sz w:val="18"/>
        </w:rPr>
        <w:t>,</w:t>
      </w:r>
      <w:r>
        <w:rPr>
          <w:spacing w:val="63"/>
          <w:sz w:val="18"/>
        </w:rPr>
        <w:t> </w:t>
      </w:r>
      <w:r>
        <w:rPr>
          <w:sz w:val="18"/>
        </w:rPr>
        <w:t>T.,</w:t>
      </w:r>
      <w:r>
        <w:rPr>
          <w:spacing w:val="62"/>
          <w:sz w:val="18"/>
        </w:rPr>
        <w:t> </w:t>
      </w:r>
      <w:r>
        <w:rPr>
          <w:sz w:val="18"/>
        </w:rPr>
        <w:t>B</w:t>
      </w:r>
      <w:r>
        <w:rPr>
          <w:sz w:val="14"/>
        </w:rPr>
        <w:t>ALAKRISHNAN</w:t>
      </w:r>
      <w:r>
        <w:rPr>
          <w:sz w:val="18"/>
        </w:rPr>
        <w:t>,</w:t>
      </w:r>
      <w:r>
        <w:rPr>
          <w:spacing w:val="62"/>
          <w:sz w:val="18"/>
        </w:rPr>
        <w:t> </w:t>
      </w:r>
      <w:r>
        <w:rPr>
          <w:sz w:val="18"/>
        </w:rPr>
        <w:t>H.,</w:t>
      </w:r>
      <w:r>
        <w:rPr>
          <w:spacing w:val="63"/>
          <w:sz w:val="18"/>
        </w:rPr>
        <w:t> </w:t>
      </w:r>
      <w:r>
        <w:rPr>
          <w:sz w:val="18"/>
        </w:rPr>
        <w:t>P</w:t>
      </w:r>
      <w:r>
        <w:rPr>
          <w:sz w:val="14"/>
        </w:rPr>
        <w:t>ARULKAR</w:t>
      </w:r>
      <w:r>
        <w:rPr>
          <w:sz w:val="18"/>
        </w:rPr>
        <w:t>,</w:t>
      </w:r>
      <w:r>
        <w:rPr>
          <w:spacing w:val="62"/>
          <w:sz w:val="18"/>
        </w:rPr>
        <w:t> </w:t>
      </w:r>
      <w:r>
        <w:rPr>
          <w:sz w:val="18"/>
        </w:rPr>
        <w:t>G.,</w:t>
      </w:r>
      <w:r>
        <w:rPr>
          <w:spacing w:val="63"/>
          <w:sz w:val="18"/>
        </w:rPr>
        <w:t> </w:t>
      </w:r>
      <w:r>
        <w:rPr>
          <w:sz w:val="18"/>
        </w:rPr>
        <w:t>P</w:t>
      </w:r>
      <w:r>
        <w:rPr>
          <w:sz w:val="14"/>
        </w:rPr>
        <w:t>ETERSON</w:t>
      </w:r>
      <w:r>
        <w:rPr>
          <w:sz w:val="18"/>
        </w:rPr>
        <w:t>,</w:t>
      </w:r>
      <w:r>
        <w:rPr>
          <w:spacing w:val="62"/>
          <w:sz w:val="18"/>
        </w:rPr>
        <w:t> </w:t>
      </w:r>
      <w:r>
        <w:rPr>
          <w:sz w:val="18"/>
        </w:rPr>
        <w:t>L.,</w:t>
      </w:r>
      <w:r>
        <w:rPr>
          <w:spacing w:val="62"/>
          <w:sz w:val="18"/>
        </w:rPr>
        <w:t> </w:t>
      </w:r>
      <w:r>
        <w:rPr>
          <w:sz w:val="18"/>
        </w:rPr>
        <w:t>R</w:t>
      </w:r>
      <w:r>
        <w:rPr>
          <w:sz w:val="14"/>
        </w:rPr>
        <w:t>EXFORD</w:t>
      </w:r>
      <w:r>
        <w:rPr>
          <w:sz w:val="18"/>
        </w:rPr>
        <w:t>,</w:t>
      </w:r>
      <w:r>
        <w:rPr>
          <w:spacing w:val="63"/>
          <w:sz w:val="18"/>
        </w:rPr>
        <w:t> </w:t>
      </w:r>
      <w:r>
        <w:rPr>
          <w:sz w:val="18"/>
        </w:rPr>
        <w:t>J.,</w:t>
      </w:r>
      <w:r>
        <w:rPr>
          <w:spacing w:val="62"/>
          <w:sz w:val="18"/>
        </w:rPr>
        <w:t> </w:t>
      </w:r>
      <w:r>
        <w:rPr>
          <w:sz w:val="18"/>
        </w:rPr>
        <w:t>S</w:t>
      </w:r>
      <w:r>
        <w:rPr>
          <w:sz w:val="14"/>
        </w:rPr>
        <w:t>HENKER</w:t>
      </w:r>
      <w:r>
        <w:rPr>
          <w:sz w:val="18"/>
        </w:rPr>
        <w:t>,</w:t>
      </w:r>
      <w:r>
        <w:rPr>
          <w:spacing w:val="63"/>
          <w:sz w:val="18"/>
        </w:rPr>
        <w:t> </w:t>
      </w:r>
      <w:r>
        <w:rPr>
          <w:sz w:val="18"/>
        </w:rPr>
        <w:t>S.,</w:t>
      </w:r>
      <w:r>
        <w:rPr>
          <w:spacing w:val="62"/>
          <w:sz w:val="18"/>
        </w:rPr>
        <w:t> </w:t>
      </w:r>
      <w:r>
        <w:rPr>
          <w:spacing w:val="-10"/>
          <w:sz w:val="18"/>
        </w:rPr>
        <w:t>,</w:t>
      </w:r>
    </w:p>
    <w:p>
      <w:pPr>
        <w:spacing w:line="254" w:lineRule="auto" w:before="12"/>
        <w:ind w:left="758" w:right="668" w:firstLine="4"/>
        <w:jc w:val="left"/>
        <w:rPr>
          <w:sz w:val="18"/>
        </w:rPr>
      </w:pPr>
      <w:r>
        <w:rPr>
          <w:sz w:val="14"/>
        </w:rPr>
        <w:t>AND</w:t>
      </w:r>
      <w:r>
        <w:rPr>
          <w:spacing w:val="18"/>
          <w:sz w:val="14"/>
        </w:rPr>
        <w:t> </w:t>
      </w:r>
      <w:r>
        <w:rPr>
          <w:sz w:val="18"/>
        </w:rPr>
        <w:t>T</w:t>
      </w:r>
      <w:r>
        <w:rPr>
          <w:sz w:val="14"/>
        </w:rPr>
        <w:t>URNER</w:t>
      </w:r>
      <w:r>
        <w:rPr>
          <w:sz w:val="18"/>
        </w:rPr>
        <w:t>, J.</w:t>
      </w:r>
      <w:r>
        <w:rPr>
          <w:spacing w:val="23"/>
          <w:sz w:val="18"/>
        </w:rPr>
        <w:t> </w:t>
      </w:r>
      <w:r>
        <w:rPr>
          <w:sz w:val="18"/>
        </w:rPr>
        <w:t>OpenFlow: Enabling</w:t>
      </w:r>
      <w:r>
        <w:rPr>
          <w:spacing w:val="-1"/>
          <w:sz w:val="18"/>
        </w:rPr>
        <w:t> </w:t>
      </w:r>
      <w:r>
        <w:rPr>
          <w:sz w:val="18"/>
        </w:rPr>
        <w:t>innovation</w:t>
      </w:r>
      <w:r>
        <w:rPr>
          <w:spacing w:val="-1"/>
          <w:sz w:val="18"/>
        </w:rPr>
        <w:t> </w:t>
      </w:r>
      <w:r>
        <w:rPr>
          <w:sz w:val="18"/>
        </w:rPr>
        <w:t>in</w:t>
      </w:r>
      <w:r>
        <w:rPr>
          <w:spacing w:val="-1"/>
          <w:sz w:val="18"/>
        </w:rPr>
        <w:t> </w:t>
      </w:r>
      <w:r>
        <w:rPr>
          <w:sz w:val="18"/>
        </w:rPr>
        <w:t>campus</w:t>
      </w:r>
      <w:r>
        <w:rPr>
          <w:spacing w:val="-1"/>
          <w:sz w:val="18"/>
        </w:rPr>
        <w:t> </w:t>
      </w:r>
      <w:r>
        <w:rPr>
          <w:sz w:val="18"/>
        </w:rPr>
        <w:t>networks. </w:t>
      </w:r>
      <w:r>
        <w:rPr>
          <w:i/>
          <w:sz w:val="18"/>
        </w:rPr>
        <w:t>ACM</w:t>
      </w:r>
      <w:r>
        <w:rPr>
          <w:i/>
          <w:spacing w:val="-1"/>
          <w:sz w:val="18"/>
        </w:rPr>
        <w:t> </w:t>
      </w:r>
      <w:r>
        <w:rPr>
          <w:i/>
          <w:sz w:val="18"/>
        </w:rPr>
        <w:t>SIGCOMM</w:t>
      </w:r>
      <w:r>
        <w:rPr>
          <w:i/>
          <w:spacing w:val="-1"/>
          <w:sz w:val="18"/>
        </w:rPr>
        <w:t> </w:t>
      </w:r>
      <w:r>
        <w:rPr>
          <w:i/>
          <w:sz w:val="18"/>
        </w:rPr>
        <w:t>Computer</w:t>
      </w:r>
      <w:r>
        <w:rPr>
          <w:i/>
          <w:spacing w:val="-1"/>
          <w:sz w:val="18"/>
        </w:rPr>
        <w:t> </w:t>
      </w:r>
      <w:r>
        <w:rPr>
          <w:i/>
          <w:sz w:val="18"/>
        </w:rPr>
        <w:t>Communication</w:t>
      </w:r>
      <w:r>
        <w:rPr>
          <w:i/>
          <w:spacing w:val="-1"/>
          <w:sz w:val="18"/>
        </w:rPr>
        <w:t> </w:t>
      </w:r>
      <w:r>
        <w:rPr>
          <w:i/>
          <w:sz w:val="18"/>
        </w:rPr>
        <w:t>Review 38</w:t>
      </w:r>
      <w:r>
        <w:rPr>
          <w:sz w:val="18"/>
        </w:rPr>
        <w:t>, 2 (April 2008).</w:t>
      </w:r>
    </w:p>
    <w:p>
      <w:pPr>
        <w:pStyle w:val="ListParagraph"/>
        <w:numPr>
          <w:ilvl w:val="0"/>
          <w:numId w:val="18"/>
        </w:numPr>
        <w:tabs>
          <w:tab w:pos="761" w:val="left" w:leader="none"/>
        </w:tabs>
        <w:spacing w:line="240" w:lineRule="auto" w:before="79" w:after="0"/>
        <w:ind w:left="761" w:right="0" w:hanging="402"/>
        <w:jc w:val="left"/>
        <w:rPr>
          <w:sz w:val="18"/>
        </w:rPr>
      </w:pPr>
      <w:r>
        <w:rPr>
          <w:sz w:val="18"/>
        </w:rPr>
        <w:t>N</w:t>
      </w:r>
      <w:r>
        <w:rPr>
          <w:sz w:val="14"/>
        </w:rPr>
        <w:t>URMI</w:t>
      </w:r>
      <w:r>
        <w:rPr>
          <w:sz w:val="18"/>
        </w:rPr>
        <w:t>,</w:t>
      </w:r>
      <w:r>
        <w:rPr>
          <w:spacing w:val="75"/>
          <w:sz w:val="18"/>
        </w:rPr>
        <w:t> </w:t>
      </w:r>
      <w:r>
        <w:rPr>
          <w:sz w:val="18"/>
        </w:rPr>
        <w:t>D.,</w:t>
      </w:r>
      <w:r>
        <w:rPr>
          <w:spacing w:val="75"/>
          <w:sz w:val="18"/>
        </w:rPr>
        <w:t> </w:t>
      </w:r>
      <w:r>
        <w:rPr>
          <w:sz w:val="18"/>
        </w:rPr>
        <w:t>W</w:t>
      </w:r>
      <w:r>
        <w:rPr>
          <w:sz w:val="14"/>
        </w:rPr>
        <w:t>OLSKI</w:t>
      </w:r>
      <w:r>
        <w:rPr>
          <w:sz w:val="18"/>
        </w:rPr>
        <w:t>,</w:t>
      </w:r>
      <w:r>
        <w:rPr>
          <w:spacing w:val="75"/>
          <w:sz w:val="18"/>
        </w:rPr>
        <w:t> </w:t>
      </w:r>
      <w:r>
        <w:rPr>
          <w:sz w:val="18"/>
        </w:rPr>
        <w:t>R.,</w:t>
      </w:r>
      <w:r>
        <w:rPr>
          <w:spacing w:val="76"/>
          <w:sz w:val="18"/>
        </w:rPr>
        <w:t> </w:t>
      </w:r>
      <w:r>
        <w:rPr>
          <w:sz w:val="18"/>
        </w:rPr>
        <w:t>G</w:t>
      </w:r>
      <w:r>
        <w:rPr>
          <w:sz w:val="14"/>
        </w:rPr>
        <w:t>RZEGORCZYK</w:t>
      </w:r>
      <w:r>
        <w:rPr>
          <w:sz w:val="18"/>
        </w:rPr>
        <w:t>,</w:t>
      </w:r>
      <w:r>
        <w:rPr>
          <w:spacing w:val="75"/>
          <w:sz w:val="18"/>
        </w:rPr>
        <w:t> </w:t>
      </w:r>
      <w:r>
        <w:rPr>
          <w:sz w:val="18"/>
        </w:rPr>
        <w:t>C.,</w:t>
      </w:r>
      <w:r>
        <w:rPr>
          <w:spacing w:val="75"/>
          <w:sz w:val="18"/>
        </w:rPr>
        <w:t> </w:t>
      </w:r>
      <w:r>
        <w:rPr>
          <w:sz w:val="18"/>
        </w:rPr>
        <w:t>O</w:t>
      </w:r>
      <w:r>
        <w:rPr>
          <w:sz w:val="14"/>
        </w:rPr>
        <w:t>BERTELLI</w:t>
      </w:r>
      <w:r>
        <w:rPr>
          <w:sz w:val="18"/>
        </w:rPr>
        <w:t>,</w:t>
      </w:r>
      <w:r>
        <w:rPr>
          <w:spacing w:val="75"/>
          <w:sz w:val="18"/>
        </w:rPr>
        <w:t> </w:t>
      </w:r>
      <w:r>
        <w:rPr>
          <w:sz w:val="18"/>
        </w:rPr>
        <w:t>G.,</w:t>
      </w:r>
      <w:r>
        <w:rPr>
          <w:spacing w:val="76"/>
          <w:sz w:val="18"/>
        </w:rPr>
        <w:t> </w:t>
      </w:r>
      <w:r>
        <w:rPr>
          <w:sz w:val="18"/>
        </w:rPr>
        <w:t>S</w:t>
      </w:r>
      <w:r>
        <w:rPr>
          <w:sz w:val="14"/>
        </w:rPr>
        <w:t>OMAN</w:t>
      </w:r>
      <w:r>
        <w:rPr>
          <w:sz w:val="18"/>
        </w:rPr>
        <w:t>,</w:t>
      </w:r>
      <w:r>
        <w:rPr>
          <w:spacing w:val="75"/>
          <w:sz w:val="18"/>
        </w:rPr>
        <w:t> </w:t>
      </w:r>
      <w:r>
        <w:rPr>
          <w:sz w:val="18"/>
        </w:rPr>
        <w:t>S.,</w:t>
      </w:r>
      <w:r>
        <w:rPr>
          <w:spacing w:val="75"/>
          <w:sz w:val="18"/>
        </w:rPr>
        <w:t> </w:t>
      </w:r>
      <w:r>
        <w:rPr>
          <w:sz w:val="18"/>
        </w:rPr>
        <w:t>Y</w:t>
      </w:r>
      <w:r>
        <w:rPr>
          <w:sz w:val="14"/>
        </w:rPr>
        <w:t>OUSEFF</w:t>
      </w:r>
      <w:r>
        <w:rPr>
          <w:sz w:val="18"/>
        </w:rPr>
        <w:t>,</w:t>
      </w:r>
      <w:r>
        <w:rPr>
          <w:spacing w:val="76"/>
          <w:sz w:val="18"/>
        </w:rPr>
        <w:t> </w:t>
      </w:r>
      <w:r>
        <w:rPr>
          <w:sz w:val="18"/>
        </w:rPr>
        <w:t>L.,</w:t>
      </w:r>
      <w:r>
        <w:rPr>
          <w:spacing w:val="75"/>
          <w:sz w:val="18"/>
        </w:rPr>
        <w:t> </w:t>
      </w:r>
      <w:r>
        <w:rPr>
          <w:sz w:val="14"/>
        </w:rPr>
        <w:t>AND</w:t>
      </w:r>
      <w:r>
        <w:rPr>
          <w:spacing w:val="76"/>
          <w:sz w:val="14"/>
        </w:rPr>
        <w:t> </w:t>
      </w:r>
      <w:r>
        <w:rPr>
          <w:sz w:val="18"/>
        </w:rPr>
        <w:t>Z</w:t>
      </w:r>
      <w:r>
        <w:rPr>
          <w:sz w:val="14"/>
        </w:rPr>
        <w:t>AGORODNOV</w:t>
      </w:r>
      <w:r>
        <w:rPr>
          <w:sz w:val="18"/>
        </w:rPr>
        <w:t>,</w:t>
      </w:r>
      <w:r>
        <w:rPr>
          <w:spacing w:val="76"/>
          <w:sz w:val="18"/>
        </w:rPr>
        <w:t> </w:t>
      </w:r>
      <w:r>
        <w:rPr>
          <w:spacing w:val="-5"/>
          <w:sz w:val="18"/>
        </w:rPr>
        <w:t>D.</w:t>
      </w:r>
    </w:p>
    <w:p>
      <w:pPr>
        <w:spacing w:line="254" w:lineRule="auto" w:before="12"/>
        <w:ind w:left="758" w:right="668" w:firstLine="0"/>
        <w:jc w:val="left"/>
        <w:rPr>
          <w:sz w:val="18"/>
        </w:rPr>
      </w:pPr>
      <w:r>
        <w:rPr>
          <w:sz w:val="18"/>
        </w:rPr>
        <w:t>Eucalyptus:</w:t>
      </w:r>
      <w:r>
        <w:rPr>
          <w:spacing w:val="26"/>
          <w:sz w:val="18"/>
        </w:rPr>
        <w:t> </w:t>
      </w:r>
      <w:r>
        <w:rPr>
          <w:sz w:val="18"/>
        </w:rPr>
        <w:t>A Technical Report on an Elastic Utility Computing Archietcture Linking Your Programs to Useful Systems . Tech. Rep. 2008-10, University of California, Santa Barbara, October 2008.</w:t>
      </w:r>
    </w:p>
    <w:p>
      <w:pPr>
        <w:pStyle w:val="ListParagraph"/>
        <w:numPr>
          <w:ilvl w:val="0"/>
          <w:numId w:val="18"/>
        </w:numPr>
        <w:tabs>
          <w:tab w:pos="761" w:val="left" w:leader="none"/>
        </w:tabs>
        <w:spacing w:line="240" w:lineRule="auto" w:before="79" w:after="0"/>
        <w:ind w:left="761" w:right="0" w:hanging="402"/>
        <w:jc w:val="left"/>
        <w:rPr>
          <w:sz w:val="18"/>
        </w:rPr>
      </w:pPr>
      <w:r>
        <w:rPr>
          <w:sz w:val="18"/>
        </w:rPr>
        <w:t>P</w:t>
      </w:r>
      <w:r>
        <w:rPr>
          <w:sz w:val="14"/>
        </w:rPr>
        <w:t>ARKHILL</w:t>
      </w:r>
      <w:r>
        <w:rPr>
          <w:sz w:val="18"/>
        </w:rPr>
        <w:t>,</w:t>
      </w:r>
      <w:r>
        <w:rPr>
          <w:spacing w:val="4"/>
          <w:sz w:val="18"/>
        </w:rPr>
        <w:t> </w:t>
      </w:r>
      <w:r>
        <w:rPr>
          <w:sz w:val="18"/>
        </w:rPr>
        <w:t>D.</w:t>
      </w:r>
      <w:r>
        <w:rPr>
          <w:spacing w:val="23"/>
          <w:sz w:val="18"/>
        </w:rPr>
        <w:t> </w:t>
      </w:r>
      <w:r>
        <w:rPr>
          <w:i/>
          <w:sz w:val="18"/>
        </w:rPr>
        <w:t>The</w:t>
      </w:r>
      <w:r>
        <w:rPr>
          <w:i/>
          <w:spacing w:val="-2"/>
          <w:sz w:val="18"/>
        </w:rPr>
        <w:t> </w:t>
      </w:r>
      <w:r>
        <w:rPr>
          <w:i/>
          <w:sz w:val="18"/>
        </w:rPr>
        <w:t>Challenge</w:t>
      </w:r>
      <w:r>
        <w:rPr>
          <w:i/>
          <w:spacing w:val="-2"/>
          <w:sz w:val="18"/>
        </w:rPr>
        <w:t> </w:t>
      </w:r>
      <w:r>
        <w:rPr>
          <w:i/>
          <w:sz w:val="18"/>
        </w:rPr>
        <w:t>of</w:t>
      </w:r>
      <w:r>
        <w:rPr>
          <w:i/>
          <w:spacing w:val="-2"/>
          <w:sz w:val="18"/>
        </w:rPr>
        <w:t> </w:t>
      </w:r>
      <w:r>
        <w:rPr>
          <w:i/>
          <w:sz w:val="18"/>
        </w:rPr>
        <w:t>the</w:t>
      </w:r>
      <w:r>
        <w:rPr>
          <w:i/>
          <w:spacing w:val="-2"/>
          <w:sz w:val="18"/>
        </w:rPr>
        <w:t> </w:t>
      </w:r>
      <w:r>
        <w:rPr>
          <w:i/>
          <w:sz w:val="18"/>
        </w:rPr>
        <w:t>Computer</w:t>
      </w:r>
      <w:r>
        <w:rPr>
          <w:i/>
          <w:spacing w:val="-2"/>
          <w:sz w:val="18"/>
        </w:rPr>
        <w:t> </w:t>
      </w:r>
      <w:r>
        <w:rPr>
          <w:i/>
          <w:sz w:val="18"/>
        </w:rPr>
        <w:t>Utility</w:t>
      </w:r>
      <w:r>
        <w:rPr>
          <w:sz w:val="18"/>
        </w:rPr>
        <w:t>.</w:t>
      </w:r>
      <w:r>
        <w:rPr>
          <w:spacing w:val="17"/>
          <w:sz w:val="18"/>
        </w:rPr>
        <w:t> </w:t>
      </w:r>
      <w:r>
        <w:rPr>
          <w:sz w:val="18"/>
        </w:rPr>
        <w:t>Addison-Wesley</w:t>
      </w:r>
      <w:r>
        <w:rPr>
          <w:spacing w:val="-2"/>
          <w:sz w:val="18"/>
        </w:rPr>
        <w:t> </w:t>
      </w:r>
      <w:r>
        <w:rPr>
          <w:sz w:val="18"/>
        </w:rPr>
        <w:t>Educational</w:t>
      </w:r>
      <w:r>
        <w:rPr>
          <w:spacing w:val="-2"/>
          <w:sz w:val="18"/>
        </w:rPr>
        <w:t> </w:t>
      </w:r>
      <w:r>
        <w:rPr>
          <w:sz w:val="18"/>
        </w:rPr>
        <w:t>Publishers</w:t>
      </w:r>
      <w:r>
        <w:rPr>
          <w:spacing w:val="-2"/>
          <w:sz w:val="18"/>
        </w:rPr>
        <w:t> </w:t>
      </w:r>
      <w:r>
        <w:rPr>
          <w:sz w:val="18"/>
        </w:rPr>
        <w:t>Inc.,</w:t>
      </w:r>
      <w:r>
        <w:rPr>
          <w:spacing w:val="-2"/>
          <w:sz w:val="18"/>
        </w:rPr>
        <w:t> </w:t>
      </w:r>
      <w:r>
        <w:rPr>
          <w:sz w:val="18"/>
        </w:rPr>
        <w:t>US,</w:t>
      </w:r>
      <w:r>
        <w:rPr>
          <w:spacing w:val="-1"/>
          <w:sz w:val="18"/>
        </w:rPr>
        <w:t> </w:t>
      </w:r>
      <w:r>
        <w:rPr>
          <w:spacing w:val="-2"/>
          <w:sz w:val="18"/>
        </w:rPr>
        <w:t>1966.</w:t>
      </w:r>
    </w:p>
    <w:p>
      <w:pPr>
        <w:pStyle w:val="ListParagraph"/>
        <w:numPr>
          <w:ilvl w:val="0"/>
          <w:numId w:val="18"/>
        </w:numPr>
        <w:tabs>
          <w:tab w:pos="761" w:val="left" w:leader="none"/>
        </w:tabs>
        <w:spacing w:line="240" w:lineRule="auto" w:before="92" w:after="0"/>
        <w:ind w:left="761" w:right="0" w:hanging="402"/>
        <w:jc w:val="left"/>
        <w:rPr>
          <w:sz w:val="18"/>
        </w:rPr>
      </w:pPr>
      <w:r>
        <w:rPr>
          <w:sz w:val="18"/>
        </w:rPr>
        <w:t>P</w:t>
      </w:r>
      <w:r>
        <w:rPr>
          <w:sz w:val="14"/>
        </w:rPr>
        <w:t>AXSON</w:t>
      </w:r>
      <w:r>
        <w:rPr>
          <w:sz w:val="18"/>
        </w:rPr>
        <w:t>,</w:t>
      </w:r>
      <w:r>
        <w:rPr>
          <w:spacing w:val="6"/>
          <w:sz w:val="18"/>
        </w:rPr>
        <w:t> </w:t>
      </w:r>
      <w:r>
        <w:rPr>
          <w:sz w:val="18"/>
        </w:rPr>
        <w:t>V.</w:t>
      </w:r>
      <w:r>
        <w:rPr>
          <w:spacing w:val="21"/>
          <w:sz w:val="18"/>
        </w:rPr>
        <w:t> </w:t>
      </w:r>
      <w:r>
        <w:rPr>
          <w:sz w:val="18"/>
        </w:rPr>
        <w:t>private</w:t>
      </w:r>
      <w:r>
        <w:rPr>
          <w:spacing w:val="-2"/>
          <w:sz w:val="18"/>
        </w:rPr>
        <w:t> </w:t>
      </w:r>
      <w:r>
        <w:rPr>
          <w:sz w:val="18"/>
        </w:rPr>
        <w:t>communication,</w:t>
      </w:r>
      <w:r>
        <w:rPr>
          <w:spacing w:val="-3"/>
          <w:sz w:val="18"/>
        </w:rPr>
        <w:t> </w:t>
      </w:r>
      <w:r>
        <w:rPr>
          <w:sz w:val="18"/>
        </w:rPr>
        <w:t>December</w:t>
      </w:r>
      <w:r>
        <w:rPr>
          <w:spacing w:val="-2"/>
          <w:sz w:val="18"/>
        </w:rPr>
        <w:t> 2008.</w:t>
      </w:r>
    </w:p>
    <w:p>
      <w:pPr>
        <w:pStyle w:val="ListParagraph"/>
        <w:numPr>
          <w:ilvl w:val="0"/>
          <w:numId w:val="18"/>
        </w:numPr>
        <w:tabs>
          <w:tab w:pos="761" w:val="left" w:leader="none"/>
        </w:tabs>
        <w:spacing w:line="240" w:lineRule="auto" w:before="92" w:after="0"/>
        <w:ind w:left="761" w:right="0" w:hanging="402"/>
        <w:jc w:val="left"/>
        <w:rPr>
          <w:sz w:val="18"/>
        </w:rPr>
      </w:pPr>
      <w:r>
        <w:rPr>
          <w:sz w:val="18"/>
        </w:rPr>
        <w:t>R</w:t>
      </w:r>
      <w:r>
        <w:rPr>
          <w:sz w:val="14"/>
        </w:rPr>
        <w:t>ANGAN</w:t>
      </w:r>
      <w:r>
        <w:rPr>
          <w:sz w:val="18"/>
        </w:rPr>
        <w:t>,</w:t>
      </w:r>
      <w:r>
        <w:rPr>
          <w:spacing w:val="6"/>
          <w:sz w:val="18"/>
        </w:rPr>
        <w:t> </w:t>
      </w:r>
      <w:r>
        <w:rPr>
          <w:sz w:val="18"/>
        </w:rPr>
        <w:t>K.</w:t>
      </w:r>
      <w:r>
        <w:rPr>
          <w:spacing w:val="21"/>
          <w:sz w:val="18"/>
        </w:rPr>
        <w:t> </w:t>
      </w:r>
      <w:r>
        <w:rPr>
          <w:sz w:val="18"/>
        </w:rPr>
        <w:t>The</w:t>
      </w:r>
      <w:r>
        <w:rPr>
          <w:spacing w:val="-2"/>
          <w:sz w:val="18"/>
        </w:rPr>
        <w:t> </w:t>
      </w:r>
      <w:r>
        <w:rPr>
          <w:sz w:val="18"/>
        </w:rPr>
        <w:t>Cloud</w:t>
      </w:r>
      <w:r>
        <w:rPr>
          <w:spacing w:val="-3"/>
          <w:sz w:val="18"/>
        </w:rPr>
        <w:t> </w:t>
      </w:r>
      <w:r>
        <w:rPr>
          <w:sz w:val="18"/>
        </w:rPr>
        <w:t>Wars:</w:t>
      </w:r>
      <w:r>
        <w:rPr>
          <w:spacing w:val="8"/>
          <w:sz w:val="18"/>
        </w:rPr>
        <w:t> </w:t>
      </w:r>
      <w:r>
        <w:rPr>
          <w:sz w:val="18"/>
        </w:rPr>
        <w:t>$100+</w:t>
      </w:r>
      <w:r>
        <w:rPr>
          <w:spacing w:val="-2"/>
          <w:sz w:val="18"/>
        </w:rPr>
        <w:t> </w:t>
      </w:r>
      <w:r>
        <w:rPr>
          <w:sz w:val="18"/>
        </w:rPr>
        <w:t>billion</w:t>
      </w:r>
      <w:r>
        <w:rPr>
          <w:spacing w:val="-3"/>
          <w:sz w:val="18"/>
        </w:rPr>
        <w:t> </w:t>
      </w:r>
      <w:r>
        <w:rPr>
          <w:sz w:val="18"/>
        </w:rPr>
        <w:t>at</w:t>
      </w:r>
      <w:r>
        <w:rPr>
          <w:spacing w:val="-3"/>
          <w:sz w:val="18"/>
        </w:rPr>
        <w:t> </w:t>
      </w:r>
      <w:r>
        <w:rPr>
          <w:sz w:val="18"/>
        </w:rPr>
        <w:t>stake.</w:t>
      </w:r>
      <w:r>
        <w:rPr>
          <w:spacing w:val="17"/>
          <w:sz w:val="18"/>
        </w:rPr>
        <w:t> </w:t>
      </w:r>
      <w:r>
        <w:rPr>
          <w:sz w:val="18"/>
        </w:rPr>
        <w:t>Tech.</w:t>
      </w:r>
      <w:r>
        <w:rPr>
          <w:spacing w:val="-2"/>
          <w:sz w:val="18"/>
        </w:rPr>
        <w:t> </w:t>
      </w:r>
      <w:r>
        <w:rPr>
          <w:sz w:val="18"/>
        </w:rPr>
        <w:t>rep.,</w:t>
      </w:r>
      <w:r>
        <w:rPr>
          <w:spacing w:val="-3"/>
          <w:sz w:val="18"/>
        </w:rPr>
        <w:t> </w:t>
      </w:r>
      <w:r>
        <w:rPr>
          <w:sz w:val="18"/>
        </w:rPr>
        <w:t>Merrill</w:t>
      </w:r>
      <w:r>
        <w:rPr>
          <w:spacing w:val="-3"/>
          <w:sz w:val="18"/>
        </w:rPr>
        <w:t> </w:t>
      </w:r>
      <w:r>
        <w:rPr>
          <w:sz w:val="18"/>
        </w:rPr>
        <w:t>Lynch,</w:t>
      </w:r>
      <w:r>
        <w:rPr>
          <w:spacing w:val="-2"/>
          <w:sz w:val="18"/>
        </w:rPr>
        <w:t> </w:t>
      </w:r>
      <w:r>
        <w:rPr>
          <w:sz w:val="18"/>
        </w:rPr>
        <w:t>May</w:t>
      </w:r>
      <w:r>
        <w:rPr>
          <w:spacing w:val="-3"/>
          <w:sz w:val="18"/>
        </w:rPr>
        <w:t> </w:t>
      </w:r>
      <w:r>
        <w:rPr>
          <w:spacing w:val="-2"/>
          <w:sz w:val="18"/>
        </w:rPr>
        <w:t>2008.</w:t>
      </w:r>
    </w:p>
    <w:p>
      <w:pPr>
        <w:pStyle w:val="ListParagraph"/>
        <w:numPr>
          <w:ilvl w:val="0"/>
          <w:numId w:val="18"/>
        </w:numPr>
        <w:tabs>
          <w:tab w:pos="761" w:val="left" w:leader="none"/>
        </w:tabs>
        <w:spacing w:line="240" w:lineRule="auto" w:before="92" w:after="0"/>
        <w:ind w:left="761" w:right="0" w:hanging="402"/>
        <w:jc w:val="left"/>
        <w:rPr>
          <w:sz w:val="18"/>
        </w:rPr>
      </w:pPr>
      <w:r>
        <w:rPr>
          <w:sz w:val="18"/>
        </w:rPr>
        <w:t>S</w:t>
      </w:r>
      <w:r>
        <w:rPr>
          <w:sz w:val="14"/>
        </w:rPr>
        <w:t>IEGELE</w:t>
      </w:r>
      <w:r>
        <w:rPr>
          <w:sz w:val="18"/>
        </w:rPr>
        <w:t>,</w:t>
      </w:r>
      <w:r>
        <w:rPr>
          <w:spacing w:val="9"/>
          <w:sz w:val="18"/>
        </w:rPr>
        <w:t> </w:t>
      </w:r>
      <w:r>
        <w:rPr>
          <w:sz w:val="18"/>
        </w:rPr>
        <w:t>L.</w:t>
      </w:r>
      <w:r>
        <w:rPr>
          <w:spacing w:val="27"/>
          <w:sz w:val="18"/>
        </w:rPr>
        <w:t> </w:t>
      </w:r>
      <w:r>
        <w:rPr>
          <w:sz w:val="18"/>
        </w:rPr>
        <w:t>Let It</w:t>
      </w:r>
      <w:r>
        <w:rPr>
          <w:spacing w:val="1"/>
          <w:sz w:val="18"/>
        </w:rPr>
        <w:t> </w:t>
      </w:r>
      <w:r>
        <w:rPr>
          <w:sz w:val="18"/>
        </w:rPr>
        <w:t>Rise:</w:t>
      </w:r>
      <w:r>
        <w:rPr>
          <w:spacing w:val="12"/>
          <w:sz w:val="18"/>
        </w:rPr>
        <w:t> </w:t>
      </w:r>
      <w:r>
        <w:rPr>
          <w:sz w:val="18"/>
        </w:rPr>
        <w:t>A Special</w:t>
      </w:r>
      <w:r>
        <w:rPr>
          <w:spacing w:val="1"/>
          <w:sz w:val="18"/>
        </w:rPr>
        <w:t> </w:t>
      </w:r>
      <w:r>
        <w:rPr>
          <w:sz w:val="18"/>
        </w:rPr>
        <w:t>Report</w:t>
      </w:r>
      <w:r>
        <w:rPr>
          <w:spacing w:val="1"/>
          <w:sz w:val="18"/>
        </w:rPr>
        <w:t> </w:t>
      </w:r>
      <w:r>
        <w:rPr>
          <w:sz w:val="18"/>
        </w:rPr>
        <w:t>on Corporate</w:t>
      </w:r>
      <w:r>
        <w:rPr>
          <w:spacing w:val="1"/>
          <w:sz w:val="18"/>
        </w:rPr>
        <w:t> </w:t>
      </w:r>
      <w:r>
        <w:rPr>
          <w:sz w:val="18"/>
        </w:rPr>
        <w:t>IT.</w:t>
      </w:r>
      <w:r>
        <w:rPr>
          <w:spacing w:val="21"/>
          <w:sz w:val="18"/>
        </w:rPr>
        <w:t> </w:t>
      </w:r>
      <w:r>
        <w:rPr>
          <w:i/>
          <w:sz w:val="18"/>
        </w:rPr>
        <w:t>The</w:t>
      </w:r>
      <w:r>
        <w:rPr>
          <w:i/>
          <w:spacing w:val="1"/>
          <w:sz w:val="18"/>
        </w:rPr>
        <w:t> </w:t>
      </w:r>
      <w:r>
        <w:rPr>
          <w:i/>
          <w:sz w:val="18"/>
        </w:rPr>
        <w:t>Economist</w:t>
      </w:r>
      <w:r>
        <w:rPr>
          <w:i/>
          <w:spacing w:val="4"/>
          <w:sz w:val="18"/>
        </w:rPr>
        <w:t> </w:t>
      </w:r>
      <w:r>
        <w:rPr>
          <w:sz w:val="18"/>
        </w:rPr>
        <w:t>(October</w:t>
      </w:r>
      <w:r>
        <w:rPr>
          <w:spacing w:val="1"/>
          <w:sz w:val="18"/>
        </w:rPr>
        <w:t> </w:t>
      </w:r>
      <w:r>
        <w:rPr>
          <w:spacing w:val="-2"/>
          <w:sz w:val="18"/>
        </w:rPr>
        <w:t>2008).</w:t>
      </w:r>
    </w:p>
    <w:p>
      <w:pPr>
        <w:pStyle w:val="ListParagraph"/>
        <w:numPr>
          <w:ilvl w:val="0"/>
          <w:numId w:val="18"/>
        </w:numPr>
        <w:tabs>
          <w:tab w:pos="761" w:val="left" w:leader="none"/>
        </w:tabs>
        <w:spacing w:line="240" w:lineRule="auto" w:before="92" w:after="0"/>
        <w:ind w:left="761" w:right="0" w:hanging="402"/>
        <w:jc w:val="left"/>
        <w:rPr>
          <w:sz w:val="18"/>
        </w:rPr>
      </w:pPr>
      <w:r>
        <w:rPr>
          <w:sz w:val="18"/>
        </w:rPr>
        <w:t>S</w:t>
      </w:r>
      <w:r>
        <w:rPr>
          <w:sz w:val="14"/>
        </w:rPr>
        <w:t>TERN</w:t>
      </w:r>
      <w:r>
        <w:rPr>
          <w:sz w:val="18"/>
        </w:rPr>
        <w:t>,</w:t>
      </w:r>
      <w:r>
        <w:rPr>
          <w:spacing w:val="23"/>
          <w:sz w:val="18"/>
        </w:rPr>
        <w:t> </w:t>
      </w:r>
      <w:r>
        <w:rPr>
          <w:sz w:val="18"/>
        </w:rPr>
        <w:t>A.</w:t>
      </w:r>
      <w:r>
        <w:rPr>
          <w:spacing w:val="66"/>
          <w:sz w:val="18"/>
        </w:rPr>
        <w:t> </w:t>
      </w:r>
      <w:r>
        <w:rPr>
          <w:sz w:val="18"/>
        </w:rPr>
        <w:t>Update</w:t>
      </w:r>
      <w:r>
        <w:rPr>
          <w:spacing w:val="12"/>
          <w:sz w:val="18"/>
        </w:rPr>
        <w:t> </w:t>
      </w:r>
      <w:r>
        <w:rPr>
          <w:sz w:val="18"/>
        </w:rPr>
        <w:t>From</w:t>
      </w:r>
      <w:r>
        <w:rPr>
          <w:spacing w:val="11"/>
          <w:sz w:val="18"/>
        </w:rPr>
        <w:t> </w:t>
      </w:r>
      <w:r>
        <w:rPr>
          <w:sz w:val="18"/>
        </w:rPr>
        <w:t>Amazon</w:t>
      </w:r>
      <w:r>
        <w:rPr>
          <w:spacing w:val="11"/>
          <w:sz w:val="18"/>
        </w:rPr>
        <w:t> </w:t>
      </w:r>
      <w:r>
        <w:rPr>
          <w:sz w:val="18"/>
        </w:rPr>
        <w:t>Regarding</w:t>
      </w:r>
      <w:r>
        <w:rPr>
          <w:spacing w:val="12"/>
          <w:sz w:val="18"/>
        </w:rPr>
        <w:t> </w:t>
      </w:r>
      <w:r>
        <w:rPr>
          <w:sz w:val="18"/>
        </w:rPr>
        <w:t>Friday’s</w:t>
      </w:r>
      <w:r>
        <w:rPr>
          <w:spacing w:val="11"/>
          <w:sz w:val="18"/>
        </w:rPr>
        <w:t> </w:t>
      </w:r>
      <w:r>
        <w:rPr>
          <w:sz w:val="18"/>
        </w:rPr>
        <w:t>S3</w:t>
      </w:r>
      <w:r>
        <w:rPr>
          <w:spacing w:val="12"/>
          <w:sz w:val="18"/>
        </w:rPr>
        <w:t> </w:t>
      </w:r>
      <w:r>
        <w:rPr>
          <w:sz w:val="18"/>
        </w:rPr>
        <w:t>Downtime.</w:t>
      </w:r>
      <w:r>
        <w:rPr>
          <w:spacing w:val="62"/>
          <w:sz w:val="18"/>
        </w:rPr>
        <w:t> </w:t>
      </w:r>
      <w:r>
        <w:rPr>
          <w:i/>
          <w:sz w:val="18"/>
        </w:rPr>
        <w:t>CenterNetworks</w:t>
      </w:r>
      <w:r>
        <w:rPr>
          <w:i/>
          <w:spacing w:val="11"/>
          <w:sz w:val="18"/>
        </w:rPr>
        <w:t> </w:t>
      </w:r>
      <w:r>
        <w:rPr>
          <w:sz w:val="18"/>
        </w:rPr>
        <w:t>(February</w:t>
      </w:r>
      <w:r>
        <w:rPr>
          <w:spacing w:val="12"/>
          <w:sz w:val="18"/>
        </w:rPr>
        <w:t> </w:t>
      </w:r>
      <w:r>
        <w:rPr>
          <w:sz w:val="18"/>
        </w:rPr>
        <w:t>2008).</w:t>
      </w:r>
      <w:r>
        <w:rPr>
          <w:spacing w:val="62"/>
          <w:sz w:val="18"/>
        </w:rPr>
        <w:t> </w:t>
      </w:r>
      <w:r>
        <w:rPr>
          <w:sz w:val="18"/>
        </w:rPr>
        <w:t>Available</w:t>
      </w:r>
      <w:r>
        <w:rPr>
          <w:spacing w:val="12"/>
          <w:sz w:val="18"/>
        </w:rPr>
        <w:t> </w:t>
      </w:r>
      <w:r>
        <w:rPr>
          <w:spacing w:val="-2"/>
          <w:sz w:val="18"/>
        </w:rPr>
        <w:t>from:</w:t>
      </w:r>
    </w:p>
    <w:p>
      <w:pPr>
        <w:spacing w:before="12"/>
        <w:ind w:left="758" w:right="0" w:firstLine="0"/>
        <w:jc w:val="left"/>
        <w:rPr>
          <w:sz w:val="18"/>
        </w:rPr>
      </w:pPr>
      <w:hyperlink r:id="rId25">
        <w:r>
          <w:rPr>
            <w:rFonts w:ascii="Courier New"/>
            <w:spacing w:val="-2"/>
            <w:sz w:val="18"/>
          </w:rPr>
          <w:t>http://www.centernetworks.com/amazon-s3-downtime-update</w:t>
        </w:r>
        <w:r>
          <w:rPr>
            <w:spacing w:val="-2"/>
            <w:sz w:val="18"/>
          </w:rPr>
          <w:t>.</w:t>
        </w:r>
      </w:hyperlink>
    </w:p>
    <w:p>
      <w:pPr>
        <w:pStyle w:val="ListParagraph"/>
        <w:numPr>
          <w:ilvl w:val="0"/>
          <w:numId w:val="18"/>
        </w:numPr>
        <w:tabs>
          <w:tab w:pos="758" w:val="left" w:leader="none"/>
          <w:tab w:pos="761" w:val="left" w:leader="none"/>
        </w:tabs>
        <w:spacing w:line="254" w:lineRule="auto" w:before="77" w:after="0"/>
        <w:ind w:left="758" w:right="719" w:hanging="399"/>
        <w:jc w:val="left"/>
        <w:rPr>
          <w:sz w:val="18"/>
        </w:rPr>
      </w:pPr>
      <w:r>
        <w:rPr>
          <w:sz w:val="18"/>
        </w:rPr>
        <w:t>S</w:t>
      </w:r>
      <w:r>
        <w:rPr>
          <w:sz w:val="14"/>
        </w:rPr>
        <w:t>TUER</w:t>
      </w:r>
      <w:r>
        <w:rPr>
          <w:sz w:val="18"/>
        </w:rPr>
        <w:t>,</w:t>
      </w:r>
      <w:r>
        <w:rPr>
          <w:spacing w:val="40"/>
          <w:sz w:val="18"/>
        </w:rPr>
        <w:t> </w:t>
      </w:r>
      <w:r>
        <w:rPr>
          <w:sz w:val="18"/>
        </w:rPr>
        <w:t>G.,</w:t>
      </w:r>
      <w:r>
        <w:rPr>
          <w:spacing w:val="40"/>
          <w:sz w:val="18"/>
        </w:rPr>
        <w:t> </w:t>
      </w:r>
      <w:r>
        <w:rPr>
          <w:sz w:val="18"/>
        </w:rPr>
        <w:t>V</w:t>
      </w:r>
      <w:r>
        <w:rPr>
          <w:sz w:val="14"/>
        </w:rPr>
        <w:t>ANMECHELEN</w:t>
      </w:r>
      <w:r>
        <w:rPr>
          <w:sz w:val="18"/>
        </w:rPr>
        <w:t>,</w:t>
      </w:r>
      <w:r>
        <w:rPr>
          <w:spacing w:val="40"/>
          <w:sz w:val="18"/>
        </w:rPr>
        <w:t> </w:t>
      </w:r>
      <w:r>
        <w:rPr>
          <w:sz w:val="18"/>
        </w:rPr>
        <w:t>K.,</w:t>
      </w:r>
      <w:r>
        <w:rPr>
          <w:spacing w:val="40"/>
          <w:sz w:val="18"/>
        </w:rPr>
        <w:t> </w:t>
      </w:r>
      <w:r>
        <w:rPr>
          <w:sz w:val="14"/>
        </w:rPr>
        <w:t>AND</w:t>
      </w:r>
      <w:r>
        <w:rPr>
          <w:spacing w:val="40"/>
          <w:sz w:val="14"/>
        </w:rPr>
        <w:t> </w:t>
      </w:r>
      <w:r>
        <w:rPr>
          <w:sz w:val="18"/>
        </w:rPr>
        <w:t>B</w:t>
      </w:r>
      <w:r>
        <w:rPr>
          <w:sz w:val="14"/>
        </w:rPr>
        <w:t>ROECKHOVE</w:t>
      </w:r>
      <w:r>
        <w:rPr>
          <w:sz w:val="18"/>
        </w:rPr>
        <w:t>,</w:t>
      </w:r>
      <w:r>
        <w:rPr>
          <w:spacing w:val="40"/>
          <w:sz w:val="18"/>
        </w:rPr>
        <w:t> </w:t>
      </w:r>
      <w:r>
        <w:rPr>
          <w:sz w:val="18"/>
        </w:rPr>
        <w:t>J.</w:t>
      </w:r>
      <w:r>
        <w:rPr>
          <w:spacing w:val="80"/>
          <w:sz w:val="18"/>
        </w:rPr>
        <w:t> </w:t>
      </w:r>
      <w:r>
        <w:rPr>
          <w:sz w:val="18"/>
        </w:rPr>
        <w:t>A</w:t>
      </w:r>
      <w:r>
        <w:rPr>
          <w:spacing w:val="33"/>
          <w:sz w:val="18"/>
        </w:rPr>
        <w:t> </w:t>
      </w:r>
      <w:r>
        <w:rPr>
          <w:sz w:val="18"/>
        </w:rPr>
        <w:t>commodity</w:t>
      </w:r>
      <w:r>
        <w:rPr>
          <w:spacing w:val="33"/>
          <w:sz w:val="18"/>
        </w:rPr>
        <w:t> </w:t>
      </w:r>
      <w:r>
        <w:rPr>
          <w:sz w:val="18"/>
        </w:rPr>
        <w:t>market</w:t>
      </w:r>
      <w:r>
        <w:rPr>
          <w:spacing w:val="33"/>
          <w:sz w:val="18"/>
        </w:rPr>
        <w:t> </w:t>
      </w:r>
      <w:r>
        <w:rPr>
          <w:sz w:val="18"/>
        </w:rPr>
        <w:t>algorithm</w:t>
      </w:r>
      <w:r>
        <w:rPr>
          <w:spacing w:val="33"/>
          <w:sz w:val="18"/>
        </w:rPr>
        <w:t> </w:t>
      </w:r>
      <w:r>
        <w:rPr>
          <w:sz w:val="18"/>
        </w:rPr>
        <w:t>for</w:t>
      </w:r>
      <w:r>
        <w:rPr>
          <w:spacing w:val="33"/>
          <w:sz w:val="18"/>
        </w:rPr>
        <w:t> </w:t>
      </w:r>
      <w:r>
        <w:rPr>
          <w:sz w:val="18"/>
        </w:rPr>
        <w:t>pricing</w:t>
      </w:r>
      <w:r>
        <w:rPr>
          <w:spacing w:val="33"/>
          <w:sz w:val="18"/>
        </w:rPr>
        <w:t> </w:t>
      </w:r>
      <w:r>
        <w:rPr>
          <w:sz w:val="18"/>
        </w:rPr>
        <w:t>substitutable</w:t>
      </w:r>
      <w:r>
        <w:rPr>
          <w:spacing w:val="33"/>
          <w:sz w:val="18"/>
        </w:rPr>
        <w:t> </w:t>
      </w:r>
      <w:r>
        <w:rPr>
          <w:sz w:val="18"/>
        </w:rPr>
        <w:t>Grid resources.</w:t>
      </w:r>
      <w:r>
        <w:rPr>
          <w:spacing w:val="40"/>
          <w:sz w:val="18"/>
        </w:rPr>
        <w:t> </w:t>
      </w:r>
      <w:r>
        <w:rPr>
          <w:i/>
          <w:sz w:val="18"/>
        </w:rPr>
        <w:t>Future Generation Computer Systems 23</w:t>
      </w:r>
      <w:r>
        <w:rPr>
          <w:sz w:val="18"/>
        </w:rPr>
        <w:t>, 5 (2007), 688–701.</w:t>
      </w:r>
    </w:p>
    <w:p>
      <w:pPr>
        <w:pStyle w:val="ListParagraph"/>
        <w:numPr>
          <w:ilvl w:val="0"/>
          <w:numId w:val="18"/>
        </w:numPr>
        <w:tabs>
          <w:tab w:pos="761" w:val="left" w:leader="none"/>
        </w:tabs>
        <w:spacing w:line="221" w:lineRule="exact" w:before="79" w:after="0"/>
        <w:ind w:left="761" w:right="0" w:hanging="402"/>
        <w:jc w:val="left"/>
        <w:rPr>
          <w:rFonts w:ascii="Courier New"/>
          <w:sz w:val="18"/>
        </w:rPr>
      </w:pPr>
      <w:r>
        <w:rPr>
          <w:sz w:val="18"/>
        </w:rPr>
        <w:t>T</w:t>
      </w:r>
      <w:r>
        <w:rPr>
          <w:sz w:val="14"/>
        </w:rPr>
        <w:t>HE</w:t>
      </w:r>
      <w:r>
        <w:rPr>
          <w:spacing w:val="38"/>
          <w:sz w:val="14"/>
        </w:rPr>
        <w:t> </w:t>
      </w:r>
      <w:r>
        <w:rPr>
          <w:sz w:val="18"/>
        </w:rPr>
        <w:t>A</w:t>
      </w:r>
      <w:r>
        <w:rPr>
          <w:sz w:val="14"/>
        </w:rPr>
        <w:t>MAZON</w:t>
      </w:r>
      <w:r>
        <w:rPr>
          <w:spacing w:val="39"/>
          <w:sz w:val="14"/>
        </w:rPr>
        <w:t> </w:t>
      </w:r>
      <w:r>
        <w:rPr>
          <w:sz w:val="18"/>
        </w:rPr>
        <w:t>S3</w:t>
      </w:r>
      <w:r>
        <w:rPr>
          <w:spacing w:val="28"/>
          <w:sz w:val="18"/>
        </w:rPr>
        <w:t> </w:t>
      </w:r>
      <w:r>
        <w:rPr>
          <w:sz w:val="18"/>
        </w:rPr>
        <w:t>T</w:t>
      </w:r>
      <w:r>
        <w:rPr>
          <w:sz w:val="14"/>
        </w:rPr>
        <w:t>EAM</w:t>
      </w:r>
      <w:r>
        <w:rPr>
          <w:sz w:val="18"/>
        </w:rPr>
        <w:t>.</w:t>
      </w:r>
      <w:r>
        <w:rPr>
          <w:spacing w:val="62"/>
          <w:w w:val="150"/>
          <w:sz w:val="18"/>
        </w:rPr>
        <w:t> </w:t>
      </w:r>
      <w:r>
        <w:rPr>
          <w:sz w:val="18"/>
        </w:rPr>
        <w:t>Amazon</w:t>
      </w:r>
      <w:r>
        <w:rPr>
          <w:spacing w:val="19"/>
          <w:sz w:val="18"/>
        </w:rPr>
        <w:t> </w:t>
      </w:r>
      <w:r>
        <w:rPr>
          <w:sz w:val="18"/>
        </w:rPr>
        <w:t>S3</w:t>
      </w:r>
      <w:r>
        <w:rPr>
          <w:spacing w:val="20"/>
          <w:sz w:val="18"/>
        </w:rPr>
        <w:t> </w:t>
      </w:r>
      <w:r>
        <w:rPr>
          <w:sz w:val="18"/>
        </w:rPr>
        <w:t>Availability</w:t>
      </w:r>
      <w:r>
        <w:rPr>
          <w:spacing w:val="19"/>
          <w:sz w:val="18"/>
        </w:rPr>
        <w:t> </w:t>
      </w:r>
      <w:r>
        <w:rPr>
          <w:sz w:val="18"/>
        </w:rPr>
        <w:t>Event:</w:t>
      </w:r>
      <w:r>
        <w:rPr>
          <w:spacing w:val="51"/>
          <w:sz w:val="18"/>
        </w:rPr>
        <w:t> </w:t>
      </w:r>
      <w:r>
        <w:rPr>
          <w:sz w:val="18"/>
        </w:rPr>
        <w:t>July</w:t>
      </w:r>
      <w:r>
        <w:rPr>
          <w:spacing w:val="19"/>
          <w:sz w:val="18"/>
        </w:rPr>
        <w:t> </w:t>
      </w:r>
      <w:r>
        <w:rPr>
          <w:sz w:val="18"/>
        </w:rPr>
        <w:t>20,</w:t>
      </w:r>
      <w:r>
        <w:rPr>
          <w:spacing w:val="25"/>
          <w:sz w:val="18"/>
        </w:rPr>
        <w:t> </w:t>
      </w:r>
      <w:r>
        <w:rPr>
          <w:sz w:val="18"/>
        </w:rPr>
        <w:t>2008</w:t>
      </w:r>
      <w:r>
        <w:rPr>
          <w:spacing w:val="19"/>
          <w:sz w:val="18"/>
        </w:rPr>
        <w:t> </w:t>
      </w:r>
      <w:r>
        <w:rPr>
          <w:sz w:val="18"/>
        </w:rPr>
        <w:t>[online].</w:t>
      </w:r>
      <w:r>
        <w:rPr>
          <w:spacing w:val="62"/>
          <w:w w:val="150"/>
          <w:sz w:val="18"/>
        </w:rPr>
        <w:t> </w:t>
      </w:r>
      <w:r>
        <w:rPr>
          <w:sz w:val="18"/>
        </w:rPr>
        <w:t>July</w:t>
      </w:r>
      <w:r>
        <w:rPr>
          <w:spacing w:val="19"/>
          <w:sz w:val="18"/>
        </w:rPr>
        <w:t> </w:t>
      </w:r>
      <w:r>
        <w:rPr>
          <w:sz w:val="18"/>
        </w:rPr>
        <w:t>2008.</w:t>
      </w:r>
      <w:r>
        <w:rPr>
          <w:spacing w:val="62"/>
          <w:w w:val="150"/>
          <w:sz w:val="18"/>
        </w:rPr>
        <w:t> </w:t>
      </w:r>
      <w:r>
        <w:rPr>
          <w:sz w:val="18"/>
        </w:rPr>
        <w:t>Available</w:t>
      </w:r>
      <w:r>
        <w:rPr>
          <w:spacing w:val="19"/>
          <w:sz w:val="18"/>
        </w:rPr>
        <w:t> </w:t>
      </w:r>
      <w:r>
        <w:rPr>
          <w:sz w:val="18"/>
        </w:rPr>
        <w:t>from:</w:t>
      </w:r>
      <w:r>
        <w:rPr>
          <w:spacing w:val="51"/>
          <w:sz w:val="18"/>
        </w:rPr>
        <w:t> </w:t>
      </w:r>
      <w:r>
        <w:rPr>
          <w:rFonts w:ascii="Courier New"/>
          <w:spacing w:val="-2"/>
          <w:sz w:val="18"/>
        </w:rPr>
        <w:t>http:</w:t>
      </w:r>
    </w:p>
    <w:p>
      <w:pPr>
        <w:spacing w:line="221" w:lineRule="exact" w:before="0"/>
        <w:ind w:left="758" w:right="0" w:firstLine="0"/>
        <w:jc w:val="left"/>
        <w:rPr>
          <w:sz w:val="18"/>
        </w:rPr>
      </w:pPr>
      <w:r>
        <w:rPr>
          <w:rFonts w:ascii="Courier New"/>
          <w:spacing w:val="-2"/>
          <w:sz w:val="18"/>
        </w:rPr>
        <w:t>//status.aws.amazon.com/s3-20080720.html</w:t>
      </w:r>
      <w:r>
        <w:rPr>
          <w:spacing w:val="-2"/>
          <w:sz w:val="18"/>
        </w:rPr>
        <w:t>.</w:t>
      </w:r>
    </w:p>
    <w:p>
      <w:pPr>
        <w:pStyle w:val="ListParagraph"/>
        <w:numPr>
          <w:ilvl w:val="0"/>
          <w:numId w:val="18"/>
        </w:numPr>
        <w:tabs>
          <w:tab w:pos="758" w:val="left" w:leader="none"/>
          <w:tab w:pos="761" w:val="left" w:leader="none"/>
        </w:tabs>
        <w:spacing w:line="254" w:lineRule="auto" w:before="77" w:after="0"/>
        <w:ind w:left="758" w:right="717" w:hanging="399"/>
        <w:jc w:val="left"/>
        <w:rPr>
          <w:sz w:val="18"/>
        </w:rPr>
      </w:pPr>
      <w:r>
        <w:rPr>
          <w:sz w:val="18"/>
        </w:rPr>
        <w:t>V</w:t>
      </w:r>
      <w:r>
        <w:rPr>
          <w:sz w:val="14"/>
        </w:rPr>
        <w:t>OGELS</w:t>
      </w:r>
      <w:r>
        <w:rPr>
          <w:sz w:val="18"/>
        </w:rPr>
        <w:t>,</w:t>
      </w:r>
      <w:r>
        <w:rPr>
          <w:spacing w:val="13"/>
          <w:sz w:val="18"/>
        </w:rPr>
        <w:t> </w:t>
      </w:r>
      <w:r>
        <w:rPr>
          <w:sz w:val="18"/>
        </w:rPr>
        <w:t>W.</w:t>
      </w:r>
      <w:r>
        <w:rPr>
          <w:spacing w:val="32"/>
          <w:sz w:val="18"/>
        </w:rPr>
        <w:t> </w:t>
      </w:r>
      <w:r>
        <w:rPr>
          <w:sz w:val="18"/>
        </w:rPr>
        <w:t>A Head in the Clouds—The Power of Infrastructure as a Service.</w:t>
      </w:r>
      <w:r>
        <w:rPr>
          <w:spacing w:val="27"/>
          <w:sz w:val="18"/>
        </w:rPr>
        <w:t> </w:t>
      </w:r>
      <w:r>
        <w:rPr>
          <w:sz w:val="18"/>
        </w:rPr>
        <w:t>In </w:t>
      </w:r>
      <w:r>
        <w:rPr>
          <w:i/>
          <w:sz w:val="18"/>
        </w:rPr>
        <w:t>First workshop on Cloud Computing and in Applications (CCA ’08) </w:t>
      </w:r>
      <w:r>
        <w:rPr>
          <w:sz w:val="18"/>
        </w:rPr>
        <w:t>(October 2008).</w:t>
      </w:r>
    </w:p>
    <w:p>
      <w:pPr>
        <w:pStyle w:val="ListParagraph"/>
        <w:numPr>
          <w:ilvl w:val="0"/>
          <w:numId w:val="18"/>
        </w:numPr>
        <w:tabs>
          <w:tab w:pos="758" w:val="left" w:leader="none"/>
          <w:tab w:pos="761" w:val="left" w:leader="none"/>
        </w:tabs>
        <w:spacing w:line="237" w:lineRule="auto" w:before="81" w:after="0"/>
        <w:ind w:left="758" w:right="718" w:hanging="399"/>
        <w:jc w:val="left"/>
        <w:rPr>
          <w:sz w:val="18"/>
        </w:rPr>
      </w:pPr>
      <w:r>
        <w:rPr>
          <w:sz w:val="18"/>
        </w:rPr>
        <w:t>W</w:t>
      </w:r>
      <w:r>
        <w:rPr>
          <w:sz w:val="14"/>
        </w:rPr>
        <w:t>ILSON</w:t>
      </w:r>
      <w:r>
        <w:rPr>
          <w:sz w:val="18"/>
        </w:rPr>
        <w:t>,</w:t>
      </w:r>
      <w:r>
        <w:rPr>
          <w:spacing w:val="40"/>
          <w:sz w:val="18"/>
        </w:rPr>
        <w:t> </w:t>
      </w:r>
      <w:r>
        <w:rPr>
          <w:sz w:val="18"/>
        </w:rPr>
        <w:t>S.</w:t>
      </w:r>
      <w:r>
        <w:rPr>
          <w:spacing w:val="80"/>
          <w:w w:val="150"/>
          <w:sz w:val="18"/>
        </w:rPr>
        <w:t> </w:t>
      </w:r>
      <w:r>
        <w:rPr>
          <w:sz w:val="18"/>
        </w:rPr>
        <w:t>AppEngine</w:t>
      </w:r>
      <w:r>
        <w:rPr>
          <w:spacing w:val="33"/>
          <w:sz w:val="18"/>
        </w:rPr>
        <w:t> </w:t>
      </w:r>
      <w:r>
        <w:rPr>
          <w:sz w:val="18"/>
        </w:rPr>
        <w:t>Outage.</w:t>
      </w:r>
      <w:r>
        <w:rPr>
          <w:spacing w:val="80"/>
          <w:w w:val="150"/>
          <w:sz w:val="18"/>
        </w:rPr>
        <w:t> </w:t>
      </w:r>
      <w:r>
        <w:rPr>
          <w:i/>
          <w:sz w:val="18"/>
        </w:rPr>
        <w:t>CIO</w:t>
      </w:r>
      <w:r>
        <w:rPr>
          <w:i/>
          <w:spacing w:val="33"/>
          <w:sz w:val="18"/>
        </w:rPr>
        <w:t> </w:t>
      </w:r>
      <w:r>
        <w:rPr>
          <w:i/>
          <w:sz w:val="18"/>
        </w:rPr>
        <w:t>Weblog</w:t>
      </w:r>
      <w:r>
        <w:rPr>
          <w:i/>
          <w:spacing w:val="33"/>
          <w:sz w:val="18"/>
        </w:rPr>
        <w:t> </w:t>
      </w:r>
      <w:r>
        <w:rPr>
          <w:sz w:val="18"/>
        </w:rPr>
        <w:t>(June</w:t>
      </w:r>
      <w:r>
        <w:rPr>
          <w:spacing w:val="33"/>
          <w:sz w:val="18"/>
        </w:rPr>
        <w:t> </w:t>
      </w:r>
      <w:r>
        <w:rPr>
          <w:sz w:val="18"/>
        </w:rPr>
        <w:t>2008).</w:t>
      </w:r>
      <w:r>
        <w:rPr>
          <w:spacing w:val="80"/>
          <w:w w:val="150"/>
          <w:sz w:val="18"/>
        </w:rPr>
        <w:t> </w:t>
      </w:r>
      <w:r>
        <w:rPr>
          <w:sz w:val="18"/>
        </w:rPr>
        <w:t>Available</w:t>
      </w:r>
      <w:r>
        <w:rPr>
          <w:spacing w:val="33"/>
          <w:sz w:val="18"/>
        </w:rPr>
        <w:t> </w:t>
      </w:r>
      <w:r>
        <w:rPr>
          <w:sz w:val="18"/>
        </w:rPr>
        <w:t>from:</w:t>
      </w:r>
      <w:r>
        <w:rPr>
          <w:spacing w:val="78"/>
          <w:sz w:val="18"/>
        </w:rPr>
        <w:t> </w:t>
      </w:r>
      <w:hyperlink r:id="rId26">
        <w:r>
          <w:rPr>
            <w:rFonts w:ascii="Courier New"/>
            <w:sz w:val="18"/>
          </w:rPr>
          <w:t>http://www.cio-weblog.com/</w:t>
        </w:r>
      </w:hyperlink>
      <w:r>
        <w:rPr>
          <w:rFonts w:ascii="Courier New"/>
          <w:sz w:val="18"/>
        </w:rPr>
        <w:t> </w:t>
      </w:r>
      <w:r>
        <w:rPr>
          <w:rFonts w:ascii="Courier New"/>
          <w:spacing w:val="-2"/>
          <w:sz w:val="18"/>
        </w:rPr>
        <w:t>50226711/appengine\_outage.php</w:t>
      </w:r>
      <w:r>
        <w:rPr>
          <w:spacing w:val="-2"/>
          <w:sz w:val="18"/>
        </w:rPr>
        <w:t>.</w:t>
      </w:r>
    </w:p>
    <w:sectPr>
      <w:pgSz w:w="12240" w:h="15840"/>
      <w:pgMar w:header="0" w:footer="416" w:top="960" w:bottom="60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Verdana">
    <w:altName w:val="Verdana"/>
    <w:charset w:val="1"/>
    <w:family w:val="swiss"/>
    <w:pitch w:val="variable"/>
  </w:font>
  <w:font w:name="Cambria">
    <w:altName w:val="Cambria"/>
    <w:charset w:val="1"/>
    <w:family w:val="roman"/>
    <w:pitch w:val="variable"/>
  </w:font>
  <w:font w:name="Roboto">
    <w:altName w:val="Roboto"/>
    <w:charset w:val="1"/>
    <w:family w:val="auto"/>
    <w:pitch w:val="variable"/>
  </w:font>
  <w:font w:name="Lucida Sans Unicode">
    <w:altName w:val="Lucida Sans Unicode"/>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761472">
              <wp:simplePos x="0" y="0"/>
              <wp:positionH relativeFrom="page">
                <wp:posOffset>3810241</wp:posOffset>
              </wp:positionH>
              <wp:positionV relativeFrom="page">
                <wp:posOffset>9654471</wp:posOffset>
              </wp:positionV>
              <wp:extent cx="152400" cy="1784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2400" cy="178435"/>
                      </a:xfrm>
                      <a:prstGeom prst="rect">
                        <a:avLst/>
                      </a:prstGeom>
                    </wps:spPr>
                    <wps:txbx>
                      <w:txbxContent>
                        <w:p>
                          <w:pPr>
                            <w:pStyle w:val="BodyText"/>
                            <w:spacing w:before="17"/>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019012pt;margin-top:760.19458pt;width:12pt;height:14.05pt;mso-position-horizontal-relative:page;mso-position-vertical-relative:page;z-index:-16555008" type="#_x0000_t202" id="docshape4" filled="false" stroked="false">
              <v:textbox inset="0,0,0,0">
                <w:txbxContent>
                  <w:p>
                    <w:pPr>
                      <w:pStyle w:val="BodyText"/>
                      <w:spacing w:before="17"/>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758" w:hanging="309"/>
        <w:jc w:val="righ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728" w:hanging="309"/>
      </w:pPr>
      <w:rPr>
        <w:rFonts w:hint="default"/>
        <w:lang w:val="en-US" w:eastAsia="en-US" w:bidi="ar-SA"/>
      </w:rPr>
    </w:lvl>
    <w:lvl w:ilvl="2">
      <w:start w:val="0"/>
      <w:numFmt w:val="bullet"/>
      <w:lvlText w:val="•"/>
      <w:lvlJc w:val="left"/>
      <w:pPr>
        <w:ind w:left="2696" w:hanging="309"/>
      </w:pPr>
      <w:rPr>
        <w:rFonts w:hint="default"/>
        <w:lang w:val="en-US" w:eastAsia="en-US" w:bidi="ar-SA"/>
      </w:rPr>
    </w:lvl>
    <w:lvl w:ilvl="3">
      <w:start w:val="0"/>
      <w:numFmt w:val="bullet"/>
      <w:lvlText w:val="•"/>
      <w:lvlJc w:val="left"/>
      <w:pPr>
        <w:ind w:left="3664" w:hanging="309"/>
      </w:pPr>
      <w:rPr>
        <w:rFonts w:hint="default"/>
        <w:lang w:val="en-US" w:eastAsia="en-US" w:bidi="ar-SA"/>
      </w:rPr>
    </w:lvl>
    <w:lvl w:ilvl="4">
      <w:start w:val="0"/>
      <w:numFmt w:val="bullet"/>
      <w:lvlText w:val="•"/>
      <w:lvlJc w:val="left"/>
      <w:pPr>
        <w:ind w:left="4632" w:hanging="309"/>
      </w:pPr>
      <w:rPr>
        <w:rFonts w:hint="default"/>
        <w:lang w:val="en-US" w:eastAsia="en-US" w:bidi="ar-SA"/>
      </w:rPr>
    </w:lvl>
    <w:lvl w:ilvl="5">
      <w:start w:val="0"/>
      <w:numFmt w:val="bullet"/>
      <w:lvlText w:val="•"/>
      <w:lvlJc w:val="left"/>
      <w:pPr>
        <w:ind w:left="5600" w:hanging="309"/>
      </w:pPr>
      <w:rPr>
        <w:rFonts w:hint="default"/>
        <w:lang w:val="en-US" w:eastAsia="en-US" w:bidi="ar-SA"/>
      </w:rPr>
    </w:lvl>
    <w:lvl w:ilvl="6">
      <w:start w:val="0"/>
      <w:numFmt w:val="bullet"/>
      <w:lvlText w:val="•"/>
      <w:lvlJc w:val="left"/>
      <w:pPr>
        <w:ind w:left="6568" w:hanging="309"/>
      </w:pPr>
      <w:rPr>
        <w:rFonts w:hint="default"/>
        <w:lang w:val="en-US" w:eastAsia="en-US" w:bidi="ar-SA"/>
      </w:rPr>
    </w:lvl>
    <w:lvl w:ilvl="7">
      <w:start w:val="0"/>
      <w:numFmt w:val="bullet"/>
      <w:lvlText w:val="•"/>
      <w:lvlJc w:val="left"/>
      <w:pPr>
        <w:ind w:left="7536" w:hanging="309"/>
      </w:pPr>
      <w:rPr>
        <w:rFonts w:hint="default"/>
        <w:lang w:val="en-US" w:eastAsia="en-US" w:bidi="ar-SA"/>
      </w:rPr>
    </w:lvl>
    <w:lvl w:ilvl="8">
      <w:start w:val="0"/>
      <w:numFmt w:val="bullet"/>
      <w:lvlText w:val="•"/>
      <w:lvlJc w:val="left"/>
      <w:pPr>
        <w:ind w:left="8504" w:hanging="309"/>
      </w:pPr>
      <w:rPr>
        <w:rFonts w:hint="default"/>
        <w:lang w:val="en-US" w:eastAsia="en-US" w:bidi="ar-SA"/>
      </w:rPr>
    </w:lvl>
  </w:abstractNum>
  <w:abstractNum w:abstractNumId="16">
    <w:multiLevelType w:val="hybridMultilevel"/>
    <w:lvl w:ilvl="0">
      <w:start w:val="0"/>
      <w:numFmt w:val="bullet"/>
      <w:lvlText w:val="•"/>
      <w:lvlJc w:val="left"/>
      <w:pPr>
        <w:ind w:left="858" w:hanging="170"/>
      </w:pPr>
      <w:rPr>
        <w:rFonts w:hint="default" w:ascii="Times New Roman" w:hAnsi="Times New Roman" w:eastAsia="Times New Roman" w:cs="Times New Roman"/>
        <w:spacing w:val="0"/>
        <w:w w:val="99"/>
        <w:lang w:val="en-US" w:eastAsia="en-US" w:bidi="ar-SA"/>
      </w:rPr>
    </w:lvl>
    <w:lvl w:ilvl="1">
      <w:start w:val="0"/>
      <w:numFmt w:val="bullet"/>
      <w:lvlText w:val="•"/>
      <w:lvlJc w:val="left"/>
      <w:pPr>
        <w:ind w:left="1818" w:hanging="170"/>
      </w:pPr>
      <w:rPr>
        <w:rFonts w:hint="default"/>
        <w:lang w:val="en-US" w:eastAsia="en-US" w:bidi="ar-SA"/>
      </w:rPr>
    </w:lvl>
    <w:lvl w:ilvl="2">
      <w:start w:val="0"/>
      <w:numFmt w:val="bullet"/>
      <w:lvlText w:val="•"/>
      <w:lvlJc w:val="left"/>
      <w:pPr>
        <w:ind w:left="2776" w:hanging="170"/>
      </w:pPr>
      <w:rPr>
        <w:rFonts w:hint="default"/>
        <w:lang w:val="en-US" w:eastAsia="en-US" w:bidi="ar-SA"/>
      </w:rPr>
    </w:lvl>
    <w:lvl w:ilvl="3">
      <w:start w:val="0"/>
      <w:numFmt w:val="bullet"/>
      <w:lvlText w:val="•"/>
      <w:lvlJc w:val="left"/>
      <w:pPr>
        <w:ind w:left="3734" w:hanging="170"/>
      </w:pPr>
      <w:rPr>
        <w:rFonts w:hint="default"/>
        <w:lang w:val="en-US" w:eastAsia="en-US" w:bidi="ar-SA"/>
      </w:rPr>
    </w:lvl>
    <w:lvl w:ilvl="4">
      <w:start w:val="0"/>
      <w:numFmt w:val="bullet"/>
      <w:lvlText w:val="•"/>
      <w:lvlJc w:val="left"/>
      <w:pPr>
        <w:ind w:left="4692" w:hanging="170"/>
      </w:pPr>
      <w:rPr>
        <w:rFonts w:hint="default"/>
        <w:lang w:val="en-US" w:eastAsia="en-US" w:bidi="ar-SA"/>
      </w:rPr>
    </w:lvl>
    <w:lvl w:ilvl="5">
      <w:start w:val="0"/>
      <w:numFmt w:val="bullet"/>
      <w:lvlText w:val="•"/>
      <w:lvlJc w:val="left"/>
      <w:pPr>
        <w:ind w:left="5650" w:hanging="170"/>
      </w:pPr>
      <w:rPr>
        <w:rFonts w:hint="default"/>
        <w:lang w:val="en-US" w:eastAsia="en-US" w:bidi="ar-SA"/>
      </w:rPr>
    </w:lvl>
    <w:lvl w:ilvl="6">
      <w:start w:val="0"/>
      <w:numFmt w:val="bullet"/>
      <w:lvlText w:val="•"/>
      <w:lvlJc w:val="left"/>
      <w:pPr>
        <w:ind w:left="6608" w:hanging="170"/>
      </w:pPr>
      <w:rPr>
        <w:rFonts w:hint="default"/>
        <w:lang w:val="en-US" w:eastAsia="en-US" w:bidi="ar-SA"/>
      </w:rPr>
    </w:lvl>
    <w:lvl w:ilvl="7">
      <w:start w:val="0"/>
      <w:numFmt w:val="bullet"/>
      <w:lvlText w:val="•"/>
      <w:lvlJc w:val="left"/>
      <w:pPr>
        <w:ind w:left="7566" w:hanging="170"/>
      </w:pPr>
      <w:rPr>
        <w:rFonts w:hint="default"/>
        <w:lang w:val="en-US" w:eastAsia="en-US" w:bidi="ar-SA"/>
      </w:rPr>
    </w:lvl>
    <w:lvl w:ilvl="8">
      <w:start w:val="0"/>
      <w:numFmt w:val="bullet"/>
      <w:lvlText w:val="•"/>
      <w:lvlJc w:val="left"/>
      <w:pPr>
        <w:ind w:left="8524" w:hanging="170"/>
      </w:pPr>
      <w:rPr>
        <w:rFonts w:hint="default"/>
        <w:lang w:val="en-US" w:eastAsia="en-US" w:bidi="ar-SA"/>
      </w:rPr>
    </w:lvl>
  </w:abstractNum>
  <w:abstractNum w:abstractNumId="15">
    <w:multiLevelType w:val="hybridMultilevel"/>
    <w:lvl w:ilvl="0">
      <w:start w:val="0"/>
      <w:numFmt w:val="bullet"/>
      <w:lvlText w:val="•"/>
      <w:lvlJc w:val="left"/>
      <w:pPr>
        <w:ind w:left="858"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818" w:hanging="170"/>
      </w:pPr>
      <w:rPr>
        <w:rFonts w:hint="default"/>
        <w:lang w:val="en-US" w:eastAsia="en-US" w:bidi="ar-SA"/>
      </w:rPr>
    </w:lvl>
    <w:lvl w:ilvl="2">
      <w:start w:val="0"/>
      <w:numFmt w:val="bullet"/>
      <w:lvlText w:val="•"/>
      <w:lvlJc w:val="left"/>
      <w:pPr>
        <w:ind w:left="2776" w:hanging="170"/>
      </w:pPr>
      <w:rPr>
        <w:rFonts w:hint="default"/>
        <w:lang w:val="en-US" w:eastAsia="en-US" w:bidi="ar-SA"/>
      </w:rPr>
    </w:lvl>
    <w:lvl w:ilvl="3">
      <w:start w:val="0"/>
      <w:numFmt w:val="bullet"/>
      <w:lvlText w:val="•"/>
      <w:lvlJc w:val="left"/>
      <w:pPr>
        <w:ind w:left="3734" w:hanging="170"/>
      </w:pPr>
      <w:rPr>
        <w:rFonts w:hint="default"/>
        <w:lang w:val="en-US" w:eastAsia="en-US" w:bidi="ar-SA"/>
      </w:rPr>
    </w:lvl>
    <w:lvl w:ilvl="4">
      <w:start w:val="0"/>
      <w:numFmt w:val="bullet"/>
      <w:lvlText w:val="•"/>
      <w:lvlJc w:val="left"/>
      <w:pPr>
        <w:ind w:left="4692" w:hanging="170"/>
      </w:pPr>
      <w:rPr>
        <w:rFonts w:hint="default"/>
        <w:lang w:val="en-US" w:eastAsia="en-US" w:bidi="ar-SA"/>
      </w:rPr>
    </w:lvl>
    <w:lvl w:ilvl="5">
      <w:start w:val="0"/>
      <w:numFmt w:val="bullet"/>
      <w:lvlText w:val="•"/>
      <w:lvlJc w:val="left"/>
      <w:pPr>
        <w:ind w:left="5650" w:hanging="170"/>
      </w:pPr>
      <w:rPr>
        <w:rFonts w:hint="default"/>
        <w:lang w:val="en-US" w:eastAsia="en-US" w:bidi="ar-SA"/>
      </w:rPr>
    </w:lvl>
    <w:lvl w:ilvl="6">
      <w:start w:val="0"/>
      <w:numFmt w:val="bullet"/>
      <w:lvlText w:val="•"/>
      <w:lvlJc w:val="left"/>
      <w:pPr>
        <w:ind w:left="6608" w:hanging="170"/>
      </w:pPr>
      <w:rPr>
        <w:rFonts w:hint="default"/>
        <w:lang w:val="en-US" w:eastAsia="en-US" w:bidi="ar-SA"/>
      </w:rPr>
    </w:lvl>
    <w:lvl w:ilvl="7">
      <w:start w:val="0"/>
      <w:numFmt w:val="bullet"/>
      <w:lvlText w:val="•"/>
      <w:lvlJc w:val="left"/>
      <w:pPr>
        <w:ind w:left="7566" w:hanging="170"/>
      </w:pPr>
      <w:rPr>
        <w:rFonts w:hint="default"/>
        <w:lang w:val="en-US" w:eastAsia="en-US" w:bidi="ar-SA"/>
      </w:rPr>
    </w:lvl>
    <w:lvl w:ilvl="8">
      <w:start w:val="0"/>
      <w:numFmt w:val="bullet"/>
      <w:lvlText w:val="•"/>
      <w:lvlJc w:val="left"/>
      <w:pPr>
        <w:ind w:left="8524" w:hanging="170"/>
      </w:pPr>
      <w:rPr>
        <w:rFonts w:hint="default"/>
        <w:lang w:val="en-US" w:eastAsia="en-US" w:bidi="ar-SA"/>
      </w:rPr>
    </w:lvl>
  </w:abstractNum>
  <w:abstractNum w:abstractNumId="14">
    <w:multiLevelType w:val="hybridMultilevel"/>
    <w:lvl w:ilvl="0">
      <w:start w:val="0"/>
      <w:numFmt w:val="bullet"/>
      <w:lvlText w:val="•"/>
      <w:lvlJc w:val="left"/>
      <w:pPr>
        <w:ind w:left="120" w:hanging="253"/>
      </w:pPr>
      <w:rPr>
        <w:rFonts w:hint="default" w:ascii="Lucida Sans Unicode" w:hAnsi="Lucida Sans Unicode" w:eastAsia="Lucida Sans Unicode" w:cs="Lucida Sans Unicode"/>
        <w:b w:val="0"/>
        <w:bCs w:val="0"/>
        <w:i w:val="0"/>
        <w:iCs w:val="0"/>
        <w:spacing w:val="0"/>
        <w:w w:val="78"/>
        <w:sz w:val="20"/>
        <w:szCs w:val="20"/>
        <w:lang w:val="en-US" w:eastAsia="en-US" w:bidi="ar-SA"/>
      </w:rPr>
    </w:lvl>
    <w:lvl w:ilvl="1">
      <w:start w:val="0"/>
      <w:numFmt w:val="bullet"/>
      <w:lvlText w:val="•"/>
      <w:lvlJc w:val="left"/>
      <w:pPr>
        <w:ind w:left="357" w:hanging="253"/>
      </w:pPr>
      <w:rPr>
        <w:rFonts w:hint="default"/>
        <w:lang w:val="en-US" w:eastAsia="en-US" w:bidi="ar-SA"/>
      </w:rPr>
    </w:lvl>
    <w:lvl w:ilvl="2">
      <w:start w:val="0"/>
      <w:numFmt w:val="bullet"/>
      <w:lvlText w:val="•"/>
      <w:lvlJc w:val="left"/>
      <w:pPr>
        <w:ind w:left="595" w:hanging="253"/>
      </w:pPr>
      <w:rPr>
        <w:rFonts w:hint="default"/>
        <w:lang w:val="en-US" w:eastAsia="en-US" w:bidi="ar-SA"/>
      </w:rPr>
    </w:lvl>
    <w:lvl w:ilvl="3">
      <w:start w:val="0"/>
      <w:numFmt w:val="bullet"/>
      <w:lvlText w:val="•"/>
      <w:lvlJc w:val="left"/>
      <w:pPr>
        <w:ind w:left="832" w:hanging="253"/>
      </w:pPr>
      <w:rPr>
        <w:rFonts w:hint="default"/>
        <w:lang w:val="en-US" w:eastAsia="en-US" w:bidi="ar-SA"/>
      </w:rPr>
    </w:lvl>
    <w:lvl w:ilvl="4">
      <w:start w:val="0"/>
      <w:numFmt w:val="bullet"/>
      <w:lvlText w:val="•"/>
      <w:lvlJc w:val="left"/>
      <w:pPr>
        <w:ind w:left="1070" w:hanging="253"/>
      </w:pPr>
      <w:rPr>
        <w:rFonts w:hint="default"/>
        <w:lang w:val="en-US" w:eastAsia="en-US" w:bidi="ar-SA"/>
      </w:rPr>
    </w:lvl>
    <w:lvl w:ilvl="5">
      <w:start w:val="0"/>
      <w:numFmt w:val="bullet"/>
      <w:lvlText w:val="•"/>
      <w:lvlJc w:val="left"/>
      <w:pPr>
        <w:ind w:left="1308" w:hanging="253"/>
      </w:pPr>
      <w:rPr>
        <w:rFonts w:hint="default"/>
        <w:lang w:val="en-US" w:eastAsia="en-US" w:bidi="ar-SA"/>
      </w:rPr>
    </w:lvl>
    <w:lvl w:ilvl="6">
      <w:start w:val="0"/>
      <w:numFmt w:val="bullet"/>
      <w:lvlText w:val="•"/>
      <w:lvlJc w:val="left"/>
      <w:pPr>
        <w:ind w:left="1545" w:hanging="253"/>
      </w:pPr>
      <w:rPr>
        <w:rFonts w:hint="default"/>
        <w:lang w:val="en-US" w:eastAsia="en-US" w:bidi="ar-SA"/>
      </w:rPr>
    </w:lvl>
    <w:lvl w:ilvl="7">
      <w:start w:val="0"/>
      <w:numFmt w:val="bullet"/>
      <w:lvlText w:val="•"/>
      <w:lvlJc w:val="left"/>
      <w:pPr>
        <w:ind w:left="1783" w:hanging="253"/>
      </w:pPr>
      <w:rPr>
        <w:rFonts w:hint="default"/>
        <w:lang w:val="en-US" w:eastAsia="en-US" w:bidi="ar-SA"/>
      </w:rPr>
    </w:lvl>
    <w:lvl w:ilvl="8">
      <w:start w:val="0"/>
      <w:numFmt w:val="bullet"/>
      <w:lvlText w:val="•"/>
      <w:lvlJc w:val="left"/>
      <w:pPr>
        <w:ind w:left="2020" w:hanging="253"/>
      </w:pPr>
      <w:rPr>
        <w:rFonts w:hint="default"/>
        <w:lang w:val="en-US" w:eastAsia="en-US" w:bidi="ar-SA"/>
      </w:rPr>
    </w:lvl>
  </w:abstractNum>
  <w:abstractNum w:abstractNumId="13">
    <w:multiLevelType w:val="hybridMultilevel"/>
    <w:lvl w:ilvl="0">
      <w:start w:val="0"/>
      <w:numFmt w:val="bullet"/>
      <w:lvlText w:val="•"/>
      <w:lvlJc w:val="left"/>
      <w:pPr>
        <w:ind w:left="304" w:hanging="186"/>
      </w:pPr>
      <w:rPr>
        <w:rFonts w:hint="default" w:ascii="Lucida Sans Unicode" w:hAnsi="Lucida Sans Unicode" w:eastAsia="Lucida Sans Unicode" w:cs="Lucida Sans Unicode"/>
        <w:b w:val="0"/>
        <w:bCs w:val="0"/>
        <w:i w:val="0"/>
        <w:iCs w:val="0"/>
        <w:spacing w:val="0"/>
        <w:w w:val="78"/>
        <w:sz w:val="20"/>
        <w:szCs w:val="20"/>
        <w:lang w:val="en-US" w:eastAsia="en-US" w:bidi="ar-SA"/>
      </w:rPr>
    </w:lvl>
    <w:lvl w:ilvl="1">
      <w:start w:val="0"/>
      <w:numFmt w:val="bullet"/>
      <w:lvlText w:val="•"/>
      <w:lvlJc w:val="left"/>
      <w:pPr>
        <w:ind w:left="519" w:hanging="186"/>
      </w:pPr>
      <w:rPr>
        <w:rFonts w:hint="default"/>
        <w:lang w:val="en-US" w:eastAsia="en-US" w:bidi="ar-SA"/>
      </w:rPr>
    </w:lvl>
    <w:lvl w:ilvl="2">
      <w:start w:val="0"/>
      <w:numFmt w:val="bullet"/>
      <w:lvlText w:val="•"/>
      <w:lvlJc w:val="left"/>
      <w:pPr>
        <w:ind w:left="739" w:hanging="186"/>
      </w:pPr>
      <w:rPr>
        <w:rFonts w:hint="default"/>
        <w:lang w:val="en-US" w:eastAsia="en-US" w:bidi="ar-SA"/>
      </w:rPr>
    </w:lvl>
    <w:lvl w:ilvl="3">
      <w:start w:val="0"/>
      <w:numFmt w:val="bullet"/>
      <w:lvlText w:val="•"/>
      <w:lvlJc w:val="left"/>
      <w:pPr>
        <w:ind w:left="958" w:hanging="186"/>
      </w:pPr>
      <w:rPr>
        <w:rFonts w:hint="default"/>
        <w:lang w:val="en-US" w:eastAsia="en-US" w:bidi="ar-SA"/>
      </w:rPr>
    </w:lvl>
    <w:lvl w:ilvl="4">
      <w:start w:val="0"/>
      <w:numFmt w:val="bullet"/>
      <w:lvlText w:val="•"/>
      <w:lvlJc w:val="left"/>
      <w:pPr>
        <w:ind w:left="1178" w:hanging="186"/>
      </w:pPr>
      <w:rPr>
        <w:rFonts w:hint="default"/>
        <w:lang w:val="en-US" w:eastAsia="en-US" w:bidi="ar-SA"/>
      </w:rPr>
    </w:lvl>
    <w:lvl w:ilvl="5">
      <w:start w:val="0"/>
      <w:numFmt w:val="bullet"/>
      <w:lvlText w:val="•"/>
      <w:lvlJc w:val="left"/>
      <w:pPr>
        <w:ind w:left="1398" w:hanging="186"/>
      </w:pPr>
      <w:rPr>
        <w:rFonts w:hint="default"/>
        <w:lang w:val="en-US" w:eastAsia="en-US" w:bidi="ar-SA"/>
      </w:rPr>
    </w:lvl>
    <w:lvl w:ilvl="6">
      <w:start w:val="0"/>
      <w:numFmt w:val="bullet"/>
      <w:lvlText w:val="•"/>
      <w:lvlJc w:val="left"/>
      <w:pPr>
        <w:ind w:left="1617" w:hanging="186"/>
      </w:pPr>
      <w:rPr>
        <w:rFonts w:hint="default"/>
        <w:lang w:val="en-US" w:eastAsia="en-US" w:bidi="ar-SA"/>
      </w:rPr>
    </w:lvl>
    <w:lvl w:ilvl="7">
      <w:start w:val="0"/>
      <w:numFmt w:val="bullet"/>
      <w:lvlText w:val="•"/>
      <w:lvlJc w:val="left"/>
      <w:pPr>
        <w:ind w:left="1837" w:hanging="186"/>
      </w:pPr>
      <w:rPr>
        <w:rFonts w:hint="default"/>
        <w:lang w:val="en-US" w:eastAsia="en-US" w:bidi="ar-SA"/>
      </w:rPr>
    </w:lvl>
    <w:lvl w:ilvl="8">
      <w:start w:val="0"/>
      <w:numFmt w:val="bullet"/>
      <w:lvlText w:val="•"/>
      <w:lvlJc w:val="left"/>
      <w:pPr>
        <w:ind w:left="2056" w:hanging="186"/>
      </w:pPr>
      <w:rPr>
        <w:rFonts w:hint="default"/>
        <w:lang w:val="en-US" w:eastAsia="en-US" w:bidi="ar-SA"/>
      </w:rPr>
    </w:lvl>
  </w:abstractNum>
  <w:abstractNum w:abstractNumId="12">
    <w:multiLevelType w:val="hybridMultilevel"/>
    <w:lvl w:ilvl="0">
      <w:start w:val="0"/>
      <w:numFmt w:val="bullet"/>
      <w:lvlText w:val="•"/>
      <w:lvlJc w:val="left"/>
      <w:pPr>
        <w:ind w:left="118" w:hanging="202"/>
      </w:pPr>
      <w:rPr>
        <w:rFonts w:hint="default" w:ascii="Lucida Sans Unicode" w:hAnsi="Lucida Sans Unicode" w:eastAsia="Lucida Sans Unicode" w:cs="Lucida Sans Unicode"/>
        <w:b w:val="0"/>
        <w:bCs w:val="0"/>
        <w:i w:val="0"/>
        <w:iCs w:val="0"/>
        <w:spacing w:val="0"/>
        <w:w w:val="78"/>
        <w:sz w:val="20"/>
        <w:szCs w:val="20"/>
        <w:lang w:val="en-US" w:eastAsia="en-US" w:bidi="ar-SA"/>
      </w:rPr>
    </w:lvl>
    <w:lvl w:ilvl="1">
      <w:start w:val="0"/>
      <w:numFmt w:val="bullet"/>
      <w:lvlText w:val="•"/>
      <w:lvlJc w:val="left"/>
      <w:pPr>
        <w:ind w:left="414" w:hanging="202"/>
      </w:pPr>
      <w:rPr>
        <w:rFonts w:hint="default"/>
        <w:lang w:val="en-US" w:eastAsia="en-US" w:bidi="ar-SA"/>
      </w:rPr>
    </w:lvl>
    <w:lvl w:ilvl="2">
      <w:start w:val="0"/>
      <w:numFmt w:val="bullet"/>
      <w:lvlText w:val="•"/>
      <w:lvlJc w:val="left"/>
      <w:pPr>
        <w:ind w:left="708" w:hanging="202"/>
      </w:pPr>
      <w:rPr>
        <w:rFonts w:hint="default"/>
        <w:lang w:val="en-US" w:eastAsia="en-US" w:bidi="ar-SA"/>
      </w:rPr>
    </w:lvl>
    <w:lvl w:ilvl="3">
      <w:start w:val="0"/>
      <w:numFmt w:val="bullet"/>
      <w:lvlText w:val="•"/>
      <w:lvlJc w:val="left"/>
      <w:pPr>
        <w:ind w:left="1002" w:hanging="202"/>
      </w:pPr>
      <w:rPr>
        <w:rFonts w:hint="default"/>
        <w:lang w:val="en-US" w:eastAsia="en-US" w:bidi="ar-SA"/>
      </w:rPr>
    </w:lvl>
    <w:lvl w:ilvl="4">
      <w:start w:val="0"/>
      <w:numFmt w:val="bullet"/>
      <w:lvlText w:val="•"/>
      <w:lvlJc w:val="left"/>
      <w:pPr>
        <w:ind w:left="1297" w:hanging="202"/>
      </w:pPr>
      <w:rPr>
        <w:rFonts w:hint="default"/>
        <w:lang w:val="en-US" w:eastAsia="en-US" w:bidi="ar-SA"/>
      </w:rPr>
    </w:lvl>
    <w:lvl w:ilvl="5">
      <w:start w:val="0"/>
      <w:numFmt w:val="bullet"/>
      <w:lvlText w:val="•"/>
      <w:lvlJc w:val="left"/>
      <w:pPr>
        <w:ind w:left="1591" w:hanging="202"/>
      </w:pPr>
      <w:rPr>
        <w:rFonts w:hint="default"/>
        <w:lang w:val="en-US" w:eastAsia="en-US" w:bidi="ar-SA"/>
      </w:rPr>
    </w:lvl>
    <w:lvl w:ilvl="6">
      <w:start w:val="0"/>
      <w:numFmt w:val="bullet"/>
      <w:lvlText w:val="•"/>
      <w:lvlJc w:val="left"/>
      <w:pPr>
        <w:ind w:left="1885" w:hanging="202"/>
      </w:pPr>
      <w:rPr>
        <w:rFonts w:hint="default"/>
        <w:lang w:val="en-US" w:eastAsia="en-US" w:bidi="ar-SA"/>
      </w:rPr>
    </w:lvl>
    <w:lvl w:ilvl="7">
      <w:start w:val="0"/>
      <w:numFmt w:val="bullet"/>
      <w:lvlText w:val="•"/>
      <w:lvlJc w:val="left"/>
      <w:pPr>
        <w:ind w:left="2180" w:hanging="202"/>
      </w:pPr>
      <w:rPr>
        <w:rFonts w:hint="default"/>
        <w:lang w:val="en-US" w:eastAsia="en-US" w:bidi="ar-SA"/>
      </w:rPr>
    </w:lvl>
    <w:lvl w:ilvl="8">
      <w:start w:val="0"/>
      <w:numFmt w:val="bullet"/>
      <w:lvlText w:val="•"/>
      <w:lvlJc w:val="left"/>
      <w:pPr>
        <w:ind w:left="2474" w:hanging="202"/>
      </w:pPr>
      <w:rPr>
        <w:rFonts w:hint="default"/>
        <w:lang w:val="en-US" w:eastAsia="en-US" w:bidi="ar-SA"/>
      </w:rPr>
    </w:lvl>
  </w:abstractNum>
  <w:abstractNum w:abstractNumId="11">
    <w:multiLevelType w:val="hybridMultilevel"/>
    <w:lvl w:ilvl="0">
      <w:start w:val="0"/>
      <w:numFmt w:val="bullet"/>
      <w:lvlText w:val="•"/>
      <w:lvlJc w:val="left"/>
      <w:pPr>
        <w:ind w:left="221" w:hanging="101"/>
      </w:pPr>
      <w:rPr>
        <w:rFonts w:hint="default" w:ascii="Lucida Sans Unicode" w:hAnsi="Lucida Sans Unicode" w:eastAsia="Lucida Sans Unicode" w:cs="Lucida Sans Unicode"/>
        <w:b w:val="0"/>
        <w:bCs w:val="0"/>
        <w:i w:val="0"/>
        <w:iCs w:val="0"/>
        <w:spacing w:val="0"/>
        <w:w w:val="69"/>
        <w:sz w:val="18"/>
        <w:szCs w:val="18"/>
        <w:lang w:val="en-US" w:eastAsia="en-US" w:bidi="ar-SA"/>
      </w:rPr>
    </w:lvl>
    <w:lvl w:ilvl="1">
      <w:start w:val="0"/>
      <w:numFmt w:val="bullet"/>
      <w:lvlText w:val="•"/>
      <w:lvlJc w:val="left"/>
      <w:pPr>
        <w:ind w:left="447" w:hanging="101"/>
      </w:pPr>
      <w:rPr>
        <w:rFonts w:hint="default"/>
        <w:lang w:val="en-US" w:eastAsia="en-US" w:bidi="ar-SA"/>
      </w:rPr>
    </w:lvl>
    <w:lvl w:ilvl="2">
      <w:start w:val="0"/>
      <w:numFmt w:val="bullet"/>
      <w:lvlText w:val="•"/>
      <w:lvlJc w:val="left"/>
      <w:pPr>
        <w:ind w:left="675" w:hanging="101"/>
      </w:pPr>
      <w:rPr>
        <w:rFonts w:hint="default"/>
        <w:lang w:val="en-US" w:eastAsia="en-US" w:bidi="ar-SA"/>
      </w:rPr>
    </w:lvl>
    <w:lvl w:ilvl="3">
      <w:start w:val="0"/>
      <w:numFmt w:val="bullet"/>
      <w:lvlText w:val="•"/>
      <w:lvlJc w:val="left"/>
      <w:pPr>
        <w:ind w:left="902" w:hanging="101"/>
      </w:pPr>
      <w:rPr>
        <w:rFonts w:hint="default"/>
        <w:lang w:val="en-US" w:eastAsia="en-US" w:bidi="ar-SA"/>
      </w:rPr>
    </w:lvl>
    <w:lvl w:ilvl="4">
      <w:start w:val="0"/>
      <w:numFmt w:val="bullet"/>
      <w:lvlText w:val="•"/>
      <w:lvlJc w:val="left"/>
      <w:pPr>
        <w:ind w:left="1130" w:hanging="101"/>
      </w:pPr>
      <w:rPr>
        <w:rFonts w:hint="default"/>
        <w:lang w:val="en-US" w:eastAsia="en-US" w:bidi="ar-SA"/>
      </w:rPr>
    </w:lvl>
    <w:lvl w:ilvl="5">
      <w:start w:val="0"/>
      <w:numFmt w:val="bullet"/>
      <w:lvlText w:val="•"/>
      <w:lvlJc w:val="left"/>
      <w:pPr>
        <w:ind w:left="1358" w:hanging="101"/>
      </w:pPr>
      <w:rPr>
        <w:rFonts w:hint="default"/>
        <w:lang w:val="en-US" w:eastAsia="en-US" w:bidi="ar-SA"/>
      </w:rPr>
    </w:lvl>
    <w:lvl w:ilvl="6">
      <w:start w:val="0"/>
      <w:numFmt w:val="bullet"/>
      <w:lvlText w:val="•"/>
      <w:lvlJc w:val="left"/>
      <w:pPr>
        <w:ind w:left="1585" w:hanging="101"/>
      </w:pPr>
      <w:rPr>
        <w:rFonts w:hint="default"/>
        <w:lang w:val="en-US" w:eastAsia="en-US" w:bidi="ar-SA"/>
      </w:rPr>
    </w:lvl>
    <w:lvl w:ilvl="7">
      <w:start w:val="0"/>
      <w:numFmt w:val="bullet"/>
      <w:lvlText w:val="•"/>
      <w:lvlJc w:val="left"/>
      <w:pPr>
        <w:ind w:left="1813" w:hanging="101"/>
      </w:pPr>
      <w:rPr>
        <w:rFonts w:hint="default"/>
        <w:lang w:val="en-US" w:eastAsia="en-US" w:bidi="ar-SA"/>
      </w:rPr>
    </w:lvl>
    <w:lvl w:ilvl="8">
      <w:start w:val="0"/>
      <w:numFmt w:val="bullet"/>
      <w:lvlText w:val="•"/>
      <w:lvlJc w:val="left"/>
      <w:pPr>
        <w:ind w:left="2040" w:hanging="101"/>
      </w:pPr>
      <w:rPr>
        <w:rFonts w:hint="default"/>
        <w:lang w:val="en-US" w:eastAsia="en-US" w:bidi="ar-SA"/>
      </w:rPr>
    </w:lvl>
  </w:abstractNum>
  <w:abstractNum w:abstractNumId="10">
    <w:multiLevelType w:val="hybridMultilevel"/>
    <w:lvl w:ilvl="0">
      <w:start w:val="0"/>
      <w:numFmt w:val="bullet"/>
      <w:lvlText w:val="•"/>
      <w:lvlJc w:val="left"/>
      <w:pPr>
        <w:ind w:left="332" w:hanging="213"/>
      </w:pPr>
      <w:rPr>
        <w:rFonts w:hint="default" w:ascii="Lucida Sans Unicode" w:hAnsi="Lucida Sans Unicode" w:eastAsia="Lucida Sans Unicode" w:cs="Lucida Sans Unicode"/>
        <w:b w:val="0"/>
        <w:bCs w:val="0"/>
        <w:i w:val="0"/>
        <w:iCs w:val="0"/>
        <w:spacing w:val="0"/>
        <w:w w:val="78"/>
        <w:sz w:val="20"/>
        <w:szCs w:val="20"/>
        <w:lang w:val="en-US" w:eastAsia="en-US" w:bidi="ar-SA"/>
      </w:rPr>
    </w:lvl>
    <w:lvl w:ilvl="1">
      <w:start w:val="0"/>
      <w:numFmt w:val="bullet"/>
      <w:lvlText w:val="•"/>
      <w:lvlJc w:val="left"/>
      <w:pPr>
        <w:ind w:left="555" w:hanging="213"/>
      </w:pPr>
      <w:rPr>
        <w:rFonts w:hint="default"/>
        <w:lang w:val="en-US" w:eastAsia="en-US" w:bidi="ar-SA"/>
      </w:rPr>
    </w:lvl>
    <w:lvl w:ilvl="2">
      <w:start w:val="0"/>
      <w:numFmt w:val="bullet"/>
      <w:lvlText w:val="•"/>
      <w:lvlJc w:val="left"/>
      <w:pPr>
        <w:ind w:left="771" w:hanging="213"/>
      </w:pPr>
      <w:rPr>
        <w:rFonts w:hint="default"/>
        <w:lang w:val="en-US" w:eastAsia="en-US" w:bidi="ar-SA"/>
      </w:rPr>
    </w:lvl>
    <w:lvl w:ilvl="3">
      <w:start w:val="0"/>
      <w:numFmt w:val="bullet"/>
      <w:lvlText w:val="•"/>
      <w:lvlJc w:val="left"/>
      <w:pPr>
        <w:ind w:left="986" w:hanging="213"/>
      </w:pPr>
      <w:rPr>
        <w:rFonts w:hint="default"/>
        <w:lang w:val="en-US" w:eastAsia="en-US" w:bidi="ar-SA"/>
      </w:rPr>
    </w:lvl>
    <w:lvl w:ilvl="4">
      <w:start w:val="0"/>
      <w:numFmt w:val="bullet"/>
      <w:lvlText w:val="•"/>
      <w:lvlJc w:val="left"/>
      <w:pPr>
        <w:ind w:left="1202" w:hanging="213"/>
      </w:pPr>
      <w:rPr>
        <w:rFonts w:hint="default"/>
        <w:lang w:val="en-US" w:eastAsia="en-US" w:bidi="ar-SA"/>
      </w:rPr>
    </w:lvl>
    <w:lvl w:ilvl="5">
      <w:start w:val="0"/>
      <w:numFmt w:val="bullet"/>
      <w:lvlText w:val="•"/>
      <w:lvlJc w:val="left"/>
      <w:pPr>
        <w:ind w:left="1418" w:hanging="213"/>
      </w:pPr>
      <w:rPr>
        <w:rFonts w:hint="default"/>
        <w:lang w:val="en-US" w:eastAsia="en-US" w:bidi="ar-SA"/>
      </w:rPr>
    </w:lvl>
    <w:lvl w:ilvl="6">
      <w:start w:val="0"/>
      <w:numFmt w:val="bullet"/>
      <w:lvlText w:val="•"/>
      <w:lvlJc w:val="left"/>
      <w:pPr>
        <w:ind w:left="1633" w:hanging="213"/>
      </w:pPr>
      <w:rPr>
        <w:rFonts w:hint="default"/>
        <w:lang w:val="en-US" w:eastAsia="en-US" w:bidi="ar-SA"/>
      </w:rPr>
    </w:lvl>
    <w:lvl w:ilvl="7">
      <w:start w:val="0"/>
      <w:numFmt w:val="bullet"/>
      <w:lvlText w:val="•"/>
      <w:lvlJc w:val="left"/>
      <w:pPr>
        <w:ind w:left="1849" w:hanging="213"/>
      </w:pPr>
      <w:rPr>
        <w:rFonts w:hint="default"/>
        <w:lang w:val="en-US" w:eastAsia="en-US" w:bidi="ar-SA"/>
      </w:rPr>
    </w:lvl>
    <w:lvl w:ilvl="8">
      <w:start w:val="0"/>
      <w:numFmt w:val="bullet"/>
      <w:lvlText w:val="•"/>
      <w:lvlJc w:val="left"/>
      <w:pPr>
        <w:ind w:left="2064" w:hanging="213"/>
      </w:pPr>
      <w:rPr>
        <w:rFonts w:hint="default"/>
        <w:lang w:val="en-US" w:eastAsia="en-US" w:bidi="ar-SA"/>
      </w:rPr>
    </w:lvl>
  </w:abstractNum>
  <w:abstractNum w:abstractNumId="9">
    <w:multiLevelType w:val="hybridMultilevel"/>
    <w:lvl w:ilvl="0">
      <w:start w:val="0"/>
      <w:numFmt w:val="bullet"/>
      <w:lvlText w:val="•"/>
      <w:lvlJc w:val="left"/>
      <w:pPr>
        <w:ind w:left="118" w:hanging="145"/>
      </w:pPr>
      <w:rPr>
        <w:rFonts w:hint="default" w:ascii="Lucida Sans Unicode" w:hAnsi="Lucida Sans Unicode" w:eastAsia="Lucida Sans Unicode" w:cs="Lucida Sans Unicode"/>
        <w:b w:val="0"/>
        <w:bCs w:val="0"/>
        <w:i w:val="0"/>
        <w:iCs w:val="0"/>
        <w:spacing w:val="0"/>
        <w:w w:val="78"/>
        <w:sz w:val="20"/>
        <w:szCs w:val="20"/>
        <w:lang w:val="en-US" w:eastAsia="en-US" w:bidi="ar-SA"/>
      </w:rPr>
    </w:lvl>
    <w:lvl w:ilvl="1">
      <w:start w:val="0"/>
      <w:numFmt w:val="bullet"/>
      <w:lvlText w:val="•"/>
      <w:lvlJc w:val="left"/>
      <w:pPr>
        <w:ind w:left="414" w:hanging="145"/>
      </w:pPr>
      <w:rPr>
        <w:rFonts w:hint="default"/>
        <w:lang w:val="en-US" w:eastAsia="en-US" w:bidi="ar-SA"/>
      </w:rPr>
    </w:lvl>
    <w:lvl w:ilvl="2">
      <w:start w:val="0"/>
      <w:numFmt w:val="bullet"/>
      <w:lvlText w:val="•"/>
      <w:lvlJc w:val="left"/>
      <w:pPr>
        <w:ind w:left="708" w:hanging="145"/>
      </w:pPr>
      <w:rPr>
        <w:rFonts w:hint="default"/>
        <w:lang w:val="en-US" w:eastAsia="en-US" w:bidi="ar-SA"/>
      </w:rPr>
    </w:lvl>
    <w:lvl w:ilvl="3">
      <w:start w:val="0"/>
      <w:numFmt w:val="bullet"/>
      <w:lvlText w:val="•"/>
      <w:lvlJc w:val="left"/>
      <w:pPr>
        <w:ind w:left="1002" w:hanging="145"/>
      </w:pPr>
      <w:rPr>
        <w:rFonts w:hint="default"/>
        <w:lang w:val="en-US" w:eastAsia="en-US" w:bidi="ar-SA"/>
      </w:rPr>
    </w:lvl>
    <w:lvl w:ilvl="4">
      <w:start w:val="0"/>
      <w:numFmt w:val="bullet"/>
      <w:lvlText w:val="•"/>
      <w:lvlJc w:val="left"/>
      <w:pPr>
        <w:ind w:left="1297" w:hanging="145"/>
      </w:pPr>
      <w:rPr>
        <w:rFonts w:hint="default"/>
        <w:lang w:val="en-US" w:eastAsia="en-US" w:bidi="ar-SA"/>
      </w:rPr>
    </w:lvl>
    <w:lvl w:ilvl="5">
      <w:start w:val="0"/>
      <w:numFmt w:val="bullet"/>
      <w:lvlText w:val="•"/>
      <w:lvlJc w:val="left"/>
      <w:pPr>
        <w:ind w:left="1591" w:hanging="145"/>
      </w:pPr>
      <w:rPr>
        <w:rFonts w:hint="default"/>
        <w:lang w:val="en-US" w:eastAsia="en-US" w:bidi="ar-SA"/>
      </w:rPr>
    </w:lvl>
    <w:lvl w:ilvl="6">
      <w:start w:val="0"/>
      <w:numFmt w:val="bullet"/>
      <w:lvlText w:val="•"/>
      <w:lvlJc w:val="left"/>
      <w:pPr>
        <w:ind w:left="1885" w:hanging="145"/>
      </w:pPr>
      <w:rPr>
        <w:rFonts w:hint="default"/>
        <w:lang w:val="en-US" w:eastAsia="en-US" w:bidi="ar-SA"/>
      </w:rPr>
    </w:lvl>
    <w:lvl w:ilvl="7">
      <w:start w:val="0"/>
      <w:numFmt w:val="bullet"/>
      <w:lvlText w:val="•"/>
      <w:lvlJc w:val="left"/>
      <w:pPr>
        <w:ind w:left="2180" w:hanging="145"/>
      </w:pPr>
      <w:rPr>
        <w:rFonts w:hint="default"/>
        <w:lang w:val="en-US" w:eastAsia="en-US" w:bidi="ar-SA"/>
      </w:rPr>
    </w:lvl>
    <w:lvl w:ilvl="8">
      <w:start w:val="0"/>
      <w:numFmt w:val="bullet"/>
      <w:lvlText w:val="•"/>
      <w:lvlJc w:val="left"/>
      <w:pPr>
        <w:ind w:left="2474" w:hanging="145"/>
      </w:pPr>
      <w:rPr>
        <w:rFonts w:hint="default"/>
        <w:lang w:val="en-US" w:eastAsia="en-US" w:bidi="ar-SA"/>
      </w:rPr>
    </w:lvl>
  </w:abstractNum>
  <w:abstractNum w:abstractNumId="8">
    <w:multiLevelType w:val="hybridMultilevel"/>
    <w:lvl w:ilvl="0">
      <w:start w:val="0"/>
      <w:numFmt w:val="bullet"/>
      <w:lvlText w:val="•"/>
      <w:lvlJc w:val="left"/>
      <w:pPr>
        <w:ind w:left="120" w:hanging="315"/>
      </w:pPr>
      <w:rPr>
        <w:rFonts w:hint="default" w:ascii="Lucida Sans Unicode" w:hAnsi="Lucida Sans Unicode" w:eastAsia="Lucida Sans Unicode" w:cs="Lucida Sans Unicode"/>
        <w:b w:val="0"/>
        <w:bCs w:val="0"/>
        <w:i w:val="0"/>
        <w:iCs w:val="0"/>
        <w:spacing w:val="0"/>
        <w:w w:val="78"/>
        <w:sz w:val="20"/>
        <w:szCs w:val="20"/>
        <w:lang w:val="en-US" w:eastAsia="en-US" w:bidi="ar-SA"/>
      </w:rPr>
    </w:lvl>
    <w:lvl w:ilvl="1">
      <w:start w:val="0"/>
      <w:numFmt w:val="bullet"/>
      <w:lvlText w:val="•"/>
      <w:lvlJc w:val="left"/>
      <w:pPr>
        <w:ind w:left="357" w:hanging="315"/>
      </w:pPr>
      <w:rPr>
        <w:rFonts w:hint="default"/>
        <w:lang w:val="en-US" w:eastAsia="en-US" w:bidi="ar-SA"/>
      </w:rPr>
    </w:lvl>
    <w:lvl w:ilvl="2">
      <w:start w:val="0"/>
      <w:numFmt w:val="bullet"/>
      <w:lvlText w:val="•"/>
      <w:lvlJc w:val="left"/>
      <w:pPr>
        <w:ind w:left="595" w:hanging="315"/>
      </w:pPr>
      <w:rPr>
        <w:rFonts w:hint="default"/>
        <w:lang w:val="en-US" w:eastAsia="en-US" w:bidi="ar-SA"/>
      </w:rPr>
    </w:lvl>
    <w:lvl w:ilvl="3">
      <w:start w:val="0"/>
      <w:numFmt w:val="bullet"/>
      <w:lvlText w:val="•"/>
      <w:lvlJc w:val="left"/>
      <w:pPr>
        <w:ind w:left="832" w:hanging="315"/>
      </w:pPr>
      <w:rPr>
        <w:rFonts w:hint="default"/>
        <w:lang w:val="en-US" w:eastAsia="en-US" w:bidi="ar-SA"/>
      </w:rPr>
    </w:lvl>
    <w:lvl w:ilvl="4">
      <w:start w:val="0"/>
      <w:numFmt w:val="bullet"/>
      <w:lvlText w:val="•"/>
      <w:lvlJc w:val="left"/>
      <w:pPr>
        <w:ind w:left="1070" w:hanging="315"/>
      </w:pPr>
      <w:rPr>
        <w:rFonts w:hint="default"/>
        <w:lang w:val="en-US" w:eastAsia="en-US" w:bidi="ar-SA"/>
      </w:rPr>
    </w:lvl>
    <w:lvl w:ilvl="5">
      <w:start w:val="0"/>
      <w:numFmt w:val="bullet"/>
      <w:lvlText w:val="•"/>
      <w:lvlJc w:val="left"/>
      <w:pPr>
        <w:ind w:left="1308" w:hanging="315"/>
      </w:pPr>
      <w:rPr>
        <w:rFonts w:hint="default"/>
        <w:lang w:val="en-US" w:eastAsia="en-US" w:bidi="ar-SA"/>
      </w:rPr>
    </w:lvl>
    <w:lvl w:ilvl="6">
      <w:start w:val="0"/>
      <w:numFmt w:val="bullet"/>
      <w:lvlText w:val="•"/>
      <w:lvlJc w:val="left"/>
      <w:pPr>
        <w:ind w:left="1545" w:hanging="315"/>
      </w:pPr>
      <w:rPr>
        <w:rFonts w:hint="default"/>
        <w:lang w:val="en-US" w:eastAsia="en-US" w:bidi="ar-SA"/>
      </w:rPr>
    </w:lvl>
    <w:lvl w:ilvl="7">
      <w:start w:val="0"/>
      <w:numFmt w:val="bullet"/>
      <w:lvlText w:val="•"/>
      <w:lvlJc w:val="left"/>
      <w:pPr>
        <w:ind w:left="1783" w:hanging="315"/>
      </w:pPr>
      <w:rPr>
        <w:rFonts w:hint="default"/>
        <w:lang w:val="en-US" w:eastAsia="en-US" w:bidi="ar-SA"/>
      </w:rPr>
    </w:lvl>
    <w:lvl w:ilvl="8">
      <w:start w:val="0"/>
      <w:numFmt w:val="bullet"/>
      <w:lvlText w:val="•"/>
      <w:lvlJc w:val="left"/>
      <w:pPr>
        <w:ind w:left="2020" w:hanging="315"/>
      </w:pPr>
      <w:rPr>
        <w:rFonts w:hint="default"/>
        <w:lang w:val="en-US" w:eastAsia="en-US" w:bidi="ar-SA"/>
      </w:rPr>
    </w:lvl>
  </w:abstractNum>
  <w:abstractNum w:abstractNumId="7">
    <w:multiLevelType w:val="hybridMultilevel"/>
    <w:lvl w:ilvl="0">
      <w:start w:val="0"/>
      <w:numFmt w:val="bullet"/>
      <w:lvlText w:val="•"/>
      <w:lvlJc w:val="left"/>
      <w:pPr>
        <w:ind w:left="119" w:hanging="188"/>
      </w:pPr>
      <w:rPr>
        <w:rFonts w:hint="default" w:ascii="Lucida Sans Unicode" w:hAnsi="Lucida Sans Unicode" w:eastAsia="Lucida Sans Unicode" w:cs="Lucida Sans Unicode"/>
        <w:b w:val="0"/>
        <w:bCs w:val="0"/>
        <w:i w:val="0"/>
        <w:iCs w:val="0"/>
        <w:spacing w:val="0"/>
        <w:w w:val="78"/>
        <w:sz w:val="20"/>
        <w:szCs w:val="20"/>
        <w:lang w:val="en-US" w:eastAsia="en-US" w:bidi="ar-SA"/>
      </w:rPr>
    </w:lvl>
    <w:lvl w:ilvl="1">
      <w:start w:val="0"/>
      <w:numFmt w:val="bullet"/>
      <w:lvlText w:val="•"/>
      <w:lvlJc w:val="left"/>
      <w:pPr>
        <w:ind w:left="357" w:hanging="188"/>
      </w:pPr>
      <w:rPr>
        <w:rFonts w:hint="default"/>
        <w:lang w:val="en-US" w:eastAsia="en-US" w:bidi="ar-SA"/>
      </w:rPr>
    </w:lvl>
    <w:lvl w:ilvl="2">
      <w:start w:val="0"/>
      <w:numFmt w:val="bullet"/>
      <w:lvlText w:val="•"/>
      <w:lvlJc w:val="left"/>
      <w:pPr>
        <w:ind w:left="595" w:hanging="188"/>
      </w:pPr>
      <w:rPr>
        <w:rFonts w:hint="default"/>
        <w:lang w:val="en-US" w:eastAsia="en-US" w:bidi="ar-SA"/>
      </w:rPr>
    </w:lvl>
    <w:lvl w:ilvl="3">
      <w:start w:val="0"/>
      <w:numFmt w:val="bullet"/>
      <w:lvlText w:val="•"/>
      <w:lvlJc w:val="left"/>
      <w:pPr>
        <w:ind w:left="832" w:hanging="188"/>
      </w:pPr>
      <w:rPr>
        <w:rFonts w:hint="default"/>
        <w:lang w:val="en-US" w:eastAsia="en-US" w:bidi="ar-SA"/>
      </w:rPr>
    </w:lvl>
    <w:lvl w:ilvl="4">
      <w:start w:val="0"/>
      <w:numFmt w:val="bullet"/>
      <w:lvlText w:val="•"/>
      <w:lvlJc w:val="left"/>
      <w:pPr>
        <w:ind w:left="1070" w:hanging="188"/>
      </w:pPr>
      <w:rPr>
        <w:rFonts w:hint="default"/>
        <w:lang w:val="en-US" w:eastAsia="en-US" w:bidi="ar-SA"/>
      </w:rPr>
    </w:lvl>
    <w:lvl w:ilvl="5">
      <w:start w:val="0"/>
      <w:numFmt w:val="bullet"/>
      <w:lvlText w:val="•"/>
      <w:lvlJc w:val="left"/>
      <w:pPr>
        <w:ind w:left="1308" w:hanging="188"/>
      </w:pPr>
      <w:rPr>
        <w:rFonts w:hint="default"/>
        <w:lang w:val="en-US" w:eastAsia="en-US" w:bidi="ar-SA"/>
      </w:rPr>
    </w:lvl>
    <w:lvl w:ilvl="6">
      <w:start w:val="0"/>
      <w:numFmt w:val="bullet"/>
      <w:lvlText w:val="•"/>
      <w:lvlJc w:val="left"/>
      <w:pPr>
        <w:ind w:left="1545" w:hanging="188"/>
      </w:pPr>
      <w:rPr>
        <w:rFonts w:hint="default"/>
        <w:lang w:val="en-US" w:eastAsia="en-US" w:bidi="ar-SA"/>
      </w:rPr>
    </w:lvl>
    <w:lvl w:ilvl="7">
      <w:start w:val="0"/>
      <w:numFmt w:val="bullet"/>
      <w:lvlText w:val="•"/>
      <w:lvlJc w:val="left"/>
      <w:pPr>
        <w:ind w:left="1783" w:hanging="188"/>
      </w:pPr>
      <w:rPr>
        <w:rFonts w:hint="default"/>
        <w:lang w:val="en-US" w:eastAsia="en-US" w:bidi="ar-SA"/>
      </w:rPr>
    </w:lvl>
    <w:lvl w:ilvl="8">
      <w:start w:val="0"/>
      <w:numFmt w:val="bullet"/>
      <w:lvlText w:val="•"/>
      <w:lvlJc w:val="left"/>
      <w:pPr>
        <w:ind w:left="2020" w:hanging="188"/>
      </w:pPr>
      <w:rPr>
        <w:rFonts w:hint="default"/>
        <w:lang w:val="en-US" w:eastAsia="en-US" w:bidi="ar-SA"/>
      </w:rPr>
    </w:lvl>
  </w:abstractNum>
  <w:abstractNum w:abstractNumId="6">
    <w:multiLevelType w:val="hybridMultilevel"/>
    <w:lvl w:ilvl="0">
      <w:start w:val="0"/>
      <w:numFmt w:val="bullet"/>
      <w:lvlText w:val="•"/>
      <w:lvlJc w:val="left"/>
      <w:pPr>
        <w:ind w:left="118" w:hanging="181"/>
      </w:pPr>
      <w:rPr>
        <w:rFonts w:hint="default" w:ascii="Lucida Sans Unicode" w:hAnsi="Lucida Sans Unicode" w:eastAsia="Lucida Sans Unicode" w:cs="Lucida Sans Unicode"/>
        <w:b w:val="0"/>
        <w:bCs w:val="0"/>
        <w:i w:val="0"/>
        <w:iCs w:val="0"/>
        <w:spacing w:val="0"/>
        <w:w w:val="78"/>
        <w:sz w:val="20"/>
        <w:szCs w:val="20"/>
        <w:lang w:val="en-US" w:eastAsia="en-US" w:bidi="ar-SA"/>
      </w:rPr>
    </w:lvl>
    <w:lvl w:ilvl="1">
      <w:start w:val="0"/>
      <w:numFmt w:val="bullet"/>
      <w:lvlText w:val="•"/>
      <w:lvlJc w:val="left"/>
      <w:pPr>
        <w:ind w:left="414" w:hanging="181"/>
      </w:pPr>
      <w:rPr>
        <w:rFonts w:hint="default"/>
        <w:lang w:val="en-US" w:eastAsia="en-US" w:bidi="ar-SA"/>
      </w:rPr>
    </w:lvl>
    <w:lvl w:ilvl="2">
      <w:start w:val="0"/>
      <w:numFmt w:val="bullet"/>
      <w:lvlText w:val="•"/>
      <w:lvlJc w:val="left"/>
      <w:pPr>
        <w:ind w:left="708" w:hanging="181"/>
      </w:pPr>
      <w:rPr>
        <w:rFonts w:hint="default"/>
        <w:lang w:val="en-US" w:eastAsia="en-US" w:bidi="ar-SA"/>
      </w:rPr>
    </w:lvl>
    <w:lvl w:ilvl="3">
      <w:start w:val="0"/>
      <w:numFmt w:val="bullet"/>
      <w:lvlText w:val="•"/>
      <w:lvlJc w:val="left"/>
      <w:pPr>
        <w:ind w:left="1002" w:hanging="181"/>
      </w:pPr>
      <w:rPr>
        <w:rFonts w:hint="default"/>
        <w:lang w:val="en-US" w:eastAsia="en-US" w:bidi="ar-SA"/>
      </w:rPr>
    </w:lvl>
    <w:lvl w:ilvl="4">
      <w:start w:val="0"/>
      <w:numFmt w:val="bullet"/>
      <w:lvlText w:val="•"/>
      <w:lvlJc w:val="left"/>
      <w:pPr>
        <w:ind w:left="1297" w:hanging="181"/>
      </w:pPr>
      <w:rPr>
        <w:rFonts w:hint="default"/>
        <w:lang w:val="en-US" w:eastAsia="en-US" w:bidi="ar-SA"/>
      </w:rPr>
    </w:lvl>
    <w:lvl w:ilvl="5">
      <w:start w:val="0"/>
      <w:numFmt w:val="bullet"/>
      <w:lvlText w:val="•"/>
      <w:lvlJc w:val="left"/>
      <w:pPr>
        <w:ind w:left="1591" w:hanging="181"/>
      </w:pPr>
      <w:rPr>
        <w:rFonts w:hint="default"/>
        <w:lang w:val="en-US" w:eastAsia="en-US" w:bidi="ar-SA"/>
      </w:rPr>
    </w:lvl>
    <w:lvl w:ilvl="6">
      <w:start w:val="0"/>
      <w:numFmt w:val="bullet"/>
      <w:lvlText w:val="•"/>
      <w:lvlJc w:val="left"/>
      <w:pPr>
        <w:ind w:left="1885" w:hanging="181"/>
      </w:pPr>
      <w:rPr>
        <w:rFonts w:hint="default"/>
        <w:lang w:val="en-US" w:eastAsia="en-US" w:bidi="ar-SA"/>
      </w:rPr>
    </w:lvl>
    <w:lvl w:ilvl="7">
      <w:start w:val="0"/>
      <w:numFmt w:val="bullet"/>
      <w:lvlText w:val="•"/>
      <w:lvlJc w:val="left"/>
      <w:pPr>
        <w:ind w:left="2180" w:hanging="181"/>
      </w:pPr>
      <w:rPr>
        <w:rFonts w:hint="default"/>
        <w:lang w:val="en-US" w:eastAsia="en-US" w:bidi="ar-SA"/>
      </w:rPr>
    </w:lvl>
    <w:lvl w:ilvl="8">
      <w:start w:val="0"/>
      <w:numFmt w:val="bullet"/>
      <w:lvlText w:val="•"/>
      <w:lvlJc w:val="left"/>
      <w:pPr>
        <w:ind w:left="2474" w:hanging="181"/>
      </w:pPr>
      <w:rPr>
        <w:rFonts w:hint="default"/>
        <w:lang w:val="en-US" w:eastAsia="en-US" w:bidi="ar-SA"/>
      </w:rPr>
    </w:lvl>
  </w:abstractNum>
  <w:abstractNum w:abstractNumId="1">
    <w:multiLevelType w:val="hybridMultilevel"/>
    <w:lvl w:ilvl="0">
      <w:start w:val="1"/>
      <w:numFmt w:val="decimal"/>
      <w:lvlText w:val="%1."/>
      <w:lvlJc w:val="left"/>
      <w:pPr>
        <w:ind w:left="858" w:hanging="25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818" w:hanging="250"/>
      </w:pPr>
      <w:rPr>
        <w:rFonts w:hint="default"/>
        <w:lang w:val="en-US" w:eastAsia="en-US" w:bidi="ar-SA"/>
      </w:rPr>
    </w:lvl>
    <w:lvl w:ilvl="2">
      <w:start w:val="0"/>
      <w:numFmt w:val="bullet"/>
      <w:lvlText w:val="•"/>
      <w:lvlJc w:val="left"/>
      <w:pPr>
        <w:ind w:left="2776" w:hanging="250"/>
      </w:pPr>
      <w:rPr>
        <w:rFonts w:hint="default"/>
        <w:lang w:val="en-US" w:eastAsia="en-US" w:bidi="ar-SA"/>
      </w:rPr>
    </w:lvl>
    <w:lvl w:ilvl="3">
      <w:start w:val="0"/>
      <w:numFmt w:val="bullet"/>
      <w:lvlText w:val="•"/>
      <w:lvlJc w:val="left"/>
      <w:pPr>
        <w:ind w:left="3734" w:hanging="250"/>
      </w:pPr>
      <w:rPr>
        <w:rFonts w:hint="default"/>
        <w:lang w:val="en-US" w:eastAsia="en-US" w:bidi="ar-SA"/>
      </w:rPr>
    </w:lvl>
    <w:lvl w:ilvl="4">
      <w:start w:val="0"/>
      <w:numFmt w:val="bullet"/>
      <w:lvlText w:val="•"/>
      <w:lvlJc w:val="left"/>
      <w:pPr>
        <w:ind w:left="4692" w:hanging="250"/>
      </w:pPr>
      <w:rPr>
        <w:rFonts w:hint="default"/>
        <w:lang w:val="en-US" w:eastAsia="en-US" w:bidi="ar-SA"/>
      </w:rPr>
    </w:lvl>
    <w:lvl w:ilvl="5">
      <w:start w:val="0"/>
      <w:numFmt w:val="bullet"/>
      <w:lvlText w:val="•"/>
      <w:lvlJc w:val="left"/>
      <w:pPr>
        <w:ind w:left="5650" w:hanging="250"/>
      </w:pPr>
      <w:rPr>
        <w:rFonts w:hint="default"/>
        <w:lang w:val="en-US" w:eastAsia="en-US" w:bidi="ar-SA"/>
      </w:rPr>
    </w:lvl>
    <w:lvl w:ilvl="6">
      <w:start w:val="0"/>
      <w:numFmt w:val="bullet"/>
      <w:lvlText w:val="•"/>
      <w:lvlJc w:val="left"/>
      <w:pPr>
        <w:ind w:left="6608" w:hanging="250"/>
      </w:pPr>
      <w:rPr>
        <w:rFonts w:hint="default"/>
        <w:lang w:val="en-US" w:eastAsia="en-US" w:bidi="ar-SA"/>
      </w:rPr>
    </w:lvl>
    <w:lvl w:ilvl="7">
      <w:start w:val="0"/>
      <w:numFmt w:val="bullet"/>
      <w:lvlText w:val="•"/>
      <w:lvlJc w:val="left"/>
      <w:pPr>
        <w:ind w:left="7566" w:hanging="250"/>
      </w:pPr>
      <w:rPr>
        <w:rFonts w:hint="default"/>
        <w:lang w:val="en-US" w:eastAsia="en-US" w:bidi="ar-SA"/>
      </w:rPr>
    </w:lvl>
    <w:lvl w:ilvl="8">
      <w:start w:val="0"/>
      <w:numFmt w:val="bullet"/>
      <w:lvlText w:val="•"/>
      <w:lvlJc w:val="left"/>
      <w:pPr>
        <w:ind w:left="8524" w:hanging="250"/>
      </w:pPr>
      <w:rPr>
        <w:rFonts w:hint="default"/>
        <w:lang w:val="en-US" w:eastAsia="en-US" w:bidi="ar-SA"/>
      </w:rPr>
    </w:lvl>
  </w:abstractNum>
  <w:abstractNum w:abstractNumId="4">
    <w:multiLevelType w:val="hybridMultilevel"/>
    <w:lvl w:ilvl="0">
      <w:start w:val="1"/>
      <w:numFmt w:val="decimal"/>
      <w:lvlText w:val="%1."/>
      <w:lvlJc w:val="left"/>
      <w:pPr>
        <w:ind w:left="858" w:hanging="25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818" w:hanging="250"/>
      </w:pPr>
      <w:rPr>
        <w:rFonts w:hint="default"/>
        <w:lang w:val="en-US" w:eastAsia="en-US" w:bidi="ar-SA"/>
      </w:rPr>
    </w:lvl>
    <w:lvl w:ilvl="2">
      <w:start w:val="0"/>
      <w:numFmt w:val="bullet"/>
      <w:lvlText w:val="•"/>
      <w:lvlJc w:val="left"/>
      <w:pPr>
        <w:ind w:left="2776" w:hanging="250"/>
      </w:pPr>
      <w:rPr>
        <w:rFonts w:hint="default"/>
        <w:lang w:val="en-US" w:eastAsia="en-US" w:bidi="ar-SA"/>
      </w:rPr>
    </w:lvl>
    <w:lvl w:ilvl="3">
      <w:start w:val="0"/>
      <w:numFmt w:val="bullet"/>
      <w:lvlText w:val="•"/>
      <w:lvlJc w:val="left"/>
      <w:pPr>
        <w:ind w:left="3734" w:hanging="250"/>
      </w:pPr>
      <w:rPr>
        <w:rFonts w:hint="default"/>
        <w:lang w:val="en-US" w:eastAsia="en-US" w:bidi="ar-SA"/>
      </w:rPr>
    </w:lvl>
    <w:lvl w:ilvl="4">
      <w:start w:val="0"/>
      <w:numFmt w:val="bullet"/>
      <w:lvlText w:val="•"/>
      <w:lvlJc w:val="left"/>
      <w:pPr>
        <w:ind w:left="4692" w:hanging="250"/>
      </w:pPr>
      <w:rPr>
        <w:rFonts w:hint="default"/>
        <w:lang w:val="en-US" w:eastAsia="en-US" w:bidi="ar-SA"/>
      </w:rPr>
    </w:lvl>
    <w:lvl w:ilvl="5">
      <w:start w:val="0"/>
      <w:numFmt w:val="bullet"/>
      <w:lvlText w:val="•"/>
      <w:lvlJc w:val="left"/>
      <w:pPr>
        <w:ind w:left="5650" w:hanging="250"/>
      </w:pPr>
      <w:rPr>
        <w:rFonts w:hint="default"/>
        <w:lang w:val="en-US" w:eastAsia="en-US" w:bidi="ar-SA"/>
      </w:rPr>
    </w:lvl>
    <w:lvl w:ilvl="6">
      <w:start w:val="0"/>
      <w:numFmt w:val="bullet"/>
      <w:lvlText w:val="•"/>
      <w:lvlJc w:val="left"/>
      <w:pPr>
        <w:ind w:left="6608" w:hanging="250"/>
      </w:pPr>
      <w:rPr>
        <w:rFonts w:hint="default"/>
        <w:lang w:val="en-US" w:eastAsia="en-US" w:bidi="ar-SA"/>
      </w:rPr>
    </w:lvl>
    <w:lvl w:ilvl="7">
      <w:start w:val="0"/>
      <w:numFmt w:val="bullet"/>
      <w:lvlText w:val="•"/>
      <w:lvlJc w:val="left"/>
      <w:pPr>
        <w:ind w:left="7566" w:hanging="250"/>
      </w:pPr>
      <w:rPr>
        <w:rFonts w:hint="default"/>
        <w:lang w:val="en-US" w:eastAsia="en-US" w:bidi="ar-SA"/>
      </w:rPr>
    </w:lvl>
    <w:lvl w:ilvl="8">
      <w:start w:val="0"/>
      <w:numFmt w:val="bullet"/>
      <w:lvlText w:val="•"/>
      <w:lvlJc w:val="left"/>
      <w:pPr>
        <w:ind w:left="8524" w:hanging="250"/>
      </w:pPr>
      <w:rPr>
        <w:rFonts w:hint="default"/>
        <w:lang w:val="en-US" w:eastAsia="en-US" w:bidi="ar-SA"/>
      </w:rPr>
    </w:lvl>
  </w:abstractNum>
  <w:abstractNum w:abstractNumId="5">
    <w:multiLevelType w:val="hybridMultilevel"/>
    <w:lvl w:ilvl="0">
      <w:start w:val="1"/>
      <w:numFmt w:val="decimal"/>
      <w:lvlText w:val="%1."/>
      <w:lvlJc w:val="left"/>
      <w:pPr>
        <w:ind w:left="858" w:hanging="25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818" w:hanging="250"/>
      </w:pPr>
      <w:rPr>
        <w:rFonts w:hint="default"/>
        <w:lang w:val="en-US" w:eastAsia="en-US" w:bidi="ar-SA"/>
      </w:rPr>
    </w:lvl>
    <w:lvl w:ilvl="2">
      <w:start w:val="0"/>
      <w:numFmt w:val="bullet"/>
      <w:lvlText w:val="•"/>
      <w:lvlJc w:val="left"/>
      <w:pPr>
        <w:ind w:left="2776" w:hanging="250"/>
      </w:pPr>
      <w:rPr>
        <w:rFonts w:hint="default"/>
        <w:lang w:val="en-US" w:eastAsia="en-US" w:bidi="ar-SA"/>
      </w:rPr>
    </w:lvl>
    <w:lvl w:ilvl="3">
      <w:start w:val="0"/>
      <w:numFmt w:val="bullet"/>
      <w:lvlText w:val="•"/>
      <w:lvlJc w:val="left"/>
      <w:pPr>
        <w:ind w:left="3734" w:hanging="250"/>
      </w:pPr>
      <w:rPr>
        <w:rFonts w:hint="default"/>
        <w:lang w:val="en-US" w:eastAsia="en-US" w:bidi="ar-SA"/>
      </w:rPr>
    </w:lvl>
    <w:lvl w:ilvl="4">
      <w:start w:val="0"/>
      <w:numFmt w:val="bullet"/>
      <w:lvlText w:val="•"/>
      <w:lvlJc w:val="left"/>
      <w:pPr>
        <w:ind w:left="4692" w:hanging="250"/>
      </w:pPr>
      <w:rPr>
        <w:rFonts w:hint="default"/>
        <w:lang w:val="en-US" w:eastAsia="en-US" w:bidi="ar-SA"/>
      </w:rPr>
    </w:lvl>
    <w:lvl w:ilvl="5">
      <w:start w:val="0"/>
      <w:numFmt w:val="bullet"/>
      <w:lvlText w:val="•"/>
      <w:lvlJc w:val="left"/>
      <w:pPr>
        <w:ind w:left="5650" w:hanging="250"/>
      </w:pPr>
      <w:rPr>
        <w:rFonts w:hint="default"/>
        <w:lang w:val="en-US" w:eastAsia="en-US" w:bidi="ar-SA"/>
      </w:rPr>
    </w:lvl>
    <w:lvl w:ilvl="6">
      <w:start w:val="0"/>
      <w:numFmt w:val="bullet"/>
      <w:lvlText w:val="•"/>
      <w:lvlJc w:val="left"/>
      <w:pPr>
        <w:ind w:left="6608" w:hanging="250"/>
      </w:pPr>
      <w:rPr>
        <w:rFonts w:hint="default"/>
        <w:lang w:val="en-US" w:eastAsia="en-US" w:bidi="ar-SA"/>
      </w:rPr>
    </w:lvl>
    <w:lvl w:ilvl="7">
      <w:start w:val="0"/>
      <w:numFmt w:val="bullet"/>
      <w:lvlText w:val="•"/>
      <w:lvlJc w:val="left"/>
      <w:pPr>
        <w:ind w:left="7566" w:hanging="250"/>
      </w:pPr>
      <w:rPr>
        <w:rFonts w:hint="default"/>
        <w:lang w:val="en-US" w:eastAsia="en-US" w:bidi="ar-SA"/>
      </w:rPr>
    </w:lvl>
    <w:lvl w:ilvl="8">
      <w:start w:val="0"/>
      <w:numFmt w:val="bullet"/>
      <w:lvlText w:val="•"/>
      <w:lvlJc w:val="left"/>
      <w:pPr>
        <w:ind w:left="8524" w:hanging="250"/>
      </w:pPr>
      <w:rPr>
        <w:rFonts w:hint="default"/>
        <w:lang w:val="en-US" w:eastAsia="en-US" w:bidi="ar-SA"/>
      </w:rPr>
    </w:lvl>
  </w:abstractNum>
  <w:abstractNum w:abstractNumId="3">
    <w:multiLevelType w:val="hybridMultilevel"/>
    <w:lvl w:ilvl="0">
      <w:start w:val="0"/>
      <w:numFmt w:val="bullet"/>
      <w:lvlText w:val="•"/>
      <w:lvlJc w:val="left"/>
      <w:pPr>
        <w:ind w:left="858" w:hanging="170"/>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818" w:hanging="170"/>
      </w:pPr>
      <w:rPr>
        <w:rFonts w:hint="default"/>
        <w:lang w:val="en-US" w:eastAsia="en-US" w:bidi="ar-SA"/>
      </w:rPr>
    </w:lvl>
    <w:lvl w:ilvl="2">
      <w:start w:val="0"/>
      <w:numFmt w:val="bullet"/>
      <w:lvlText w:val="•"/>
      <w:lvlJc w:val="left"/>
      <w:pPr>
        <w:ind w:left="2776" w:hanging="170"/>
      </w:pPr>
      <w:rPr>
        <w:rFonts w:hint="default"/>
        <w:lang w:val="en-US" w:eastAsia="en-US" w:bidi="ar-SA"/>
      </w:rPr>
    </w:lvl>
    <w:lvl w:ilvl="3">
      <w:start w:val="0"/>
      <w:numFmt w:val="bullet"/>
      <w:lvlText w:val="•"/>
      <w:lvlJc w:val="left"/>
      <w:pPr>
        <w:ind w:left="3734" w:hanging="170"/>
      </w:pPr>
      <w:rPr>
        <w:rFonts w:hint="default"/>
        <w:lang w:val="en-US" w:eastAsia="en-US" w:bidi="ar-SA"/>
      </w:rPr>
    </w:lvl>
    <w:lvl w:ilvl="4">
      <w:start w:val="0"/>
      <w:numFmt w:val="bullet"/>
      <w:lvlText w:val="•"/>
      <w:lvlJc w:val="left"/>
      <w:pPr>
        <w:ind w:left="4692" w:hanging="170"/>
      </w:pPr>
      <w:rPr>
        <w:rFonts w:hint="default"/>
        <w:lang w:val="en-US" w:eastAsia="en-US" w:bidi="ar-SA"/>
      </w:rPr>
    </w:lvl>
    <w:lvl w:ilvl="5">
      <w:start w:val="0"/>
      <w:numFmt w:val="bullet"/>
      <w:lvlText w:val="•"/>
      <w:lvlJc w:val="left"/>
      <w:pPr>
        <w:ind w:left="5650" w:hanging="170"/>
      </w:pPr>
      <w:rPr>
        <w:rFonts w:hint="default"/>
        <w:lang w:val="en-US" w:eastAsia="en-US" w:bidi="ar-SA"/>
      </w:rPr>
    </w:lvl>
    <w:lvl w:ilvl="6">
      <w:start w:val="0"/>
      <w:numFmt w:val="bullet"/>
      <w:lvlText w:val="•"/>
      <w:lvlJc w:val="left"/>
      <w:pPr>
        <w:ind w:left="6608" w:hanging="170"/>
      </w:pPr>
      <w:rPr>
        <w:rFonts w:hint="default"/>
        <w:lang w:val="en-US" w:eastAsia="en-US" w:bidi="ar-SA"/>
      </w:rPr>
    </w:lvl>
    <w:lvl w:ilvl="7">
      <w:start w:val="0"/>
      <w:numFmt w:val="bullet"/>
      <w:lvlText w:val="•"/>
      <w:lvlJc w:val="left"/>
      <w:pPr>
        <w:ind w:left="7566" w:hanging="170"/>
      </w:pPr>
      <w:rPr>
        <w:rFonts w:hint="default"/>
        <w:lang w:val="en-US" w:eastAsia="en-US" w:bidi="ar-SA"/>
      </w:rPr>
    </w:lvl>
    <w:lvl w:ilvl="8">
      <w:start w:val="0"/>
      <w:numFmt w:val="bullet"/>
      <w:lvlText w:val="•"/>
      <w:lvlJc w:val="left"/>
      <w:pPr>
        <w:ind w:left="8524" w:hanging="170"/>
      </w:pPr>
      <w:rPr>
        <w:rFonts w:hint="default"/>
        <w:lang w:val="en-US" w:eastAsia="en-US" w:bidi="ar-SA"/>
      </w:rPr>
    </w:lvl>
  </w:abstractNum>
  <w:abstractNum w:abstractNumId="2">
    <w:multiLevelType w:val="hybridMultilevel"/>
    <w:lvl w:ilvl="0">
      <w:start w:val="1"/>
      <w:numFmt w:val="decimal"/>
      <w:lvlText w:val="%1."/>
      <w:lvlJc w:val="left"/>
      <w:pPr>
        <w:ind w:left="858" w:hanging="25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818" w:hanging="250"/>
      </w:pPr>
      <w:rPr>
        <w:rFonts w:hint="default"/>
        <w:lang w:val="en-US" w:eastAsia="en-US" w:bidi="ar-SA"/>
      </w:rPr>
    </w:lvl>
    <w:lvl w:ilvl="2">
      <w:start w:val="0"/>
      <w:numFmt w:val="bullet"/>
      <w:lvlText w:val="•"/>
      <w:lvlJc w:val="left"/>
      <w:pPr>
        <w:ind w:left="2776" w:hanging="250"/>
      </w:pPr>
      <w:rPr>
        <w:rFonts w:hint="default"/>
        <w:lang w:val="en-US" w:eastAsia="en-US" w:bidi="ar-SA"/>
      </w:rPr>
    </w:lvl>
    <w:lvl w:ilvl="3">
      <w:start w:val="0"/>
      <w:numFmt w:val="bullet"/>
      <w:lvlText w:val="•"/>
      <w:lvlJc w:val="left"/>
      <w:pPr>
        <w:ind w:left="3734" w:hanging="250"/>
      </w:pPr>
      <w:rPr>
        <w:rFonts w:hint="default"/>
        <w:lang w:val="en-US" w:eastAsia="en-US" w:bidi="ar-SA"/>
      </w:rPr>
    </w:lvl>
    <w:lvl w:ilvl="4">
      <w:start w:val="0"/>
      <w:numFmt w:val="bullet"/>
      <w:lvlText w:val="•"/>
      <w:lvlJc w:val="left"/>
      <w:pPr>
        <w:ind w:left="4692" w:hanging="250"/>
      </w:pPr>
      <w:rPr>
        <w:rFonts w:hint="default"/>
        <w:lang w:val="en-US" w:eastAsia="en-US" w:bidi="ar-SA"/>
      </w:rPr>
    </w:lvl>
    <w:lvl w:ilvl="5">
      <w:start w:val="0"/>
      <w:numFmt w:val="bullet"/>
      <w:lvlText w:val="•"/>
      <w:lvlJc w:val="left"/>
      <w:pPr>
        <w:ind w:left="5650" w:hanging="250"/>
      </w:pPr>
      <w:rPr>
        <w:rFonts w:hint="default"/>
        <w:lang w:val="en-US" w:eastAsia="en-US" w:bidi="ar-SA"/>
      </w:rPr>
    </w:lvl>
    <w:lvl w:ilvl="6">
      <w:start w:val="0"/>
      <w:numFmt w:val="bullet"/>
      <w:lvlText w:val="•"/>
      <w:lvlJc w:val="left"/>
      <w:pPr>
        <w:ind w:left="6608" w:hanging="250"/>
      </w:pPr>
      <w:rPr>
        <w:rFonts w:hint="default"/>
        <w:lang w:val="en-US" w:eastAsia="en-US" w:bidi="ar-SA"/>
      </w:rPr>
    </w:lvl>
    <w:lvl w:ilvl="7">
      <w:start w:val="0"/>
      <w:numFmt w:val="bullet"/>
      <w:lvlText w:val="•"/>
      <w:lvlJc w:val="left"/>
      <w:pPr>
        <w:ind w:left="7566" w:hanging="250"/>
      </w:pPr>
      <w:rPr>
        <w:rFonts w:hint="default"/>
        <w:lang w:val="en-US" w:eastAsia="en-US" w:bidi="ar-SA"/>
      </w:rPr>
    </w:lvl>
    <w:lvl w:ilvl="8">
      <w:start w:val="0"/>
      <w:numFmt w:val="bullet"/>
      <w:lvlText w:val="•"/>
      <w:lvlJc w:val="left"/>
      <w:pPr>
        <w:ind w:left="8524" w:hanging="250"/>
      </w:pPr>
      <w:rPr>
        <w:rFonts w:hint="default"/>
        <w:lang w:val="en-US" w:eastAsia="en-US" w:bidi="ar-SA"/>
      </w:rPr>
    </w:lvl>
  </w:abstractNum>
  <w:abstractNum w:abstractNumId="0">
    <w:multiLevelType w:val="hybridMultilevel"/>
    <w:lvl w:ilvl="0">
      <w:start w:val="1"/>
      <w:numFmt w:val="decimal"/>
      <w:lvlText w:val="%1"/>
      <w:lvlJc w:val="left"/>
      <w:pPr>
        <w:ind w:left="790" w:hanging="431"/>
        <w:jc w:val="left"/>
      </w:pPr>
      <w:rPr>
        <w:rFonts w:hint="default" w:ascii="Times New Roman" w:hAnsi="Times New Roman" w:eastAsia="Times New Roman" w:cs="Times New Roman"/>
        <w:b/>
        <w:bCs/>
        <w:i w:val="0"/>
        <w:iCs w:val="0"/>
        <w:spacing w:val="0"/>
        <w:w w:val="102"/>
        <w:sz w:val="28"/>
        <w:szCs w:val="28"/>
        <w:lang w:val="en-US" w:eastAsia="en-US" w:bidi="ar-SA"/>
      </w:rPr>
    </w:lvl>
    <w:lvl w:ilvl="1">
      <w:start w:val="1"/>
      <w:numFmt w:val="decimal"/>
      <w:lvlText w:val="%1.%2"/>
      <w:lvlJc w:val="left"/>
      <w:pPr>
        <w:ind w:left="897" w:hanging="538"/>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1960" w:hanging="538"/>
      </w:pPr>
      <w:rPr>
        <w:rFonts w:hint="default"/>
        <w:lang w:val="en-US" w:eastAsia="en-US" w:bidi="ar-SA"/>
      </w:rPr>
    </w:lvl>
    <w:lvl w:ilvl="3">
      <w:start w:val="0"/>
      <w:numFmt w:val="bullet"/>
      <w:lvlText w:val="•"/>
      <w:lvlJc w:val="left"/>
      <w:pPr>
        <w:ind w:left="3020" w:hanging="538"/>
      </w:pPr>
      <w:rPr>
        <w:rFonts w:hint="default"/>
        <w:lang w:val="en-US" w:eastAsia="en-US" w:bidi="ar-SA"/>
      </w:rPr>
    </w:lvl>
    <w:lvl w:ilvl="4">
      <w:start w:val="0"/>
      <w:numFmt w:val="bullet"/>
      <w:lvlText w:val="•"/>
      <w:lvlJc w:val="left"/>
      <w:pPr>
        <w:ind w:left="4080" w:hanging="538"/>
      </w:pPr>
      <w:rPr>
        <w:rFonts w:hint="default"/>
        <w:lang w:val="en-US" w:eastAsia="en-US" w:bidi="ar-SA"/>
      </w:rPr>
    </w:lvl>
    <w:lvl w:ilvl="5">
      <w:start w:val="0"/>
      <w:numFmt w:val="bullet"/>
      <w:lvlText w:val="•"/>
      <w:lvlJc w:val="left"/>
      <w:pPr>
        <w:ind w:left="5140" w:hanging="538"/>
      </w:pPr>
      <w:rPr>
        <w:rFonts w:hint="default"/>
        <w:lang w:val="en-US" w:eastAsia="en-US" w:bidi="ar-SA"/>
      </w:rPr>
    </w:lvl>
    <w:lvl w:ilvl="6">
      <w:start w:val="0"/>
      <w:numFmt w:val="bullet"/>
      <w:lvlText w:val="•"/>
      <w:lvlJc w:val="left"/>
      <w:pPr>
        <w:ind w:left="6200" w:hanging="538"/>
      </w:pPr>
      <w:rPr>
        <w:rFonts w:hint="default"/>
        <w:lang w:val="en-US" w:eastAsia="en-US" w:bidi="ar-SA"/>
      </w:rPr>
    </w:lvl>
    <w:lvl w:ilvl="7">
      <w:start w:val="0"/>
      <w:numFmt w:val="bullet"/>
      <w:lvlText w:val="•"/>
      <w:lvlJc w:val="left"/>
      <w:pPr>
        <w:ind w:left="7260" w:hanging="538"/>
      </w:pPr>
      <w:rPr>
        <w:rFonts w:hint="default"/>
        <w:lang w:val="en-US" w:eastAsia="en-US" w:bidi="ar-SA"/>
      </w:rPr>
    </w:lvl>
    <w:lvl w:ilvl="8">
      <w:start w:val="0"/>
      <w:numFmt w:val="bullet"/>
      <w:lvlText w:val="•"/>
      <w:lvlJc w:val="left"/>
      <w:pPr>
        <w:ind w:left="8320" w:hanging="538"/>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2">
    <w:abstractNumId w:val="1"/>
  </w:num>
  <w:num w:numId="5">
    <w:abstractNumId w:val="4"/>
  </w:num>
  <w:num w:numId="6">
    <w:abstractNumId w:val="5"/>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790" w:hanging="43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2" w:right="359"/>
      <w:jc w:val="center"/>
      <w:outlineLvl w:val="3"/>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106"/>
      <w:ind w:left="4090" w:right="668" w:hanging="2861"/>
    </w:pPr>
    <w:rPr>
      <w:rFonts w:ascii="Arial" w:hAnsi="Arial" w:eastAsia="Arial" w:cs="Arial"/>
      <w:b/>
      <w:bCs/>
      <w:sz w:val="36"/>
      <w:szCs w:val="36"/>
      <w:lang w:val="en-US" w:eastAsia="en-US" w:bidi="ar-SA"/>
    </w:rPr>
  </w:style>
  <w:style w:styleId="ListParagraph" w:type="paragraph">
    <w:name w:val="List Paragraph"/>
    <w:basedOn w:val="Normal"/>
    <w:uiPriority w:val="1"/>
    <w:qFormat/>
    <w:pPr>
      <w:ind w:left="858" w:hanging="40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10" w:lineRule="exact"/>
      <w:ind w:left="11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www.eecs.berkeley.edu/Pubs/TechRpts/2009/EECS-2009-28.html" TargetMode="External"/><Relationship Id="rId7" Type="http://schemas.openxmlformats.org/officeDocument/2006/relationships/footer" Target="footer1.xml"/><Relationship Id="rId8" Type="http://schemas.openxmlformats.org/officeDocument/2006/relationships/hyperlink" Target="mailto:abovetheclouds@cs.berkeley.edu" TargetMode="External"/><Relationship Id="rId9" Type="http://schemas.openxmlformats.org/officeDocument/2006/relationships/hyperlink" Target="http://radlab.cs.berkeley.edu/" TargetMode="Externa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hyperlink" Target="http://www.cloudera.com/" TargetMode="External"/><Relationship Id="rId15" Type="http://schemas.openxmlformats.org/officeDocument/2006/relationships/hyperlink" Target="http://aws.amazon.com/solutions/" TargetMode="External"/><Relationship Id="rId16" Type="http://schemas.openxmlformats.org/officeDocument/2006/relationships/hyperlink" Target="http://aws.amazon.com/" TargetMode="External"/><Relationship Id="rId17" Type="http://schemas.openxmlformats.org/officeDocument/2006/relationships/hyperlink" Target="http://blog.animoto.com/2008/" TargetMode="External"/><Relationship Id="rId18" Type="http://schemas.openxmlformats.org/officeDocument/2006/relationships/hyperlink" Target="http://www.eia.doe.gov/neic/" TargetMode="External"/><Relationship Id="rId19" Type="http://schemas.openxmlformats.org/officeDocument/2006/relationships/hyperlink" Target="http://lucene/" TargetMode="External"/><Relationship Id="rId20" Type="http://schemas.openxmlformats.org/officeDocument/2006/relationships/hyperlink" Target="http://www.roughtype.com/" TargetMode="External"/><Relationship Id="rId21" Type="http://schemas.openxmlformats.org/officeDocument/2006/relationships/hyperlink" Target="http://portal.acm.org/ft_gateway.cfm?id=945450&amp;type=pdf&amp;coll=Portal&amp;dl" TargetMode="External"/><Relationship Id="rId22" Type="http://schemas.openxmlformats.org/officeDocument/2006/relationships/hyperlink" Target="http://portal.acm/" TargetMode="External"/><Relationship Id="rId23" Type="http://schemas.openxmlformats.org/officeDocument/2006/relationships/hyperlink" Target="http://perspectives.mvdirona.com/" TargetMode="External"/><Relationship Id="rId24" Type="http://schemas.openxmlformats.org/officeDocument/2006/relationships/hyperlink" Target="http://gmailblog/" TargetMode="External"/><Relationship Id="rId25" Type="http://schemas.openxmlformats.org/officeDocument/2006/relationships/hyperlink" Target="http://www.centernetworks.com/amazon-s3-downtime-update" TargetMode="External"/><Relationship Id="rId26" Type="http://schemas.openxmlformats.org/officeDocument/2006/relationships/hyperlink" Target="http://www.cio-weblog.com/"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2025-10-13T11:40:04Z</dcterms:created>
  <dcterms:modified xsi:type="dcterms:W3CDTF">2025-10-13T11:40:04Z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2009-02-10T00:00:00Z</vt:filetime>
  </property>
  <property fmtid="{D5CDD505-2E9C-101B-9397-08002B2CF9AE}" pid="3" name="LastSaved">
    <vt:filetime>2025-10-13T00:00:00Z</vt:filetime>
  </property>
  <property fmtid="{D5CDD505-2E9C-101B-9397-08002B2CF9AE}" pid="4" name="Producer">
    <vt:lpwstr>iText 1.4.5 (by lowagie.com)</vt:lpwstr>
  </property>
</Properties>
</file>