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7B30" w14:textId="77777777" w:rsidR="001E1C92" w:rsidRDefault="001E1C92" w:rsidP="001E1C92">
      <w:bookmarkStart w:id="0" w:name="_Hlk215424817"/>
      <w:bookmarkEnd w:id="0"/>
      <w:r>
        <w:rPr>
          <w:noProof/>
        </w:rPr>
        <w:drawing>
          <wp:anchor distT="0" distB="0" distL="114300" distR="114300" simplePos="0" relativeHeight="251659264" behindDoc="0" locked="0" layoutInCell="1" allowOverlap="1" wp14:anchorId="327CEF1E" wp14:editId="7DEE1A5A">
            <wp:simplePos x="5655212" y="344658"/>
            <wp:positionH relativeFrom="column">
              <wp:align>right</wp:align>
            </wp:positionH>
            <wp:positionV relativeFrom="paragraph">
              <wp:align>top</wp:align>
            </wp:positionV>
            <wp:extent cx="1336675" cy="956310"/>
            <wp:effectExtent l="0" t="0" r="0" b="0"/>
            <wp:wrapSquare wrapText="bothSides"/>
            <wp:docPr id="1246471482"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1482" name="Picture 3" descr="A blue and white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6675" cy="956310"/>
                    </a:xfrm>
                    <a:prstGeom prst="rect">
                      <a:avLst/>
                    </a:prstGeom>
                    <a:noFill/>
                    <a:ln>
                      <a:noFill/>
                    </a:ln>
                  </pic:spPr>
                </pic:pic>
              </a:graphicData>
            </a:graphic>
          </wp:anchor>
        </w:drawing>
      </w:r>
      <w:r>
        <w:br w:type="textWrapping" w:clear="all"/>
      </w:r>
    </w:p>
    <w:p w14:paraId="2EEAA765" w14:textId="77777777" w:rsidR="001E1C92" w:rsidRPr="00105771" w:rsidRDefault="001E1C92" w:rsidP="001E1C92">
      <w:pPr>
        <w:pStyle w:val="Heading1"/>
        <w:spacing w:before="240" w:after="0" w:line="256" w:lineRule="auto"/>
        <w:jc w:val="center"/>
        <w:rPr>
          <w:kern w:val="0"/>
          <w:sz w:val="32"/>
          <w:szCs w:val="32"/>
          <w:lang w:val="en-IE"/>
          <w14:ligatures w14:val="none"/>
        </w:rPr>
      </w:pPr>
      <w:r w:rsidRPr="00105771">
        <w:rPr>
          <w:kern w:val="0"/>
          <w:sz w:val="32"/>
          <w:szCs w:val="32"/>
          <w:lang w:val="en-IE"/>
          <w14:ligatures w14:val="none"/>
        </w:rPr>
        <w:t>Blockchain Concepts and Technologies</w:t>
      </w:r>
    </w:p>
    <w:p w14:paraId="7B24A80D" w14:textId="77777777" w:rsidR="001E1C92" w:rsidRPr="00105771" w:rsidRDefault="001E1C92" w:rsidP="001E1C92">
      <w:pPr>
        <w:pStyle w:val="Heading1"/>
        <w:spacing w:before="240" w:after="0" w:line="256" w:lineRule="auto"/>
        <w:jc w:val="center"/>
        <w:rPr>
          <w:rFonts w:asciiTheme="minorHAnsi" w:eastAsiaTheme="minorHAnsi" w:hAnsiTheme="minorHAnsi" w:cstheme="minorBidi"/>
          <w:b/>
          <w:color w:val="auto"/>
          <w:sz w:val="22"/>
          <w:szCs w:val="22"/>
        </w:rPr>
      </w:pPr>
      <w:r w:rsidRPr="00D907B0">
        <w:rPr>
          <w:rFonts w:asciiTheme="minorHAnsi" w:eastAsiaTheme="minorHAnsi" w:hAnsiTheme="minorHAnsi" w:cstheme="minorBidi"/>
          <w:b/>
          <w:color w:val="auto"/>
          <w:sz w:val="22"/>
          <w:szCs w:val="22"/>
        </w:rPr>
        <w:t>MSc Cloud</w:t>
      </w:r>
    </w:p>
    <w:p w14:paraId="484FFD2C" w14:textId="77777777" w:rsidR="001E1C92" w:rsidRPr="009F0449" w:rsidRDefault="001E1C92" w:rsidP="001E1C92">
      <w:pPr>
        <w:jc w:val="center"/>
        <w:rPr>
          <w:b/>
        </w:rPr>
      </w:pPr>
      <w:r w:rsidRPr="009F0449">
        <w:rPr>
          <w:b/>
        </w:rPr>
        <w:t>National College of Ireland</w:t>
      </w:r>
    </w:p>
    <w:p w14:paraId="3FB063F7" w14:textId="77777777" w:rsidR="001E1C92" w:rsidRPr="009F0449" w:rsidRDefault="001E1C92" w:rsidP="001E1C92">
      <w:pPr>
        <w:jc w:val="center"/>
        <w:rPr>
          <w:b/>
        </w:rPr>
      </w:pPr>
      <w:r w:rsidRPr="009F0449">
        <w:rPr>
          <w:b/>
        </w:rPr>
        <w:t>Project Submission Sheet</w:t>
      </w:r>
    </w:p>
    <w:p w14:paraId="6CF7D28B" w14:textId="77777777" w:rsidR="001E1C92" w:rsidRDefault="001E1C92" w:rsidP="001E1C92">
      <w:pPr>
        <w:tabs>
          <w:tab w:val="left" w:pos="687"/>
          <w:tab w:val="center" w:pos="5060"/>
        </w:tabs>
      </w:pPr>
      <w:r>
        <w:tab/>
      </w:r>
      <w:r>
        <w:tab/>
      </w:r>
      <w:r>
        <w:tab/>
      </w:r>
    </w:p>
    <w:tbl>
      <w:tblPr>
        <w:tblW w:w="0" w:type="auto"/>
        <w:tblLook w:val="01E0" w:firstRow="1" w:lastRow="1" w:firstColumn="1" w:lastColumn="1" w:noHBand="0" w:noVBand="0"/>
      </w:tblPr>
      <w:tblGrid>
        <w:gridCol w:w="1901"/>
        <w:gridCol w:w="3787"/>
        <w:gridCol w:w="1080"/>
        <w:gridCol w:w="1754"/>
      </w:tblGrid>
      <w:tr w:rsidR="001E1C92" w14:paraId="1AECA3CA" w14:textId="77777777" w:rsidTr="00435DB6">
        <w:tc>
          <w:tcPr>
            <w:tcW w:w="1901" w:type="dxa"/>
          </w:tcPr>
          <w:p w14:paraId="7A551A33" w14:textId="77777777" w:rsidR="001E1C92" w:rsidRPr="00B2385F" w:rsidRDefault="001E1C92" w:rsidP="00435DB6">
            <w:pPr>
              <w:rPr>
                <w:b/>
              </w:rPr>
            </w:pPr>
          </w:p>
          <w:p w14:paraId="2DDB1289" w14:textId="77777777" w:rsidR="001E1C92" w:rsidRPr="00B2385F" w:rsidRDefault="001E1C92" w:rsidP="00435DB6">
            <w:pPr>
              <w:rPr>
                <w:b/>
              </w:rPr>
            </w:pPr>
            <w:r w:rsidRPr="00B2385F">
              <w:rPr>
                <w:b/>
              </w:rPr>
              <w:t>Student Name:</w:t>
            </w:r>
          </w:p>
        </w:tc>
        <w:tc>
          <w:tcPr>
            <w:tcW w:w="6621" w:type="dxa"/>
            <w:gridSpan w:val="3"/>
          </w:tcPr>
          <w:p w14:paraId="4862DCEC" w14:textId="77777777" w:rsidR="001E1C92" w:rsidRDefault="001E1C92" w:rsidP="00435DB6">
            <w:pPr>
              <w:jc w:val="both"/>
            </w:pPr>
          </w:p>
          <w:p w14:paraId="13C22AB2" w14:textId="2A7F567D" w:rsidR="001E1C92" w:rsidRPr="00FF5AEE" w:rsidRDefault="001E1C92" w:rsidP="00435DB6">
            <w:r>
              <w:t>Meenakshi</w:t>
            </w:r>
          </w:p>
        </w:tc>
      </w:tr>
      <w:tr w:rsidR="001E1C92" w14:paraId="57B36AC4" w14:textId="77777777" w:rsidTr="00435DB6">
        <w:tc>
          <w:tcPr>
            <w:tcW w:w="1901" w:type="dxa"/>
          </w:tcPr>
          <w:p w14:paraId="03544DE9" w14:textId="77777777" w:rsidR="001E1C92" w:rsidRPr="00B2385F" w:rsidRDefault="001E1C92" w:rsidP="00435DB6">
            <w:pPr>
              <w:rPr>
                <w:b/>
              </w:rPr>
            </w:pPr>
            <w:r w:rsidRPr="00B2385F">
              <w:rPr>
                <w:b/>
              </w:rPr>
              <w:t>Student ID:</w:t>
            </w:r>
          </w:p>
        </w:tc>
        <w:tc>
          <w:tcPr>
            <w:tcW w:w="6621" w:type="dxa"/>
            <w:gridSpan w:val="3"/>
          </w:tcPr>
          <w:p w14:paraId="543D88BC" w14:textId="77DE8F8D" w:rsidR="001E1C92" w:rsidRPr="00FF5AEE" w:rsidRDefault="001E1C92" w:rsidP="00435DB6">
            <w:r>
              <w:t>24235415</w:t>
            </w:r>
          </w:p>
        </w:tc>
      </w:tr>
      <w:tr w:rsidR="001E1C92" w14:paraId="4F999D98" w14:textId="77777777" w:rsidTr="00435DB6">
        <w:tc>
          <w:tcPr>
            <w:tcW w:w="1901" w:type="dxa"/>
          </w:tcPr>
          <w:p w14:paraId="1913C336" w14:textId="77777777" w:rsidR="001E1C92" w:rsidRPr="00B2385F" w:rsidRDefault="001E1C92" w:rsidP="00435DB6">
            <w:pPr>
              <w:rPr>
                <w:b/>
              </w:rPr>
            </w:pPr>
            <w:r>
              <w:rPr>
                <w:b/>
              </w:rPr>
              <w:t>P</w:t>
            </w:r>
            <w:r w:rsidRPr="00B2385F">
              <w:rPr>
                <w:b/>
              </w:rPr>
              <w:t>rogramme:</w:t>
            </w:r>
          </w:p>
        </w:tc>
        <w:tc>
          <w:tcPr>
            <w:tcW w:w="6621" w:type="dxa"/>
            <w:gridSpan w:val="3"/>
          </w:tcPr>
          <w:p w14:paraId="2634B893" w14:textId="77777777" w:rsidR="001E1C92" w:rsidRDefault="001E1C92" w:rsidP="00435DB6">
            <w:pPr>
              <w:tabs>
                <w:tab w:val="left" w:pos="1277"/>
              </w:tabs>
              <w:jc w:val="both"/>
            </w:pPr>
            <w:r>
              <w:t>MSc in Cloud Computing</w:t>
            </w:r>
          </w:p>
        </w:tc>
      </w:tr>
      <w:tr w:rsidR="001E1C92" w14:paraId="3D738AED" w14:textId="77777777" w:rsidTr="00435DB6">
        <w:tc>
          <w:tcPr>
            <w:tcW w:w="1901" w:type="dxa"/>
          </w:tcPr>
          <w:p w14:paraId="533FA0EA" w14:textId="77777777" w:rsidR="001E1C92" w:rsidRPr="00B2385F" w:rsidRDefault="001E1C92" w:rsidP="00435DB6">
            <w:pPr>
              <w:rPr>
                <w:b/>
              </w:rPr>
            </w:pPr>
            <w:r w:rsidRPr="00B2385F">
              <w:rPr>
                <w:b/>
              </w:rPr>
              <w:t>Year:</w:t>
            </w:r>
          </w:p>
        </w:tc>
        <w:tc>
          <w:tcPr>
            <w:tcW w:w="3787" w:type="dxa"/>
          </w:tcPr>
          <w:p w14:paraId="4B0D22E6" w14:textId="77777777" w:rsidR="001E1C92" w:rsidRDefault="001E1C92" w:rsidP="00435DB6">
            <w:pPr>
              <w:jc w:val="both"/>
            </w:pPr>
            <w:r>
              <w:t>2025</w:t>
            </w:r>
          </w:p>
        </w:tc>
        <w:tc>
          <w:tcPr>
            <w:tcW w:w="1080" w:type="dxa"/>
          </w:tcPr>
          <w:p w14:paraId="5200AEFD" w14:textId="77777777" w:rsidR="001E1C92" w:rsidRPr="00B2385F" w:rsidRDefault="001E1C92" w:rsidP="00435DB6">
            <w:pPr>
              <w:rPr>
                <w:b/>
              </w:rPr>
            </w:pPr>
          </w:p>
        </w:tc>
        <w:tc>
          <w:tcPr>
            <w:tcW w:w="1754" w:type="dxa"/>
          </w:tcPr>
          <w:p w14:paraId="7F460D27" w14:textId="77777777" w:rsidR="001E1C92" w:rsidRDefault="001E1C92" w:rsidP="00435DB6">
            <w:pPr>
              <w:jc w:val="both"/>
            </w:pPr>
          </w:p>
        </w:tc>
      </w:tr>
      <w:tr w:rsidR="001E1C92" w14:paraId="6AF1C2E8" w14:textId="77777777" w:rsidTr="00435DB6">
        <w:tc>
          <w:tcPr>
            <w:tcW w:w="1901" w:type="dxa"/>
          </w:tcPr>
          <w:p w14:paraId="14A58662" w14:textId="77777777" w:rsidR="001E1C92" w:rsidRPr="00B2385F" w:rsidRDefault="001E1C92" w:rsidP="00435DB6">
            <w:pPr>
              <w:rPr>
                <w:b/>
              </w:rPr>
            </w:pPr>
            <w:r w:rsidRPr="00B2385F">
              <w:rPr>
                <w:b/>
              </w:rPr>
              <w:t>Module:</w:t>
            </w:r>
          </w:p>
        </w:tc>
        <w:tc>
          <w:tcPr>
            <w:tcW w:w="6621" w:type="dxa"/>
            <w:gridSpan w:val="3"/>
          </w:tcPr>
          <w:p w14:paraId="2D2120BD" w14:textId="77777777" w:rsidR="001E1C92" w:rsidRDefault="001E1C92" w:rsidP="00435DB6">
            <w:pPr>
              <w:jc w:val="both"/>
            </w:pPr>
            <w:r>
              <w:t>Blockchain Concepts and Technologies</w:t>
            </w:r>
          </w:p>
        </w:tc>
      </w:tr>
      <w:tr w:rsidR="001E1C92" w14:paraId="3C022026" w14:textId="77777777" w:rsidTr="00435DB6">
        <w:tc>
          <w:tcPr>
            <w:tcW w:w="1901" w:type="dxa"/>
          </w:tcPr>
          <w:p w14:paraId="57CF2CB9" w14:textId="77777777" w:rsidR="001E1C92" w:rsidRPr="00B2385F" w:rsidRDefault="001E1C92" w:rsidP="00435DB6">
            <w:pPr>
              <w:rPr>
                <w:b/>
              </w:rPr>
            </w:pPr>
            <w:r w:rsidRPr="00B2385F">
              <w:rPr>
                <w:b/>
              </w:rPr>
              <w:t>Lecturer:</w:t>
            </w:r>
          </w:p>
        </w:tc>
        <w:tc>
          <w:tcPr>
            <w:tcW w:w="6621" w:type="dxa"/>
            <w:gridSpan w:val="3"/>
          </w:tcPr>
          <w:p w14:paraId="41F3AB5F" w14:textId="77777777" w:rsidR="001E1C92" w:rsidRDefault="001E1C92" w:rsidP="00435DB6">
            <w:pPr>
              <w:jc w:val="both"/>
            </w:pPr>
            <w:r>
              <w:t>Sean Heeney</w:t>
            </w:r>
          </w:p>
        </w:tc>
      </w:tr>
      <w:tr w:rsidR="001E1C92" w14:paraId="47B7ECFA" w14:textId="77777777" w:rsidTr="00435DB6">
        <w:tc>
          <w:tcPr>
            <w:tcW w:w="1901" w:type="dxa"/>
          </w:tcPr>
          <w:p w14:paraId="389813F8" w14:textId="77777777" w:rsidR="001E1C92" w:rsidRPr="00B2385F" w:rsidRDefault="001E1C92" w:rsidP="00435DB6">
            <w:pPr>
              <w:rPr>
                <w:b/>
              </w:rPr>
            </w:pPr>
            <w:r w:rsidRPr="00B2385F">
              <w:rPr>
                <w:b/>
              </w:rPr>
              <w:t>Submission Due Date:</w:t>
            </w:r>
          </w:p>
        </w:tc>
        <w:tc>
          <w:tcPr>
            <w:tcW w:w="6621" w:type="dxa"/>
            <w:gridSpan w:val="3"/>
          </w:tcPr>
          <w:p w14:paraId="3D42D37B" w14:textId="77777777" w:rsidR="001E1C92" w:rsidRDefault="001E1C92" w:rsidP="00435DB6">
            <w:pPr>
              <w:jc w:val="both"/>
            </w:pPr>
            <w:r>
              <w:t>12</w:t>
            </w:r>
            <w:r w:rsidRPr="008F6EDE">
              <w:rPr>
                <w:vertAlign w:val="superscript"/>
              </w:rPr>
              <w:t>th</w:t>
            </w:r>
            <w:r>
              <w:t xml:space="preserve"> December 2025</w:t>
            </w:r>
          </w:p>
        </w:tc>
      </w:tr>
      <w:tr w:rsidR="001E1C92" w14:paraId="3334F266" w14:textId="77777777" w:rsidTr="00435DB6">
        <w:tc>
          <w:tcPr>
            <w:tcW w:w="1901" w:type="dxa"/>
          </w:tcPr>
          <w:p w14:paraId="760AFDBF" w14:textId="77777777" w:rsidR="001E1C92" w:rsidRPr="00B2385F" w:rsidRDefault="001E1C92" w:rsidP="00435DB6">
            <w:pPr>
              <w:rPr>
                <w:b/>
              </w:rPr>
            </w:pPr>
            <w:r w:rsidRPr="00B2385F">
              <w:rPr>
                <w:b/>
              </w:rPr>
              <w:t>Project Title:</w:t>
            </w:r>
          </w:p>
        </w:tc>
        <w:tc>
          <w:tcPr>
            <w:tcW w:w="6621" w:type="dxa"/>
            <w:gridSpan w:val="3"/>
          </w:tcPr>
          <w:p w14:paraId="1EB57ACE" w14:textId="77777777" w:rsidR="001E1C92" w:rsidRDefault="001E1C92" w:rsidP="00435DB6">
            <w:pPr>
              <w:jc w:val="both"/>
            </w:pPr>
            <w:r>
              <w:t xml:space="preserve">ERC-20 and ERC-721 </w:t>
            </w:r>
          </w:p>
        </w:tc>
      </w:tr>
      <w:tr w:rsidR="001E1C92" w14:paraId="028F1749" w14:textId="77777777" w:rsidTr="00435DB6">
        <w:tc>
          <w:tcPr>
            <w:tcW w:w="1901" w:type="dxa"/>
          </w:tcPr>
          <w:p w14:paraId="11440A6D" w14:textId="77777777" w:rsidR="001E1C92" w:rsidRPr="00B2385F" w:rsidRDefault="001E1C92" w:rsidP="00435DB6">
            <w:pPr>
              <w:rPr>
                <w:b/>
              </w:rPr>
            </w:pPr>
            <w:r w:rsidRPr="00B2385F">
              <w:rPr>
                <w:b/>
              </w:rPr>
              <w:t>Word Count:</w:t>
            </w:r>
          </w:p>
        </w:tc>
        <w:tc>
          <w:tcPr>
            <w:tcW w:w="6621" w:type="dxa"/>
            <w:gridSpan w:val="3"/>
          </w:tcPr>
          <w:p w14:paraId="7A50A321" w14:textId="303607FD" w:rsidR="001E1C92" w:rsidRDefault="001E1C92" w:rsidP="00435DB6">
            <w:pPr>
              <w:tabs>
                <w:tab w:val="left" w:pos="255"/>
                <w:tab w:val="left" w:pos="964"/>
              </w:tabs>
            </w:pPr>
          </w:p>
        </w:tc>
      </w:tr>
    </w:tbl>
    <w:p w14:paraId="467D0D62" w14:textId="77777777" w:rsidR="001E1C92" w:rsidRDefault="001E1C92" w:rsidP="001E1C92"/>
    <w:p w14:paraId="4677357B" w14:textId="77777777" w:rsidR="001E1C92" w:rsidRPr="009F0449" w:rsidRDefault="001E1C92" w:rsidP="001E1C92">
      <w:pPr>
        <w:pStyle w:val="BodyText"/>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664B8819" w14:textId="77777777" w:rsidR="001E1C92" w:rsidRPr="00806D62" w:rsidRDefault="001E1C92" w:rsidP="001E1C92">
      <w:pPr>
        <w:pStyle w:val="BodyText"/>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r>
        <w:tab/>
      </w:r>
      <w:r>
        <w:tab/>
      </w:r>
      <w:r>
        <w:tab/>
      </w:r>
    </w:p>
    <w:tbl>
      <w:tblPr>
        <w:tblW w:w="0" w:type="auto"/>
        <w:tblLook w:val="01E0" w:firstRow="1" w:lastRow="1" w:firstColumn="1" w:lastColumn="1" w:noHBand="0" w:noVBand="0"/>
      </w:tblPr>
      <w:tblGrid>
        <w:gridCol w:w="2130"/>
        <w:gridCol w:w="6392"/>
      </w:tblGrid>
      <w:tr w:rsidR="001E1C92" w14:paraId="29C896B6" w14:textId="77777777" w:rsidTr="00435DB6">
        <w:tc>
          <w:tcPr>
            <w:tcW w:w="2130" w:type="dxa"/>
          </w:tcPr>
          <w:p w14:paraId="7AB10DCE" w14:textId="77777777" w:rsidR="001E1C92" w:rsidRPr="00B2385F" w:rsidRDefault="001E1C92" w:rsidP="00435DB6">
            <w:pPr>
              <w:jc w:val="both"/>
              <w:rPr>
                <w:b/>
              </w:rPr>
            </w:pPr>
          </w:p>
          <w:p w14:paraId="756B9929" w14:textId="77777777" w:rsidR="001E1C92" w:rsidRPr="00B2385F" w:rsidRDefault="001E1C92" w:rsidP="00435DB6">
            <w:pPr>
              <w:jc w:val="both"/>
              <w:rPr>
                <w:b/>
              </w:rPr>
            </w:pPr>
            <w:r w:rsidRPr="00B2385F">
              <w:rPr>
                <w:b/>
              </w:rPr>
              <w:t>Signature:</w:t>
            </w:r>
          </w:p>
        </w:tc>
        <w:tc>
          <w:tcPr>
            <w:tcW w:w="6392" w:type="dxa"/>
          </w:tcPr>
          <w:p w14:paraId="3BDFA75E" w14:textId="77777777" w:rsidR="001E1C92" w:rsidRDefault="001E1C92" w:rsidP="00435DB6"/>
          <w:p w14:paraId="0E24832A" w14:textId="3794D807" w:rsidR="001E1C92" w:rsidRDefault="001E1C92" w:rsidP="00435DB6">
            <w:pPr>
              <w:jc w:val="both"/>
            </w:pPr>
            <w:r>
              <w:t>Meenakshi</w:t>
            </w:r>
          </w:p>
        </w:tc>
      </w:tr>
      <w:tr w:rsidR="001E1C92" w14:paraId="40E71AE9" w14:textId="77777777" w:rsidTr="00435DB6">
        <w:tc>
          <w:tcPr>
            <w:tcW w:w="2130" w:type="dxa"/>
          </w:tcPr>
          <w:p w14:paraId="0F4A7D4A" w14:textId="666820A9" w:rsidR="001E1C92" w:rsidRPr="00B2385F" w:rsidRDefault="001E1C92" w:rsidP="00435DB6">
            <w:pPr>
              <w:rPr>
                <w:b/>
              </w:rPr>
            </w:pPr>
            <w:r w:rsidRPr="00B2385F">
              <w:rPr>
                <w:b/>
              </w:rPr>
              <w:t>Date:</w:t>
            </w:r>
            <w:r>
              <w:rPr>
                <w:b/>
              </w:rPr>
              <w:t xml:space="preserve">  12-12-2025</w:t>
            </w:r>
          </w:p>
        </w:tc>
        <w:tc>
          <w:tcPr>
            <w:tcW w:w="6392" w:type="dxa"/>
          </w:tcPr>
          <w:p w14:paraId="37B54A10" w14:textId="77777777" w:rsidR="001E1C92" w:rsidRDefault="001E1C92" w:rsidP="00435DB6">
            <w:pPr>
              <w:jc w:val="both"/>
            </w:pPr>
          </w:p>
        </w:tc>
      </w:tr>
    </w:tbl>
    <w:p w14:paraId="7D0020FA" w14:textId="77777777" w:rsidR="001E1C92" w:rsidRPr="009F0449" w:rsidRDefault="001E1C92" w:rsidP="001E1C92">
      <w:pPr>
        <w:rPr>
          <w:b/>
        </w:rPr>
      </w:pPr>
      <w:r w:rsidRPr="009F0449">
        <w:rPr>
          <w:b/>
        </w:rPr>
        <w:t>PLEASE READ THE FOLLOWING INSTRUCTIONS:</w:t>
      </w:r>
    </w:p>
    <w:p w14:paraId="08FE09D7" w14:textId="77777777" w:rsidR="001E1C92" w:rsidRDefault="001E1C92" w:rsidP="001E1C92"/>
    <w:p w14:paraId="14CC29B1" w14:textId="77777777" w:rsidR="001E1C92" w:rsidRDefault="001E1C92" w:rsidP="001E1C92">
      <w:pPr>
        <w:ind w:left="720" w:hanging="720"/>
        <w:jc w:val="both"/>
      </w:pPr>
      <w:r>
        <w:lastRenderedPageBreak/>
        <w:t>1.</w:t>
      </w:r>
      <w:r>
        <w:tab/>
        <w:t>Please attach a completed copy of this sheet to each project (including multiple copies).</w:t>
      </w:r>
    </w:p>
    <w:p w14:paraId="776821B2" w14:textId="77777777" w:rsidR="001E1C92" w:rsidRDefault="001E1C92" w:rsidP="001E1C92">
      <w:pPr>
        <w:jc w:val="both"/>
      </w:pPr>
      <w:r>
        <w:t>2.</w:t>
      </w:r>
      <w:r>
        <w:tab/>
        <w:t>Projects should be submitted to your Programme Coordinator.</w:t>
      </w:r>
    </w:p>
    <w:p w14:paraId="70E1A4EB" w14:textId="77777777" w:rsidR="001E1C92" w:rsidRDefault="001E1C92" w:rsidP="001E1C92">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1B80C3EF" w14:textId="77777777" w:rsidR="001E1C92" w:rsidRPr="009F0449" w:rsidRDefault="001E1C92" w:rsidP="001E1C92">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35E96557" w14:textId="77777777" w:rsidR="001E1C92" w:rsidRDefault="001E1C92" w:rsidP="001E1C92">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55E19950" w14:textId="77777777" w:rsidR="001E1C92" w:rsidRDefault="001E1C92" w:rsidP="001E1C92">
      <w:pPr>
        <w:ind w:left="720" w:hanging="720"/>
        <w:jc w:val="both"/>
      </w:pPr>
      <w:r>
        <w:rPr>
          <w:b/>
        </w:rPr>
        <w:t>6.</w:t>
      </w:r>
      <w:r>
        <w:rPr>
          <w:b/>
        </w:rPr>
        <w:tab/>
      </w:r>
      <w:r w:rsidRPr="00902A29">
        <w:rPr>
          <w:b/>
        </w:rPr>
        <w:t>Please check that you read AI and Academic Integrity Acknowledgement Supplements in this document</w:t>
      </w:r>
    </w:p>
    <w:tbl>
      <w:tblPr>
        <w:tblpPr w:leftFromText="180" w:rightFromText="180" w:vertAnchor="text" w:horzAnchor="margin" w:tblpXSpec="center" w:tblpY="108"/>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1E1C92" w14:paraId="49792746" w14:textId="77777777" w:rsidTr="00435DB6">
        <w:tc>
          <w:tcPr>
            <w:tcW w:w="8522" w:type="dxa"/>
            <w:gridSpan w:val="2"/>
          </w:tcPr>
          <w:p w14:paraId="4AC382AE" w14:textId="77777777" w:rsidR="001E1C92" w:rsidRPr="00B2385F" w:rsidRDefault="001E1C92" w:rsidP="00435DB6">
            <w:pPr>
              <w:rPr>
                <w:b/>
              </w:rPr>
            </w:pPr>
            <w:r>
              <w:rPr>
                <w:b/>
              </w:rPr>
              <w:t xml:space="preserve"> </w:t>
            </w:r>
            <w:r w:rsidRPr="00B2385F">
              <w:rPr>
                <w:b/>
              </w:rPr>
              <w:t>Office Use Only</w:t>
            </w:r>
          </w:p>
        </w:tc>
      </w:tr>
      <w:tr w:rsidR="001E1C92" w14:paraId="41A91776" w14:textId="77777777" w:rsidTr="00435DB6">
        <w:tc>
          <w:tcPr>
            <w:tcW w:w="3348" w:type="dxa"/>
          </w:tcPr>
          <w:p w14:paraId="47E48F02" w14:textId="77777777" w:rsidR="001E1C92" w:rsidRDefault="001E1C92" w:rsidP="00435DB6">
            <w:r>
              <w:t>Signature:</w:t>
            </w:r>
          </w:p>
        </w:tc>
        <w:tc>
          <w:tcPr>
            <w:tcW w:w="5174" w:type="dxa"/>
          </w:tcPr>
          <w:p w14:paraId="264F0CC1" w14:textId="77777777" w:rsidR="001E1C92" w:rsidRDefault="001E1C92" w:rsidP="00435DB6"/>
        </w:tc>
      </w:tr>
      <w:tr w:rsidR="001E1C92" w14:paraId="5F61A8FA" w14:textId="77777777" w:rsidTr="00435DB6">
        <w:tc>
          <w:tcPr>
            <w:tcW w:w="3348" w:type="dxa"/>
          </w:tcPr>
          <w:p w14:paraId="0EF5F16C" w14:textId="77777777" w:rsidR="001E1C92" w:rsidRDefault="001E1C92" w:rsidP="00435DB6">
            <w:r>
              <w:t>Date:</w:t>
            </w:r>
          </w:p>
        </w:tc>
        <w:tc>
          <w:tcPr>
            <w:tcW w:w="5174" w:type="dxa"/>
          </w:tcPr>
          <w:p w14:paraId="0C3B70C3" w14:textId="77777777" w:rsidR="001E1C92" w:rsidRDefault="001E1C92" w:rsidP="00435DB6"/>
        </w:tc>
      </w:tr>
      <w:tr w:rsidR="001E1C92" w14:paraId="45588373" w14:textId="77777777" w:rsidTr="00435DB6">
        <w:tc>
          <w:tcPr>
            <w:tcW w:w="3348" w:type="dxa"/>
          </w:tcPr>
          <w:p w14:paraId="409C6B3E" w14:textId="77777777" w:rsidR="001E1C92" w:rsidRDefault="001E1C92" w:rsidP="00435DB6">
            <w:r>
              <w:t xml:space="preserve">  Penalty Applied (if applicable):</w:t>
            </w:r>
          </w:p>
        </w:tc>
        <w:tc>
          <w:tcPr>
            <w:tcW w:w="5174" w:type="dxa"/>
          </w:tcPr>
          <w:p w14:paraId="4BCAFCFE" w14:textId="77777777" w:rsidR="001E1C92" w:rsidRDefault="001E1C92" w:rsidP="00435DB6"/>
        </w:tc>
      </w:tr>
    </w:tbl>
    <w:p w14:paraId="6FB7B12F" w14:textId="77777777" w:rsidR="001E1C92" w:rsidRDefault="001E1C92" w:rsidP="001E1C92"/>
    <w:p w14:paraId="7515532E" w14:textId="77777777" w:rsidR="001E1C92" w:rsidRDefault="001E1C92" w:rsidP="001E1C92">
      <w:pPr>
        <w:spacing w:before="100" w:beforeAutospacing="1" w:after="100" w:afterAutospacing="1" w:line="240" w:lineRule="auto"/>
        <w:jc w:val="center"/>
        <w:rPr>
          <w:rFonts w:eastAsia="Times New Roman" w:cstheme="minorHAnsi"/>
          <w:sz w:val="24"/>
          <w:szCs w:val="24"/>
          <w:lang w:eastAsia="en-IE"/>
        </w:rPr>
      </w:pPr>
      <w:r>
        <w:rPr>
          <w:rFonts w:eastAsia="Times New Roman" w:cstheme="minorHAnsi"/>
          <w:b/>
          <w:bCs/>
          <w:sz w:val="24"/>
          <w:szCs w:val="24"/>
          <w:lang w:eastAsia="en-IE"/>
        </w:rPr>
        <w:t>Academic Honesty Declaration</w:t>
      </w:r>
    </w:p>
    <w:p w14:paraId="4E24F655" w14:textId="77777777" w:rsidR="001E1C92" w:rsidRPr="00336FD4" w:rsidRDefault="001E1C92" w:rsidP="001E1C92">
      <w:pPr>
        <w:jc w:val="center"/>
        <w:rPr>
          <w:lang w:val="en-IE"/>
        </w:rPr>
      </w:pPr>
      <w:r w:rsidRPr="00336FD4">
        <w:rPr>
          <w:lang w:val="en-IE"/>
        </w:rPr>
        <w:t>I declare the following to be true for this submission:</w:t>
      </w:r>
    </w:p>
    <w:p w14:paraId="7B0B06FF" w14:textId="77777777" w:rsidR="001E1C92" w:rsidRPr="00336FD4" w:rsidRDefault="001E1C92" w:rsidP="001E1C92">
      <w:pPr>
        <w:numPr>
          <w:ilvl w:val="0"/>
          <w:numId w:val="2"/>
        </w:numPr>
        <w:jc w:val="both"/>
        <w:rPr>
          <w:lang w:val="en-IE"/>
        </w:rPr>
      </w:pPr>
      <w:r w:rsidRPr="00336FD4">
        <w:rPr>
          <w:lang w:val="en-IE"/>
        </w:rPr>
        <w:t>I have completed the task during the designated time window and declare it to be exclusively my own work.</w:t>
      </w:r>
    </w:p>
    <w:p w14:paraId="711868F5" w14:textId="77777777" w:rsidR="001E1C92" w:rsidRPr="00336FD4" w:rsidRDefault="001E1C92" w:rsidP="001E1C92">
      <w:pPr>
        <w:numPr>
          <w:ilvl w:val="0"/>
          <w:numId w:val="2"/>
        </w:numPr>
        <w:jc w:val="both"/>
        <w:rPr>
          <w:lang w:val="en-IE"/>
        </w:rPr>
      </w:pPr>
      <w:r w:rsidRPr="00336FD4">
        <w:rPr>
          <w:lang w:val="en-IE"/>
        </w:rPr>
        <w:t>I have not received, or attempted to receive assistance in preparing this response from any other person during the assessment window.</w:t>
      </w:r>
    </w:p>
    <w:p w14:paraId="507F76AA" w14:textId="77777777" w:rsidR="001E1C92" w:rsidRPr="00336FD4" w:rsidRDefault="001E1C92" w:rsidP="001E1C92">
      <w:pPr>
        <w:numPr>
          <w:ilvl w:val="0"/>
          <w:numId w:val="2"/>
        </w:numPr>
        <w:jc w:val="both"/>
        <w:rPr>
          <w:lang w:val="en-IE"/>
        </w:rPr>
      </w:pPr>
      <w:r w:rsidRPr="00336FD4">
        <w:rPr>
          <w:lang w:val="en-IE"/>
        </w:rPr>
        <w:t>I have not provided, or offered to provide, assistance to any other student by any means during the assessment window.</w:t>
      </w:r>
    </w:p>
    <w:p w14:paraId="44F834BE" w14:textId="77777777" w:rsidR="001E1C92" w:rsidRPr="00336FD4" w:rsidRDefault="001E1C92" w:rsidP="001E1C92">
      <w:pPr>
        <w:numPr>
          <w:ilvl w:val="0"/>
          <w:numId w:val="2"/>
        </w:numPr>
        <w:jc w:val="both"/>
        <w:rPr>
          <w:lang w:val="en-IE"/>
        </w:rPr>
      </w:pPr>
      <w:r w:rsidRPr="00336FD4">
        <w:rPr>
          <w:lang w:val="en-IE"/>
        </w:rPr>
        <w:t xml:space="preserve">I have read and understand the National College of Ireland guidelines of Plagiarism. </w:t>
      </w:r>
    </w:p>
    <w:p w14:paraId="010C46D4" w14:textId="77777777" w:rsidR="001E1C92" w:rsidRDefault="001E1C92" w:rsidP="001E1C92"/>
    <w:p w14:paraId="4F05D269" w14:textId="77777777" w:rsidR="001E1C92" w:rsidRDefault="001E1C92" w:rsidP="001E1C92"/>
    <w:p w14:paraId="2D65E41B" w14:textId="77777777" w:rsidR="001E1C92" w:rsidRDefault="001E1C92" w:rsidP="001E1C92"/>
    <w:p w14:paraId="38ECBC92" w14:textId="77777777" w:rsidR="001E1C92" w:rsidRDefault="001E1C92" w:rsidP="001E1C92"/>
    <w:p w14:paraId="6D0B01EE" w14:textId="77777777" w:rsidR="001E1C92" w:rsidRDefault="001E1C92" w:rsidP="001E1C92"/>
    <w:p w14:paraId="5A55FFF2" w14:textId="77777777" w:rsidR="001E1C92" w:rsidRDefault="001E1C92" w:rsidP="001E1C92"/>
    <w:p w14:paraId="4F10CE45" w14:textId="77777777" w:rsidR="001E1C92" w:rsidRDefault="001E1C92" w:rsidP="001E1C92">
      <w:pPr>
        <w:jc w:val="center"/>
        <w:rPr>
          <w:b/>
          <w:bCs/>
          <w:sz w:val="28"/>
          <w:szCs w:val="28"/>
          <w:lang w:val="en-IE"/>
        </w:rPr>
      </w:pPr>
    </w:p>
    <w:p w14:paraId="15BE1905" w14:textId="77777777" w:rsidR="001E1C92" w:rsidRDefault="001E1C92" w:rsidP="001E1C92">
      <w:pPr>
        <w:jc w:val="center"/>
        <w:rPr>
          <w:b/>
          <w:bCs/>
          <w:sz w:val="28"/>
          <w:szCs w:val="28"/>
          <w:lang w:val="en-IE"/>
        </w:rPr>
      </w:pPr>
    </w:p>
    <w:p w14:paraId="3048C3C0" w14:textId="52C61FC8" w:rsidR="001E1C92" w:rsidRPr="004A29C0" w:rsidRDefault="001E1C92" w:rsidP="001E1C92">
      <w:pPr>
        <w:jc w:val="center"/>
        <w:rPr>
          <w:b/>
          <w:bCs/>
          <w:sz w:val="28"/>
          <w:szCs w:val="28"/>
          <w:u w:val="single"/>
          <w:lang w:val="en-IE"/>
        </w:rPr>
      </w:pPr>
      <w:r w:rsidRPr="004A29C0">
        <w:rPr>
          <w:b/>
          <w:bCs/>
          <w:sz w:val="28"/>
          <w:szCs w:val="28"/>
          <w:u w:val="single"/>
          <w:lang w:val="en-IE"/>
        </w:rPr>
        <w:lastRenderedPageBreak/>
        <w:t>Blockchain Concepts and Technologies</w:t>
      </w:r>
    </w:p>
    <w:p w14:paraId="728A789C" w14:textId="77777777" w:rsidR="001E1C92" w:rsidRPr="004A29C0" w:rsidRDefault="001E1C92" w:rsidP="001E1C92">
      <w:pPr>
        <w:jc w:val="center"/>
        <w:rPr>
          <w:b/>
          <w:bCs/>
          <w:u w:val="single"/>
          <w:lang w:val="en-IE"/>
        </w:rPr>
      </w:pPr>
      <w:r w:rsidRPr="004A29C0">
        <w:rPr>
          <w:b/>
          <w:bCs/>
          <w:u w:val="single"/>
          <w:lang w:val="en-IE"/>
        </w:rPr>
        <w:t>MSc Cloud Computing</w:t>
      </w:r>
    </w:p>
    <w:p w14:paraId="3E052951" w14:textId="670EDB38" w:rsidR="0097225E" w:rsidRPr="004A29C0" w:rsidRDefault="001E1C92" w:rsidP="0097225E">
      <w:pPr>
        <w:jc w:val="center"/>
        <w:rPr>
          <w:b/>
          <w:bCs/>
          <w:u w:val="single"/>
          <w:lang w:val="en-IE"/>
        </w:rPr>
      </w:pPr>
      <w:r w:rsidRPr="004A29C0">
        <w:rPr>
          <w:b/>
          <w:bCs/>
          <w:u w:val="single"/>
          <w:lang w:val="en-IE"/>
        </w:rPr>
        <w:t xml:space="preserve">CA1 Assessment </w:t>
      </w:r>
    </w:p>
    <w:p w14:paraId="724353DE" w14:textId="77777777" w:rsidR="0097225E" w:rsidRPr="0097225E" w:rsidRDefault="0097225E" w:rsidP="0097225E">
      <w:pPr>
        <w:rPr>
          <w:sz w:val="24"/>
          <w:szCs w:val="24"/>
        </w:rPr>
      </w:pPr>
      <w:r w:rsidRPr="0097225E">
        <w:rPr>
          <w:sz w:val="24"/>
          <w:szCs w:val="24"/>
        </w:rPr>
        <w:t>Smart Contract:</w:t>
      </w:r>
    </w:p>
    <w:p w14:paraId="6471868A" w14:textId="2CF8CCD4" w:rsidR="0097225E" w:rsidRDefault="0097225E" w:rsidP="0097225E">
      <w:pPr>
        <w:jc w:val="both"/>
        <w:rPr>
          <w:sz w:val="24"/>
          <w:szCs w:val="24"/>
        </w:rPr>
      </w:pPr>
      <w:r w:rsidRPr="0097225E">
        <w:rPr>
          <w:sz w:val="24"/>
          <w:szCs w:val="24"/>
        </w:rPr>
        <w:t>Once an e-agreement is being entered into the blockchain, it is there permanently. Instead of the legal practitioner or agent seeing to it that the compliance is fulfilled, the smart contract automatically undertakes all the provisions of the said agreement. It is put into computer code and functions according to unchangeable laws that are enforced when it's activated.</w:t>
      </w:r>
    </w:p>
    <w:p w14:paraId="2D8A7DED" w14:textId="3FFCE888" w:rsidR="0097225E" w:rsidRPr="0097225E" w:rsidRDefault="0097225E" w:rsidP="0097225E">
      <w:pPr>
        <w:rPr>
          <w:sz w:val="24"/>
          <w:szCs w:val="24"/>
        </w:rPr>
      </w:pPr>
      <w:r w:rsidRPr="0097225E">
        <w:rPr>
          <w:sz w:val="24"/>
          <w:szCs w:val="24"/>
        </w:rPr>
        <w:t>Ethereum:</w:t>
      </w:r>
    </w:p>
    <w:p w14:paraId="350DAA9D" w14:textId="156E4C47" w:rsidR="0097225E" w:rsidRPr="0097225E" w:rsidRDefault="0097225E" w:rsidP="0097225E">
      <w:pPr>
        <w:jc w:val="both"/>
        <w:rPr>
          <w:sz w:val="24"/>
          <w:szCs w:val="24"/>
        </w:rPr>
      </w:pPr>
      <w:r w:rsidRPr="0097225E">
        <w:rPr>
          <w:sz w:val="24"/>
          <w:szCs w:val="24"/>
        </w:rPr>
        <w:t>Ethereum is a dispersed computing platform that works on the Internet, where</w:t>
      </w:r>
      <w:r w:rsidR="00BD2F5A">
        <w:rPr>
          <w:sz w:val="24"/>
          <w:szCs w:val="24"/>
        </w:rPr>
        <w:t xml:space="preserve"> is </w:t>
      </w:r>
      <w:r w:rsidRPr="0097225E">
        <w:rPr>
          <w:sz w:val="24"/>
          <w:szCs w:val="24"/>
        </w:rPr>
        <w:t>ownership and administration are distributed among millions of huge coalition pieces in an international actor setting, instead of the centralization in a company. The particularity of Ethereum consists in the fact that it eliminates the mediators</w:t>
      </w:r>
      <w:r w:rsidR="00BD2F5A">
        <w:rPr>
          <w:sz w:val="24"/>
          <w:szCs w:val="24"/>
        </w:rPr>
        <w:t xml:space="preserve">. </w:t>
      </w:r>
      <w:r w:rsidRPr="0097225E">
        <w:rPr>
          <w:sz w:val="24"/>
          <w:szCs w:val="24"/>
        </w:rPr>
        <w:t>it uses unchangeable smart contracts located on the Ethereum network and unable to be changed or deactivated by any third party.</w:t>
      </w:r>
    </w:p>
    <w:p w14:paraId="5EDB0E49" w14:textId="364C50CC" w:rsidR="001E1C92" w:rsidRPr="0097225E" w:rsidRDefault="0097225E" w:rsidP="001E1C92">
      <w:pPr>
        <w:rPr>
          <w:sz w:val="24"/>
          <w:szCs w:val="24"/>
        </w:rPr>
      </w:pPr>
      <w:r>
        <w:rPr>
          <w:sz w:val="24"/>
          <w:szCs w:val="24"/>
        </w:rPr>
        <w:t>I w</w:t>
      </w:r>
      <w:r w:rsidR="001E1C92" w:rsidRPr="0097225E">
        <w:rPr>
          <w:sz w:val="24"/>
          <w:szCs w:val="24"/>
        </w:rPr>
        <w:t>ill be using three platform</w:t>
      </w:r>
      <w:r>
        <w:rPr>
          <w:sz w:val="24"/>
          <w:szCs w:val="24"/>
        </w:rPr>
        <w:t xml:space="preserve"> for this assignment</w:t>
      </w:r>
      <w:r w:rsidR="001E1C92" w:rsidRPr="0097225E">
        <w:rPr>
          <w:sz w:val="24"/>
          <w:szCs w:val="24"/>
        </w:rPr>
        <w:t xml:space="preserve">: </w:t>
      </w:r>
    </w:p>
    <w:p w14:paraId="39D0391A" w14:textId="77777777" w:rsidR="0097225E" w:rsidRPr="00BD2F5A" w:rsidRDefault="0097225E" w:rsidP="0097225E">
      <w:pPr>
        <w:pStyle w:val="ListParagraph"/>
        <w:numPr>
          <w:ilvl w:val="0"/>
          <w:numId w:val="1"/>
        </w:numPr>
        <w:rPr>
          <w:b/>
          <w:bCs/>
          <w:u w:val="single"/>
        </w:rPr>
      </w:pPr>
      <w:r w:rsidRPr="00BD2F5A">
        <w:rPr>
          <w:b/>
          <w:bCs/>
          <w:u w:val="single"/>
        </w:rPr>
        <w:t>MetaMask:</w:t>
      </w:r>
    </w:p>
    <w:p w14:paraId="042B5FE8" w14:textId="6700F214" w:rsidR="0097225E" w:rsidRDefault="0097225E" w:rsidP="0097225E">
      <w:pPr>
        <w:pStyle w:val="ListParagraph"/>
        <w:rPr>
          <w:rFonts w:ascii="AppleSystemUIFont" w:hAnsi="AppleSystemUIFont" w:cs="AppleSystemUIFont"/>
          <w:kern w:val="0"/>
          <w:sz w:val="26"/>
          <w:szCs w:val="26"/>
          <w:lang w:val="en-GB"/>
        </w:rPr>
      </w:pPr>
      <w:r w:rsidRPr="0097225E">
        <w:rPr>
          <w:rFonts w:ascii="AppleSystemUIFont" w:hAnsi="AppleSystemUIFont" w:cs="AppleSystemUIFont"/>
          <w:kern w:val="0"/>
          <w:sz w:val="26"/>
          <w:szCs w:val="26"/>
          <w:lang w:val="en-GB"/>
        </w:rPr>
        <w:t xml:space="preserve">MetaMask is a digital wallet that lets us interact with Ethereum apps directly from browser. We can use it to store Ether and tokens, connect to websites and approve transactions. Whenever we will visit a decentralized app, MetaMask will pop up to ask if you want to connect. It also keeps our private key safe and give full control over funds. </w:t>
      </w:r>
    </w:p>
    <w:p w14:paraId="10B7038B" w14:textId="77777777" w:rsidR="0097225E" w:rsidRPr="0097225E" w:rsidRDefault="0097225E" w:rsidP="0097225E">
      <w:pPr>
        <w:pStyle w:val="ListParagraph"/>
        <w:rPr>
          <w:rFonts w:ascii="AppleSystemUIFont" w:hAnsi="AppleSystemUIFont" w:cs="AppleSystemUIFont"/>
          <w:kern w:val="0"/>
          <w:sz w:val="26"/>
          <w:szCs w:val="26"/>
          <w:lang w:val="en-GB"/>
        </w:rPr>
      </w:pPr>
    </w:p>
    <w:p w14:paraId="14BFF98A" w14:textId="16D7F7E0" w:rsidR="001E1C92" w:rsidRPr="00BD2F5A" w:rsidRDefault="001E1C92" w:rsidP="0097225E">
      <w:pPr>
        <w:pStyle w:val="ListParagraph"/>
        <w:numPr>
          <w:ilvl w:val="0"/>
          <w:numId w:val="1"/>
        </w:numPr>
        <w:rPr>
          <w:b/>
          <w:bCs/>
          <w:u w:val="single"/>
        </w:rPr>
      </w:pPr>
      <w:r w:rsidRPr="00BD2F5A">
        <w:rPr>
          <w:b/>
          <w:bCs/>
          <w:u w:val="single"/>
        </w:rPr>
        <w:t>Remix:</w:t>
      </w:r>
    </w:p>
    <w:p w14:paraId="3531C187" w14:textId="735DFB81" w:rsidR="001E1C92" w:rsidRDefault="00295215" w:rsidP="0097225E">
      <w:pPr>
        <w:pStyle w:val="ListParagraph"/>
        <w:autoSpaceDE w:val="0"/>
        <w:autoSpaceDN w:val="0"/>
        <w:adjustRightInd w:val="0"/>
        <w:spacing w:after="0" w:line="240" w:lineRule="auto"/>
        <w:jc w:val="both"/>
        <w:rPr>
          <w:rFonts w:ascii="AppleSystemUIFont" w:hAnsi="AppleSystemUIFont" w:cs="AppleSystemUIFont"/>
          <w:kern w:val="0"/>
          <w:sz w:val="26"/>
          <w:szCs w:val="26"/>
          <w:lang w:val="en-GB"/>
        </w:rPr>
      </w:pPr>
      <w:r w:rsidRPr="00295215">
        <w:rPr>
          <w:rFonts w:ascii="AppleSystemUIFont" w:hAnsi="AppleSystemUIFont" w:cs="AppleSystemUIFont"/>
          <w:kern w:val="0"/>
          <w:sz w:val="26"/>
          <w:szCs w:val="26"/>
          <w:lang w:val="en-GB"/>
        </w:rPr>
        <w:t xml:space="preserve">Remix is a web-based application that allows one to create, test, and execute smart contracts on the Ethereum blockchain. It works like a coding lab, embedded in a web browser. Local installation is not </w:t>
      </w:r>
      <w:r w:rsidR="00BD2F5A" w:rsidRPr="00295215">
        <w:rPr>
          <w:rFonts w:ascii="AppleSystemUIFont" w:hAnsi="AppleSystemUIFont" w:cs="AppleSystemUIFont"/>
          <w:kern w:val="0"/>
          <w:sz w:val="26"/>
          <w:szCs w:val="26"/>
          <w:lang w:val="en-GB"/>
        </w:rPr>
        <w:t>needed,</w:t>
      </w:r>
      <w:r w:rsidRPr="00295215">
        <w:rPr>
          <w:rFonts w:ascii="AppleSystemUIFont" w:hAnsi="AppleSystemUIFont" w:cs="AppleSystemUIFont"/>
          <w:kern w:val="0"/>
          <w:sz w:val="26"/>
          <w:szCs w:val="26"/>
          <w:lang w:val="en-GB"/>
        </w:rPr>
        <w:t xml:space="preserve"> and the users only need to access the site to begin development.</w:t>
      </w:r>
      <w:r w:rsidR="0097225E">
        <w:rPr>
          <w:rFonts w:ascii="AppleSystemUIFont" w:hAnsi="AppleSystemUIFont" w:cs="AppleSystemUIFont"/>
          <w:kern w:val="0"/>
          <w:sz w:val="26"/>
          <w:szCs w:val="26"/>
          <w:lang w:val="en-GB"/>
        </w:rPr>
        <w:t xml:space="preserve"> </w:t>
      </w:r>
      <w:r w:rsidRPr="00295215">
        <w:rPr>
          <w:rFonts w:ascii="AppleSystemUIFont" w:hAnsi="AppleSystemUIFont" w:cs="AppleSystemUIFont"/>
          <w:kern w:val="0"/>
          <w:sz w:val="26"/>
          <w:szCs w:val="26"/>
          <w:lang w:val="en-GB"/>
        </w:rPr>
        <w:t xml:space="preserve">Remix also </w:t>
      </w:r>
      <w:proofErr w:type="gramStart"/>
      <w:r w:rsidRPr="00295215">
        <w:rPr>
          <w:rFonts w:ascii="AppleSystemUIFont" w:hAnsi="AppleSystemUIFont" w:cs="AppleSystemUIFont"/>
          <w:kern w:val="0"/>
          <w:sz w:val="26"/>
          <w:szCs w:val="26"/>
          <w:lang w:val="en-GB"/>
        </w:rPr>
        <w:t>has the ability to</w:t>
      </w:r>
      <w:proofErr w:type="gramEnd"/>
      <w:r w:rsidRPr="00295215">
        <w:rPr>
          <w:rFonts w:ascii="AppleSystemUIFont" w:hAnsi="AppleSystemUIFont" w:cs="AppleSystemUIFont"/>
          <w:kern w:val="0"/>
          <w:sz w:val="26"/>
          <w:szCs w:val="26"/>
          <w:lang w:val="en-GB"/>
        </w:rPr>
        <w:t xml:space="preserve"> support the Solidity programming language, the main language used to create Ethereum </w:t>
      </w:r>
      <w:r w:rsidR="00BD2F5A" w:rsidRPr="00295215">
        <w:rPr>
          <w:rFonts w:ascii="AppleSystemUIFont" w:hAnsi="AppleSystemUIFont" w:cs="AppleSystemUIFont"/>
          <w:kern w:val="0"/>
          <w:sz w:val="26"/>
          <w:szCs w:val="26"/>
          <w:lang w:val="en-GB"/>
        </w:rPr>
        <w:t>contracts and</w:t>
      </w:r>
      <w:r w:rsidRPr="00295215">
        <w:rPr>
          <w:rFonts w:ascii="AppleSystemUIFont" w:hAnsi="AppleSystemUIFont" w:cs="AppleSystemUIFont"/>
          <w:kern w:val="0"/>
          <w:sz w:val="26"/>
          <w:szCs w:val="26"/>
          <w:lang w:val="en-GB"/>
        </w:rPr>
        <w:t xml:space="preserve"> save files with the </w:t>
      </w:r>
      <w:r w:rsidR="00BD2F5A">
        <w:rPr>
          <w:rFonts w:ascii="AppleSystemUIFont" w:hAnsi="AppleSystemUIFont" w:cs="AppleSystemUIFont"/>
          <w:kern w:val="0"/>
          <w:sz w:val="26"/>
          <w:szCs w:val="26"/>
          <w:lang w:val="en-GB"/>
        </w:rPr>
        <w:t>“</w:t>
      </w:r>
      <w:r w:rsidRPr="00295215">
        <w:rPr>
          <w:rFonts w:ascii="AppleSystemUIFont" w:hAnsi="AppleSystemUIFont" w:cs="AppleSystemUIFont"/>
          <w:kern w:val="0"/>
          <w:sz w:val="26"/>
          <w:szCs w:val="26"/>
          <w:lang w:val="en-GB"/>
        </w:rPr>
        <w:t>.sol</w:t>
      </w:r>
      <w:r w:rsidR="00BD2F5A">
        <w:rPr>
          <w:rFonts w:ascii="AppleSystemUIFont" w:hAnsi="AppleSystemUIFont" w:cs="AppleSystemUIFont"/>
          <w:kern w:val="0"/>
          <w:sz w:val="26"/>
          <w:szCs w:val="26"/>
          <w:lang w:val="en-GB"/>
        </w:rPr>
        <w:t xml:space="preserve">” </w:t>
      </w:r>
      <w:r w:rsidRPr="00295215">
        <w:rPr>
          <w:rFonts w:ascii="AppleSystemUIFont" w:hAnsi="AppleSystemUIFont" w:cs="AppleSystemUIFont"/>
          <w:kern w:val="0"/>
          <w:sz w:val="26"/>
          <w:szCs w:val="26"/>
          <w:lang w:val="en-GB"/>
        </w:rPr>
        <w:t>file extension. The site offers instant response to contract code.</w:t>
      </w:r>
    </w:p>
    <w:p w14:paraId="638DED2C" w14:textId="77777777" w:rsidR="0097225E" w:rsidRPr="00295215" w:rsidRDefault="0097225E" w:rsidP="0097225E">
      <w:pPr>
        <w:pStyle w:val="ListParagraph"/>
        <w:autoSpaceDE w:val="0"/>
        <w:autoSpaceDN w:val="0"/>
        <w:adjustRightInd w:val="0"/>
        <w:spacing w:after="0" w:line="240" w:lineRule="auto"/>
        <w:jc w:val="both"/>
        <w:rPr>
          <w:rFonts w:ascii="AppleSystemUIFont" w:hAnsi="AppleSystemUIFont" w:cs="AppleSystemUIFont"/>
          <w:kern w:val="0"/>
          <w:sz w:val="26"/>
          <w:szCs w:val="26"/>
          <w:lang w:val="en-GB"/>
        </w:rPr>
      </w:pPr>
    </w:p>
    <w:p w14:paraId="50DA29CA" w14:textId="77777777" w:rsidR="001E1C92" w:rsidRPr="00BD2F5A" w:rsidRDefault="001E1C92" w:rsidP="001E1C92">
      <w:pPr>
        <w:ind w:left="360"/>
        <w:rPr>
          <w:b/>
          <w:bCs/>
          <w:u w:val="single"/>
        </w:rPr>
      </w:pPr>
      <w:r>
        <w:t>3.</w:t>
      </w:r>
      <w:r w:rsidRPr="00BD2F5A">
        <w:rPr>
          <w:b/>
          <w:bCs/>
          <w:u w:val="single"/>
        </w:rPr>
        <w:t>Pinata:</w:t>
      </w:r>
    </w:p>
    <w:p w14:paraId="248AC210" w14:textId="0E8C7808" w:rsidR="00295215" w:rsidRDefault="00295215" w:rsidP="00295215">
      <w:pPr>
        <w:autoSpaceDE w:val="0"/>
        <w:autoSpaceDN w:val="0"/>
        <w:adjustRightInd w:val="0"/>
        <w:spacing w:after="0" w:line="240" w:lineRule="auto"/>
        <w:ind w:left="72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Pinata is a platform that assists in storing files in a decentralized system called IPFS (Interplanetary File System). Unlike the traditional centralized storage systems which store the media assets such as images, videos and documents in one computer server, IPFS spreads the media assets across </w:t>
      </w:r>
      <w:proofErr w:type="gramStart"/>
      <w:r>
        <w:rPr>
          <w:rFonts w:ascii="AppleSystemUIFont" w:hAnsi="AppleSystemUIFont" w:cs="AppleSystemUIFont"/>
          <w:kern w:val="0"/>
          <w:sz w:val="26"/>
          <w:szCs w:val="26"/>
          <w:lang w:val="en-GB"/>
        </w:rPr>
        <w:t>a large number of</w:t>
      </w:r>
      <w:proofErr w:type="gramEnd"/>
      <w:r>
        <w:rPr>
          <w:rFonts w:ascii="AppleSystemUIFont" w:hAnsi="AppleSystemUIFont" w:cs="AppleSystemUIFont"/>
          <w:kern w:val="0"/>
          <w:sz w:val="26"/>
          <w:szCs w:val="26"/>
          <w:lang w:val="en-GB"/>
        </w:rPr>
        <w:t xml:space="preserve"> computers, making them less prone to loss. To this end, we use Pinata to </w:t>
      </w:r>
      <w:r>
        <w:rPr>
          <w:rFonts w:ascii="AppleSystemUIFont" w:hAnsi="AppleSystemUIFont" w:cs="AppleSystemUIFont"/>
          <w:kern w:val="0"/>
          <w:sz w:val="26"/>
          <w:szCs w:val="26"/>
          <w:lang w:val="en-GB"/>
        </w:rPr>
        <w:lastRenderedPageBreak/>
        <w:t>store NFTs, where the digital art is stored on IPFS before being minted through smart contracts which refer to the IPFS file.</w:t>
      </w:r>
    </w:p>
    <w:p w14:paraId="58CE0CA1" w14:textId="77777777" w:rsidR="009B4BE8" w:rsidRDefault="009B4BE8" w:rsidP="001E1C92">
      <w:pPr>
        <w:rPr>
          <w:sz w:val="28"/>
          <w:szCs w:val="28"/>
        </w:rPr>
      </w:pPr>
    </w:p>
    <w:p w14:paraId="03E2E522" w14:textId="10A9AFE8" w:rsidR="001E1C92" w:rsidRDefault="009409EF" w:rsidP="001E1C92">
      <w:pPr>
        <w:rPr>
          <w:b/>
          <w:bCs/>
          <w:sz w:val="32"/>
          <w:szCs w:val="32"/>
          <w:u w:val="single"/>
        </w:rPr>
      </w:pPr>
      <w:r w:rsidRPr="004A29C0">
        <w:rPr>
          <w:b/>
          <w:bCs/>
          <w:sz w:val="32"/>
          <w:szCs w:val="32"/>
          <w:u w:val="single"/>
        </w:rPr>
        <w:t>Part One : Practical Assignment ERC-20:</w:t>
      </w:r>
    </w:p>
    <w:p w14:paraId="08915C53" w14:textId="77777777" w:rsidR="009B4BE8" w:rsidRPr="009B4BE8" w:rsidRDefault="009B4BE8" w:rsidP="009B4BE8">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1"/>
          <w:szCs w:val="21"/>
          <w:lang w:val="en-GB"/>
        </w:rPr>
      </w:pPr>
      <w:r w:rsidRPr="009B4BE8">
        <w:rPr>
          <w:rFonts w:ascii="Calibri" w:hAnsi="Calibri" w:cs="Calibri"/>
          <w:color w:val="000000"/>
          <w:kern w:val="0"/>
          <w:sz w:val="21"/>
          <w:szCs w:val="21"/>
          <w:lang w:val="en-GB"/>
        </w:rPr>
        <w:t>Smart contract written in Solidity</w:t>
      </w:r>
    </w:p>
    <w:p w14:paraId="4B8F92A0" w14:textId="60201454" w:rsidR="009B4BE8" w:rsidRPr="009B4BE8" w:rsidRDefault="009B4BE8" w:rsidP="009B4BE8">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1"/>
          <w:szCs w:val="21"/>
          <w:lang w:val="en-GB"/>
        </w:rPr>
      </w:pPr>
      <w:r w:rsidRPr="009B4BE8">
        <w:rPr>
          <w:rFonts w:ascii="Calibri" w:hAnsi="Calibri" w:cs="Calibri"/>
          <w:color w:val="000000"/>
          <w:kern w:val="0"/>
          <w:sz w:val="21"/>
          <w:szCs w:val="21"/>
          <w:lang w:val="en-GB"/>
        </w:rPr>
        <w:t>200 tokens created</w:t>
      </w:r>
    </w:p>
    <w:p w14:paraId="5DF8DFFC" w14:textId="4FBD83C7" w:rsidR="009B4BE8" w:rsidRPr="009B4BE8" w:rsidRDefault="009B4BE8" w:rsidP="009B4BE8">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1"/>
          <w:szCs w:val="21"/>
          <w:lang w:val="en-GB"/>
        </w:rPr>
      </w:pPr>
      <w:r w:rsidRPr="009B4BE8">
        <w:rPr>
          <w:rFonts w:ascii="Calibri" w:hAnsi="Calibri" w:cs="Calibri"/>
          <w:color w:val="000000"/>
          <w:kern w:val="0"/>
          <w:sz w:val="21"/>
          <w:szCs w:val="21"/>
          <w:lang w:val="en-GB"/>
        </w:rPr>
        <w:t>Deployed on Ethereum test network</w:t>
      </w:r>
    </w:p>
    <w:p w14:paraId="2FB5BAE9" w14:textId="14FB9A3B" w:rsidR="009B4BE8" w:rsidRPr="009B4BE8" w:rsidRDefault="009B4BE8" w:rsidP="009B4BE8">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1"/>
          <w:szCs w:val="21"/>
          <w:lang w:val="en-GB"/>
        </w:rPr>
      </w:pPr>
      <w:r w:rsidRPr="009B4BE8">
        <w:rPr>
          <w:rFonts w:ascii="Calibri" w:hAnsi="Calibri" w:cs="Calibri"/>
          <w:color w:val="000000"/>
          <w:kern w:val="0"/>
          <w:sz w:val="21"/>
          <w:szCs w:val="21"/>
          <w:lang w:val="en-GB"/>
        </w:rPr>
        <w:t>Tokens distributed to 4 wallets</w:t>
      </w:r>
    </w:p>
    <w:p w14:paraId="0FB59031" w14:textId="7E7F7D26" w:rsidR="009B4BE8" w:rsidRDefault="009B4BE8" w:rsidP="009B4BE8">
      <w:pPr>
        <w:rPr>
          <w:rFonts w:ascii="Calibri" w:hAnsi="Calibri" w:cs="Calibri"/>
          <w:color w:val="000000"/>
          <w:kern w:val="0"/>
          <w:sz w:val="21"/>
          <w:szCs w:val="21"/>
          <w:lang w:val="en-GB"/>
        </w:rPr>
      </w:pPr>
      <w:r w:rsidRPr="009B4BE8">
        <w:rPr>
          <w:rFonts w:ascii="Calibri" w:hAnsi="Calibri" w:cs="Calibri"/>
          <w:color w:val="000000"/>
          <w:kern w:val="0"/>
          <w:sz w:val="21"/>
          <w:szCs w:val="21"/>
          <w:lang w:val="en-GB"/>
        </w:rPr>
        <w:t>•</w:t>
      </w:r>
      <w:r w:rsidR="009D6CF7">
        <w:rPr>
          <w:rFonts w:ascii="Calibri" w:hAnsi="Calibri" w:cs="Calibri"/>
          <w:color w:val="000000"/>
          <w:kern w:val="0"/>
          <w:sz w:val="21"/>
          <w:szCs w:val="21"/>
          <w:lang w:val="en-GB"/>
        </w:rPr>
        <w:t xml:space="preserve"> </w:t>
      </w:r>
      <w:r w:rsidRPr="009B4BE8">
        <w:rPr>
          <w:rFonts w:ascii="Calibri" w:hAnsi="Calibri" w:cs="Calibri"/>
          <w:color w:val="000000"/>
          <w:kern w:val="0"/>
          <w:sz w:val="21"/>
          <w:szCs w:val="21"/>
          <w:lang w:val="en-GB"/>
        </w:rPr>
        <w:t xml:space="preserve">        </w:t>
      </w:r>
      <w:r w:rsidRPr="009B4BE8">
        <w:rPr>
          <w:rFonts w:ascii="Calibri" w:hAnsi="Calibri" w:cs="Calibri"/>
          <w:color w:val="000000"/>
          <w:kern w:val="0"/>
          <w:sz w:val="21"/>
          <w:szCs w:val="21"/>
          <w:lang w:val="en-GB"/>
        </w:rPr>
        <w:t xml:space="preserve"> Transactions verified on </w:t>
      </w:r>
      <w:proofErr w:type="spellStart"/>
      <w:r w:rsidRPr="009B4BE8">
        <w:rPr>
          <w:rFonts w:ascii="Calibri" w:hAnsi="Calibri" w:cs="Calibri"/>
          <w:color w:val="000000"/>
          <w:kern w:val="0"/>
          <w:sz w:val="21"/>
          <w:szCs w:val="21"/>
          <w:lang w:val="en-GB"/>
        </w:rPr>
        <w:t>Etherscan</w:t>
      </w:r>
      <w:proofErr w:type="spellEnd"/>
    </w:p>
    <w:p w14:paraId="63D51FC8" w14:textId="77777777" w:rsidR="009B4BE8" w:rsidRPr="009B4BE8" w:rsidRDefault="009B4BE8" w:rsidP="009B4BE8">
      <w:pPr>
        <w:rPr>
          <w:b/>
          <w:bCs/>
          <w:sz w:val="21"/>
          <w:szCs w:val="21"/>
          <w:u w:val="single"/>
        </w:rPr>
      </w:pPr>
    </w:p>
    <w:p w14:paraId="23B3C016" w14:textId="3BF05728" w:rsidR="009409EF" w:rsidRPr="009B4BE8" w:rsidRDefault="009409EF" w:rsidP="009B4BE8">
      <w:pPr>
        <w:rPr>
          <w:b/>
          <w:bCs/>
          <w:u w:val="single"/>
        </w:rPr>
      </w:pPr>
      <w:r w:rsidRPr="009B4BE8">
        <w:rPr>
          <w:b/>
          <w:bCs/>
          <w:u w:val="single"/>
        </w:rPr>
        <w:t>Contract</w:t>
      </w:r>
    </w:p>
    <w:p w14:paraId="286E7DC5" w14:textId="52996985" w:rsidR="009409EF" w:rsidRDefault="009409EF" w:rsidP="009409EF">
      <w:pPr>
        <w:rPr>
          <w:b/>
          <w:bCs/>
          <w:u w:val="single"/>
        </w:rPr>
      </w:pPr>
      <w:r>
        <w:rPr>
          <w:noProof/>
        </w:rPr>
        <w:drawing>
          <wp:inline distT="0" distB="0" distL="0" distR="0" wp14:anchorId="6271F59F" wp14:editId="1635A147">
            <wp:extent cx="6056768" cy="4815840"/>
            <wp:effectExtent l="0" t="0" r="1270" b="0"/>
            <wp:docPr id="1417705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05904" name="Picture 1"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8597" cy="4825246"/>
                    </a:xfrm>
                    <a:prstGeom prst="rect">
                      <a:avLst/>
                    </a:prstGeom>
                  </pic:spPr>
                </pic:pic>
              </a:graphicData>
            </a:graphic>
          </wp:inline>
        </w:drawing>
      </w:r>
    </w:p>
    <w:p w14:paraId="5C9FB190" w14:textId="1000EA6F" w:rsidR="009409EF" w:rsidRPr="009409EF" w:rsidRDefault="009409EF" w:rsidP="009409EF">
      <w:pPr>
        <w:rPr>
          <w:b/>
          <w:bCs/>
          <w:u w:val="single"/>
        </w:rPr>
      </w:pPr>
      <w:r>
        <w:rPr>
          <w:b/>
          <w:bCs/>
          <w:noProof/>
          <w:u w:val="single"/>
        </w:rPr>
        <w:lastRenderedPageBreak/>
        <w:drawing>
          <wp:inline distT="0" distB="0" distL="0" distR="0" wp14:anchorId="0E2E4D3D" wp14:editId="63F2778B">
            <wp:extent cx="5731510" cy="2779395"/>
            <wp:effectExtent l="0" t="0" r="0" b="1905"/>
            <wp:docPr id="19563141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14113"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17CCC8F1" w14:textId="24EE5C19" w:rsidR="009409EF" w:rsidRPr="009409EF" w:rsidRDefault="009409EF" w:rsidP="001E1C92">
      <w:pPr>
        <w:rPr>
          <w:b/>
          <w:bCs/>
          <w:u w:val="single"/>
        </w:rPr>
      </w:pPr>
      <w:r w:rsidRPr="009409EF">
        <w:rPr>
          <w:b/>
          <w:bCs/>
          <w:u w:val="single"/>
        </w:rPr>
        <w:t>Transactions:</w:t>
      </w:r>
    </w:p>
    <w:p w14:paraId="75747266" w14:textId="154C8BFD" w:rsidR="009409EF" w:rsidRDefault="00E97333" w:rsidP="001E1C92">
      <w:r>
        <w:rPr>
          <w:noProof/>
        </w:rPr>
        <w:drawing>
          <wp:inline distT="0" distB="0" distL="0" distR="0" wp14:anchorId="34A336FD" wp14:editId="41FAA1B1">
            <wp:extent cx="5731510" cy="869950"/>
            <wp:effectExtent l="0" t="0" r="0" b="6350"/>
            <wp:docPr id="1507649047" name="Picture 1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49047" name="Picture 10" descr="A computer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69950"/>
                    </a:xfrm>
                    <a:prstGeom prst="rect">
                      <a:avLst/>
                    </a:prstGeom>
                  </pic:spPr>
                </pic:pic>
              </a:graphicData>
            </a:graphic>
          </wp:inline>
        </w:drawing>
      </w:r>
    </w:p>
    <w:p w14:paraId="08FA2820" w14:textId="445B1654" w:rsidR="009409EF" w:rsidRPr="009409EF" w:rsidRDefault="009409EF" w:rsidP="001E1C92">
      <w:r w:rsidRPr="009409EF">
        <w:rPr>
          <w:b/>
          <w:bCs/>
          <w:u w:val="single"/>
        </w:rPr>
        <w:t>Four Wallet mint and transfer record</w:t>
      </w:r>
      <w:r>
        <w:rPr>
          <w:b/>
          <w:bCs/>
          <w:u w:val="single"/>
        </w:rPr>
        <w:t>:</w:t>
      </w:r>
    </w:p>
    <w:p w14:paraId="4F42B9F2" w14:textId="0D314A7A" w:rsidR="009409EF" w:rsidRDefault="009B4BE8" w:rsidP="001E1C92">
      <w:pPr>
        <w:rPr>
          <w:b/>
          <w:bCs/>
          <w:u w:val="single"/>
        </w:rPr>
      </w:pPr>
      <w:r>
        <w:rPr>
          <w:b/>
          <w:bCs/>
          <w:noProof/>
          <w:u w:val="single"/>
        </w:rPr>
        <w:drawing>
          <wp:inline distT="0" distB="0" distL="0" distR="0" wp14:anchorId="6270130B" wp14:editId="2ABAEFF1">
            <wp:extent cx="2652252" cy="4309450"/>
            <wp:effectExtent l="0" t="0" r="2540" b="0"/>
            <wp:docPr id="291384157"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84157" name="Picture 4"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7922" cy="4448649"/>
                    </a:xfrm>
                    <a:prstGeom prst="rect">
                      <a:avLst/>
                    </a:prstGeom>
                  </pic:spPr>
                </pic:pic>
              </a:graphicData>
            </a:graphic>
          </wp:inline>
        </w:drawing>
      </w:r>
      <w:r>
        <w:rPr>
          <w:b/>
          <w:bCs/>
          <w:noProof/>
          <w:u w:val="single"/>
        </w:rPr>
        <w:drawing>
          <wp:inline distT="0" distB="0" distL="0" distR="0" wp14:anchorId="3702DA5A" wp14:editId="05FFF89E">
            <wp:extent cx="2975308" cy="4227585"/>
            <wp:effectExtent l="0" t="0" r="0" b="1905"/>
            <wp:docPr id="1279919516" name="Picture 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19516" name="Picture 5" descr="A screenshot of a black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18741" cy="4289298"/>
                    </a:xfrm>
                    <a:prstGeom prst="rect">
                      <a:avLst/>
                    </a:prstGeom>
                  </pic:spPr>
                </pic:pic>
              </a:graphicData>
            </a:graphic>
          </wp:inline>
        </w:drawing>
      </w:r>
    </w:p>
    <w:p w14:paraId="65BA0AF8" w14:textId="758D50C6" w:rsidR="009409EF" w:rsidRDefault="009409EF" w:rsidP="001E1C92">
      <w:pPr>
        <w:rPr>
          <w:b/>
          <w:bCs/>
          <w:u w:val="single"/>
        </w:rPr>
      </w:pPr>
    </w:p>
    <w:p w14:paraId="1A10332B" w14:textId="77777777" w:rsidR="009409EF" w:rsidRDefault="009409EF" w:rsidP="001E1C92">
      <w:pPr>
        <w:rPr>
          <w:b/>
          <w:bCs/>
          <w:u w:val="single"/>
        </w:rPr>
      </w:pPr>
    </w:p>
    <w:p w14:paraId="13233806" w14:textId="59F1391C" w:rsidR="009409EF" w:rsidRDefault="009409EF" w:rsidP="001E1C92">
      <w:pPr>
        <w:rPr>
          <w:b/>
          <w:bCs/>
          <w:u w:val="single"/>
        </w:rPr>
      </w:pPr>
      <w:r>
        <w:rPr>
          <w:b/>
          <w:bCs/>
          <w:noProof/>
          <w:u w:val="single"/>
        </w:rPr>
        <w:drawing>
          <wp:inline distT="0" distB="0" distL="0" distR="0" wp14:anchorId="754B0EC2" wp14:editId="7ACE4C84">
            <wp:extent cx="2686474" cy="3470249"/>
            <wp:effectExtent l="0" t="0" r="0" b="0"/>
            <wp:docPr id="1664965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578"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98" cy="3487848"/>
                    </a:xfrm>
                    <a:prstGeom prst="rect">
                      <a:avLst/>
                    </a:prstGeom>
                  </pic:spPr>
                </pic:pic>
              </a:graphicData>
            </a:graphic>
          </wp:inline>
        </w:drawing>
      </w:r>
      <w:r>
        <w:rPr>
          <w:b/>
          <w:bCs/>
          <w:noProof/>
          <w:u w:val="single"/>
        </w:rPr>
        <w:drawing>
          <wp:inline distT="0" distB="0" distL="0" distR="0" wp14:anchorId="1628D35F" wp14:editId="207C4FD6">
            <wp:extent cx="3022600" cy="3469928"/>
            <wp:effectExtent l="0" t="0" r="0" b="0"/>
            <wp:docPr id="1927290917"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0917" name="Picture 6"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81246" cy="3537254"/>
                    </a:xfrm>
                    <a:prstGeom prst="rect">
                      <a:avLst/>
                    </a:prstGeom>
                  </pic:spPr>
                </pic:pic>
              </a:graphicData>
            </a:graphic>
          </wp:inline>
        </w:drawing>
      </w:r>
    </w:p>
    <w:p w14:paraId="71147872" w14:textId="77777777" w:rsidR="00E97333" w:rsidRPr="004A29C0" w:rsidRDefault="00E97333" w:rsidP="001E1C92">
      <w:pPr>
        <w:rPr>
          <w:sz w:val="32"/>
          <w:szCs w:val="32"/>
        </w:rPr>
      </w:pPr>
      <w:r w:rsidRPr="004A29C0">
        <w:rPr>
          <w:b/>
          <w:bCs/>
          <w:sz w:val="32"/>
          <w:szCs w:val="32"/>
          <w:u w:val="single"/>
        </w:rPr>
        <w:t>Part Two: Practical Assignment ERC-721</w:t>
      </w:r>
      <w:r w:rsidRPr="004A29C0">
        <w:rPr>
          <w:sz w:val="32"/>
          <w:szCs w:val="32"/>
        </w:rPr>
        <w:t>:</w:t>
      </w:r>
    </w:p>
    <w:p w14:paraId="21FD0FEE" w14:textId="090E3E8A" w:rsidR="009409EF" w:rsidRDefault="00295215" w:rsidP="00295215">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This deployment and the ERC-721 contract created an ERC-721 contract called Compliance Certificate that connected to the IPFS via Pinata to store metadata of the certificate, after which one deployed using the injected provider MetaMask test network, and then four certificate tokens were minted to four different wallet addresses.</w:t>
      </w:r>
    </w:p>
    <w:p w14:paraId="139C9E24" w14:textId="77777777" w:rsidR="009D6CF7" w:rsidRDefault="009D6CF7" w:rsidP="00295215">
      <w:pPr>
        <w:autoSpaceDE w:val="0"/>
        <w:autoSpaceDN w:val="0"/>
        <w:adjustRightInd w:val="0"/>
        <w:spacing w:after="0" w:line="240" w:lineRule="auto"/>
        <w:rPr>
          <w:rFonts w:ascii="AppleSystemUIFont" w:hAnsi="AppleSystemUIFont" w:cs="AppleSystemUIFont"/>
          <w:kern w:val="0"/>
          <w:sz w:val="26"/>
          <w:szCs w:val="26"/>
          <w:lang w:val="en-GB"/>
        </w:rPr>
      </w:pPr>
    </w:p>
    <w:p w14:paraId="0A24D0C7" w14:textId="5E39BA3B" w:rsidR="009D6CF7" w:rsidRPr="009D6CF7" w:rsidRDefault="009D6CF7" w:rsidP="00295215">
      <w:pPr>
        <w:autoSpaceDE w:val="0"/>
        <w:autoSpaceDN w:val="0"/>
        <w:adjustRightInd w:val="0"/>
        <w:spacing w:after="0" w:line="240" w:lineRule="auto"/>
        <w:rPr>
          <w:rFonts w:ascii="AppleSystemUIFont" w:hAnsi="AppleSystemUIFont" w:cs="AppleSystemUIFont"/>
          <w:b/>
          <w:bCs/>
          <w:kern w:val="0"/>
          <w:sz w:val="26"/>
          <w:szCs w:val="26"/>
          <w:u w:val="single"/>
          <w:lang w:val="en-GB"/>
        </w:rPr>
      </w:pPr>
      <w:r w:rsidRPr="009D6CF7">
        <w:rPr>
          <w:rFonts w:ascii="AppleSystemUIFont" w:hAnsi="AppleSystemUIFont" w:cs="AppleSystemUIFont"/>
          <w:b/>
          <w:bCs/>
          <w:kern w:val="0"/>
          <w:sz w:val="26"/>
          <w:szCs w:val="26"/>
          <w:u w:val="single"/>
          <w:lang w:val="en-GB"/>
        </w:rPr>
        <w:t xml:space="preserve">Procedure </w:t>
      </w:r>
    </w:p>
    <w:p w14:paraId="354879C5" w14:textId="77777777" w:rsidR="004A29C0" w:rsidRDefault="004A29C0" w:rsidP="001E1C92"/>
    <w:p w14:paraId="76B2A844" w14:textId="7116B5F9" w:rsidR="009D6CF7" w:rsidRPr="009D6CF7" w:rsidRDefault="009D6CF7" w:rsidP="009D6CF7">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4"/>
          <w:szCs w:val="24"/>
          <w:lang w:val="en-GB"/>
        </w:rPr>
      </w:pPr>
      <w:r w:rsidRPr="009D6CF7">
        <w:rPr>
          <w:rFonts w:ascii="Calibri" w:hAnsi="Calibri" w:cs="Calibri"/>
          <w:color w:val="000000"/>
          <w:kern w:val="0"/>
          <w:sz w:val="24"/>
          <w:szCs w:val="24"/>
          <w:lang w:val="en-GB"/>
        </w:rPr>
        <w:t>Smart contract using ERC</w:t>
      </w:r>
      <w:r w:rsidRPr="009D6CF7">
        <w:rPr>
          <w:rFonts w:ascii="Cambria Math" w:hAnsi="Cambria Math" w:cs="Cambria Math"/>
          <w:color w:val="000000"/>
          <w:kern w:val="0"/>
          <w:sz w:val="24"/>
          <w:szCs w:val="24"/>
          <w:lang w:val="en-GB"/>
        </w:rPr>
        <w:t>‑</w:t>
      </w:r>
      <w:r w:rsidRPr="009D6CF7">
        <w:rPr>
          <w:rFonts w:ascii="Calibri" w:hAnsi="Calibri" w:cs="Calibri"/>
          <w:color w:val="000000"/>
          <w:kern w:val="0"/>
          <w:sz w:val="24"/>
          <w:szCs w:val="24"/>
          <w:lang w:val="en-GB"/>
        </w:rPr>
        <w:t>721 standard</w:t>
      </w:r>
    </w:p>
    <w:p w14:paraId="3EEE232D" w14:textId="0E6ECA63" w:rsidR="009D6CF7" w:rsidRPr="009D6CF7" w:rsidRDefault="009D6CF7" w:rsidP="009D6CF7">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4"/>
          <w:szCs w:val="24"/>
          <w:lang w:val="en-GB"/>
        </w:rPr>
      </w:pPr>
      <w:r w:rsidRPr="009D6CF7">
        <w:rPr>
          <w:rFonts w:ascii="Calibri" w:hAnsi="Calibri" w:cs="Calibri"/>
          <w:color w:val="000000"/>
          <w:kern w:val="0"/>
          <w:sz w:val="24"/>
          <w:szCs w:val="24"/>
          <w:lang w:val="en-GB"/>
        </w:rPr>
        <w:t>NFT linked to a digital asset</w:t>
      </w:r>
    </w:p>
    <w:p w14:paraId="50C85388" w14:textId="5EFDD1F5" w:rsidR="009D6CF7" w:rsidRPr="009D6CF7" w:rsidRDefault="009D6CF7" w:rsidP="009D6CF7">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4"/>
          <w:szCs w:val="24"/>
          <w:lang w:val="en-GB"/>
        </w:rPr>
      </w:pPr>
      <w:r w:rsidRPr="009D6CF7">
        <w:rPr>
          <w:rFonts w:ascii="Calibri" w:hAnsi="Calibri" w:cs="Calibri"/>
          <w:color w:val="000000"/>
          <w:kern w:val="0"/>
          <w:sz w:val="24"/>
          <w:szCs w:val="24"/>
          <w:lang w:val="en-GB"/>
        </w:rPr>
        <w:t>Asset stored on IPFS</w:t>
      </w:r>
    </w:p>
    <w:p w14:paraId="30396E9C" w14:textId="3FEAF038" w:rsidR="009D6CF7" w:rsidRPr="009D6CF7" w:rsidRDefault="009D6CF7" w:rsidP="009D6CF7">
      <w:pPr>
        <w:numPr>
          <w:ilvl w:val="0"/>
          <w:numId w:val="4"/>
        </w:numPr>
        <w:tabs>
          <w:tab w:val="left" w:pos="20"/>
          <w:tab w:val="left" w:pos="540"/>
        </w:tabs>
        <w:autoSpaceDE w:val="0"/>
        <w:autoSpaceDN w:val="0"/>
        <w:adjustRightInd w:val="0"/>
        <w:spacing w:after="153" w:line="240" w:lineRule="auto"/>
        <w:ind w:left="540" w:hanging="540"/>
        <w:rPr>
          <w:rFonts w:ascii="Calibri" w:hAnsi="Calibri" w:cs="Calibri"/>
          <w:color w:val="000000"/>
          <w:kern w:val="0"/>
          <w:sz w:val="24"/>
          <w:szCs w:val="24"/>
          <w:lang w:val="en-GB"/>
        </w:rPr>
      </w:pPr>
      <w:r w:rsidRPr="009D6CF7">
        <w:rPr>
          <w:rFonts w:ascii="Calibri" w:hAnsi="Calibri" w:cs="Calibri"/>
          <w:color w:val="000000"/>
          <w:kern w:val="0"/>
          <w:sz w:val="24"/>
          <w:szCs w:val="24"/>
          <w:lang w:val="en-GB"/>
        </w:rPr>
        <w:t>NFT minted and sent to 4 wallets</w:t>
      </w:r>
    </w:p>
    <w:p w14:paraId="0D112181" w14:textId="02C8E9FC" w:rsidR="009D6CF7" w:rsidRPr="009D6CF7" w:rsidRDefault="009D6CF7" w:rsidP="009D6CF7">
      <w:pPr>
        <w:rPr>
          <w:sz w:val="24"/>
          <w:szCs w:val="24"/>
        </w:rPr>
      </w:pPr>
      <w:r w:rsidRPr="009D6CF7">
        <w:rPr>
          <w:rFonts w:ascii="Calibri" w:hAnsi="Calibri" w:cs="Calibri"/>
          <w:color w:val="000000"/>
          <w:kern w:val="0"/>
          <w:sz w:val="24"/>
          <w:szCs w:val="24"/>
          <w:lang w:val="en-GB"/>
        </w:rPr>
        <w:t xml:space="preserve">• </w:t>
      </w:r>
      <w:r w:rsidRPr="009D6CF7">
        <w:rPr>
          <w:rFonts w:ascii="Calibri" w:hAnsi="Calibri" w:cs="Calibri"/>
          <w:color w:val="000000"/>
          <w:kern w:val="0"/>
          <w:sz w:val="24"/>
          <w:szCs w:val="24"/>
          <w:lang w:val="en-GB"/>
        </w:rPr>
        <w:t xml:space="preserve">        </w:t>
      </w:r>
      <w:r w:rsidRPr="009D6CF7">
        <w:rPr>
          <w:rFonts w:ascii="Calibri" w:hAnsi="Calibri" w:cs="Calibri"/>
          <w:color w:val="000000"/>
          <w:kern w:val="0"/>
          <w:sz w:val="24"/>
          <w:szCs w:val="24"/>
          <w:lang w:val="en-GB"/>
        </w:rPr>
        <w:t xml:space="preserve">Verified on </w:t>
      </w:r>
      <w:proofErr w:type="spellStart"/>
      <w:r w:rsidRPr="009D6CF7">
        <w:rPr>
          <w:rFonts w:ascii="Calibri" w:hAnsi="Calibri" w:cs="Calibri"/>
          <w:color w:val="000000"/>
          <w:kern w:val="0"/>
          <w:sz w:val="24"/>
          <w:szCs w:val="24"/>
          <w:lang w:val="en-GB"/>
        </w:rPr>
        <w:t>Etherscan</w:t>
      </w:r>
      <w:proofErr w:type="spellEnd"/>
    </w:p>
    <w:p w14:paraId="1C721FAF" w14:textId="77777777" w:rsidR="009B4BE8" w:rsidRDefault="00E97333" w:rsidP="001E1C92">
      <w:pPr>
        <w:rPr>
          <w:b/>
          <w:bCs/>
          <w:sz w:val="24"/>
          <w:szCs w:val="24"/>
          <w:u w:val="single"/>
        </w:rPr>
      </w:pPr>
      <w:r w:rsidRPr="004A29C0">
        <w:rPr>
          <w:b/>
          <w:bCs/>
          <w:sz w:val="24"/>
          <w:szCs w:val="24"/>
          <w:u w:val="single"/>
        </w:rPr>
        <w:lastRenderedPageBreak/>
        <w:t>Contract:</w:t>
      </w:r>
      <w:r w:rsidR="009B4BE8" w:rsidRPr="009B4BE8">
        <w:rPr>
          <w:b/>
          <w:bCs/>
          <w:noProof/>
          <w:u w:val="single"/>
        </w:rPr>
        <w:t xml:space="preserve"> </w:t>
      </w:r>
      <w:r w:rsidR="009B4BE8">
        <w:rPr>
          <w:b/>
          <w:bCs/>
          <w:noProof/>
          <w:u w:val="single"/>
        </w:rPr>
        <w:drawing>
          <wp:inline distT="0" distB="0" distL="0" distR="0" wp14:anchorId="7BE5CCB7" wp14:editId="388802F6">
            <wp:extent cx="5731510" cy="2696210"/>
            <wp:effectExtent l="0" t="0" r="0" b="0"/>
            <wp:docPr id="14148304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30457"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96210"/>
                    </a:xfrm>
                    <a:prstGeom prst="rect">
                      <a:avLst/>
                    </a:prstGeom>
                  </pic:spPr>
                </pic:pic>
              </a:graphicData>
            </a:graphic>
          </wp:inline>
        </w:drawing>
      </w:r>
    </w:p>
    <w:p w14:paraId="2453BA1A" w14:textId="24925275" w:rsidR="00E97333" w:rsidRPr="004A29C0" w:rsidRDefault="00E97333" w:rsidP="001E1C92">
      <w:pPr>
        <w:rPr>
          <w:b/>
          <w:bCs/>
          <w:sz w:val="24"/>
          <w:szCs w:val="24"/>
          <w:u w:val="single"/>
        </w:rPr>
      </w:pPr>
      <w:r w:rsidRPr="004A29C0">
        <w:rPr>
          <w:b/>
          <w:bCs/>
          <w:sz w:val="24"/>
          <w:szCs w:val="24"/>
          <w:u w:val="single"/>
        </w:rPr>
        <w:t>Transaction</w:t>
      </w:r>
    </w:p>
    <w:p w14:paraId="692033A7" w14:textId="20429B87" w:rsidR="00E97333" w:rsidRDefault="00E97333" w:rsidP="001E1C92">
      <w:pPr>
        <w:rPr>
          <w:b/>
          <w:bCs/>
          <w:u w:val="single"/>
        </w:rPr>
      </w:pPr>
      <w:r>
        <w:rPr>
          <w:b/>
          <w:bCs/>
          <w:noProof/>
          <w:u w:val="single"/>
        </w:rPr>
        <w:drawing>
          <wp:inline distT="0" distB="0" distL="0" distR="0" wp14:anchorId="36555413" wp14:editId="4A8D4FC9">
            <wp:extent cx="5731510" cy="748665"/>
            <wp:effectExtent l="0" t="0" r="0" b="635"/>
            <wp:docPr id="1658255983" name="Picture 1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5983" name="Picture 11" descr="A screen 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48665"/>
                    </a:xfrm>
                    <a:prstGeom prst="rect">
                      <a:avLst/>
                    </a:prstGeom>
                  </pic:spPr>
                </pic:pic>
              </a:graphicData>
            </a:graphic>
          </wp:inline>
        </w:drawing>
      </w:r>
    </w:p>
    <w:p w14:paraId="2E005756" w14:textId="77777777" w:rsidR="0097225E" w:rsidRDefault="0097225E" w:rsidP="001E1C92">
      <w:pPr>
        <w:rPr>
          <w:b/>
          <w:bCs/>
          <w:u w:val="single"/>
        </w:rPr>
      </w:pPr>
    </w:p>
    <w:p w14:paraId="0CE88FF3" w14:textId="77777777" w:rsidR="0097225E" w:rsidRPr="004A29C0" w:rsidRDefault="00E97333" w:rsidP="001E1C92">
      <w:pPr>
        <w:rPr>
          <w:b/>
          <w:bCs/>
          <w:noProof/>
          <w:sz w:val="24"/>
          <w:szCs w:val="24"/>
          <w:u w:val="single"/>
        </w:rPr>
      </w:pPr>
      <w:proofErr w:type="spellStart"/>
      <w:r w:rsidRPr="004A29C0">
        <w:rPr>
          <w:b/>
          <w:bCs/>
          <w:sz w:val="24"/>
          <w:szCs w:val="24"/>
          <w:u w:val="single"/>
        </w:rPr>
        <w:t>Ehterscan</w:t>
      </w:r>
      <w:proofErr w:type="spellEnd"/>
      <w:r w:rsidRPr="004A29C0">
        <w:rPr>
          <w:b/>
          <w:bCs/>
          <w:sz w:val="24"/>
          <w:szCs w:val="24"/>
          <w:u w:val="single"/>
        </w:rPr>
        <w:t xml:space="preserve"> view:</w:t>
      </w:r>
      <w:r w:rsidRPr="004A29C0">
        <w:rPr>
          <w:b/>
          <w:bCs/>
          <w:noProof/>
          <w:sz w:val="24"/>
          <w:szCs w:val="24"/>
          <w:u w:val="single"/>
        </w:rPr>
        <w:t xml:space="preserve"> </w:t>
      </w:r>
    </w:p>
    <w:p w14:paraId="4CB580EC" w14:textId="5E2357B4" w:rsidR="00E97333" w:rsidRDefault="00E97333" w:rsidP="001E1C92">
      <w:pPr>
        <w:rPr>
          <w:b/>
          <w:bCs/>
          <w:noProof/>
          <w:u w:val="single"/>
        </w:rPr>
      </w:pPr>
      <w:r>
        <w:rPr>
          <w:b/>
          <w:bCs/>
          <w:noProof/>
          <w:u w:val="single"/>
        </w:rPr>
        <w:drawing>
          <wp:inline distT="0" distB="0" distL="0" distR="0" wp14:anchorId="4B4B6F24" wp14:editId="557D7F66">
            <wp:extent cx="5731494" cy="2276669"/>
            <wp:effectExtent l="0" t="0" r="0" b="0"/>
            <wp:docPr id="157241515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5151"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4335" cy="2297658"/>
                    </a:xfrm>
                    <a:prstGeom prst="rect">
                      <a:avLst/>
                    </a:prstGeom>
                  </pic:spPr>
                </pic:pic>
              </a:graphicData>
            </a:graphic>
          </wp:inline>
        </w:drawing>
      </w:r>
    </w:p>
    <w:p w14:paraId="6FF730EA" w14:textId="77777777" w:rsidR="00E97333" w:rsidRDefault="00E97333" w:rsidP="001E1C92">
      <w:pPr>
        <w:rPr>
          <w:b/>
          <w:bCs/>
          <w:noProof/>
          <w:u w:val="single"/>
        </w:rPr>
      </w:pPr>
    </w:p>
    <w:p w14:paraId="5F6D6194" w14:textId="21099399" w:rsidR="00E97333" w:rsidRPr="004A29C0" w:rsidRDefault="00E97333" w:rsidP="001E1C92">
      <w:pPr>
        <w:rPr>
          <w:b/>
          <w:bCs/>
          <w:sz w:val="24"/>
          <w:szCs w:val="24"/>
          <w:u w:val="single"/>
        </w:rPr>
      </w:pPr>
      <w:r w:rsidRPr="004A29C0">
        <w:rPr>
          <w:b/>
          <w:bCs/>
          <w:sz w:val="24"/>
          <w:szCs w:val="24"/>
          <w:u w:val="single"/>
        </w:rPr>
        <w:t>Wallets Distribution:</w:t>
      </w:r>
    </w:p>
    <w:p w14:paraId="71DD8301" w14:textId="20D8CFDB" w:rsidR="00E97333" w:rsidRDefault="00E97333" w:rsidP="001E1C92">
      <w:pPr>
        <w:rPr>
          <w:b/>
          <w:bCs/>
          <w:noProof/>
          <w:u w:val="single"/>
        </w:rPr>
      </w:pPr>
      <w:r w:rsidRPr="00E97333">
        <w:rPr>
          <w:b/>
          <w:bCs/>
          <w:noProof/>
          <w:u w:val="single"/>
        </w:rPr>
        <w:lastRenderedPageBreak/>
        <w:drawing>
          <wp:inline distT="0" distB="0" distL="0" distR="0" wp14:anchorId="72714A09" wp14:editId="26E5B5D5">
            <wp:extent cx="3023235" cy="3965418"/>
            <wp:effectExtent l="0" t="0" r="0" b="0"/>
            <wp:docPr id="857060333"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60333" name="Picture 13"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3235" cy="3965418"/>
                    </a:xfrm>
                    <a:prstGeom prst="rect">
                      <a:avLst/>
                    </a:prstGeom>
                  </pic:spPr>
                </pic:pic>
              </a:graphicData>
            </a:graphic>
          </wp:inline>
        </w:drawing>
      </w:r>
      <w:r>
        <w:rPr>
          <w:b/>
          <w:bCs/>
          <w:noProof/>
          <w:u w:val="single"/>
        </w:rPr>
        <w:drawing>
          <wp:inline distT="0" distB="0" distL="0" distR="0" wp14:anchorId="38AACAC4" wp14:editId="39A5C0E4">
            <wp:extent cx="2661285" cy="3910170"/>
            <wp:effectExtent l="0" t="0" r="5715" b="1905"/>
            <wp:docPr id="1472434164"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4164" name="Picture 15"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1285" cy="3910170"/>
                    </a:xfrm>
                    <a:prstGeom prst="rect">
                      <a:avLst/>
                    </a:prstGeom>
                  </pic:spPr>
                </pic:pic>
              </a:graphicData>
            </a:graphic>
          </wp:inline>
        </w:drawing>
      </w:r>
    </w:p>
    <w:p w14:paraId="0BE2092F" w14:textId="1A4CF517" w:rsidR="00E97333" w:rsidRDefault="00E97333" w:rsidP="001E1C92">
      <w:pPr>
        <w:rPr>
          <w:b/>
          <w:bCs/>
          <w:noProof/>
          <w:u w:val="single"/>
        </w:rPr>
      </w:pPr>
    </w:p>
    <w:p w14:paraId="4DF7ED52" w14:textId="7DE4B4F6" w:rsidR="00E97333" w:rsidRPr="00E97333" w:rsidRDefault="00E97333" w:rsidP="001E1C92">
      <w:pPr>
        <w:rPr>
          <w:b/>
          <w:bCs/>
          <w:noProof/>
          <w:u w:val="single"/>
        </w:rPr>
      </w:pPr>
      <w:r>
        <w:rPr>
          <w:b/>
          <w:bCs/>
          <w:noProof/>
          <w:u w:val="single"/>
        </w:rPr>
        <w:drawing>
          <wp:inline distT="0" distB="0" distL="0" distR="0" wp14:anchorId="4C5C15DF" wp14:editId="57A3955C">
            <wp:extent cx="2607196" cy="3992283"/>
            <wp:effectExtent l="0" t="0" r="0" b="0"/>
            <wp:docPr id="205164196"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4196" name="Picture 16"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09394" cy="3995649"/>
                    </a:xfrm>
                    <a:prstGeom prst="rect">
                      <a:avLst/>
                    </a:prstGeom>
                  </pic:spPr>
                </pic:pic>
              </a:graphicData>
            </a:graphic>
          </wp:inline>
        </w:drawing>
      </w:r>
      <w:r>
        <w:rPr>
          <w:b/>
          <w:bCs/>
          <w:noProof/>
          <w:u w:val="single"/>
        </w:rPr>
        <w:drawing>
          <wp:inline distT="0" distB="0" distL="0" distR="0" wp14:anchorId="24C2F59F" wp14:editId="55848307">
            <wp:extent cx="3077744" cy="3992245"/>
            <wp:effectExtent l="0" t="0" r="0" b="0"/>
            <wp:docPr id="491941306"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41306" name="Picture 14"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3693" cy="4077790"/>
                    </a:xfrm>
                    <a:prstGeom prst="rect">
                      <a:avLst/>
                    </a:prstGeom>
                  </pic:spPr>
                </pic:pic>
              </a:graphicData>
            </a:graphic>
          </wp:inline>
        </w:drawing>
      </w:r>
    </w:p>
    <w:p w14:paraId="7D35C933" w14:textId="77777777" w:rsidR="000A00B8" w:rsidRDefault="000A00B8" w:rsidP="001E1C92">
      <w:pPr>
        <w:rPr>
          <w:b/>
          <w:bCs/>
          <w:sz w:val="24"/>
          <w:szCs w:val="24"/>
          <w:u w:val="single"/>
        </w:rPr>
      </w:pPr>
    </w:p>
    <w:p w14:paraId="5E3F0BE3" w14:textId="2F76D77E" w:rsidR="00E97333" w:rsidRPr="004A29C0" w:rsidRDefault="006645D7" w:rsidP="001E1C92">
      <w:pPr>
        <w:rPr>
          <w:b/>
          <w:bCs/>
          <w:sz w:val="24"/>
          <w:szCs w:val="24"/>
          <w:u w:val="single"/>
        </w:rPr>
      </w:pPr>
      <w:r w:rsidRPr="004A29C0">
        <w:rPr>
          <w:b/>
          <w:bCs/>
          <w:sz w:val="24"/>
          <w:szCs w:val="24"/>
          <w:u w:val="single"/>
        </w:rPr>
        <w:lastRenderedPageBreak/>
        <w:t>Transaction Hash all four transfer</w:t>
      </w:r>
    </w:p>
    <w:p w14:paraId="38F04960" w14:textId="77777777" w:rsidR="006645D7" w:rsidRDefault="006645D7" w:rsidP="006645D7">
      <w:pPr>
        <w:autoSpaceDE w:val="0"/>
        <w:autoSpaceDN w:val="0"/>
        <w:adjustRightInd w:val="0"/>
        <w:spacing w:after="0" w:line="240" w:lineRule="auto"/>
        <w:rPr>
          <w:rFonts w:ascii="AppleSystemUIFont" w:hAnsi="AppleSystemUIFont" w:cs="AppleSystemUIFont"/>
          <w:kern w:val="0"/>
          <w:sz w:val="26"/>
          <w:szCs w:val="26"/>
          <w:lang w:val="en-GB"/>
        </w:rPr>
      </w:pPr>
    </w:p>
    <w:p w14:paraId="753BC4A2" w14:textId="5192D82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1 - 0xc23187a9933ce557d37cd3c255ac9e3df458d58f1dd534fc0b90c3d1ef1b72f7 0x27ec2433a962377a2bfebcf705d4a9f36322dd1bde5ab4db0395f9d5111c550a</w:t>
      </w:r>
    </w:p>
    <w:p w14:paraId="10F3761D"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p>
    <w:p w14:paraId="6706E25E"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2- 0x94f276a74bc02165c2b949c5f635b0b80a3c01e717bf2b00d133fd945d4aa09c</w:t>
      </w:r>
    </w:p>
    <w:p w14:paraId="0E2713F5"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0xb0bf7674a3b314dd6b8caaa98731718cf936a316a2c7812262a043ff1f76b0f9</w:t>
      </w:r>
    </w:p>
    <w:p w14:paraId="0C354F63"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p>
    <w:p w14:paraId="743330F9"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3- 0x2b0d9eba63364317f2fad3af57233979130f8cb48ad0d5ea8490770616728e10</w:t>
      </w:r>
    </w:p>
    <w:p w14:paraId="6AEAC082"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0xb0bf7674a3b314dd6b8caaa98731718cf936a316a2c7812262a043ff1f76b0f9</w:t>
      </w:r>
    </w:p>
    <w:p w14:paraId="4AE82566"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p>
    <w:p w14:paraId="46EFA2BB" w14:textId="77777777" w:rsidR="006645D7" w:rsidRDefault="006645D7" w:rsidP="00031E8D">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4- 0x6453612c9b2fa2a1a4ab7949ba8d2fb785d18c399f0e03bdb6abdd1f3dc2d785</w:t>
      </w:r>
    </w:p>
    <w:p w14:paraId="275A8220" w14:textId="7242B041" w:rsidR="006645D7" w:rsidRDefault="006645D7" w:rsidP="00031E8D">
      <w:pPr>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0x2196b535650d409fa6de5cb3fd71e98d0cff6c59f97f165b5433585b4927454c</w:t>
      </w:r>
    </w:p>
    <w:p w14:paraId="13B2CFAE" w14:textId="77777777" w:rsidR="006645D7" w:rsidRDefault="006645D7" w:rsidP="006645D7">
      <w:pPr>
        <w:rPr>
          <w:rFonts w:ascii="AppleSystemUIFont" w:hAnsi="AppleSystemUIFont" w:cs="AppleSystemUIFont"/>
          <w:kern w:val="0"/>
          <w:sz w:val="26"/>
          <w:szCs w:val="26"/>
          <w:lang w:val="en-GB"/>
        </w:rPr>
      </w:pPr>
    </w:p>
    <w:p w14:paraId="265CB527" w14:textId="13CCA258" w:rsidR="006645D7" w:rsidRPr="004A29C0" w:rsidRDefault="006645D7" w:rsidP="006645D7">
      <w:pPr>
        <w:rPr>
          <w:b/>
          <w:bCs/>
          <w:sz w:val="32"/>
          <w:szCs w:val="32"/>
          <w:u w:val="single"/>
        </w:rPr>
      </w:pPr>
      <w:r w:rsidRPr="004A29C0">
        <w:rPr>
          <w:b/>
          <w:bCs/>
          <w:sz w:val="32"/>
          <w:szCs w:val="32"/>
          <w:u w:val="single"/>
        </w:rPr>
        <w:t>Part Three: Theoretical Assignment</w:t>
      </w:r>
      <w:r w:rsidRPr="004A29C0">
        <w:rPr>
          <w:b/>
          <w:bCs/>
          <w:sz w:val="32"/>
          <w:szCs w:val="32"/>
          <w:u w:val="single"/>
        </w:rPr>
        <w:tab/>
      </w:r>
    </w:p>
    <w:p w14:paraId="58A29F87" w14:textId="00A114EF" w:rsidR="00E460F3" w:rsidRPr="00A802AB" w:rsidRDefault="00E460F3" w:rsidP="00E460F3">
      <w:pPr>
        <w:autoSpaceDE w:val="0"/>
        <w:autoSpaceDN w:val="0"/>
        <w:adjustRightInd w:val="0"/>
        <w:spacing w:after="0" w:line="240" w:lineRule="auto"/>
        <w:rPr>
          <w:rFonts w:ascii="AppleSystemUIFont" w:hAnsi="AppleSystemUIFont" w:cs="AppleSystemUIFont"/>
          <w:b/>
          <w:bCs/>
          <w:kern w:val="0"/>
          <w:sz w:val="26"/>
          <w:szCs w:val="26"/>
          <w:u w:val="single"/>
          <w:lang w:val="en-GB"/>
        </w:rPr>
      </w:pPr>
      <w:r w:rsidRPr="00A802AB">
        <w:rPr>
          <w:rFonts w:ascii="AppleSystemUIFont" w:hAnsi="AppleSystemUIFont" w:cs="AppleSystemUIFont"/>
          <w:b/>
          <w:bCs/>
          <w:kern w:val="0"/>
          <w:sz w:val="26"/>
          <w:szCs w:val="26"/>
          <w:u w:val="single"/>
          <w:lang w:val="en-GB"/>
        </w:rPr>
        <w:t>Healthcare – Secure Patient Data and Clinical Coordination (</w:t>
      </w:r>
      <w:proofErr w:type="spellStart"/>
      <w:r w:rsidR="005F1A8C">
        <w:rPr>
          <w:rFonts w:ascii="AppleSystemUIFont" w:hAnsi="AppleSystemUIFont" w:cs="AppleSystemUIFont"/>
          <w:b/>
          <w:bCs/>
          <w:kern w:val="0"/>
          <w:sz w:val="26"/>
          <w:szCs w:val="26"/>
          <w:u w:val="single"/>
          <w:lang w:val="en-GB"/>
        </w:rPr>
        <w:fldChar w:fldCharType="begin"/>
      </w:r>
      <w:r w:rsidR="005F1A8C">
        <w:rPr>
          <w:rFonts w:ascii="AppleSystemUIFont" w:hAnsi="AppleSystemUIFont" w:cs="AppleSystemUIFont"/>
          <w:b/>
          <w:bCs/>
          <w:kern w:val="0"/>
          <w:sz w:val="26"/>
          <w:szCs w:val="26"/>
          <w:u w:val="single"/>
          <w:lang w:val="en-GB"/>
        </w:rPr>
        <w:instrText>HYPERLINK "https://patientory.com/"</w:instrText>
      </w:r>
      <w:r w:rsidR="005F1A8C">
        <w:rPr>
          <w:rFonts w:ascii="AppleSystemUIFont" w:hAnsi="AppleSystemUIFont" w:cs="AppleSystemUIFont"/>
          <w:b/>
          <w:bCs/>
          <w:kern w:val="0"/>
          <w:sz w:val="26"/>
          <w:szCs w:val="26"/>
          <w:u w:val="single"/>
          <w:lang w:val="en-GB"/>
        </w:rPr>
      </w:r>
      <w:r w:rsidR="005F1A8C">
        <w:rPr>
          <w:rFonts w:ascii="AppleSystemUIFont" w:hAnsi="AppleSystemUIFont" w:cs="AppleSystemUIFont"/>
          <w:b/>
          <w:bCs/>
          <w:kern w:val="0"/>
          <w:sz w:val="26"/>
          <w:szCs w:val="26"/>
          <w:u w:val="single"/>
          <w:lang w:val="en-GB"/>
        </w:rPr>
        <w:fldChar w:fldCharType="separate"/>
      </w:r>
      <w:r w:rsidRPr="005F1A8C">
        <w:rPr>
          <w:rStyle w:val="Hyperlink"/>
          <w:rFonts w:ascii="AppleSystemUIFont" w:hAnsi="AppleSystemUIFont" w:cs="AppleSystemUIFont"/>
          <w:b/>
          <w:bCs/>
          <w:kern w:val="0"/>
          <w:sz w:val="26"/>
          <w:szCs w:val="26"/>
          <w:lang w:val="en-GB"/>
        </w:rPr>
        <w:t>Patientory</w:t>
      </w:r>
      <w:proofErr w:type="spellEnd"/>
      <w:r w:rsidRPr="005F1A8C">
        <w:rPr>
          <w:rStyle w:val="Hyperlink"/>
          <w:rFonts w:ascii="Cambria Math" w:hAnsi="Cambria Math" w:cs="Cambria Math"/>
          <w:b/>
          <w:bCs/>
          <w:kern w:val="0"/>
          <w:sz w:val="26"/>
          <w:szCs w:val="26"/>
          <w:lang w:val="en-GB"/>
        </w:rPr>
        <w:t>‑</w:t>
      </w:r>
      <w:r w:rsidRPr="005F1A8C">
        <w:rPr>
          <w:rStyle w:val="Hyperlink"/>
          <w:rFonts w:ascii="AppleSystemUIFont" w:hAnsi="AppleSystemUIFont" w:cs="AppleSystemUIFont"/>
          <w:b/>
          <w:bCs/>
          <w:kern w:val="0"/>
          <w:sz w:val="26"/>
          <w:szCs w:val="26"/>
          <w:lang w:val="en-GB"/>
        </w:rPr>
        <w:t>st</w:t>
      </w:r>
      <w:r w:rsidRPr="005F1A8C">
        <w:rPr>
          <w:rStyle w:val="Hyperlink"/>
          <w:rFonts w:ascii="AppleSystemUIFont" w:hAnsi="AppleSystemUIFont" w:cs="AppleSystemUIFont"/>
          <w:b/>
          <w:bCs/>
          <w:kern w:val="0"/>
          <w:sz w:val="26"/>
          <w:szCs w:val="26"/>
          <w:lang w:val="en-GB"/>
        </w:rPr>
        <w:t>y</w:t>
      </w:r>
      <w:r w:rsidRPr="005F1A8C">
        <w:rPr>
          <w:rStyle w:val="Hyperlink"/>
          <w:rFonts w:ascii="AppleSystemUIFont" w:hAnsi="AppleSystemUIFont" w:cs="AppleSystemUIFont"/>
          <w:b/>
          <w:bCs/>
          <w:kern w:val="0"/>
          <w:sz w:val="26"/>
          <w:szCs w:val="26"/>
          <w:lang w:val="en-GB"/>
        </w:rPr>
        <w:t>l</w:t>
      </w:r>
      <w:r w:rsidRPr="005F1A8C">
        <w:rPr>
          <w:rStyle w:val="Hyperlink"/>
          <w:rFonts w:ascii="AppleSystemUIFont" w:hAnsi="AppleSystemUIFont" w:cs="AppleSystemUIFont"/>
          <w:b/>
          <w:bCs/>
          <w:kern w:val="0"/>
          <w:sz w:val="26"/>
          <w:szCs w:val="26"/>
          <w:lang w:val="en-GB"/>
        </w:rPr>
        <w:t>e</w:t>
      </w:r>
      <w:r w:rsidRPr="005F1A8C">
        <w:rPr>
          <w:rStyle w:val="Hyperlink"/>
          <w:rFonts w:ascii="AppleSystemUIFont" w:hAnsi="AppleSystemUIFont" w:cs="AppleSystemUIFont"/>
          <w:b/>
          <w:bCs/>
          <w:kern w:val="0"/>
          <w:sz w:val="26"/>
          <w:szCs w:val="26"/>
          <w:lang w:val="en-GB"/>
        </w:rPr>
        <w:t xml:space="preserve"> model</w:t>
      </w:r>
      <w:r w:rsidR="005F1A8C">
        <w:rPr>
          <w:rFonts w:ascii="AppleSystemUIFont" w:hAnsi="AppleSystemUIFont" w:cs="AppleSystemUIFont"/>
          <w:b/>
          <w:bCs/>
          <w:kern w:val="0"/>
          <w:sz w:val="26"/>
          <w:szCs w:val="26"/>
          <w:u w:val="single"/>
          <w:lang w:val="en-GB"/>
        </w:rPr>
        <w:fldChar w:fldCharType="end"/>
      </w:r>
      <w:r w:rsidRPr="00A802AB">
        <w:rPr>
          <w:rFonts w:ascii="AppleSystemUIFont" w:hAnsi="AppleSystemUIFont" w:cs="AppleSystemUIFont"/>
          <w:b/>
          <w:bCs/>
          <w:kern w:val="0"/>
          <w:sz w:val="26"/>
          <w:szCs w:val="26"/>
          <w:u w:val="single"/>
          <w:lang w:val="en-GB"/>
        </w:rPr>
        <w:t>)</w:t>
      </w:r>
    </w:p>
    <w:p w14:paraId="16B95637" w14:textId="77777777" w:rsidR="007F0515" w:rsidRDefault="007F0515" w:rsidP="00E460F3">
      <w:pPr>
        <w:autoSpaceDE w:val="0"/>
        <w:autoSpaceDN w:val="0"/>
        <w:adjustRightInd w:val="0"/>
        <w:spacing w:after="0" w:line="240" w:lineRule="auto"/>
        <w:rPr>
          <w:rFonts w:ascii="AppleSystemUIFont" w:hAnsi="AppleSystemUIFont" w:cs="AppleSystemUIFont"/>
          <w:kern w:val="0"/>
          <w:sz w:val="26"/>
          <w:szCs w:val="26"/>
          <w:lang w:val="en-GB"/>
        </w:rPr>
      </w:pPr>
    </w:p>
    <w:p w14:paraId="275B1105" w14:textId="48334958" w:rsidR="00A87D5A" w:rsidRPr="00A87D5A"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r w:rsidRPr="00A87D5A">
        <w:rPr>
          <w:rFonts w:ascii="AppleSystemUIFont" w:hAnsi="AppleSystemUIFont" w:cs="AppleSystemUIFont"/>
          <w:kern w:val="0"/>
          <w:sz w:val="26"/>
          <w:szCs w:val="26"/>
          <w:lang w:val="en-GB"/>
        </w:rPr>
        <w:t xml:space="preserve">The current state of the medical industry is faced with a </w:t>
      </w:r>
      <w:r w:rsidR="00826A6D" w:rsidRPr="00A87D5A">
        <w:rPr>
          <w:rFonts w:ascii="AppleSystemUIFont" w:hAnsi="AppleSystemUIFont" w:cs="AppleSystemUIFont"/>
          <w:kern w:val="0"/>
          <w:sz w:val="26"/>
          <w:szCs w:val="26"/>
          <w:lang w:val="en-GB"/>
        </w:rPr>
        <w:t>major</w:t>
      </w:r>
      <w:r w:rsidRPr="00A87D5A">
        <w:rPr>
          <w:rFonts w:ascii="AppleSystemUIFont" w:hAnsi="AppleSystemUIFont" w:cs="AppleSystemUIFont"/>
          <w:kern w:val="0"/>
          <w:sz w:val="26"/>
          <w:szCs w:val="26"/>
          <w:lang w:val="en-GB"/>
        </w:rPr>
        <w:t xml:space="preserve"> issue related to the way patient information is managed. This information is widely spread between various hospitals, clinics, and insurance companies. This creates a challenge in sharing information effectively and efficiently. There are also concerns related to privacy leakages that occur through the reproduction of information in various places.</w:t>
      </w:r>
    </w:p>
    <w:p w14:paraId="6BA8ABE7" w14:textId="77777777" w:rsidR="00A87D5A" w:rsidRPr="00A87D5A"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p>
    <w:p w14:paraId="0E746CFF" w14:textId="77777777" w:rsidR="00A83B5B" w:rsidRPr="00A83B5B"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r w:rsidRPr="00A87D5A">
        <w:rPr>
          <w:rFonts w:ascii="AppleSystemUIFont" w:hAnsi="AppleSystemUIFont" w:cs="AppleSystemUIFont"/>
          <w:kern w:val="0"/>
          <w:sz w:val="26"/>
          <w:szCs w:val="26"/>
          <w:lang w:val="en-GB"/>
        </w:rPr>
        <w:t xml:space="preserve">One of the solutions to this issue would be the implementation of blockchain technology, such as that employed by </w:t>
      </w:r>
      <w:proofErr w:type="spellStart"/>
      <w:r w:rsidRPr="00A87D5A">
        <w:rPr>
          <w:rFonts w:ascii="AppleSystemUIFont" w:hAnsi="AppleSystemUIFont" w:cs="AppleSystemUIFont"/>
          <w:kern w:val="0"/>
          <w:sz w:val="26"/>
          <w:szCs w:val="26"/>
          <w:lang w:val="en-GB"/>
        </w:rPr>
        <w:t>Patientory</w:t>
      </w:r>
      <w:proofErr w:type="spellEnd"/>
      <w:r w:rsidRPr="00A87D5A">
        <w:rPr>
          <w:rFonts w:ascii="AppleSystemUIFont" w:hAnsi="AppleSystemUIFont" w:cs="AppleSystemUIFont"/>
          <w:kern w:val="0"/>
          <w:sz w:val="26"/>
          <w:szCs w:val="26"/>
          <w:lang w:val="en-GB"/>
        </w:rPr>
        <w:t xml:space="preserve">. This solution would mean that patient data is </w:t>
      </w:r>
      <w:proofErr w:type="gramStart"/>
      <w:r w:rsidRPr="00A87D5A">
        <w:rPr>
          <w:rFonts w:ascii="AppleSystemUIFont" w:hAnsi="AppleSystemUIFont" w:cs="AppleSystemUIFont"/>
          <w:kern w:val="0"/>
          <w:sz w:val="26"/>
          <w:szCs w:val="26"/>
          <w:lang w:val="en-GB"/>
        </w:rPr>
        <w:t>actually not</w:t>
      </w:r>
      <w:proofErr w:type="gramEnd"/>
      <w:r w:rsidRPr="00A87D5A">
        <w:rPr>
          <w:rFonts w:ascii="AppleSystemUIFont" w:hAnsi="AppleSystemUIFont" w:cs="AppleSystemUIFont"/>
          <w:kern w:val="0"/>
          <w:sz w:val="26"/>
          <w:szCs w:val="26"/>
          <w:lang w:val="en-GB"/>
        </w:rPr>
        <w:t xml:space="preserve"> stored on the blockchain. </w:t>
      </w:r>
      <w:r w:rsidR="00A83B5B" w:rsidRPr="00A83B5B">
        <w:rPr>
          <w:rFonts w:ascii="AppleSystemUIFont" w:hAnsi="AppleSystemUIFont" w:cs="AppleSystemUIFont"/>
          <w:kern w:val="0"/>
          <w:sz w:val="26"/>
          <w:szCs w:val="26"/>
          <w:lang w:val="en-GB"/>
        </w:rPr>
        <w:t>Instead of storing data, it would register the respective metadata about who accessed or altered a certain record, as well as the precise time of such an event with high accuracy. It would be kept encrypted in the internal database of the respective hospital, while any data access or alteration would be cryptographically recorded on a patient's respective record in the blockchain.</w:t>
      </w:r>
    </w:p>
    <w:p w14:paraId="23862A76" w14:textId="77777777" w:rsidR="00A83B5B" w:rsidRPr="00A83B5B" w:rsidRDefault="00A83B5B" w:rsidP="009E7D92">
      <w:pPr>
        <w:autoSpaceDE w:val="0"/>
        <w:autoSpaceDN w:val="0"/>
        <w:adjustRightInd w:val="0"/>
        <w:spacing w:after="0" w:line="240" w:lineRule="auto"/>
        <w:jc w:val="both"/>
        <w:rPr>
          <w:rFonts w:ascii="AppleSystemUIFont" w:hAnsi="AppleSystemUIFont" w:cs="AppleSystemUIFont"/>
          <w:kern w:val="0"/>
          <w:sz w:val="26"/>
          <w:szCs w:val="26"/>
          <w:lang w:val="en-GB"/>
        </w:rPr>
      </w:pPr>
    </w:p>
    <w:p w14:paraId="4EBB645D" w14:textId="6D17B0B4" w:rsidR="00A87D5A" w:rsidRPr="00A87D5A" w:rsidRDefault="00A83B5B" w:rsidP="009E7D92">
      <w:pPr>
        <w:autoSpaceDE w:val="0"/>
        <w:autoSpaceDN w:val="0"/>
        <w:adjustRightInd w:val="0"/>
        <w:spacing w:after="0" w:line="240" w:lineRule="auto"/>
        <w:jc w:val="both"/>
        <w:rPr>
          <w:rFonts w:ascii="AppleSystemUIFont" w:hAnsi="AppleSystemUIFont" w:cs="AppleSystemUIFont"/>
          <w:kern w:val="0"/>
          <w:sz w:val="26"/>
          <w:szCs w:val="26"/>
          <w:lang w:val="en-GB"/>
        </w:rPr>
      </w:pPr>
      <w:r w:rsidRPr="00A83B5B">
        <w:rPr>
          <w:rFonts w:ascii="AppleSystemUIFont" w:hAnsi="AppleSystemUIFont" w:cs="AppleSystemUIFont"/>
          <w:kern w:val="0"/>
          <w:sz w:val="26"/>
          <w:szCs w:val="26"/>
          <w:lang w:val="en-GB"/>
        </w:rPr>
        <w:t xml:space="preserve">Smart contracts add more features to this framework by incorporating automated and self-enforceable logic that makes it intelligent enough to manage access permissions, actions, and other issues related to compliance automatically without human </w:t>
      </w:r>
      <w:proofErr w:type="spellStart"/>
      <w:proofErr w:type="gramStart"/>
      <w:r w:rsidRPr="00A83B5B">
        <w:rPr>
          <w:rFonts w:ascii="AppleSystemUIFont" w:hAnsi="AppleSystemUIFont" w:cs="AppleSystemUIFont"/>
          <w:kern w:val="0"/>
          <w:sz w:val="26"/>
          <w:szCs w:val="26"/>
          <w:lang w:val="en-GB"/>
        </w:rPr>
        <w:t>intervention.</w:t>
      </w:r>
      <w:r w:rsidR="00A87D5A" w:rsidRPr="00A87D5A">
        <w:rPr>
          <w:rFonts w:ascii="AppleSystemUIFont" w:hAnsi="AppleSystemUIFont" w:cs="AppleSystemUIFont"/>
          <w:kern w:val="0"/>
          <w:sz w:val="26"/>
          <w:szCs w:val="26"/>
          <w:lang w:val="en-GB"/>
        </w:rPr>
        <w:t>Smart</w:t>
      </w:r>
      <w:proofErr w:type="spellEnd"/>
      <w:proofErr w:type="gramEnd"/>
      <w:r w:rsidR="00A87D5A" w:rsidRPr="00A87D5A">
        <w:rPr>
          <w:rFonts w:ascii="AppleSystemUIFont" w:hAnsi="AppleSystemUIFont" w:cs="AppleSystemUIFont"/>
          <w:kern w:val="0"/>
          <w:sz w:val="26"/>
          <w:szCs w:val="26"/>
          <w:lang w:val="en-GB"/>
        </w:rPr>
        <w:t xml:space="preserve"> contracts automatically govern who is permitted to view a given set of records for a certain amount of time. A doctor could be given permissible access to the cancer treatment history of a patient for a certain amount of </w:t>
      </w:r>
      <w:proofErr w:type="gramStart"/>
      <w:r w:rsidR="00A87D5A" w:rsidRPr="00A87D5A">
        <w:rPr>
          <w:rFonts w:ascii="AppleSystemUIFont" w:hAnsi="AppleSystemUIFont" w:cs="AppleSystemUIFont"/>
          <w:kern w:val="0"/>
          <w:sz w:val="26"/>
          <w:szCs w:val="26"/>
          <w:lang w:val="en-GB"/>
        </w:rPr>
        <w:t>time, and</w:t>
      </w:r>
      <w:proofErr w:type="gramEnd"/>
      <w:r w:rsidR="00A87D5A" w:rsidRPr="00A87D5A">
        <w:rPr>
          <w:rFonts w:ascii="AppleSystemUIFont" w:hAnsi="AppleSystemUIFont" w:cs="AppleSystemUIFont"/>
          <w:kern w:val="0"/>
          <w:sz w:val="26"/>
          <w:szCs w:val="26"/>
          <w:lang w:val="en-GB"/>
        </w:rPr>
        <w:t xml:space="preserve"> automatically lose that access after completion of the treatment. If new test results are entered, it would automatically alert the patient through the blockchain network that it is from an authorized source.</w:t>
      </w:r>
    </w:p>
    <w:p w14:paraId="06062904" w14:textId="77777777" w:rsidR="00A87D5A" w:rsidRPr="00A87D5A"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p>
    <w:p w14:paraId="35604124" w14:textId="77777777" w:rsidR="00A87D5A" w:rsidRPr="00A87D5A"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r w:rsidRPr="00A87D5A">
        <w:rPr>
          <w:rFonts w:ascii="AppleSystemUIFont" w:hAnsi="AppleSystemUIFont" w:cs="AppleSystemUIFont"/>
          <w:kern w:val="0"/>
          <w:sz w:val="26"/>
          <w:szCs w:val="26"/>
          <w:lang w:val="en-GB"/>
        </w:rPr>
        <w:t>Benefits: It is apparent that there are some great benefits here: less need for repeat tests, quicker distribution of information, and greater security for avoiding information spillage. It could also positively influence medical research by ensuring that information is not compromised in any way, especially for trial medications. However, there could be drawbacks too. It is difficult to connect older systems for storing patient data into newer technology, and not everyone would be ready to forgo their own control. Even with just a small amount of information for identifying a patient, information security could be compromised if it is not managed carefully. There could also be some issues with authority.</w:t>
      </w:r>
    </w:p>
    <w:p w14:paraId="5C7FB3CB" w14:textId="48AFCEE1" w:rsidR="00A802AB"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r w:rsidRPr="00A87D5A">
        <w:rPr>
          <w:rFonts w:ascii="AppleSystemUIFont" w:hAnsi="AppleSystemUIFont" w:cs="AppleSystemUIFont"/>
          <w:kern w:val="0"/>
          <w:sz w:val="26"/>
          <w:szCs w:val="26"/>
          <w:lang w:val="en-GB"/>
        </w:rPr>
        <w:t xml:space="preserve">Ultimately, the use of blockchain technology </w:t>
      </w:r>
      <w:proofErr w:type="gramStart"/>
      <w:r w:rsidRPr="00A87D5A">
        <w:rPr>
          <w:rFonts w:ascii="AppleSystemUIFont" w:hAnsi="AppleSystemUIFont" w:cs="AppleSystemUIFont"/>
          <w:kern w:val="0"/>
          <w:sz w:val="26"/>
          <w:szCs w:val="26"/>
          <w:lang w:val="en-GB"/>
        </w:rPr>
        <w:t>is capable of ensuring</w:t>
      </w:r>
      <w:proofErr w:type="gramEnd"/>
      <w:r w:rsidRPr="00A87D5A">
        <w:rPr>
          <w:rFonts w:ascii="AppleSystemUIFont" w:hAnsi="AppleSystemUIFont" w:cs="AppleSystemUIFont"/>
          <w:kern w:val="0"/>
          <w:sz w:val="26"/>
          <w:szCs w:val="26"/>
          <w:lang w:val="en-GB"/>
        </w:rPr>
        <w:t xml:space="preserve"> that security and transparency are achieved in the management of health information. However, it does not provide solutions for some of the issues such as incorrect information, lost data, or a lack of investment in health information systems. It is </w:t>
      </w:r>
      <w:proofErr w:type="gramStart"/>
      <w:r w:rsidRPr="00A87D5A">
        <w:rPr>
          <w:rFonts w:ascii="AppleSystemUIFont" w:hAnsi="AppleSystemUIFont" w:cs="AppleSystemUIFont"/>
          <w:kern w:val="0"/>
          <w:sz w:val="26"/>
          <w:szCs w:val="26"/>
          <w:lang w:val="en-GB"/>
        </w:rPr>
        <w:t>actually important</w:t>
      </w:r>
      <w:proofErr w:type="gramEnd"/>
      <w:r w:rsidRPr="00A87D5A">
        <w:rPr>
          <w:rFonts w:ascii="AppleSystemUIFont" w:hAnsi="AppleSystemUIFont" w:cs="AppleSystemUIFont"/>
          <w:kern w:val="0"/>
          <w:sz w:val="26"/>
          <w:szCs w:val="26"/>
          <w:lang w:val="en-GB"/>
        </w:rPr>
        <w:t xml:space="preserve"> for the involved health institutions and patients to understand that shared governance of the system is important for trust to be gained by both parties. This would make the health system more </w:t>
      </w:r>
      <w:proofErr w:type="gramStart"/>
      <w:r w:rsidRPr="00A87D5A">
        <w:rPr>
          <w:rFonts w:ascii="AppleSystemUIFont" w:hAnsi="AppleSystemUIFont" w:cs="AppleSystemUIFont"/>
          <w:kern w:val="0"/>
          <w:sz w:val="26"/>
          <w:szCs w:val="26"/>
          <w:lang w:val="en-GB"/>
        </w:rPr>
        <w:t>effective</w:t>
      </w:r>
      <w:proofErr w:type="gramEnd"/>
      <w:r w:rsidRPr="00A87D5A">
        <w:rPr>
          <w:rFonts w:ascii="AppleSystemUIFont" w:hAnsi="AppleSystemUIFont" w:cs="AppleSystemUIFont"/>
          <w:kern w:val="0"/>
          <w:sz w:val="26"/>
          <w:szCs w:val="26"/>
          <w:lang w:val="en-GB"/>
        </w:rPr>
        <w:t xml:space="preserve"> or it could just become a complicated mess that doctors would complain about.</w:t>
      </w:r>
    </w:p>
    <w:p w14:paraId="74BDBE68" w14:textId="77777777" w:rsidR="00A87D5A" w:rsidRDefault="00A87D5A" w:rsidP="009E7D92">
      <w:pPr>
        <w:autoSpaceDE w:val="0"/>
        <w:autoSpaceDN w:val="0"/>
        <w:adjustRightInd w:val="0"/>
        <w:spacing w:after="0" w:line="240" w:lineRule="auto"/>
        <w:jc w:val="both"/>
        <w:rPr>
          <w:rFonts w:ascii="AppleSystemUIFont" w:hAnsi="AppleSystemUIFont" w:cs="AppleSystemUIFont"/>
          <w:kern w:val="0"/>
          <w:sz w:val="26"/>
          <w:szCs w:val="26"/>
          <w:lang w:val="en-GB"/>
        </w:rPr>
      </w:pPr>
    </w:p>
    <w:p w14:paraId="49E8CC20" w14:textId="77777777" w:rsidR="004A29C0" w:rsidRDefault="004A29C0" w:rsidP="00A802AB">
      <w:pPr>
        <w:autoSpaceDE w:val="0"/>
        <w:autoSpaceDN w:val="0"/>
        <w:adjustRightInd w:val="0"/>
        <w:spacing w:after="0" w:line="240" w:lineRule="auto"/>
        <w:rPr>
          <w:rFonts w:ascii="AppleSystemUIFont" w:hAnsi="AppleSystemUIFont" w:cs="AppleSystemUIFont"/>
          <w:b/>
          <w:bCs/>
          <w:kern w:val="0"/>
          <w:sz w:val="26"/>
          <w:szCs w:val="26"/>
          <w:u w:val="single"/>
          <w:lang w:val="en-GB"/>
        </w:rPr>
      </w:pPr>
    </w:p>
    <w:p w14:paraId="070BF526" w14:textId="6EDA5B2D" w:rsidR="00A802AB" w:rsidRDefault="00A802AB" w:rsidP="00A802AB">
      <w:pPr>
        <w:autoSpaceDE w:val="0"/>
        <w:autoSpaceDN w:val="0"/>
        <w:adjustRightInd w:val="0"/>
        <w:spacing w:after="0" w:line="240" w:lineRule="auto"/>
        <w:rPr>
          <w:rFonts w:ascii="AppleSystemUIFont" w:hAnsi="AppleSystemUIFont" w:cs="AppleSystemUIFont"/>
          <w:b/>
          <w:bCs/>
          <w:kern w:val="0"/>
          <w:sz w:val="26"/>
          <w:szCs w:val="26"/>
          <w:u w:val="single"/>
          <w:lang w:val="en-GB"/>
        </w:rPr>
      </w:pPr>
      <w:r w:rsidRPr="00A802AB">
        <w:rPr>
          <w:rFonts w:ascii="AppleSystemUIFont" w:hAnsi="AppleSystemUIFont" w:cs="AppleSystemUIFont"/>
          <w:b/>
          <w:bCs/>
          <w:kern w:val="0"/>
          <w:sz w:val="26"/>
          <w:szCs w:val="26"/>
          <w:u w:val="single"/>
          <w:lang w:val="en-GB"/>
        </w:rPr>
        <w:t>Supply Chain / Manufacturing – End</w:t>
      </w:r>
      <w:r w:rsidRPr="00A802AB">
        <w:rPr>
          <w:rFonts w:ascii="Cambria Math" w:hAnsi="Cambria Math" w:cs="Cambria Math"/>
          <w:b/>
          <w:bCs/>
          <w:kern w:val="0"/>
          <w:sz w:val="26"/>
          <w:szCs w:val="26"/>
          <w:u w:val="single"/>
          <w:lang w:val="en-GB"/>
        </w:rPr>
        <w:t>‑</w:t>
      </w:r>
      <w:r w:rsidRPr="00A802AB">
        <w:rPr>
          <w:rFonts w:ascii="AppleSystemUIFont" w:hAnsi="AppleSystemUIFont" w:cs="AppleSystemUIFont"/>
          <w:b/>
          <w:bCs/>
          <w:kern w:val="0"/>
          <w:sz w:val="26"/>
          <w:szCs w:val="26"/>
          <w:u w:val="single"/>
          <w:lang w:val="en-GB"/>
        </w:rPr>
        <w:t>to</w:t>
      </w:r>
      <w:r w:rsidRPr="00A802AB">
        <w:rPr>
          <w:rFonts w:ascii="Cambria Math" w:hAnsi="Cambria Math" w:cs="Cambria Math"/>
          <w:b/>
          <w:bCs/>
          <w:kern w:val="0"/>
          <w:sz w:val="26"/>
          <w:szCs w:val="26"/>
          <w:u w:val="single"/>
          <w:lang w:val="en-GB"/>
        </w:rPr>
        <w:t>‑</w:t>
      </w:r>
      <w:r w:rsidRPr="00A802AB">
        <w:rPr>
          <w:rFonts w:ascii="AppleSystemUIFont" w:hAnsi="AppleSystemUIFont" w:cs="AppleSystemUIFont"/>
          <w:b/>
          <w:bCs/>
          <w:kern w:val="0"/>
          <w:sz w:val="26"/>
          <w:szCs w:val="26"/>
          <w:u w:val="single"/>
          <w:lang w:val="en-GB"/>
        </w:rPr>
        <w:t>End Traceability (</w:t>
      </w:r>
      <w:hyperlink r:id="rId22" w:history="1">
        <w:r w:rsidRPr="005F1A8C">
          <w:rPr>
            <w:rStyle w:val="Hyperlink"/>
            <w:rFonts w:ascii="AppleSystemUIFont" w:hAnsi="AppleSystemUIFont" w:cs="AppleSystemUIFont"/>
            <w:b/>
            <w:bCs/>
            <w:kern w:val="0"/>
            <w:sz w:val="26"/>
            <w:szCs w:val="26"/>
            <w:lang w:val="en-GB"/>
          </w:rPr>
          <w:t>Wa</w:t>
        </w:r>
        <w:r w:rsidRPr="005F1A8C">
          <w:rPr>
            <w:rStyle w:val="Hyperlink"/>
            <w:rFonts w:ascii="AppleSystemUIFont" w:hAnsi="AppleSystemUIFont" w:cs="AppleSystemUIFont"/>
            <w:b/>
            <w:bCs/>
            <w:kern w:val="0"/>
            <w:sz w:val="26"/>
            <w:szCs w:val="26"/>
            <w:lang w:val="en-GB"/>
          </w:rPr>
          <w:t>l</w:t>
        </w:r>
        <w:r w:rsidRPr="005F1A8C">
          <w:rPr>
            <w:rStyle w:val="Hyperlink"/>
            <w:rFonts w:ascii="AppleSystemUIFont" w:hAnsi="AppleSystemUIFont" w:cs="AppleSystemUIFont"/>
            <w:b/>
            <w:bCs/>
            <w:kern w:val="0"/>
            <w:sz w:val="26"/>
            <w:szCs w:val="26"/>
            <w:lang w:val="en-GB"/>
          </w:rPr>
          <w:t>ma</w:t>
        </w:r>
        <w:r w:rsidRPr="005F1A8C">
          <w:rPr>
            <w:rStyle w:val="Hyperlink"/>
            <w:rFonts w:ascii="AppleSystemUIFont" w:hAnsi="AppleSystemUIFont" w:cs="AppleSystemUIFont"/>
            <w:b/>
            <w:bCs/>
            <w:kern w:val="0"/>
            <w:sz w:val="26"/>
            <w:szCs w:val="26"/>
            <w:lang w:val="en-GB"/>
          </w:rPr>
          <w:t>r</w:t>
        </w:r>
        <w:r w:rsidRPr="005F1A8C">
          <w:rPr>
            <w:rStyle w:val="Hyperlink"/>
            <w:rFonts w:ascii="AppleSystemUIFont" w:hAnsi="AppleSystemUIFont" w:cs="AppleSystemUIFont"/>
            <w:b/>
            <w:bCs/>
            <w:kern w:val="0"/>
            <w:sz w:val="26"/>
            <w:szCs w:val="26"/>
            <w:lang w:val="en-GB"/>
          </w:rPr>
          <w:t>t &amp; IBM Food Trust</w:t>
        </w:r>
        <w:r w:rsidRPr="005F1A8C">
          <w:rPr>
            <w:rStyle w:val="Hyperlink"/>
            <w:rFonts w:ascii="Cambria Math" w:hAnsi="Cambria Math" w:cs="Cambria Math"/>
            <w:b/>
            <w:bCs/>
            <w:kern w:val="0"/>
            <w:sz w:val="26"/>
            <w:szCs w:val="26"/>
            <w:lang w:val="en-GB"/>
          </w:rPr>
          <w:t>‑</w:t>
        </w:r>
        <w:r w:rsidRPr="005F1A8C">
          <w:rPr>
            <w:rStyle w:val="Hyperlink"/>
            <w:rFonts w:ascii="AppleSystemUIFont" w:hAnsi="AppleSystemUIFont" w:cs="AppleSystemUIFont"/>
            <w:b/>
            <w:bCs/>
            <w:kern w:val="0"/>
            <w:sz w:val="26"/>
            <w:szCs w:val="26"/>
            <w:lang w:val="en-GB"/>
          </w:rPr>
          <w:t>style model</w:t>
        </w:r>
      </w:hyperlink>
      <w:r w:rsidRPr="00A802AB">
        <w:rPr>
          <w:rFonts w:ascii="AppleSystemUIFont" w:hAnsi="AppleSystemUIFont" w:cs="AppleSystemUIFont"/>
          <w:b/>
          <w:bCs/>
          <w:kern w:val="0"/>
          <w:sz w:val="26"/>
          <w:szCs w:val="26"/>
          <w:u w:val="single"/>
          <w:lang w:val="en-GB"/>
        </w:rPr>
        <w:t>)</w:t>
      </w:r>
    </w:p>
    <w:p w14:paraId="4D429945" w14:textId="77777777" w:rsidR="00A802AB" w:rsidRPr="00A802AB" w:rsidRDefault="00A802AB" w:rsidP="00A802AB">
      <w:pPr>
        <w:autoSpaceDE w:val="0"/>
        <w:autoSpaceDN w:val="0"/>
        <w:adjustRightInd w:val="0"/>
        <w:spacing w:after="0" w:line="240" w:lineRule="auto"/>
        <w:rPr>
          <w:rFonts w:ascii="AppleSystemUIFont" w:hAnsi="AppleSystemUIFont" w:cs="AppleSystemUIFont"/>
          <w:b/>
          <w:bCs/>
          <w:kern w:val="0"/>
          <w:sz w:val="26"/>
          <w:szCs w:val="26"/>
          <w:u w:val="single"/>
          <w:lang w:val="en-GB"/>
        </w:rPr>
      </w:pPr>
    </w:p>
    <w:p w14:paraId="2B2C4AC0" w14:textId="77777777" w:rsidR="004A29C0" w:rsidRPr="004A29C0" w:rsidRDefault="004A29C0" w:rsidP="004A29C0">
      <w:pPr>
        <w:autoSpaceDE w:val="0"/>
        <w:autoSpaceDN w:val="0"/>
        <w:adjustRightInd w:val="0"/>
        <w:spacing w:after="0" w:line="240" w:lineRule="auto"/>
        <w:jc w:val="both"/>
        <w:rPr>
          <w:rFonts w:ascii="AppleSystemUIFont" w:hAnsi="AppleSystemUIFont" w:cs="AppleSystemUIFont"/>
          <w:kern w:val="0"/>
          <w:sz w:val="28"/>
          <w:szCs w:val="28"/>
          <w:lang w:val="en-GB"/>
        </w:rPr>
      </w:pPr>
      <w:r w:rsidRPr="004A29C0">
        <w:rPr>
          <w:rFonts w:ascii="AppleSystemUIFont" w:hAnsi="AppleSystemUIFont" w:cs="AppleSystemUIFont"/>
          <w:kern w:val="0"/>
          <w:sz w:val="28"/>
          <w:szCs w:val="28"/>
          <w:lang w:val="en-GB"/>
        </w:rPr>
        <w:t>Today, there are many people and businesses involved in a supply chain, such as farmlands, factories, transporters, stores, or rations. Normally, they would maintain separate data reporting via emails or online platforms. This would sometimes become problematic since there would not be one source of the truth, making it difficult for any issues that occur to determine where it happened and for what reason.</w:t>
      </w:r>
    </w:p>
    <w:p w14:paraId="5D3C68F0" w14:textId="0B656FF9" w:rsidR="004A29C0" w:rsidRPr="004A29C0" w:rsidRDefault="004A29C0" w:rsidP="004A29C0">
      <w:pPr>
        <w:autoSpaceDE w:val="0"/>
        <w:autoSpaceDN w:val="0"/>
        <w:adjustRightInd w:val="0"/>
        <w:spacing w:after="0" w:line="240" w:lineRule="auto"/>
        <w:jc w:val="both"/>
        <w:rPr>
          <w:rFonts w:ascii="AppleSystemUIFont" w:hAnsi="AppleSystemUIFont" w:cs="AppleSystemUIFont"/>
          <w:kern w:val="0"/>
          <w:sz w:val="28"/>
          <w:szCs w:val="28"/>
          <w:lang w:val="en-GB"/>
        </w:rPr>
      </w:pPr>
      <w:r w:rsidRPr="004A29C0">
        <w:rPr>
          <w:rFonts w:ascii="AppleSystemUIFont" w:hAnsi="AppleSystemUIFont" w:cs="AppleSystemUIFont"/>
          <w:kern w:val="0"/>
          <w:sz w:val="28"/>
          <w:szCs w:val="28"/>
          <w:lang w:val="en-GB"/>
        </w:rPr>
        <w:t>A blockchain solution would provide the answer to this issue.</w:t>
      </w:r>
      <w:r w:rsidR="00963A2D">
        <w:rPr>
          <w:rFonts w:ascii="AppleSystemUIFont" w:hAnsi="AppleSystemUIFont" w:cs="AppleSystemUIFont"/>
          <w:kern w:val="0"/>
          <w:sz w:val="28"/>
          <w:szCs w:val="28"/>
          <w:lang w:val="en-GB"/>
        </w:rPr>
        <w:t xml:space="preserve"> </w:t>
      </w:r>
      <w:r w:rsidR="00963A2D" w:rsidRPr="004A29C0">
        <w:rPr>
          <w:rFonts w:ascii="AppleSystemUIFont" w:hAnsi="AppleSystemUIFont" w:cs="AppleSystemUIFont"/>
          <w:kern w:val="0"/>
          <w:sz w:val="28"/>
          <w:szCs w:val="28"/>
          <w:lang w:val="en-GB"/>
        </w:rPr>
        <w:t>In</w:t>
      </w:r>
      <w:r w:rsidRPr="004A29C0">
        <w:rPr>
          <w:rFonts w:ascii="AppleSystemUIFont" w:hAnsi="AppleSystemUIFont" w:cs="AppleSystemUIFont"/>
          <w:kern w:val="0"/>
          <w:sz w:val="28"/>
          <w:szCs w:val="28"/>
          <w:lang w:val="en-GB"/>
        </w:rPr>
        <w:t xml:space="preserve"> this process, each unit of produce, such as a crate of leafy vegetables, is given </w:t>
      </w:r>
      <w:proofErr w:type="gramStart"/>
      <w:r w:rsidRPr="004A29C0">
        <w:rPr>
          <w:rFonts w:ascii="AppleSystemUIFont" w:hAnsi="AppleSystemUIFont" w:cs="AppleSystemUIFont"/>
          <w:kern w:val="0"/>
          <w:sz w:val="28"/>
          <w:szCs w:val="28"/>
          <w:lang w:val="en-GB"/>
        </w:rPr>
        <w:t>an</w:t>
      </w:r>
      <w:proofErr w:type="gramEnd"/>
      <w:r w:rsidRPr="004A29C0">
        <w:rPr>
          <w:rFonts w:ascii="AppleSystemUIFont" w:hAnsi="AppleSystemUIFont" w:cs="AppleSystemUIFont"/>
          <w:kern w:val="0"/>
          <w:sz w:val="28"/>
          <w:szCs w:val="28"/>
          <w:lang w:val="en-GB"/>
        </w:rPr>
        <w:t xml:space="preserve"> unique digital identifier so that it is traced through the supply chain. Each time it is transferred from the farm to the factory through the store, it is recorded in one shared digital record ledger. All parties involved get access to this information, which cannot be altered later. If any issue is observed by the store, such as corruption of produce, it gets traced back to the point of origin in mere seconds, not days.</w:t>
      </w:r>
    </w:p>
    <w:p w14:paraId="71929A13" w14:textId="77777777" w:rsidR="004A29C0" w:rsidRPr="004A29C0" w:rsidRDefault="004A29C0" w:rsidP="004A29C0">
      <w:pPr>
        <w:autoSpaceDE w:val="0"/>
        <w:autoSpaceDN w:val="0"/>
        <w:adjustRightInd w:val="0"/>
        <w:spacing w:after="0" w:line="240" w:lineRule="auto"/>
        <w:jc w:val="both"/>
        <w:rPr>
          <w:rFonts w:ascii="AppleSystemUIFont" w:hAnsi="AppleSystemUIFont" w:cs="AppleSystemUIFont"/>
          <w:kern w:val="0"/>
          <w:sz w:val="28"/>
          <w:szCs w:val="28"/>
          <w:lang w:val="en-GB"/>
        </w:rPr>
      </w:pPr>
      <w:r w:rsidRPr="004A29C0">
        <w:rPr>
          <w:rFonts w:ascii="AppleSystemUIFont" w:hAnsi="AppleSystemUIFont" w:cs="AppleSystemUIFont"/>
          <w:kern w:val="0"/>
          <w:sz w:val="28"/>
          <w:szCs w:val="28"/>
          <w:lang w:val="en-GB"/>
        </w:rPr>
        <w:t xml:space="preserve">Smart contracts make it all that process smooth. Payments can automatically be made if goods are delivered on time and reach the desired temperature. If there is a lag or the temperature is not suitable, the system automatically sends notifications for that very moment. Since everyone shares the same </w:t>
      </w:r>
      <w:r w:rsidRPr="004A29C0">
        <w:rPr>
          <w:rFonts w:ascii="AppleSystemUIFont" w:hAnsi="AppleSystemUIFont" w:cs="AppleSystemUIFont"/>
          <w:kern w:val="0"/>
          <w:sz w:val="28"/>
          <w:szCs w:val="28"/>
          <w:lang w:val="en-GB"/>
        </w:rPr>
        <w:lastRenderedPageBreak/>
        <w:t xml:space="preserve">information, it is easier for one to establish liability </w:t>
      </w:r>
      <w:proofErr w:type="gramStart"/>
      <w:r w:rsidRPr="004A29C0">
        <w:rPr>
          <w:rFonts w:ascii="AppleSystemUIFont" w:hAnsi="AppleSystemUIFont" w:cs="AppleSystemUIFont"/>
          <w:kern w:val="0"/>
          <w:sz w:val="28"/>
          <w:szCs w:val="28"/>
          <w:lang w:val="en-GB"/>
        </w:rPr>
        <w:t>in the event that</w:t>
      </w:r>
      <w:proofErr w:type="gramEnd"/>
      <w:r w:rsidRPr="004A29C0">
        <w:rPr>
          <w:rFonts w:ascii="AppleSystemUIFont" w:hAnsi="AppleSystemUIFont" w:cs="AppleSystemUIFont"/>
          <w:kern w:val="0"/>
          <w:sz w:val="28"/>
          <w:szCs w:val="28"/>
          <w:lang w:val="en-GB"/>
        </w:rPr>
        <w:t xml:space="preserve"> something is wrong.</w:t>
      </w:r>
    </w:p>
    <w:p w14:paraId="202DB168" w14:textId="77777777" w:rsidR="004A29C0" w:rsidRPr="004A29C0" w:rsidRDefault="004A29C0" w:rsidP="004A29C0">
      <w:pPr>
        <w:autoSpaceDE w:val="0"/>
        <w:autoSpaceDN w:val="0"/>
        <w:adjustRightInd w:val="0"/>
        <w:spacing w:after="0" w:line="240" w:lineRule="auto"/>
        <w:jc w:val="both"/>
        <w:rPr>
          <w:rFonts w:ascii="AppleSystemUIFont" w:hAnsi="AppleSystemUIFont" w:cs="AppleSystemUIFont"/>
          <w:kern w:val="0"/>
          <w:sz w:val="28"/>
          <w:szCs w:val="28"/>
          <w:lang w:val="en-GB"/>
        </w:rPr>
      </w:pPr>
      <w:r w:rsidRPr="004A29C0">
        <w:rPr>
          <w:rFonts w:ascii="AppleSystemUIFont" w:hAnsi="AppleSystemUIFont" w:cs="AppleSystemUIFont"/>
          <w:kern w:val="0"/>
          <w:sz w:val="28"/>
          <w:szCs w:val="28"/>
          <w:lang w:val="en-GB"/>
        </w:rPr>
        <w:t>However, there are some issues with this. Smaller farmers or providers do not necessarily have good internet or a box to use this blockchain. Furthermore, if things are entered incorrectly, the issue is still recorded anyway, it does not correct for human error. At times, larger companies get more of the say in what is allowed for the blockchain.</w:t>
      </w:r>
    </w:p>
    <w:p w14:paraId="220580D3" w14:textId="13FBA8D8" w:rsidR="00EC218B" w:rsidRDefault="004A29C0" w:rsidP="004A29C0">
      <w:pPr>
        <w:autoSpaceDE w:val="0"/>
        <w:autoSpaceDN w:val="0"/>
        <w:adjustRightInd w:val="0"/>
        <w:spacing w:after="0" w:line="240" w:lineRule="auto"/>
        <w:jc w:val="both"/>
        <w:rPr>
          <w:b/>
          <w:bCs/>
          <w:u w:val="single"/>
        </w:rPr>
      </w:pPr>
      <w:r w:rsidRPr="004A29C0">
        <w:rPr>
          <w:rFonts w:ascii="AppleSystemUIFont" w:hAnsi="AppleSystemUIFont" w:cs="AppleSystemUIFont"/>
          <w:kern w:val="0"/>
          <w:sz w:val="28"/>
          <w:szCs w:val="28"/>
          <w:lang w:val="en-GB"/>
        </w:rPr>
        <w:t xml:space="preserve">Blockchain makes supply chain, more trustworthy, </w:t>
      </w:r>
      <w:proofErr w:type="gramStart"/>
      <w:r w:rsidRPr="004A29C0">
        <w:rPr>
          <w:rFonts w:ascii="AppleSystemUIFont" w:hAnsi="AppleSystemUIFont" w:cs="AppleSystemUIFont"/>
          <w:kern w:val="0"/>
          <w:sz w:val="28"/>
          <w:szCs w:val="28"/>
          <w:lang w:val="en-GB"/>
        </w:rPr>
        <w:t>more easy</w:t>
      </w:r>
      <w:proofErr w:type="gramEnd"/>
      <w:r w:rsidRPr="004A29C0">
        <w:rPr>
          <w:rFonts w:ascii="AppleSystemUIFont" w:hAnsi="AppleSystemUIFont" w:cs="AppleSystemUIFont"/>
          <w:kern w:val="0"/>
          <w:sz w:val="28"/>
          <w:szCs w:val="28"/>
          <w:lang w:val="en-GB"/>
        </w:rPr>
        <w:t xml:space="preserve"> to track. It facilitates understanding what happened to a good, where it came from. However, for it to be fair for everyone involved, they must reach a consensus on standards and divide the cost of this technology so that small businesses can participate.</w:t>
      </w:r>
    </w:p>
    <w:p w14:paraId="61D5503E" w14:textId="77777777" w:rsidR="00EC218B" w:rsidRDefault="00EC218B" w:rsidP="007E3B61">
      <w:pPr>
        <w:autoSpaceDE w:val="0"/>
        <w:autoSpaceDN w:val="0"/>
        <w:adjustRightInd w:val="0"/>
        <w:spacing w:after="0" w:line="240" w:lineRule="auto"/>
        <w:jc w:val="both"/>
        <w:rPr>
          <w:b/>
          <w:bCs/>
          <w:u w:val="single"/>
        </w:rPr>
      </w:pPr>
    </w:p>
    <w:p w14:paraId="0967C4F7" w14:textId="05D34F58" w:rsidR="00EC218B" w:rsidRPr="00EC218B" w:rsidRDefault="00EC218B" w:rsidP="007E3B61">
      <w:pPr>
        <w:autoSpaceDE w:val="0"/>
        <w:autoSpaceDN w:val="0"/>
        <w:adjustRightInd w:val="0"/>
        <w:spacing w:after="0" w:line="240" w:lineRule="auto"/>
        <w:jc w:val="both"/>
        <w:rPr>
          <w:rFonts w:ascii="AppleSystemUIFont" w:hAnsi="AppleSystemUIFont" w:cs="AppleSystemUIFont"/>
          <w:b/>
          <w:bCs/>
          <w:kern w:val="0"/>
          <w:sz w:val="26"/>
          <w:szCs w:val="26"/>
          <w:u w:val="single"/>
          <w:lang w:val="en-GB"/>
        </w:rPr>
      </w:pPr>
      <w:r w:rsidRPr="00EC218B">
        <w:rPr>
          <w:rFonts w:ascii="AppleSystemUIFont" w:hAnsi="AppleSystemUIFont" w:cs="AppleSystemUIFont"/>
          <w:b/>
          <w:bCs/>
          <w:kern w:val="0"/>
          <w:sz w:val="26"/>
          <w:szCs w:val="26"/>
          <w:u w:val="single"/>
          <w:lang w:val="en-GB"/>
        </w:rPr>
        <w:t>Insurance / Finance – Parametric Crop Insurance for Smallholder Farmers (</w:t>
      </w:r>
      <w:hyperlink r:id="rId23" w:history="1">
        <w:r w:rsidRPr="00963A2D">
          <w:rPr>
            <w:rStyle w:val="Hyperlink"/>
            <w:rFonts w:ascii="AppleSystemUIFont" w:hAnsi="AppleSystemUIFont" w:cs="AppleSystemUIFont"/>
            <w:b/>
            <w:bCs/>
            <w:kern w:val="0"/>
            <w:sz w:val="26"/>
            <w:szCs w:val="26"/>
            <w:lang w:val="en-GB"/>
          </w:rPr>
          <w:t>L</w:t>
        </w:r>
        <w:r w:rsidRPr="00963A2D">
          <w:rPr>
            <w:rStyle w:val="Hyperlink"/>
            <w:rFonts w:ascii="AppleSystemUIFont" w:hAnsi="AppleSystemUIFont" w:cs="AppleSystemUIFont"/>
            <w:b/>
            <w:bCs/>
            <w:kern w:val="0"/>
            <w:sz w:val="26"/>
            <w:szCs w:val="26"/>
            <w:lang w:val="en-GB"/>
          </w:rPr>
          <w:t>e</w:t>
        </w:r>
        <w:r w:rsidRPr="00963A2D">
          <w:rPr>
            <w:rStyle w:val="Hyperlink"/>
            <w:rFonts w:ascii="AppleSystemUIFont" w:hAnsi="AppleSystemUIFont" w:cs="AppleSystemUIFont"/>
            <w:b/>
            <w:bCs/>
            <w:kern w:val="0"/>
            <w:sz w:val="26"/>
            <w:szCs w:val="26"/>
            <w:lang w:val="en-GB"/>
          </w:rPr>
          <w:t>monade</w:t>
        </w:r>
        <w:r w:rsidRPr="00963A2D">
          <w:rPr>
            <w:rStyle w:val="Hyperlink"/>
            <w:rFonts w:ascii="Cambria Math" w:hAnsi="Cambria Math" w:cs="Cambria Math"/>
            <w:b/>
            <w:bCs/>
            <w:kern w:val="0"/>
            <w:sz w:val="26"/>
            <w:szCs w:val="26"/>
            <w:lang w:val="en-GB"/>
          </w:rPr>
          <w:t>‑</w:t>
        </w:r>
        <w:r w:rsidRPr="00963A2D">
          <w:rPr>
            <w:rStyle w:val="Hyperlink"/>
            <w:rFonts w:ascii="AppleSystemUIFont" w:hAnsi="AppleSystemUIFont" w:cs="AppleSystemUIFont"/>
            <w:b/>
            <w:bCs/>
            <w:kern w:val="0"/>
            <w:sz w:val="26"/>
            <w:szCs w:val="26"/>
            <w:lang w:val="en-GB"/>
          </w:rPr>
          <w:t>style model)</w:t>
        </w:r>
      </w:hyperlink>
    </w:p>
    <w:p w14:paraId="30DF4548" w14:textId="77777777" w:rsidR="00EC218B" w:rsidRDefault="00EC218B" w:rsidP="007E3B61">
      <w:pPr>
        <w:autoSpaceDE w:val="0"/>
        <w:autoSpaceDN w:val="0"/>
        <w:adjustRightInd w:val="0"/>
        <w:spacing w:after="0" w:line="240" w:lineRule="auto"/>
        <w:jc w:val="both"/>
        <w:rPr>
          <w:b/>
          <w:bCs/>
          <w:u w:val="single"/>
        </w:rPr>
      </w:pPr>
    </w:p>
    <w:p w14:paraId="3ECC1332" w14:textId="77777777" w:rsidR="00996F5F" w:rsidRPr="00996F5F" w:rsidRDefault="00996F5F" w:rsidP="00996F5F">
      <w:pPr>
        <w:autoSpaceDE w:val="0"/>
        <w:autoSpaceDN w:val="0"/>
        <w:adjustRightInd w:val="0"/>
        <w:spacing w:after="0" w:line="240" w:lineRule="auto"/>
        <w:jc w:val="both"/>
        <w:rPr>
          <w:rFonts w:ascii="AppleSystemUIFont" w:hAnsi="AppleSystemUIFont" w:cs="AppleSystemUIFont"/>
          <w:kern w:val="0"/>
          <w:sz w:val="26"/>
          <w:szCs w:val="26"/>
          <w:lang w:val="en-GB"/>
        </w:rPr>
      </w:pPr>
      <w:r w:rsidRPr="00996F5F">
        <w:rPr>
          <w:rFonts w:ascii="AppleSystemUIFont" w:hAnsi="AppleSystemUIFont" w:cs="AppleSystemUIFont"/>
          <w:kern w:val="0"/>
          <w:sz w:val="26"/>
          <w:szCs w:val="26"/>
          <w:lang w:val="en-GB"/>
        </w:rPr>
        <w:t>The classic crop insurance often takes a long time, with high costs because the claims assessment is done manually. This is a problem for small farmers in developing nations, as the value of each policy is small, with high costs.</w:t>
      </w:r>
    </w:p>
    <w:p w14:paraId="360944C6" w14:textId="5B8A9747" w:rsidR="00996F5F" w:rsidRPr="00996F5F" w:rsidRDefault="00996F5F" w:rsidP="00996F5F">
      <w:pPr>
        <w:autoSpaceDE w:val="0"/>
        <w:autoSpaceDN w:val="0"/>
        <w:adjustRightInd w:val="0"/>
        <w:spacing w:after="0" w:line="240" w:lineRule="auto"/>
        <w:jc w:val="both"/>
        <w:rPr>
          <w:rFonts w:ascii="AppleSystemUIFont" w:hAnsi="AppleSystemUIFont" w:cs="AppleSystemUIFont"/>
          <w:kern w:val="0"/>
          <w:sz w:val="26"/>
          <w:szCs w:val="26"/>
          <w:lang w:val="en-GB"/>
        </w:rPr>
      </w:pPr>
      <w:r w:rsidRPr="00996F5F">
        <w:rPr>
          <w:rFonts w:ascii="AppleSystemUIFont" w:hAnsi="AppleSystemUIFont" w:cs="AppleSystemUIFont"/>
          <w:kern w:val="0"/>
          <w:sz w:val="26"/>
          <w:szCs w:val="26"/>
          <w:lang w:val="en-GB"/>
        </w:rPr>
        <w:t>The parametric insurance provides a simpler and faster way to address the problem. The system is programmed to pay the farmers, as opposed to the traditional assessment, once certain measurable events occur, such as when there is</w:t>
      </w:r>
      <w:r w:rsidR="004A29C0">
        <w:rPr>
          <w:rFonts w:ascii="AppleSystemUIFont" w:hAnsi="AppleSystemUIFont" w:cs="AppleSystemUIFont"/>
          <w:kern w:val="0"/>
          <w:sz w:val="26"/>
          <w:szCs w:val="26"/>
          <w:lang w:val="en-GB"/>
        </w:rPr>
        <w:t xml:space="preserve"> i</w:t>
      </w:r>
      <w:r w:rsidRPr="00996F5F">
        <w:rPr>
          <w:rFonts w:ascii="AppleSystemUIFont" w:hAnsi="AppleSystemUIFont" w:cs="AppleSystemUIFont"/>
          <w:kern w:val="0"/>
          <w:sz w:val="26"/>
          <w:szCs w:val="26"/>
          <w:lang w:val="en-GB"/>
        </w:rPr>
        <w:t>nsufficient rainfall within a specified time.</w:t>
      </w:r>
    </w:p>
    <w:p w14:paraId="1CA03114" w14:textId="77777777" w:rsidR="00996F5F" w:rsidRPr="00996F5F" w:rsidRDefault="00996F5F" w:rsidP="00996F5F">
      <w:pPr>
        <w:autoSpaceDE w:val="0"/>
        <w:autoSpaceDN w:val="0"/>
        <w:adjustRightInd w:val="0"/>
        <w:spacing w:after="0" w:line="240" w:lineRule="auto"/>
        <w:jc w:val="both"/>
        <w:rPr>
          <w:rFonts w:ascii="AppleSystemUIFont" w:hAnsi="AppleSystemUIFont" w:cs="AppleSystemUIFont"/>
          <w:kern w:val="0"/>
          <w:sz w:val="26"/>
          <w:szCs w:val="26"/>
          <w:lang w:val="en-GB"/>
        </w:rPr>
      </w:pPr>
      <w:r w:rsidRPr="00996F5F">
        <w:rPr>
          <w:rFonts w:ascii="AppleSystemUIFont" w:hAnsi="AppleSystemUIFont" w:cs="AppleSystemUIFont"/>
          <w:kern w:val="0"/>
          <w:sz w:val="26"/>
          <w:szCs w:val="26"/>
          <w:lang w:val="en-GB"/>
        </w:rPr>
        <w:t>In this arrangement, a farmer purchases an insurance policy via a mobile phone application. The cost, terms of receiving the money, and the wallet address of the farmer are encoded in a smart contract on a blockchain. Weather conditions obtained from satellites, sensors, or weather stations are submitted to the smart contract via other reliable services known as oracles. If the conditions indicate that rainfall is below a certain threshold, the system provides funds to the wallet of the farmer.</w:t>
      </w:r>
    </w:p>
    <w:p w14:paraId="48879B3D" w14:textId="77777777" w:rsidR="00996F5F" w:rsidRPr="00996F5F" w:rsidRDefault="00996F5F" w:rsidP="00996F5F">
      <w:pPr>
        <w:autoSpaceDE w:val="0"/>
        <w:autoSpaceDN w:val="0"/>
        <w:adjustRightInd w:val="0"/>
        <w:spacing w:after="0" w:line="240" w:lineRule="auto"/>
        <w:jc w:val="both"/>
        <w:rPr>
          <w:rFonts w:ascii="AppleSystemUIFont" w:hAnsi="AppleSystemUIFont" w:cs="AppleSystemUIFont"/>
          <w:kern w:val="0"/>
          <w:sz w:val="26"/>
          <w:szCs w:val="26"/>
          <w:lang w:val="en-GB"/>
        </w:rPr>
      </w:pPr>
      <w:r w:rsidRPr="00996F5F">
        <w:rPr>
          <w:rFonts w:ascii="AppleSystemUIFont" w:hAnsi="AppleSystemUIFont" w:cs="AppleSystemUIFont"/>
          <w:kern w:val="0"/>
          <w:sz w:val="26"/>
          <w:szCs w:val="26"/>
          <w:lang w:val="en-GB"/>
        </w:rPr>
        <w:t xml:space="preserve">Since everything happens Automatically, there is no need to fill out claims and make a visit to the field. This makes it cost-effective and even possible to insure smallholders </w:t>
      </w:r>
      <w:proofErr w:type="spellStart"/>
      <w:r w:rsidRPr="00996F5F">
        <w:rPr>
          <w:rFonts w:ascii="AppleSystemUIFont" w:hAnsi="AppleSystemUIFont" w:cs="AppleSystemUIFont"/>
          <w:kern w:val="0"/>
          <w:sz w:val="26"/>
          <w:szCs w:val="26"/>
          <w:lang w:val="en-GB"/>
        </w:rPr>
        <w:t>en</w:t>
      </w:r>
      <w:proofErr w:type="spellEnd"/>
      <w:r w:rsidRPr="00996F5F">
        <w:rPr>
          <w:rFonts w:ascii="AppleSystemUIFont" w:hAnsi="AppleSystemUIFont" w:cs="AppleSystemUIFont"/>
          <w:kern w:val="0"/>
          <w:sz w:val="26"/>
          <w:szCs w:val="26"/>
          <w:lang w:val="en-GB"/>
        </w:rPr>
        <w:t xml:space="preserve"> masse. This is also because Farmers receive compensation for their crops quickly, which helps them purchase seeds or compensate for the cost summer when there are no crops. The block-chain ledger is also transparent, providing a transparency check on how the funds were paid.</w:t>
      </w:r>
    </w:p>
    <w:p w14:paraId="155B5E3C" w14:textId="77777777" w:rsidR="00996F5F" w:rsidRPr="00996F5F" w:rsidRDefault="00996F5F" w:rsidP="00996F5F">
      <w:pPr>
        <w:autoSpaceDE w:val="0"/>
        <w:autoSpaceDN w:val="0"/>
        <w:adjustRightInd w:val="0"/>
        <w:spacing w:after="0" w:line="240" w:lineRule="auto"/>
        <w:jc w:val="both"/>
        <w:rPr>
          <w:rFonts w:ascii="AppleSystemUIFont" w:hAnsi="AppleSystemUIFont" w:cs="AppleSystemUIFont"/>
          <w:kern w:val="0"/>
          <w:sz w:val="26"/>
          <w:szCs w:val="26"/>
          <w:lang w:val="en-GB"/>
        </w:rPr>
      </w:pPr>
      <w:r w:rsidRPr="00996F5F">
        <w:rPr>
          <w:rFonts w:ascii="AppleSystemUIFont" w:hAnsi="AppleSystemUIFont" w:cs="AppleSystemUIFont"/>
          <w:kern w:val="0"/>
          <w:sz w:val="26"/>
          <w:szCs w:val="26"/>
          <w:lang w:val="en-GB"/>
        </w:rPr>
        <w:t>On the other hand, this model also brings different challenges. For instance, in cases where the weather information or thresholds are not a true reflection of what is happening on the ground, farmers, although they have suffered a loss, may not get any payment. There is also a high likelihood that the oracle might fail, which may result in incorrect disbursement of payments. Other farmers might find it difficult to use the digital wallet or protect the private keys.</w:t>
      </w:r>
    </w:p>
    <w:p w14:paraId="257F80E0" w14:textId="6D3AECED" w:rsidR="00EC218B" w:rsidRDefault="00996F5F" w:rsidP="00996F5F">
      <w:pPr>
        <w:autoSpaceDE w:val="0"/>
        <w:autoSpaceDN w:val="0"/>
        <w:adjustRightInd w:val="0"/>
        <w:spacing w:after="0" w:line="240" w:lineRule="auto"/>
        <w:jc w:val="both"/>
        <w:rPr>
          <w:b/>
          <w:bCs/>
          <w:u w:val="single"/>
        </w:rPr>
      </w:pPr>
      <w:r w:rsidRPr="00996F5F">
        <w:rPr>
          <w:rFonts w:ascii="AppleSystemUIFont" w:hAnsi="AppleSystemUIFont" w:cs="AppleSystemUIFont"/>
          <w:kern w:val="0"/>
          <w:sz w:val="26"/>
          <w:szCs w:val="26"/>
          <w:lang w:val="en-GB"/>
        </w:rPr>
        <w:t xml:space="preserve">In conclusion, a parametric crop protection offered via a blockchain structure has been argued to make crop protection faster, cheaper, and more transparent for small </w:t>
      </w:r>
      <w:r w:rsidRPr="00996F5F">
        <w:rPr>
          <w:rFonts w:ascii="AppleSystemUIFont" w:hAnsi="AppleSystemUIFont" w:cs="AppleSystemUIFont"/>
          <w:kern w:val="0"/>
          <w:sz w:val="26"/>
          <w:szCs w:val="26"/>
          <w:lang w:val="en-GB"/>
        </w:rPr>
        <w:lastRenderedPageBreak/>
        <w:t>farmers. The eventual success of this product, though, is dependent on a system that is fair, reliable, and understandable.</w:t>
      </w:r>
    </w:p>
    <w:p w14:paraId="3CBBA452" w14:textId="77777777" w:rsidR="0033324F" w:rsidRDefault="0033324F" w:rsidP="00EC218B">
      <w:pPr>
        <w:autoSpaceDE w:val="0"/>
        <w:autoSpaceDN w:val="0"/>
        <w:adjustRightInd w:val="0"/>
        <w:spacing w:after="0" w:line="240" w:lineRule="auto"/>
        <w:jc w:val="both"/>
        <w:rPr>
          <w:b/>
          <w:bCs/>
          <w:u w:val="single"/>
        </w:rPr>
      </w:pPr>
    </w:p>
    <w:p w14:paraId="168E14E7" w14:textId="54439568" w:rsidR="0033324F" w:rsidRPr="0033324F" w:rsidRDefault="0033324F" w:rsidP="00EC218B">
      <w:pPr>
        <w:autoSpaceDE w:val="0"/>
        <w:autoSpaceDN w:val="0"/>
        <w:adjustRightInd w:val="0"/>
        <w:spacing w:after="0" w:line="240" w:lineRule="auto"/>
        <w:jc w:val="both"/>
        <w:rPr>
          <w:b/>
          <w:bCs/>
          <w:u w:val="single"/>
        </w:rPr>
      </w:pPr>
      <w:r w:rsidRPr="0033324F">
        <w:rPr>
          <w:rFonts w:ascii="AppleSystemUIFont" w:hAnsi="AppleSystemUIFont" w:cs="AppleSystemUIFont"/>
          <w:b/>
          <w:bCs/>
          <w:kern w:val="0"/>
          <w:sz w:val="26"/>
          <w:szCs w:val="26"/>
          <w:u w:val="single"/>
          <w:lang w:val="en-GB"/>
        </w:rPr>
        <w:t>Construction / Infrastructure – Tokenised Project Funding and Immutable Documentation (</w:t>
      </w:r>
      <w:proofErr w:type="spellStart"/>
      <w:r w:rsidR="005F1A8C">
        <w:rPr>
          <w:rFonts w:ascii="AppleSystemUIFont" w:hAnsi="AppleSystemUIFont" w:cs="AppleSystemUIFont"/>
          <w:b/>
          <w:bCs/>
          <w:kern w:val="0"/>
          <w:sz w:val="26"/>
          <w:szCs w:val="26"/>
          <w:u w:val="single"/>
          <w:lang w:val="en-GB"/>
        </w:rPr>
        <w:fldChar w:fldCharType="begin"/>
      </w:r>
      <w:r w:rsidR="005F1A8C">
        <w:rPr>
          <w:rFonts w:ascii="AppleSystemUIFont" w:hAnsi="AppleSystemUIFont" w:cs="AppleSystemUIFont"/>
          <w:b/>
          <w:bCs/>
          <w:kern w:val="0"/>
          <w:sz w:val="26"/>
          <w:szCs w:val="26"/>
          <w:u w:val="single"/>
          <w:lang w:val="en-GB"/>
        </w:rPr>
        <w:instrText>HYPERLINK "https://www.buildcoinfoundation.org/"</w:instrText>
      </w:r>
      <w:r w:rsidR="005F1A8C">
        <w:rPr>
          <w:rFonts w:ascii="AppleSystemUIFont" w:hAnsi="AppleSystemUIFont" w:cs="AppleSystemUIFont"/>
          <w:b/>
          <w:bCs/>
          <w:kern w:val="0"/>
          <w:sz w:val="26"/>
          <w:szCs w:val="26"/>
          <w:u w:val="single"/>
          <w:lang w:val="en-GB"/>
        </w:rPr>
      </w:r>
      <w:r w:rsidR="005F1A8C">
        <w:rPr>
          <w:rFonts w:ascii="AppleSystemUIFont" w:hAnsi="AppleSystemUIFont" w:cs="AppleSystemUIFont"/>
          <w:b/>
          <w:bCs/>
          <w:kern w:val="0"/>
          <w:sz w:val="26"/>
          <w:szCs w:val="26"/>
          <w:u w:val="single"/>
          <w:lang w:val="en-GB"/>
        </w:rPr>
        <w:fldChar w:fldCharType="separate"/>
      </w:r>
      <w:r w:rsidRPr="005F1A8C">
        <w:rPr>
          <w:rStyle w:val="Hyperlink"/>
          <w:rFonts w:ascii="AppleSystemUIFont" w:hAnsi="AppleSystemUIFont" w:cs="AppleSystemUIFont"/>
          <w:b/>
          <w:bCs/>
          <w:kern w:val="0"/>
          <w:sz w:val="26"/>
          <w:szCs w:val="26"/>
          <w:lang w:val="en-GB"/>
        </w:rPr>
        <w:t>BuildCoin</w:t>
      </w:r>
      <w:proofErr w:type="spellEnd"/>
      <w:r w:rsidRPr="005F1A8C">
        <w:rPr>
          <w:rStyle w:val="Hyperlink"/>
          <w:rFonts w:ascii="Cambria Math" w:hAnsi="Cambria Math" w:cs="Cambria Math"/>
          <w:b/>
          <w:bCs/>
          <w:kern w:val="0"/>
          <w:sz w:val="26"/>
          <w:szCs w:val="26"/>
          <w:lang w:val="en-GB"/>
        </w:rPr>
        <w:t>‑</w:t>
      </w:r>
      <w:r w:rsidRPr="005F1A8C">
        <w:rPr>
          <w:rStyle w:val="Hyperlink"/>
          <w:rFonts w:ascii="AppleSystemUIFont" w:hAnsi="AppleSystemUIFont" w:cs="AppleSystemUIFont"/>
          <w:b/>
          <w:bCs/>
          <w:kern w:val="0"/>
          <w:sz w:val="26"/>
          <w:szCs w:val="26"/>
          <w:lang w:val="en-GB"/>
        </w:rPr>
        <w:t>style model</w:t>
      </w:r>
      <w:r w:rsidR="005F1A8C">
        <w:rPr>
          <w:rFonts w:ascii="AppleSystemUIFont" w:hAnsi="AppleSystemUIFont" w:cs="AppleSystemUIFont"/>
          <w:b/>
          <w:bCs/>
          <w:kern w:val="0"/>
          <w:sz w:val="26"/>
          <w:szCs w:val="26"/>
          <w:u w:val="single"/>
          <w:lang w:val="en-GB"/>
        </w:rPr>
        <w:fldChar w:fldCharType="end"/>
      </w:r>
      <w:r w:rsidRPr="0033324F">
        <w:rPr>
          <w:rFonts w:ascii="AppleSystemUIFont" w:hAnsi="AppleSystemUIFont" w:cs="AppleSystemUIFont"/>
          <w:b/>
          <w:bCs/>
          <w:kern w:val="0"/>
          <w:sz w:val="26"/>
          <w:szCs w:val="26"/>
          <w:u w:val="single"/>
          <w:lang w:val="en-GB"/>
        </w:rPr>
        <w:t>)</w:t>
      </w:r>
    </w:p>
    <w:p w14:paraId="40D7F90F" w14:textId="77777777" w:rsidR="0033324F" w:rsidRDefault="0033324F" w:rsidP="00EC218B">
      <w:pPr>
        <w:autoSpaceDE w:val="0"/>
        <w:autoSpaceDN w:val="0"/>
        <w:adjustRightInd w:val="0"/>
        <w:spacing w:after="0" w:line="240" w:lineRule="auto"/>
        <w:jc w:val="both"/>
        <w:rPr>
          <w:b/>
          <w:bCs/>
          <w:u w:val="single"/>
        </w:rPr>
      </w:pPr>
    </w:p>
    <w:p w14:paraId="2292B37F"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Construction projects are very complex in that they encompass numerous contracts.</w:t>
      </w:r>
    </w:p>
    <w:p w14:paraId="70FCCC6D"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 xml:space="preserve">Payments and approvals: “Disagreements over delays, cost overruns, or the quality of work are often inevitable, and related documents for projects end up dispersed among various parties. A blockchain-based system, like the one proposed by the </w:t>
      </w:r>
      <w:proofErr w:type="spellStart"/>
      <w:r w:rsidRPr="00963A2D">
        <w:rPr>
          <w:rFonts w:ascii="AppleSystemUIFont" w:hAnsi="AppleSystemUIFont" w:cs="AppleSystemUIFont"/>
          <w:kern w:val="0"/>
          <w:sz w:val="26"/>
          <w:szCs w:val="26"/>
          <w:lang w:val="en-GB"/>
        </w:rPr>
        <w:t>BuildCoin</w:t>
      </w:r>
      <w:proofErr w:type="spellEnd"/>
      <w:r w:rsidRPr="00963A2D">
        <w:rPr>
          <w:rFonts w:ascii="AppleSystemUIFont" w:hAnsi="AppleSystemUIFont" w:cs="AppleSystemUIFont"/>
          <w:kern w:val="0"/>
          <w:sz w:val="26"/>
          <w:szCs w:val="26"/>
          <w:lang w:val="en-GB"/>
        </w:rPr>
        <w:t xml:space="preserve"> model, would store funding information for projects into a centralized digital ledger that is collectively trusted by everyone.”</w:t>
      </w:r>
    </w:p>
    <w:p w14:paraId="2D3B61C4"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However, the system also allows for the segmentation of a project into tokens, which are purchased by the investors. A good example of such a project is the housing scheme, in which the whole building is digitalized in the form of tokens, and any person who purchases the tokens is entitled to ownership of the project. This is reflected in the form of ownership of the tokens as well as the money in the blockchain. Smart contracts can also spend funds for certain work that is verified by inspectors, sensors, or authorities. While doing this, it accelerates the disbursement of funds by minimizing paperwork.</w:t>
      </w:r>
    </w:p>
    <w:p w14:paraId="5A2272E5"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 xml:space="preserve">Storage of important documents such as blueprints, permits, and inspection reports for projects can also be achieved through the help of the blockchain. It is important to note that the documents could be stored outside the blockchain, but its “fingerprint,” or “hash,” is what is </w:t>
      </w:r>
      <w:proofErr w:type="gramStart"/>
      <w:r w:rsidRPr="00963A2D">
        <w:rPr>
          <w:rFonts w:ascii="AppleSystemUIFont" w:hAnsi="AppleSystemUIFont" w:cs="AppleSystemUIFont"/>
          <w:kern w:val="0"/>
          <w:sz w:val="26"/>
          <w:szCs w:val="26"/>
          <w:lang w:val="en-GB"/>
        </w:rPr>
        <w:t>actually recorded</w:t>
      </w:r>
      <w:proofErr w:type="gramEnd"/>
      <w:r w:rsidRPr="00963A2D">
        <w:rPr>
          <w:rFonts w:ascii="AppleSystemUIFont" w:hAnsi="AppleSystemUIFont" w:cs="AppleSystemUIFont"/>
          <w:kern w:val="0"/>
          <w:sz w:val="26"/>
          <w:szCs w:val="26"/>
          <w:lang w:val="en-GB"/>
        </w:rPr>
        <w:t xml:space="preserve"> on the blockchain. Should the document be altered </w:t>
      </w:r>
      <w:proofErr w:type="gramStart"/>
      <w:r w:rsidRPr="00963A2D">
        <w:rPr>
          <w:rFonts w:ascii="AppleSystemUIFont" w:hAnsi="AppleSystemUIFont" w:cs="AppleSystemUIFont"/>
          <w:kern w:val="0"/>
          <w:sz w:val="26"/>
          <w:szCs w:val="26"/>
          <w:lang w:val="en-GB"/>
        </w:rPr>
        <w:t>later on</w:t>
      </w:r>
      <w:proofErr w:type="gramEnd"/>
      <w:r w:rsidRPr="00963A2D">
        <w:rPr>
          <w:rFonts w:ascii="AppleSystemUIFont" w:hAnsi="AppleSystemUIFont" w:cs="AppleSystemUIFont"/>
          <w:kern w:val="0"/>
          <w:sz w:val="26"/>
          <w:szCs w:val="26"/>
          <w:lang w:val="en-GB"/>
        </w:rPr>
        <w:t>, it would no longer be the same since its hash would no longer be the same either. This is very beneficial in relations to conflict resolution since everyone would know what the original looked like.</w:t>
      </w:r>
    </w:p>
    <w:p w14:paraId="769E9B19"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On the other hand, some of the advantages of this system include more clarity, rapid funding, as well as better evidence for legal matters. This could work wonders for developing nations that often face corruption or incorrect recording of funds for various projects.</w:t>
      </w:r>
    </w:p>
    <w:p w14:paraId="3DB0FB1A" w14:textId="77777777" w:rsidR="00963A2D" w:rsidRPr="00963A2D" w:rsidRDefault="00963A2D" w:rsidP="00963A2D">
      <w:pPr>
        <w:autoSpaceDE w:val="0"/>
        <w:autoSpaceDN w:val="0"/>
        <w:adjustRightInd w:val="0"/>
        <w:spacing w:after="0" w:line="240" w:lineRule="auto"/>
        <w:jc w:val="both"/>
        <w:rPr>
          <w:rFonts w:ascii="AppleSystemUIFont" w:hAnsi="AppleSystemUIFont" w:cs="AppleSystemUIFont"/>
          <w:kern w:val="0"/>
          <w:sz w:val="26"/>
          <w:szCs w:val="26"/>
          <w:lang w:val="en-GB"/>
        </w:rPr>
      </w:pPr>
      <w:r w:rsidRPr="00963A2D">
        <w:rPr>
          <w:rFonts w:ascii="AppleSystemUIFont" w:hAnsi="AppleSystemUIFont" w:cs="AppleSystemUIFont"/>
          <w:kern w:val="0"/>
          <w:sz w:val="26"/>
          <w:szCs w:val="26"/>
          <w:lang w:val="en-GB"/>
        </w:rPr>
        <w:t>Despite being this, there remains a challenge. Such projects that use tokens could fall under the auspices of security laws, meaning that a lot of regulation is involved. Smart contracts could also rely on trusted parties such as a building examiner or an engineer who would ensure that work is done. These systems could end up adding to the complexity of systems that manage projects.</w:t>
      </w:r>
    </w:p>
    <w:p w14:paraId="2CEAFCFB" w14:textId="499DF960" w:rsidR="0033324F" w:rsidRDefault="00963A2D" w:rsidP="00963A2D">
      <w:pPr>
        <w:autoSpaceDE w:val="0"/>
        <w:autoSpaceDN w:val="0"/>
        <w:adjustRightInd w:val="0"/>
        <w:spacing w:after="0" w:line="240" w:lineRule="auto"/>
        <w:jc w:val="both"/>
        <w:rPr>
          <w:b/>
          <w:bCs/>
          <w:u w:val="single"/>
        </w:rPr>
      </w:pPr>
      <w:r w:rsidRPr="00963A2D">
        <w:rPr>
          <w:rFonts w:ascii="AppleSystemUIFont" w:hAnsi="AppleSystemUIFont" w:cs="AppleSystemUIFont"/>
          <w:kern w:val="0"/>
          <w:sz w:val="26"/>
          <w:szCs w:val="26"/>
          <w:lang w:val="en-GB"/>
        </w:rPr>
        <w:t>Nevertheless, if adopted wisely, this tool could ensure that construction funding becomes more open and more democratic, as it would enable communities to contribute to it directly and monitor the progress of projects initiated by their communities in real-time. However, it would work effectively only if it were managed with good governance.</w:t>
      </w:r>
    </w:p>
    <w:p w14:paraId="6B4D1CE3" w14:textId="77777777" w:rsidR="0097225E" w:rsidRDefault="0097225E" w:rsidP="0023599B">
      <w:pPr>
        <w:autoSpaceDE w:val="0"/>
        <w:autoSpaceDN w:val="0"/>
        <w:adjustRightInd w:val="0"/>
        <w:spacing w:after="0" w:line="240" w:lineRule="auto"/>
        <w:jc w:val="both"/>
        <w:rPr>
          <w:b/>
          <w:bCs/>
          <w:u w:val="single"/>
        </w:rPr>
      </w:pPr>
    </w:p>
    <w:p w14:paraId="7F24DFDF" w14:textId="68F8701D" w:rsidR="0097225E" w:rsidRPr="000A00B8" w:rsidRDefault="0097225E" w:rsidP="0097225E">
      <w:pPr>
        <w:pStyle w:val="s36"/>
        <w:spacing w:before="0" w:beforeAutospacing="0" w:after="120" w:afterAutospacing="0"/>
        <w:rPr>
          <w:rFonts w:ascii="-webkit-standard" w:hAnsi="-webkit-standard"/>
          <w:color w:val="000000"/>
        </w:rPr>
      </w:pPr>
      <w:r w:rsidRPr="000A00B8">
        <w:rPr>
          <w:rStyle w:val="s57"/>
          <w:rFonts w:ascii="-webkit-standard" w:eastAsiaTheme="majorEastAsia" w:hAnsi="-webkit-standard"/>
          <w:b/>
          <w:bCs/>
          <w:color w:val="000000"/>
          <w:u w:val="single"/>
        </w:rPr>
        <w:t>Part</w:t>
      </w:r>
      <w:r w:rsidRPr="000A00B8">
        <w:rPr>
          <w:rStyle w:val="apple-converted-space"/>
          <w:rFonts w:ascii="-webkit-standard" w:eastAsiaTheme="majorEastAsia" w:hAnsi="-webkit-standard"/>
          <w:b/>
          <w:bCs/>
          <w:color w:val="000000"/>
          <w:u w:val="single"/>
        </w:rPr>
        <w:t> </w:t>
      </w:r>
      <w:r w:rsidRPr="000A00B8">
        <w:rPr>
          <w:rStyle w:val="s57"/>
          <w:rFonts w:ascii="-webkit-standard" w:eastAsiaTheme="majorEastAsia" w:hAnsi="-webkit-standard"/>
          <w:b/>
          <w:bCs/>
          <w:color w:val="000000"/>
          <w:u w:val="single"/>
        </w:rPr>
        <w:t>Four: Presentation</w:t>
      </w:r>
    </w:p>
    <w:p w14:paraId="54504AFA" w14:textId="1A2F6567" w:rsidR="0097225E" w:rsidRPr="000A00B8" w:rsidRDefault="0097225E" w:rsidP="000A00B8">
      <w:pPr>
        <w:pStyle w:val="s3"/>
        <w:spacing w:before="0" w:beforeAutospacing="0" w:after="120" w:afterAutospacing="0"/>
        <w:rPr>
          <w:rFonts w:ascii="-webkit-standard" w:hAnsi="-webkit-standard"/>
          <w:color w:val="000000"/>
          <w:sz w:val="18"/>
          <w:szCs w:val="18"/>
        </w:rPr>
      </w:pPr>
      <w:r>
        <w:rPr>
          <w:rFonts w:ascii="-webkit-standard" w:hAnsi="-webkit-standard"/>
          <w:color w:val="000000"/>
          <w:sz w:val="18"/>
          <w:szCs w:val="18"/>
        </w:rPr>
        <w:t>​</w:t>
      </w:r>
      <w:r w:rsidRPr="00963A2D">
        <w:rPr>
          <w:rFonts w:ascii="-webkit-standard" w:hAnsi="-webkit-standard"/>
          <w:color w:val="000000"/>
          <w:sz w:val="20"/>
          <w:szCs w:val="20"/>
        </w:rPr>
        <w:t>YouTube link:</w:t>
      </w:r>
      <w:r w:rsidRPr="00963A2D">
        <w:rPr>
          <w:rStyle w:val="apple-converted-space"/>
          <w:rFonts w:ascii="-webkit-standard" w:eastAsiaTheme="majorEastAsia" w:hAnsi="-webkit-standard"/>
          <w:color w:val="000000"/>
          <w:sz w:val="20"/>
          <w:szCs w:val="20"/>
        </w:rPr>
        <w:t> </w:t>
      </w:r>
      <w:r w:rsidRPr="00963A2D">
        <w:rPr>
          <w:rFonts w:ascii="-webkit-standard" w:hAnsi="-webkit-standard"/>
          <w:color w:val="000000"/>
          <w:sz w:val="20"/>
          <w:szCs w:val="20"/>
        </w:rPr>
        <w:t xml:space="preserve"> </w:t>
      </w:r>
      <w:hyperlink r:id="rId24" w:history="1">
        <w:r w:rsidR="000A00B8" w:rsidRPr="005C207B">
          <w:rPr>
            <w:rStyle w:val="Hyperlink"/>
            <w:rFonts w:ascii="-webkit-standard" w:hAnsi="-webkit-standard"/>
            <w:sz w:val="20"/>
            <w:szCs w:val="20"/>
          </w:rPr>
          <w:t>Lin</w:t>
        </w:r>
        <w:r w:rsidR="000A00B8" w:rsidRPr="005C207B">
          <w:rPr>
            <w:rStyle w:val="Hyperlink"/>
            <w:rFonts w:ascii="-webkit-standard" w:hAnsi="-webkit-standard"/>
            <w:sz w:val="20"/>
            <w:szCs w:val="20"/>
          </w:rPr>
          <w:t>k</w:t>
        </w:r>
      </w:hyperlink>
    </w:p>
    <w:sectPr w:rsidR="0097225E" w:rsidRPr="000A00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22C4" w14:textId="77777777" w:rsidR="000B6605" w:rsidRDefault="000B6605" w:rsidP="00E97333">
      <w:pPr>
        <w:spacing w:after="0" w:line="240" w:lineRule="auto"/>
      </w:pPr>
      <w:r>
        <w:separator/>
      </w:r>
    </w:p>
  </w:endnote>
  <w:endnote w:type="continuationSeparator" w:id="0">
    <w:p w14:paraId="54030415" w14:textId="77777777" w:rsidR="000B6605" w:rsidRDefault="000B6605" w:rsidP="00E97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81A6D" w14:textId="77777777" w:rsidR="000B6605" w:rsidRDefault="000B6605" w:rsidP="00E97333">
      <w:pPr>
        <w:spacing w:after="0" w:line="240" w:lineRule="auto"/>
      </w:pPr>
      <w:r>
        <w:separator/>
      </w:r>
    </w:p>
  </w:footnote>
  <w:footnote w:type="continuationSeparator" w:id="0">
    <w:p w14:paraId="5EAD0193" w14:textId="77777777" w:rsidR="000B6605" w:rsidRDefault="000B6605" w:rsidP="00E97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A2866F9"/>
    <w:multiLevelType w:val="hybridMultilevel"/>
    <w:tmpl w:val="BF5C9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B6119F"/>
    <w:multiLevelType w:val="multilevel"/>
    <w:tmpl w:val="70D2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91C94"/>
    <w:multiLevelType w:val="hybridMultilevel"/>
    <w:tmpl w:val="106A3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6448312">
    <w:abstractNumId w:val="1"/>
  </w:num>
  <w:num w:numId="2" w16cid:durableId="2058504722">
    <w:abstractNumId w:val="2"/>
  </w:num>
  <w:num w:numId="3" w16cid:durableId="1331762146">
    <w:abstractNumId w:val="3"/>
  </w:num>
  <w:num w:numId="4" w16cid:durableId="5744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C92"/>
    <w:rsid w:val="00031E8D"/>
    <w:rsid w:val="00047DBD"/>
    <w:rsid w:val="000A00B8"/>
    <w:rsid w:val="000B6605"/>
    <w:rsid w:val="0019127A"/>
    <w:rsid w:val="001A0B27"/>
    <w:rsid w:val="001E131A"/>
    <w:rsid w:val="001E1C92"/>
    <w:rsid w:val="0023599B"/>
    <w:rsid w:val="00295215"/>
    <w:rsid w:val="0033324F"/>
    <w:rsid w:val="00470B3E"/>
    <w:rsid w:val="004A29C0"/>
    <w:rsid w:val="004E5340"/>
    <w:rsid w:val="005250B5"/>
    <w:rsid w:val="005441C2"/>
    <w:rsid w:val="005C207B"/>
    <w:rsid w:val="005F1A8C"/>
    <w:rsid w:val="006645D7"/>
    <w:rsid w:val="00796102"/>
    <w:rsid w:val="007D5246"/>
    <w:rsid w:val="007E3B61"/>
    <w:rsid w:val="007F0515"/>
    <w:rsid w:val="00811342"/>
    <w:rsid w:val="00826A6D"/>
    <w:rsid w:val="0091200F"/>
    <w:rsid w:val="009409EF"/>
    <w:rsid w:val="00963A2D"/>
    <w:rsid w:val="0097225E"/>
    <w:rsid w:val="00996F5F"/>
    <w:rsid w:val="009B4BE8"/>
    <w:rsid w:val="009D6CF7"/>
    <w:rsid w:val="009E7D92"/>
    <w:rsid w:val="00A802AB"/>
    <w:rsid w:val="00A83B5B"/>
    <w:rsid w:val="00A87D5A"/>
    <w:rsid w:val="00AD0A99"/>
    <w:rsid w:val="00BD2F5A"/>
    <w:rsid w:val="00BE26F4"/>
    <w:rsid w:val="00DB4DF8"/>
    <w:rsid w:val="00DF3C87"/>
    <w:rsid w:val="00E460F3"/>
    <w:rsid w:val="00E97333"/>
    <w:rsid w:val="00EC218B"/>
    <w:rsid w:val="00EF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E2335"/>
  <w15:chartTrackingRefBased/>
  <w15:docId w15:val="{0F86F6D9-7826-8E4A-881B-B7DAA955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BE8"/>
    <w:pPr>
      <w:spacing w:line="259" w:lineRule="auto"/>
    </w:pPr>
    <w:rPr>
      <w:sz w:val="22"/>
      <w:szCs w:val="22"/>
    </w:rPr>
  </w:style>
  <w:style w:type="paragraph" w:styleId="Heading1">
    <w:name w:val="heading 1"/>
    <w:basedOn w:val="Normal"/>
    <w:next w:val="Normal"/>
    <w:link w:val="Heading1Char"/>
    <w:uiPriority w:val="9"/>
    <w:qFormat/>
    <w:rsid w:val="001E1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C92"/>
    <w:rPr>
      <w:rFonts w:eastAsiaTheme="majorEastAsia" w:cstheme="majorBidi"/>
      <w:color w:val="272727" w:themeColor="text1" w:themeTint="D8"/>
    </w:rPr>
  </w:style>
  <w:style w:type="paragraph" w:styleId="Title">
    <w:name w:val="Title"/>
    <w:basedOn w:val="Normal"/>
    <w:next w:val="Normal"/>
    <w:link w:val="TitleChar"/>
    <w:uiPriority w:val="10"/>
    <w:qFormat/>
    <w:rsid w:val="001E1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C92"/>
    <w:pPr>
      <w:spacing w:before="160"/>
      <w:jc w:val="center"/>
    </w:pPr>
    <w:rPr>
      <w:i/>
      <w:iCs/>
      <w:color w:val="404040" w:themeColor="text1" w:themeTint="BF"/>
    </w:rPr>
  </w:style>
  <w:style w:type="character" w:customStyle="1" w:styleId="QuoteChar">
    <w:name w:val="Quote Char"/>
    <w:basedOn w:val="DefaultParagraphFont"/>
    <w:link w:val="Quote"/>
    <w:uiPriority w:val="29"/>
    <w:rsid w:val="001E1C92"/>
    <w:rPr>
      <w:i/>
      <w:iCs/>
      <w:color w:val="404040" w:themeColor="text1" w:themeTint="BF"/>
    </w:rPr>
  </w:style>
  <w:style w:type="paragraph" w:styleId="ListParagraph">
    <w:name w:val="List Paragraph"/>
    <w:basedOn w:val="Normal"/>
    <w:uiPriority w:val="34"/>
    <w:qFormat/>
    <w:rsid w:val="001E1C92"/>
    <w:pPr>
      <w:ind w:left="720"/>
      <w:contextualSpacing/>
    </w:pPr>
  </w:style>
  <w:style w:type="character" w:styleId="IntenseEmphasis">
    <w:name w:val="Intense Emphasis"/>
    <w:basedOn w:val="DefaultParagraphFont"/>
    <w:uiPriority w:val="21"/>
    <w:qFormat/>
    <w:rsid w:val="001E1C92"/>
    <w:rPr>
      <w:i/>
      <w:iCs/>
      <w:color w:val="0F4761" w:themeColor="accent1" w:themeShade="BF"/>
    </w:rPr>
  </w:style>
  <w:style w:type="paragraph" w:styleId="IntenseQuote">
    <w:name w:val="Intense Quote"/>
    <w:basedOn w:val="Normal"/>
    <w:next w:val="Normal"/>
    <w:link w:val="IntenseQuoteChar"/>
    <w:uiPriority w:val="30"/>
    <w:qFormat/>
    <w:rsid w:val="001E1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C92"/>
    <w:rPr>
      <w:i/>
      <w:iCs/>
      <w:color w:val="0F4761" w:themeColor="accent1" w:themeShade="BF"/>
    </w:rPr>
  </w:style>
  <w:style w:type="character" w:styleId="IntenseReference">
    <w:name w:val="Intense Reference"/>
    <w:basedOn w:val="DefaultParagraphFont"/>
    <w:uiPriority w:val="32"/>
    <w:qFormat/>
    <w:rsid w:val="001E1C92"/>
    <w:rPr>
      <w:b/>
      <w:bCs/>
      <w:smallCaps/>
      <w:color w:val="0F4761" w:themeColor="accent1" w:themeShade="BF"/>
      <w:spacing w:val="5"/>
    </w:rPr>
  </w:style>
  <w:style w:type="paragraph" w:styleId="BodyText">
    <w:name w:val="Body Text"/>
    <w:basedOn w:val="Normal"/>
    <w:link w:val="BodyTextChar"/>
    <w:rsid w:val="001E1C92"/>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1E1C92"/>
    <w:rPr>
      <w:rFonts w:ascii="Times New Roman" w:eastAsia="SimSun" w:hAnsi="Times New Roman" w:cs="Times New Roman"/>
      <w:spacing w:val="-1"/>
      <w:kern w:val="0"/>
      <w:sz w:val="20"/>
      <w:szCs w:val="20"/>
      <w:lang w:val="x-none" w:eastAsia="x-none"/>
      <w14:ligatures w14:val="none"/>
    </w:rPr>
  </w:style>
  <w:style w:type="paragraph" w:styleId="Header">
    <w:name w:val="header"/>
    <w:basedOn w:val="Normal"/>
    <w:link w:val="HeaderChar"/>
    <w:uiPriority w:val="99"/>
    <w:unhideWhenUsed/>
    <w:rsid w:val="00E97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333"/>
    <w:rPr>
      <w:sz w:val="22"/>
      <w:szCs w:val="22"/>
    </w:rPr>
  </w:style>
  <w:style w:type="paragraph" w:styleId="Footer">
    <w:name w:val="footer"/>
    <w:basedOn w:val="Normal"/>
    <w:link w:val="FooterChar"/>
    <w:uiPriority w:val="99"/>
    <w:unhideWhenUsed/>
    <w:rsid w:val="00E97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333"/>
    <w:rPr>
      <w:sz w:val="22"/>
      <w:szCs w:val="22"/>
    </w:rPr>
  </w:style>
  <w:style w:type="paragraph" w:customStyle="1" w:styleId="s36">
    <w:name w:val="s36"/>
    <w:basedOn w:val="Normal"/>
    <w:rsid w:val="009722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57">
    <w:name w:val="s57"/>
    <w:basedOn w:val="DefaultParagraphFont"/>
    <w:rsid w:val="0097225E"/>
  </w:style>
  <w:style w:type="character" w:customStyle="1" w:styleId="apple-converted-space">
    <w:name w:val="apple-converted-space"/>
    <w:basedOn w:val="DefaultParagraphFont"/>
    <w:rsid w:val="0097225E"/>
  </w:style>
  <w:style w:type="paragraph" w:customStyle="1" w:styleId="s3">
    <w:name w:val="s3"/>
    <w:basedOn w:val="Normal"/>
    <w:rsid w:val="009722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56">
    <w:name w:val="s56"/>
    <w:basedOn w:val="DefaultParagraphFont"/>
    <w:rsid w:val="0097225E"/>
  </w:style>
  <w:style w:type="character" w:styleId="Hyperlink">
    <w:name w:val="Hyperlink"/>
    <w:basedOn w:val="DefaultParagraphFont"/>
    <w:uiPriority w:val="99"/>
    <w:unhideWhenUsed/>
    <w:rsid w:val="005F1A8C"/>
    <w:rPr>
      <w:color w:val="467886" w:themeColor="hyperlink"/>
      <w:u w:val="single"/>
    </w:rPr>
  </w:style>
  <w:style w:type="character" w:styleId="UnresolvedMention">
    <w:name w:val="Unresolved Mention"/>
    <w:basedOn w:val="DefaultParagraphFont"/>
    <w:uiPriority w:val="99"/>
    <w:semiHidden/>
    <w:unhideWhenUsed/>
    <w:rsid w:val="005F1A8C"/>
    <w:rPr>
      <w:color w:val="605E5C"/>
      <w:shd w:val="clear" w:color="auto" w:fill="E1DFDD"/>
    </w:rPr>
  </w:style>
  <w:style w:type="character" w:styleId="FollowedHyperlink">
    <w:name w:val="FollowedHyperlink"/>
    <w:basedOn w:val="DefaultParagraphFont"/>
    <w:uiPriority w:val="99"/>
    <w:semiHidden/>
    <w:unhideWhenUsed/>
    <w:rsid w:val="005F1A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youtube.com/watch?v=WbDqZgSMINY"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icrocrop.ap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bm.com/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2554</Words>
  <Characters>14563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dc:creator>
  <cp:keywords/>
  <dc:description/>
  <cp:lastModifiedBy>Meenakshi .</cp:lastModifiedBy>
  <cp:revision>2</cp:revision>
  <cp:lastPrinted>2025-12-14T15:28:00Z</cp:lastPrinted>
  <dcterms:created xsi:type="dcterms:W3CDTF">2025-12-14T19:39:00Z</dcterms:created>
  <dcterms:modified xsi:type="dcterms:W3CDTF">2025-12-14T19:39:00Z</dcterms:modified>
</cp:coreProperties>
</file>