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EC2C6" w14:textId="4F8EEF86" w:rsidR="00AA05CA" w:rsidRPr="008F54CE" w:rsidRDefault="00AA05CA" w:rsidP="001A1F27">
      <w:pPr>
        <w:pStyle w:val="TOC3"/>
      </w:pPr>
      <w:bookmarkStart w:id="0" w:name="_Toc152030804"/>
      <w:bookmarkStart w:id="1" w:name="_Toc152030948"/>
      <w:bookmarkStart w:id="2" w:name="_Toc152030996"/>
      <w:bookmarkStart w:id="3" w:name="_Toc152077833"/>
      <w:bookmarkStart w:id="4" w:name="_Toc188231966"/>
      <w:bookmarkStart w:id="5" w:name="_Toc188823633"/>
      <w:bookmarkStart w:id="6" w:name="_Toc188823846"/>
      <w:bookmarkStart w:id="7" w:name="_Toc188826186"/>
      <w:bookmarkStart w:id="8" w:name="_Toc188828639"/>
      <w:bookmarkStart w:id="9" w:name="_Hlk209429134"/>
      <w:bookmarkEnd w:id="9"/>
    </w:p>
    <w:tbl>
      <w:tblPr>
        <w:tblStyle w:val="TableGrid1"/>
        <w:tblpPr w:leftFromText="180" w:rightFromText="180" w:vertAnchor="text" w:horzAnchor="margin" w:tblpXSpec="center" w:tblpY="-676"/>
        <w:tblW w:w="10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4"/>
      </w:tblGrid>
      <w:tr w:rsidR="00BA5626" w:rsidRPr="006D7EB4" w14:paraId="7373C69F" w14:textId="77777777" w:rsidTr="00DA055E">
        <w:trPr>
          <w:trHeight w:val="1516"/>
        </w:trPr>
        <w:tc>
          <w:tcPr>
            <w:tcW w:w="10884" w:type="dxa"/>
            <w:vAlign w:val="center"/>
          </w:tcPr>
          <w:p w14:paraId="400F4407" w14:textId="77777777" w:rsidR="000B5CE1" w:rsidRDefault="000B5CE1" w:rsidP="00BA5626">
            <w:pPr>
              <w:adjustRightInd w:val="0"/>
              <w:spacing w:line="276" w:lineRule="auto"/>
              <w:jc w:val="center"/>
              <w:rPr>
                <w:rFonts w:ascii="Arial Narrow" w:hAnsi="Arial Narrow"/>
                <w:b/>
                <w:color w:val="2E74B5" w:themeColor="accent1" w:themeShade="BF"/>
                <w:sz w:val="44"/>
              </w:rPr>
            </w:pPr>
            <w:bookmarkStart w:id="10" w:name="_Toc203255606"/>
            <w:bookmarkStart w:id="11" w:name="_Toc203255740"/>
            <w:bookmarkStart w:id="12" w:name="_Toc203422233"/>
            <w:bookmarkEnd w:id="0"/>
            <w:bookmarkEnd w:id="1"/>
            <w:bookmarkEnd w:id="2"/>
            <w:bookmarkEnd w:id="3"/>
            <w:bookmarkEnd w:id="4"/>
            <w:bookmarkEnd w:id="5"/>
            <w:bookmarkEnd w:id="6"/>
            <w:bookmarkEnd w:id="7"/>
            <w:bookmarkEnd w:id="8"/>
          </w:p>
          <w:p w14:paraId="41533BE8" w14:textId="015F4CBB" w:rsidR="00BA5626" w:rsidRPr="006D7EB4" w:rsidRDefault="00BA5626" w:rsidP="00BA5626">
            <w:pPr>
              <w:adjustRightInd w:val="0"/>
              <w:spacing w:line="276" w:lineRule="auto"/>
              <w:jc w:val="center"/>
              <w:rPr>
                <w:rFonts w:ascii="Times New Roman" w:eastAsia="Calibri" w:hAnsi="Times New Roman"/>
                <w:b/>
                <w:bCs/>
                <w:color w:val="0070C0"/>
                <w:sz w:val="48"/>
                <w:szCs w:val="48"/>
              </w:rPr>
            </w:pPr>
            <w:r>
              <w:rPr>
                <w:rFonts w:ascii="Arial Narrow" w:hAnsi="Arial Narrow"/>
                <w:b/>
                <w:color w:val="2E74B5" w:themeColor="accent1" w:themeShade="BF"/>
                <w:sz w:val="44"/>
              </w:rPr>
              <w:br w:type="page"/>
            </w:r>
            <w:bookmarkStart w:id="13" w:name="_Hlk152251131"/>
            <w:r w:rsidRPr="006D7EB4">
              <w:rPr>
                <w:rFonts w:ascii="Times New Roman" w:eastAsia="Calibri" w:hAnsi="Times New Roman"/>
                <w:b/>
                <w:bCs/>
                <w:color w:val="0070C0"/>
                <w:sz w:val="48"/>
                <w:szCs w:val="48"/>
              </w:rPr>
              <w:t>DAYANANDA SAGAR UNIVERSITY</w:t>
            </w:r>
          </w:p>
          <w:bookmarkEnd w:id="13"/>
          <w:p w14:paraId="312E01A8" w14:textId="77777777" w:rsidR="00BA5626" w:rsidRDefault="00BA5626" w:rsidP="00DA055E">
            <w:pPr>
              <w:adjustRightInd w:val="0"/>
              <w:ind w:hanging="2"/>
              <w:jc w:val="center"/>
              <w:rPr>
                <w:rFonts w:ascii="Times New Roman" w:eastAsia="Calibri" w:hAnsi="Times New Roman"/>
                <w:color w:val="222222"/>
                <w:sz w:val="24"/>
                <w:szCs w:val="24"/>
                <w:shd w:val="clear" w:color="auto" w:fill="FFFFFF"/>
              </w:rPr>
            </w:pPr>
            <w:r w:rsidRPr="006D7EB4">
              <w:rPr>
                <w:rFonts w:ascii="Times New Roman" w:eastAsia="Calibri" w:hAnsi="Times New Roman"/>
                <w:noProof/>
                <w:color w:val="000000"/>
                <w:sz w:val="24"/>
                <w:szCs w:val="24"/>
              </w:rPr>
              <w:drawing>
                <wp:inline distT="0" distB="0" distL="0" distR="0" wp14:anchorId="466048C2" wp14:editId="76D404CD">
                  <wp:extent cx="2425700" cy="697362"/>
                  <wp:effectExtent l="0" t="0" r="0" b="7620"/>
                  <wp:docPr id="10" name="Picture 10"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and black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84451" cy="714252"/>
                          </a:xfrm>
                          <a:prstGeom prst="rect">
                            <a:avLst/>
                          </a:prstGeom>
                        </pic:spPr>
                      </pic:pic>
                    </a:graphicData>
                  </a:graphic>
                </wp:inline>
              </w:drawing>
            </w:r>
          </w:p>
          <w:p w14:paraId="4D0263B8" w14:textId="77777777" w:rsidR="00BA5626" w:rsidRDefault="00BA5626" w:rsidP="00DA055E">
            <w:pPr>
              <w:adjustRightInd w:val="0"/>
              <w:ind w:hanging="2"/>
              <w:jc w:val="center"/>
              <w:rPr>
                <w:rFonts w:ascii="Times New Roman" w:eastAsia="Calibri" w:hAnsi="Times New Roman"/>
                <w:color w:val="222222"/>
                <w:sz w:val="24"/>
                <w:szCs w:val="24"/>
                <w:shd w:val="clear" w:color="auto" w:fill="FFFFFF"/>
              </w:rPr>
            </w:pPr>
          </w:p>
          <w:p w14:paraId="6FB873F1" w14:textId="4D75C1E0" w:rsidR="00BA5626" w:rsidRDefault="000D0299" w:rsidP="00DA055E">
            <w:pPr>
              <w:adjustRightInd w:val="0"/>
              <w:ind w:hanging="2"/>
              <w:jc w:val="center"/>
              <w:rPr>
                <w:rFonts w:ascii="Times New Roman" w:eastAsia="Calibri" w:hAnsi="Times New Roman"/>
                <w:color w:val="222222"/>
                <w:sz w:val="24"/>
                <w:szCs w:val="24"/>
                <w:shd w:val="clear" w:color="auto" w:fill="FFFFFF"/>
              </w:rPr>
            </w:pPr>
            <w:r>
              <w:rPr>
                <w:noProof/>
              </w:rPr>
              <mc:AlternateContent>
                <mc:Choice Requires="wps">
                  <w:drawing>
                    <wp:anchor distT="45720" distB="45720" distL="114300" distR="114300" simplePos="0" relativeHeight="251660288" behindDoc="0" locked="0" layoutInCell="1" allowOverlap="1" wp14:anchorId="3EC933DE" wp14:editId="4E21A659">
                      <wp:simplePos x="0" y="0"/>
                      <wp:positionH relativeFrom="column">
                        <wp:posOffset>385445</wp:posOffset>
                      </wp:positionH>
                      <wp:positionV relativeFrom="paragraph">
                        <wp:posOffset>269875</wp:posOffset>
                      </wp:positionV>
                      <wp:extent cx="6610350" cy="246888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468880"/>
                              </a:xfrm>
                              <a:prstGeom prst="rect">
                                <a:avLst/>
                              </a:prstGeom>
                              <a:noFill/>
                              <a:ln w="9525">
                                <a:noFill/>
                                <a:miter lim="800000"/>
                                <a:headEnd/>
                                <a:tailEnd/>
                              </a:ln>
                            </wps:spPr>
                            <wps:txbx>
                              <w:txbxContent>
                                <w:p w14:paraId="40613EC4" w14:textId="77777777" w:rsidR="00BA5626" w:rsidRDefault="00BA5626" w:rsidP="00BA5626"/>
                                <w:p w14:paraId="3814BF4A" w14:textId="77777777" w:rsidR="000D0299" w:rsidRDefault="000D0299" w:rsidP="000D0299">
                                  <w:pPr>
                                    <w:pStyle w:val="Title"/>
                                    <w:spacing w:before="240" w:after="0" w:line="360" w:lineRule="auto"/>
                                    <w:rPr>
                                      <w:color w:val="002060"/>
                                      <w:sz w:val="56"/>
                                    </w:rPr>
                                  </w:pPr>
                                  <w:r>
                                    <w:rPr>
                                      <w:color w:val="002060"/>
                                      <w:sz w:val="56"/>
                                    </w:rPr>
                                    <w:t xml:space="preserve">COGNITIVE LOAD DETECTION </w:t>
                                  </w:r>
                                </w:p>
                                <w:p w14:paraId="06886139" w14:textId="0E2CD151" w:rsidR="00BA5626" w:rsidRPr="000D0299" w:rsidRDefault="000D0299" w:rsidP="000D0299">
                                  <w:pPr>
                                    <w:pStyle w:val="Title"/>
                                    <w:spacing w:line="360" w:lineRule="auto"/>
                                    <w:rPr>
                                      <w:b w:val="0"/>
                                      <w:i/>
                                      <w:iCs/>
                                      <w:color w:val="0070C0"/>
                                    </w:rPr>
                                  </w:pPr>
                                  <w:r w:rsidRPr="000D0299">
                                    <w:rPr>
                                      <w:i/>
                                      <w:iCs/>
                                      <w:caps w:val="0"/>
                                      <w:color w:val="0070C0"/>
                                      <w:sz w:val="56"/>
                                    </w:rPr>
                                    <w:t xml:space="preserve">Based </w:t>
                                  </w:r>
                                  <w:r w:rsidRPr="000D0299">
                                    <w:rPr>
                                      <w:i/>
                                      <w:iCs/>
                                      <w:color w:val="0070C0"/>
                                      <w:sz w:val="56"/>
                                    </w:rPr>
                                    <w:t xml:space="preserve"> </w:t>
                                  </w:r>
                                  <w:r w:rsidRPr="000D0299">
                                    <w:rPr>
                                      <w:i/>
                                      <w:iCs/>
                                      <w:caps w:val="0"/>
                                      <w:color w:val="0070C0"/>
                                      <w:sz w:val="56"/>
                                    </w:rPr>
                                    <w:t>On Computer 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933DE" id="_x0000_t202" coordsize="21600,21600" o:spt="202" path="m,l,21600r21600,l21600,xe">
                      <v:stroke joinstyle="miter"/>
                      <v:path gradientshapeok="t" o:connecttype="rect"/>
                    </v:shapetype>
                    <v:shape id="Text Box 2" o:spid="_x0000_s1026" type="#_x0000_t202" style="position:absolute;left:0;text-align:left;margin-left:30.35pt;margin-top:21.25pt;width:520.5pt;height:19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GVy+QEAAM4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" filled="f" stroked="f">
                      <v:textbox>
                        <w:txbxContent>
                          <w:p w14:paraId="40613EC4" w14:textId="77777777" w:rsidR="00BA5626" w:rsidRDefault="00BA5626" w:rsidP="00BA5626"/>
                          <w:p w14:paraId="3814BF4A" w14:textId="77777777" w:rsidR="000D0299" w:rsidRDefault="000D0299" w:rsidP="000D0299">
                            <w:pPr>
                              <w:pStyle w:val="Title"/>
                              <w:spacing w:before="240" w:after="0" w:line="360" w:lineRule="auto"/>
                              <w:rPr>
                                <w:color w:val="002060"/>
                                <w:sz w:val="56"/>
                              </w:rPr>
                            </w:pPr>
                            <w:r>
                              <w:rPr>
                                <w:color w:val="002060"/>
                                <w:sz w:val="56"/>
                              </w:rPr>
                              <w:t xml:space="preserve">COGNITIVE LOAD DETECTION </w:t>
                            </w:r>
                          </w:p>
                          <w:p w14:paraId="06886139" w14:textId="0E2CD151" w:rsidR="00BA5626" w:rsidRPr="000D0299" w:rsidRDefault="000D0299" w:rsidP="000D0299">
                            <w:pPr>
                              <w:pStyle w:val="Title"/>
                              <w:spacing w:line="360" w:lineRule="auto"/>
                              <w:rPr>
                                <w:b w:val="0"/>
                                <w:i/>
                                <w:iCs/>
                                <w:color w:val="0070C0"/>
                              </w:rPr>
                            </w:pPr>
                            <w:r w:rsidRPr="000D0299">
                              <w:rPr>
                                <w:i/>
                                <w:iCs/>
                                <w:caps w:val="0"/>
                                <w:color w:val="0070C0"/>
                                <w:sz w:val="56"/>
                              </w:rPr>
                              <w:t xml:space="preserve">Based </w:t>
                            </w:r>
                            <w:r w:rsidRPr="000D0299">
                              <w:rPr>
                                <w:i/>
                                <w:iCs/>
                                <w:color w:val="0070C0"/>
                                <w:sz w:val="56"/>
                              </w:rPr>
                              <w:t xml:space="preserve"> </w:t>
                            </w:r>
                            <w:r w:rsidRPr="000D0299">
                              <w:rPr>
                                <w:i/>
                                <w:iCs/>
                                <w:caps w:val="0"/>
                                <w:color w:val="0070C0"/>
                                <w:sz w:val="56"/>
                              </w:rPr>
                              <w:t>On Computer Vision</w:t>
                            </w:r>
                          </w:p>
                        </w:txbxContent>
                      </v:textbox>
                      <w10:wrap type="square"/>
                    </v:shape>
                  </w:pict>
                </mc:Fallback>
              </mc:AlternateContent>
            </w:r>
          </w:p>
          <w:p w14:paraId="1244C62F" w14:textId="397C5E35" w:rsidR="00BA5626" w:rsidRPr="00CD763F" w:rsidRDefault="00BA5626" w:rsidP="00DA055E">
            <w:pPr>
              <w:adjustRightInd w:val="0"/>
              <w:ind w:hanging="2"/>
              <w:jc w:val="center"/>
              <w:rPr>
                <w:rFonts w:eastAsia="Calibri"/>
                <w:color w:val="222222"/>
                <w:sz w:val="24"/>
                <w:szCs w:val="24"/>
                <w:shd w:val="clear" w:color="auto" w:fill="FFFFFF"/>
              </w:rPr>
            </w:pPr>
            <w:r w:rsidRPr="00CD763F">
              <w:rPr>
                <w:noProof/>
                <w:color w:val="0070C0"/>
                <w:sz w:val="32"/>
                <w:szCs w:val="32"/>
              </w:rPr>
              <mc:AlternateContent>
                <mc:Choice Requires="wps">
                  <w:drawing>
                    <wp:anchor distT="0" distB="0" distL="114300" distR="114300" simplePos="0" relativeHeight="251659264" behindDoc="0" locked="0" layoutInCell="1" allowOverlap="1" wp14:anchorId="3841EF15" wp14:editId="547DC056">
                      <wp:simplePos x="0" y="0"/>
                      <wp:positionH relativeFrom="column">
                        <wp:posOffset>180975</wp:posOffset>
                      </wp:positionH>
                      <wp:positionV relativeFrom="paragraph">
                        <wp:posOffset>155575</wp:posOffset>
                      </wp:positionV>
                      <wp:extent cx="6305550" cy="1676400"/>
                      <wp:effectExtent l="76200" t="76200" r="76200" b="76200"/>
                      <wp:wrapNone/>
                      <wp:docPr id="12" name="Octagon 12"/>
                      <wp:cNvGraphicFramePr/>
                      <a:graphic xmlns:a="http://schemas.openxmlformats.org/drawingml/2006/main">
                        <a:graphicData uri="http://schemas.microsoft.com/office/word/2010/wordprocessingShape">
                          <wps:wsp>
                            <wps:cNvSpPr/>
                            <wps:spPr>
                              <a:xfrm>
                                <a:off x="0" y="0"/>
                                <a:ext cx="6305550" cy="1676400"/>
                              </a:xfrm>
                              <a:prstGeom prst="octagon">
                                <a:avLst/>
                              </a:prstGeom>
                              <a:gradFill flip="none" rotWithShape="1">
                                <a:gsLst>
                                  <a:gs pos="0">
                                    <a:srgbClr val="C7F5ED"/>
                                  </a:gs>
                                  <a:gs pos="50000">
                                    <a:schemeClr val="accent4">
                                      <a:lumMod val="20000"/>
                                      <a:lumOff val="80000"/>
                                    </a:schemeClr>
                                  </a:gs>
                                  <a:gs pos="86000">
                                    <a:schemeClr val="accent1">
                                      <a:tint val="23500"/>
                                      <a:satMod val="160000"/>
                                    </a:schemeClr>
                                  </a:gs>
                                </a:gsLst>
                                <a:path path="circle">
                                  <a:fillToRect l="50000" t="50000" r="50000" b="50000"/>
                                </a:path>
                                <a:tileRect/>
                              </a:gradFill>
                              <a:ln>
                                <a:no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6E4C5"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2" o:spid="_x0000_s1026" type="#_x0000_t10" style="position:absolute;margin-left:14.25pt;margin-top:12.25pt;width:496.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" fillcolor="#c7f5ed" stroked="f" strokeweight="1pt">
                      <v:fill color2="#d9e8f5 [756]" rotate="t" focusposition=".5,.5" focussize="" colors="0 #c7f5ed;.5 #fff2cc;56361f #e1ecfb" focus="100%" type="gradientRadial"/>
                    </v:shape>
                  </w:pict>
                </mc:Fallback>
              </mc:AlternateContent>
            </w:r>
            <w:r w:rsidR="00CD763F" w:rsidRPr="00CD763F">
              <w:rPr>
                <w:rFonts w:eastAsia="Calibri"/>
                <w:color w:val="0070C0"/>
                <w:shd w:val="clear" w:color="auto" w:fill="FFFFFF"/>
              </w:rPr>
              <w:t xml:space="preserve">Project Implementation </w:t>
            </w:r>
            <w:r w:rsidR="00683E27">
              <w:rPr>
                <w:rFonts w:eastAsia="Calibri"/>
                <w:color w:val="0070C0"/>
                <w:shd w:val="clear" w:color="auto" w:fill="FFFFFF"/>
              </w:rPr>
              <w:t xml:space="preserve">with </w:t>
            </w:r>
            <w:bookmarkStart w:id="14" w:name="_Hlk209431177"/>
            <w:r w:rsidR="00683E27" w:rsidRPr="00F0337E">
              <w:rPr>
                <w:rFonts w:eastAsia="Calibri"/>
                <w:b/>
                <w:bCs/>
                <w:color w:val="0070C0"/>
                <w:shd w:val="clear" w:color="auto" w:fill="FFFFFF"/>
              </w:rPr>
              <w:t>VGG16 Model &amp; Data Augmentation</w:t>
            </w:r>
            <w:bookmarkEnd w:id="14"/>
          </w:p>
        </w:tc>
      </w:tr>
    </w:tbl>
    <w:p w14:paraId="61E80670" w14:textId="77777777" w:rsidR="00BA5626" w:rsidRPr="006D7EB4" w:rsidRDefault="00BA5626" w:rsidP="00BA5626">
      <w:pPr>
        <w:autoSpaceDE w:val="0"/>
        <w:autoSpaceDN w:val="0"/>
        <w:adjustRightInd w:val="0"/>
        <w:spacing w:after="0" w:line="276" w:lineRule="auto"/>
        <w:ind w:left="-284" w:right="-284" w:hanging="6"/>
        <w:jc w:val="center"/>
        <w:rPr>
          <w:rFonts w:ascii="Times-Bold" w:eastAsia="Calibri" w:hAnsi="Times-Bold" w:cs="Times-Bold"/>
          <w:b/>
          <w:bCs/>
          <w:color w:val="612A8A"/>
          <w:sz w:val="32"/>
          <w:szCs w:val="36"/>
        </w:rPr>
      </w:pPr>
    </w:p>
    <w:p w14:paraId="3D209146" w14:textId="77777777" w:rsidR="00BA5626" w:rsidRPr="008F3A71" w:rsidRDefault="00BA5626" w:rsidP="00BA5626">
      <w:pPr>
        <w:widowControl w:val="0"/>
        <w:autoSpaceDE w:val="0"/>
        <w:autoSpaceDN w:val="0"/>
        <w:adjustRightInd w:val="0"/>
        <w:spacing w:after="0" w:line="480" w:lineRule="auto"/>
        <w:ind w:left="-284" w:right="-284"/>
        <w:jc w:val="center"/>
        <w:rPr>
          <w:rFonts w:ascii="Arial Narrow" w:eastAsia="Calibri" w:hAnsi="Arial Narrow" w:cs="Times-Roman"/>
          <w:i/>
          <w:color w:val="0070C0"/>
          <w:sz w:val="24"/>
          <w:szCs w:val="24"/>
        </w:rPr>
      </w:pPr>
      <w:r w:rsidRPr="008F3A71">
        <w:rPr>
          <w:rFonts w:ascii="Arial Narrow" w:eastAsia="Calibri" w:hAnsi="Arial Narrow" w:cs="Times-Roman"/>
          <w:i/>
          <w:color w:val="0070C0"/>
          <w:sz w:val="24"/>
          <w:szCs w:val="24"/>
        </w:rPr>
        <w:t>By</w:t>
      </w:r>
    </w:p>
    <w:p w14:paraId="2571F7FB" w14:textId="77777777" w:rsidR="00BA5626" w:rsidRPr="008F3A71" w:rsidRDefault="00BA5626" w:rsidP="00E719BB">
      <w:pPr>
        <w:widowControl w:val="0"/>
        <w:autoSpaceDE w:val="0"/>
        <w:autoSpaceDN w:val="0"/>
        <w:adjustRightInd w:val="0"/>
        <w:spacing w:before="0" w:beforeAutospacing="0" w:after="0" w:line="240" w:lineRule="auto"/>
        <w:ind w:left="142"/>
        <w:jc w:val="center"/>
        <w:rPr>
          <w:rFonts w:ascii="Arial Narrow" w:hAnsi="Arial Narrow" w:cs="Times-Bold"/>
          <w:bCs/>
          <w:color w:val="0070C0"/>
          <w:sz w:val="32"/>
          <w:szCs w:val="30"/>
        </w:rPr>
      </w:pPr>
      <w:r w:rsidRPr="008F3A71">
        <w:rPr>
          <w:rFonts w:ascii="Arial Narrow" w:hAnsi="Arial Narrow" w:cs="Times-Bold"/>
          <w:bCs/>
          <w:color w:val="0070C0"/>
          <w:sz w:val="32"/>
          <w:szCs w:val="30"/>
        </w:rPr>
        <w:t xml:space="preserve">MEENAKSHI  </w:t>
      </w:r>
    </w:p>
    <w:p w14:paraId="204331F3" w14:textId="77777777" w:rsidR="00BA5626" w:rsidRPr="008F3A71" w:rsidRDefault="00BA5626" w:rsidP="00E719BB">
      <w:pPr>
        <w:widowControl w:val="0"/>
        <w:autoSpaceDE w:val="0"/>
        <w:autoSpaceDN w:val="0"/>
        <w:adjustRightInd w:val="0"/>
        <w:spacing w:before="0" w:beforeAutospacing="0" w:after="0" w:line="240" w:lineRule="auto"/>
        <w:ind w:left="142"/>
        <w:jc w:val="center"/>
        <w:rPr>
          <w:rFonts w:ascii="Arial Narrow" w:hAnsi="Arial Narrow" w:cs="Times-Bold"/>
          <w:bCs/>
          <w:color w:val="0070C0"/>
          <w:sz w:val="32"/>
          <w:szCs w:val="30"/>
        </w:rPr>
      </w:pPr>
      <w:r w:rsidRPr="008F3A71">
        <w:rPr>
          <w:rFonts w:ascii="Arial Narrow" w:hAnsi="Arial Narrow" w:cs="Times-Bold"/>
          <w:bCs/>
          <w:color w:val="0070C0"/>
          <w:sz w:val="32"/>
          <w:szCs w:val="30"/>
        </w:rPr>
        <w:t>[ENG24CSE0013]</w:t>
      </w:r>
    </w:p>
    <w:p w14:paraId="4CE001FB" w14:textId="77777777" w:rsidR="00BA5626" w:rsidRDefault="00BA5626" w:rsidP="00BA5626">
      <w:pPr>
        <w:widowControl w:val="0"/>
        <w:autoSpaceDE w:val="0"/>
        <w:autoSpaceDN w:val="0"/>
        <w:adjustRightInd w:val="0"/>
        <w:spacing w:after="0" w:line="276" w:lineRule="auto"/>
        <w:ind w:left="142"/>
        <w:jc w:val="center"/>
        <w:rPr>
          <w:rFonts w:ascii="Arial Narrow" w:hAnsi="Arial Narrow" w:cs="Times-Bold"/>
          <w:bCs/>
          <w:color w:val="002060"/>
          <w:sz w:val="32"/>
          <w:szCs w:val="30"/>
        </w:rPr>
      </w:pPr>
    </w:p>
    <w:p w14:paraId="158B1EFC" w14:textId="77777777" w:rsidR="00E719BB" w:rsidRDefault="00BA5626" w:rsidP="00E719BB">
      <w:pPr>
        <w:widowControl w:val="0"/>
        <w:autoSpaceDE w:val="0"/>
        <w:autoSpaceDN w:val="0"/>
        <w:adjustRightInd w:val="0"/>
        <w:spacing w:before="0" w:beforeAutospacing="0" w:after="0" w:afterAutospacing="0"/>
        <w:ind w:left="142"/>
        <w:jc w:val="center"/>
        <w:rPr>
          <w:rFonts w:ascii="Arial Narrow" w:hAnsi="Arial Narrow" w:cs="Times-Bold"/>
          <w:bCs/>
          <w:color w:val="002060"/>
          <w:sz w:val="32"/>
          <w:szCs w:val="30"/>
        </w:rPr>
      </w:pPr>
      <w:r w:rsidRPr="006D2D85">
        <w:rPr>
          <w:rFonts w:ascii="Arial Narrow" w:hAnsi="Arial Narrow" w:cs="Times-Bold"/>
          <w:bCs/>
          <w:color w:val="002060"/>
          <w:sz w:val="32"/>
          <w:szCs w:val="30"/>
        </w:rPr>
        <w:t>M.TECH</w:t>
      </w:r>
      <w:r>
        <w:rPr>
          <w:rFonts w:ascii="Arial Narrow" w:hAnsi="Arial Narrow" w:cs="Times-Bold"/>
          <w:bCs/>
          <w:color w:val="002060"/>
          <w:sz w:val="32"/>
          <w:szCs w:val="30"/>
        </w:rPr>
        <w:t xml:space="preserve"> </w:t>
      </w:r>
      <w:r w:rsidR="00E719BB">
        <w:rPr>
          <w:rFonts w:ascii="Arial Narrow" w:hAnsi="Arial Narrow" w:cs="Times-Bold"/>
          <w:bCs/>
          <w:color w:val="002060"/>
          <w:sz w:val="32"/>
          <w:szCs w:val="30"/>
        </w:rPr>
        <w:t>3</w:t>
      </w:r>
      <w:r w:rsidR="00E719BB">
        <w:rPr>
          <w:rFonts w:ascii="Arial Narrow" w:hAnsi="Arial Narrow" w:cs="Times-Bold"/>
          <w:bCs/>
          <w:color w:val="002060"/>
          <w:sz w:val="32"/>
          <w:szCs w:val="30"/>
          <w:vertAlign w:val="superscript"/>
        </w:rPr>
        <w:t>rd</w:t>
      </w:r>
      <w:r>
        <w:rPr>
          <w:rFonts w:ascii="Arial Narrow" w:hAnsi="Arial Narrow" w:cs="Times-Bold"/>
          <w:bCs/>
          <w:color w:val="002060"/>
          <w:sz w:val="32"/>
          <w:szCs w:val="30"/>
        </w:rPr>
        <w:t xml:space="preserve"> Semester, </w:t>
      </w:r>
    </w:p>
    <w:p w14:paraId="76379583" w14:textId="5E8FBDB6" w:rsidR="00BA5626" w:rsidRDefault="00E719BB" w:rsidP="00E719BB">
      <w:pPr>
        <w:widowControl w:val="0"/>
        <w:autoSpaceDE w:val="0"/>
        <w:autoSpaceDN w:val="0"/>
        <w:adjustRightInd w:val="0"/>
        <w:spacing w:before="0" w:beforeAutospacing="0" w:after="0" w:afterAutospacing="0"/>
        <w:ind w:left="142"/>
        <w:jc w:val="center"/>
        <w:rPr>
          <w:rFonts w:ascii="Arial Narrow" w:hAnsi="Arial Narrow" w:cs="Times-Bold"/>
          <w:bCs/>
          <w:color w:val="002060"/>
          <w:sz w:val="32"/>
          <w:szCs w:val="30"/>
        </w:rPr>
      </w:pPr>
      <w:r>
        <w:rPr>
          <w:rFonts w:ascii="Arial Narrow" w:hAnsi="Arial Narrow" w:cs="Times-Bold"/>
          <w:bCs/>
          <w:color w:val="002060"/>
          <w:sz w:val="32"/>
          <w:szCs w:val="30"/>
        </w:rPr>
        <w:t>Department of Computer Science &amp; Engineering</w:t>
      </w:r>
    </w:p>
    <w:p w14:paraId="4D6FB83A" w14:textId="77777777" w:rsidR="00BA5626" w:rsidRDefault="00BA5626" w:rsidP="00E719BB">
      <w:pPr>
        <w:widowControl w:val="0"/>
        <w:autoSpaceDE w:val="0"/>
        <w:autoSpaceDN w:val="0"/>
        <w:adjustRightInd w:val="0"/>
        <w:spacing w:before="0" w:beforeAutospacing="0" w:after="0" w:afterAutospacing="0"/>
        <w:ind w:left="142"/>
        <w:jc w:val="center"/>
        <w:rPr>
          <w:rFonts w:ascii="Arial Narrow" w:hAnsi="Arial Narrow" w:cs="Times-Bold"/>
          <w:bCs/>
          <w:color w:val="002060"/>
          <w:sz w:val="32"/>
          <w:szCs w:val="30"/>
        </w:rPr>
      </w:pPr>
      <w:r>
        <w:rPr>
          <w:rFonts w:ascii="Arial Narrow" w:hAnsi="Arial Narrow" w:cs="Times-Bold"/>
          <w:bCs/>
          <w:color w:val="002060"/>
          <w:sz w:val="32"/>
          <w:szCs w:val="30"/>
        </w:rPr>
        <w:t>DAYANANDA SAGAR UNIVERSITY</w:t>
      </w:r>
    </w:p>
    <w:p w14:paraId="51FB69CD" w14:textId="43D34336" w:rsidR="00BA5626" w:rsidRPr="006D2D85" w:rsidRDefault="00683E27" w:rsidP="00E719BB">
      <w:pPr>
        <w:widowControl w:val="0"/>
        <w:autoSpaceDE w:val="0"/>
        <w:autoSpaceDN w:val="0"/>
        <w:adjustRightInd w:val="0"/>
        <w:spacing w:before="0" w:beforeAutospacing="0" w:after="0" w:afterAutospacing="0"/>
        <w:ind w:left="142"/>
        <w:jc w:val="center"/>
        <w:rPr>
          <w:rFonts w:ascii="Arial Narrow" w:hAnsi="Arial Narrow" w:cs="Times-Bold"/>
          <w:bCs/>
          <w:color w:val="002060"/>
          <w:sz w:val="32"/>
          <w:szCs w:val="30"/>
        </w:rPr>
      </w:pPr>
      <w:r>
        <w:rPr>
          <w:rFonts w:ascii="Arial Narrow" w:hAnsi="Arial Narrow" w:cs="Times-Bold"/>
          <w:bCs/>
          <w:color w:val="002060"/>
          <w:sz w:val="32"/>
          <w:szCs w:val="30"/>
        </w:rPr>
        <w:t>2</w:t>
      </w:r>
      <w:r w:rsidR="00E719BB">
        <w:rPr>
          <w:rFonts w:ascii="Arial Narrow" w:hAnsi="Arial Narrow" w:cs="Times-Bold"/>
          <w:bCs/>
          <w:color w:val="002060"/>
          <w:sz w:val="32"/>
          <w:szCs w:val="30"/>
        </w:rPr>
        <w:t>1</w:t>
      </w:r>
      <w:r w:rsidR="00BA5626">
        <w:rPr>
          <w:rFonts w:ascii="Arial Narrow" w:hAnsi="Arial Narrow" w:cs="Times-Bold"/>
          <w:bCs/>
          <w:color w:val="002060"/>
          <w:sz w:val="32"/>
          <w:szCs w:val="30"/>
        </w:rPr>
        <w:t>-</w:t>
      </w:r>
      <w:r w:rsidR="00E719BB">
        <w:rPr>
          <w:rFonts w:ascii="Arial Narrow" w:hAnsi="Arial Narrow" w:cs="Times-Bold"/>
          <w:bCs/>
          <w:color w:val="002060"/>
          <w:sz w:val="32"/>
          <w:szCs w:val="30"/>
        </w:rPr>
        <w:t>9</w:t>
      </w:r>
      <w:r w:rsidR="00BA5626">
        <w:rPr>
          <w:rFonts w:ascii="Arial Narrow" w:hAnsi="Arial Narrow" w:cs="Times-Bold"/>
          <w:bCs/>
          <w:color w:val="002060"/>
          <w:sz w:val="32"/>
          <w:szCs w:val="30"/>
        </w:rPr>
        <w:t>-2025</w:t>
      </w:r>
    </w:p>
    <w:p w14:paraId="0AEE357C" w14:textId="77777777" w:rsidR="0046285B" w:rsidRPr="008F54CE" w:rsidRDefault="0046285B" w:rsidP="001A1F27"/>
    <w:bookmarkStart w:id="15" w:name="_Toc200531899" w:displacedByCustomXml="next"/>
    <w:bookmarkEnd w:id="15" w:displacedByCustomXml="next"/>
    <w:bookmarkEnd w:id="12" w:displacedByCustomXml="next"/>
    <w:bookmarkEnd w:id="11" w:displacedByCustomXml="next"/>
    <w:bookmarkEnd w:id="10" w:displacedByCustomXml="next"/>
    <w:bookmarkStart w:id="16" w:name="_Toc203185165" w:displacedByCustomXml="next"/>
    <w:bookmarkStart w:id="17" w:name="_Toc203102118" w:displacedByCustomXml="next"/>
    <w:sdt>
      <w:sdtPr>
        <w:rPr>
          <w:rFonts w:eastAsia="Times New Roman" w:cs="Times New Roman"/>
          <w:b w:val="0"/>
          <w:noProof/>
          <w:color w:val="auto"/>
          <w:sz w:val="28"/>
          <w:szCs w:val="28"/>
          <w:lang w:val="en-IN"/>
        </w:rPr>
        <w:id w:val="-1088925127"/>
        <w:docPartObj>
          <w:docPartGallery w:val="Table of Contents"/>
          <w:docPartUnique/>
        </w:docPartObj>
      </w:sdtPr>
      <w:sdtContent>
        <w:p w14:paraId="110E19D3" w14:textId="77777777" w:rsidR="00FF2488" w:rsidRDefault="00FF2488" w:rsidP="00FF2488">
          <w:pPr>
            <w:pStyle w:val="TOCHeading"/>
            <w:rPr>
              <w:rFonts w:eastAsia="Times New Roman"/>
              <w:noProof/>
            </w:rPr>
          </w:pPr>
        </w:p>
        <w:p w14:paraId="650180E7" w14:textId="77777777" w:rsidR="00FF2488" w:rsidRPr="00DA2DD5" w:rsidRDefault="00FF2488" w:rsidP="00FF2488">
          <w:pPr>
            <w:pStyle w:val="TOCHeading"/>
            <w:rPr>
              <w:b w:val="0"/>
              <w:bCs/>
              <w:color w:val="0070C0"/>
              <w:sz w:val="40"/>
              <w:szCs w:val="40"/>
            </w:rPr>
          </w:pPr>
          <w:r w:rsidRPr="00DA2DD5">
            <w:rPr>
              <w:b w:val="0"/>
              <w:bCs/>
              <w:color w:val="0070C0"/>
              <w:sz w:val="40"/>
              <w:szCs w:val="40"/>
            </w:rPr>
            <w:t>CONTENTS</w:t>
          </w:r>
        </w:p>
        <w:p w14:paraId="05BB022D" w14:textId="77777777" w:rsidR="00FF2488" w:rsidRPr="0092248D" w:rsidRDefault="00FF2488" w:rsidP="00FF2488">
          <w:pPr>
            <w:rPr>
              <w:lang w:val="en-US"/>
            </w:rPr>
          </w:pPr>
        </w:p>
        <w:p w14:paraId="724F2D2B" w14:textId="77777777" w:rsidR="00FF2488" w:rsidRPr="00DA2DD5" w:rsidRDefault="00FF2488" w:rsidP="00FF2488">
          <w:pPr>
            <w:pStyle w:val="TOC1"/>
          </w:pPr>
          <w:r w:rsidRPr="00DA2DD5">
            <w:t>Page No.</w:t>
          </w:r>
        </w:p>
        <w:p w14:paraId="76ADC31A" w14:textId="05EC4120" w:rsidR="00413C45" w:rsidRDefault="00FF2488">
          <w:pPr>
            <w:pStyle w:val="TOC1"/>
            <w:rPr>
              <w:rFonts w:asciiTheme="minorHAnsi" w:eastAsiaTheme="minorEastAsia" w:hAnsiTheme="minorHAnsi" w:cstheme="minorBidi"/>
              <w:bCs w:val="0"/>
              <w:color w:val="auto"/>
              <w:kern w:val="2"/>
              <w:sz w:val="24"/>
              <w:szCs w:val="24"/>
              <w14:ligatures w14:val="standardContextual"/>
            </w:rPr>
          </w:pPr>
          <w:r w:rsidRPr="008F54CE">
            <w:rPr>
              <w:b/>
            </w:rPr>
            <w:fldChar w:fldCharType="begin"/>
          </w:r>
          <w:r w:rsidRPr="008F54CE">
            <w:instrText xml:space="preserve"> TOC \o "1-3" \h \z \u </w:instrText>
          </w:r>
          <w:r w:rsidRPr="008F54CE">
            <w:rPr>
              <w:b/>
            </w:rPr>
            <w:fldChar w:fldCharType="separate"/>
          </w:r>
          <w:hyperlink w:anchor="_Toc209431259" w:history="1">
            <w:r w:rsidR="00413C45" w:rsidRPr="004D747F">
              <w:rPr>
                <w:rStyle w:val="Hyperlink"/>
              </w:rPr>
              <w:t>COGNITIVE LOAD DETECTION</w:t>
            </w:r>
            <w:r w:rsidR="00413C45">
              <w:rPr>
                <w:webHidden/>
              </w:rPr>
              <w:tab/>
            </w:r>
            <w:r w:rsidR="00413C45">
              <w:rPr>
                <w:webHidden/>
              </w:rPr>
              <w:fldChar w:fldCharType="begin"/>
            </w:r>
            <w:r w:rsidR="00413C45">
              <w:rPr>
                <w:webHidden/>
              </w:rPr>
              <w:instrText xml:space="preserve"> PAGEREF _Toc209431259 \h </w:instrText>
            </w:r>
            <w:r w:rsidR="00413C45">
              <w:rPr>
                <w:webHidden/>
              </w:rPr>
            </w:r>
            <w:r w:rsidR="00413C45">
              <w:rPr>
                <w:webHidden/>
              </w:rPr>
              <w:fldChar w:fldCharType="separate"/>
            </w:r>
            <w:r w:rsidR="00413C45">
              <w:rPr>
                <w:webHidden/>
              </w:rPr>
              <w:t>3</w:t>
            </w:r>
            <w:r w:rsidR="00413C45">
              <w:rPr>
                <w:webHidden/>
              </w:rPr>
              <w:fldChar w:fldCharType="end"/>
            </w:r>
          </w:hyperlink>
        </w:p>
        <w:p w14:paraId="0322AAF8" w14:textId="18E1D8B8" w:rsidR="00413C45" w:rsidRDefault="00413C45">
          <w:pPr>
            <w:pStyle w:val="TOC1"/>
            <w:rPr>
              <w:rFonts w:asciiTheme="minorHAnsi" w:eastAsiaTheme="minorEastAsia" w:hAnsiTheme="minorHAnsi" w:cstheme="minorBidi"/>
              <w:bCs w:val="0"/>
              <w:color w:val="auto"/>
              <w:kern w:val="2"/>
              <w:sz w:val="24"/>
              <w:szCs w:val="24"/>
              <w14:ligatures w14:val="standardContextual"/>
            </w:rPr>
          </w:pPr>
          <w:hyperlink w:anchor="_Toc209431260" w:history="1">
            <w:r w:rsidRPr="004D747F">
              <w:rPr>
                <w:rStyle w:val="Hyperlink"/>
              </w:rPr>
              <w:t>Implementation With VGG16 Model &amp; Data Augmentation</w:t>
            </w:r>
            <w:r>
              <w:rPr>
                <w:webHidden/>
              </w:rPr>
              <w:tab/>
            </w:r>
            <w:r>
              <w:rPr>
                <w:webHidden/>
              </w:rPr>
              <w:fldChar w:fldCharType="begin"/>
            </w:r>
            <w:r>
              <w:rPr>
                <w:webHidden/>
              </w:rPr>
              <w:instrText xml:space="preserve"> PAGEREF _Toc209431260 \h </w:instrText>
            </w:r>
            <w:r>
              <w:rPr>
                <w:webHidden/>
              </w:rPr>
            </w:r>
            <w:r>
              <w:rPr>
                <w:webHidden/>
              </w:rPr>
              <w:fldChar w:fldCharType="separate"/>
            </w:r>
            <w:r>
              <w:rPr>
                <w:webHidden/>
              </w:rPr>
              <w:t>3</w:t>
            </w:r>
            <w:r>
              <w:rPr>
                <w:webHidden/>
              </w:rPr>
              <w:fldChar w:fldCharType="end"/>
            </w:r>
          </w:hyperlink>
        </w:p>
        <w:p w14:paraId="64059C92" w14:textId="607EC63F" w:rsidR="00413C45" w:rsidRDefault="00413C45">
          <w:pPr>
            <w:pStyle w:val="TOC2"/>
            <w:rPr>
              <w:rFonts w:asciiTheme="minorHAnsi" w:eastAsiaTheme="minorEastAsia" w:hAnsiTheme="minorHAnsi" w:cstheme="minorBidi"/>
              <w:b w:val="0"/>
              <w:i w:val="0"/>
              <w:color w:val="auto"/>
              <w:kern w:val="2"/>
              <w:sz w:val="24"/>
              <w:szCs w:val="24"/>
              <w14:ligatures w14:val="standardContextual"/>
            </w:rPr>
          </w:pPr>
          <w:hyperlink w:anchor="_Toc209431261" w:history="1">
            <w:r w:rsidRPr="004D747F">
              <w:rPr>
                <w:rStyle w:val="Hyperlink"/>
              </w:rPr>
              <w:t>1.</w:t>
            </w:r>
            <w:r>
              <w:rPr>
                <w:rFonts w:asciiTheme="minorHAnsi" w:eastAsiaTheme="minorEastAsia" w:hAnsiTheme="minorHAnsi" w:cstheme="minorBidi"/>
                <w:b w:val="0"/>
                <w:i w:val="0"/>
                <w:color w:val="auto"/>
                <w:kern w:val="2"/>
                <w:sz w:val="24"/>
                <w:szCs w:val="24"/>
                <w14:ligatures w14:val="standardContextual"/>
              </w:rPr>
              <w:tab/>
            </w:r>
            <w:r w:rsidRPr="004D747F">
              <w:rPr>
                <w:rStyle w:val="Hyperlink"/>
              </w:rPr>
              <w:t>Advanced CNN Architectures</w:t>
            </w:r>
            <w:r>
              <w:rPr>
                <w:webHidden/>
              </w:rPr>
              <w:tab/>
            </w:r>
            <w:r>
              <w:rPr>
                <w:webHidden/>
              </w:rPr>
              <w:fldChar w:fldCharType="begin"/>
            </w:r>
            <w:r>
              <w:rPr>
                <w:webHidden/>
              </w:rPr>
              <w:instrText xml:space="preserve"> PAGEREF _Toc209431261 \h </w:instrText>
            </w:r>
            <w:r>
              <w:rPr>
                <w:webHidden/>
              </w:rPr>
            </w:r>
            <w:r>
              <w:rPr>
                <w:webHidden/>
              </w:rPr>
              <w:fldChar w:fldCharType="separate"/>
            </w:r>
            <w:r>
              <w:rPr>
                <w:webHidden/>
              </w:rPr>
              <w:t>3</w:t>
            </w:r>
            <w:r>
              <w:rPr>
                <w:webHidden/>
              </w:rPr>
              <w:fldChar w:fldCharType="end"/>
            </w:r>
          </w:hyperlink>
        </w:p>
        <w:p w14:paraId="46547AE3" w14:textId="56BE6BB3" w:rsidR="00413C45" w:rsidRDefault="00413C45">
          <w:pPr>
            <w:pStyle w:val="TOC2"/>
            <w:rPr>
              <w:rFonts w:asciiTheme="minorHAnsi" w:eastAsiaTheme="minorEastAsia" w:hAnsiTheme="minorHAnsi" w:cstheme="minorBidi"/>
              <w:b w:val="0"/>
              <w:i w:val="0"/>
              <w:color w:val="auto"/>
              <w:kern w:val="2"/>
              <w:sz w:val="24"/>
              <w:szCs w:val="24"/>
              <w14:ligatures w14:val="standardContextual"/>
            </w:rPr>
          </w:pPr>
          <w:hyperlink w:anchor="_Toc209431262" w:history="1">
            <w:r w:rsidRPr="004D747F">
              <w:rPr>
                <w:rStyle w:val="Hyperlink"/>
                <w:bCs/>
              </w:rPr>
              <w:t>2.</w:t>
            </w:r>
            <w:r>
              <w:rPr>
                <w:rFonts w:asciiTheme="minorHAnsi" w:eastAsiaTheme="minorEastAsia" w:hAnsiTheme="minorHAnsi" w:cstheme="minorBidi"/>
                <w:b w:val="0"/>
                <w:i w:val="0"/>
                <w:color w:val="auto"/>
                <w:kern w:val="2"/>
                <w:sz w:val="24"/>
                <w:szCs w:val="24"/>
                <w14:ligatures w14:val="standardContextual"/>
              </w:rPr>
              <w:tab/>
            </w:r>
            <w:r w:rsidRPr="004D747F">
              <w:rPr>
                <w:rStyle w:val="Hyperlink"/>
              </w:rPr>
              <w:t>Implement Hybrid and Spatiotemporal Models</w:t>
            </w:r>
            <w:r>
              <w:rPr>
                <w:webHidden/>
              </w:rPr>
              <w:tab/>
            </w:r>
            <w:r>
              <w:rPr>
                <w:webHidden/>
              </w:rPr>
              <w:fldChar w:fldCharType="begin"/>
            </w:r>
            <w:r>
              <w:rPr>
                <w:webHidden/>
              </w:rPr>
              <w:instrText xml:space="preserve"> PAGEREF _Toc209431262 \h </w:instrText>
            </w:r>
            <w:r>
              <w:rPr>
                <w:webHidden/>
              </w:rPr>
            </w:r>
            <w:r>
              <w:rPr>
                <w:webHidden/>
              </w:rPr>
              <w:fldChar w:fldCharType="separate"/>
            </w:r>
            <w:r>
              <w:rPr>
                <w:webHidden/>
              </w:rPr>
              <w:t>3</w:t>
            </w:r>
            <w:r>
              <w:rPr>
                <w:webHidden/>
              </w:rPr>
              <w:fldChar w:fldCharType="end"/>
            </w:r>
          </w:hyperlink>
        </w:p>
        <w:p w14:paraId="31FB2BE2" w14:textId="61CE9340" w:rsidR="00413C45" w:rsidRDefault="00413C45">
          <w:pPr>
            <w:pStyle w:val="TOC2"/>
            <w:rPr>
              <w:rFonts w:asciiTheme="minorHAnsi" w:eastAsiaTheme="minorEastAsia" w:hAnsiTheme="minorHAnsi" w:cstheme="minorBidi"/>
              <w:b w:val="0"/>
              <w:i w:val="0"/>
              <w:color w:val="auto"/>
              <w:kern w:val="2"/>
              <w:sz w:val="24"/>
              <w:szCs w:val="24"/>
              <w14:ligatures w14:val="standardContextual"/>
            </w:rPr>
          </w:pPr>
          <w:hyperlink w:anchor="_Toc209431263" w:history="1">
            <w:r w:rsidRPr="004D747F">
              <w:rPr>
                <w:rStyle w:val="Hyperlink"/>
              </w:rPr>
              <w:t>3.</w:t>
            </w:r>
            <w:r>
              <w:rPr>
                <w:rFonts w:asciiTheme="minorHAnsi" w:eastAsiaTheme="minorEastAsia" w:hAnsiTheme="minorHAnsi" w:cstheme="minorBidi"/>
                <w:b w:val="0"/>
                <w:i w:val="0"/>
                <w:color w:val="auto"/>
                <w:kern w:val="2"/>
                <w:sz w:val="24"/>
                <w:szCs w:val="24"/>
                <w14:ligatures w14:val="standardContextual"/>
              </w:rPr>
              <w:tab/>
            </w:r>
            <w:r w:rsidRPr="004D747F">
              <w:rPr>
                <w:rStyle w:val="Hyperlink"/>
              </w:rPr>
              <w:t>Results Obtained</w:t>
            </w:r>
            <w:r>
              <w:rPr>
                <w:webHidden/>
              </w:rPr>
              <w:tab/>
            </w:r>
            <w:r>
              <w:rPr>
                <w:webHidden/>
              </w:rPr>
              <w:fldChar w:fldCharType="begin"/>
            </w:r>
            <w:r>
              <w:rPr>
                <w:webHidden/>
              </w:rPr>
              <w:instrText xml:space="preserve"> PAGEREF _Toc209431263 \h </w:instrText>
            </w:r>
            <w:r>
              <w:rPr>
                <w:webHidden/>
              </w:rPr>
            </w:r>
            <w:r>
              <w:rPr>
                <w:webHidden/>
              </w:rPr>
              <w:fldChar w:fldCharType="separate"/>
            </w:r>
            <w:r>
              <w:rPr>
                <w:webHidden/>
              </w:rPr>
              <w:t>6</w:t>
            </w:r>
            <w:r>
              <w:rPr>
                <w:webHidden/>
              </w:rPr>
              <w:fldChar w:fldCharType="end"/>
            </w:r>
          </w:hyperlink>
        </w:p>
        <w:p w14:paraId="04B9D990" w14:textId="0BCF59A4" w:rsidR="00FF2488" w:rsidRDefault="00FF2488" w:rsidP="00FF2488">
          <w:pPr>
            <w:pStyle w:val="TOC3"/>
            <w:rPr>
              <w:noProof w:val="0"/>
            </w:rPr>
          </w:pPr>
          <w:r w:rsidRPr="008F54CE">
            <w:fldChar w:fldCharType="end"/>
          </w:r>
        </w:p>
      </w:sdtContent>
    </w:sdt>
    <w:p w14:paraId="695B42F7" w14:textId="6A082552" w:rsidR="007A5C2F" w:rsidRPr="008F54CE" w:rsidRDefault="006A10AB" w:rsidP="001A1F27">
      <w:pPr>
        <w:pStyle w:val="Heading1"/>
      </w:pPr>
      <w:r w:rsidRPr="008F54CE">
        <w:t xml:space="preserve"> </w:t>
      </w:r>
    </w:p>
    <w:p w14:paraId="6D24F670" w14:textId="77777777" w:rsidR="007A5C2F" w:rsidRPr="008F54CE" w:rsidRDefault="007A5C2F" w:rsidP="001A1F27">
      <w:pPr>
        <w:rPr>
          <w:rFonts w:eastAsiaTheme="majorEastAsia" w:cstheme="majorBidi"/>
          <w:color w:val="008AF2"/>
        </w:rPr>
      </w:pPr>
      <w:r w:rsidRPr="008F54CE">
        <w:br w:type="page"/>
      </w:r>
    </w:p>
    <w:p w14:paraId="392FC947" w14:textId="77777777" w:rsidR="00E401E8" w:rsidRPr="001A1F27" w:rsidRDefault="00E401E8" w:rsidP="001A1F27">
      <w:pPr>
        <w:pStyle w:val="Heading1"/>
      </w:pPr>
      <w:bookmarkStart w:id="18" w:name="_Toc209431259"/>
      <w:r w:rsidRPr="001A1F27">
        <w:lastRenderedPageBreak/>
        <w:t>COGNITIVE LOAD DETECTION</w:t>
      </w:r>
      <w:bookmarkEnd w:id="18"/>
      <w:r w:rsidRPr="001A1F27">
        <w:t xml:space="preserve"> </w:t>
      </w:r>
    </w:p>
    <w:p w14:paraId="3E0F186E" w14:textId="1B76BC12" w:rsidR="006A10AB" w:rsidRPr="000908E2" w:rsidRDefault="00B85AA6" w:rsidP="001A1F27">
      <w:pPr>
        <w:pStyle w:val="Heading1"/>
        <w:rPr>
          <w:sz w:val="28"/>
          <w:szCs w:val="28"/>
          <w:u w:val="single"/>
        </w:rPr>
      </w:pPr>
      <w:bookmarkStart w:id="19" w:name="_Toc209431260"/>
      <w:r>
        <w:rPr>
          <w:sz w:val="28"/>
          <w:szCs w:val="28"/>
          <w:u w:val="single"/>
        </w:rPr>
        <w:t>Implementation</w:t>
      </w:r>
      <w:r w:rsidR="000908E2" w:rsidRPr="000908E2">
        <w:rPr>
          <w:sz w:val="28"/>
          <w:szCs w:val="28"/>
          <w:u w:val="single"/>
        </w:rPr>
        <w:t xml:space="preserve"> With </w:t>
      </w:r>
      <w:r w:rsidR="000908E2" w:rsidRPr="000908E2">
        <w:rPr>
          <w:sz w:val="28"/>
          <w:szCs w:val="28"/>
          <w:u w:val="single"/>
        </w:rPr>
        <w:t>VGG16 Model &amp; Data Augmentation</w:t>
      </w:r>
      <w:bookmarkEnd w:id="19"/>
    </w:p>
    <w:p w14:paraId="00CB7AB4" w14:textId="6CFA2B40" w:rsidR="00A30EEC" w:rsidRPr="00E401E8" w:rsidRDefault="00832283" w:rsidP="00F22D0D">
      <w:pPr>
        <w:pStyle w:val="Heading2"/>
      </w:pPr>
      <w:bookmarkStart w:id="20" w:name="_Toc209431261"/>
      <w:bookmarkEnd w:id="17"/>
      <w:bookmarkEnd w:id="16"/>
      <w:r w:rsidRPr="00832283">
        <w:t>Advanced CNN Architectures</w:t>
      </w:r>
      <w:bookmarkEnd w:id="20"/>
    </w:p>
    <w:p w14:paraId="4F3E1636" w14:textId="0BA337C5" w:rsidR="00832283" w:rsidRPr="00832283" w:rsidRDefault="00C63515" w:rsidP="00F0337E">
      <w:pPr>
        <w:rPr>
          <w:rFonts w:eastAsiaTheme="majorEastAsia" w:cstheme="majorBidi"/>
          <w:b/>
          <w:color w:val="2E74B5" w:themeColor="accent1" w:themeShade="BF"/>
          <w:sz w:val="40"/>
          <w:szCs w:val="40"/>
        </w:rPr>
      </w:pPr>
      <w:r>
        <w:t xml:space="preserve">The previous implementation </w:t>
      </w:r>
      <w:r w:rsidRPr="00C63515">
        <w:t>use</w:t>
      </w:r>
      <w:r>
        <w:t>d</w:t>
      </w:r>
      <w:r w:rsidRPr="00C63515">
        <w:t xml:space="preserve"> simple CNNs and </w:t>
      </w:r>
      <w:proofErr w:type="spellStart"/>
      <w:r w:rsidRPr="00C63515">
        <w:t>Xception</w:t>
      </w:r>
      <w:proofErr w:type="spellEnd"/>
      <w:r w:rsidRPr="00C63515">
        <w:t>-style models.</w:t>
      </w:r>
      <w:r w:rsidR="005C651B">
        <w:t xml:space="preserve"> </w:t>
      </w:r>
      <w:r w:rsidR="00413C45">
        <w:t xml:space="preserve">To </w:t>
      </w:r>
      <w:r w:rsidR="00832283" w:rsidRPr="00832283">
        <w:t xml:space="preserve">improve accuracy, </w:t>
      </w:r>
      <w:r w:rsidR="00832283" w:rsidRPr="00413C45">
        <w:rPr>
          <w:bCs/>
        </w:rPr>
        <w:t>we</w:t>
      </w:r>
      <w:r w:rsidR="00832283" w:rsidRPr="00832283">
        <w:t xml:space="preserve"> can experiment with more sophisticated pre-trained models. These models are often trained on massive image datasets like ImageNet and can be fine-tuned for  specific task, a technique known as </w:t>
      </w:r>
      <w:r w:rsidR="00832283" w:rsidRPr="00832283">
        <w:rPr>
          <w:bCs/>
        </w:rPr>
        <w:t>transfer learning</w:t>
      </w:r>
      <w:r w:rsidR="00832283" w:rsidRPr="00832283">
        <w:t>.</w:t>
      </w:r>
    </w:p>
    <w:p w14:paraId="6744E090" w14:textId="14472393" w:rsidR="00864444" w:rsidRPr="00864444" w:rsidRDefault="00832283" w:rsidP="001A1F27">
      <w:r w:rsidRPr="00832283">
        <w:rPr>
          <w:b/>
          <w:bCs/>
        </w:rPr>
        <w:t xml:space="preserve">VGG and </w:t>
      </w:r>
      <w:proofErr w:type="spellStart"/>
      <w:r w:rsidRPr="00832283">
        <w:rPr>
          <w:b/>
          <w:bCs/>
        </w:rPr>
        <w:t>ResNet</w:t>
      </w:r>
      <w:proofErr w:type="spellEnd"/>
      <w:r w:rsidRPr="00832283">
        <w:rPr>
          <w:b/>
          <w:bCs/>
        </w:rPr>
        <w:t>:</w:t>
      </w:r>
      <w:r w:rsidRPr="00832283">
        <w:t xml:space="preserve"> These are classic, deep CNN architectures that have proven highly effective in image recognition tasks. Many researchers use them as a foundation for FER projects.</w:t>
      </w:r>
    </w:p>
    <w:p w14:paraId="5867DD83" w14:textId="6D9F8138" w:rsidR="00864444" w:rsidRPr="001A1F27" w:rsidRDefault="00832283" w:rsidP="00832283">
      <w:proofErr w:type="spellStart"/>
      <w:r w:rsidRPr="00832283">
        <w:rPr>
          <w:b/>
          <w:bCs/>
        </w:rPr>
        <w:t>DenseNet</w:t>
      </w:r>
      <w:proofErr w:type="spellEnd"/>
      <w:r w:rsidRPr="00832283">
        <w:rPr>
          <w:b/>
          <w:bCs/>
        </w:rPr>
        <w:t>:</w:t>
      </w:r>
      <w:r w:rsidRPr="00832283">
        <w:t xml:space="preserve"> This architecture uses "dense connectivity," where each layer is connected to every other layer in a feed-forward manner. This improves information flow and can lead to better recognition accuracy with fewer parameters.</w:t>
      </w:r>
    </w:p>
    <w:p w14:paraId="778A5A6C" w14:textId="77777777" w:rsidR="00832283" w:rsidRDefault="00832283" w:rsidP="000908E2">
      <w:pPr>
        <w:pStyle w:val="Heading2"/>
        <w:rPr>
          <w:bCs/>
        </w:rPr>
      </w:pPr>
      <w:bookmarkStart w:id="21" w:name="_Toc209431262"/>
      <w:r w:rsidRPr="00832283">
        <w:t>Implement Hybrid and Spatiotemporal Models</w:t>
      </w:r>
      <w:bookmarkEnd w:id="21"/>
    </w:p>
    <w:p w14:paraId="5AC4C47F" w14:textId="0DFC2D47" w:rsidR="00864444" w:rsidRPr="00832283" w:rsidRDefault="00832283" w:rsidP="001A1F27">
      <w:r w:rsidRPr="00832283">
        <w:t>Mi</w:t>
      </w:r>
      <w:r w:rsidRPr="00832283">
        <w:t>cro-expressions are not just static images; they are sequences of subtle facial movements over time. Advanced models combine both spatial information (the shape of the face) and temporal information (how the face changes over time) for better accuracy</w:t>
      </w:r>
    </w:p>
    <w:p w14:paraId="3E88719C" w14:textId="0E5F6833" w:rsidR="00832283" w:rsidRPr="004E1FA4" w:rsidRDefault="00832283" w:rsidP="004E1FA4">
      <w:pPr>
        <w:pStyle w:val="ListParagraph"/>
        <w:numPr>
          <w:ilvl w:val="0"/>
          <w:numId w:val="32"/>
        </w:numPr>
        <w:ind w:hanging="802"/>
        <w:rPr>
          <w:sz w:val="28"/>
          <w:szCs w:val="28"/>
        </w:rPr>
      </w:pPr>
      <w:r w:rsidRPr="004E1FA4">
        <w:rPr>
          <w:b/>
          <w:bCs/>
          <w:sz w:val="28"/>
          <w:szCs w:val="28"/>
        </w:rPr>
        <w:lastRenderedPageBreak/>
        <w:t>3D CNNs:</w:t>
      </w:r>
      <w:r w:rsidRPr="004E1FA4">
        <w:rPr>
          <w:sz w:val="28"/>
          <w:szCs w:val="28"/>
        </w:rPr>
        <w:t xml:space="preserve"> Instead of processing each frame as a 2D image, a 3D CNN processes a sequence of frames as a 3D volume, allowing it to capture motion and temporal dynamics directly.</w:t>
      </w:r>
    </w:p>
    <w:p w14:paraId="137B536D" w14:textId="77777777" w:rsidR="00832283" w:rsidRPr="00832283" w:rsidRDefault="00832283" w:rsidP="004E1FA4">
      <w:pPr>
        <w:ind w:left="709" w:hanging="425"/>
      </w:pPr>
      <w:r w:rsidRPr="004E1FA4">
        <w:rPr>
          <w:rFonts w:hAnsi="Symbol"/>
        </w:rPr>
        <w:t></w:t>
      </w:r>
      <w:r w:rsidRPr="00832283">
        <w:t xml:space="preserve">  </w:t>
      </w:r>
      <w:r w:rsidRPr="004E1FA4">
        <w:rPr>
          <w:b/>
          <w:bCs/>
        </w:rPr>
        <w:t>CNN + RNN (Recurrent Neural Network):</w:t>
      </w:r>
      <w:r w:rsidRPr="00832283">
        <w:t xml:space="preserve"> This is a popular hybrid approach. The CNN extracts features from each individual frame, and then an RNN (like an LSTM) processes the sequence of these features to understand the temporal changes. This is a powerful method for micro-expression recognition.</w:t>
      </w:r>
    </w:p>
    <w:p w14:paraId="7D3C49B2" w14:textId="1C6D513F" w:rsidR="00832283" w:rsidRPr="00832283" w:rsidRDefault="00832283" w:rsidP="00832283">
      <w:pPr>
        <w:pStyle w:val="ListParagraph"/>
      </w:pPr>
      <w:r w:rsidRPr="00832283">
        <w:t xml:space="preserve"> </w:t>
      </w:r>
      <w:r w:rsidRPr="00832283">
        <w:rPr>
          <w:b/>
          <w:bCs/>
        </w:rPr>
        <w:t>Local-Holistic Networks:</w:t>
      </w:r>
      <w:r w:rsidRPr="00832283">
        <w:t xml:space="preserve"> This approach uses two sub-networks: one for local features (like specific muscle movements) and another for global features (the overall face). Combining them can improve the model's ability to detect both subtle and more general expressions.</w:t>
      </w:r>
    </w:p>
    <w:p w14:paraId="354771BB" w14:textId="720CA50D" w:rsidR="005E07AC" w:rsidRDefault="00832283" w:rsidP="00F22D0D">
      <w:pPr>
        <w:spacing w:after="0" w:afterAutospacing="0"/>
        <w:rPr>
          <w:rFonts w:eastAsiaTheme="majorEastAsia" w:cstheme="majorBidi"/>
          <w:b/>
          <w:color w:val="2E74B5" w:themeColor="accent1" w:themeShade="BF"/>
          <w:sz w:val="40"/>
          <w:szCs w:val="40"/>
        </w:rPr>
      </w:pPr>
      <w:r w:rsidRPr="00832283">
        <w:rPr>
          <w:rFonts w:eastAsiaTheme="majorEastAsia" w:cstheme="majorBidi"/>
          <w:b/>
          <w:color w:val="2E74B5" w:themeColor="accent1" w:themeShade="BF"/>
          <w:sz w:val="40"/>
          <w:szCs w:val="40"/>
        </w:rPr>
        <w:t>Transfer Learning with VGG16</w:t>
      </w:r>
    </w:p>
    <w:p w14:paraId="585C3C9F" w14:textId="45171A5F" w:rsidR="00832283" w:rsidRDefault="00832283" w:rsidP="00F22D0D">
      <w:pPr>
        <w:spacing w:after="0" w:afterAutospacing="0"/>
      </w:pPr>
      <w:r w:rsidRPr="00832283">
        <w:t xml:space="preserve">Transfer learning is a powerful technique where </w:t>
      </w:r>
      <w:r>
        <w:t>we</w:t>
      </w:r>
      <w:r w:rsidRPr="00832283">
        <w:t xml:space="preserve"> use a model pre-trained on a large dataset (like ImageNet) as a starting point for </w:t>
      </w:r>
      <w:r w:rsidR="009643A0">
        <w:t xml:space="preserve">this </w:t>
      </w:r>
      <w:r w:rsidRPr="00832283">
        <w:t>task. This saves a lot of training time and can significantly improve accuracy.</w:t>
      </w:r>
    </w:p>
    <w:p w14:paraId="3D28C097" w14:textId="2285305B" w:rsidR="002D6284" w:rsidRDefault="002D6284" w:rsidP="00F22D0D">
      <w:pPr>
        <w:spacing w:after="0" w:afterAutospacing="0"/>
      </w:pPr>
      <w:r w:rsidRPr="002D6284">
        <w:t xml:space="preserve">The inclusion of a VGG16 model, which was pre-trained on the massive ImageNet dataset, gives </w:t>
      </w:r>
      <w:r>
        <w:t xml:space="preserve">the </w:t>
      </w:r>
      <w:r w:rsidRPr="002D6284">
        <w:t xml:space="preserve">stacking ensemble a significant advantage. It allows </w:t>
      </w:r>
      <w:r>
        <w:t xml:space="preserve">the </w:t>
      </w:r>
      <w:r w:rsidRPr="002D6284">
        <w:t xml:space="preserve">project to leverage the rich, low-level features (like edges, textures, and shapes) that VGG16 has already learned from millions of images. This is much more effective than training a model from scratch </w:t>
      </w:r>
      <w:r w:rsidRPr="002D6284">
        <w:lastRenderedPageBreak/>
        <w:t>on a relatively small dataset, and it should lead to a higher overall accuracy in</w:t>
      </w:r>
      <w:r w:rsidR="005E3A9C">
        <w:t xml:space="preserve"> </w:t>
      </w:r>
      <w:r w:rsidRPr="002D6284">
        <w:t>final results.</w:t>
      </w:r>
    </w:p>
    <w:p w14:paraId="666B55F1" w14:textId="77777777" w:rsidR="00AA117A" w:rsidRDefault="00AA117A" w:rsidP="00F22D0D">
      <w:pPr>
        <w:spacing w:after="0" w:afterAutospacing="0"/>
      </w:pPr>
    </w:p>
    <w:p w14:paraId="6FDB3D35" w14:textId="6785EB9B" w:rsidR="00864444" w:rsidRPr="00F22D0D" w:rsidRDefault="003B03AA" w:rsidP="00F22D0D">
      <w:pPr>
        <w:spacing w:before="0" w:beforeAutospacing="0"/>
        <w:rPr>
          <w:i/>
          <w:iCs/>
          <w:color w:val="003192"/>
          <w:u w:val="single"/>
        </w:rPr>
      </w:pPr>
      <w:r w:rsidRPr="00F22D0D">
        <w:rPr>
          <w:i/>
          <w:iCs/>
          <w:color w:val="003192"/>
          <w:u w:val="single"/>
        </w:rPr>
        <w:t xml:space="preserve">The </w:t>
      </w:r>
      <w:r w:rsidR="00864444" w:rsidRPr="00F22D0D">
        <w:rPr>
          <w:i/>
          <w:iCs/>
          <w:color w:val="003192"/>
          <w:u w:val="single"/>
        </w:rPr>
        <w:t>next steps to advance the project</w:t>
      </w:r>
      <w:r w:rsidR="004D637F" w:rsidRPr="00F22D0D">
        <w:rPr>
          <w:i/>
          <w:iCs/>
          <w:color w:val="003192"/>
          <w:u w:val="single"/>
        </w:rPr>
        <w:t xml:space="preserve"> are as follows</w:t>
      </w:r>
      <w:r w:rsidR="00864444" w:rsidRPr="00F22D0D">
        <w:rPr>
          <w:i/>
          <w:iCs/>
          <w:color w:val="003192"/>
        </w:rPr>
        <w:t>:</w:t>
      </w:r>
    </w:p>
    <w:p w14:paraId="6B06744E" w14:textId="77777777" w:rsidR="009643A0" w:rsidRPr="009643A0" w:rsidRDefault="009643A0" w:rsidP="009643A0">
      <w:pPr>
        <w:rPr>
          <w:b/>
          <w:bCs/>
        </w:rPr>
      </w:pPr>
      <w:r w:rsidRPr="009643A0">
        <w:rPr>
          <w:b/>
          <w:bCs/>
        </w:rPr>
        <w:t>2. Spatiotemporal Model (CNN + LSTM)</w:t>
      </w:r>
    </w:p>
    <w:p w14:paraId="18DB8EB0" w14:textId="77777777" w:rsidR="009643A0" w:rsidRDefault="009643A0" w:rsidP="009643A0">
      <w:r w:rsidRPr="009643A0">
        <w:t xml:space="preserve">This approach uses a CNN to extract features from each video frame (spatial features) and an LSTM to process the sequence of these features over time (temporal features). Since </w:t>
      </w:r>
      <w:r>
        <w:t>the</w:t>
      </w:r>
      <w:r w:rsidRPr="009643A0">
        <w:t xml:space="preserve"> project is about </w:t>
      </w:r>
      <w:proofErr w:type="spellStart"/>
      <w:r w:rsidRPr="009643A0">
        <w:t>microexpressions</w:t>
      </w:r>
      <w:proofErr w:type="spellEnd"/>
      <w:r w:rsidRPr="009643A0">
        <w:t>, which are subtle, temporal changes, this is a very relevant and powerful method.</w:t>
      </w:r>
      <w:r w:rsidRPr="009643A0">
        <w:t xml:space="preserve"> </w:t>
      </w:r>
      <w:r w:rsidRPr="009643A0">
        <w:t xml:space="preserve">This model is designed for video data, so </w:t>
      </w:r>
      <w:r>
        <w:t xml:space="preserve">we </w:t>
      </w:r>
      <w:r w:rsidRPr="009643A0">
        <w:t xml:space="preserve">would need to adapt </w:t>
      </w:r>
      <w:r>
        <w:t xml:space="preserve">the </w:t>
      </w:r>
      <w:r w:rsidRPr="009643A0">
        <w:t>data loader to handle sequences of frames rather than individual images.</w:t>
      </w:r>
    </w:p>
    <w:p w14:paraId="07F486B2" w14:textId="581E2E1A" w:rsidR="009643A0" w:rsidRPr="009643A0" w:rsidRDefault="009643A0" w:rsidP="009643A0">
      <w:r w:rsidRPr="009643A0">
        <w:rPr>
          <w:b/>
          <w:bCs/>
        </w:rPr>
        <w:t>3. Facial Landmark Detection</w:t>
      </w:r>
    </w:p>
    <w:p w14:paraId="4AE0097E" w14:textId="4E2E78DF" w:rsidR="009643A0" w:rsidRPr="009643A0" w:rsidRDefault="009643A0" w:rsidP="009643A0">
      <w:r w:rsidRPr="009643A0">
        <w:t xml:space="preserve">This approach focuses the model's attention on specific, key points on the face, which are critical for recognizing micro-expressions. </w:t>
      </w:r>
      <w:r>
        <w:t xml:space="preserve">We </w:t>
      </w:r>
      <w:r w:rsidRPr="009643A0">
        <w:t xml:space="preserve">would use a separate library like </w:t>
      </w:r>
      <w:proofErr w:type="spellStart"/>
      <w:r w:rsidRPr="009643A0">
        <w:t>MediaPipe</w:t>
      </w:r>
      <w:proofErr w:type="spellEnd"/>
      <w:r w:rsidRPr="009643A0">
        <w:t xml:space="preserve"> to detect these landmarks and then feed them into </w:t>
      </w:r>
      <w:r>
        <w:t>the</w:t>
      </w:r>
      <w:r w:rsidRPr="009643A0">
        <w:t xml:space="preserve"> model.</w:t>
      </w:r>
    </w:p>
    <w:p w14:paraId="3D92445C" w14:textId="0FD914C5" w:rsidR="00864444" w:rsidRPr="00864444" w:rsidRDefault="00864444" w:rsidP="001A1F27"/>
    <w:p w14:paraId="004F3BC6" w14:textId="77777777" w:rsidR="00E14B20" w:rsidRDefault="00E14B20" w:rsidP="001A1F27">
      <w:pPr>
        <w:rPr>
          <w:rFonts w:eastAsiaTheme="majorEastAsia" w:cstheme="majorBidi"/>
          <w:color w:val="2E74B5" w:themeColor="accent1" w:themeShade="BF"/>
          <w:sz w:val="40"/>
          <w:szCs w:val="40"/>
        </w:rPr>
      </w:pPr>
      <w:r>
        <w:br w:type="page"/>
      </w:r>
    </w:p>
    <w:p w14:paraId="5BCF51B9" w14:textId="77777777" w:rsidR="00F22D0D" w:rsidRDefault="00F22D0D" w:rsidP="00F22D0D">
      <w:pPr>
        <w:pStyle w:val="Heading2"/>
        <w:numPr>
          <w:ilvl w:val="0"/>
          <w:numId w:val="0"/>
        </w:numPr>
      </w:pPr>
    </w:p>
    <w:p w14:paraId="37F9A937" w14:textId="2EDFD3DB" w:rsidR="00864444" w:rsidRPr="00864444" w:rsidRDefault="00864444" w:rsidP="00F22D0D">
      <w:pPr>
        <w:pStyle w:val="Heading2"/>
      </w:pPr>
      <w:bookmarkStart w:id="22" w:name="_Toc209431263"/>
      <w:r w:rsidRPr="00F22D0D">
        <w:t>Results</w:t>
      </w:r>
      <w:r w:rsidRPr="00864444">
        <w:t xml:space="preserve"> Obtained</w:t>
      </w:r>
      <w:bookmarkEnd w:id="22"/>
    </w:p>
    <w:p w14:paraId="4C0CD0DC" w14:textId="467A3E57" w:rsidR="00D17734" w:rsidRPr="00D17734" w:rsidRDefault="00D17734" w:rsidP="00D17734">
      <w:r w:rsidRPr="00D17734">
        <w:t>Based on the two confusion matrices, here is a breakdown of the key inferences and the impact of adding VGG16 to</w:t>
      </w:r>
      <w:r w:rsidR="00112CD3">
        <w:t xml:space="preserve"> </w:t>
      </w:r>
      <w:r w:rsidRPr="00D17734">
        <w:t>stacking ensemble model.</w:t>
      </w:r>
    </w:p>
    <w:p w14:paraId="22B56210" w14:textId="77777777" w:rsidR="00D17734" w:rsidRPr="00D17734" w:rsidRDefault="00D17734" w:rsidP="00D17734">
      <w:pPr>
        <w:rPr>
          <w:b/>
          <w:bCs/>
        </w:rPr>
      </w:pPr>
      <w:r w:rsidRPr="00D17734">
        <w:rPr>
          <w:b/>
          <w:bCs/>
        </w:rPr>
        <w:t>1. Improved Overall Performance</w:t>
      </w:r>
    </w:p>
    <w:p w14:paraId="237FC6FF" w14:textId="77777777" w:rsidR="00D17734" w:rsidRPr="00D17734" w:rsidRDefault="00D17734" w:rsidP="00D17734">
      <w:pPr>
        <w:numPr>
          <w:ilvl w:val="0"/>
          <w:numId w:val="29"/>
        </w:numPr>
      </w:pPr>
      <w:r w:rsidRPr="00D17734">
        <w:t>The model with VGG16 (second image) shows a higher number of correct predictions (the dark blue numbers along the diagonal) for almost all emotions compared to the model without VGG16.</w:t>
      </w:r>
    </w:p>
    <w:p w14:paraId="7801ED8A" w14:textId="77777777" w:rsidR="00D17734" w:rsidRPr="00D17734" w:rsidRDefault="00D17734" w:rsidP="00D17734">
      <w:pPr>
        <w:numPr>
          <w:ilvl w:val="0"/>
          <w:numId w:val="29"/>
        </w:numPr>
      </w:pPr>
      <w:r w:rsidRPr="00D17734">
        <w:t>The stacking ensemble with VGG16 and data augmentation has a higher overall validation accuracy (54.63%) compared to the model with just data augmentation (49.12%).</w:t>
      </w:r>
    </w:p>
    <w:p w14:paraId="7D02BD37" w14:textId="77777777" w:rsidR="00D17734" w:rsidRPr="00D17734" w:rsidRDefault="00D17734" w:rsidP="00D17734">
      <w:pPr>
        <w:rPr>
          <w:b/>
          <w:bCs/>
        </w:rPr>
      </w:pPr>
      <w:r w:rsidRPr="00D17734">
        <w:rPr>
          <w:b/>
          <w:bCs/>
        </w:rPr>
        <w:t>2. Impact on Specific Emotions</w:t>
      </w:r>
    </w:p>
    <w:p w14:paraId="6D21F15F" w14:textId="77777777" w:rsidR="00D17734" w:rsidRPr="00D17734" w:rsidRDefault="00D17734" w:rsidP="00D17734">
      <w:pPr>
        <w:numPr>
          <w:ilvl w:val="0"/>
          <w:numId w:val="30"/>
        </w:numPr>
      </w:pPr>
      <w:r w:rsidRPr="00D17734">
        <w:rPr>
          <w:b/>
          <w:bCs/>
        </w:rPr>
        <w:t>Fear:</w:t>
      </w:r>
      <w:r w:rsidRPr="00D17734">
        <w:t xml:space="preserve"> The VGG16 model correctly classified </w:t>
      </w:r>
      <w:r w:rsidRPr="00D17734">
        <w:rPr>
          <w:b/>
          <w:bCs/>
        </w:rPr>
        <w:t>1353</w:t>
      </w:r>
      <w:r w:rsidRPr="00D17734">
        <w:t xml:space="preserve"> instances of 'fear', while the non-VGG16 model only got </w:t>
      </w:r>
      <w:r w:rsidRPr="00D17734">
        <w:rPr>
          <w:b/>
          <w:bCs/>
        </w:rPr>
        <w:t>1313</w:t>
      </w:r>
      <w:r w:rsidRPr="00D17734">
        <w:t xml:space="preserve"> right. This suggests the VGG16 model is better at identifying the subtle features associated with fear.</w:t>
      </w:r>
    </w:p>
    <w:p w14:paraId="4A35B63B" w14:textId="77777777" w:rsidR="00D17734" w:rsidRPr="00D17734" w:rsidRDefault="00D17734" w:rsidP="00D17734">
      <w:pPr>
        <w:numPr>
          <w:ilvl w:val="0"/>
          <w:numId w:val="30"/>
        </w:numPr>
      </w:pPr>
      <w:r w:rsidRPr="00D17734">
        <w:rPr>
          <w:b/>
          <w:bCs/>
        </w:rPr>
        <w:t>Happy:</w:t>
      </w:r>
      <w:r w:rsidRPr="00D17734">
        <w:t xml:space="preserve"> The VGG16 model correctly classified </w:t>
      </w:r>
      <w:r w:rsidRPr="00D17734">
        <w:rPr>
          <w:b/>
          <w:bCs/>
        </w:rPr>
        <w:t>642</w:t>
      </w:r>
      <w:r w:rsidRPr="00D17734">
        <w:t xml:space="preserve"> instances of 'happy', whereas the non-VGG16 model only got </w:t>
      </w:r>
      <w:r w:rsidRPr="00D17734">
        <w:rPr>
          <w:b/>
          <w:bCs/>
        </w:rPr>
        <w:t>664</w:t>
      </w:r>
      <w:r w:rsidRPr="00D17734">
        <w:t xml:space="preserve"> right. This suggests that the non-VGG16 model is better at identifying the emotions related to happiness.</w:t>
      </w:r>
    </w:p>
    <w:p w14:paraId="099CE4DB" w14:textId="77777777" w:rsidR="00D17734" w:rsidRPr="00D17734" w:rsidRDefault="00D17734" w:rsidP="00D17734">
      <w:pPr>
        <w:numPr>
          <w:ilvl w:val="0"/>
          <w:numId w:val="30"/>
        </w:numPr>
      </w:pPr>
      <w:r w:rsidRPr="00D17734">
        <w:rPr>
          <w:b/>
          <w:bCs/>
        </w:rPr>
        <w:t>Neutral:</w:t>
      </w:r>
      <w:r w:rsidRPr="00D17734">
        <w:t xml:space="preserve"> The VGG16 model correctly classified </w:t>
      </w:r>
      <w:r w:rsidRPr="00D17734">
        <w:rPr>
          <w:b/>
          <w:bCs/>
        </w:rPr>
        <w:t>580</w:t>
      </w:r>
      <w:r w:rsidRPr="00D17734">
        <w:t xml:space="preserve"> instances of 'neutral', compared to the non-VGG16 model which got </w:t>
      </w:r>
      <w:r w:rsidRPr="00D17734">
        <w:rPr>
          <w:b/>
          <w:bCs/>
        </w:rPr>
        <w:t>606</w:t>
      </w:r>
      <w:r w:rsidRPr="00D17734">
        <w:t xml:space="preserve"> right. </w:t>
      </w:r>
      <w:r w:rsidRPr="00D17734">
        <w:lastRenderedPageBreak/>
        <w:t>This shows that the non-VGG16 model is more accurate in identifying the features related to neutrality.</w:t>
      </w:r>
    </w:p>
    <w:p w14:paraId="63045CDB" w14:textId="77777777" w:rsidR="00D17734" w:rsidRPr="00D17734" w:rsidRDefault="00D17734" w:rsidP="00D17734">
      <w:pPr>
        <w:numPr>
          <w:ilvl w:val="0"/>
          <w:numId w:val="30"/>
        </w:numPr>
      </w:pPr>
      <w:r w:rsidRPr="00D17734">
        <w:rPr>
          <w:b/>
          <w:bCs/>
        </w:rPr>
        <w:t>Sad:</w:t>
      </w:r>
      <w:r w:rsidRPr="00D17734">
        <w:t xml:space="preserve"> The VGG16 model correctly classified </w:t>
      </w:r>
      <w:r w:rsidRPr="00D17734">
        <w:rPr>
          <w:b/>
          <w:bCs/>
        </w:rPr>
        <w:t>580</w:t>
      </w:r>
      <w:r w:rsidRPr="00D17734">
        <w:t xml:space="preserve"> instances of 'sad', whereas the non-VGG16 model only got </w:t>
      </w:r>
      <w:r w:rsidRPr="00D17734">
        <w:rPr>
          <w:b/>
          <w:bCs/>
        </w:rPr>
        <w:t>554</w:t>
      </w:r>
      <w:r w:rsidRPr="00D17734">
        <w:t xml:space="preserve"> right. This indicates that the VGG16 model is better at distinguishing between sadness and other emotions.</w:t>
      </w:r>
    </w:p>
    <w:p w14:paraId="396B1959" w14:textId="77777777" w:rsidR="00D17734" w:rsidRPr="00D17734" w:rsidRDefault="00D17734" w:rsidP="00D17734">
      <w:pPr>
        <w:numPr>
          <w:ilvl w:val="0"/>
          <w:numId w:val="30"/>
        </w:numPr>
      </w:pPr>
      <w:r w:rsidRPr="00D17734">
        <w:rPr>
          <w:b/>
          <w:bCs/>
        </w:rPr>
        <w:t>Surprise:</w:t>
      </w:r>
      <w:r w:rsidRPr="00D17734">
        <w:t xml:space="preserve"> The VGG16 model correctly classified </w:t>
      </w:r>
      <w:r w:rsidRPr="00D17734">
        <w:rPr>
          <w:b/>
          <w:bCs/>
        </w:rPr>
        <w:t>580</w:t>
      </w:r>
      <w:r w:rsidRPr="00D17734">
        <w:t xml:space="preserve"> instances of 'surprise', while the non-VGG16 model only got </w:t>
      </w:r>
      <w:r w:rsidRPr="00D17734">
        <w:rPr>
          <w:b/>
          <w:bCs/>
        </w:rPr>
        <w:t>554</w:t>
      </w:r>
      <w:r w:rsidRPr="00D17734">
        <w:t xml:space="preserve"> right. This shows that the VGG16 model is better at identifying emotions related to surprise.</w:t>
      </w:r>
    </w:p>
    <w:p w14:paraId="5CB8325D" w14:textId="77777777" w:rsidR="00D17734" w:rsidRPr="00D17734" w:rsidRDefault="00D17734" w:rsidP="00D17734">
      <w:pPr>
        <w:rPr>
          <w:b/>
          <w:bCs/>
        </w:rPr>
      </w:pPr>
      <w:r w:rsidRPr="00D17734">
        <w:rPr>
          <w:b/>
          <w:bCs/>
        </w:rPr>
        <w:t>3. Class Imbalance</w:t>
      </w:r>
    </w:p>
    <w:p w14:paraId="2170FB1F" w14:textId="77777777" w:rsidR="00D17734" w:rsidRDefault="00D17734" w:rsidP="00D17734">
      <w:r w:rsidRPr="00D17734">
        <w:t>Both confusion matrices show a high number of misclassifications, particularly for 'disgust', 'sad', and 'surprise', which are often confused with other emotions. This is a common issue with these datasets, and it can be improved with more advanced techniques.</w:t>
      </w:r>
    </w:p>
    <w:tbl>
      <w:tblPr>
        <w:tblStyle w:val="TableGrid"/>
        <w:tblpPr w:leftFromText="180" w:rightFromText="180" w:vertAnchor="text" w:horzAnchor="margin" w:tblpY="84"/>
        <w:tblW w:w="0" w:type="auto"/>
        <w:tblLook w:val="04A0" w:firstRow="1" w:lastRow="0" w:firstColumn="1" w:lastColumn="0" w:noHBand="0" w:noVBand="1"/>
      </w:tblPr>
      <w:tblGrid>
        <w:gridCol w:w="4903"/>
        <w:gridCol w:w="4866"/>
      </w:tblGrid>
      <w:tr w:rsidR="002D6284" w14:paraId="3F8F0797" w14:textId="77777777" w:rsidTr="00AA3814">
        <w:tc>
          <w:tcPr>
            <w:tcW w:w="5067" w:type="dxa"/>
          </w:tcPr>
          <w:p w14:paraId="2D5A4029" w14:textId="77777777" w:rsidR="002D6284" w:rsidRPr="00620FA5" w:rsidRDefault="002D6284" w:rsidP="00AA3814">
            <w:pPr>
              <w:rPr>
                <w:b/>
                <w:bCs/>
                <w:color w:val="385623" w:themeColor="accent6" w:themeShade="80"/>
                <w:sz w:val="22"/>
                <w:szCs w:val="22"/>
                <w:u w:val="single"/>
              </w:rPr>
            </w:pPr>
            <w:r w:rsidRPr="00620FA5">
              <w:rPr>
                <w:b/>
                <w:bCs/>
                <w:color w:val="385623" w:themeColor="accent6" w:themeShade="80"/>
                <w:sz w:val="22"/>
                <w:szCs w:val="22"/>
                <w:u w:val="single"/>
              </w:rPr>
              <w:t>With Data Augmentation &amp; no VGG16</w:t>
            </w:r>
            <w:r>
              <w:rPr>
                <w:b/>
                <w:bCs/>
                <w:color w:val="385623" w:themeColor="accent6" w:themeShade="80"/>
                <w:sz w:val="22"/>
                <w:szCs w:val="22"/>
                <w:u w:val="single"/>
              </w:rPr>
              <w:t xml:space="preserve"> model</w:t>
            </w:r>
          </w:p>
        </w:tc>
        <w:tc>
          <w:tcPr>
            <w:tcW w:w="4702" w:type="dxa"/>
          </w:tcPr>
          <w:p w14:paraId="7A5C3CA2" w14:textId="77777777" w:rsidR="002D6284" w:rsidRPr="00620FA5" w:rsidRDefault="002D6284" w:rsidP="00AA3814">
            <w:pPr>
              <w:jc w:val="center"/>
              <w:rPr>
                <w:sz w:val="22"/>
                <w:szCs w:val="22"/>
              </w:rPr>
            </w:pPr>
            <w:r w:rsidRPr="00620FA5">
              <w:rPr>
                <w:b/>
                <w:bCs/>
                <w:color w:val="385623" w:themeColor="accent6" w:themeShade="80"/>
                <w:sz w:val="22"/>
                <w:szCs w:val="22"/>
                <w:u w:val="single"/>
              </w:rPr>
              <w:t>Data Augmentation with VGG16 model</w:t>
            </w:r>
          </w:p>
        </w:tc>
      </w:tr>
      <w:tr w:rsidR="002D6284" w14:paraId="1B566FC9" w14:textId="77777777" w:rsidTr="00AA3814">
        <w:tc>
          <w:tcPr>
            <w:tcW w:w="5067" w:type="dxa"/>
          </w:tcPr>
          <w:p w14:paraId="6D2305B1" w14:textId="77777777" w:rsidR="002D6284" w:rsidRDefault="002D6284" w:rsidP="00AA3814">
            <w:r w:rsidRPr="00D17734">
              <w:drawing>
                <wp:inline distT="0" distB="0" distL="0" distR="0" wp14:anchorId="5E0B27E4" wp14:editId="6D0646AB">
                  <wp:extent cx="2713401" cy="2559050"/>
                  <wp:effectExtent l="114300" t="114300" r="106045" b="107950"/>
                  <wp:docPr id="690223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44" r="9434"/>
                          <a:stretch>
                            <a:fillRect/>
                          </a:stretch>
                        </pic:blipFill>
                        <pic:spPr bwMode="auto">
                          <a:xfrm>
                            <a:off x="0" y="0"/>
                            <a:ext cx="2778078" cy="2620048"/>
                          </a:xfrm>
                          <a:prstGeom prst="rect">
                            <a:avLst/>
                          </a:prstGeom>
                          <a:noFill/>
                          <a:ln>
                            <a:noFill/>
                          </a:ln>
                          <a:effectLst>
                            <a:glow rad="101600">
                              <a:srgbClr val="ED7D31">
                                <a:satMod val="175000"/>
                                <a:alpha val="40000"/>
                              </a:srgbClr>
                            </a:glow>
                          </a:effectLst>
                          <a:extLst>
                            <a:ext uri="{53640926-AAD7-44D8-BBD7-CCE9431645EC}">
                              <a14:shadowObscured xmlns:a14="http://schemas.microsoft.com/office/drawing/2010/main"/>
                            </a:ext>
                          </a:extLst>
                        </pic:spPr>
                      </pic:pic>
                    </a:graphicData>
                  </a:graphic>
                </wp:inline>
              </w:drawing>
            </w:r>
          </w:p>
        </w:tc>
        <w:tc>
          <w:tcPr>
            <w:tcW w:w="4702" w:type="dxa"/>
          </w:tcPr>
          <w:p w14:paraId="739E4F55" w14:textId="77777777" w:rsidR="002D6284" w:rsidRDefault="002D6284" w:rsidP="00AA3814">
            <w:r w:rsidRPr="00D17734">
              <w:drawing>
                <wp:inline distT="0" distB="0" distL="0" distR="0" wp14:anchorId="24D1FD18" wp14:editId="2A71FFAA">
                  <wp:extent cx="2717800" cy="2400297"/>
                  <wp:effectExtent l="114300" t="114300" r="120650" b="114935"/>
                  <wp:docPr id="12871486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362" t="5156" r="8729"/>
                          <a:stretch>
                            <a:fillRect/>
                          </a:stretch>
                        </pic:blipFill>
                        <pic:spPr bwMode="auto">
                          <a:xfrm>
                            <a:off x="0" y="0"/>
                            <a:ext cx="2729114" cy="2410290"/>
                          </a:xfrm>
                          <a:prstGeom prst="rect">
                            <a:avLst/>
                          </a:prstGeom>
                          <a:noFill/>
                          <a:ln>
                            <a:noFill/>
                          </a:ln>
                          <a:effectLst>
                            <a:glow rad="101600">
                              <a:schemeClr val="accent4">
                                <a:satMod val="175000"/>
                                <a:alpha val="40000"/>
                              </a:schemeClr>
                            </a:glow>
                          </a:effectLst>
                          <a:extLst>
                            <a:ext uri="{53640926-AAD7-44D8-BBD7-CCE9431645EC}">
                              <a14:shadowObscured xmlns:a14="http://schemas.microsoft.com/office/drawing/2010/main"/>
                            </a:ext>
                          </a:extLst>
                        </pic:spPr>
                      </pic:pic>
                    </a:graphicData>
                  </a:graphic>
                </wp:inline>
              </w:drawing>
            </w:r>
          </w:p>
        </w:tc>
      </w:tr>
    </w:tbl>
    <w:p w14:paraId="0138DFD1" w14:textId="50B3C965" w:rsidR="00864444" w:rsidRDefault="00864444" w:rsidP="00901D6C">
      <w:pPr>
        <w:jc w:val="center"/>
      </w:pPr>
      <w:r w:rsidRPr="00864444">
        <w:rPr>
          <w:noProof/>
        </w:rPr>
        <w:lastRenderedPageBreak/>
        <w:drawing>
          <wp:inline distT="0" distB="0" distL="0" distR="0" wp14:anchorId="7DEEFB83" wp14:editId="41CC8343">
            <wp:extent cx="5244267" cy="2575553"/>
            <wp:effectExtent l="76200" t="76200" r="71120" b="73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44267" cy="2575553"/>
                    </a:xfrm>
                    <a:prstGeom prst="rect">
                      <a:avLst/>
                    </a:prstGeom>
                    <a:effectLst>
                      <a:glow rad="63500">
                        <a:schemeClr val="accent5">
                          <a:satMod val="175000"/>
                          <a:alpha val="40000"/>
                        </a:schemeClr>
                      </a:glow>
                    </a:effectLst>
                  </pic:spPr>
                </pic:pic>
              </a:graphicData>
            </a:graphic>
          </wp:inline>
        </w:drawing>
      </w:r>
    </w:p>
    <w:p w14:paraId="35269DE3" w14:textId="60BAFC84" w:rsidR="002D6284" w:rsidRPr="00864444" w:rsidRDefault="002D6284" w:rsidP="00901D6C">
      <w:pPr>
        <w:jc w:val="center"/>
      </w:pPr>
      <w:r w:rsidRPr="00864444">
        <w:rPr>
          <w:noProof/>
        </w:rPr>
        <w:drawing>
          <wp:inline distT="0" distB="0" distL="0" distR="0" wp14:anchorId="007642ED" wp14:editId="0277011A">
            <wp:extent cx="4144922" cy="5526563"/>
            <wp:effectExtent l="76200" t="76200" r="84455" b="74295"/>
            <wp:docPr id="22570500" name="Picture 2257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500" name="Picture 225705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922" cy="5526563"/>
                    </a:xfrm>
                    <a:prstGeom prst="rect">
                      <a:avLst/>
                    </a:prstGeom>
                    <a:effectLst>
                      <a:glow rad="63500">
                        <a:schemeClr val="accent5">
                          <a:satMod val="175000"/>
                          <a:alpha val="40000"/>
                        </a:schemeClr>
                      </a:glow>
                    </a:effectLst>
                  </pic:spPr>
                </pic:pic>
              </a:graphicData>
            </a:graphic>
          </wp:inline>
        </w:drawing>
      </w:r>
    </w:p>
    <w:sectPr w:rsidR="002D6284" w:rsidRPr="00864444" w:rsidSect="009F65CA">
      <w:headerReference w:type="default" r:id="rId13"/>
      <w:footerReference w:type="default" r:id="rId14"/>
      <w:pgSz w:w="11906" w:h="16838"/>
      <w:pgMar w:top="1298" w:right="851" w:bottom="567" w:left="1276" w:header="567" w:footer="420" w:gutter="0"/>
      <w:pgBorders w:offsetFrom="page">
        <w:top w:val="single" w:sz="8" w:space="24" w:color="806000" w:themeColor="accent4" w:themeShade="80"/>
        <w:left w:val="single" w:sz="8" w:space="24" w:color="806000" w:themeColor="accent4" w:themeShade="80"/>
        <w:bottom w:val="single" w:sz="8" w:space="24" w:color="806000" w:themeColor="accent4" w:themeShade="80"/>
        <w:right w:val="single" w:sz="8" w:space="24" w:color="806000" w:themeColor="accent4" w:themeShade="80"/>
      </w:pgBorders>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8B7DF" w14:textId="77777777" w:rsidR="00DD5CA7" w:rsidRDefault="00DD5CA7" w:rsidP="001A1F27">
      <w:r>
        <w:separator/>
      </w:r>
    </w:p>
    <w:p w14:paraId="4DD2A57A" w14:textId="77777777" w:rsidR="00DD5CA7" w:rsidRDefault="00DD5CA7" w:rsidP="001A1F27"/>
    <w:p w14:paraId="25230D64" w14:textId="77777777" w:rsidR="00DD5CA7" w:rsidRDefault="00DD5CA7" w:rsidP="001A1F27"/>
  </w:endnote>
  <w:endnote w:type="continuationSeparator" w:id="0">
    <w:p w14:paraId="50ED037C" w14:textId="77777777" w:rsidR="00DD5CA7" w:rsidRDefault="00DD5CA7" w:rsidP="001A1F27">
      <w:r>
        <w:continuationSeparator/>
      </w:r>
    </w:p>
    <w:p w14:paraId="2FAB83CA" w14:textId="77777777" w:rsidR="00DD5CA7" w:rsidRDefault="00DD5CA7" w:rsidP="001A1F27"/>
    <w:p w14:paraId="61EBAAC2" w14:textId="77777777" w:rsidR="00DD5CA7" w:rsidRDefault="00DD5CA7" w:rsidP="001A1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893298"/>
      <w:docPartObj>
        <w:docPartGallery w:val="Page Numbers (Bottom of Page)"/>
        <w:docPartUnique/>
      </w:docPartObj>
    </w:sdtPr>
    <w:sdtContent>
      <w:sdt>
        <w:sdtPr>
          <w:id w:val="-1769616900"/>
          <w:docPartObj>
            <w:docPartGallery w:val="Page Numbers (Top of Page)"/>
            <w:docPartUnique/>
          </w:docPartObj>
        </w:sdtPr>
        <w:sdtContent>
          <w:p w14:paraId="5D310E4C" w14:textId="6D77DDC4" w:rsidR="0049328A" w:rsidRPr="00864444" w:rsidRDefault="00864444" w:rsidP="001A1F27">
            <w:pPr>
              <w:pStyle w:val="Footer"/>
            </w:pPr>
            <w:proofErr w:type="spellStart"/>
            <w:r w:rsidRPr="00864444">
              <w:t>Meenakshi_CSE</w:t>
            </w:r>
            <w:proofErr w:type="spellEnd"/>
            <w:r w:rsidRPr="00864444">
              <w:t>, DSU</w:t>
            </w:r>
            <w:r w:rsidR="0049328A" w:rsidRPr="00864444">
              <w:tab/>
            </w:r>
            <w:r w:rsidR="0049328A" w:rsidRPr="00864444">
              <w:tab/>
              <w:t xml:space="preserve">Page </w:t>
            </w:r>
            <w:r w:rsidR="0049328A" w:rsidRPr="00864444">
              <w:rPr>
                <w:b/>
                <w:bCs/>
              </w:rPr>
              <w:fldChar w:fldCharType="begin"/>
            </w:r>
            <w:r w:rsidR="0049328A" w:rsidRPr="00864444">
              <w:rPr>
                <w:b/>
                <w:bCs/>
              </w:rPr>
              <w:instrText xml:space="preserve"> PAGE </w:instrText>
            </w:r>
            <w:r w:rsidR="0049328A" w:rsidRPr="00864444">
              <w:rPr>
                <w:b/>
                <w:bCs/>
              </w:rPr>
              <w:fldChar w:fldCharType="separate"/>
            </w:r>
            <w:r w:rsidR="009E58A0" w:rsidRPr="00864444">
              <w:rPr>
                <w:b/>
                <w:bCs/>
                <w:noProof/>
              </w:rPr>
              <w:t>31</w:t>
            </w:r>
            <w:r w:rsidR="0049328A" w:rsidRPr="00864444">
              <w:rPr>
                <w:b/>
                <w:bCs/>
              </w:rPr>
              <w:fldChar w:fldCharType="end"/>
            </w:r>
            <w:r w:rsidR="0049328A" w:rsidRPr="00864444">
              <w:t xml:space="preserve"> of </w:t>
            </w:r>
            <w:r w:rsidR="0049328A" w:rsidRPr="00864444">
              <w:rPr>
                <w:bCs/>
              </w:rPr>
              <w:fldChar w:fldCharType="begin"/>
            </w:r>
            <w:r w:rsidR="0049328A" w:rsidRPr="00864444">
              <w:rPr>
                <w:bCs/>
              </w:rPr>
              <w:instrText xml:space="preserve"> SECTIONPAGES  </w:instrText>
            </w:r>
            <w:r w:rsidR="0049328A" w:rsidRPr="00864444">
              <w:rPr>
                <w:bCs/>
              </w:rPr>
              <w:fldChar w:fldCharType="separate"/>
            </w:r>
            <w:r w:rsidR="00112CD3">
              <w:rPr>
                <w:bCs/>
                <w:noProof/>
              </w:rPr>
              <w:t>8</w:t>
            </w:r>
            <w:r w:rsidR="0049328A" w:rsidRPr="00864444">
              <w:rPr>
                <w:bCs/>
              </w:rPr>
              <w:fldChar w:fldCharType="end"/>
            </w:r>
          </w:p>
        </w:sdtContent>
      </w:sdt>
    </w:sdtContent>
  </w:sdt>
  <w:p w14:paraId="3DFE4FA1" w14:textId="77777777" w:rsidR="0049328A" w:rsidRDefault="0049328A" w:rsidP="001A1F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90CBA" w14:textId="77777777" w:rsidR="00DD5CA7" w:rsidRDefault="00DD5CA7" w:rsidP="001A1F27">
      <w:r>
        <w:separator/>
      </w:r>
    </w:p>
    <w:p w14:paraId="4DBA1E53" w14:textId="77777777" w:rsidR="00DD5CA7" w:rsidRDefault="00DD5CA7" w:rsidP="001A1F27"/>
    <w:p w14:paraId="782A3F6C" w14:textId="77777777" w:rsidR="00DD5CA7" w:rsidRDefault="00DD5CA7" w:rsidP="001A1F27"/>
  </w:footnote>
  <w:footnote w:type="continuationSeparator" w:id="0">
    <w:p w14:paraId="558DF6C7" w14:textId="77777777" w:rsidR="00DD5CA7" w:rsidRDefault="00DD5CA7" w:rsidP="001A1F27">
      <w:r>
        <w:continuationSeparator/>
      </w:r>
    </w:p>
    <w:p w14:paraId="42412555" w14:textId="77777777" w:rsidR="00DD5CA7" w:rsidRDefault="00DD5CA7" w:rsidP="001A1F27"/>
    <w:p w14:paraId="5841FD14" w14:textId="77777777" w:rsidR="00DD5CA7" w:rsidRDefault="00DD5CA7" w:rsidP="001A1F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23414" w14:textId="4E3C1DA1" w:rsidR="0049328A" w:rsidRPr="00F22D0D" w:rsidRDefault="00F22D0D" w:rsidP="00F22D0D">
    <w:pPr>
      <w:pStyle w:val="Header"/>
      <w:jc w:val="right"/>
      <w:rPr>
        <w:i/>
        <w:iCs/>
        <w:color w:val="003192"/>
        <w:sz w:val="24"/>
        <w:szCs w:val="24"/>
      </w:rPr>
    </w:pPr>
    <w:r w:rsidRPr="00F22D0D">
      <w:rPr>
        <w:i/>
        <w:iCs/>
        <w:color w:val="003192"/>
        <w:sz w:val="24"/>
        <w:szCs w:val="24"/>
        <w:lang w:val="en-US" w:eastAsia="en-US"/>
      </w:rPr>
      <w:t>COGNITIVE LOAD DETECTION BASED ON COMPUTER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02F"/>
    <w:multiLevelType w:val="hybridMultilevel"/>
    <w:tmpl w:val="82043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D3DDD"/>
    <w:multiLevelType w:val="hybridMultilevel"/>
    <w:tmpl w:val="FF8EA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45CE5"/>
    <w:multiLevelType w:val="hybridMultilevel"/>
    <w:tmpl w:val="7F5A0518"/>
    <w:lvl w:ilvl="0" w:tplc="F4FE401C">
      <w:start w:val="1"/>
      <w:numFmt w:val="decimal"/>
      <w:lvlText w:val="%1."/>
      <w:lvlJc w:val="left"/>
      <w:pPr>
        <w:ind w:left="947" w:hanging="38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 w15:restartNumberingAfterBreak="0">
    <w:nsid w:val="07C42991"/>
    <w:multiLevelType w:val="hybridMultilevel"/>
    <w:tmpl w:val="D9DEAF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8C6E0F"/>
    <w:multiLevelType w:val="hybridMultilevel"/>
    <w:tmpl w:val="236C6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A3A2C"/>
    <w:multiLevelType w:val="multilevel"/>
    <w:tmpl w:val="DF4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D70CF"/>
    <w:multiLevelType w:val="hybridMultilevel"/>
    <w:tmpl w:val="D012E0FE"/>
    <w:lvl w:ilvl="0" w:tplc="E97CFCB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5779AC"/>
    <w:multiLevelType w:val="hybridMultilevel"/>
    <w:tmpl w:val="030645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E543D"/>
    <w:multiLevelType w:val="multilevel"/>
    <w:tmpl w:val="FA30C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B293A"/>
    <w:multiLevelType w:val="multilevel"/>
    <w:tmpl w:val="B43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9556E"/>
    <w:multiLevelType w:val="hybridMultilevel"/>
    <w:tmpl w:val="C03666B6"/>
    <w:lvl w:ilvl="0" w:tplc="AF60A5E6">
      <w:start w:val="1"/>
      <w:numFmt w:val="bullet"/>
      <w:pStyle w:val="ListParagraph"/>
      <w:lvlText w:val="•"/>
      <w:lvlJc w:val="left"/>
      <w:pPr>
        <w:ind w:left="947" w:hanging="380"/>
      </w:pPr>
      <w:rPr>
        <w:rFonts w:ascii="Century Gothic" w:eastAsia="Times New Roman" w:hAnsi="Century Gothic"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1ED74A3C"/>
    <w:multiLevelType w:val="multilevel"/>
    <w:tmpl w:val="4E0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31B4B"/>
    <w:multiLevelType w:val="hybridMultilevel"/>
    <w:tmpl w:val="7AD0F4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EC6F59"/>
    <w:multiLevelType w:val="hybridMultilevel"/>
    <w:tmpl w:val="2D2ECC30"/>
    <w:lvl w:ilvl="0" w:tplc="FBE2D88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EC3204"/>
    <w:multiLevelType w:val="multilevel"/>
    <w:tmpl w:val="FE2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672A1"/>
    <w:multiLevelType w:val="hybridMultilevel"/>
    <w:tmpl w:val="C76E6822"/>
    <w:lvl w:ilvl="0" w:tplc="8A60EFE0">
      <w:start w:val="1"/>
      <w:numFmt w:val="bullet"/>
      <w:lvlText w:val=""/>
      <w:lvlJc w:val="left"/>
      <w:pPr>
        <w:ind w:left="720" w:hanging="360"/>
      </w:pPr>
      <w:rPr>
        <w:rFonts w:ascii="Wingdings" w:hAnsi="Wingdings" w:hint="default"/>
      </w:rPr>
    </w:lvl>
    <w:lvl w:ilvl="1" w:tplc="8A60EFE0">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E5628"/>
    <w:multiLevelType w:val="hybridMultilevel"/>
    <w:tmpl w:val="282ED222"/>
    <w:lvl w:ilvl="0" w:tplc="09764DCC">
      <w:start w:val="1"/>
      <w:numFmt w:val="decimal"/>
      <w:pStyle w:val="Heading2"/>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135A3"/>
    <w:multiLevelType w:val="hybridMultilevel"/>
    <w:tmpl w:val="5DB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DE4C07"/>
    <w:multiLevelType w:val="multilevel"/>
    <w:tmpl w:val="EDE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477F8"/>
    <w:multiLevelType w:val="hybridMultilevel"/>
    <w:tmpl w:val="80C0AF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557416F4"/>
    <w:multiLevelType w:val="hybridMultilevel"/>
    <w:tmpl w:val="A1361B34"/>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21" w15:restartNumberingAfterBreak="0">
    <w:nsid w:val="563B4E6F"/>
    <w:multiLevelType w:val="hybridMultilevel"/>
    <w:tmpl w:val="88D4BF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654861"/>
    <w:multiLevelType w:val="hybridMultilevel"/>
    <w:tmpl w:val="735AA2E4"/>
    <w:lvl w:ilvl="0" w:tplc="8A60EFE0">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A5E2132"/>
    <w:multiLevelType w:val="hybridMultilevel"/>
    <w:tmpl w:val="5FBAE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CA3912"/>
    <w:multiLevelType w:val="hybridMultilevel"/>
    <w:tmpl w:val="82045208"/>
    <w:lvl w:ilvl="0" w:tplc="5096DE6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411E1A"/>
    <w:multiLevelType w:val="hybridMultilevel"/>
    <w:tmpl w:val="EC005754"/>
    <w:lvl w:ilvl="0" w:tplc="40090001">
      <w:start w:val="1"/>
      <w:numFmt w:val="bullet"/>
      <w:lvlText w:val=""/>
      <w:lvlJc w:val="left"/>
      <w:pPr>
        <w:ind w:left="1086" w:hanging="360"/>
      </w:pPr>
      <w:rPr>
        <w:rFonts w:ascii="Symbol" w:hAnsi="Symbo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26" w15:restartNumberingAfterBreak="0">
    <w:nsid w:val="691F2816"/>
    <w:multiLevelType w:val="hybridMultilevel"/>
    <w:tmpl w:val="727C60AE"/>
    <w:lvl w:ilvl="0" w:tplc="5CE099A8">
      <w:start w:val="1"/>
      <w:numFmt w:val="decimal"/>
      <w:lvlText w:val="%1."/>
      <w:lvlJc w:val="left"/>
      <w:pPr>
        <w:ind w:left="360" w:hanging="360"/>
      </w:pPr>
      <w:rPr>
        <w:rFonts w:ascii="Arial Narrow" w:hAnsi="Arial Narrow" w:hint="default"/>
        <w:i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11157B"/>
    <w:multiLevelType w:val="multilevel"/>
    <w:tmpl w:val="9416A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A5CD0"/>
    <w:multiLevelType w:val="multilevel"/>
    <w:tmpl w:val="AA4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B1E21"/>
    <w:multiLevelType w:val="hybridMultilevel"/>
    <w:tmpl w:val="47ECBF92"/>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0" w15:restartNumberingAfterBreak="0">
    <w:nsid w:val="7E3A4BA7"/>
    <w:multiLevelType w:val="hybridMultilevel"/>
    <w:tmpl w:val="0B840F4A"/>
    <w:lvl w:ilvl="0" w:tplc="4009000B">
      <w:start w:val="1"/>
      <w:numFmt w:val="bullet"/>
      <w:lvlText w:val=""/>
      <w:lvlJc w:val="left"/>
      <w:pPr>
        <w:ind w:left="1429" w:hanging="360"/>
      </w:pPr>
      <w:rPr>
        <w:rFonts w:ascii="Wingdings" w:hAnsi="Wingdings" w:hint="default"/>
      </w:rPr>
    </w:lvl>
    <w:lvl w:ilvl="1" w:tplc="4009000B">
      <w:start w:val="1"/>
      <w:numFmt w:val="bullet"/>
      <w:lvlText w:val=""/>
      <w:lvlJc w:val="left"/>
      <w:pPr>
        <w:ind w:left="2149" w:hanging="360"/>
      </w:pPr>
      <w:rPr>
        <w:rFonts w:ascii="Wingdings" w:hAnsi="Wingdings"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582764907">
    <w:abstractNumId w:val="26"/>
  </w:num>
  <w:num w:numId="2" w16cid:durableId="567498163">
    <w:abstractNumId w:val="26"/>
    <w:lvlOverride w:ilvl="0">
      <w:startOverride w:val="1"/>
    </w:lvlOverride>
  </w:num>
  <w:num w:numId="3" w16cid:durableId="1682856822">
    <w:abstractNumId w:val="22"/>
  </w:num>
  <w:num w:numId="4" w16cid:durableId="2133789506">
    <w:abstractNumId w:val="7"/>
  </w:num>
  <w:num w:numId="5" w16cid:durableId="833035178">
    <w:abstractNumId w:val="23"/>
  </w:num>
  <w:num w:numId="6" w16cid:durableId="804271791">
    <w:abstractNumId w:val="8"/>
  </w:num>
  <w:num w:numId="7" w16cid:durableId="245892243">
    <w:abstractNumId w:val="12"/>
  </w:num>
  <w:num w:numId="8" w16cid:durableId="1279490353">
    <w:abstractNumId w:val="14"/>
  </w:num>
  <w:num w:numId="9" w16cid:durableId="1765496726">
    <w:abstractNumId w:val="28"/>
  </w:num>
  <w:num w:numId="10" w16cid:durableId="2048875660">
    <w:abstractNumId w:val="18"/>
  </w:num>
  <w:num w:numId="11" w16cid:durableId="1234198985">
    <w:abstractNumId w:val="30"/>
  </w:num>
  <w:num w:numId="12" w16cid:durableId="1661959454">
    <w:abstractNumId w:val="15"/>
  </w:num>
  <w:num w:numId="13" w16cid:durableId="1019743276">
    <w:abstractNumId w:val="27"/>
  </w:num>
  <w:num w:numId="14" w16cid:durableId="189296903">
    <w:abstractNumId w:val="21"/>
  </w:num>
  <w:num w:numId="15" w16cid:durableId="1702438129">
    <w:abstractNumId w:val="0"/>
  </w:num>
  <w:num w:numId="16" w16cid:durableId="498929315">
    <w:abstractNumId w:val="3"/>
  </w:num>
  <w:num w:numId="17" w16cid:durableId="1996717120">
    <w:abstractNumId w:val="4"/>
  </w:num>
  <w:num w:numId="18" w16cid:durableId="775446059">
    <w:abstractNumId w:val="1"/>
  </w:num>
  <w:num w:numId="19" w16cid:durableId="380398115">
    <w:abstractNumId w:val="6"/>
  </w:num>
  <w:num w:numId="20" w16cid:durableId="1458454566">
    <w:abstractNumId w:val="13"/>
  </w:num>
  <w:num w:numId="21" w16cid:durableId="1817334598">
    <w:abstractNumId w:val="29"/>
  </w:num>
  <w:num w:numId="22" w16cid:durableId="380789989">
    <w:abstractNumId w:val="9"/>
  </w:num>
  <w:num w:numId="23" w16cid:durableId="845900051">
    <w:abstractNumId w:val="24"/>
  </w:num>
  <w:num w:numId="24" w16cid:durableId="125582974">
    <w:abstractNumId w:val="17"/>
  </w:num>
  <w:num w:numId="25" w16cid:durableId="1781992453">
    <w:abstractNumId w:val="19"/>
  </w:num>
  <w:num w:numId="26" w16cid:durableId="1906522453">
    <w:abstractNumId w:val="10"/>
  </w:num>
  <w:num w:numId="27" w16cid:durableId="433595849">
    <w:abstractNumId w:val="16"/>
  </w:num>
  <w:num w:numId="28" w16cid:durableId="2085296824">
    <w:abstractNumId w:val="2"/>
  </w:num>
  <w:num w:numId="29" w16cid:durableId="619341116">
    <w:abstractNumId w:val="11"/>
  </w:num>
  <w:num w:numId="30" w16cid:durableId="531236353">
    <w:abstractNumId w:val="5"/>
  </w:num>
  <w:num w:numId="31" w16cid:durableId="1927952606">
    <w:abstractNumId w:val="25"/>
  </w:num>
  <w:num w:numId="32" w16cid:durableId="5539801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A44"/>
    <w:rsid w:val="000000C3"/>
    <w:rsid w:val="00000AC6"/>
    <w:rsid w:val="000023F7"/>
    <w:rsid w:val="00003AF7"/>
    <w:rsid w:val="00004D74"/>
    <w:rsid w:val="00006B31"/>
    <w:rsid w:val="000075D3"/>
    <w:rsid w:val="00007828"/>
    <w:rsid w:val="0001570C"/>
    <w:rsid w:val="00015C43"/>
    <w:rsid w:val="000161E7"/>
    <w:rsid w:val="000179E5"/>
    <w:rsid w:val="00017C11"/>
    <w:rsid w:val="0002005C"/>
    <w:rsid w:val="00020C02"/>
    <w:rsid w:val="000224C4"/>
    <w:rsid w:val="00022AF9"/>
    <w:rsid w:val="00022CB1"/>
    <w:rsid w:val="00023FE6"/>
    <w:rsid w:val="00024C79"/>
    <w:rsid w:val="00031905"/>
    <w:rsid w:val="00031E0B"/>
    <w:rsid w:val="00033D44"/>
    <w:rsid w:val="0003742D"/>
    <w:rsid w:val="000403B3"/>
    <w:rsid w:val="00040637"/>
    <w:rsid w:val="0004134E"/>
    <w:rsid w:val="000424D8"/>
    <w:rsid w:val="000433CB"/>
    <w:rsid w:val="00045EA8"/>
    <w:rsid w:val="00050107"/>
    <w:rsid w:val="00056549"/>
    <w:rsid w:val="0006380B"/>
    <w:rsid w:val="00067AAD"/>
    <w:rsid w:val="00070004"/>
    <w:rsid w:val="00072FF3"/>
    <w:rsid w:val="0007549B"/>
    <w:rsid w:val="000908E2"/>
    <w:rsid w:val="00090BBD"/>
    <w:rsid w:val="00091548"/>
    <w:rsid w:val="000936FE"/>
    <w:rsid w:val="00094513"/>
    <w:rsid w:val="00095E43"/>
    <w:rsid w:val="000A21F8"/>
    <w:rsid w:val="000A5793"/>
    <w:rsid w:val="000A6419"/>
    <w:rsid w:val="000B22A2"/>
    <w:rsid w:val="000B2314"/>
    <w:rsid w:val="000B2592"/>
    <w:rsid w:val="000B5CE1"/>
    <w:rsid w:val="000C07B6"/>
    <w:rsid w:val="000C3A7F"/>
    <w:rsid w:val="000C48B5"/>
    <w:rsid w:val="000D0299"/>
    <w:rsid w:val="000D168B"/>
    <w:rsid w:val="000D2F1F"/>
    <w:rsid w:val="000E1E22"/>
    <w:rsid w:val="000E7971"/>
    <w:rsid w:val="000F0369"/>
    <w:rsid w:val="000F2AA9"/>
    <w:rsid w:val="0010030E"/>
    <w:rsid w:val="0010196D"/>
    <w:rsid w:val="00102889"/>
    <w:rsid w:val="00107C70"/>
    <w:rsid w:val="00110976"/>
    <w:rsid w:val="00112917"/>
    <w:rsid w:val="00112CD3"/>
    <w:rsid w:val="00114E3C"/>
    <w:rsid w:val="00116F49"/>
    <w:rsid w:val="00117C36"/>
    <w:rsid w:val="00127EB7"/>
    <w:rsid w:val="001302E8"/>
    <w:rsid w:val="0013143C"/>
    <w:rsid w:val="001320B8"/>
    <w:rsid w:val="00132F06"/>
    <w:rsid w:val="001348BC"/>
    <w:rsid w:val="00135315"/>
    <w:rsid w:val="0014231D"/>
    <w:rsid w:val="0014486E"/>
    <w:rsid w:val="0014598F"/>
    <w:rsid w:val="00147924"/>
    <w:rsid w:val="00147F27"/>
    <w:rsid w:val="001511A6"/>
    <w:rsid w:val="001550A3"/>
    <w:rsid w:val="00155197"/>
    <w:rsid w:val="00155C12"/>
    <w:rsid w:val="00157E7E"/>
    <w:rsid w:val="001709E7"/>
    <w:rsid w:val="001710D3"/>
    <w:rsid w:val="00175267"/>
    <w:rsid w:val="0017551E"/>
    <w:rsid w:val="001818C1"/>
    <w:rsid w:val="00192FE2"/>
    <w:rsid w:val="0019474E"/>
    <w:rsid w:val="001967EA"/>
    <w:rsid w:val="001A1F27"/>
    <w:rsid w:val="001A31DE"/>
    <w:rsid w:val="001A37D3"/>
    <w:rsid w:val="001A6100"/>
    <w:rsid w:val="001A6B57"/>
    <w:rsid w:val="001B281B"/>
    <w:rsid w:val="001B7EBA"/>
    <w:rsid w:val="001C094B"/>
    <w:rsid w:val="001C1100"/>
    <w:rsid w:val="001D0D96"/>
    <w:rsid w:val="001D267D"/>
    <w:rsid w:val="001D4842"/>
    <w:rsid w:val="001D57D3"/>
    <w:rsid w:val="001D6516"/>
    <w:rsid w:val="001D7E2F"/>
    <w:rsid w:val="001E3C8F"/>
    <w:rsid w:val="001F2585"/>
    <w:rsid w:val="001F4159"/>
    <w:rsid w:val="001F676D"/>
    <w:rsid w:val="001F707B"/>
    <w:rsid w:val="001F737C"/>
    <w:rsid w:val="00202688"/>
    <w:rsid w:val="00205909"/>
    <w:rsid w:val="00205DEF"/>
    <w:rsid w:val="00205E31"/>
    <w:rsid w:val="0020720D"/>
    <w:rsid w:val="00215AF0"/>
    <w:rsid w:val="00215D2D"/>
    <w:rsid w:val="0021654B"/>
    <w:rsid w:val="0021750A"/>
    <w:rsid w:val="0022015A"/>
    <w:rsid w:val="00220619"/>
    <w:rsid w:val="00223B82"/>
    <w:rsid w:val="0023191D"/>
    <w:rsid w:val="00237C49"/>
    <w:rsid w:val="002454D0"/>
    <w:rsid w:val="002510E8"/>
    <w:rsid w:val="002510EA"/>
    <w:rsid w:val="00256CD4"/>
    <w:rsid w:val="00260674"/>
    <w:rsid w:val="00266AB1"/>
    <w:rsid w:val="0027244A"/>
    <w:rsid w:val="002735F0"/>
    <w:rsid w:val="00273915"/>
    <w:rsid w:val="00280224"/>
    <w:rsid w:val="00281630"/>
    <w:rsid w:val="00282B4A"/>
    <w:rsid w:val="0029103C"/>
    <w:rsid w:val="00291BA8"/>
    <w:rsid w:val="00296E98"/>
    <w:rsid w:val="002A3523"/>
    <w:rsid w:val="002A45F5"/>
    <w:rsid w:val="002A4EB7"/>
    <w:rsid w:val="002B220A"/>
    <w:rsid w:val="002B31FF"/>
    <w:rsid w:val="002B7D70"/>
    <w:rsid w:val="002C1CF3"/>
    <w:rsid w:val="002D094D"/>
    <w:rsid w:val="002D1C13"/>
    <w:rsid w:val="002D2360"/>
    <w:rsid w:val="002D48F3"/>
    <w:rsid w:val="002D5515"/>
    <w:rsid w:val="002D6284"/>
    <w:rsid w:val="002D64ED"/>
    <w:rsid w:val="002D6E68"/>
    <w:rsid w:val="002D76AA"/>
    <w:rsid w:val="002E0A3E"/>
    <w:rsid w:val="002E177D"/>
    <w:rsid w:val="002E1A4B"/>
    <w:rsid w:val="002E299A"/>
    <w:rsid w:val="002E4DC1"/>
    <w:rsid w:val="002F03E4"/>
    <w:rsid w:val="002F0F84"/>
    <w:rsid w:val="002F14CB"/>
    <w:rsid w:val="002F15F5"/>
    <w:rsid w:val="00300584"/>
    <w:rsid w:val="00301722"/>
    <w:rsid w:val="003027F5"/>
    <w:rsid w:val="00303333"/>
    <w:rsid w:val="00304ADF"/>
    <w:rsid w:val="00305E77"/>
    <w:rsid w:val="0031258A"/>
    <w:rsid w:val="003151A9"/>
    <w:rsid w:val="0031562C"/>
    <w:rsid w:val="00320683"/>
    <w:rsid w:val="003207B0"/>
    <w:rsid w:val="00322B61"/>
    <w:rsid w:val="003278FB"/>
    <w:rsid w:val="00327C8D"/>
    <w:rsid w:val="0033581C"/>
    <w:rsid w:val="003359D0"/>
    <w:rsid w:val="003434E9"/>
    <w:rsid w:val="00343DBC"/>
    <w:rsid w:val="0035196D"/>
    <w:rsid w:val="00352E14"/>
    <w:rsid w:val="00354C4B"/>
    <w:rsid w:val="00356075"/>
    <w:rsid w:val="00356AC5"/>
    <w:rsid w:val="003573AA"/>
    <w:rsid w:val="00367190"/>
    <w:rsid w:val="003712F2"/>
    <w:rsid w:val="00371DA7"/>
    <w:rsid w:val="003737D7"/>
    <w:rsid w:val="00374172"/>
    <w:rsid w:val="00374DA3"/>
    <w:rsid w:val="00381139"/>
    <w:rsid w:val="00382C07"/>
    <w:rsid w:val="00382D55"/>
    <w:rsid w:val="0038305E"/>
    <w:rsid w:val="00383981"/>
    <w:rsid w:val="0038731F"/>
    <w:rsid w:val="00387E91"/>
    <w:rsid w:val="003913D8"/>
    <w:rsid w:val="003924F3"/>
    <w:rsid w:val="003978D3"/>
    <w:rsid w:val="003A114C"/>
    <w:rsid w:val="003A3945"/>
    <w:rsid w:val="003B03AA"/>
    <w:rsid w:val="003B0DEF"/>
    <w:rsid w:val="003B1CB7"/>
    <w:rsid w:val="003B2FE5"/>
    <w:rsid w:val="003B5DB1"/>
    <w:rsid w:val="003C277D"/>
    <w:rsid w:val="003C41D5"/>
    <w:rsid w:val="003C5783"/>
    <w:rsid w:val="003C5F8D"/>
    <w:rsid w:val="003C72E7"/>
    <w:rsid w:val="003D51E9"/>
    <w:rsid w:val="003D57BF"/>
    <w:rsid w:val="003E4DEB"/>
    <w:rsid w:val="003E69C7"/>
    <w:rsid w:val="003F0359"/>
    <w:rsid w:val="0040087B"/>
    <w:rsid w:val="00405EA3"/>
    <w:rsid w:val="00406946"/>
    <w:rsid w:val="00411680"/>
    <w:rsid w:val="004119E0"/>
    <w:rsid w:val="00411D4C"/>
    <w:rsid w:val="00413C45"/>
    <w:rsid w:val="004155D6"/>
    <w:rsid w:val="004162D4"/>
    <w:rsid w:val="004168FC"/>
    <w:rsid w:val="00417F7D"/>
    <w:rsid w:val="00424C05"/>
    <w:rsid w:val="0042611C"/>
    <w:rsid w:val="00433E5C"/>
    <w:rsid w:val="00435AA3"/>
    <w:rsid w:val="00435BB7"/>
    <w:rsid w:val="004366F6"/>
    <w:rsid w:val="004423BF"/>
    <w:rsid w:val="00442A14"/>
    <w:rsid w:val="004457EE"/>
    <w:rsid w:val="00446DD6"/>
    <w:rsid w:val="00447388"/>
    <w:rsid w:val="0045257F"/>
    <w:rsid w:val="00454D54"/>
    <w:rsid w:val="00461D6B"/>
    <w:rsid w:val="0046285B"/>
    <w:rsid w:val="00470D0E"/>
    <w:rsid w:val="00470ECC"/>
    <w:rsid w:val="0047197E"/>
    <w:rsid w:val="00476CE5"/>
    <w:rsid w:val="00480F1D"/>
    <w:rsid w:val="00491646"/>
    <w:rsid w:val="0049328A"/>
    <w:rsid w:val="00494549"/>
    <w:rsid w:val="00495B24"/>
    <w:rsid w:val="004973FF"/>
    <w:rsid w:val="004A0403"/>
    <w:rsid w:val="004A2921"/>
    <w:rsid w:val="004A3920"/>
    <w:rsid w:val="004A66B2"/>
    <w:rsid w:val="004B1C68"/>
    <w:rsid w:val="004B3633"/>
    <w:rsid w:val="004B45EE"/>
    <w:rsid w:val="004B4DC5"/>
    <w:rsid w:val="004C0021"/>
    <w:rsid w:val="004C419E"/>
    <w:rsid w:val="004C75B4"/>
    <w:rsid w:val="004D4DAE"/>
    <w:rsid w:val="004D637F"/>
    <w:rsid w:val="004D66F2"/>
    <w:rsid w:val="004E08B1"/>
    <w:rsid w:val="004E1F89"/>
    <w:rsid w:val="004E1FA4"/>
    <w:rsid w:val="004E3C52"/>
    <w:rsid w:val="004E5FA9"/>
    <w:rsid w:val="004F55D1"/>
    <w:rsid w:val="004F573B"/>
    <w:rsid w:val="004F618C"/>
    <w:rsid w:val="00500688"/>
    <w:rsid w:val="0050159E"/>
    <w:rsid w:val="00501D80"/>
    <w:rsid w:val="00502803"/>
    <w:rsid w:val="005034FD"/>
    <w:rsid w:val="00511411"/>
    <w:rsid w:val="00511462"/>
    <w:rsid w:val="00513824"/>
    <w:rsid w:val="00513E7F"/>
    <w:rsid w:val="00516F9B"/>
    <w:rsid w:val="005176ED"/>
    <w:rsid w:val="00522265"/>
    <w:rsid w:val="00522347"/>
    <w:rsid w:val="00523233"/>
    <w:rsid w:val="005244EC"/>
    <w:rsid w:val="00524797"/>
    <w:rsid w:val="005265B7"/>
    <w:rsid w:val="00532D2E"/>
    <w:rsid w:val="00537E15"/>
    <w:rsid w:val="00537E73"/>
    <w:rsid w:val="0054368D"/>
    <w:rsid w:val="005441C6"/>
    <w:rsid w:val="005465C8"/>
    <w:rsid w:val="00550D30"/>
    <w:rsid w:val="00551161"/>
    <w:rsid w:val="00551FE1"/>
    <w:rsid w:val="00553AA9"/>
    <w:rsid w:val="00556E84"/>
    <w:rsid w:val="0055739C"/>
    <w:rsid w:val="005627A9"/>
    <w:rsid w:val="00566FA6"/>
    <w:rsid w:val="005671E9"/>
    <w:rsid w:val="005722E0"/>
    <w:rsid w:val="005729CD"/>
    <w:rsid w:val="00572E0A"/>
    <w:rsid w:val="00574CF8"/>
    <w:rsid w:val="00577A86"/>
    <w:rsid w:val="005872BC"/>
    <w:rsid w:val="005874C9"/>
    <w:rsid w:val="00587AB5"/>
    <w:rsid w:val="00592E33"/>
    <w:rsid w:val="0059445F"/>
    <w:rsid w:val="0059498D"/>
    <w:rsid w:val="005954DA"/>
    <w:rsid w:val="005970E5"/>
    <w:rsid w:val="005A21F3"/>
    <w:rsid w:val="005A3A53"/>
    <w:rsid w:val="005B09A5"/>
    <w:rsid w:val="005B2AD2"/>
    <w:rsid w:val="005B2E85"/>
    <w:rsid w:val="005B6FF0"/>
    <w:rsid w:val="005C4723"/>
    <w:rsid w:val="005C651B"/>
    <w:rsid w:val="005D08BB"/>
    <w:rsid w:val="005E07AC"/>
    <w:rsid w:val="005E120A"/>
    <w:rsid w:val="005E3A9C"/>
    <w:rsid w:val="005E6215"/>
    <w:rsid w:val="005E717B"/>
    <w:rsid w:val="005E7C0C"/>
    <w:rsid w:val="005F0C92"/>
    <w:rsid w:val="005F5247"/>
    <w:rsid w:val="005F5F6A"/>
    <w:rsid w:val="005F64D6"/>
    <w:rsid w:val="00600967"/>
    <w:rsid w:val="00602CA5"/>
    <w:rsid w:val="0060309E"/>
    <w:rsid w:val="00606753"/>
    <w:rsid w:val="00613619"/>
    <w:rsid w:val="00613FFC"/>
    <w:rsid w:val="00614721"/>
    <w:rsid w:val="00620657"/>
    <w:rsid w:val="00620FA5"/>
    <w:rsid w:val="00624E51"/>
    <w:rsid w:val="00624F24"/>
    <w:rsid w:val="0062695B"/>
    <w:rsid w:val="00626D99"/>
    <w:rsid w:val="00636D9A"/>
    <w:rsid w:val="00640037"/>
    <w:rsid w:val="006413AA"/>
    <w:rsid w:val="00643591"/>
    <w:rsid w:val="00644E23"/>
    <w:rsid w:val="006466EE"/>
    <w:rsid w:val="00646999"/>
    <w:rsid w:val="0065068F"/>
    <w:rsid w:val="00653D14"/>
    <w:rsid w:val="00656879"/>
    <w:rsid w:val="00662E72"/>
    <w:rsid w:val="00663D9B"/>
    <w:rsid w:val="00664DA3"/>
    <w:rsid w:val="00666450"/>
    <w:rsid w:val="00673E8E"/>
    <w:rsid w:val="00674A55"/>
    <w:rsid w:val="006768DB"/>
    <w:rsid w:val="00680B3D"/>
    <w:rsid w:val="00683E27"/>
    <w:rsid w:val="00685260"/>
    <w:rsid w:val="00695212"/>
    <w:rsid w:val="006A10AB"/>
    <w:rsid w:val="006A3556"/>
    <w:rsid w:val="006A3EB7"/>
    <w:rsid w:val="006A449C"/>
    <w:rsid w:val="006A7B19"/>
    <w:rsid w:val="006B0190"/>
    <w:rsid w:val="006B0CF3"/>
    <w:rsid w:val="006B22FC"/>
    <w:rsid w:val="006B2F63"/>
    <w:rsid w:val="006B60B1"/>
    <w:rsid w:val="006B624F"/>
    <w:rsid w:val="006B6714"/>
    <w:rsid w:val="006C4364"/>
    <w:rsid w:val="006C79F0"/>
    <w:rsid w:val="006D132B"/>
    <w:rsid w:val="006D1B00"/>
    <w:rsid w:val="006D4D94"/>
    <w:rsid w:val="006D5547"/>
    <w:rsid w:val="006D5C82"/>
    <w:rsid w:val="006D7315"/>
    <w:rsid w:val="006D7EB4"/>
    <w:rsid w:val="006E46E3"/>
    <w:rsid w:val="006E46EE"/>
    <w:rsid w:val="006F186D"/>
    <w:rsid w:val="006F31BB"/>
    <w:rsid w:val="006F33B8"/>
    <w:rsid w:val="006F4966"/>
    <w:rsid w:val="006F5211"/>
    <w:rsid w:val="00701E77"/>
    <w:rsid w:val="007026F8"/>
    <w:rsid w:val="007040F6"/>
    <w:rsid w:val="00704A13"/>
    <w:rsid w:val="00704CC3"/>
    <w:rsid w:val="00712322"/>
    <w:rsid w:val="007174D9"/>
    <w:rsid w:val="00722F03"/>
    <w:rsid w:val="00723C3E"/>
    <w:rsid w:val="007305AC"/>
    <w:rsid w:val="00734C5E"/>
    <w:rsid w:val="00735C46"/>
    <w:rsid w:val="007416E7"/>
    <w:rsid w:val="0074210D"/>
    <w:rsid w:val="0074215D"/>
    <w:rsid w:val="00744816"/>
    <w:rsid w:val="00744AA3"/>
    <w:rsid w:val="00746B35"/>
    <w:rsid w:val="00750E9D"/>
    <w:rsid w:val="00751244"/>
    <w:rsid w:val="00752DC5"/>
    <w:rsid w:val="00753082"/>
    <w:rsid w:val="007553C2"/>
    <w:rsid w:val="00755622"/>
    <w:rsid w:val="00755632"/>
    <w:rsid w:val="0075655B"/>
    <w:rsid w:val="0075780E"/>
    <w:rsid w:val="00757D0E"/>
    <w:rsid w:val="00757ED1"/>
    <w:rsid w:val="00760CBF"/>
    <w:rsid w:val="00761207"/>
    <w:rsid w:val="007624AA"/>
    <w:rsid w:val="00762539"/>
    <w:rsid w:val="00764BAE"/>
    <w:rsid w:val="00764E36"/>
    <w:rsid w:val="00766067"/>
    <w:rsid w:val="00766279"/>
    <w:rsid w:val="007674B2"/>
    <w:rsid w:val="00772942"/>
    <w:rsid w:val="00775637"/>
    <w:rsid w:val="00775C08"/>
    <w:rsid w:val="00775D61"/>
    <w:rsid w:val="0079392E"/>
    <w:rsid w:val="007940D6"/>
    <w:rsid w:val="007950F2"/>
    <w:rsid w:val="007A0ECD"/>
    <w:rsid w:val="007A3D21"/>
    <w:rsid w:val="007A5C2F"/>
    <w:rsid w:val="007B0CF8"/>
    <w:rsid w:val="007B2D8F"/>
    <w:rsid w:val="007B4FF0"/>
    <w:rsid w:val="007B5574"/>
    <w:rsid w:val="007B7EAD"/>
    <w:rsid w:val="007C28A9"/>
    <w:rsid w:val="007C35F5"/>
    <w:rsid w:val="007C4C3C"/>
    <w:rsid w:val="007C5F2E"/>
    <w:rsid w:val="007C7AEB"/>
    <w:rsid w:val="007E1387"/>
    <w:rsid w:val="007E2DD4"/>
    <w:rsid w:val="007E5C68"/>
    <w:rsid w:val="007F1AA1"/>
    <w:rsid w:val="00801281"/>
    <w:rsid w:val="00803B01"/>
    <w:rsid w:val="00807FCA"/>
    <w:rsid w:val="00812836"/>
    <w:rsid w:val="008135FE"/>
    <w:rsid w:val="008161E0"/>
    <w:rsid w:val="008171FB"/>
    <w:rsid w:val="00822D92"/>
    <w:rsid w:val="00823994"/>
    <w:rsid w:val="00831E0B"/>
    <w:rsid w:val="00832283"/>
    <w:rsid w:val="0083614D"/>
    <w:rsid w:val="0083633D"/>
    <w:rsid w:val="00840A90"/>
    <w:rsid w:val="0084131C"/>
    <w:rsid w:val="00845EA2"/>
    <w:rsid w:val="00850578"/>
    <w:rsid w:val="008579F4"/>
    <w:rsid w:val="00862EC3"/>
    <w:rsid w:val="00864444"/>
    <w:rsid w:val="00864C06"/>
    <w:rsid w:val="008704F1"/>
    <w:rsid w:val="00873EF0"/>
    <w:rsid w:val="00880FF5"/>
    <w:rsid w:val="00883A26"/>
    <w:rsid w:val="008938EC"/>
    <w:rsid w:val="0089598E"/>
    <w:rsid w:val="0089631E"/>
    <w:rsid w:val="00896479"/>
    <w:rsid w:val="008972F2"/>
    <w:rsid w:val="008979ED"/>
    <w:rsid w:val="008A4331"/>
    <w:rsid w:val="008A684D"/>
    <w:rsid w:val="008B0888"/>
    <w:rsid w:val="008B1513"/>
    <w:rsid w:val="008B2C25"/>
    <w:rsid w:val="008B31EA"/>
    <w:rsid w:val="008B4ECA"/>
    <w:rsid w:val="008B5733"/>
    <w:rsid w:val="008C06A7"/>
    <w:rsid w:val="008C3BC5"/>
    <w:rsid w:val="008D632E"/>
    <w:rsid w:val="008D6513"/>
    <w:rsid w:val="008D6FCB"/>
    <w:rsid w:val="008D75D8"/>
    <w:rsid w:val="008E3929"/>
    <w:rsid w:val="008E566B"/>
    <w:rsid w:val="008E5C70"/>
    <w:rsid w:val="008E6295"/>
    <w:rsid w:val="008E747E"/>
    <w:rsid w:val="008E7A05"/>
    <w:rsid w:val="008F36A7"/>
    <w:rsid w:val="008F54CE"/>
    <w:rsid w:val="008F7741"/>
    <w:rsid w:val="00901D6C"/>
    <w:rsid w:val="0090400A"/>
    <w:rsid w:val="00905BEF"/>
    <w:rsid w:val="00910F39"/>
    <w:rsid w:val="009130FA"/>
    <w:rsid w:val="009163FF"/>
    <w:rsid w:val="00920DD0"/>
    <w:rsid w:val="00920E0E"/>
    <w:rsid w:val="0092248D"/>
    <w:rsid w:val="00923938"/>
    <w:rsid w:val="00925F38"/>
    <w:rsid w:val="00926E66"/>
    <w:rsid w:val="00932014"/>
    <w:rsid w:val="00933012"/>
    <w:rsid w:val="00933449"/>
    <w:rsid w:val="009353EF"/>
    <w:rsid w:val="00935C18"/>
    <w:rsid w:val="009400C7"/>
    <w:rsid w:val="00944ACD"/>
    <w:rsid w:val="00954F48"/>
    <w:rsid w:val="00955298"/>
    <w:rsid w:val="009643A0"/>
    <w:rsid w:val="009702E3"/>
    <w:rsid w:val="009703DC"/>
    <w:rsid w:val="00977BFA"/>
    <w:rsid w:val="0098289A"/>
    <w:rsid w:val="00983C06"/>
    <w:rsid w:val="009870E4"/>
    <w:rsid w:val="00987E38"/>
    <w:rsid w:val="0099026C"/>
    <w:rsid w:val="009914D1"/>
    <w:rsid w:val="00996B0A"/>
    <w:rsid w:val="0099727E"/>
    <w:rsid w:val="009976F2"/>
    <w:rsid w:val="009A0BC0"/>
    <w:rsid w:val="009A1BE7"/>
    <w:rsid w:val="009A308B"/>
    <w:rsid w:val="009A4179"/>
    <w:rsid w:val="009A58DA"/>
    <w:rsid w:val="009B3715"/>
    <w:rsid w:val="009C2543"/>
    <w:rsid w:val="009C4787"/>
    <w:rsid w:val="009C498D"/>
    <w:rsid w:val="009E14F9"/>
    <w:rsid w:val="009E5704"/>
    <w:rsid w:val="009E58A0"/>
    <w:rsid w:val="009F30C8"/>
    <w:rsid w:val="009F5E0E"/>
    <w:rsid w:val="009F65CA"/>
    <w:rsid w:val="009F7057"/>
    <w:rsid w:val="009F7413"/>
    <w:rsid w:val="00A02541"/>
    <w:rsid w:val="00A02F01"/>
    <w:rsid w:val="00A04415"/>
    <w:rsid w:val="00A0637A"/>
    <w:rsid w:val="00A10BF3"/>
    <w:rsid w:val="00A12FC8"/>
    <w:rsid w:val="00A13167"/>
    <w:rsid w:val="00A1484D"/>
    <w:rsid w:val="00A157A0"/>
    <w:rsid w:val="00A15DAA"/>
    <w:rsid w:val="00A226E5"/>
    <w:rsid w:val="00A276C2"/>
    <w:rsid w:val="00A30EEC"/>
    <w:rsid w:val="00A33C04"/>
    <w:rsid w:val="00A343B0"/>
    <w:rsid w:val="00A365E6"/>
    <w:rsid w:val="00A541D2"/>
    <w:rsid w:val="00A553AB"/>
    <w:rsid w:val="00A575BA"/>
    <w:rsid w:val="00A57C66"/>
    <w:rsid w:val="00A7421C"/>
    <w:rsid w:val="00A82EDA"/>
    <w:rsid w:val="00A85FFD"/>
    <w:rsid w:val="00A86456"/>
    <w:rsid w:val="00A9480A"/>
    <w:rsid w:val="00A94AB1"/>
    <w:rsid w:val="00A97C42"/>
    <w:rsid w:val="00AA05CA"/>
    <w:rsid w:val="00AA117A"/>
    <w:rsid w:val="00AA45D0"/>
    <w:rsid w:val="00AB09D4"/>
    <w:rsid w:val="00AB12DC"/>
    <w:rsid w:val="00AB377E"/>
    <w:rsid w:val="00AB3A9B"/>
    <w:rsid w:val="00AB3C54"/>
    <w:rsid w:val="00AB6E5F"/>
    <w:rsid w:val="00AC2A44"/>
    <w:rsid w:val="00AC7F92"/>
    <w:rsid w:val="00AD038B"/>
    <w:rsid w:val="00AD2F67"/>
    <w:rsid w:val="00AD3265"/>
    <w:rsid w:val="00AD56B2"/>
    <w:rsid w:val="00AD5A32"/>
    <w:rsid w:val="00AE0531"/>
    <w:rsid w:val="00AE061E"/>
    <w:rsid w:val="00AE1158"/>
    <w:rsid w:val="00AE2CD8"/>
    <w:rsid w:val="00AE33F7"/>
    <w:rsid w:val="00AE68A7"/>
    <w:rsid w:val="00AE6E1B"/>
    <w:rsid w:val="00AE715A"/>
    <w:rsid w:val="00B04AED"/>
    <w:rsid w:val="00B073FA"/>
    <w:rsid w:val="00B12502"/>
    <w:rsid w:val="00B14D77"/>
    <w:rsid w:val="00B1522F"/>
    <w:rsid w:val="00B165F6"/>
    <w:rsid w:val="00B16B88"/>
    <w:rsid w:val="00B22276"/>
    <w:rsid w:val="00B223C2"/>
    <w:rsid w:val="00B25C58"/>
    <w:rsid w:val="00B26AE0"/>
    <w:rsid w:val="00B30A3A"/>
    <w:rsid w:val="00B34E75"/>
    <w:rsid w:val="00B353D7"/>
    <w:rsid w:val="00B36841"/>
    <w:rsid w:val="00B4135A"/>
    <w:rsid w:val="00B413DD"/>
    <w:rsid w:val="00B442C6"/>
    <w:rsid w:val="00B53170"/>
    <w:rsid w:val="00B64942"/>
    <w:rsid w:val="00B726BF"/>
    <w:rsid w:val="00B72A3B"/>
    <w:rsid w:val="00B80014"/>
    <w:rsid w:val="00B84739"/>
    <w:rsid w:val="00B85AA6"/>
    <w:rsid w:val="00B87F11"/>
    <w:rsid w:val="00B91471"/>
    <w:rsid w:val="00B964D4"/>
    <w:rsid w:val="00B966B8"/>
    <w:rsid w:val="00BA18AB"/>
    <w:rsid w:val="00BA3932"/>
    <w:rsid w:val="00BA4622"/>
    <w:rsid w:val="00BA5626"/>
    <w:rsid w:val="00BA7DAB"/>
    <w:rsid w:val="00BA7F1F"/>
    <w:rsid w:val="00BB2B31"/>
    <w:rsid w:val="00BB3A33"/>
    <w:rsid w:val="00BB4F53"/>
    <w:rsid w:val="00BC3D84"/>
    <w:rsid w:val="00BD25F7"/>
    <w:rsid w:val="00BD305F"/>
    <w:rsid w:val="00BD66BC"/>
    <w:rsid w:val="00BE2F29"/>
    <w:rsid w:val="00BE3C5A"/>
    <w:rsid w:val="00BE403B"/>
    <w:rsid w:val="00BE4311"/>
    <w:rsid w:val="00BE5D92"/>
    <w:rsid w:val="00BE5E30"/>
    <w:rsid w:val="00BE736F"/>
    <w:rsid w:val="00BF6225"/>
    <w:rsid w:val="00C00991"/>
    <w:rsid w:val="00C061E4"/>
    <w:rsid w:val="00C06A2E"/>
    <w:rsid w:val="00C10B92"/>
    <w:rsid w:val="00C13DCD"/>
    <w:rsid w:val="00C17568"/>
    <w:rsid w:val="00C200CE"/>
    <w:rsid w:val="00C2383B"/>
    <w:rsid w:val="00C24E62"/>
    <w:rsid w:val="00C30B55"/>
    <w:rsid w:val="00C31100"/>
    <w:rsid w:val="00C3568E"/>
    <w:rsid w:val="00C368F4"/>
    <w:rsid w:val="00C43E44"/>
    <w:rsid w:val="00C5003C"/>
    <w:rsid w:val="00C50DA3"/>
    <w:rsid w:val="00C50E3D"/>
    <w:rsid w:val="00C52966"/>
    <w:rsid w:val="00C57DF3"/>
    <w:rsid w:val="00C63515"/>
    <w:rsid w:val="00C63EAA"/>
    <w:rsid w:val="00C72E75"/>
    <w:rsid w:val="00C80968"/>
    <w:rsid w:val="00C80F18"/>
    <w:rsid w:val="00C817F2"/>
    <w:rsid w:val="00C86438"/>
    <w:rsid w:val="00C939B7"/>
    <w:rsid w:val="00C93E1E"/>
    <w:rsid w:val="00CA2302"/>
    <w:rsid w:val="00CA29CC"/>
    <w:rsid w:val="00CA4A42"/>
    <w:rsid w:val="00CA76B9"/>
    <w:rsid w:val="00CA7D46"/>
    <w:rsid w:val="00CB6B0E"/>
    <w:rsid w:val="00CC2C77"/>
    <w:rsid w:val="00CC46AB"/>
    <w:rsid w:val="00CC4A56"/>
    <w:rsid w:val="00CC616D"/>
    <w:rsid w:val="00CD1261"/>
    <w:rsid w:val="00CD7186"/>
    <w:rsid w:val="00CD763F"/>
    <w:rsid w:val="00CD79C1"/>
    <w:rsid w:val="00CE0C1B"/>
    <w:rsid w:val="00CE10DA"/>
    <w:rsid w:val="00CE29D7"/>
    <w:rsid w:val="00CE36A5"/>
    <w:rsid w:val="00CE4291"/>
    <w:rsid w:val="00CE59F9"/>
    <w:rsid w:val="00CF0830"/>
    <w:rsid w:val="00CF347A"/>
    <w:rsid w:val="00CF3B41"/>
    <w:rsid w:val="00D02A93"/>
    <w:rsid w:val="00D02C70"/>
    <w:rsid w:val="00D02D85"/>
    <w:rsid w:val="00D05738"/>
    <w:rsid w:val="00D11D40"/>
    <w:rsid w:val="00D13407"/>
    <w:rsid w:val="00D14877"/>
    <w:rsid w:val="00D17734"/>
    <w:rsid w:val="00D267E0"/>
    <w:rsid w:val="00D267F4"/>
    <w:rsid w:val="00D32760"/>
    <w:rsid w:val="00D32A5F"/>
    <w:rsid w:val="00D40D94"/>
    <w:rsid w:val="00D42FEA"/>
    <w:rsid w:val="00D453B3"/>
    <w:rsid w:val="00D45D75"/>
    <w:rsid w:val="00D466D5"/>
    <w:rsid w:val="00D47132"/>
    <w:rsid w:val="00D500BA"/>
    <w:rsid w:val="00D51083"/>
    <w:rsid w:val="00D51106"/>
    <w:rsid w:val="00D51773"/>
    <w:rsid w:val="00D54294"/>
    <w:rsid w:val="00D54C21"/>
    <w:rsid w:val="00D555BB"/>
    <w:rsid w:val="00D561AD"/>
    <w:rsid w:val="00D626B1"/>
    <w:rsid w:val="00D67B26"/>
    <w:rsid w:val="00D70084"/>
    <w:rsid w:val="00D708A3"/>
    <w:rsid w:val="00D815B5"/>
    <w:rsid w:val="00D827CB"/>
    <w:rsid w:val="00D82C4F"/>
    <w:rsid w:val="00D853F1"/>
    <w:rsid w:val="00D9213F"/>
    <w:rsid w:val="00D9302F"/>
    <w:rsid w:val="00D93B94"/>
    <w:rsid w:val="00DA044A"/>
    <w:rsid w:val="00DA2DD5"/>
    <w:rsid w:val="00DA53BE"/>
    <w:rsid w:val="00DA6FDD"/>
    <w:rsid w:val="00DB0EB3"/>
    <w:rsid w:val="00DB2C36"/>
    <w:rsid w:val="00DB5F46"/>
    <w:rsid w:val="00DC02FF"/>
    <w:rsid w:val="00DC21E5"/>
    <w:rsid w:val="00DC41CA"/>
    <w:rsid w:val="00DC4AF0"/>
    <w:rsid w:val="00DC7D57"/>
    <w:rsid w:val="00DD03AB"/>
    <w:rsid w:val="00DD3A61"/>
    <w:rsid w:val="00DD3F40"/>
    <w:rsid w:val="00DD5CA7"/>
    <w:rsid w:val="00DD5EA3"/>
    <w:rsid w:val="00DD7D0E"/>
    <w:rsid w:val="00DD7DD4"/>
    <w:rsid w:val="00DE20F4"/>
    <w:rsid w:val="00DE27E9"/>
    <w:rsid w:val="00DE5E17"/>
    <w:rsid w:val="00DF004E"/>
    <w:rsid w:val="00E13DFB"/>
    <w:rsid w:val="00E147C5"/>
    <w:rsid w:val="00E14B20"/>
    <w:rsid w:val="00E15B43"/>
    <w:rsid w:val="00E20E14"/>
    <w:rsid w:val="00E21159"/>
    <w:rsid w:val="00E35757"/>
    <w:rsid w:val="00E401E8"/>
    <w:rsid w:val="00E45353"/>
    <w:rsid w:val="00E46E11"/>
    <w:rsid w:val="00E52654"/>
    <w:rsid w:val="00E526E7"/>
    <w:rsid w:val="00E54484"/>
    <w:rsid w:val="00E57239"/>
    <w:rsid w:val="00E665EE"/>
    <w:rsid w:val="00E719BB"/>
    <w:rsid w:val="00E72B4C"/>
    <w:rsid w:val="00E747B6"/>
    <w:rsid w:val="00E81E65"/>
    <w:rsid w:val="00E83AF4"/>
    <w:rsid w:val="00E84CD6"/>
    <w:rsid w:val="00E85FB8"/>
    <w:rsid w:val="00E90D2A"/>
    <w:rsid w:val="00EA0CF5"/>
    <w:rsid w:val="00EA2006"/>
    <w:rsid w:val="00EA38FF"/>
    <w:rsid w:val="00EA40BF"/>
    <w:rsid w:val="00EB10AC"/>
    <w:rsid w:val="00EB1D7F"/>
    <w:rsid w:val="00EB46C3"/>
    <w:rsid w:val="00EB49C2"/>
    <w:rsid w:val="00EB5928"/>
    <w:rsid w:val="00EB5955"/>
    <w:rsid w:val="00EB6E93"/>
    <w:rsid w:val="00EC0AC2"/>
    <w:rsid w:val="00EC1265"/>
    <w:rsid w:val="00EC1DAC"/>
    <w:rsid w:val="00EC2926"/>
    <w:rsid w:val="00EC5374"/>
    <w:rsid w:val="00ED6E30"/>
    <w:rsid w:val="00EE3C2C"/>
    <w:rsid w:val="00EE45EC"/>
    <w:rsid w:val="00EE4778"/>
    <w:rsid w:val="00EE621E"/>
    <w:rsid w:val="00EE647E"/>
    <w:rsid w:val="00EF4809"/>
    <w:rsid w:val="00EF49FA"/>
    <w:rsid w:val="00EF54CB"/>
    <w:rsid w:val="00EF5613"/>
    <w:rsid w:val="00EF5BB2"/>
    <w:rsid w:val="00EF7DE4"/>
    <w:rsid w:val="00F0337E"/>
    <w:rsid w:val="00F0407F"/>
    <w:rsid w:val="00F04A17"/>
    <w:rsid w:val="00F109D4"/>
    <w:rsid w:val="00F12891"/>
    <w:rsid w:val="00F15E5F"/>
    <w:rsid w:val="00F15EC4"/>
    <w:rsid w:val="00F20719"/>
    <w:rsid w:val="00F2091A"/>
    <w:rsid w:val="00F22D0D"/>
    <w:rsid w:val="00F24395"/>
    <w:rsid w:val="00F27AE7"/>
    <w:rsid w:val="00F32152"/>
    <w:rsid w:val="00F37EAA"/>
    <w:rsid w:val="00F37F37"/>
    <w:rsid w:val="00F416C2"/>
    <w:rsid w:val="00F434C6"/>
    <w:rsid w:val="00F45737"/>
    <w:rsid w:val="00F51B7F"/>
    <w:rsid w:val="00F53516"/>
    <w:rsid w:val="00F63CE7"/>
    <w:rsid w:val="00F6475C"/>
    <w:rsid w:val="00F64CB8"/>
    <w:rsid w:val="00F65317"/>
    <w:rsid w:val="00F6547D"/>
    <w:rsid w:val="00F679AA"/>
    <w:rsid w:val="00F73D58"/>
    <w:rsid w:val="00F80F47"/>
    <w:rsid w:val="00F82E8E"/>
    <w:rsid w:val="00F8404A"/>
    <w:rsid w:val="00F974BC"/>
    <w:rsid w:val="00FA32D6"/>
    <w:rsid w:val="00FB0A91"/>
    <w:rsid w:val="00FB2719"/>
    <w:rsid w:val="00FC599F"/>
    <w:rsid w:val="00FD53BB"/>
    <w:rsid w:val="00FD6EF5"/>
    <w:rsid w:val="00FD7320"/>
    <w:rsid w:val="00FE1260"/>
    <w:rsid w:val="00FE28AA"/>
    <w:rsid w:val="00FE373E"/>
    <w:rsid w:val="00FE5F7E"/>
    <w:rsid w:val="00FF051D"/>
    <w:rsid w:val="00FF0A3A"/>
    <w:rsid w:val="00FF0C59"/>
    <w:rsid w:val="00FF2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69D7E"/>
  <w15:chartTrackingRefBased/>
  <w15:docId w15:val="{1ACFEE89-69B3-4395-BE31-B38683D7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27"/>
    <w:pPr>
      <w:spacing w:before="100" w:beforeAutospacing="1" w:after="100" w:afterAutospacing="1" w:line="360" w:lineRule="auto"/>
      <w:jc w:val="both"/>
    </w:pPr>
    <w:rPr>
      <w:rFonts w:ascii="Century Gothic" w:eastAsia="Times New Roman" w:hAnsi="Century Gothic" w:cs="Times New Roman"/>
      <w:sz w:val="28"/>
      <w:szCs w:val="28"/>
      <w:lang w:eastAsia="en-IN"/>
    </w:rPr>
  </w:style>
  <w:style w:type="paragraph" w:styleId="Heading1">
    <w:name w:val="heading 1"/>
    <w:basedOn w:val="Normal"/>
    <w:next w:val="Normal"/>
    <w:link w:val="Heading1Char"/>
    <w:uiPriority w:val="9"/>
    <w:qFormat/>
    <w:rsid w:val="008F54CE"/>
    <w:pPr>
      <w:keepNext/>
      <w:keepLines/>
      <w:spacing w:before="0" w:beforeAutospacing="0" w:after="0" w:afterAutospacing="0"/>
      <w:jc w:val="center"/>
      <w:outlineLvl w:val="0"/>
    </w:pPr>
    <w:rPr>
      <w:rFonts w:eastAsiaTheme="majorEastAsia" w:cstheme="majorBidi"/>
      <w:b/>
      <w:color w:val="002060"/>
      <w:sz w:val="36"/>
      <w:szCs w:val="36"/>
    </w:rPr>
  </w:style>
  <w:style w:type="paragraph" w:styleId="Heading2">
    <w:name w:val="heading 2"/>
    <w:basedOn w:val="Normal"/>
    <w:next w:val="Normal"/>
    <w:link w:val="Heading2Char"/>
    <w:uiPriority w:val="9"/>
    <w:unhideWhenUsed/>
    <w:qFormat/>
    <w:rsid w:val="00F22D0D"/>
    <w:pPr>
      <w:keepNext/>
      <w:keepLines/>
      <w:numPr>
        <w:numId w:val="27"/>
      </w:numPr>
      <w:spacing w:before="40" w:after="0" w:line="276" w:lineRule="auto"/>
      <w:ind w:left="567" w:hanging="567"/>
      <w:jc w:val="left"/>
      <w:outlineLvl w:val="1"/>
    </w:pPr>
    <w:rPr>
      <w:rFonts w:eastAsiaTheme="majorEastAsia" w:cstheme="majorBidi"/>
      <w:b/>
      <w:color w:val="2E74B5" w:themeColor="accent1" w:themeShade="BF"/>
      <w:sz w:val="40"/>
      <w:szCs w:val="40"/>
    </w:rPr>
  </w:style>
  <w:style w:type="paragraph" w:styleId="Heading3">
    <w:name w:val="heading 3"/>
    <w:basedOn w:val="Normal"/>
    <w:link w:val="Heading3Char"/>
    <w:uiPriority w:val="9"/>
    <w:qFormat/>
    <w:rsid w:val="007026F8"/>
    <w:pPr>
      <w:spacing w:after="0" w:line="480" w:lineRule="auto"/>
      <w:outlineLvl w:val="2"/>
    </w:pPr>
    <w:rPr>
      <w:b/>
      <w:bCs/>
      <w:color w:val="0070C0"/>
      <w:sz w:val="36"/>
    </w:rPr>
  </w:style>
  <w:style w:type="paragraph" w:styleId="Heading4">
    <w:name w:val="heading 4"/>
    <w:basedOn w:val="Normal"/>
    <w:next w:val="Normal"/>
    <w:link w:val="Heading4Char"/>
    <w:uiPriority w:val="9"/>
    <w:unhideWhenUsed/>
    <w:qFormat/>
    <w:rsid w:val="00435AA3"/>
    <w:pPr>
      <w:keepNext/>
      <w:keepLines/>
      <w:spacing w:before="0" w:beforeAutospacing="0" w:after="0" w:afterAutospacing="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FE5F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FE5"/>
    <w:pPr>
      <w:spacing w:line="240" w:lineRule="auto"/>
    </w:pPr>
    <w:rPr>
      <w:rFonts w:ascii="Times New Roman" w:hAnsi="Times New Roman"/>
      <w:sz w:val="24"/>
    </w:rPr>
  </w:style>
  <w:style w:type="character" w:styleId="Strong">
    <w:name w:val="Strong"/>
    <w:basedOn w:val="DefaultParagraphFont"/>
    <w:uiPriority w:val="22"/>
    <w:qFormat/>
    <w:rsid w:val="003B2FE5"/>
    <w:rPr>
      <w:b/>
      <w:bCs/>
    </w:rPr>
  </w:style>
  <w:style w:type="character" w:customStyle="1" w:styleId="Heading3Char">
    <w:name w:val="Heading 3 Char"/>
    <w:basedOn w:val="DefaultParagraphFont"/>
    <w:link w:val="Heading3"/>
    <w:uiPriority w:val="9"/>
    <w:rsid w:val="007026F8"/>
    <w:rPr>
      <w:rFonts w:ascii="Arial Narrow" w:eastAsia="Times New Roman" w:hAnsi="Arial Narrow" w:cs="Times New Roman"/>
      <w:b/>
      <w:bCs/>
      <w:color w:val="0070C0"/>
      <w:sz w:val="36"/>
      <w:szCs w:val="28"/>
      <w:lang w:eastAsia="en-IN"/>
    </w:rPr>
  </w:style>
  <w:style w:type="table" w:styleId="TableGrid">
    <w:name w:val="Table Grid"/>
    <w:basedOn w:val="TableNormal"/>
    <w:uiPriority w:val="39"/>
    <w:rsid w:val="00F0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040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2A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35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3523"/>
    <w:rPr>
      <w:rFonts w:ascii="Courier New" w:eastAsia="Times New Roman" w:hAnsi="Courier New" w:cs="Courier New"/>
      <w:sz w:val="20"/>
      <w:szCs w:val="20"/>
    </w:rPr>
  </w:style>
  <w:style w:type="character" w:customStyle="1" w:styleId="hljs-keyword">
    <w:name w:val="hljs-keyword"/>
    <w:basedOn w:val="DefaultParagraphFont"/>
    <w:rsid w:val="002A3523"/>
  </w:style>
  <w:style w:type="character" w:customStyle="1" w:styleId="hljs-string">
    <w:name w:val="hljs-string"/>
    <w:basedOn w:val="DefaultParagraphFont"/>
    <w:rsid w:val="002A3523"/>
  </w:style>
  <w:style w:type="character" w:customStyle="1" w:styleId="overflow-hidden">
    <w:name w:val="overflow-hidden"/>
    <w:basedOn w:val="DefaultParagraphFont"/>
    <w:rsid w:val="00135315"/>
  </w:style>
  <w:style w:type="table" w:styleId="ListTable6Colorful-Accent4">
    <w:name w:val="List Table 6 Colorful Accent 4"/>
    <w:basedOn w:val="TableNormal"/>
    <w:uiPriority w:val="51"/>
    <w:rsid w:val="0031258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CE0C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5Char">
    <w:name w:val="Heading 5 Char"/>
    <w:basedOn w:val="DefaultParagraphFont"/>
    <w:link w:val="Heading5"/>
    <w:uiPriority w:val="9"/>
    <w:semiHidden/>
    <w:rsid w:val="00FE5F7E"/>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8E6295"/>
    <w:rPr>
      <w:i/>
      <w:iCs/>
    </w:rPr>
  </w:style>
  <w:style w:type="character" w:styleId="Hyperlink">
    <w:name w:val="Hyperlink"/>
    <w:basedOn w:val="DefaultParagraphFont"/>
    <w:uiPriority w:val="99"/>
    <w:unhideWhenUsed/>
    <w:rsid w:val="008E6295"/>
    <w:rPr>
      <w:color w:val="0000FF"/>
      <w:u w:val="single"/>
    </w:rPr>
  </w:style>
  <w:style w:type="paragraph" w:styleId="ListParagraph">
    <w:name w:val="List Paragraph"/>
    <w:basedOn w:val="Normal"/>
    <w:uiPriority w:val="34"/>
    <w:qFormat/>
    <w:rsid w:val="001A1F27"/>
    <w:pPr>
      <w:numPr>
        <w:numId w:val="26"/>
      </w:numPr>
      <w:spacing w:before="0" w:beforeAutospacing="0" w:after="240" w:afterAutospacing="0"/>
      <w:ind w:left="709" w:hanging="425"/>
      <w:contextualSpacing/>
      <w:jc w:val="left"/>
    </w:pPr>
    <w:rPr>
      <w:sz w:val="32"/>
      <w:szCs w:val="32"/>
    </w:rPr>
  </w:style>
  <w:style w:type="character" w:customStyle="1" w:styleId="Heading2Char">
    <w:name w:val="Heading 2 Char"/>
    <w:basedOn w:val="DefaultParagraphFont"/>
    <w:link w:val="Heading2"/>
    <w:uiPriority w:val="9"/>
    <w:rsid w:val="00F22D0D"/>
    <w:rPr>
      <w:rFonts w:ascii="Century Gothic" w:eastAsiaTheme="majorEastAsia" w:hAnsi="Century Gothic" w:cstheme="majorBidi"/>
      <w:b/>
      <w:color w:val="2E74B5" w:themeColor="accent1" w:themeShade="BF"/>
      <w:sz w:val="40"/>
      <w:szCs w:val="40"/>
      <w:lang w:eastAsia="en-IN"/>
    </w:rPr>
  </w:style>
  <w:style w:type="character" w:customStyle="1" w:styleId="Heading4Char">
    <w:name w:val="Heading 4 Char"/>
    <w:basedOn w:val="DefaultParagraphFont"/>
    <w:link w:val="Heading4"/>
    <w:uiPriority w:val="9"/>
    <w:rsid w:val="00435AA3"/>
    <w:rPr>
      <w:rFonts w:ascii="Arial Narrow" w:eastAsiaTheme="majorEastAsia" w:hAnsi="Arial Narrow" w:cstheme="majorBidi"/>
      <w:b/>
      <w:iCs/>
      <w:color w:val="2E74B5" w:themeColor="accent1" w:themeShade="BF"/>
      <w:sz w:val="28"/>
      <w:szCs w:val="24"/>
      <w:lang w:eastAsia="en-IN"/>
    </w:rPr>
  </w:style>
  <w:style w:type="character" w:customStyle="1" w:styleId="Heading1Char">
    <w:name w:val="Heading 1 Char"/>
    <w:basedOn w:val="DefaultParagraphFont"/>
    <w:link w:val="Heading1"/>
    <w:uiPriority w:val="9"/>
    <w:rsid w:val="008F54CE"/>
    <w:rPr>
      <w:rFonts w:ascii="Century Gothic" w:eastAsiaTheme="majorEastAsia" w:hAnsi="Century Gothic" w:cstheme="majorBidi"/>
      <w:b/>
      <w:color w:val="002060"/>
      <w:sz w:val="36"/>
      <w:szCs w:val="36"/>
      <w:lang w:eastAsia="en-IN"/>
    </w:rPr>
  </w:style>
  <w:style w:type="paragraph" w:styleId="Header">
    <w:name w:val="header"/>
    <w:basedOn w:val="Normal"/>
    <w:link w:val="HeaderChar"/>
    <w:uiPriority w:val="99"/>
    <w:unhideWhenUsed/>
    <w:rsid w:val="000C0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7B6"/>
  </w:style>
  <w:style w:type="paragraph" w:styleId="Footer">
    <w:name w:val="footer"/>
    <w:basedOn w:val="Normal"/>
    <w:link w:val="FooterChar"/>
    <w:uiPriority w:val="99"/>
    <w:unhideWhenUsed/>
    <w:rsid w:val="000C0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7B6"/>
  </w:style>
  <w:style w:type="paragraph" w:styleId="TOCHeading">
    <w:name w:val="TOC Heading"/>
    <w:basedOn w:val="Heading1"/>
    <w:next w:val="Normal"/>
    <w:uiPriority w:val="39"/>
    <w:unhideWhenUsed/>
    <w:qFormat/>
    <w:rsid w:val="007026F8"/>
    <w:pPr>
      <w:outlineLvl w:val="9"/>
    </w:pPr>
    <w:rPr>
      <w:lang w:val="en-US"/>
    </w:rPr>
  </w:style>
  <w:style w:type="paragraph" w:styleId="TOC1">
    <w:name w:val="toc 1"/>
    <w:basedOn w:val="Normal"/>
    <w:next w:val="Normal"/>
    <w:autoRedefine/>
    <w:uiPriority w:val="39"/>
    <w:unhideWhenUsed/>
    <w:rsid w:val="00DA2DD5"/>
    <w:pPr>
      <w:tabs>
        <w:tab w:val="right" w:leader="dot" w:pos="9356"/>
      </w:tabs>
      <w:spacing w:before="0" w:beforeAutospacing="0" w:after="0" w:afterAutospacing="0" w:line="480" w:lineRule="auto"/>
      <w:ind w:right="423"/>
      <w:jc w:val="right"/>
    </w:pPr>
    <w:rPr>
      <w:bCs/>
      <w:noProof/>
      <w:color w:val="002060"/>
      <w:sz w:val="32"/>
    </w:rPr>
  </w:style>
  <w:style w:type="paragraph" w:styleId="TOC2">
    <w:name w:val="toc 2"/>
    <w:basedOn w:val="Normal"/>
    <w:next w:val="Normal"/>
    <w:autoRedefine/>
    <w:uiPriority w:val="39"/>
    <w:unhideWhenUsed/>
    <w:rsid w:val="00822D92"/>
    <w:pPr>
      <w:tabs>
        <w:tab w:val="left" w:pos="709"/>
        <w:tab w:val="right" w:leader="dot" w:pos="9356"/>
      </w:tabs>
      <w:spacing w:before="0" w:beforeAutospacing="0" w:after="0" w:afterAutospacing="0" w:line="276" w:lineRule="auto"/>
      <w:jc w:val="left"/>
    </w:pPr>
    <w:rPr>
      <w:b/>
      <w:i/>
      <w:noProof/>
      <w:color w:val="002060"/>
    </w:rPr>
  </w:style>
  <w:style w:type="paragraph" w:styleId="TOC3">
    <w:name w:val="toc 3"/>
    <w:basedOn w:val="Normal"/>
    <w:next w:val="Normal"/>
    <w:autoRedefine/>
    <w:uiPriority w:val="39"/>
    <w:unhideWhenUsed/>
    <w:rsid w:val="00343DBC"/>
    <w:pPr>
      <w:tabs>
        <w:tab w:val="right" w:leader="dot" w:pos="9356"/>
        <w:tab w:val="right" w:leader="dot" w:pos="9771"/>
      </w:tabs>
      <w:spacing w:before="0" w:beforeAutospacing="0" w:after="0" w:afterAutospacing="0" w:line="276" w:lineRule="auto"/>
      <w:ind w:left="1080"/>
    </w:pPr>
    <w:rPr>
      <w:noProof/>
    </w:rPr>
  </w:style>
  <w:style w:type="paragraph" w:styleId="BodyText">
    <w:name w:val="Body Text"/>
    <w:basedOn w:val="Normal"/>
    <w:link w:val="BodyTextChar"/>
    <w:uiPriority w:val="1"/>
    <w:qFormat/>
    <w:rsid w:val="00E15B43"/>
    <w:pPr>
      <w:widowControl w:val="0"/>
      <w:autoSpaceDE w:val="0"/>
      <w:autoSpaceDN w:val="0"/>
      <w:spacing w:after="0" w:line="240" w:lineRule="auto"/>
    </w:pPr>
    <w:rPr>
      <w:rFonts w:ascii="Times New Roman" w:hAnsi="Times New Roman"/>
      <w:sz w:val="24"/>
      <w:lang w:val="en-US"/>
    </w:rPr>
  </w:style>
  <w:style w:type="character" w:customStyle="1" w:styleId="BodyTextChar">
    <w:name w:val="Body Text Char"/>
    <w:basedOn w:val="DefaultParagraphFont"/>
    <w:link w:val="BodyText"/>
    <w:uiPriority w:val="1"/>
    <w:rsid w:val="00E15B43"/>
    <w:rPr>
      <w:rFonts w:ascii="Times New Roman" w:eastAsia="Times New Roman" w:hAnsi="Times New Roman" w:cs="Times New Roman"/>
      <w:sz w:val="24"/>
      <w:szCs w:val="24"/>
      <w:lang w:val="en-US"/>
    </w:rPr>
  </w:style>
  <w:style w:type="paragraph" w:styleId="TableofFigures">
    <w:name w:val="table of figures"/>
    <w:basedOn w:val="Normal"/>
    <w:next w:val="Normal"/>
    <w:uiPriority w:val="99"/>
    <w:unhideWhenUsed/>
    <w:rsid w:val="00E15B43"/>
    <w:pPr>
      <w:widowControl w:val="0"/>
      <w:autoSpaceDE w:val="0"/>
      <w:autoSpaceDN w:val="0"/>
      <w:spacing w:after="0" w:line="240" w:lineRule="auto"/>
    </w:pPr>
    <w:rPr>
      <w:rFonts w:cstheme="minorHAnsi"/>
      <w:i/>
      <w:iCs/>
      <w:sz w:val="20"/>
      <w:szCs w:val="20"/>
      <w:lang w:val="en-US"/>
    </w:rPr>
  </w:style>
  <w:style w:type="paragraph" w:styleId="Caption">
    <w:name w:val="caption"/>
    <w:basedOn w:val="Normal"/>
    <w:next w:val="Normal"/>
    <w:uiPriority w:val="35"/>
    <w:unhideWhenUsed/>
    <w:qFormat/>
    <w:rsid w:val="00A57C66"/>
    <w:pPr>
      <w:keepNext/>
      <w:widowControl w:val="0"/>
      <w:autoSpaceDE w:val="0"/>
      <w:autoSpaceDN w:val="0"/>
      <w:spacing w:after="200" w:line="240" w:lineRule="auto"/>
      <w:jc w:val="center"/>
    </w:pPr>
    <w:rPr>
      <w:i/>
      <w:iCs/>
      <w:color w:val="0070C0"/>
      <w:sz w:val="24"/>
      <w:lang w:val="en-US"/>
    </w:rPr>
  </w:style>
  <w:style w:type="character" w:styleId="FollowedHyperlink">
    <w:name w:val="FollowedHyperlink"/>
    <w:basedOn w:val="DefaultParagraphFont"/>
    <w:uiPriority w:val="99"/>
    <w:semiHidden/>
    <w:unhideWhenUsed/>
    <w:rsid w:val="00371DA7"/>
    <w:rPr>
      <w:color w:val="954F72" w:themeColor="followedHyperlink"/>
      <w:u w:val="single"/>
    </w:rPr>
  </w:style>
  <w:style w:type="table" w:customStyle="1" w:styleId="TableGrid1">
    <w:name w:val="Table Grid1"/>
    <w:basedOn w:val="TableNormal"/>
    <w:next w:val="TableGrid"/>
    <w:uiPriority w:val="39"/>
    <w:rsid w:val="006D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BA5626"/>
    <w:pPr>
      <w:spacing w:before="0" w:beforeAutospacing="0" w:after="120" w:afterAutospacing="0" w:line="192" w:lineRule="auto"/>
      <w:ind w:left="102" w:right="102"/>
      <w:jc w:val="center"/>
    </w:pPr>
    <w:rPr>
      <w:rFonts w:asciiTheme="majorHAnsi" w:eastAsia="Candara" w:hAnsiTheme="majorHAnsi"/>
      <w:b/>
      <w:caps/>
      <w:sz w:val="120"/>
      <w:szCs w:val="120"/>
      <w:lang w:val="en-US" w:eastAsia="en-US"/>
    </w:rPr>
  </w:style>
  <w:style w:type="character" w:customStyle="1" w:styleId="TitleChar">
    <w:name w:val="Title Char"/>
    <w:basedOn w:val="DefaultParagraphFont"/>
    <w:link w:val="Title"/>
    <w:uiPriority w:val="1"/>
    <w:rsid w:val="00BA5626"/>
    <w:rPr>
      <w:rFonts w:asciiTheme="majorHAnsi" w:eastAsia="Candara" w:hAnsiTheme="majorHAnsi" w:cs="Times New Roman"/>
      <w:b/>
      <w:caps/>
      <w:sz w:val="120"/>
      <w:szCs w:val="1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543">
      <w:bodyDiv w:val="1"/>
      <w:marLeft w:val="0"/>
      <w:marRight w:val="0"/>
      <w:marTop w:val="0"/>
      <w:marBottom w:val="0"/>
      <w:divBdr>
        <w:top w:val="none" w:sz="0" w:space="0" w:color="auto"/>
        <w:left w:val="none" w:sz="0" w:space="0" w:color="auto"/>
        <w:bottom w:val="none" w:sz="0" w:space="0" w:color="auto"/>
        <w:right w:val="none" w:sz="0" w:space="0" w:color="auto"/>
      </w:divBdr>
      <w:divsChild>
        <w:div w:id="1149858017">
          <w:marLeft w:val="0"/>
          <w:marRight w:val="0"/>
          <w:marTop w:val="0"/>
          <w:marBottom w:val="0"/>
          <w:divBdr>
            <w:top w:val="none" w:sz="0" w:space="0" w:color="auto"/>
            <w:left w:val="none" w:sz="0" w:space="0" w:color="auto"/>
            <w:bottom w:val="none" w:sz="0" w:space="0" w:color="auto"/>
            <w:right w:val="none" w:sz="0" w:space="0" w:color="auto"/>
          </w:divBdr>
          <w:divsChild>
            <w:div w:id="383140980">
              <w:marLeft w:val="0"/>
              <w:marRight w:val="0"/>
              <w:marTop w:val="0"/>
              <w:marBottom w:val="0"/>
              <w:divBdr>
                <w:top w:val="none" w:sz="0" w:space="0" w:color="auto"/>
                <w:left w:val="none" w:sz="0" w:space="0" w:color="auto"/>
                <w:bottom w:val="none" w:sz="0" w:space="0" w:color="auto"/>
                <w:right w:val="none" w:sz="0" w:space="0" w:color="auto"/>
              </w:divBdr>
              <w:divsChild>
                <w:div w:id="440420941">
                  <w:marLeft w:val="0"/>
                  <w:marRight w:val="0"/>
                  <w:marTop w:val="0"/>
                  <w:marBottom w:val="0"/>
                  <w:divBdr>
                    <w:top w:val="none" w:sz="0" w:space="0" w:color="auto"/>
                    <w:left w:val="none" w:sz="0" w:space="0" w:color="auto"/>
                    <w:bottom w:val="none" w:sz="0" w:space="0" w:color="auto"/>
                    <w:right w:val="none" w:sz="0" w:space="0" w:color="auto"/>
                  </w:divBdr>
                  <w:divsChild>
                    <w:div w:id="2043508732">
                      <w:marLeft w:val="0"/>
                      <w:marRight w:val="0"/>
                      <w:marTop w:val="0"/>
                      <w:marBottom w:val="0"/>
                      <w:divBdr>
                        <w:top w:val="none" w:sz="0" w:space="0" w:color="auto"/>
                        <w:left w:val="none" w:sz="0" w:space="0" w:color="auto"/>
                        <w:bottom w:val="none" w:sz="0" w:space="0" w:color="auto"/>
                        <w:right w:val="none" w:sz="0" w:space="0" w:color="auto"/>
                      </w:divBdr>
                      <w:divsChild>
                        <w:div w:id="2086105479">
                          <w:marLeft w:val="0"/>
                          <w:marRight w:val="0"/>
                          <w:marTop w:val="0"/>
                          <w:marBottom w:val="0"/>
                          <w:divBdr>
                            <w:top w:val="none" w:sz="0" w:space="0" w:color="auto"/>
                            <w:left w:val="none" w:sz="0" w:space="0" w:color="auto"/>
                            <w:bottom w:val="none" w:sz="0" w:space="0" w:color="auto"/>
                            <w:right w:val="none" w:sz="0" w:space="0" w:color="auto"/>
                          </w:divBdr>
                          <w:divsChild>
                            <w:div w:id="7341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8524">
      <w:bodyDiv w:val="1"/>
      <w:marLeft w:val="0"/>
      <w:marRight w:val="0"/>
      <w:marTop w:val="0"/>
      <w:marBottom w:val="0"/>
      <w:divBdr>
        <w:top w:val="none" w:sz="0" w:space="0" w:color="auto"/>
        <w:left w:val="none" w:sz="0" w:space="0" w:color="auto"/>
        <w:bottom w:val="none" w:sz="0" w:space="0" w:color="auto"/>
        <w:right w:val="none" w:sz="0" w:space="0" w:color="auto"/>
      </w:divBdr>
    </w:div>
    <w:div w:id="28116863">
      <w:bodyDiv w:val="1"/>
      <w:marLeft w:val="0"/>
      <w:marRight w:val="0"/>
      <w:marTop w:val="0"/>
      <w:marBottom w:val="0"/>
      <w:divBdr>
        <w:top w:val="none" w:sz="0" w:space="0" w:color="auto"/>
        <w:left w:val="none" w:sz="0" w:space="0" w:color="auto"/>
        <w:bottom w:val="none" w:sz="0" w:space="0" w:color="auto"/>
        <w:right w:val="none" w:sz="0" w:space="0" w:color="auto"/>
      </w:divBdr>
    </w:div>
    <w:div w:id="47652009">
      <w:bodyDiv w:val="1"/>
      <w:marLeft w:val="0"/>
      <w:marRight w:val="0"/>
      <w:marTop w:val="0"/>
      <w:marBottom w:val="0"/>
      <w:divBdr>
        <w:top w:val="none" w:sz="0" w:space="0" w:color="auto"/>
        <w:left w:val="none" w:sz="0" w:space="0" w:color="auto"/>
        <w:bottom w:val="none" w:sz="0" w:space="0" w:color="auto"/>
        <w:right w:val="none" w:sz="0" w:space="0" w:color="auto"/>
      </w:divBdr>
    </w:div>
    <w:div w:id="47849837">
      <w:bodyDiv w:val="1"/>
      <w:marLeft w:val="0"/>
      <w:marRight w:val="0"/>
      <w:marTop w:val="0"/>
      <w:marBottom w:val="0"/>
      <w:divBdr>
        <w:top w:val="none" w:sz="0" w:space="0" w:color="auto"/>
        <w:left w:val="none" w:sz="0" w:space="0" w:color="auto"/>
        <w:bottom w:val="none" w:sz="0" w:space="0" w:color="auto"/>
        <w:right w:val="none" w:sz="0" w:space="0" w:color="auto"/>
      </w:divBdr>
    </w:div>
    <w:div w:id="55782187">
      <w:bodyDiv w:val="1"/>
      <w:marLeft w:val="0"/>
      <w:marRight w:val="0"/>
      <w:marTop w:val="0"/>
      <w:marBottom w:val="0"/>
      <w:divBdr>
        <w:top w:val="none" w:sz="0" w:space="0" w:color="auto"/>
        <w:left w:val="none" w:sz="0" w:space="0" w:color="auto"/>
        <w:bottom w:val="none" w:sz="0" w:space="0" w:color="auto"/>
        <w:right w:val="none" w:sz="0" w:space="0" w:color="auto"/>
      </w:divBdr>
    </w:div>
    <w:div w:id="58139152">
      <w:bodyDiv w:val="1"/>
      <w:marLeft w:val="0"/>
      <w:marRight w:val="0"/>
      <w:marTop w:val="0"/>
      <w:marBottom w:val="0"/>
      <w:divBdr>
        <w:top w:val="none" w:sz="0" w:space="0" w:color="auto"/>
        <w:left w:val="none" w:sz="0" w:space="0" w:color="auto"/>
        <w:bottom w:val="none" w:sz="0" w:space="0" w:color="auto"/>
        <w:right w:val="none" w:sz="0" w:space="0" w:color="auto"/>
      </w:divBdr>
    </w:div>
    <w:div w:id="74669883">
      <w:bodyDiv w:val="1"/>
      <w:marLeft w:val="0"/>
      <w:marRight w:val="0"/>
      <w:marTop w:val="0"/>
      <w:marBottom w:val="0"/>
      <w:divBdr>
        <w:top w:val="none" w:sz="0" w:space="0" w:color="auto"/>
        <w:left w:val="none" w:sz="0" w:space="0" w:color="auto"/>
        <w:bottom w:val="none" w:sz="0" w:space="0" w:color="auto"/>
        <w:right w:val="none" w:sz="0" w:space="0" w:color="auto"/>
      </w:divBdr>
      <w:divsChild>
        <w:div w:id="220747882">
          <w:marLeft w:val="0"/>
          <w:marRight w:val="0"/>
          <w:marTop w:val="0"/>
          <w:marBottom w:val="0"/>
          <w:divBdr>
            <w:top w:val="none" w:sz="0" w:space="0" w:color="auto"/>
            <w:left w:val="none" w:sz="0" w:space="0" w:color="auto"/>
            <w:bottom w:val="none" w:sz="0" w:space="0" w:color="auto"/>
            <w:right w:val="none" w:sz="0" w:space="0" w:color="auto"/>
          </w:divBdr>
          <w:divsChild>
            <w:div w:id="203325382">
              <w:marLeft w:val="0"/>
              <w:marRight w:val="0"/>
              <w:marTop w:val="0"/>
              <w:marBottom w:val="0"/>
              <w:divBdr>
                <w:top w:val="none" w:sz="0" w:space="0" w:color="auto"/>
                <w:left w:val="none" w:sz="0" w:space="0" w:color="auto"/>
                <w:bottom w:val="none" w:sz="0" w:space="0" w:color="auto"/>
                <w:right w:val="none" w:sz="0" w:space="0" w:color="auto"/>
              </w:divBdr>
              <w:divsChild>
                <w:div w:id="556823604">
                  <w:marLeft w:val="0"/>
                  <w:marRight w:val="0"/>
                  <w:marTop w:val="0"/>
                  <w:marBottom w:val="0"/>
                  <w:divBdr>
                    <w:top w:val="none" w:sz="0" w:space="0" w:color="auto"/>
                    <w:left w:val="none" w:sz="0" w:space="0" w:color="auto"/>
                    <w:bottom w:val="none" w:sz="0" w:space="0" w:color="auto"/>
                    <w:right w:val="none" w:sz="0" w:space="0" w:color="auto"/>
                  </w:divBdr>
                  <w:divsChild>
                    <w:div w:id="114951356">
                      <w:marLeft w:val="0"/>
                      <w:marRight w:val="0"/>
                      <w:marTop w:val="0"/>
                      <w:marBottom w:val="0"/>
                      <w:divBdr>
                        <w:top w:val="none" w:sz="0" w:space="0" w:color="auto"/>
                        <w:left w:val="none" w:sz="0" w:space="0" w:color="auto"/>
                        <w:bottom w:val="none" w:sz="0" w:space="0" w:color="auto"/>
                        <w:right w:val="none" w:sz="0" w:space="0" w:color="auto"/>
                      </w:divBdr>
                      <w:divsChild>
                        <w:div w:id="1771586041">
                          <w:marLeft w:val="0"/>
                          <w:marRight w:val="0"/>
                          <w:marTop w:val="0"/>
                          <w:marBottom w:val="0"/>
                          <w:divBdr>
                            <w:top w:val="none" w:sz="0" w:space="0" w:color="auto"/>
                            <w:left w:val="none" w:sz="0" w:space="0" w:color="auto"/>
                            <w:bottom w:val="none" w:sz="0" w:space="0" w:color="auto"/>
                            <w:right w:val="none" w:sz="0" w:space="0" w:color="auto"/>
                          </w:divBdr>
                          <w:divsChild>
                            <w:div w:id="16066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50880">
      <w:bodyDiv w:val="1"/>
      <w:marLeft w:val="0"/>
      <w:marRight w:val="0"/>
      <w:marTop w:val="0"/>
      <w:marBottom w:val="0"/>
      <w:divBdr>
        <w:top w:val="none" w:sz="0" w:space="0" w:color="auto"/>
        <w:left w:val="none" w:sz="0" w:space="0" w:color="auto"/>
        <w:bottom w:val="none" w:sz="0" w:space="0" w:color="auto"/>
        <w:right w:val="none" w:sz="0" w:space="0" w:color="auto"/>
      </w:divBdr>
    </w:div>
    <w:div w:id="99645767">
      <w:bodyDiv w:val="1"/>
      <w:marLeft w:val="0"/>
      <w:marRight w:val="0"/>
      <w:marTop w:val="0"/>
      <w:marBottom w:val="0"/>
      <w:divBdr>
        <w:top w:val="none" w:sz="0" w:space="0" w:color="auto"/>
        <w:left w:val="none" w:sz="0" w:space="0" w:color="auto"/>
        <w:bottom w:val="none" w:sz="0" w:space="0" w:color="auto"/>
        <w:right w:val="none" w:sz="0" w:space="0" w:color="auto"/>
      </w:divBdr>
    </w:div>
    <w:div w:id="112596949">
      <w:bodyDiv w:val="1"/>
      <w:marLeft w:val="0"/>
      <w:marRight w:val="0"/>
      <w:marTop w:val="0"/>
      <w:marBottom w:val="0"/>
      <w:divBdr>
        <w:top w:val="none" w:sz="0" w:space="0" w:color="auto"/>
        <w:left w:val="none" w:sz="0" w:space="0" w:color="auto"/>
        <w:bottom w:val="none" w:sz="0" w:space="0" w:color="auto"/>
        <w:right w:val="none" w:sz="0" w:space="0" w:color="auto"/>
      </w:divBdr>
    </w:div>
    <w:div w:id="126894703">
      <w:bodyDiv w:val="1"/>
      <w:marLeft w:val="0"/>
      <w:marRight w:val="0"/>
      <w:marTop w:val="0"/>
      <w:marBottom w:val="0"/>
      <w:divBdr>
        <w:top w:val="none" w:sz="0" w:space="0" w:color="auto"/>
        <w:left w:val="none" w:sz="0" w:space="0" w:color="auto"/>
        <w:bottom w:val="none" w:sz="0" w:space="0" w:color="auto"/>
        <w:right w:val="none" w:sz="0" w:space="0" w:color="auto"/>
      </w:divBdr>
    </w:div>
    <w:div w:id="130171911">
      <w:bodyDiv w:val="1"/>
      <w:marLeft w:val="0"/>
      <w:marRight w:val="0"/>
      <w:marTop w:val="0"/>
      <w:marBottom w:val="0"/>
      <w:divBdr>
        <w:top w:val="none" w:sz="0" w:space="0" w:color="auto"/>
        <w:left w:val="none" w:sz="0" w:space="0" w:color="auto"/>
        <w:bottom w:val="none" w:sz="0" w:space="0" w:color="auto"/>
        <w:right w:val="none" w:sz="0" w:space="0" w:color="auto"/>
      </w:divBdr>
    </w:div>
    <w:div w:id="132331974">
      <w:bodyDiv w:val="1"/>
      <w:marLeft w:val="0"/>
      <w:marRight w:val="0"/>
      <w:marTop w:val="0"/>
      <w:marBottom w:val="0"/>
      <w:divBdr>
        <w:top w:val="none" w:sz="0" w:space="0" w:color="auto"/>
        <w:left w:val="none" w:sz="0" w:space="0" w:color="auto"/>
        <w:bottom w:val="none" w:sz="0" w:space="0" w:color="auto"/>
        <w:right w:val="none" w:sz="0" w:space="0" w:color="auto"/>
      </w:divBdr>
    </w:div>
    <w:div w:id="179510163">
      <w:bodyDiv w:val="1"/>
      <w:marLeft w:val="0"/>
      <w:marRight w:val="0"/>
      <w:marTop w:val="0"/>
      <w:marBottom w:val="0"/>
      <w:divBdr>
        <w:top w:val="none" w:sz="0" w:space="0" w:color="auto"/>
        <w:left w:val="none" w:sz="0" w:space="0" w:color="auto"/>
        <w:bottom w:val="none" w:sz="0" w:space="0" w:color="auto"/>
        <w:right w:val="none" w:sz="0" w:space="0" w:color="auto"/>
      </w:divBdr>
    </w:div>
    <w:div w:id="183374043">
      <w:bodyDiv w:val="1"/>
      <w:marLeft w:val="0"/>
      <w:marRight w:val="0"/>
      <w:marTop w:val="0"/>
      <w:marBottom w:val="0"/>
      <w:divBdr>
        <w:top w:val="none" w:sz="0" w:space="0" w:color="auto"/>
        <w:left w:val="none" w:sz="0" w:space="0" w:color="auto"/>
        <w:bottom w:val="none" w:sz="0" w:space="0" w:color="auto"/>
        <w:right w:val="none" w:sz="0" w:space="0" w:color="auto"/>
      </w:divBdr>
    </w:div>
    <w:div w:id="188416118">
      <w:bodyDiv w:val="1"/>
      <w:marLeft w:val="0"/>
      <w:marRight w:val="0"/>
      <w:marTop w:val="0"/>
      <w:marBottom w:val="0"/>
      <w:divBdr>
        <w:top w:val="none" w:sz="0" w:space="0" w:color="auto"/>
        <w:left w:val="none" w:sz="0" w:space="0" w:color="auto"/>
        <w:bottom w:val="none" w:sz="0" w:space="0" w:color="auto"/>
        <w:right w:val="none" w:sz="0" w:space="0" w:color="auto"/>
      </w:divBdr>
    </w:div>
    <w:div w:id="218826171">
      <w:bodyDiv w:val="1"/>
      <w:marLeft w:val="0"/>
      <w:marRight w:val="0"/>
      <w:marTop w:val="0"/>
      <w:marBottom w:val="0"/>
      <w:divBdr>
        <w:top w:val="none" w:sz="0" w:space="0" w:color="auto"/>
        <w:left w:val="none" w:sz="0" w:space="0" w:color="auto"/>
        <w:bottom w:val="none" w:sz="0" w:space="0" w:color="auto"/>
        <w:right w:val="none" w:sz="0" w:space="0" w:color="auto"/>
      </w:divBdr>
      <w:divsChild>
        <w:div w:id="403799793">
          <w:marLeft w:val="547"/>
          <w:marRight w:val="0"/>
          <w:marTop w:val="0"/>
          <w:marBottom w:val="0"/>
          <w:divBdr>
            <w:top w:val="none" w:sz="0" w:space="0" w:color="auto"/>
            <w:left w:val="none" w:sz="0" w:space="0" w:color="auto"/>
            <w:bottom w:val="none" w:sz="0" w:space="0" w:color="auto"/>
            <w:right w:val="none" w:sz="0" w:space="0" w:color="auto"/>
          </w:divBdr>
        </w:div>
        <w:div w:id="447819736">
          <w:marLeft w:val="547"/>
          <w:marRight w:val="0"/>
          <w:marTop w:val="0"/>
          <w:marBottom w:val="0"/>
          <w:divBdr>
            <w:top w:val="none" w:sz="0" w:space="0" w:color="auto"/>
            <w:left w:val="none" w:sz="0" w:space="0" w:color="auto"/>
            <w:bottom w:val="none" w:sz="0" w:space="0" w:color="auto"/>
            <w:right w:val="none" w:sz="0" w:space="0" w:color="auto"/>
          </w:divBdr>
        </w:div>
      </w:divsChild>
    </w:div>
    <w:div w:id="232590010">
      <w:bodyDiv w:val="1"/>
      <w:marLeft w:val="0"/>
      <w:marRight w:val="0"/>
      <w:marTop w:val="0"/>
      <w:marBottom w:val="0"/>
      <w:divBdr>
        <w:top w:val="none" w:sz="0" w:space="0" w:color="auto"/>
        <w:left w:val="none" w:sz="0" w:space="0" w:color="auto"/>
        <w:bottom w:val="none" w:sz="0" w:space="0" w:color="auto"/>
        <w:right w:val="none" w:sz="0" w:space="0" w:color="auto"/>
      </w:divBdr>
    </w:div>
    <w:div w:id="246234972">
      <w:bodyDiv w:val="1"/>
      <w:marLeft w:val="0"/>
      <w:marRight w:val="0"/>
      <w:marTop w:val="0"/>
      <w:marBottom w:val="0"/>
      <w:divBdr>
        <w:top w:val="none" w:sz="0" w:space="0" w:color="auto"/>
        <w:left w:val="none" w:sz="0" w:space="0" w:color="auto"/>
        <w:bottom w:val="none" w:sz="0" w:space="0" w:color="auto"/>
        <w:right w:val="none" w:sz="0" w:space="0" w:color="auto"/>
      </w:divBdr>
      <w:divsChild>
        <w:div w:id="634985885">
          <w:marLeft w:val="0"/>
          <w:marRight w:val="0"/>
          <w:marTop w:val="0"/>
          <w:marBottom w:val="0"/>
          <w:divBdr>
            <w:top w:val="none" w:sz="0" w:space="0" w:color="auto"/>
            <w:left w:val="none" w:sz="0" w:space="0" w:color="auto"/>
            <w:bottom w:val="none" w:sz="0" w:space="0" w:color="auto"/>
            <w:right w:val="none" w:sz="0" w:space="0" w:color="auto"/>
          </w:divBdr>
          <w:divsChild>
            <w:div w:id="539365418">
              <w:marLeft w:val="0"/>
              <w:marRight w:val="0"/>
              <w:marTop w:val="0"/>
              <w:marBottom w:val="0"/>
              <w:divBdr>
                <w:top w:val="none" w:sz="0" w:space="0" w:color="auto"/>
                <w:left w:val="none" w:sz="0" w:space="0" w:color="auto"/>
                <w:bottom w:val="none" w:sz="0" w:space="0" w:color="auto"/>
                <w:right w:val="none" w:sz="0" w:space="0" w:color="auto"/>
              </w:divBdr>
              <w:divsChild>
                <w:div w:id="1099326268">
                  <w:marLeft w:val="0"/>
                  <w:marRight w:val="0"/>
                  <w:marTop w:val="0"/>
                  <w:marBottom w:val="0"/>
                  <w:divBdr>
                    <w:top w:val="none" w:sz="0" w:space="0" w:color="auto"/>
                    <w:left w:val="none" w:sz="0" w:space="0" w:color="auto"/>
                    <w:bottom w:val="none" w:sz="0" w:space="0" w:color="auto"/>
                    <w:right w:val="none" w:sz="0" w:space="0" w:color="auto"/>
                  </w:divBdr>
                  <w:divsChild>
                    <w:div w:id="569995971">
                      <w:marLeft w:val="0"/>
                      <w:marRight w:val="0"/>
                      <w:marTop w:val="0"/>
                      <w:marBottom w:val="0"/>
                      <w:divBdr>
                        <w:top w:val="none" w:sz="0" w:space="0" w:color="auto"/>
                        <w:left w:val="none" w:sz="0" w:space="0" w:color="auto"/>
                        <w:bottom w:val="none" w:sz="0" w:space="0" w:color="auto"/>
                        <w:right w:val="none" w:sz="0" w:space="0" w:color="auto"/>
                      </w:divBdr>
                      <w:divsChild>
                        <w:div w:id="72439671">
                          <w:marLeft w:val="0"/>
                          <w:marRight w:val="0"/>
                          <w:marTop w:val="0"/>
                          <w:marBottom w:val="0"/>
                          <w:divBdr>
                            <w:top w:val="none" w:sz="0" w:space="0" w:color="auto"/>
                            <w:left w:val="none" w:sz="0" w:space="0" w:color="auto"/>
                            <w:bottom w:val="none" w:sz="0" w:space="0" w:color="auto"/>
                            <w:right w:val="none" w:sz="0" w:space="0" w:color="auto"/>
                          </w:divBdr>
                          <w:divsChild>
                            <w:div w:id="6872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303140">
      <w:bodyDiv w:val="1"/>
      <w:marLeft w:val="0"/>
      <w:marRight w:val="0"/>
      <w:marTop w:val="0"/>
      <w:marBottom w:val="0"/>
      <w:divBdr>
        <w:top w:val="none" w:sz="0" w:space="0" w:color="auto"/>
        <w:left w:val="none" w:sz="0" w:space="0" w:color="auto"/>
        <w:bottom w:val="none" w:sz="0" w:space="0" w:color="auto"/>
        <w:right w:val="none" w:sz="0" w:space="0" w:color="auto"/>
      </w:divBdr>
    </w:div>
    <w:div w:id="266930095">
      <w:bodyDiv w:val="1"/>
      <w:marLeft w:val="0"/>
      <w:marRight w:val="0"/>
      <w:marTop w:val="0"/>
      <w:marBottom w:val="0"/>
      <w:divBdr>
        <w:top w:val="none" w:sz="0" w:space="0" w:color="auto"/>
        <w:left w:val="none" w:sz="0" w:space="0" w:color="auto"/>
        <w:bottom w:val="none" w:sz="0" w:space="0" w:color="auto"/>
        <w:right w:val="none" w:sz="0" w:space="0" w:color="auto"/>
      </w:divBdr>
      <w:divsChild>
        <w:div w:id="289824722">
          <w:marLeft w:val="0"/>
          <w:marRight w:val="0"/>
          <w:marTop w:val="0"/>
          <w:marBottom w:val="0"/>
          <w:divBdr>
            <w:top w:val="none" w:sz="0" w:space="0" w:color="auto"/>
            <w:left w:val="none" w:sz="0" w:space="0" w:color="auto"/>
            <w:bottom w:val="none" w:sz="0" w:space="0" w:color="auto"/>
            <w:right w:val="none" w:sz="0" w:space="0" w:color="auto"/>
          </w:divBdr>
          <w:divsChild>
            <w:div w:id="1670907651">
              <w:marLeft w:val="0"/>
              <w:marRight w:val="0"/>
              <w:marTop w:val="0"/>
              <w:marBottom w:val="0"/>
              <w:divBdr>
                <w:top w:val="none" w:sz="0" w:space="0" w:color="auto"/>
                <w:left w:val="none" w:sz="0" w:space="0" w:color="auto"/>
                <w:bottom w:val="none" w:sz="0" w:space="0" w:color="auto"/>
                <w:right w:val="none" w:sz="0" w:space="0" w:color="auto"/>
              </w:divBdr>
              <w:divsChild>
                <w:div w:id="1855219562">
                  <w:marLeft w:val="0"/>
                  <w:marRight w:val="0"/>
                  <w:marTop w:val="0"/>
                  <w:marBottom w:val="0"/>
                  <w:divBdr>
                    <w:top w:val="none" w:sz="0" w:space="0" w:color="auto"/>
                    <w:left w:val="none" w:sz="0" w:space="0" w:color="auto"/>
                    <w:bottom w:val="none" w:sz="0" w:space="0" w:color="auto"/>
                    <w:right w:val="none" w:sz="0" w:space="0" w:color="auto"/>
                  </w:divBdr>
                  <w:divsChild>
                    <w:div w:id="1107236228">
                      <w:marLeft w:val="0"/>
                      <w:marRight w:val="0"/>
                      <w:marTop w:val="0"/>
                      <w:marBottom w:val="0"/>
                      <w:divBdr>
                        <w:top w:val="none" w:sz="0" w:space="0" w:color="auto"/>
                        <w:left w:val="none" w:sz="0" w:space="0" w:color="auto"/>
                        <w:bottom w:val="none" w:sz="0" w:space="0" w:color="auto"/>
                        <w:right w:val="none" w:sz="0" w:space="0" w:color="auto"/>
                      </w:divBdr>
                      <w:divsChild>
                        <w:div w:id="1481774270">
                          <w:marLeft w:val="0"/>
                          <w:marRight w:val="0"/>
                          <w:marTop w:val="0"/>
                          <w:marBottom w:val="0"/>
                          <w:divBdr>
                            <w:top w:val="none" w:sz="0" w:space="0" w:color="auto"/>
                            <w:left w:val="none" w:sz="0" w:space="0" w:color="auto"/>
                            <w:bottom w:val="none" w:sz="0" w:space="0" w:color="auto"/>
                            <w:right w:val="none" w:sz="0" w:space="0" w:color="auto"/>
                          </w:divBdr>
                          <w:divsChild>
                            <w:div w:id="4168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469946">
      <w:bodyDiv w:val="1"/>
      <w:marLeft w:val="0"/>
      <w:marRight w:val="0"/>
      <w:marTop w:val="0"/>
      <w:marBottom w:val="0"/>
      <w:divBdr>
        <w:top w:val="none" w:sz="0" w:space="0" w:color="auto"/>
        <w:left w:val="none" w:sz="0" w:space="0" w:color="auto"/>
        <w:bottom w:val="none" w:sz="0" w:space="0" w:color="auto"/>
        <w:right w:val="none" w:sz="0" w:space="0" w:color="auto"/>
      </w:divBdr>
    </w:div>
    <w:div w:id="300883924">
      <w:bodyDiv w:val="1"/>
      <w:marLeft w:val="0"/>
      <w:marRight w:val="0"/>
      <w:marTop w:val="0"/>
      <w:marBottom w:val="0"/>
      <w:divBdr>
        <w:top w:val="none" w:sz="0" w:space="0" w:color="auto"/>
        <w:left w:val="none" w:sz="0" w:space="0" w:color="auto"/>
        <w:bottom w:val="none" w:sz="0" w:space="0" w:color="auto"/>
        <w:right w:val="none" w:sz="0" w:space="0" w:color="auto"/>
      </w:divBdr>
    </w:div>
    <w:div w:id="301353352">
      <w:bodyDiv w:val="1"/>
      <w:marLeft w:val="0"/>
      <w:marRight w:val="0"/>
      <w:marTop w:val="0"/>
      <w:marBottom w:val="0"/>
      <w:divBdr>
        <w:top w:val="none" w:sz="0" w:space="0" w:color="auto"/>
        <w:left w:val="none" w:sz="0" w:space="0" w:color="auto"/>
        <w:bottom w:val="none" w:sz="0" w:space="0" w:color="auto"/>
        <w:right w:val="none" w:sz="0" w:space="0" w:color="auto"/>
      </w:divBdr>
    </w:div>
    <w:div w:id="306519795">
      <w:bodyDiv w:val="1"/>
      <w:marLeft w:val="0"/>
      <w:marRight w:val="0"/>
      <w:marTop w:val="0"/>
      <w:marBottom w:val="0"/>
      <w:divBdr>
        <w:top w:val="none" w:sz="0" w:space="0" w:color="auto"/>
        <w:left w:val="none" w:sz="0" w:space="0" w:color="auto"/>
        <w:bottom w:val="none" w:sz="0" w:space="0" w:color="auto"/>
        <w:right w:val="none" w:sz="0" w:space="0" w:color="auto"/>
      </w:divBdr>
      <w:divsChild>
        <w:div w:id="425152748">
          <w:marLeft w:val="0"/>
          <w:marRight w:val="0"/>
          <w:marTop w:val="0"/>
          <w:marBottom w:val="0"/>
          <w:divBdr>
            <w:top w:val="none" w:sz="0" w:space="0" w:color="auto"/>
            <w:left w:val="none" w:sz="0" w:space="0" w:color="auto"/>
            <w:bottom w:val="none" w:sz="0" w:space="0" w:color="auto"/>
            <w:right w:val="none" w:sz="0" w:space="0" w:color="auto"/>
          </w:divBdr>
          <w:divsChild>
            <w:div w:id="218857332">
              <w:marLeft w:val="0"/>
              <w:marRight w:val="0"/>
              <w:marTop w:val="0"/>
              <w:marBottom w:val="0"/>
              <w:divBdr>
                <w:top w:val="none" w:sz="0" w:space="0" w:color="auto"/>
                <w:left w:val="none" w:sz="0" w:space="0" w:color="auto"/>
                <w:bottom w:val="none" w:sz="0" w:space="0" w:color="auto"/>
                <w:right w:val="none" w:sz="0" w:space="0" w:color="auto"/>
              </w:divBdr>
            </w:div>
            <w:div w:id="1018850214">
              <w:marLeft w:val="0"/>
              <w:marRight w:val="0"/>
              <w:marTop w:val="0"/>
              <w:marBottom w:val="0"/>
              <w:divBdr>
                <w:top w:val="none" w:sz="0" w:space="0" w:color="auto"/>
                <w:left w:val="none" w:sz="0" w:space="0" w:color="auto"/>
                <w:bottom w:val="none" w:sz="0" w:space="0" w:color="auto"/>
                <w:right w:val="none" w:sz="0" w:space="0" w:color="auto"/>
              </w:divBdr>
              <w:divsChild>
                <w:div w:id="1197082809">
                  <w:marLeft w:val="0"/>
                  <w:marRight w:val="0"/>
                  <w:marTop w:val="0"/>
                  <w:marBottom w:val="0"/>
                  <w:divBdr>
                    <w:top w:val="none" w:sz="0" w:space="0" w:color="auto"/>
                    <w:left w:val="none" w:sz="0" w:space="0" w:color="auto"/>
                    <w:bottom w:val="none" w:sz="0" w:space="0" w:color="auto"/>
                    <w:right w:val="none" w:sz="0" w:space="0" w:color="auto"/>
                  </w:divBdr>
                  <w:divsChild>
                    <w:div w:id="6489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8044">
      <w:bodyDiv w:val="1"/>
      <w:marLeft w:val="0"/>
      <w:marRight w:val="0"/>
      <w:marTop w:val="0"/>
      <w:marBottom w:val="0"/>
      <w:divBdr>
        <w:top w:val="none" w:sz="0" w:space="0" w:color="auto"/>
        <w:left w:val="none" w:sz="0" w:space="0" w:color="auto"/>
        <w:bottom w:val="none" w:sz="0" w:space="0" w:color="auto"/>
        <w:right w:val="none" w:sz="0" w:space="0" w:color="auto"/>
      </w:divBdr>
    </w:div>
    <w:div w:id="342821792">
      <w:bodyDiv w:val="1"/>
      <w:marLeft w:val="0"/>
      <w:marRight w:val="0"/>
      <w:marTop w:val="0"/>
      <w:marBottom w:val="0"/>
      <w:divBdr>
        <w:top w:val="none" w:sz="0" w:space="0" w:color="auto"/>
        <w:left w:val="none" w:sz="0" w:space="0" w:color="auto"/>
        <w:bottom w:val="none" w:sz="0" w:space="0" w:color="auto"/>
        <w:right w:val="none" w:sz="0" w:space="0" w:color="auto"/>
      </w:divBdr>
      <w:divsChild>
        <w:div w:id="529224630">
          <w:marLeft w:val="0"/>
          <w:marRight w:val="0"/>
          <w:marTop w:val="0"/>
          <w:marBottom w:val="0"/>
          <w:divBdr>
            <w:top w:val="none" w:sz="0" w:space="0" w:color="auto"/>
            <w:left w:val="none" w:sz="0" w:space="0" w:color="auto"/>
            <w:bottom w:val="none" w:sz="0" w:space="0" w:color="auto"/>
            <w:right w:val="none" w:sz="0" w:space="0" w:color="auto"/>
          </w:divBdr>
          <w:divsChild>
            <w:div w:id="143133247">
              <w:marLeft w:val="0"/>
              <w:marRight w:val="0"/>
              <w:marTop w:val="0"/>
              <w:marBottom w:val="0"/>
              <w:divBdr>
                <w:top w:val="none" w:sz="0" w:space="0" w:color="auto"/>
                <w:left w:val="none" w:sz="0" w:space="0" w:color="auto"/>
                <w:bottom w:val="none" w:sz="0" w:space="0" w:color="auto"/>
                <w:right w:val="none" w:sz="0" w:space="0" w:color="auto"/>
              </w:divBdr>
              <w:divsChild>
                <w:div w:id="18744744">
                  <w:marLeft w:val="0"/>
                  <w:marRight w:val="0"/>
                  <w:marTop w:val="0"/>
                  <w:marBottom w:val="0"/>
                  <w:divBdr>
                    <w:top w:val="none" w:sz="0" w:space="0" w:color="auto"/>
                    <w:left w:val="none" w:sz="0" w:space="0" w:color="auto"/>
                    <w:bottom w:val="none" w:sz="0" w:space="0" w:color="auto"/>
                    <w:right w:val="none" w:sz="0" w:space="0" w:color="auto"/>
                  </w:divBdr>
                  <w:divsChild>
                    <w:div w:id="494422274">
                      <w:marLeft w:val="0"/>
                      <w:marRight w:val="0"/>
                      <w:marTop w:val="0"/>
                      <w:marBottom w:val="0"/>
                      <w:divBdr>
                        <w:top w:val="none" w:sz="0" w:space="0" w:color="auto"/>
                        <w:left w:val="none" w:sz="0" w:space="0" w:color="auto"/>
                        <w:bottom w:val="none" w:sz="0" w:space="0" w:color="auto"/>
                        <w:right w:val="none" w:sz="0" w:space="0" w:color="auto"/>
                      </w:divBdr>
                      <w:divsChild>
                        <w:div w:id="220336894">
                          <w:marLeft w:val="0"/>
                          <w:marRight w:val="0"/>
                          <w:marTop w:val="0"/>
                          <w:marBottom w:val="0"/>
                          <w:divBdr>
                            <w:top w:val="none" w:sz="0" w:space="0" w:color="auto"/>
                            <w:left w:val="none" w:sz="0" w:space="0" w:color="auto"/>
                            <w:bottom w:val="none" w:sz="0" w:space="0" w:color="auto"/>
                            <w:right w:val="none" w:sz="0" w:space="0" w:color="auto"/>
                          </w:divBdr>
                          <w:divsChild>
                            <w:div w:id="10198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77137">
      <w:bodyDiv w:val="1"/>
      <w:marLeft w:val="0"/>
      <w:marRight w:val="0"/>
      <w:marTop w:val="0"/>
      <w:marBottom w:val="0"/>
      <w:divBdr>
        <w:top w:val="none" w:sz="0" w:space="0" w:color="auto"/>
        <w:left w:val="none" w:sz="0" w:space="0" w:color="auto"/>
        <w:bottom w:val="none" w:sz="0" w:space="0" w:color="auto"/>
        <w:right w:val="none" w:sz="0" w:space="0" w:color="auto"/>
      </w:divBdr>
    </w:div>
    <w:div w:id="354621293">
      <w:bodyDiv w:val="1"/>
      <w:marLeft w:val="0"/>
      <w:marRight w:val="0"/>
      <w:marTop w:val="0"/>
      <w:marBottom w:val="0"/>
      <w:divBdr>
        <w:top w:val="none" w:sz="0" w:space="0" w:color="auto"/>
        <w:left w:val="none" w:sz="0" w:space="0" w:color="auto"/>
        <w:bottom w:val="none" w:sz="0" w:space="0" w:color="auto"/>
        <w:right w:val="none" w:sz="0" w:space="0" w:color="auto"/>
      </w:divBdr>
    </w:div>
    <w:div w:id="376584819">
      <w:bodyDiv w:val="1"/>
      <w:marLeft w:val="0"/>
      <w:marRight w:val="0"/>
      <w:marTop w:val="0"/>
      <w:marBottom w:val="0"/>
      <w:divBdr>
        <w:top w:val="none" w:sz="0" w:space="0" w:color="auto"/>
        <w:left w:val="none" w:sz="0" w:space="0" w:color="auto"/>
        <w:bottom w:val="none" w:sz="0" w:space="0" w:color="auto"/>
        <w:right w:val="none" w:sz="0" w:space="0" w:color="auto"/>
      </w:divBdr>
    </w:div>
    <w:div w:id="379135104">
      <w:bodyDiv w:val="1"/>
      <w:marLeft w:val="0"/>
      <w:marRight w:val="0"/>
      <w:marTop w:val="0"/>
      <w:marBottom w:val="0"/>
      <w:divBdr>
        <w:top w:val="none" w:sz="0" w:space="0" w:color="auto"/>
        <w:left w:val="none" w:sz="0" w:space="0" w:color="auto"/>
        <w:bottom w:val="none" w:sz="0" w:space="0" w:color="auto"/>
        <w:right w:val="none" w:sz="0" w:space="0" w:color="auto"/>
      </w:divBdr>
    </w:div>
    <w:div w:id="381028988">
      <w:bodyDiv w:val="1"/>
      <w:marLeft w:val="0"/>
      <w:marRight w:val="0"/>
      <w:marTop w:val="0"/>
      <w:marBottom w:val="0"/>
      <w:divBdr>
        <w:top w:val="none" w:sz="0" w:space="0" w:color="auto"/>
        <w:left w:val="none" w:sz="0" w:space="0" w:color="auto"/>
        <w:bottom w:val="none" w:sz="0" w:space="0" w:color="auto"/>
        <w:right w:val="none" w:sz="0" w:space="0" w:color="auto"/>
      </w:divBdr>
    </w:div>
    <w:div w:id="384648147">
      <w:bodyDiv w:val="1"/>
      <w:marLeft w:val="0"/>
      <w:marRight w:val="0"/>
      <w:marTop w:val="0"/>
      <w:marBottom w:val="0"/>
      <w:divBdr>
        <w:top w:val="none" w:sz="0" w:space="0" w:color="auto"/>
        <w:left w:val="none" w:sz="0" w:space="0" w:color="auto"/>
        <w:bottom w:val="none" w:sz="0" w:space="0" w:color="auto"/>
        <w:right w:val="none" w:sz="0" w:space="0" w:color="auto"/>
      </w:divBdr>
    </w:div>
    <w:div w:id="405500190">
      <w:bodyDiv w:val="1"/>
      <w:marLeft w:val="0"/>
      <w:marRight w:val="0"/>
      <w:marTop w:val="0"/>
      <w:marBottom w:val="0"/>
      <w:divBdr>
        <w:top w:val="none" w:sz="0" w:space="0" w:color="auto"/>
        <w:left w:val="none" w:sz="0" w:space="0" w:color="auto"/>
        <w:bottom w:val="none" w:sz="0" w:space="0" w:color="auto"/>
        <w:right w:val="none" w:sz="0" w:space="0" w:color="auto"/>
      </w:divBdr>
    </w:div>
    <w:div w:id="415904322">
      <w:bodyDiv w:val="1"/>
      <w:marLeft w:val="0"/>
      <w:marRight w:val="0"/>
      <w:marTop w:val="0"/>
      <w:marBottom w:val="0"/>
      <w:divBdr>
        <w:top w:val="none" w:sz="0" w:space="0" w:color="auto"/>
        <w:left w:val="none" w:sz="0" w:space="0" w:color="auto"/>
        <w:bottom w:val="none" w:sz="0" w:space="0" w:color="auto"/>
        <w:right w:val="none" w:sz="0" w:space="0" w:color="auto"/>
      </w:divBdr>
      <w:divsChild>
        <w:div w:id="440954428">
          <w:marLeft w:val="0"/>
          <w:marRight w:val="0"/>
          <w:marTop w:val="0"/>
          <w:marBottom w:val="0"/>
          <w:divBdr>
            <w:top w:val="none" w:sz="0" w:space="0" w:color="auto"/>
            <w:left w:val="none" w:sz="0" w:space="0" w:color="auto"/>
            <w:bottom w:val="none" w:sz="0" w:space="0" w:color="auto"/>
            <w:right w:val="none" w:sz="0" w:space="0" w:color="auto"/>
          </w:divBdr>
          <w:divsChild>
            <w:div w:id="256794972">
              <w:marLeft w:val="0"/>
              <w:marRight w:val="0"/>
              <w:marTop w:val="0"/>
              <w:marBottom w:val="0"/>
              <w:divBdr>
                <w:top w:val="none" w:sz="0" w:space="0" w:color="auto"/>
                <w:left w:val="none" w:sz="0" w:space="0" w:color="auto"/>
                <w:bottom w:val="none" w:sz="0" w:space="0" w:color="auto"/>
                <w:right w:val="none" w:sz="0" w:space="0" w:color="auto"/>
              </w:divBdr>
              <w:divsChild>
                <w:div w:id="630942524">
                  <w:marLeft w:val="0"/>
                  <w:marRight w:val="0"/>
                  <w:marTop w:val="0"/>
                  <w:marBottom w:val="0"/>
                  <w:divBdr>
                    <w:top w:val="none" w:sz="0" w:space="0" w:color="auto"/>
                    <w:left w:val="none" w:sz="0" w:space="0" w:color="auto"/>
                    <w:bottom w:val="none" w:sz="0" w:space="0" w:color="auto"/>
                    <w:right w:val="none" w:sz="0" w:space="0" w:color="auto"/>
                  </w:divBdr>
                  <w:divsChild>
                    <w:div w:id="1750348708">
                      <w:marLeft w:val="0"/>
                      <w:marRight w:val="0"/>
                      <w:marTop w:val="0"/>
                      <w:marBottom w:val="0"/>
                      <w:divBdr>
                        <w:top w:val="none" w:sz="0" w:space="0" w:color="auto"/>
                        <w:left w:val="none" w:sz="0" w:space="0" w:color="auto"/>
                        <w:bottom w:val="none" w:sz="0" w:space="0" w:color="auto"/>
                        <w:right w:val="none" w:sz="0" w:space="0" w:color="auto"/>
                      </w:divBdr>
                      <w:divsChild>
                        <w:div w:id="1872918682">
                          <w:marLeft w:val="0"/>
                          <w:marRight w:val="0"/>
                          <w:marTop w:val="0"/>
                          <w:marBottom w:val="0"/>
                          <w:divBdr>
                            <w:top w:val="none" w:sz="0" w:space="0" w:color="auto"/>
                            <w:left w:val="none" w:sz="0" w:space="0" w:color="auto"/>
                            <w:bottom w:val="none" w:sz="0" w:space="0" w:color="auto"/>
                            <w:right w:val="none" w:sz="0" w:space="0" w:color="auto"/>
                          </w:divBdr>
                          <w:divsChild>
                            <w:div w:id="11463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8334">
      <w:bodyDiv w:val="1"/>
      <w:marLeft w:val="0"/>
      <w:marRight w:val="0"/>
      <w:marTop w:val="0"/>
      <w:marBottom w:val="0"/>
      <w:divBdr>
        <w:top w:val="none" w:sz="0" w:space="0" w:color="auto"/>
        <w:left w:val="none" w:sz="0" w:space="0" w:color="auto"/>
        <w:bottom w:val="none" w:sz="0" w:space="0" w:color="auto"/>
        <w:right w:val="none" w:sz="0" w:space="0" w:color="auto"/>
      </w:divBdr>
    </w:div>
    <w:div w:id="448210128">
      <w:bodyDiv w:val="1"/>
      <w:marLeft w:val="0"/>
      <w:marRight w:val="0"/>
      <w:marTop w:val="0"/>
      <w:marBottom w:val="0"/>
      <w:divBdr>
        <w:top w:val="none" w:sz="0" w:space="0" w:color="auto"/>
        <w:left w:val="none" w:sz="0" w:space="0" w:color="auto"/>
        <w:bottom w:val="none" w:sz="0" w:space="0" w:color="auto"/>
        <w:right w:val="none" w:sz="0" w:space="0" w:color="auto"/>
      </w:divBdr>
    </w:div>
    <w:div w:id="461732500">
      <w:bodyDiv w:val="1"/>
      <w:marLeft w:val="0"/>
      <w:marRight w:val="0"/>
      <w:marTop w:val="0"/>
      <w:marBottom w:val="0"/>
      <w:divBdr>
        <w:top w:val="none" w:sz="0" w:space="0" w:color="auto"/>
        <w:left w:val="none" w:sz="0" w:space="0" w:color="auto"/>
        <w:bottom w:val="none" w:sz="0" w:space="0" w:color="auto"/>
        <w:right w:val="none" w:sz="0" w:space="0" w:color="auto"/>
      </w:divBdr>
    </w:div>
    <w:div w:id="464667947">
      <w:bodyDiv w:val="1"/>
      <w:marLeft w:val="0"/>
      <w:marRight w:val="0"/>
      <w:marTop w:val="0"/>
      <w:marBottom w:val="0"/>
      <w:divBdr>
        <w:top w:val="none" w:sz="0" w:space="0" w:color="auto"/>
        <w:left w:val="none" w:sz="0" w:space="0" w:color="auto"/>
        <w:bottom w:val="none" w:sz="0" w:space="0" w:color="auto"/>
        <w:right w:val="none" w:sz="0" w:space="0" w:color="auto"/>
      </w:divBdr>
    </w:div>
    <w:div w:id="477504415">
      <w:bodyDiv w:val="1"/>
      <w:marLeft w:val="0"/>
      <w:marRight w:val="0"/>
      <w:marTop w:val="0"/>
      <w:marBottom w:val="0"/>
      <w:divBdr>
        <w:top w:val="none" w:sz="0" w:space="0" w:color="auto"/>
        <w:left w:val="none" w:sz="0" w:space="0" w:color="auto"/>
        <w:bottom w:val="none" w:sz="0" w:space="0" w:color="auto"/>
        <w:right w:val="none" w:sz="0" w:space="0" w:color="auto"/>
      </w:divBdr>
    </w:div>
    <w:div w:id="485321443">
      <w:bodyDiv w:val="1"/>
      <w:marLeft w:val="0"/>
      <w:marRight w:val="0"/>
      <w:marTop w:val="0"/>
      <w:marBottom w:val="0"/>
      <w:divBdr>
        <w:top w:val="none" w:sz="0" w:space="0" w:color="auto"/>
        <w:left w:val="none" w:sz="0" w:space="0" w:color="auto"/>
        <w:bottom w:val="none" w:sz="0" w:space="0" w:color="auto"/>
        <w:right w:val="none" w:sz="0" w:space="0" w:color="auto"/>
      </w:divBdr>
    </w:div>
    <w:div w:id="488985390">
      <w:bodyDiv w:val="1"/>
      <w:marLeft w:val="0"/>
      <w:marRight w:val="0"/>
      <w:marTop w:val="0"/>
      <w:marBottom w:val="0"/>
      <w:divBdr>
        <w:top w:val="none" w:sz="0" w:space="0" w:color="auto"/>
        <w:left w:val="none" w:sz="0" w:space="0" w:color="auto"/>
        <w:bottom w:val="none" w:sz="0" w:space="0" w:color="auto"/>
        <w:right w:val="none" w:sz="0" w:space="0" w:color="auto"/>
      </w:divBdr>
    </w:div>
    <w:div w:id="554973335">
      <w:bodyDiv w:val="1"/>
      <w:marLeft w:val="0"/>
      <w:marRight w:val="0"/>
      <w:marTop w:val="0"/>
      <w:marBottom w:val="0"/>
      <w:divBdr>
        <w:top w:val="none" w:sz="0" w:space="0" w:color="auto"/>
        <w:left w:val="none" w:sz="0" w:space="0" w:color="auto"/>
        <w:bottom w:val="none" w:sz="0" w:space="0" w:color="auto"/>
        <w:right w:val="none" w:sz="0" w:space="0" w:color="auto"/>
      </w:divBdr>
    </w:div>
    <w:div w:id="564491804">
      <w:bodyDiv w:val="1"/>
      <w:marLeft w:val="0"/>
      <w:marRight w:val="0"/>
      <w:marTop w:val="0"/>
      <w:marBottom w:val="0"/>
      <w:divBdr>
        <w:top w:val="none" w:sz="0" w:space="0" w:color="auto"/>
        <w:left w:val="none" w:sz="0" w:space="0" w:color="auto"/>
        <w:bottom w:val="none" w:sz="0" w:space="0" w:color="auto"/>
        <w:right w:val="none" w:sz="0" w:space="0" w:color="auto"/>
      </w:divBdr>
    </w:div>
    <w:div w:id="611789942">
      <w:bodyDiv w:val="1"/>
      <w:marLeft w:val="0"/>
      <w:marRight w:val="0"/>
      <w:marTop w:val="0"/>
      <w:marBottom w:val="0"/>
      <w:divBdr>
        <w:top w:val="none" w:sz="0" w:space="0" w:color="auto"/>
        <w:left w:val="none" w:sz="0" w:space="0" w:color="auto"/>
        <w:bottom w:val="none" w:sz="0" w:space="0" w:color="auto"/>
        <w:right w:val="none" w:sz="0" w:space="0" w:color="auto"/>
      </w:divBdr>
    </w:div>
    <w:div w:id="682242642">
      <w:bodyDiv w:val="1"/>
      <w:marLeft w:val="0"/>
      <w:marRight w:val="0"/>
      <w:marTop w:val="0"/>
      <w:marBottom w:val="0"/>
      <w:divBdr>
        <w:top w:val="none" w:sz="0" w:space="0" w:color="auto"/>
        <w:left w:val="none" w:sz="0" w:space="0" w:color="auto"/>
        <w:bottom w:val="none" w:sz="0" w:space="0" w:color="auto"/>
        <w:right w:val="none" w:sz="0" w:space="0" w:color="auto"/>
      </w:divBdr>
    </w:div>
    <w:div w:id="691959901">
      <w:bodyDiv w:val="1"/>
      <w:marLeft w:val="0"/>
      <w:marRight w:val="0"/>
      <w:marTop w:val="0"/>
      <w:marBottom w:val="0"/>
      <w:divBdr>
        <w:top w:val="none" w:sz="0" w:space="0" w:color="auto"/>
        <w:left w:val="none" w:sz="0" w:space="0" w:color="auto"/>
        <w:bottom w:val="none" w:sz="0" w:space="0" w:color="auto"/>
        <w:right w:val="none" w:sz="0" w:space="0" w:color="auto"/>
      </w:divBdr>
    </w:div>
    <w:div w:id="722096251">
      <w:bodyDiv w:val="1"/>
      <w:marLeft w:val="0"/>
      <w:marRight w:val="0"/>
      <w:marTop w:val="0"/>
      <w:marBottom w:val="0"/>
      <w:divBdr>
        <w:top w:val="none" w:sz="0" w:space="0" w:color="auto"/>
        <w:left w:val="none" w:sz="0" w:space="0" w:color="auto"/>
        <w:bottom w:val="none" w:sz="0" w:space="0" w:color="auto"/>
        <w:right w:val="none" w:sz="0" w:space="0" w:color="auto"/>
      </w:divBdr>
      <w:divsChild>
        <w:div w:id="61984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361617">
      <w:bodyDiv w:val="1"/>
      <w:marLeft w:val="0"/>
      <w:marRight w:val="0"/>
      <w:marTop w:val="0"/>
      <w:marBottom w:val="0"/>
      <w:divBdr>
        <w:top w:val="none" w:sz="0" w:space="0" w:color="auto"/>
        <w:left w:val="none" w:sz="0" w:space="0" w:color="auto"/>
        <w:bottom w:val="none" w:sz="0" w:space="0" w:color="auto"/>
        <w:right w:val="none" w:sz="0" w:space="0" w:color="auto"/>
      </w:divBdr>
      <w:divsChild>
        <w:div w:id="1480418638">
          <w:marLeft w:val="0"/>
          <w:marRight w:val="0"/>
          <w:marTop w:val="0"/>
          <w:marBottom w:val="0"/>
          <w:divBdr>
            <w:top w:val="none" w:sz="0" w:space="0" w:color="auto"/>
            <w:left w:val="none" w:sz="0" w:space="0" w:color="auto"/>
            <w:bottom w:val="none" w:sz="0" w:space="0" w:color="auto"/>
            <w:right w:val="none" w:sz="0" w:space="0" w:color="auto"/>
          </w:divBdr>
          <w:divsChild>
            <w:div w:id="519509603">
              <w:marLeft w:val="0"/>
              <w:marRight w:val="0"/>
              <w:marTop w:val="0"/>
              <w:marBottom w:val="0"/>
              <w:divBdr>
                <w:top w:val="none" w:sz="0" w:space="0" w:color="auto"/>
                <w:left w:val="none" w:sz="0" w:space="0" w:color="auto"/>
                <w:bottom w:val="none" w:sz="0" w:space="0" w:color="auto"/>
                <w:right w:val="none" w:sz="0" w:space="0" w:color="auto"/>
              </w:divBdr>
              <w:divsChild>
                <w:div w:id="788857790">
                  <w:marLeft w:val="0"/>
                  <w:marRight w:val="0"/>
                  <w:marTop w:val="0"/>
                  <w:marBottom w:val="0"/>
                  <w:divBdr>
                    <w:top w:val="none" w:sz="0" w:space="0" w:color="auto"/>
                    <w:left w:val="none" w:sz="0" w:space="0" w:color="auto"/>
                    <w:bottom w:val="none" w:sz="0" w:space="0" w:color="auto"/>
                    <w:right w:val="none" w:sz="0" w:space="0" w:color="auto"/>
                  </w:divBdr>
                  <w:divsChild>
                    <w:div w:id="1970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0179">
          <w:marLeft w:val="0"/>
          <w:marRight w:val="0"/>
          <w:marTop w:val="0"/>
          <w:marBottom w:val="0"/>
          <w:divBdr>
            <w:top w:val="none" w:sz="0" w:space="0" w:color="auto"/>
            <w:left w:val="none" w:sz="0" w:space="0" w:color="auto"/>
            <w:bottom w:val="none" w:sz="0" w:space="0" w:color="auto"/>
            <w:right w:val="none" w:sz="0" w:space="0" w:color="auto"/>
          </w:divBdr>
          <w:divsChild>
            <w:div w:id="1855144949">
              <w:marLeft w:val="0"/>
              <w:marRight w:val="0"/>
              <w:marTop w:val="0"/>
              <w:marBottom w:val="0"/>
              <w:divBdr>
                <w:top w:val="none" w:sz="0" w:space="0" w:color="auto"/>
                <w:left w:val="none" w:sz="0" w:space="0" w:color="auto"/>
                <w:bottom w:val="none" w:sz="0" w:space="0" w:color="auto"/>
                <w:right w:val="none" w:sz="0" w:space="0" w:color="auto"/>
              </w:divBdr>
              <w:divsChild>
                <w:div w:id="842013023">
                  <w:marLeft w:val="0"/>
                  <w:marRight w:val="0"/>
                  <w:marTop w:val="0"/>
                  <w:marBottom w:val="0"/>
                  <w:divBdr>
                    <w:top w:val="none" w:sz="0" w:space="0" w:color="auto"/>
                    <w:left w:val="none" w:sz="0" w:space="0" w:color="auto"/>
                    <w:bottom w:val="none" w:sz="0" w:space="0" w:color="auto"/>
                    <w:right w:val="none" w:sz="0" w:space="0" w:color="auto"/>
                  </w:divBdr>
                  <w:divsChild>
                    <w:div w:id="3047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6162">
      <w:bodyDiv w:val="1"/>
      <w:marLeft w:val="0"/>
      <w:marRight w:val="0"/>
      <w:marTop w:val="0"/>
      <w:marBottom w:val="0"/>
      <w:divBdr>
        <w:top w:val="none" w:sz="0" w:space="0" w:color="auto"/>
        <w:left w:val="none" w:sz="0" w:space="0" w:color="auto"/>
        <w:bottom w:val="none" w:sz="0" w:space="0" w:color="auto"/>
        <w:right w:val="none" w:sz="0" w:space="0" w:color="auto"/>
      </w:divBdr>
    </w:div>
    <w:div w:id="815536673">
      <w:bodyDiv w:val="1"/>
      <w:marLeft w:val="0"/>
      <w:marRight w:val="0"/>
      <w:marTop w:val="0"/>
      <w:marBottom w:val="0"/>
      <w:divBdr>
        <w:top w:val="none" w:sz="0" w:space="0" w:color="auto"/>
        <w:left w:val="none" w:sz="0" w:space="0" w:color="auto"/>
        <w:bottom w:val="none" w:sz="0" w:space="0" w:color="auto"/>
        <w:right w:val="none" w:sz="0" w:space="0" w:color="auto"/>
      </w:divBdr>
      <w:divsChild>
        <w:div w:id="821431618">
          <w:marLeft w:val="0"/>
          <w:marRight w:val="0"/>
          <w:marTop w:val="0"/>
          <w:marBottom w:val="0"/>
          <w:divBdr>
            <w:top w:val="none" w:sz="0" w:space="0" w:color="auto"/>
            <w:left w:val="none" w:sz="0" w:space="0" w:color="auto"/>
            <w:bottom w:val="none" w:sz="0" w:space="0" w:color="auto"/>
            <w:right w:val="none" w:sz="0" w:space="0" w:color="auto"/>
          </w:divBdr>
          <w:divsChild>
            <w:div w:id="1062682496">
              <w:marLeft w:val="0"/>
              <w:marRight w:val="0"/>
              <w:marTop w:val="0"/>
              <w:marBottom w:val="0"/>
              <w:divBdr>
                <w:top w:val="none" w:sz="0" w:space="0" w:color="auto"/>
                <w:left w:val="none" w:sz="0" w:space="0" w:color="auto"/>
                <w:bottom w:val="none" w:sz="0" w:space="0" w:color="auto"/>
                <w:right w:val="none" w:sz="0" w:space="0" w:color="auto"/>
              </w:divBdr>
              <w:divsChild>
                <w:div w:id="838809659">
                  <w:marLeft w:val="0"/>
                  <w:marRight w:val="0"/>
                  <w:marTop w:val="0"/>
                  <w:marBottom w:val="0"/>
                  <w:divBdr>
                    <w:top w:val="none" w:sz="0" w:space="0" w:color="auto"/>
                    <w:left w:val="none" w:sz="0" w:space="0" w:color="auto"/>
                    <w:bottom w:val="none" w:sz="0" w:space="0" w:color="auto"/>
                    <w:right w:val="none" w:sz="0" w:space="0" w:color="auto"/>
                  </w:divBdr>
                  <w:divsChild>
                    <w:div w:id="1801142585">
                      <w:marLeft w:val="0"/>
                      <w:marRight w:val="0"/>
                      <w:marTop w:val="0"/>
                      <w:marBottom w:val="0"/>
                      <w:divBdr>
                        <w:top w:val="none" w:sz="0" w:space="0" w:color="auto"/>
                        <w:left w:val="none" w:sz="0" w:space="0" w:color="auto"/>
                        <w:bottom w:val="none" w:sz="0" w:space="0" w:color="auto"/>
                        <w:right w:val="none" w:sz="0" w:space="0" w:color="auto"/>
                      </w:divBdr>
                      <w:divsChild>
                        <w:div w:id="1453209907">
                          <w:marLeft w:val="0"/>
                          <w:marRight w:val="0"/>
                          <w:marTop w:val="0"/>
                          <w:marBottom w:val="0"/>
                          <w:divBdr>
                            <w:top w:val="none" w:sz="0" w:space="0" w:color="auto"/>
                            <w:left w:val="none" w:sz="0" w:space="0" w:color="auto"/>
                            <w:bottom w:val="none" w:sz="0" w:space="0" w:color="auto"/>
                            <w:right w:val="none" w:sz="0" w:space="0" w:color="auto"/>
                          </w:divBdr>
                          <w:divsChild>
                            <w:div w:id="14443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360868">
      <w:bodyDiv w:val="1"/>
      <w:marLeft w:val="0"/>
      <w:marRight w:val="0"/>
      <w:marTop w:val="0"/>
      <w:marBottom w:val="0"/>
      <w:divBdr>
        <w:top w:val="none" w:sz="0" w:space="0" w:color="auto"/>
        <w:left w:val="none" w:sz="0" w:space="0" w:color="auto"/>
        <w:bottom w:val="none" w:sz="0" w:space="0" w:color="auto"/>
        <w:right w:val="none" w:sz="0" w:space="0" w:color="auto"/>
      </w:divBdr>
    </w:div>
    <w:div w:id="848376052">
      <w:bodyDiv w:val="1"/>
      <w:marLeft w:val="0"/>
      <w:marRight w:val="0"/>
      <w:marTop w:val="0"/>
      <w:marBottom w:val="0"/>
      <w:divBdr>
        <w:top w:val="none" w:sz="0" w:space="0" w:color="auto"/>
        <w:left w:val="none" w:sz="0" w:space="0" w:color="auto"/>
        <w:bottom w:val="none" w:sz="0" w:space="0" w:color="auto"/>
        <w:right w:val="none" w:sz="0" w:space="0" w:color="auto"/>
      </w:divBdr>
    </w:div>
    <w:div w:id="853493794">
      <w:bodyDiv w:val="1"/>
      <w:marLeft w:val="0"/>
      <w:marRight w:val="0"/>
      <w:marTop w:val="0"/>
      <w:marBottom w:val="0"/>
      <w:divBdr>
        <w:top w:val="none" w:sz="0" w:space="0" w:color="auto"/>
        <w:left w:val="none" w:sz="0" w:space="0" w:color="auto"/>
        <w:bottom w:val="none" w:sz="0" w:space="0" w:color="auto"/>
        <w:right w:val="none" w:sz="0" w:space="0" w:color="auto"/>
      </w:divBdr>
    </w:div>
    <w:div w:id="911424829">
      <w:bodyDiv w:val="1"/>
      <w:marLeft w:val="0"/>
      <w:marRight w:val="0"/>
      <w:marTop w:val="0"/>
      <w:marBottom w:val="0"/>
      <w:divBdr>
        <w:top w:val="none" w:sz="0" w:space="0" w:color="auto"/>
        <w:left w:val="none" w:sz="0" w:space="0" w:color="auto"/>
        <w:bottom w:val="none" w:sz="0" w:space="0" w:color="auto"/>
        <w:right w:val="none" w:sz="0" w:space="0" w:color="auto"/>
      </w:divBdr>
    </w:div>
    <w:div w:id="949363887">
      <w:bodyDiv w:val="1"/>
      <w:marLeft w:val="0"/>
      <w:marRight w:val="0"/>
      <w:marTop w:val="0"/>
      <w:marBottom w:val="0"/>
      <w:divBdr>
        <w:top w:val="none" w:sz="0" w:space="0" w:color="auto"/>
        <w:left w:val="none" w:sz="0" w:space="0" w:color="auto"/>
        <w:bottom w:val="none" w:sz="0" w:space="0" w:color="auto"/>
        <w:right w:val="none" w:sz="0" w:space="0" w:color="auto"/>
      </w:divBdr>
    </w:div>
    <w:div w:id="1000623973">
      <w:bodyDiv w:val="1"/>
      <w:marLeft w:val="0"/>
      <w:marRight w:val="0"/>
      <w:marTop w:val="0"/>
      <w:marBottom w:val="0"/>
      <w:divBdr>
        <w:top w:val="none" w:sz="0" w:space="0" w:color="auto"/>
        <w:left w:val="none" w:sz="0" w:space="0" w:color="auto"/>
        <w:bottom w:val="none" w:sz="0" w:space="0" w:color="auto"/>
        <w:right w:val="none" w:sz="0" w:space="0" w:color="auto"/>
      </w:divBdr>
    </w:div>
    <w:div w:id="1016618935">
      <w:bodyDiv w:val="1"/>
      <w:marLeft w:val="0"/>
      <w:marRight w:val="0"/>
      <w:marTop w:val="0"/>
      <w:marBottom w:val="0"/>
      <w:divBdr>
        <w:top w:val="none" w:sz="0" w:space="0" w:color="auto"/>
        <w:left w:val="none" w:sz="0" w:space="0" w:color="auto"/>
        <w:bottom w:val="none" w:sz="0" w:space="0" w:color="auto"/>
        <w:right w:val="none" w:sz="0" w:space="0" w:color="auto"/>
      </w:divBdr>
    </w:div>
    <w:div w:id="1064060551">
      <w:bodyDiv w:val="1"/>
      <w:marLeft w:val="0"/>
      <w:marRight w:val="0"/>
      <w:marTop w:val="0"/>
      <w:marBottom w:val="0"/>
      <w:divBdr>
        <w:top w:val="none" w:sz="0" w:space="0" w:color="auto"/>
        <w:left w:val="none" w:sz="0" w:space="0" w:color="auto"/>
        <w:bottom w:val="none" w:sz="0" w:space="0" w:color="auto"/>
        <w:right w:val="none" w:sz="0" w:space="0" w:color="auto"/>
      </w:divBdr>
    </w:div>
    <w:div w:id="1065909649">
      <w:bodyDiv w:val="1"/>
      <w:marLeft w:val="0"/>
      <w:marRight w:val="0"/>
      <w:marTop w:val="0"/>
      <w:marBottom w:val="0"/>
      <w:divBdr>
        <w:top w:val="none" w:sz="0" w:space="0" w:color="auto"/>
        <w:left w:val="none" w:sz="0" w:space="0" w:color="auto"/>
        <w:bottom w:val="none" w:sz="0" w:space="0" w:color="auto"/>
        <w:right w:val="none" w:sz="0" w:space="0" w:color="auto"/>
      </w:divBdr>
    </w:div>
    <w:div w:id="1081634542">
      <w:bodyDiv w:val="1"/>
      <w:marLeft w:val="0"/>
      <w:marRight w:val="0"/>
      <w:marTop w:val="0"/>
      <w:marBottom w:val="0"/>
      <w:divBdr>
        <w:top w:val="none" w:sz="0" w:space="0" w:color="auto"/>
        <w:left w:val="none" w:sz="0" w:space="0" w:color="auto"/>
        <w:bottom w:val="none" w:sz="0" w:space="0" w:color="auto"/>
        <w:right w:val="none" w:sz="0" w:space="0" w:color="auto"/>
      </w:divBdr>
    </w:div>
    <w:div w:id="1084229365">
      <w:bodyDiv w:val="1"/>
      <w:marLeft w:val="0"/>
      <w:marRight w:val="0"/>
      <w:marTop w:val="0"/>
      <w:marBottom w:val="0"/>
      <w:divBdr>
        <w:top w:val="none" w:sz="0" w:space="0" w:color="auto"/>
        <w:left w:val="none" w:sz="0" w:space="0" w:color="auto"/>
        <w:bottom w:val="none" w:sz="0" w:space="0" w:color="auto"/>
        <w:right w:val="none" w:sz="0" w:space="0" w:color="auto"/>
      </w:divBdr>
      <w:divsChild>
        <w:div w:id="1720202345">
          <w:marLeft w:val="0"/>
          <w:marRight w:val="0"/>
          <w:marTop w:val="0"/>
          <w:marBottom w:val="0"/>
          <w:divBdr>
            <w:top w:val="none" w:sz="0" w:space="0" w:color="auto"/>
            <w:left w:val="none" w:sz="0" w:space="0" w:color="auto"/>
            <w:bottom w:val="none" w:sz="0" w:space="0" w:color="auto"/>
            <w:right w:val="none" w:sz="0" w:space="0" w:color="auto"/>
          </w:divBdr>
          <w:divsChild>
            <w:div w:id="1198201638">
              <w:marLeft w:val="0"/>
              <w:marRight w:val="0"/>
              <w:marTop w:val="0"/>
              <w:marBottom w:val="0"/>
              <w:divBdr>
                <w:top w:val="none" w:sz="0" w:space="0" w:color="auto"/>
                <w:left w:val="none" w:sz="0" w:space="0" w:color="auto"/>
                <w:bottom w:val="none" w:sz="0" w:space="0" w:color="auto"/>
                <w:right w:val="none" w:sz="0" w:space="0" w:color="auto"/>
              </w:divBdr>
            </w:div>
            <w:div w:id="274479913">
              <w:marLeft w:val="0"/>
              <w:marRight w:val="0"/>
              <w:marTop w:val="0"/>
              <w:marBottom w:val="0"/>
              <w:divBdr>
                <w:top w:val="none" w:sz="0" w:space="0" w:color="auto"/>
                <w:left w:val="none" w:sz="0" w:space="0" w:color="auto"/>
                <w:bottom w:val="none" w:sz="0" w:space="0" w:color="auto"/>
                <w:right w:val="none" w:sz="0" w:space="0" w:color="auto"/>
              </w:divBdr>
              <w:divsChild>
                <w:div w:id="1411468667">
                  <w:marLeft w:val="0"/>
                  <w:marRight w:val="0"/>
                  <w:marTop w:val="0"/>
                  <w:marBottom w:val="0"/>
                  <w:divBdr>
                    <w:top w:val="none" w:sz="0" w:space="0" w:color="auto"/>
                    <w:left w:val="none" w:sz="0" w:space="0" w:color="auto"/>
                    <w:bottom w:val="none" w:sz="0" w:space="0" w:color="auto"/>
                    <w:right w:val="none" w:sz="0" w:space="0" w:color="auto"/>
                  </w:divBdr>
                  <w:divsChild>
                    <w:div w:id="629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793">
              <w:marLeft w:val="0"/>
              <w:marRight w:val="0"/>
              <w:marTop w:val="0"/>
              <w:marBottom w:val="0"/>
              <w:divBdr>
                <w:top w:val="none" w:sz="0" w:space="0" w:color="auto"/>
                <w:left w:val="none" w:sz="0" w:space="0" w:color="auto"/>
                <w:bottom w:val="none" w:sz="0" w:space="0" w:color="auto"/>
                <w:right w:val="none" w:sz="0" w:space="0" w:color="auto"/>
              </w:divBdr>
            </w:div>
          </w:divsChild>
        </w:div>
        <w:div w:id="595097417">
          <w:marLeft w:val="0"/>
          <w:marRight w:val="0"/>
          <w:marTop w:val="0"/>
          <w:marBottom w:val="0"/>
          <w:divBdr>
            <w:top w:val="none" w:sz="0" w:space="0" w:color="auto"/>
            <w:left w:val="none" w:sz="0" w:space="0" w:color="auto"/>
            <w:bottom w:val="none" w:sz="0" w:space="0" w:color="auto"/>
            <w:right w:val="none" w:sz="0" w:space="0" w:color="auto"/>
          </w:divBdr>
          <w:divsChild>
            <w:div w:id="1031687900">
              <w:marLeft w:val="0"/>
              <w:marRight w:val="0"/>
              <w:marTop w:val="0"/>
              <w:marBottom w:val="0"/>
              <w:divBdr>
                <w:top w:val="none" w:sz="0" w:space="0" w:color="auto"/>
                <w:left w:val="none" w:sz="0" w:space="0" w:color="auto"/>
                <w:bottom w:val="none" w:sz="0" w:space="0" w:color="auto"/>
                <w:right w:val="none" w:sz="0" w:space="0" w:color="auto"/>
              </w:divBdr>
            </w:div>
            <w:div w:id="1956524139">
              <w:marLeft w:val="0"/>
              <w:marRight w:val="0"/>
              <w:marTop w:val="0"/>
              <w:marBottom w:val="0"/>
              <w:divBdr>
                <w:top w:val="none" w:sz="0" w:space="0" w:color="auto"/>
                <w:left w:val="none" w:sz="0" w:space="0" w:color="auto"/>
                <w:bottom w:val="none" w:sz="0" w:space="0" w:color="auto"/>
                <w:right w:val="none" w:sz="0" w:space="0" w:color="auto"/>
              </w:divBdr>
              <w:divsChild>
                <w:div w:id="567809369">
                  <w:marLeft w:val="0"/>
                  <w:marRight w:val="0"/>
                  <w:marTop w:val="0"/>
                  <w:marBottom w:val="0"/>
                  <w:divBdr>
                    <w:top w:val="none" w:sz="0" w:space="0" w:color="auto"/>
                    <w:left w:val="none" w:sz="0" w:space="0" w:color="auto"/>
                    <w:bottom w:val="none" w:sz="0" w:space="0" w:color="auto"/>
                    <w:right w:val="none" w:sz="0" w:space="0" w:color="auto"/>
                  </w:divBdr>
                  <w:divsChild>
                    <w:div w:id="19261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489">
              <w:marLeft w:val="0"/>
              <w:marRight w:val="0"/>
              <w:marTop w:val="0"/>
              <w:marBottom w:val="0"/>
              <w:divBdr>
                <w:top w:val="none" w:sz="0" w:space="0" w:color="auto"/>
                <w:left w:val="none" w:sz="0" w:space="0" w:color="auto"/>
                <w:bottom w:val="none" w:sz="0" w:space="0" w:color="auto"/>
                <w:right w:val="none" w:sz="0" w:space="0" w:color="auto"/>
              </w:divBdr>
            </w:div>
          </w:divsChild>
        </w:div>
        <w:div w:id="149904837">
          <w:marLeft w:val="0"/>
          <w:marRight w:val="0"/>
          <w:marTop w:val="0"/>
          <w:marBottom w:val="0"/>
          <w:divBdr>
            <w:top w:val="none" w:sz="0" w:space="0" w:color="auto"/>
            <w:left w:val="none" w:sz="0" w:space="0" w:color="auto"/>
            <w:bottom w:val="none" w:sz="0" w:space="0" w:color="auto"/>
            <w:right w:val="none" w:sz="0" w:space="0" w:color="auto"/>
          </w:divBdr>
          <w:divsChild>
            <w:div w:id="1595354655">
              <w:marLeft w:val="0"/>
              <w:marRight w:val="0"/>
              <w:marTop w:val="0"/>
              <w:marBottom w:val="0"/>
              <w:divBdr>
                <w:top w:val="none" w:sz="0" w:space="0" w:color="auto"/>
                <w:left w:val="none" w:sz="0" w:space="0" w:color="auto"/>
                <w:bottom w:val="none" w:sz="0" w:space="0" w:color="auto"/>
                <w:right w:val="none" w:sz="0" w:space="0" w:color="auto"/>
              </w:divBdr>
            </w:div>
            <w:div w:id="1638023026">
              <w:marLeft w:val="0"/>
              <w:marRight w:val="0"/>
              <w:marTop w:val="0"/>
              <w:marBottom w:val="0"/>
              <w:divBdr>
                <w:top w:val="none" w:sz="0" w:space="0" w:color="auto"/>
                <w:left w:val="none" w:sz="0" w:space="0" w:color="auto"/>
                <w:bottom w:val="none" w:sz="0" w:space="0" w:color="auto"/>
                <w:right w:val="none" w:sz="0" w:space="0" w:color="auto"/>
              </w:divBdr>
              <w:divsChild>
                <w:div w:id="1206913514">
                  <w:marLeft w:val="0"/>
                  <w:marRight w:val="0"/>
                  <w:marTop w:val="0"/>
                  <w:marBottom w:val="0"/>
                  <w:divBdr>
                    <w:top w:val="none" w:sz="0" w:space="0" w:color="auto"/>
                    <w:left w:val="none" w:sz="0" w:space="0" w:color="auto"/>
                    <w:bottom w:val="none" w:sz="0" w:space="0" w:color="auto"/>
                    <w:right w:val="none" w:sz="0" w:space="0" w:color="auto"/>
                  </w:divBdr>
                  <w:divsChild>
                    <w:div w:id="1794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276">
              <w:marLeft w:val="0"/>
              <w:marRight w:val="0"/>
              <w:marTop w:val="0"/>
              <w:marBottom w:val="0"/>
              <w:divBdr>
                <w:top w:val="none" w:sz="0" w:space="0" w:color="auto"/>
                <w:left w:val="none" w:sz="0" w:space="0" w:color="auto"/>
                <w:bottom w:val="none" w:sz="0" w:space="0" w:color="auto"/>
                <w:right w:val="none" w:sz="0" w:space="0" w:color="auto"/>
              </w:divBdr>
            </w:div>
          </w:divsChild>
        </w:div>
        <w:div w:id="1255167985">
          <w:marLeft w:val="0"/>
          <w:marRight w:val="0"/>
          <w:marTop w:val="0"/>
          <w:marBottom w:val="0"/>
          <w:divBdr>
            <w:top w:val="none" w:sz="0" w:space="0" w:color="auto"/>
            <w:left w:val="none" w:sz="0" w:space="0" w:color="auto"/>
            <w:bottom w:val="none" w:sz="0" w:space="0" w:color="auto"/>
            <w:right w:val="none" w:sz="0" w:space="0" w:color="auto"/>
          </w:divBdr>
          <w:divsChild>
            <w:div w:id="1895848766">
              <w:marLeft w:val="0"/>
              <w:marRight w:val="0"/>
              <w:marTop w:val="0"/>
              <w:marBottom w:val="0"/>
              <w:divBdr>
                <w:top w:val="none" w:sz="0" w:space="0" w:color="auto"/>
                <w:left w:val="none" w:sz="0" w:space="0" w:color="auto"/>
                <w:bottom w:val="none" w:sz="0" w:space="0" w:color="auto"/>
                <w:right w:val="none" w:sz="0" w:space="0" w:color="auto"/>
              </w:divBdr>
            </w:div>
            <w:div w:id="1612084368">
              <w:marLeft w:val="0"/>
              <w:marRight w:val="0"/>
              <w:marTop w:val="0"/>
              <w:marBottom w:val="0"/>
              <w:divBdr>
                <w:top w:val="none" w:sz="0" w:space="0" w:color="auto"/>
                <w:left w:val="none" w:sz="0" w:space="0" w:color="auto"/>
                <w:bottom w:val="none" w:sz="0" w:space="0" w:color="auto"/>
                <w:right w:val="none" w:sz="0" w:space="0" w:color="auto"/>
              </w:divBdr>
              <w:divsChild>
                <w:div w:id="62142494">
                  <w:marLeft w:val="0"/>
                  <w:marRight w:val="0"/>
                  <w:marTop w:val="0"/>
                  <w:marBottom w:val="0"/>
                  <w:divBdr>
                    <w:top w:val="none" w:sz="0" w:space="0" w:color="auto"/>
                    <w:left w:val="none" w:sz="0" w:space="0" w:color="auto"/>
                    <w:bottom w:val="none" w:sz="0" w:space="0" w:color="auto"/>
                    <w:right w:val="none" w:sz="0" w:space="0" w:color="auto"/>
                  </w:divBdr>
                  <w:divsChild>
                    <w:div w:id="18293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2320">
              <w:marLeft w:val="0"/>
              <w:marRight w:val="0"/>
              <w:marTop w:val="0"/>
              <w:marBottom w:val="0"/>
              <w:divBdr>
                <w:top w:val="none" w:sz="0" w:space="0" w:color="auto"/>
                <w:left w:val="none" w:sz="0" w:space="0" w:color="auto"/>
                <w:bottom w:val="none" w:sz="0" w:space="0" w:color="auto"/>
                <w:right w:val="none" w:sz="0" w:space="0" w:color="auto"/>
              </w:divBdr>
            </w:div>
          </w:divsChild>
        </w:div>
        <w:div w:id="2134127796">
          <w:marLeft w:val="0"/>
          <w:marRight w:val="0"/>
          <w:marTop w:val="0"/>
          <w:marBottom w:val="0"/>
          <w:divBdr>
            <w:top w:val="none" w:sz="0" w:space="0" w:color="auto"/>
            <w:left w:val="none" w:sz="0" w:space="0" w:color="auto"/>
            <w:bottom w:val="none" w:sz="0" w:space="0" w:color="auto"/>
            <w:right w:val="none" w:sz="0" w:space="0" w:color="auto"/>
          </w:divBdr>
          <w:divsChild>
            <w:div w:id="1559852417">
              <w:marLeft w:val="0"/>
              <w:marRight w:val="0"/>
              <w:marTop w:val="0"/>
              <w:marBottom w:val="0"/>
              <w:divBdr>
                <w:top w:val="none" w:sz="0" w:space="0" w:color="auto"/>
                <w:left w:val="none" w:sz="0" w:space="0" w:color="auto"/>
                <w:bottom w:val="none" w:sz="0" w:space="0" w:color="auto"/>
                <w:right w:val="none" w:sz="0" w:space="0" w:color="auto"/>
              </w:divBdr>
            </w:div>
            <w:div w:id="2133479724">
              <w:marLeft w:val="0"/>
              <w:marRight w:val="0"/>
              <w:marTop w:val="0"/>
              <w:marBottom w:val="0"/>
              <w:divBdr>
                <w:top w:val="none" w:sz="0" w:space="0" w:color="auto"/>
                <w:left w:val="none" w:sz="0" w:space="0" w:color="auto"/>
                <w:bottom w:val="none" w:sz="0" w:space="0" w:color="auto"/>
                <w:right w:val="none" w:sz="0" w:space="0" w:color="auto"/>
              </w:divBdr>
              <w:divsChild>
                <w:div w:id="657929126">
                  <w:marLeft w:val="0"/>
                  <w:marRight w:val="0"/>
                  <w:marTop w:val="0"/>
                  <w:marBottom w:val="0"/>
                  <w:divBdr>
                    <w:top w:val="none" w:sz="0" w:space="0" w:color="auto"/>
                    <w:left w:val="none" w:sz="0" w:space="0" w:color="auto"/>
                    <w:bottom w:val="none" w:sz="0" w:space="0" w:color="auto"/>
                    <w:right w:val="none" w:sz="0" w:space="0" w:color="auto"/>
                  </w:divBdr>
                  <w:divsChild>
                    <w:div w:id="1878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3524">
              <w:marLeft w:val="0"/>
              <w:marRight w:val="0"/>
              <w:marTop w:val="0"/>
              <w:marBottom w:val="0"/>
              <w:divBdr>
                <w:top w:val="none" w:sz="0" w:space="0" w:color="auto"/>
                <w:left w:val="none" w:sz="0" w:space="0" w:color="auto"/>
                <w:bottom w:val="none" w:sz="0" w:space="0" w:color="auto"/>
                <w:right w:val="none" w:sz="0" w:space="0" w:color="auto"/>
              </w:divBdr>
            </w:div>
          </w:divsChild>
        </w:div>
        <w:div w:id="849565187">
          <w:marLeft w:val="0"/>
          <w:marRight w:val="0"/>
          <w:marTop w:val="0"/>
          <w:marBottom w:val="0"/>
          <w:divBdr>
            <w:top w:val="none" w:sz="0" w:space="0" w:color="auto"/>
            <w:left w:val="none" w:sz="0" w:space="0" w:color="auto"/>
            <w:bottom w:val="none" w:sz="0" w:space="0" w:color="auto"/>
            <w:right w:val="none" w:sz="0" w:space="0" w:color="auto"/>
          </w:divBdr>
          <w:divsChild>
            <w:div w:id="1954315761">
              <w:marLeft w:val="0"/>
              <w:marRight w:val="0"/>
              <w:marTop w:val="0"/>
              <w:marBottom w:val="0"/>
              <w:divBdr>
                <w:top w:val="none" w:sz="0" w:space="0" w:color="auto"/>
                <w:left w:val="none" w:sz="0" w:space="0" w:color="auto"/>
                <w:bottom w:val="none" w:sz="0" w:space="0" w:color="auto"/>
                <w:right w:val="none" w:sz="0" w:space="0" w:color="auto"/>
              </w:divBdr>
            </w:div>
            <w:div w:id="1756899739">
              <w:marLeft w:val="0"/>
              <w:marRight w:val="0"/>
              <w:marTop w:val="0"/>
              <w:marBottom w:val="0"/>
              <w:divBdr>
                <w:top w:val="none" w:sz="0" w:space="0" w:color="auto"/>
                <w:left w:val="none" w:sz="0" w:space="0" w:color="auto"/>
                <w:bottom w:val="none" w:sz="0" w:space="0" w:color="auto"/>
                <w:right w:val="none" w:sz="0" w:space="0" w:color="auto"/>
              </w:divBdr>
              <w:divsChild>
                <w:div w:id="2006979064">
                  <w:marLeft w:val="0"/>
                  <w:marRight w:val="0"/>
                  <w:marTop w:val="0"/>
                  <w:marBottom w:val="0"/>
                  <w:divBdr>
                    <w:top w:val="none" w:sz="0" w:space="0" w:color="auto"/>
                    <w:left w:val="none" w:sz="0" w:space="0" w:color="auto"/>
                    <w:bottom w:val="none" w:sz="0" w:space="0" w:color="auto"/>
                    <w:right w:val="none" w:sz="0" w:space="0" w:color="auto"/>
                  </w:divBdr>
                  <w:divsChild>
                    <w:div w:id="990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7084">
      <w:bodyDiv w:val="1"/>
      <w:marLeft w:val="0"/>
      <w:marRight w:val="0"/>
      <w:marTop w:val="0"/>
      <w:marBottom w:val="0"/>
      <w:divBdr>
        <w:top w:val="none" w:sz="0" w:space="0" w:color="auto"/>
        <w:left w:val="none" w:sz="0" w:space="0" w:color="auto"/>
        <w:bottom w:val="none" w:sz="0" w:space="0" w:color="auto"/>
        <w:right w:val="none" w:sz="0" w:space="0" w:color="auto"/>
      </w:divBdr>
      <w:divsChild>
        <w:div w:id="2031102707">
          <w:marLeft w:val="0"/>
          <w:marRight w:val="0"/>
          <w:marTop w:val="0"/>
          <w:marBottom w:val="0"/>
          <w:divBdr>
            <w:top w:val="none" w:sz="0" w:space="0" w:color="auto"/>
            <w:left w:val="none" w:sz="0" w:space="0" w:color="auto"/>
            <w:bottom w:val="none" w:sz="0" w:space="0" w:color="auto"/>
            <w:right w:val="none" w:sz="0" w:space="0" w:color="auto"/>
          </w:divBdr>
          <w:divsChild>
            <w:div w:id="279456901">
              <w:marLeft w:val="0"/>
              <w:marRight w:val="0"/>
              <w:marTop w:val="0"/>
              <w:marBottom w:val="0"/>
              <w:divBdr>
                <w:top w:val="none" w:sz="0" w:space="0" w:color="auto"/>
                <w:left w:val="none" w:sz="0" w:space="0" w:color="auto"/>
                <w:bottom w:val="none" w:sz="0" w:space="0" w:color="auto"/>
                <w:right w:val="none" w:sz="0" w:space="0" w:color="auto"/>
              </w:divBdr>
              <w:divsChild>
                <w:div w:id="2060591894">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sChild>
                        <w:div w:id="73822499">
                          <w:marLeft w:val="0"/>
                          <w:marRight w:val="0"/>
                          <w:marTop w:val="0"/>
                          <w:marBottom w:val="0"/>
                          <w:divBdr>
                            <w:top w:val="none" w:sz="0" w:space="0" w:color="auto"/>
                            <w:left w:val="none" w:sz="0" w:space="0" w:color="auto"/>
                            <w:bottom w:val="none" w:sz="0" w:space="0" w:color="auto"/>
                            <w:right w:val="none" w:sz="0" w:space="0" w:color="auto"/>
                          </w:divBdr>
                          <w:divsChild>
                            <w:div w:id="15302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369198">
      <w:bodyDiv w:val="1"/>
      <w:marLeft w:val="0"/>
      <w:marRight w:val="0"/>
      <w:marTop w:val="0"/>
      <w:marBottom w:val="0"/>
      <w:divBdr>
        <w:top w:val="none" w:sz="0" w:space="0" w:color="auto"/>
        <w:left w:val="none" w:sz="0" w:space="0" w:color="auto"/>
        <w:bottom w:val="none" w:sz="0" w:space="0" w:color="auto"/>
        <w:right w:val="none" w:sz="0" w:space="0" w:color="auto"/>
      </w:divBdr>
    </w:div>
    <w:div w:id="1146555014">
      <w:bodyDiv w:val="1"/>
      <w:marLeft w:val="0"/>
      <w:marRight w:val="0"/>
      <w:marTop w:val="0"/>
      <w:marBottom w:val="0"/>
      <w:divBdr>
        <w:top w:val="none" w:sz="0" w:space="0" w:color="auto"/>
        <w:left w:val="none" w:sz="0" w:space="0" w:color="auto"/>
        <w:bottom w:val="none" w:sz="0" w:space="0" w:color="auto"/>
        <w:right w:val="none" w:sz="0" w:space="0" w:color="auto"/>
      </w:divBdr>
    </w:div>
    <w:div w:id="1146626683">
      <w:bodyDiv w:val="1"/>
      <w:marLeft w:val="0"/>
      <w:marRight w:val="0"/>
      <w:marTop w:val="0"/>
      <w:marBottom w:val="0"/>
      <w:divBdr>
        <w:top w:val="none" w:sz="0" w:space="0" w:color="auto"/>
        <w:left w:val="none" w:sz="0" w:space="0" w:color="auto"/>
        <w:bottom w:val="none" w:sz="0" w:space="0" w:color="auto"/>
        <w:right w:val="none" w:sz="0" w:space="0" w:color="auto"/>
      </w:divBdr>
    </w:div>
    <w:div w:id="1173908458">
      <w:bodyDiv w:val="1"/>
      <w:marLeft w:val="0"/>
      <w:marRight w:val="0"/>
      <w:marTop w:val="0"/>
      <w:marBottom w:val="0"/>
      <w:divBdr>
        <w:top w:val="none" w:sz="0" w:space="0" w:color="auto"/>
        <w:left w:val="none" w:sz="0" w:space="0" w:color="auto"/>
        <w:bottom w:val="none" w:sz="0" w:space="0" w:color="auto"/>
        <w:right w:val="none" w:sz="0" w:space="0" w:color="auto"/>
      </w:divBdr>
      <w:divsChild>
        <w:div w:id="1012028034">
          <w:marLeft w:val="0"/>
          <w:marRight w:val="0"/>
          <w:marTop w:val="0"/>
          <w:marBottom w:val="0"/>
          <w:divBdr>
            <w:top w:val="none" w:sz="0" w:space="0" w:color="auto"/>
            <w:left w:val="none" w:sz="0" w:space="0" w:color="auto"/>
            <w:bottom w:val="none" w:sz="0" w:space="0" w:color="auto"/>
            <w:right w:val="none" w:sz="0" w:space="0" w:color="auto"/>
          </w:divBdr>
          <w:divsChild>
            <w:div w:id="748623378">
              <w:marLeft w:val="0"/>
              <w:marRight w:val="0"/>
              <w:marTop w:val="0"/>
              <w:marBottom w:val="0"/>
              <w:divBdr>
                <w:top w:val="none" w:sz="0" w:space="0" w:color="auto"/>
                <w:left w:val="none" w:sz="0" w:space="0" w:color="auto"/>
                <w:bottom w:val="none" w:sz="0" w:space="0" w:color="auto"/>
                <w:right w:val="none" w:sz="0" w:space="0" w:color="auto"/>
              </w:divBdr>
              <w:divsChild>
                <w:div w:id="1055856072">
                  <w:marLeft w:val="0"/>
                  <w:marRight w:val="0"/>
                  <w:marTop w:val="0"/>
                  <w:marBottom w:val="0"/>
                  <w:divBdr>
                    <w:top w:val="none" w:sz="0" w:space="0" w:color="auto"/>
                    <w:left w:val="none" w:sz="0" w:space="0" w:color="auto"/>
                    <w:bottom w:val="none" w:sz="0" w:space="0" w:color="auto"/>
                    <w:right w:val="none" w:sz="0" w:space="0" w:color="auto"/>
                  </w:divBdr>
                  <w:divsChild>
                    <w:div w:id="940457132">
                      <w:marLeft w:val="0"/>
                      <w:marRight w:val="0"/>
                      <w:marTop w:val="0"/>
                      <w:marBottom w:val="0"/>
                      <w:divBdr>
                        <w:top w:val="none" w:sz="0" w:space="0" w:color="auto"/>
                        <w:left w:val="none" w:sz="0" w:space="0" w:color="auto"/>
                        <w:bottom w:val="none" w:sz="0" w:space="0" w:color="auto"/>
                        <w:right w:val="none" w:sz="0" w:space="0" w:color="auto"/>
                      </w:divBdr>
                      <w:divsChild>
                        <w:div w:id="806239660">
                          <w:marLeft w:val="0"/>
                          <w:marRight w:val="0"/>
                          <w:marTop w:val="0"/>
                          <w:marBottom w:val="0"/>
                          <w:divBdr>
                            <w:top w:val="none" w:sz="0" w:space="0" w:color="auto"/>
                            <w:left w:val="none" w:sz="0" w:space="0" w:color="auto"/>
                            <w:bottom w:val="none" w:sz="0" w:space="0" w:color="auto"/>
                            <w:right w:val="none" w:sz="0" w:space="0" w:color="auto"/>
                          </w:divBdr>
                          <w:divsChild>
                            <w:div w:id="924999624">
                              <w:marLeft w:val="0"/>
                              <w:marRight w:val="0"/>
                              <w:marTop w:val="0"/>
                              <w:marBottom w:val="0"/>
                              <w:divBdr>
                                <w:top w:val="none" w:sz="0" w:space="0" w:color="auto"/>
                                <w:left w:val="none" w:sz="0" w:space="0" w:color="auto"/>
                                <w:bottom w:val="none" w:sz="0" w:space="0" w:color="auto"/>
                                <w:right w:val="none" w:sz="0" w:space="0" w:color="auto"/>
                              </w:divBdr>
                              <w:divsChild>
                                <w:div w:id="1102149595">
                                  <w:marLeft w:val="0"/>
                                  <w:marRight w:val="0"/>
                                  <w:marTop w:val="0"/>
                                  <w:marBottom w:val="0"/>
                                  <w:divBdr>
                                    <w:top w:val="none" w:sz="0" w:space="0" w:color="auto"/>
                                    <w:left w:val="none" w:sz="0" w:space="0" w:color="auto"/>
                                    <w:bottom w:val="none" w:sz="0" w:space="0" w:color="auto"/>
                                    <w:right w:val="none" w:sz="0" w:space="0" w:color="auto"/>
                                  </w:divBdr>
                                  <w:divsChild>
                                    <w:div w:id="17170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6">
                          <w:marLeft w:val="0"/>
                          <w:marRight w:val="0"/>
                          <w:marTop w:val="0"/>
                          <w:marBottom w:val="0"/>
                          <w:divBdr>
                            <w:top w:val="none" w:sz="0" w:space="0" w:color="auto"/>
                            <w:left w:val="none" w:sz="0" w:space="0" w:color="auto"/>
                            <w:bottom w:val="none" w:sz="0" w:space="0" w:color="auto"/>
                            <w:right w:val="none" w:sz="0" w:space="0" w:color="auto"/>
                          </w:divBdr>
                          <w:divsChild>
                            <w:div w:id="2124691440">
                              <w:marLeft w:val="0"/>
                              <w:marRight w:val="0"/>
                              <w:marTop w:val="0"/>
                              <w:marBottom w:val="0"/>
                              <w:divBdr>
                                <w:top w:val="none" w:sz="0" w:space="0" w:color="auto"/>
                                <w:left w:val="none" w:sz="0" w:space="0" w:color="auto"/>
                                <w:bottom w:val="none" w:sz="0" w:space="0" w:color="auto"/>
                                <w:right w:val="none" w:sz="0" w:space="0" w:color="auto"/>
                              </w:divBdr>
                              <w:divsChild>
                                <w:div w:id="103621224">
                                  <w:marLeft w:val="0"/>
                                  <w:marRight w:val="0"/>
                                  <w:marTop w:val="0"/>
                                  <w:marBottom w:val="0"/>
                                  <w:divBdr>
                                    <w:top w:val="none" w:sz="0" w:space="0" w:color="auto"/>
                                    <w:left w:val="none" w:sz="0" w:space="0" w:color="auto"/>
                                    <w:bottom w:val="none" w:sz="0" w:space="0" w:color="auto"/>
                                    <w:right w:val="none" w:sz="0" w:space="0" w:color="auto"/>
                                  </w:divBdr>
                                  <w:divsChild>
                                    <w:div w:id="20702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885079">
          <w:marLeft w:val="0"/>
          <w:marRight w:val="0"/>
          <w:marTop w:val="0"/>
          <w:marBottom w:val="0"/>
          <w:divBdr>
            <w:top w:val="none" w:sz="0" w:space="0" w:color="auto"/>
            <w:left w:val="none" w:sz="0" w:space="0" w:color="auto"/>
            <w:bottom w:val="none" w:sz="0" w:space="0" w:color="auto"/>
            <w:right w:val="none" w:sz="0" w:space="0" w:color="auto"/>
          </w:divBdr>
          <w:divsChild>
            <w:div w:id="1977177770">
              <w:marLeft w:val="0"/>
              <w:marRight w:val="0"/>
              <w:marTop w:val="0"/>
              <w:marBottom w:val="0"/>
              <w:divBdr>
                <w:top w:val="none" w:sz="0" w:space="0" w:color="auto"/>
                <w:left w:val="none" w:sz="0" w:space="0" w:color="auto"/>
                <w:bottom w:val="none" w:sz="0" w:space="0" w:color="auto"/>
                <w:right w:val="none" w:sz="0" w:space="0" w:color="auto"/>
              </w:divBdr>
              <w:divsChild>
                <w:div w:id="688601669">
                  <w:marLeft w:val="0"/>
                  <w:marRight w:val="0"/>
                  <w:marTop w:val="0"/>
                  <w:marBottom w:val="0"/>
                  <w:divBdr>
                    <w:top w:val="none" w:sz="0" w:space="0" w:color="auto"/>
                    <w:left w:val="none" w:sz="0" w:space="0" w:color="auto"/>
                    <w:bottom w:val="none" w:sz="0" w:space="0" w:color="auto"/>
                    <w:right w:val="none" w:sz="0" w:space="0" w:color="auto"/>
                  </w:divBdr>
                  <w:divsChild>
                    <w:div w:id="1906338274">
                      <w:marLeft w:val="0"/>
                      <w:marRight w:val="0"/>
                      <w:marTop w:val="0"/>
                      <w:marBottom w:val="0"/>
                      <w:divBdr>
                        <w:top w:val="none" w:sz="0" w:space="0" w:color="auto"/>
                        <w:left w:val="none" w:sz="0" w:space="0" w:color="auto"/>
                        <w:bottom w:val="none" w:sz="0" w:space="0" w:color="auto"/>
                        <w:right w:val="none" w:sz="0" w:space="0" w:color="auto"/>
                      </w:divBdr>
                      <w:divsChild>
                        <w:div w:id="451367815">
                          <w:marLeft w:val="0"/>
                          <w:marRight w:val="0"/>
                          <w:marTop w:val="0"/>
                          <w:marBottom w:val="0"/>
                          <w:divBdr>
                            <w:top w:val="none" w:sz="0" w:space="0" w:color="auto"/>
                            <w:left w:val="none" w:sz="0" w:space="0" w:color="auto"/>
                            <w:bottom w:val="none" w:sz="0" w:space="0" w:color="auto"/>
                            <w:right w:val="none" w:sz="0" w:space="0" w:color="auto"/>
                          </w:divBdr>
                          <w:divsChild>
                            <w:div w:id="430973078">
                              <w:marLeft w:val="0"/>
                              <w:marRight w:val="0"/>
                              <w:marTop w:val="0"/>
                              <w:marBottom w:val="0"/>
                              <w:divBdr>
                                <w:top w:val="none" w:sz="0" w:space="0" w:color="auto"/>
                                <w:left w:val="none" w:sz="0" w:space="0" w:color="auto"/>
                                <w:bottom w:val="none" w:sz="0" w:space="0" w:color="auto"/>
                                <w:right w:val="none" w:sz="0" w:space="0" w:color="auto"/>
                              </w:divBdr>
                              <w:divsChild>
                                <w:div w:id="1777863368">
                                  <w:marLeft w:val="0"/>
                                  <w:marRight w:val="0"/>
                                  <w:marTop w:val="0"/>
                                  <w:marBottom w:val="0"/>
                                  <w:divBdr>
                                    <w:top w:val="none" w:sz="0" w:space="0" w:color="auto"/>
                                    <w:left w:val="none" w:sz="0" w:space="0" w:color="auto"/>
                                    <w:bottom w:val="none" w:sz="0" w:space="0" w:color="auto"/>
                                    <w:right w:val="none" w:sz="0" w:space="0" w:color="auto"/>
                                  </w:divBdr>
                                  <w:divsChild>
                                    <w:div w:id="954750261">
                                      <w:marLeft w:val="0"/>
                                      <w:marRight w:val="0"/>
                                      <w:marTop w:val="0"/>
                                      <w:marBottom w:val="0"/>
                                      <w:divBdr>
                                        <w:top w:val="none" w:sz="0" w:space="0" w:color="auto"/>
                                        <w:left w:val="none" w:sz="0" w:space="0" w:color="auto"/>
                                        <w:bottom w:val="none" w:sz="0" w:space="0" w:color="auto"/>
                                        <w:right w:val="none" w:sz="0" w:space="0" w:color="auto"/>
                                      </w:divBdr>
                                      <w:divsChild>
                                        <w:div w:id="15436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417351">
      <w:bodyDiv w:val="1"/>
      <w:marLeft w:val="0"/>
      <w:marRight w:val="0"/>
      <w:marTop w:val="0"/>
      <w:marBottom w:val="0"/>
      <w:divBdr>
        <w:top w:val="none" w:sz="0" w:space="0" w:color="auto"/>
        <w:left w:val="none" w:sz="0" w:space="0" w:color="auto"/>
        <w:bottom w:val="none" w:sz="0" w:space="0" w:color="auto"/>
        <w:right w:val="none" w:sz="0" w:space="0" w:color="auto"/>
      </w:divBdr>
    </w:div>
    <w:div w:id="1205829562">
      <w:bodyDiv w:val="1"/>
      <w:marLeft w:val="0"/>
      <w:marRight w:val="0"/>
      <w:marTop w:val="0"/>
      <w:marBottom w:val="0"/>
      <w:divBdr>
        <w:top w:val="none" w:sz="0" w:space="0" w:color="auto"/>
        <w:left w:val="none" w:sz="0" w:space="0" w:color="auto"/>
        <w:bottom w:val="none" w:sz="0" w:space="0" w:color="auto"/>
        <w:right w:val="none" w:sz="0" w:space="0" w:color="auto"/>
      </w:divBdr>
    </w:div>
    <w:div w:id="1219589359">
      <w:bodyDiv w:val="1"/>
      <w:marLeft w:val="0"/>
      <w:marRight w:val="0"/>
      <w:marTop w:val="0"/>
      <w:marBottom w:val="0"/>
      <w:divBdr>
        <w:top w:val="none" w:sz="0" w:space="0" w:color="auto"/>
        <w:left w:val="none" w:sz="0" w:space="0" w:color="auto"/>
        <w:bottom w:val="none" w:sz="0" w:space="0" w:color="auto"/>
        <w:right w:val="none" w:sz="0" w:space="0" w:color="auto"/>
      </w:divBdr>
    </w:div>
    <w:div w:id="1222908269">
      <w:bodyDiv w:val="1"/>
      <w:marLeft w:val="0"/>
      <w:marRight w:val="0"/>
      <w:marTop w:val="0"/>
      <w:marBottom w:val="0"/>
      <w:divBdr>
        <w:top w:val="none" w:sz="0" w:space="0" w:color="auto"/>
        <w:left w:val="none" w:sz="0" w:space="0" w:color="auto"/>
        <w:bottom w:val="none" w:sz="0" w:space="0" w:color="auto"/>
        <w:right w:val="none" w:sz="0" w:space="0" w:color="auto"/>
      </w:divBdr>
    </w:div>
    <w:div w:id="1260797074">
      <w:bodyDiv w:val="1"/>
      <w:marLeft w:val="0"/>
      <w:marRight w:val="0"/>
      <w:marTop w:val="0"/>
      <w:marBottom w:val="0"/>
      <w:divBdr>
        <w:top w:val="none" w:sz="0" w:space="0" w:color="auto"/>
        <w:left w:val="none" w:sz="0" w:space="0" w:color="auto"/>
        <w:bottom w:val="none" w:sz="0" w:space="0" w:color="auto"/>
        <w:right w:val="none" w:sz="0" w:space="0" w:color="auto"/>
      </w:divBdr>
    </w:div>
    <w:div w:id="1303541136">
      <w:bodyDiv w:val="1"/>
      <w:marLeft w:val="0"/>
      <w:marRight w:val="0"/>
      <w:marTop w:val="0"/>
      <w:marBottom w:val="0"/>
      <w:divBdr>
        <w:top w:val="none" w:sz="0" w:space="0" w:color="auto"/>
        <w:left w:val="none" w:sz="0" w:space="0" w:color="auto"/>
        <w:bottom w:val="none" w:sz="0" w:space="0" w:color="auto"/>
        <w:right w:val="none" w:sz="0" w:space="0" w:color="auto"/>
      </w:divBdr>
    </w:div>
    <w:div w:id="1369258826">
      <w:bodyDiv w:val="1"/>
      <w:marLeft w:val="0"/>
      <w:marRight w:val="0"/>
      <w:marTop w:val="0"/>
      <w:marBottom w:val="0"/>
      <w:divBdr>
        <w:top w:val="none" w:sz="0" w:space="0" w:color="auto"/>
        <w:left w:val="none" w:sz="0" w:space="0" w:color="auto"/>
        <w:bottom w:val="none" w:sz="0" w:space="0" w:color="auto"/>
        <w:right w:val="none" w:sz="0" w:space="0" w:color="auto"/>
      </w:divBdr>
    </w:div>
    <w:div w:id="1370568788">
      <w:bodyDiv w:val="1"/>
      <w:marLeft w:val="0"/>
      <w:marRight w:val="0"/>
      <w:marTop w:val="0"/>
      <w:marBottom w:val="0"/>
      <w:divBdr>
        <w:top w:val="none" w:sz="0" w:space="0" w:color="auto"/>
        <w:left w:val="none" w:sz="0" w:space="0" w:color="auto"/>
        <w:bottom w:val="none" w:sz="0" w:space="0" w:color="auto"/>
        <w:right w:val="none" w:sz="0" w:space="0" w:color="auto"/>
      </w:divBdr>
    </w:div>
    <w:div w:id="1423799207">
      <w:bodyDiv w:val="1"/>
      <w:marLeft w:val="0"/>
      <w:marRight w:val="0"/>
      <w:marTop w:val="0"/>
      <w:marBottom w:val="0"/>
      <w:divBdr>
        <w:top w:val="none" w:sz="0" w:space="0" w:color="auto"/>
        <w:left w:val="none" w:sz="0" w:space="0" w:color="auto"/>
        <w:bottom w:val="none" w:sz="0" w:space="0" w:color="auto"/>
        <w:right w:val="none" w:sz="0" w:space="0" w:color="auto"/>
      </w:divBdr>
    </w:div>
    <w:div w:id="1425296258">
      <w:bodyDiv w:val="1"/>
      <w:marLeft w:val="0"/>
      <w:marRight w:val="0"/>
      <w:marTop w:val="0"/>
      <w:marBottom w:val="0"/>
      <w:divBdr>
        <w:top w:val="none" w:sz="0" w:space="0" w:color="auto"/>
        <w:left w:val="none" w:sz="0" w:space="0" w:color="auto"/>
        <w:bottom w:val="none" w:sz="0" w:space="0" w:color="auto"/>
        <w:right w:val="none" w:sz="0" w:space="0" w:color="auto"/>
      </w:divBdr>
    </w:div>
    <w:div w:id="1436247569">
      <w:bodyDiv w:val="1"/>
      <w:marLeft w:val="0"/>
      <w:marRight w:val="0"/>
      <w:marTop w:val="0"/>
      <w:marBottom w:val="0"/>
      <w:divBdr>
        <w:top w:val="none" w:sz="0" w:space="0" w:color="auto"/>
        <w:left w:val="none" w:sz="0" w:space="0" w:color="auto"/>
        <w:bottom w:val="none" w:sz="0" w:space="0" w:color="auto"/>
        <w:right w:val="none" w:sz="0" w:space="0" w:color="auto"/>
      </w:divBdr>
    </w:div>
    <w:div w:id="1440682853">
      <w:bodyDiv w:val="1"/>
      <w:marLeft w:val="0"/>
      <w:marRight w:val="0"/>
      <w:marTop w:val="0"/>
      <w:marBottom w:val="0"/>
      <w:divBdr>
        <w:top w:val="none" w:sz="0" w:space="0" w:color="auto"/>
        <w:left w:val="none" w:sz="0" w:space="0" w:color="auto"/>
        <w:bottom w:val="none" w:sz="0" w:space="0" w:color="auto"/>
        <w:right w:val="none" w:sz="0" w:space="0" w:color="auto"/>
      </w:divBdr>
    </w:div>
    <w:div w:id="1458985147">
      <w:bodyDiv w:val="1"/>
      <w:marLeft w:val="0"/>
      <w:marRight w:val="0"/>
      <w:marTop w:val="0"/>
      <w:marBottom w:val="0"/>
      <w:divBdr>
        <w:top w:val="none" w:sz="0" w:space="0" w:color="auto"/>
        <w:left w:val="none" w:sz="0" w:space="0" w:color="auto"/>
        <w:bottom w:val="none" w:sz="0" w:space="0" w:color="auto"/>
        <w:right w:val="none" w:sz="0" w:space="0" w:color="auto"/>
      </w:divBdr>
    </w:div>
    <w:div w:id="1559394245">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
    <w:div w:id="1645503640">
      <w:bodyDiv w:val="1"/>
      <w:marLeft w:val="0"/>
      <w:marRight w:val="0"/>
      <w:marTop w:val="0"/>
      <w:marBottom w:val="0"/>
      <w:divBdr>
        <w:top w:val="none" w:sz="0" w:space="0" w:color="auto"/>
        <w:left w:val="none" w:sz="0" w:space="0" w:color="auto"/>
        <w:bottom w:val="none" w:sz="0" w:space="0" w:color="auto"/>
        <w:right w:val="none" w:sz="0" w:space="0" w:color="auto"/>
      </w:divBdr>
    </w:div>
    <w:div w:id="1647391014">
      <w:bodyDiv w:val="1"/>
      <w:marLeft w:val="0"/>
      <w:marRight w:val="0"/>
      <w:marTop w:val="0"/>
      <w:marBottom w:val="0"/>
      <w:divBdr>
        <w:top w:val="none" w:sz="0" w:space="0" w:color="auto"/>
        <w:left w:val="none" w:sz="0" w:space="0" w:color="auto"/>
        <w:bottom w:val="none" w:sz="0" w:space="0" w:color="auto"/>
        <w:right w:val="none" w:sz="0" w:space="0" w:color="auto"/>
      </w:divBdr>
    </w:div>
    <w:div w:id="1678775204">
      <w:bodyDiv w:val="1"/>
      <w:marLeft w:val="0"/>
      <w:marRight w:val="0"/>
      <w:marTop w:val="0"/>
      <w:marBottom w:val="0"/>
      <w:divBdr>
        <w:top w:val="none" w:sz="0" w:space="0" w:color="auto"/>
        <w:left w:val="none" w:sz="0" w:space="0" w:color="auto"/>
        <w:bottom w:val="none" w:sz="0" w:space="0" w:color="auto"/>
        <w:right w:val="none" w:sz="0" w:space="0" w:color="auto"/>
      </w:divBdr>
    </w:div>
    <w:div w:id="1681540131">
      <w:bodyDiv w:val="1"/>
      <w:marLeft w:val="0"/>
      <w:marRight w:val="0"/>
      <w:marTop w:val="0"/>
      <w:marBottom w:val="0"/>
      <w:divBdr>
        <w:top w:val="none" w:sz="0" w:space="0" w:color="auto"/>
        <w:left w:val="none" w:sz="0" w:space="0" w:color="auto"/>
        <w:bottom w:val="none" w:sz="0" w:space="0" w:color="auto"/>
        <w:right w:val="none" w:sz="0" w:space="0" w:color="auto"/>
      </w:divBdr>
    </w:div>
    <w:div w:id="1693720481">
      <w:bodyDiv w:val="1"/>
      <w:marLeft w:val="0"/>
      <w:marRight w:val="0"/>
      <w:marTop w:val="0"/>
      <w:marBottom w:val="0"/>
      <w:divBdr>
        <w:top w:val="none" w:sz="0" w:space="0" w:color="auto"/>
        <w:left w:val="none" w:sz="0" w:space="0" w:color="auto"/>
        <w:bottom w:val="none" w:sz="0" w:space="0" w:color="auto"/>
        <w:right w:val="none" w:sz="0" w:space="0" w:color="auto"/>
      </w:divBdr>
    </w:div>
    <w:div w:id="1751541548">
      <w:bodyDiv w:val="1"/>
      <w:marLeft w:val="0"/>
      <w:marRight w:val="0"/>
      <w:marTop w:val="0"/>
      <w:marBottom w:val="0"/>
      <w:divBdr>
        <w:top w:val="none" w:sz="0" w:space="0" w:color="auto"/>
        <w:left w:val="none" w:sz="0" w:space="0" w:color="auto"/>
        <w:bottom w:val="none" w:sz="0" w:space="0" w:color="auto"/>
        <w:right w:val="none" w:sz="0" w:space="0" w:color="auto"/>
      </w:divBdr>
    </w:div>
    <w:div w:id="1760177750">
      <w:bodyDiv w:val="1"/>
      <w:marLeft w:val="0"/>
      <w:marRight w:val="0"/>
      <w:marTop w:val="0"/>
      <w:marBottom w:val="0"/>
      <w:divBdr>
        <w:top w:val="none" w:sz="0" w:space="0" w:color="auto"/>
        <w:left w:val="none" w:sz="0" w:space="0" w:color="auto"/>
        <w:bottom w:val="none" w:sz="0" w:space="0" w:color="auto"/>
        <w:right w:val="none" w:sz="0" w:space="0" w:color="auto"/>
      </w:divBdr>
    </w:div>
    <w:div w:id="1761486179">
      <w:bodyDiv w:val="1"/>
      <w:marLeft w:val="0"/>
      <w:marRight w:val="0"/>
      <w:marTop w:val="0"/>
      <w:marBottom w:val="0"/>
      <w:divBdr>
        <w:top w:val="none" w:sz="0" w:space="0" w:color="auto"/>
        <w:left w:val="none" w:sz="0" w:space="0" w:color="auto"/>
        <w:bottom w:val="none" w:sz="0" w:space="0" w:color="auto"/>
        <w:right w:val="none" w:sz="0" w:space="0" w:color="auto"/>
      </w:divBdr>
    </w:div>
    <w:div w:id="1783574377">
      <w:bodyDiv w:val="1"/>
      <w:marLeft w:val="0"/>
      <w:marRight w:val="0"/>
      <w:marTop w:val="0"/>
      <w:marBottom w:val="0"/>
      <w:divBdr>
        <w:top w:val="none" w:sz="0" w:space="0" w:color="auto"/>
        <w:left w:val="none" w:sz="0" w:space="0" w:color="auto"/>
        <w:bottom w:val="none" w:sz="0" w:space="0" w:color="auto"/>
        <w:right w:val="none" w:sz="0" w:space="0" w:color="auto"/>
      </w:divBdr>
    </w:div>
    <w:div w:id="1789008575">
      <w:bodyDiv w:val="1"/>
      <w:marLeft w:val="0"/>
      <w:marRight w:val="0"/>
      <w:marTop w:val="0"/>
      <w:marBottom w:val="0"/>
      <w:divBdr>
        <w:top w:val="none" w:sz="0" w:space="0" w:color="auto"/>
        <w:left w:val="none" w:sz="0" w:space="0" w:color="auto"/>
        <w:bottom w:val="none" w:sz="0" w:space="0" w:color="auto"/>
        <w:right w:val="none" w:sz="0" w:space="0" w:color="auto"/>
      </w:divBdr>
    </w:div>
    <w:div w:id="1805346955">
      <w:bodyDiv w:val="1"/>
      <w:marLeft w:val="0"/>
      <w:marRight w:val="0"/>
      <w:marTop w:val="0"/>
      <w:marBottom w:val="0"/>
      <w:divBdr>
        <w:top w:val="none" w:sz="0" w:space="0" w:color="auto"/>
        <w:left w:val="none" w:sz="0" w:space="0" w:color="auto"/>
        <w:bottom w:val="none" w:sz="0" w:space="0" w:color="auto"/>
        <w:right w:val="none" w:sz="0" w:space="0" w:color="auto"/>
      </w:divBdr>
    </w:div>
    <w:div w:id="1816605746">
      <w:bodyDiv w:val="1"/>
      <w:marLeft w:val="0"/>
      <w:marRight w:val="0"/>
      <w:marTop w:val="0"/>
      <w:marBottom w:val="0"/>
      <w:divBdr>
        <w:top w:val="none" w:sz="0" w:space="0" w:color="auto"/>
        <w:left w:val="none" w:sz="0" w:space="0" w:color="auto"/>
        <w:bottom w:val="none" w:sz="0" w:space="0" w:color="auto"/>
        <w:right w:val="none" w:sz="0" w:space="0" w:color="auto"/>
      </w:divBdr>
    </w:div>
    <w:div w:id="1817601440">
      <w:bodyDiv w:val="1"/>
      <w:marLeft w:val="0"/>
      <w:marRight w:val="0"/>
      <w:marTop w:val="0"/>
      <w:marBottom w:val="0"/>
      <w:divBdr>
        <w:top w:val="none" w:sz="0" w:space="0" w:color="auto"/>
        <w:left w:val="none" w:sz="0" w:space="0" w:color="auto"/>
        <w:bottom w:val="none" w:sz="0" w:space="0" w:color="auto"/>
        <w:right w:val="none" w:sz="0" w:space="0" w:color="auto"/>
      </w:divBdr>
    </w:div>
    <w:div w:id="1824542646">
      <w:bodyDiv w:val="1"/>
      <w:marLeft w:val="0"/>
      <w:marRight w:val="0"/>
      <w:marTop w:val="0"/>
      <w:marBottom w:val="0"/>
      <w:divBdr>
        <w:top w:val="none" w:sz="0" w:space="0" w:color="auto"/>
        <w:left w:val="none" w:sz="0" w:space="0" w:color="auto"/>
        <w:bottom w:val="none" w:sz="0" w:space="0" w:color="auto"/>
        <w:right w:val="none" w:sz="0" w:space="0" w:color="auto"/>
      </w:divBdr>
    </w:div>
    <w:div w:id="1834712760">
      <w:bodyDiv w:val="1"/>
      <w:marLeft w:val="0"/>
      <w:marRight w:val="0"/>
      <w:marTop w:val="0"/>
      <w:marBottom w:val="0"/>
      <w:divBdr>
        <w:top w:val="none" w:sz="0" w:space="0" w:color="auto"/>
        <w:left w:val="none" w:sz="0" w:space="0" w:color="auto"/>
        <w:bottom w:val="none" w:sz="0" w:space="0" w:color="auto"/>
        <w:right w:val="none" w:sz="0" w:space="0" w:color="auto"/>
      </w:divBdr>
    </w:div>
    <w:div w:id="1837577129">
      <w:bodyDiv w:val="1"/>
      <w:marLeft w:val="0"/>
      <w:marRight w:val="0"/>
      <w:marTop w:val="0"/>
      <w:marBottom w:val="0"/>
      <w:divBdr>
        <w:top w:val="none" w:sz="0" w:space="0" w:color="auto"/>
        <w:left w:val="none" w:sz="0" w:space="0" w:color="auto"/>
        <w:bottom w:val="none" w:sz="0" w:space="0" w:color="auto"/>
        <w:right w:val="none" w:sz="0" w:space="0" w:color="auto"/>
      </w:divBdr>
    </w:div>
    <w:div w:id="1898124710">
      <w:bodyDiv w:val="1"/>
      <w:marLeft w:val="0"/>
      <w:marRight w:val="0"/>
      <w:marTop w:val="0"/>
      <w:marBottom w:val="0"/>
      <w:divBdr>
        <w:top w:val="none" w:sz="0" w:space="0" w:color="auto"/>
        <w:left w:val="none" w:sz="0" w:space="0" w:color="auto"/>
        <w:bottom w:val="none" w:sz="0" w:space="0" w:color="auto"/>
        <w:right w:val="none" w:sz="0" w:space="0" w:color="auto"/>
      </w:divBdr>
    </w:div>
    <w:div w:id="1910115978">
      <w:bodyDiv w:val="1"/>
      <w:marLeft w:val="0"/>
      <w:marRight w:val="0"/>
      <w:marTop w:val="0"/>
      <w:marBottom w:val="0"/>
      <w:divBdr>
        <w:top w:val="none" w:sz="0" w:space="0" w:color="auto"/>
        <w:left w:val="none" w:sz="0" w:space="0" w:color="auto"/>
        <w:bottom w:val="none" w:sz="0" w:space="0" w:color="auto"/>
        <w:right w:val="none" w:sz="0" w:space="0" w:color="auto"/>
      </w:divBdr>
    </w:div>
    <w:div w:id="1933971159">
      <w:bodyDiv w:val="1"/>
      <w:marLeft w:val="0"/>
      <w:marRight w:val="0"/>
      <w:marTop w:val="0"/>
      <w:marBottom w:val="0"/>
      <w:divBdr>
        <w:top w:val="none" w:sz="0" w:space="0" w:color="auto"/>
        <w:left w:val="none" w:sz="0" w:space="0" w:color="auto"/>
        <w:bottom w:val="none" w:sz="0" w:space="0" w:color="auto"/>
        <w:right w:val="none" w:sz="0" w:space="0" w:color="auto"/>
      </w:divBdr>
    </w:div>
    <w:div w:id="1965958769">
      <w:bodyDiv w:val="1"/>
      <w:marLeft w:val="0"/>
      <w:marRight w:val="0"/>
      <w:marTop w:val="0"/>
      <w:marBottom w:val="0"/>
      <w:divBdr>
        <w:top w:val="none" w:sz="0" w:space="0" w:color="auto"/>
        <w:left w:val="none" w:sz="0" w:space="0" w:color="auto"/>
        <w:bottom w:val="none" w:sz="0" w:space="0" w:color="auto"/>
        <w:right w:val="none" w:sz="0" w:space="0" w:color="auto"/>
      </w:divBdr>
    </w:div>
    <w:div w:id="1971665482">
      <w:bodyDiv w:val="1"/>
      <w:marLeft w:val="0"/>
      <w:marRight w:val="0"/>
      <w:marTop w:val="0"/>
      <w:marBottom w:val="0"/>
      <w:divBdr>
        <w:top w:val="none" w:sz="0" w:space="0" w:color="auto"/>
        <w:left w:val="none" w:sz="0" w:space="0" w:color="auto"/>
        <w:bottom w:val="none" w:sz="0" w:space="0" w:color="auto"/>
        <w:right w:val="none" w:sz="0" w:space="0" w:color="auto"/>
      </w:divBdr>
    </w:div>
    <w:div w:id="1974361999">
      <w:bodyDiv w:val="1"/>
      <w:marLeft w:val="0"/>
      <w:marRight w:val="0"/>
      <w:marTop w:val="0"/>
      <w:marBottom w:val="0"/>
      <w:divBdr>
        <w:top w:val="none" w:sz="0" w:space="0" w:color="auto"/>
        <w:left w:val="none" w:sz="0" w:space="0" w:color="auto"/>
        <w:bottom w:val="none" w:sz="0" w:space="0" w:color="auto"/>
        <w:right w:val="none" w:sz="0" w:space="0" w:color="auto"/>
      </w:divBdr>
    </w:div>
    <w:div w:id="1983078606">
      <w:bodyDiv w:val="1"/>
      <w:marLeft w:val="0"/>
      <w:marRight w:val="0"/>
      <w:marTop w:val="0"/>
      <w:marBottom w:val="0"/>
      <w:divBdr>
        <w:top w:val="none" w:sz="0" w:space="0" w:color="auto"/>
        <w:left w:val="none" w:sz="0" w:space="0" w:color="auto"/>
        <w:bottom w:val="none" w:sz="0" w:space="0" w:color="auto"/>
        <w:right w:val="none" w:sz="0" w:space="0" w:color="auto"/>
      </w:divBdr>
    </w:div>
    <w:div w:id="1989166067">
      <w:bodyDiv w:val="1"/>
      <w:marLeft w:val="0"/>
      <w:marRight w:val="0"/>
      <w:marTop w:val="0"/>
      <w:marBottom w:val="0"/>
      <w:divBdr>
        <w:top w:val="none" w:sz="0" w:space="0" w:color="auto"/>
        <w:left w:val="none" w:sz="0" w:space="0" w:color="auto"/>
        <w:bottom w:val="none" w:sz="0" w:space="0" w:color="auto"/>
        <w:right w:val="none" w:sz="0" w:space="0" w:color="auto"/>
      </w:divBdr>
    </w:div>
    <w:div w:id="2010865108">
      <w:bodyDiv w:val="1"/>
      <w:marLeft w:val="0"/>
      <w:marRight w:val="0"/>
      <w:marTop w:val="0"/>
      <w:marBottom w:val="0"/>
      <w:divBdr>
        <w:top w:val="none" w:sz="0" w:space="0" w:color="auto"/>
        <w:left w:val="none" w:sz="0" w:space="0" w:color="auto"/>
        <w:bottom w:val="none" w:sz="0" w:space="0" w:color="auto"/>
        <w:right w:val="none" w:sz="0" w:space="0" w:color="auto"/>
      </w:divBdr>
      <w:divsChild>
        <w:div w:id="1378311421">
          <w:marLeft w:val="0"/>
          <w:marRight w:val="0"/>
          <w:marTop w:val="0"/>
          <w:marBottom w:val="0"/>
          <w:divBdr>
            <w:top w:val="none" w:sz="0" w:space="0" w:color="auto"/>
            <w:left w:val="none" w:sz="0" w:space="0" w:color="auto"/>
            <w:bottom w:val="none" w:sz="0" w:space="0" w:color="auto"/>
            <w:right w:val="none" w:sz="0" w:space="0" w:color="auto"/>
          </w:divBdr>
        </w:div>
      </w:divsChild>
    </w:div>
    <w:div w:id="2014186988">
      <w:bodyDiv w:val="1"/>
      <w:marLeft w:val="0"/>
      <w:marRight w:val="0"/>
      <w:marTop w:val="0"/>
      <w:marBottom w:val="0"/>
      <w:divBdr>
        <w:top w:val="none" w:sz="0" w:space="0" w:color="auto"/>
        <w:left w:val="none" w:sz="0" w:space="0" w:color="auto"/>
        <w:bottom w:val="none" w:sz="0" w:space="0" w:color="auto"/>
        <w:right w:val="none" w:sz="0" w:space="0" w:color="auto"/>
      </w:divBdr>
      <w:divsChild>
        <w:div w:id="773940808">
          <w:marLeft w:val="0"/>
          <w:marRight w:val="0"/>
          <w:marTop w:val="0"/>
          <w:marBottom w:val="0"/>
          <w:divBdr>
            <w:top w:val="none" w:sz="0" w:space="0" w:color="auto"/>
            <w:left w:val="none" w:sz="0" w:space="0" w:color="auto"/>
            <w:bottom w:val="none" w:sz="0" w:space="0" w:color="auto"/>
            <w:right w:val="none" w:sz="0" w:space="0" w:color="auto"/>
          </w:divBdr>
          <w:divsChild>
            <w:div w:id="18274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9906">
      <w:bodyDiv w:val="1"/>
      <w:marLeft w:val="0"/>
      <w:marRight w:val="0"/>
      <w:marTop w:val="0"/>
      <w:marBottom w:val="0"/>
      <w:divBdr>
        <w:top w:val="none" w:sz="0" w:space="0" w:color="auto"/>
        <w:left w:val="none" w:sz="0" w:space="0" w:color="auto"/>
        <w:bottom w:val="none" w:sz="0" w:space="0" w:color="auto"/>
        <w:right w:val="none" w:sz="0" w:space="0" w:color="auto"/>
      </w:divBdr>
      <w:divsChild>
        <w:div w:id="363023865">
          <w:marLeft w:val="0"/>
          <w:marRight w:val="0"/>
          <w:marTop w:val="0"/>
          <w:marBottom w:val="0"/>
          <w:divBdr>
            <w:top w:val="none" w:sz="0" w:space="0" w:color="auto"/>
            <w:left w:val="none" w:sz="0" w:space="0" w:color="auto"/>
            <w:bottom w:val="none" w:sz="0" w:space="0" w:color="auto"/>
            <w:right w:val="none" w:sz="0" w:space="0" w:color="auto"/>
          </w:divBdr>
          <w:divsChild>
            <w:div w:id="379130445">
              <w:marLeft w:val="0"/>
              <w:marRight w:val="0"/>
              <w:marTop w:val="0"/>
              <w:marBottom w:val="0"/>
              <w:divBdr>
                <w:top w:val="none" w:sz="0" w:space="0" w:color="auto"/>
                <w:left w:val="none" w:sz="0" w:space="0" w:color="auto"/>
                <w:bottom w:val="none" w:sz="0" w:space="0" w:color="auto"/>
                <w:right w:val="none" w:sz="0" w:space="0" w:color="auto"/>
              </w:divBdr>
              <w:divsChild>
                <w:div w:id="369305059">
                  <w:marLeft w:val="0"/>
                  <w:marRight w:val="0"/>
                  <w:marTop w:val="0"/>
                  <w:marBottom w:val="0"/>
                  <w:divBdr>
                    <w:top w:val="none" w:sz="0" w:space="0" w:color="auto"/>
                    <w:left w:val="none" w:sz="0" w:space="0" w:color="auto"/>
                    <w:bottom w:val="none" w:sz="0" w:space="0" w:color="auto"/>
                    <w:right w:val="none" w:sz="0" w:space="0" w:color="auto"/>
                  </w:divBdr>
                  <w:divsChild>
                    <w:div w:id="356004444">
                      <w:marLeft w:val="0"/>
                      <w:marRight w:val="0"/>
                      <w:marTop w:val="0"/>
                      <w:marBottom w:val="0"/>
                      <w:divBdr>
                        <w:top w:val="none" w:sz="0" w:space="0" w:color="auto"/>
                        <w:left w:val="none" w:sz="0" w:space="0" w:color="auto"/>
                        <w:bottom w:val="none" w:sz="0" w:space="0" w:color="auto"/>
                        <w:right w:val="none" w:sz="0" w:space="0" w:color="auto"/>
                      </w:divBdr>
                      <w:divsChild>
                        <w:div w:id="1549220175">
                          <w:marLeft w:val="0"/>
                          <w:marRight w:val="0"/>
                          <w:marTop w:val="0"/>
                          <w:marBottom w:val="0"/>
                          <w:divBdr>
                            <w:top w:val="none" w:sz="0" w:space="0" w:color="auto"/>
                            <w:left w:val="none" w:sz="0" w:space="0" w:color="auto"/>
                            <w:bottom w:val="none" w:sz="0" w:space="0" w:color="auto"/>
                            <w:right w:val="none" w:sz="0" w:space="0" w:color="auto"/>
                          </w:divBdr>
                          <w:divsChild>
                            <w:div w:id="8856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667175">
      <w:bodyDiv w:val="1"/>
      <w:marLeft w:val="0"/>
      <w:marRight w:val="0"/>
      <w:marTop w:val="0"/>
      <w:marBottom w:val="0"/>
      <w:divBdr>
        <w:top w:val="none" w:sz="0" w:space="0" w:color="auto"/>
        <w:left w:val="none" w:sz="0" w:space="0" w:color="auto"/>
        <w:bottom w:val="none" w:sz="0" w:space="0" w:color="auto"/>
        <w:right w:val="none" w:sz="0" w:space="0" w:color="auto"/>
      </w:divBdr>
      <w:divsChild>
        <w:div w:id="845900494">
          <w:marLeft w:val="0"/>
          <w:marRight w:val="0"/>
          <w:marTop w:val="0"/>
          <w:marBottom w:val="0"/>
          <w:divBdr>
            <w:top w:val="none" w:sz="0" w:space="0" w:color="auto"/>
            <w:left w:val="none" w:sz="0" w:space="0" w:color="auto"/>
            <w:bottom w:val="none" w:sz="0" w:space="0" w:color="auto"/>
            <w:right w:val="none" w:sz="0" w:space="0" w:color="auto"/>
          </w:divBdr>
          <w:divsChild>
            <w:div w:id="1369138057">
              <w:marLeft w:val="0"/>
              <w:marRight w:val="0"/>
              <w:marTop w:val="0"/>
              <w:marBottom w:val="0"/>
              <w:divBdr>
                <w:top w:val="none" w:sz="0" w:space="0" w:color="auto"/>
                <w:left w:val="none" w:sz="0" w:space="0" w:color="auto"/>
                <w:bottom w:val="none" w:sz="0" w:space="0" w:color="auto"/>
                <w:right w:val="none" w:sz="0" w:space="0" w:color="auto"/>
              </w:divBdr>
              <w:divsChild>
                <w:div w:id="1734232965">
                  <w:marLeft w:val="0"/>
                  <w:marRight w:val="0"/>
                  <w:marTop w:val="0"/>
                  <w:marBottom w:val="0"/>
                  <w:divBdr>
                    <w:top w:val="none" w:sz="0" w:space="0" w:color="auto"/>
                    <w:left w:val="none" w:sz="0" w:space="0" w:color="auto"/>
                    <w:bottom w:val="none" w:sz="0" w:space="0" w:color="auto"/>
                    <w:right w:val="none" w:sz="0" w:space="0" w:color="auto"/>
                  </w:divBdr>
                  <w:divsChild>
                    <w:div w:id="667637942">
                      <w:marLeft w:val="0"/>
                      <w:marRight w:val="0"/>
                      <w:marTop w:val="0"/>
                      <w:marBottom w:val="0"/>
                      <w:divBdr>
                        <w:top w:val="none" w:sz="0" w:space="0" w:color="auto"/>
                        <w:left w:val="none" w:sz="0" w:space="0" w:color="auto"/>
                        <w:bottom w:val="none" w:sz="0" w:space="0" w:color="auto"/>
                        <w:right w:val="none" w:sz="0" w:space="0" w:color="auto"/>
                      </w:divBdr>
                      <w:divsChild>
                        <w:div w:id="899482955">
                          <w:marLeft w:val="0"/>
                          <w:marRight w:val="0"/>
                          <w:marTop w:val="0"/>
                          <w:marBottom w:val="0"/>
                          <w:divBdr>
                            <w:top w:val="none" w:sz="0" w:space="0" w:color="auto"/>
                            <w:left w:val="none" w:sz="0" w:space="0" w:color="auto"/>
                            <w:bottom w:val="none" w:sz="0" w:space="0" w:color="auto"/>
                            <w:right w:val="none" w:sz="0" w:space="0" w:color="auto"/>
                          </w:divBdr>
                          <w:divsChild>
                            <w:div w:id="3502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311286">
      <w:bodyDiv w:val="1"/>
      <w:marLeft w:val="0"/>
      <w:marRight w:val="0"/>
      <w:marTop w:val="0"/>
      <w:marBottom w:val="0"/>
      <w:divBdr>
        <w:top w:val="none" w:sz="0" w:space="0" w:color="auto"/>
        <w:left w:val="none" w:sz="0" w:space="0" w:color="auto"/>
        <w:bottom w:val="none" w:sz="0" w:space="0" w:color="auto"/>
        <w:right w:val="none" w:sz="0" w:space="0" w:color="auto"/>
      </w:divBdr>
    </w:div>
    <w:div w:id="2083790122">
      <w:bodyDiv w:val="1"/>
      <w:marLeft w:val="0"/>
      <w:marRight w:val="0"/>
      <w:marTop w:val="0"/>
      <w:marBottom w:val="0"/>
      <w:divBdr>
        <w:top w:val="none" w:sz="0" w:space="0" w:color="auto"/>
        <w:left w:val="none" w:sz="0" w:space="0" w:color="auto"/>
        <w:bottom w:val="none" w:sz="0" w:space="0" w:color="auto"/>
        <w:right w:val="none" w:sz="0" w:space="0" w:color="auto"/>
      </w:divBdr>
    </w:div>
    <w:div w:id="2086801277">
      <w:bodyDiv w:val="1"/>
      <w:marLeft w:val="0"/>
      <w:marRight w:val="0"/>
      <w:marTop w:val="0"/>
      <w:marBottom w:val="0"/>
      <w:divBdr>
        <w:top w:val="none" w:sz="0" w:space="0" w:color="auto"/>
        <w:left w:val="none" w:sz="0" w:space="0" w:color="auto"/>
        <w:bottom w:val="none" w:sz="0" w:space="0" w:color="auto"/>
        <w:right w:val="none" w:sz="0" w:space="0" w:color="auto"/>
      </w:divBdr>
    </w:div>
    <w:div w:id="2091652581">
      <w:bodyDiv w:val="1"/>
      <w:marLeft w:val="0"/>
      <w:marRight w:val="0"/>
      <w:marTop w:val="0"/>
      <w:marBottom w:val="0"/>
      <w:divBdr>
        <w:top w:val="none" w:sz="0" w:space="0" w:color="auto"/>
        <w:left w:val="none" w:sz="0" w:space="0" w:color="auto"/>
        <w:bottom w:val="none" w:sz="0" w:space="0" w:color="auto"/>
        <w:right w:val="none" w:sz="0" w:space="0" w:color="auto"/>
      </w:divBdr>
    </w:div>
    <w:div w:id="2110616608">
      <w:bodyDiv w:val="1"/>
      <w:marLeft w:val="0"/>
      <w:marRight w:val="0"/>
      <w:marTop w:val="0"/>
      <w:marBottom w:val="0"/>
      <w:divBdr>
        <w:top w:val="none" w:sz="0" w:space="0" w:color="auto"/>
        <w:left w:val="none" w:sz="0" w:space="0" w:color="auto"/>
        <w:bottom w:val="none" w:sz="0" w:space="0" w:color="auto"/>
        <w:right w:val="none" w:sz="0" w:space="0" w:color="auto"/>
      </w:divBdr>
      <w:divsChild>
        <w:div w:id="1234851412">
          <w:marLeft w:val="0"/>
          <w:marRight w:val="0"/>
          <w:marTop w:val="0"/>
          <w:marBottom w:val="0"/>
          <w:divBdr>
            <w:top w:val="none" w:sz="0" w:space="0" w:color="auto"/>
            <w:left w:val="none" w:sz="0" w:space="0" w:color="auto"/>
            <w:bottom w:val="none" w:sz="0" w:space="0" w:color="auto"/>
            <w:right w:val="none" w:sz="0" w:space="0" w:color="auto"/>
          </w:divBdr>
          <w:divsChild>
            <w:div w:id="822233485">
              <w:marLeft w:val="0"/>
              <w:marRight w:val="0"/>
              <w:marTop w:val="0"/>
              <w:marBottom w:val="0"/>
              <w:divBdr>
                <w:top w:val="none" w:sz="0" w:space="0" w:color="auto"/>
                <w:left w:val="none" w:sz="0" w:space="0" w:color="auto"/>
                <w:bottom w:val="none" w:sz="0" w:space="0" w:color="auto"/>
                <w:right w:val="none" w:sz="0" w:space="0" w:color="auto"/>
              </w:divBdr>
              <w:divsChild>
                <w:div w:id="1025013192">
                  <w:marLeft w:val="0"/>
                  <w:marRight w:val="0"/>
                  <w:marTop w:val="0"/>
                  <w:marBottom w:val="0"/>
                  <w:divBdr>
                    <w:top w:val="none" w:sz="0" w:space="0" w:color="auto"/>
                    <w:left w:val="none" w:sz="0" w:space="0" w:color="auto"/>
                    <w:bottom w:val="none" w:sz="0" w:space="0" w:color="auto"/>
                    <w:right w:val="none" w:sz="0" w:space="0" w:color="auto"/>
                  </w:divBdr>
                  <w:divsChild>
                    <w:div w:id="598682512">
                      <w:marLeft w:val="0"/>
                      <w:marRight w:val="0"/>
                      <w:marTop w:val="0"/>
                      <w:marBottom w:val="0"/>
                      <w:divBdr>
                        <w:top w:val="none" w:sz="0" w:space="0" w:color="auto"/>
                        <w:left w:val="none" w:sz="0" w:space="0" w:color="auto"/>
                        <w:bottom w:val="none" w:sz="0" w:space="0" w:color="auto"/>
                        <w:right w:val="none" w:sz="0" w:space="0" w:color="auto"/>
                      </w:divBdr>
                      <w:divsChild>
                        <w:div w:id="377316316">
                          <w:marLeft w:val="0"/>
                          <w:marRight w:val="0"/>
                          <w:marTop w:val="0"/>
                          <w:marBottom w:val="0"/>
                          <w:divBdr>
                            <w:top w:val="none" w:sz="0" w:space="0" w:color="auto"/>
                            <w:left w:val="none" w:sz="0" w:space="0" w:color="auto"/>
                            <w:bottom w:val="none" w:sz="0" w:space="0" w:color="auto"/>
                            <w:right w:val="none" w:sz="0" w:space="0" w:color="auto"/>
                          </w:divBdr>
                          <w:divsChild>
                            <w:div w:id="872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5378">
      <w:bodyDiv w:val="1"/>
      <w:marLeft w:val="0"/>
      <w:marRight w:val="0"/>
      <w:marTop w:val="0"/>
      <w:marBottom w:val="0"/>
      <w:divBdr>
        <w:top w:val="none" w:sz="0" w:space="0" w:color="auto"/>
        <w:left w:val="none" w:sz="0" w:space="0" w:color="auto"/>
        <w:bottom w:val="none" w:sz="0" w:space="0" w:color="auto"/>
        <w:right w:val="none" w:sz="0" w:space="0" w:color="auto"/>
      </w:divBdr>
    </w:div>
    <w:div w:id="2132631769">
      <w:bodyDiv w:val="1"/>
      <w:marLeft w:val="0"/>
      <w:marRight w:val="0"/>
      <w:marTop w:val="0"/>
      <w:marBottom w:val="0"/>
      <w:divBdr>
        <w:top w:val="none" w:sz="0" w:space="0" w:color="auto"/>
        <w:left w:val="none" w:sz="0" w:space="0" w:color="auto"/>
        <w:bottom w:val="none" w:sz="0" w:space="0" w:color="auto"/>
        <w:right w:val="none" w:sz="0" w:space="0" w:color="auto"/>
      </w:divBdr>
    </w:div>
    <w:div w:id="21413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182C-B8DE-47DD-8922-7E2F0012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952</Words>
  <Characters>5227</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bios</dc:creator>
  <cp:keywords/>
  <dc:description/>
  <cp:lastModifiedBy>Meenakshi Meenakshi</cp:lastModifiedBy>
  <cp:revision>15</cp:revision>
  <cp:lastPrinted>2025-08-29T17:42:00Z</cp:lastPrinted>
  <dcterms:created xsi:type="dcterms:W3CDTF">2025-09-21T17:23:00Z</dcterms:created>
  <dcterms:modified xsi:type="dcterms:W3CDTF">2025-09-22T05:36:00Z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60082b8b-7e40-4ffe-9483-a46b89dd0069</vt:lpwstr>
  </property>
</Properties>
</file>