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FB94" w14:textId="77777777" w:rsidR="004F5E52" w:rsidRPr="004F5E52" w:rsidRDefault="004F5E52" w:rsidP="004F5E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5E52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Methodology:</w:t>
      </w:r>
    </w:p>
    <w:p w14:paraId="28113FBF" w14:textId="77777777" w:rsidR="004F5E52" w:rsidRPr="004F5E52" w:rsidRDefault="004F5E52" w:rsidP="004F5E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>The Assignment is based on “</w:t>
      </w:r>
      <w:proofErr w:type="spellStart"/>
      <w:r w:rsidRPr="004F5E52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DataNation</w:t>
      </w:r>
      <w:proofErr w:type="spellEnd"/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>” Dataset. In this Dataset we have information about Death rate, population, cities, states information.</w:t>
      </w:r>
    </w:p>
    <w:p w14:paraId="38C75A34" w14:textId="77777777" w:rsidR="004F5E52" w:rsidRPr="004F5E52" w:rsidRDefault="004F5E52" w:rsidP="004F5E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5E52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Requirements</w:t>
      </w:r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>- </w:t>
      </w:r>
    </w:p>
    <w:p w14:paraId="52DC523C" w14:textId="77777777" w:rsidR="004F5E52" w:rsidRPr="004F5E52" w:rsidRDefault="004F5E52" w:rsidP="004F5E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Use the </w:t>
      </w:r>
      <w:proofErr w:type="spellStart"/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>DataNation</w:t>
      </w:r>
      <w:proofErr w:type="spellEnd"/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data set and find the </w:t>
      </w:r>
      <w:proofErr w:type="gramStart"/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>following:-</w:t>
      </w:r>
      <w:proofErr w:type="gramEnd"/>
    </w:p>
    <w:p w14:paraId="694B9D5D" w14:textId="77777777" w:rsidR="004F5E52" w:rsidRPr="004F5E52" w:rsidRDefault="004F5E52" w:rsidP="004F5E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>- Create a Filled map</w:t>
      </w:r>
    </w:p>
    <w:p w14:paraId="14E0E343" w14:textId="77777777" w:rsidR="004F5E52" w:rsidRPr="004F5E52" w:rsidRDefault="004F5E52" w:rsidP="004F5E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>- Find the Death Rate for states and the Population for each state</w:t>
      </w:r>
    </w:p>
    <w:p w14:paraId="127B3917" w14:textId="77777777" w:rsidR="004F5E52" w:rsidRPr="004F5E52" w:rsidRDefault="004F5E52" w:rsidP="004F5E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5E52">
        <w:rPr>
          <w:rFonts w:ascii="Times New Roman" w:eastAsia="Times New Roman" w:hAnsi="Times New Roman" w:cs="Times New Roman"/>
          <w:color w:val="212529"/>
          <w:sz w:val="30"/>
          <w:szCs w:val="30"/>
        </w:rPr>
        <w:t>- Change the color of the filled map showing the state with high death rate with red color.</w:t>
      </w:r>
    </w:p>
    <w:p w14:paraId="1C49E03B" w14:textId="77777777" w:rsidR="004F5E52" w:rsidRPr="004F5E52" w:rsidRDefault="004F5E52" w:rsidP="004F5E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5E52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 / Output</w:t>
      </w:r>
    </w:p>
    <w:p w14:paraId="592BE5BD" w14:textId="1A6F7E6B" w:rsidR="004F5E52" w:rsidRPr="004F5E52" w:rsidRDefault="004F5E52" w:rsidP="004F5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5E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02DA86" wp14:editId="7B55822A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673E" w14:textId="7886039F" w:rsidR="004F5E52" w:rsidRPr="004F5E52" w:rsidRDefault="004F5E52" w:rsidP="004F5E52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</w:p>
    <w:p w14:paraId="35FF72F6" w14:textId="77777777" w:rsidR="004F5E52" w:rsidRDefault="004F5E52"/>
    <w:sectPr w:rsidR="004F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52"/>
    <w:rsid w:val="004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7017"/>
  <w15:chartTrackingRefBased/>
  <w15:docId w15:val="{9EBBADDF-BB16-42C7-BB21-3CAFA90F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E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2022-02-08T15:14:00Z</dcterms:created>
  <dcterms:modified xsi:type="dcterms:W3CDTF">2022-02-08T15:15:00Z</dcterms:modified>
</cp:coreProperties>
</file>