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5052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Problem Statement:</w:t>
      </w:r>
    </w:p>
    <w:p w14:paraId="74C14E4D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Use the </w:t>
      </w:r>
      <w:proofErr w:type="spellStart"/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CarMakers</w:t>
      </w:r>
      <w:proofErr w:type="spellEnd"/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dataset and </w:t>
      </w:r>
      <w:proofErr w:type="spellStart"/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analyse</w:t>
      </w:r>
      <w:proofErr w:type="spellEnd"/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the following:</w:t>
      </w:r>
    </w:p>
    <w:p w14:paraId="36E5CB32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- Create a </w:t>
      </w:r>
      <w:proofErr w:type="gramStart"/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Side by Side</w:t>
      </w:r>
      <w:proofErr w:type="gramEnd"/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Bar chart using the fuel type Dimension.</w:t>
      </w:r>
    </w:p>
    <w:p w14:paraId="28B1144F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- Show the Average Mileage in terms of City and Highway.</w:t>
      </w:r>
    </w:p>
    <w:p w14:paraId="2C64D7B1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- List out three </w:t>
      </w:r>
      <w:proofErr w:type="gramStart"/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drawback</w:t>
      </w:r>
      <w:proofErr w:type="gramEnd"/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of using the Side by Side bar chart.</w:t>
      </w:r>
    </w:p>
    <w:p w14:paraId="33B37599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Click on "Text file" option under Connect section and browse through the path to connect to </w:t>
      </w:r>
      <w:proofErr w:type="spellStart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CarMakers</w:t>
      </w:r>
      <w:proofErr w:type="spellEnd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csv dataset.</w:t>
      </w:r>
    </w:p>
    <w:p w14:paraId="06B32F53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The dataset consists of a single table "</w:t>
      </w:r>
      <w:proofErr w:type="spellStart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CarMakers</w:t>
      </w:r>
      <w:proofErr w:type="spellEnd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".</w:t>
      </w:r>
    </w:p>
    <w:p w14:paraId="232B343C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Go to sheet 1 and rename it of your choice.</w:t>
      </w:r>
    </w:p>
    <w:p w14:paraId="4B7F944C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step 1) Hold ctrl and </w:t>
      </w:r>
      <w:proofErr w:type="gramStart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select  "</w:t>
      </w:r>
      <w:proofErr w:type="gramEnd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Fuel Type" dimension, "City-Mpg" measure and "Highway-Mpg" measure then select "side-by-side bar chart" from "Show Me" section.</w:t>
      </w:r>
    </w:p>
    <w:p w14:paraId="786911C8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step 2) Under "Measure Values" change "SUM(City-Mpg)" to "Average" option and "SUM(Highway-Mpg)" to "Average" option.</w:t>
      </w:r>
    </w:p>
    <w:p w14:paraId="71DC0E41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step 3) Click on Label under Marks card and tick mark "Show mark labels" checkbox.</w:t>
      </w:r>
    </w:p>
    <w:p w14:paraId="221BC355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step 4) Under "Measure Values", right click on the "AVG(City-Mpg)" and click on "Format" option.</w:t>
      </w:r>
    </w:p>
    <w:p w14:paraId="1E216720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Then "Format AVG(City-Mpg)" section gets displayed on the left corner.</w:t>
      </w:r>
    </w:p>
    <w:p w14:paraId="027E08E6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step 5) Under this section, click on "Pane" and under "Default" property, go to "Numbers" and select the "</w:t>
      </w:r>
      <w:proofErr w:type="gramStart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Number(</w:t>
      </w:r>
      <w:proofErr w:type="gramEnd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Custom)" and change the "Decimal places" to 0.</w:t>
      </w:r>
    </w:p>
    <w:p w14:paraId="382823F7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proofErr w:type="spellStart"/>
      <w:proofErr w:type="gramStart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Lets</w:t>
      </w:r>
      <w:proofErr w:type="spellEnd"/>
      <w:proofErr w:type="gramEnd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do the same for "AVG(Highway-Mpg)" measure:</w:t>
      </w:r>
    </w:p>
    <w:p w14:paraId="76F88E5A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step 6) Under "Measure Values", right click on the "AVG(Highway-Mpg)" and click on "Format" option.</w:t>
      </w:r>
    </w:p>
    <w:p w14:paraId="3879F873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lastRenderedPageBreak/>
        <w:t>step 7) Then "Format AVG(Highway-Mpg)" section gets displayed on the left corner.</w:t>
      </w:r>
    </w:p>
    <w:p w14:paraId="3A3D2107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step 8) Under this section, click on "Pane" and under "Default" property, go to "Numbers" and select the "</w:t>
      </w:r>
      <w:proofErr w:type="gramStart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Number(</w:t>
      </w:r>
      <w:proofErr w:type="gramEnd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Custom)" and change the "Decimal places" to 0.</w:t>
      </w:r>
    </w:p>
    <w:p w14:paraId="5628EDCC" w14:textId="3F9A1B2F" w:rsidR="00B05543" w:rsidRPr="00B05543" w:rsidRDefault="00B05543" w:rsidP="00B055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05543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6534CD" wp14:editId="28290B2C">
            <wp:extent cx="3118063" cy="5958840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713" cy="596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7864B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Insights:</w:t>
      </w:r>
    </w:p>
    <w:p w14:paraId="1C27EDA0" w14:textId="77777777" w:rsidR="00B05543" w:rsidRPr="00B05543" w:rsidRDefault="00B05543" w:rsidP="00B05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543">
        <w:rPr>
          <w:rFonts w:ascii="Times New Roman" w:eastAsia="Times New Roman" w:hAnsi="Symbol" w:cs="Times New Roman"/>
          <w:sz w:val="24"/>
          <w:szCs w:val="24"/>
        </w:rPr>
        <w:t></w:t>
      </w:r>
      <w:r w:rsidRPr="00B05543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B05543">
        <w:rPr>
          <w:rFonts w:ascii="Times New Roman" w:eastAsia="Times New Roman" w:hAnsi="Times New Roman" w:cs="Times New Roman"/>
          <w:sz w:val="24"/>
          <w:szCs w:val="24"/>
        </w:rPr>
        <w:t xml:space="preserve"> terms of Average City-Mpg, diesel type cars are preferable</w:t>
      </w:r>
    </w:p>
    <w:p w14:paraId="42D3C8B3" w14:textId="77777777" w:rsidR="00B05543" w:rsidRPr="00B05543" w:rsidRDefault="00B05543" w:rsidP="00B055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05543">
        <w:rPr>
          <w:rFonts w:ascii="Times New Roman" w:eastAsia="Times New Roman" w:hAnsi="Symbol" w:cs="Times New Roman"/>
          <w:sz w:val="24"/>
          <w:szCs w:val="24"/>
        </w:rPr>
        <w:t></w:t>
      </w:r>
      <w:r w:rsidRPr="00B05543">
        <w:rPr>
          <w:rFonts w:ascii="Times New Roman" w:eastAsia="Times New Roman" w:hAnsi="Times New Roman" w:cs="Times New Roman"/>
          <w:sz w:val="24"/>
          <w:szCs w:val="24"/>
        </w:rPr>
        <w:t xml:space="preserve">  In</w:t>
      </w:r>
      <w:proofErr w:type="gramEnd"/>
      <w:r w:rsidRPr="00B05543">
        <w:rPr>
          <w:rFonts w:ascii="Times New Roman" w:eastAsia="Times New Roman" w:hAnsi="Times New Roman" w:cs="Times New Roman"/>
          <w:sz w:val="24"/>
          <w:szCs w:val="24"/>
        </w:rPr>
        <w:t xml:space="preserve"> terms of Average Highway-Mpg also, diesel type cars are preferable.</w:t>
      </w:r>
    </w:p>
    <w:p w14:paraId="51C74FFF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lastRenderedPageBreak/>
        <w:t xml:space="preserve">Three drawbacks of using the </w:t>
      </w:r>
      <w:proofErr w:type="gramStart"/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>Side by Side</w:t>
      </w:r>
      <w:proofErr w:type="gramEnd"/>
      <w:r w:rsidRPr="00B05543">
        <w:rPr>
          <w:rFonts w:ascii="Times New Roman" w:eastAsia="Times New Roman" w:hAnsi="Times New Roman" w:cs="Times New Roman"/>
          <w:b/>
          <w:bCs/>
          <w:color w:val="212529"/>
          <w:sz w:val="30"/>
          <w:szCs w:val="30"/>
        </w:rPr>
        <w:t xml:space="preserve"> bar chart:</w:t>
      </w:r>
    </w:p>
    <w:p w14:paraId="6654C2B9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1) The side-by-side bar chart has the limitation of sidebar numbers. </w:t>
      </w:r>
    </w:p>
    <w:p w14:paraId="5CBF3249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2) It is difficult to read with a lot of components at one glance.</w:t>
      </w:r>
    </w:p>
    <w:p w14:paraId="2DF8F6C2" w14:textId="77777777" w:rsidR="00B05543" w:rsidRPr="00B05543" w:rsidRDefault="00B05543" w:rsidP="00B0554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212529"/>
          <w:sz w:val="30"/>
          <w:szCs w:val="30"/>
        </w:rPr>
      </w:pPr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3) More bars will be complex </w:t>
      </w:r>
      <w:proofErr w:type="gramStart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>and  hard</w:t>
      </w:r>
      <w:proofErr w:type="gramEnd"/>
      <w:r w:rsidRPr="00B05543">
        <w:rPr>
          <w:rFonts w:ascii="Times New Roman" w:eastAsia="Times New Roman" w:hAnsi="Times New Roman" w:cs="Times New Roman"/>
          <w:color w:val="212529"/>
          <w:sz w:val="30"/>
          <w:szCs w:val="30"/>
        </w:rPr>
        <w:t xml:space="preserve"> to explore any useful information.</w:t>
      </w:r>
    </w:p>
    <w:p w14:paraId="126CF615" w14:textId="77777777" w:rsidR="00B05543" w:rsidRDefault="00B05543"/>
    <w:sectPr w:rsidR="00B05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543"/>
    <w:rsid w:val="00B0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2F9D"/>
  <w15:chartTrackingRefBased/>
  <w15:docId w15:val="{680DF313-3D1B-4F7B-9679-14A79F47A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5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1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Dushant Kumar</dc:creator>
  <cp:keywords/>
  <dc:description/>
  <cp:lastModifiedBy>Dushant Kumar</cp:lastModifiedBy>
  <cp:revision>1</cp:revision>
  <dcterms:created xsi:type="dcterms:W3CDTF">2022-06-16T15:53:00Z</dcterms:created>
  <dcterms:modified xsi:type="dcterms:W3CDTF">2022-06-16T15:53:00Z</dcterms:modified>
</cp:coreProperties>
</file>