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ACF3F" w14:textId="77777777" w:rsidR="008A0C84" w:rsidRDefault="008A0C84">
      <w:pPr>
        <w:spacing w:before="200" w:after="200"/>
      </w:pPr>
    </w:p>
    <w:p w14:paraId="046D85D2" w14:textId="77777777" w:rsidR="008A0C84" w:rsidRDefault="008A0C84">
      <w:pPr>
        <w:spacing w:before="200" w:after="200"/>
      </w:pPr>
    </w:p>
    <w:p w14:paraId="78B38C46" w14:textId="77777777" w:rsidR="008A0C84" w:rsidRDefault="008A0C84">
      <w:pPr>
        <w:spacing w:before="200" w:after="200"/>
      </w:pPr>
    </w:p>
    <w:p w14:paraId="1B19421B" w14:textId="77777777" w:rsidR="008A0C84" w:rsidRDefault="00000000">
      <w:pPr>
        <w:spacing w:before="200" w:after="100"/>
        <w:jc w:val="center"/>
      </w:pPr>
      <w:r>
        <w:rPr>
          <w:b/>
          <w:bCs/>
          <w:color w:val="B8860B"/>
          <w:sz w:val="72"/>
          <w:szCs w:val="72"/>
        </w:rPr>
        <w:t>PROPSPHERE</w:t>
      </w:r>
    </w:p>
    <w:p w14:paraId="3309D635" w14:textId="77777777" w:rsidR="008A0C84" w:rsidRDefault="00000000">
      <w:pPr>
        <w:spacing w:before="100" w:after="200"/>
        <w:jc w:val="center"/>
      </w:pPr>
      <w:r>
        <w:rPr>
          <w:color w:val="666666"/>
          <w:sz w:val="36"/>
          <w:szCs w:val="36"/>
        </w:rPr>
        <w:t>Real Estate Listings Website</w:t>
      </w:r>
    </w:p>
    <w:p w14:paraId="1B6B8546" w14:textId="77777777" w:rsidR="008A0C84" w:rsidRDefault="008A0C84">
      <w:pPr>
        <w:pBdr>
          <w:bottom w:val="single" w:sz="4" w:space="1" w:color="B8860B"/>
        </w:pBdr>
        <w:spacing w:before="200" w:after="200"/>
      </w:pPr>
    </w:p>
    <w:p w14:paraId="06E495FD" w14:textId="77777777" w:rsidR="008A0C84" w:rsidRDefault="008A0C84">
      <w:pPr>
        <w:spacing w:before="200" w:after="200"/>
      </w:pPr>
    </w:p>
    <w:p w14:paraId="0A5AD04C" w14:textId="77777777" w:rsidR="008A0C84" w:rsidRDefault="00000000">
      <w:pPr>
        <w:spacing w:before="100" w:after="60"/>
        <w:jc w:val="center"/>
      </w:pPr>
      <w:r>
        <w:rPr>
          <w:b/>
          <w:bCs/>
          <w:color w:val="1A1A18"/>
          <w:sz w:val="32"/>
          <w:szCs w:val="32"/>
        </w:rPr>
        <w:t>Project Report</w:t>
      </w:r>
    </w:p>
    <w:p w14:paraId="58F5AEBA" w14:textId="77777777" w:rsidR="008A0C84" w:rsidRDefault="00000000">
      <w:pPr>
        <w:spacing w:before="60" w:after="60"/>
        <w:jc w:val="center"/>
      </w:pPr>
      <w:r>
        <w:rPr>
          <w:color w:val="888888"/>
          <w:sz w:val="24"/>
          <w:szCs w:val="24"/>
        </w:rPr>
        <w:t>Internship Task Submission</w:t>
      </w:r>
    </w:p>
    <w:p w14:paraId="643CFB79" w14:textId="77777777" w:rsidR="008A0C84" w:rsidRDefault="008A0C84">
      <w:pPr>
        <w:spacing w:before="200" w:after="200"/>
      </w:pPr>
    </w:p>
    <w:p w14:paraId="12882BFF" w14:textId="77777777" w:rsidR="008A0C84" w:rsidRDefault="008A0C84">
      <w:pPr>
        <w:spacing w:before="200" w:after="20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400"/>
      </w:tblGrid>
      <w:tr w:rsidR="008A0C84" w14:paraId="1F2E74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0E8"/>
            <w:tcMar>
              <w:top w:w="100" w:type="dxa"/>
              <w:left w:w="150" w:type="dxa"/>
              <w:bottom w:w="100" w:type="dxa"/>
              <w:right w:w="150" w:type="dxa"/>
            </w:tcMar>
          </w:tcPr>
          <w:p w14:paraId="0D0CA3B7" w14:textId="77777777" w:rsidR="008A0C84" w:rsidRDefault="00000000">
            <w:r>
              <w:rPr>
                <w:b/>
                <w:bCs/>
                <w:color w:val="B8860B"/>
                <w:sz w:val="20"/>
                <w:szCs w:val="20"/>
              </w:rPr>
              <w:t>Submitted By</w:t>
            </w:r>
          </w:p>
        </w:tc>
        <w:tc>
          <w:tcPr>
            <w:tcW w:w="4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8F1614C" w14:textId="77777777" w:rsidR="008A0C84" w:rsidRDefault="00000000">
            <w:r>
              <w:rPr>
                <w:sz w:val="20"/>
                <w:szCs w:val="20"/>
              </w:rPr>
              <w:t>Boddu Ramalakshmi Sai Meenakshi</w:t>
            </w:r>
          </w:p>
        </w:tc>
      </w:tr>
      <w:tr w:rsidR="008A0C84" w14:paraId="1B2CF8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0E8"/>
            <w:tcMar>
              <w:top w:w="100" w:type="dxa"/>
              <w:left w:w="150" w:type="dxa"/>
              <w:bottom w:w="100" w:type="dxa"/>
              <w:right w:w="150" w:type="dxa"/>
            </w:tcMar>
          </w:tcPr>
          <w:p w14:paraId="5444C926" w14:textId="77777777" w:rsidR="008A0C84" w:rsidRDefault="00000000">
            <w:r>
              <w:rPr>
                <w:b/>
                <w:bCs/>
                <w:color w:val="B8860B"/>
                <w:sz w:val="20"/>
                <w:szCs w:val="20"/>
              </w:rPr>
              <w:t>College</w:t>
            </w:r>
          </w:p>
        </w:tc>
        <w:tc>
          <w:tcPr>
            <w:tcW w:w="4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DE5925D" w14:textId="77777777" w:rsidR="008A0C84" w:rsidRDefault="00000000">
            <w:r>
              <w:rPr>
                <w:sz w:val="20"/>
                <w:szCs w:val="20"/>
              </w:rPr>
              <w:t>Aditya College of Engineering and Technology</w:t>
            </w:r>
          </w:p>
        </w:tc>
      </w:tr>
      <w:tr w:rsidR="008A0C84" w14:paraId="1BCB8B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0E8"/>
            <w:tcMar>
              <w:top w:w="100" w:type="dxa"/>
              <w:left w:w="150" w:type="dxa"/>
              <w:bottom w:w="100" w:type="dxa"/>
              <w:right w:w="150" w:type="dxa"/>
            </w:tcMar>
          </w:tcPr>
          <w:p w14:paraId="274B72FD" w14:textId="77777777" w:rsidR="008A0C84" w:rsidRDefault="00000000">
            <w:r>
              <w:rPr>
                <w:b/>
                <w:bCs/>
                <w:color w:val="B8860B"/>
                <w:sz w:val="20"/>
                <w:szCs w:val="20"/>
              </w:rPr>
              <w:t>Organization</w:t>
            </w:r>
          </w:p>
        </w:tc>
        <w:tc>
          <w:tcPr>
            <w:tcW w:w="4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4870B5C" w14:textId="77777777" w:rsidR="008A0C84" w:rsidRDefault="00000000">
            <w:r>
              <w:rPr>
                <w:sz w:val="20"/>
                <w:szCs w:val="20"/>
              </w:rPr>
              <w:t>Navodita Infotech</w:t>
            </w:r>
          </w:p>
        </w:tc>
      </w:tr>
      <w:tr w:rsidR="008A0C84" w14:paraId="7BB6C2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0E8"/>
            <w:tcMar>
              <w:top w:w="100" w:type="dxa"/>
              <w:left w:w="150" w:type="dxa"/>
              <w:bottom w:w="100" w:type="dxa"/>
              <w:right w:w="150" w:type="dxa"/>
            </w:tcMar>
          </w:tcPr>
          <w:p w14:paraId="6ABE5CCF" w14:textId="77777777" w:rsidR="008A0C84" w:rsidRDefault="00000000">
            <w:r>
              <w:rPr>
                <w:b/>
                <w:bCs/>
                <w:color w:val="B8860B"/>
                <w:sz w:val="20"/>
                <w:szCs w:val="20"/>
              </w:rPr>
              <w:t>Project</w:t>
            </w:r>
          </w:p>
        </w:tc>
        <w:tc>
          <w:tcPr>
            <w:tcW w:w="4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3FB5348" w14:textId="77777777" w:rsidR="008A0C84" w:rsidRDefault="00000000">
            <w:r>
              <w:rPr>
                <w:sz w:val="20"/>
                <w:szCs w:val="20"/>
              </w:rPr>
              <w:t>Real Estate Listings Website</w:t>
            </w:r>
          </w:p>
        </w:tc>
      </w:tr>
      <w:tr w:rsidR="008A0C84" w14:paraId="4B0D02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0E8"/>
            <w:tcMar>
              <w:top w:w="100" w:type="dxa"/>
              <w:left w:w="150" w:type="dxa"/>
              <w:bottom w:w="100" w:type="dxa"/>
              <w:right w:w="150" w:type="dxa"/>
            </w:tcMar>
          </w:tcPr>
          <w:p w14:paraId="2D4059B3" w14:textId="77777777" w:rsidR="008A0C84" w:rsidRDefault="00000000">
            <w:r>
              <w:rPr>
                <w:b/>
                <w:bCs/>
                <w:color w:val="B8860B"/>
                <w:sz w:val="20"/>
                <w:szCs w:val="20"/>
              </w:rPr>
              <w:t>Date</w:t>
            </w:r>
          </w:p>
        </w:tc>
        <w:tc>
          <w:tcPr>
            <w:tcW w:w="4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8BDF92D" w14:textId="47FFF517" w:rsidR="008A0C84" w:rsidRDefault="00D45DB1">
            <w:r>
              <w:rPr>
                <w:sz w:val="20"/>
                <w:szCs w:val="20"/>
              </w:rPr>
              <w:t>01 March</w:t>
            </w:r>
            <w:r w:rsidR="00000000">
              <w:rPr>
                <w:sz w:val="20"/>
                <w:szCs w:val="20"/>
              </w:rPr>
              <w:t xml:space="preserve"> 2026</w:t>
            </w:r>
          </w:p>
        </w:tc>
      </w:tr>
    </w:tbl>
    <w:p w14:paraId="4D1EEEDC" w14:textId="77777777" w:rsidR="008A0C84" w:rsidRDefault="00000000">
      <w:r>
        <w:br w:type="page"/>
      </w:r>
    </w:p>
    <w:p w14:paraId="36BE5D6B" w14:textId="77777777" w:rsidR="008A0C84" w:rsidRDefault="00000000">
      <w:pPr>
        <w:pStyle w:val="Heading1"/>
      </w:pPr>
      <w:r>
        <w:lastRenderedPageBreak/>
        <w:t>Table of Contents</w:t>
      </w:r>
    </w:p>
    <w:p w14:paraId="40129023" w14:textId="77777777" w:rsidR="008A0C84" w:rsidRDefault="008A0C84">
      <w:pPr>
        <w:pBdr>
          <w:bottom w:val="single" w:sz="4" w:space="1" w:color="B8860B"/>
        </w:pBdr>
        <w:spacing w:before="200" w:after="200"/>
      </w:pPr>
    </w:p>
    <w:p w14:paraId="23306662" w14:textId="77777777" w:rsidR="008A0C84" w:rsidRDefault="00000000">
      <w:pPr>
        <w:spacing w:before="120" w:after="120"/>
      </w:pPr>
      <w:r>
        <w:rPr>
          <w:color w:val="1A1A18"/>
        </w:rPr>
        <w:t>1. Project Overview</w:t>
      </w:r>
    </w:p>
    <w:p w14:paraId="12D48503" w14:textId="77777777" w:rsidR="008A0C84" w:rsidRDefault="00000000">
      <w:pPr>
        <w:spacing w:before="120" w:after="120"/>
      </w:pPr>
      <w:r>
        <w:rPr>
          <w:color w:val="1A1A18"/>
        </w:rPr>
        <w:t>2. Objectives</w:t>
      </w:r>
    </w:p>
    <w:p w14:paraId="7DFF7B89" w14:textId="77777777" w:rsidR="008A0C84" w:rsidRDefault="00000000">
      <w:pPr>
        <w:spacing w:before="120" w:after="120"/>
      </w:pPr>
      <w:r>
        <w:rPr>
          <w:color w:val="1A1A18"/>
        </w:rPr>
        <w:t>3. Tech Stack Used</w:t>
      </w:r>
    </w:p>
    <w:p w14:paraId="4D33207E" w14:textId="77777777" w:rsidR="008A0C84" w:rsidRDefault="00000000">
      <w:pPr>
        <w:spacing w:before="120" w:after="120"/>
      </w:pPr>
      <w:r>
        <w:rPr>
          <w:color w:val="1A1A18"/>
        </w:rPr>
        <w:t>4. System Architecture</w:t>
      </w:r>
    </w:p>
    <w:p w14:paraId="3D726701" w14:textId="77777777" w:rsidR="008A0C84" w:rsidRDefault="00000000">
      <w:pPr>
        <w:spacing w:before="120" w:after="120"/>
      </w:pPr>
      <w:r>
        <w:rPr>
          <w:color w:val="1A1A18"/>
        </w:rPr>
        <w:t>5. Features Implemented</w:t>
      </w:r>
    </w:p>
    <w:p w14:paraId="68E6540C" w14:textId="77777777" w:rsidR="008A0C84" w:rsidRDefault="00000000">
      <w:pPr>
        <w:spacing w:before="120" w:after="120"/>
      </w:pPr>
      <w:r>
        <w:rPr>
          <w:color w:val="1A1A18"/>
        </w:rPr>
        <w:t>6. Project Structure</w:t>
      </w:r>
    </w:p>
    <w:p w14:paraId="67334386" w14:textId="77777777" w:rsidR="008A0C84" w:rsidRDefault="00000000">
      <w:pPr>
        <w:spacing w:before="120" w:after="120"/>
      </w:pPr>
      <w:r>
        <w:rPr>
          <w:color w:val="1A1A18"/>
        </w:rPr>
        <w:t>7. How to Run the Project</w:t>
      </w:r>
    </w:p>
    <w:p w14:paraId="34B24C7D" w14:textId="77777777" w:rsidR="008A0C84" w:rsidRDefault="00000000">
      <w:pPr>
        <w:spacing w:before="120" w:after="120"/>
      </w:pPr>
      <w:r>
        <w:rPr>
          <w:color w:val="1A1A18"/>
        </w:rPr>
        <w:t>8. Future Enhancements</w:t>
      </w:r>
    </w:p>
    <w:p w14:paraId="372D24F6" w14:textId="77777777" w:rsidR="008A0C84" w:rsidRDefault="00000000">
      <w:pPr>
        <w:spacing w:before="120" w:after="120"/>
      </w:pPr>
      <w:r>
        <w:rPr>
          <w:color w:val="1A1A18"/>
        </w:rPr>
        <w:t>9. Conclusion</w:t>
      </w:r>
    </w:p>
    <w:p w14:paraId="59EFCB21" w14:textId="77777777" w:rsidR="008A0C84" w:rsidRDefault="00000000">
      <w:r>
        <w:br w:type="page"/>
      </w:r>
    </w:p>
    <w:p w14:paraId="5F50A20E" w14:textId="77777777" w:rsidR="008A0C84" w:rsidRDefault="00000000">
      <w:pPr>
        <w:pStyle w:val="Heading1"/>
      </w:pPr>
      <w:r>
        <w:lastRenderedPageBreak/>
        <w:t>1. Project Overview</w:t>
      </w:r>
    </w:p>
    <w:p w14:paraId="3365D099" w14:textId="77777777" w:rsidR="008A0C84" w:rsidRDefault="008A0C84">
      <w:pPr>
        <w:pBdr>
          <w:bottom w:val="single" w:sz="4" w:space="1" w:color="B8860B"/>
        </w:pBdr>
        <w:spacing w:before="200" w:after="200"/>
      </w:pPr>
    </w:p>
    <w:p w14:paraId="64004B6E" w14:textId="77777777" w:rsidR="008A0C84" w:rsidRDefault="00000000">
      <w:pPr>
        <w:spacing w:before="100" w:after="100" w:line="360" w:lineRule="auto"/>
      </w:pPr>
      <w:r>
        <w:t>PropSphere is a modern, premium real estate listings website built as part of an internship task assigned by Navodita Infotech. The platform is designed specifically for the Indian real estate market, allowing users to explore luxury properties across India's major cities including Mumbai, Delhi, Bangalore, Hyderabad, Chennai, and Pune.</w:t>
      </w:r>
    </w:p>
    <w:p w14:paraId="7A5AB098" w14:textId="77777777" w:rsidR="008A0C84" w:rsidRDefault="008A0C84">
      <w:pPr>
        <w:spacing w:before="200" w:after="200"/>
      </w:pPr>
    </w:p>
    <w:p w14:paraId="0435BE2B" w14:textId="77777777" w:rsidR="008A0C84" w:rsidRDefault="00000000">
      <w:pPr>
        <w:spacing w:before="100" w:after="100" w:line="360" w:lineRule="auto"/>
      </w:pPr>
      <w:r>
        <w:t>The website provides a seamless, app-like experience with instant search and filtering, detailed property pages, agent contact forms, and a property listing submission feature. The design follows a warm, elegant aesthetic inspired by premium real estate brands — using a cream and gold colour palette with serif typography to convey luxury and trust.</w:t>
      </w:r>
    </w:p>
    <w:p w14:paraId="1CCD3058" w14:textId="77777777" w:rsidR="008A0C84" w:rsidRDefault="008A0C84">
      <w:pPr>
        <w:spacing w:before="200" w:after="200"/>
      </w:pPr>
    </w:p>
    <w:p w14:paraId="06C466B4" w14:textId="77777777" w:rsidR="008A0C84" w:rsidRDefault="00000000">
      <w:pPr>
        <w:spacing w:before="100" w:after="100" w:line="360" w:lineRule="auto"/>
      </w:pPr>
      <w:r>
        <w:t>The project demonstrates practical application of modern frontend development techniques including component-based architecture, client-side routing, state management, and smooth animations — all without requiring any backend infrastructure.</w:t>
      </w:r>
    </w:p>
    <w:p w14:paraId="37A4CCDA" w14:textId="77777777" w:rsidR="008A0C84" w:rsidRDefault="00000000">
      <w:r>
        <w:br w:type="page"/>
      </w:r>
    </w:p>
    <w:p w14:paraId="48538948" w14:textId="77777777" w:rsidR="008A0C84" w:rsidRDefault="00000000">
      <w:pPr>
        <w:pStyle w:val="Heading1"/>
      </w:pPr>
      <w:r>
        <w:lastRenderedPageBreak/>
        <w:t>2. Objectives</w:t>
      </w:r>
    </w:p>
    <w:p w14:paraId="47C670F0" w14:textId="77777777" w:rsidR="008A0C84" w:rsidRDefault="008A0C84">
      <w:pPr>
        <w:pBdr>
          <w:bottom w:val="single" w:sz="4" w:space="1" w:color="B8860B"/>
        </w:pBdr>
        <w:spacing w:before="200" w:after="200"/>
      </w:pPr>
    </w:p>
    <w:p w14:paraId="22E7829A" w14:textId="77777777" w:rsidR="008A0C84" w:rsidRDefault="00000000">
      <w:pPr>
        <w:spacing w:before="100" w:after="100" w:line="360" w:lineRule="auto"/>
      </w:pPr>
      <w:r>
        <w:t>The primary objectives of this project were:</w:t>
      </w:r>
    </w:p>
    <w:p w14:paraId="268A1880" w14:textId="77777777" w:rsidR="008A0C84" w:rsidRDefault="008A0C84">
      <w:pPr>
        <w:spacing w:before="200" w:after="200"/>
      </w:pPr>
    </w:p>
    <w:p w14:paraId="1ADAB614" w14:textId="77777777" w:rsidR="008A0C84" w:rsidRDefault="00000000">
      <w:pPr>
        <w:pStyle w:val="ListParagraph"/>
        <w:numPr>
          <w:ilvl w:val="0"/>
          <w:numId w:val="2"/>
        </w:numPr>
        <w:spacing w:before="60" w:after="60"/>
      </w:pPr>
      <w:r>
        <w:t>Allow users to search for properties by city, name, or type</w:t>
      </w:r>
    </w:p>
    <w:p w14:paraId="5387CCFE" w14:textId="77777777" w:rsidR="008A0C84" w:rsidRDefault="00000000">
      <w:pPr>
        <w:pStyle w:val="ListParagraph"/>
        <w:numPr>
          <w:ilvl w:val="0"/>
          <w:numId w:val="2"/>
        </w:numPr>
        <w:spacing w:before="60" w:after="60"/>
      </w:pPr>
      <w:r>
        <w:t>Display property listings in a visually appealing and organized manner</w:t>
      </w:r>
    </w:p>
    <w:p w14:paraId="1BD0212A" w14:textId="77777777" w:rsidR="008A0C84" w:rsidRDefault="00000000">
      <w:pPr>
        <w:pStyle w:val="ListParagraph"/>
        <w:numPr>
          <w:ilvl w:val="0"/>
          <w:numId w:val="2"/>
        </w:numPr>
        <w:spacing w:before="60" w:after="60"/>
      </w:pPr>
      <w:r>
        <w:t>Provide detailed property information pages with agent contact forms</w:t>
      </w:r>
    </w:p>
    <w:p w14:paraId="1A950986" w14:textId="77777777" w:rsidR="008A0C84" w:rsidRDefault="00000000">
      <w:pPr>
        <w:pStyle w:val="ListParagraph"/>
        <w:numPr>
          <w:ilvl w:val="0"/>
          <w:numId w:val="2"/>
        </w:numPr>
        <w:spacing w:before="60" w:after="60"/>
      </w:pPr>
      <w:r>
        <w:t>Enable users to contact real estate agents directly through the platform</w:t>
      </w:r>
    </w:p>
    <w:p w14:paraId="629B152C" w14:textId="77777777" w:rsidR="008A0C84" w:rsidRDefault="00000000">
      <w:pPr>
        <w:pStyle w:val="ListParagraph"/>
        <w:numPr>
          <w:ilvl w:val="0"/>
          <w:numId w:val="2"/>
        </w:numPr>
        <w:spacing w:before="60" w:after="60"/>
      </w:pPr>
      <w:r>
        <w:t>Allow property owners and agents to submit new listings</w:t>
      </w:r>
    </w:p>
    <w:p w14:paraId="72881B5D" w14:textId="77777777" w:rsidR="008A0C84" w:rsidRDefault="00000000">
      <w:pPr>
        <w:pStyle w:val="ListParagraph"/>
        <w:numPr>
          <w:ilvl w:val="0"/>
          <w:numId w:val="2"/>
        </w:numPr>
        <w:spacing w:before="60" w:after="60"/>
      </w:pPr>
      <w:r>
        <w:t>Deliver a premium, professional user interface that stands out</w:t>
      </w:r>
    </w:p>
    <w:p w14:paraId="6A8EAB94" w14:textId="77777777" w:rsidR="008A0C84" w:rsidRDefault="00000000">
      <w:pPr>
        <w:pStyle w:val="ListParagraph"/>
        <w:numPr>
          <w:ilvl w:val="0"/>
          <w:numId w:val="2"/>
        </w:numPr>
        <w:spacing w:before="60" w:after="60"/>
      </w:pPr>
      <w:r>
        <w:t>Implement smooth animations and transitions for a modern feel</w:t>
      </w:r>
    </w:p>
    <w:p w14:paraId="7E594313" w14:textId="77777777" w:rsidR="008A0C84" w:rsidRDefault="00000000">
      <w:pPr>
        <w:pStyle w:val="ListParagraph"/>
        <w:numPr>
          <w:ilvl w:val="0"/>
          <w:numId w:val="2"/>
        </w:numPr>
        <w:spacing w:before="60" w:after="60"/>
      </w:pPr>
      <w:r>
        <w:t>Ensure the website is fully responsive across all screen sizes</w:t>
      </w:r>
    </w:p>
    <w:p w14:paraId="416F28D6" w14:textId="77777777" w:rsidR="008A0C84" w:rsidRDefault="008A0C84">
      <w:pPr>
        <w:spacing w:before="200" w:after="200"/>
      </w:pPr>
    </w:p>
    <w:p w14:paraId="607E7A2C" w14:textId="77777777" w:rsidR="008A0C84" w:rsidRDefault="00000000">
      <w:pPr>
        <w:spacing w:before="100" w:after="100" w:line="360" w:lineRule="auto"/>
      </w:pPr>
      <w:r>
        <w:t>Beyond the core requirements, additional features were implemented to enhance the overall experience and demonstrate a deeper understanding of modern web development practices.</w:t>
      </w:r>
    </w:p>
    <w:p w14:paraId="6F21E16B" w14:textId="77777777" w:rsidR="008A0C84" w:rsidRDefault="00000000">
      <w:r>
        <w:br w:type="page"/>
      </w:r>
    </w:p>
    <w:p w14:paraId="01D1B43F" w14:textId="77777777" w:rsidR="008A0C84" w:rsidRDefault="00000000">
      <w:pPr>
        <w:pStyle w:val="Heading1"/>
      </w:pPr>
      <w:r>
        <w:lastRenderedPageBreak/>
        <w:t>3. Tech Stack Used</w:t>
      </w:r>
    </w:p>
    <w:p w14:paraId="64FC776D" w14:textId="77777777" w:rsidR="008A0C84" w:rsidRDefault="008A0C84">
      <w:pPr>
        <w:pBdr>
          <w:bottom w:val="single" w:sz="4" w:space="1" w:color="B8860B"/>
        </w:pBdr>
        <w:spacing w:before="200" w:after="200"/>
      </w:pPr>
    </w:p>
    <w:p w14:paraId="447E86B0" w14:textId="77777777" w:rsidR="008A0C84" w:rsidRDefault="008A0C84">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8A0C84" w14:paraId="25BD9C7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1A18"/>
            <w:tcMar>
              <w:top w:w="100" w:type="dxa"/>
              <w:left w:w="150" w:type="dxa"/>
              <w:bottom w:w="100" w:type="dxa"/>
              <w:right w:w="150" w:type="dxa"/>
            </w:tcMar>
          </w:tcPr>
          <w:p w14:paraId="4501E29B" w14:textId="77777777" w:rsidR="008A0C84" w:rsidRDefault="00000000">
            <w:r>
              <w:rPr>
                <w:b/>
                <w:bCs/>
                <w:color w:val="F5F0E8"/>
              </w:rPr>
              <w:t>Technology</w:t>
            </w:r>
          </w:p>
        </w:tc>
        <w:tc>
          <w:tcPr>
            <w:tcW w:w="2500" w:type="dxa"/>
            <w:tcBorders>
              <w:top w:val="single" w:sz="1" w:space="0" w:color="CCCCCC"/>
              <w:left w:val="single" w:sz="1" w:space="0" w:color="CCCCCC"/>
              <w:bottom w:val="single" w:sz="1" w:space="0" w:color="CCCCCC"/>
              <w:right w:val="single" w:sz="1" w:space="0" w:color="CCCCCC"/>
            </w:tcBorders>
            <w:shd w:val="clear" w:color="auto" w:fill="1A1A18"/>
            <w:tcMar>
              <w:top w:w="100" w:type="dxa"/>
              <w:left w:w="150" w:type="dxa"/>
              <w:bottom w:w="100" w:type="dxa"/>
              <w:right w:w="150" w:type="dxa"/>
            </w:tcMar>
          </w:tcPr>
          <w:p w14:paraId="745F37E3" w14:textId="77777777" w:rsidR="008A0C84" w:rsidRDefault="00000000">
            <w:r>
              <w:rPr>
                <w:b/>
                <w:bCs/>
                <w:color w:val="F5F0E8"/>
              </w:rPr>
              <w:t>Version</w:t>
            </w:r>
          </w:p>
        </w:tc>
        <w:tc>
          <w:tcPr>
            <w:tcW w:w="4360" w:type="dxa"/>
            <w:tcBorders>
              <w:top w:val="single" w:sz="1" w:space="0" w:color="CCCCCC"/>
              <w:left w:val="single" w:sz="1" w:space="0" w:color="CCCCCC"/>
              <w:bottom w:val="single" w:sz="1" w:space="0" w:color="CCCCCC"/>
              <w:right w:val="single" w:sz="1" w:space="0" w:color="CCCCCC"/>
            </w:tcBorders>
            <w:shd w:val="clear" w:color="auto" w:fill="1A1A18"/>
            <w:tcMar>
              <w:top w:w="100" w:type="dxa"/>
              <w:left w:w="150" w:type="dxa"/>
              <w:bottom w:w="100" w:type="dxa"/>
              <w:right w:w="150" w:type="dxa"/>
            </w:tcMar>
          </w:tcPr>
          <w:p w14:paraId="03EFE8AB" w14:textId="77777777" w:rsidR="008A0C84" w:rsidRDefault="00000000">
            <w:r>
              <w:rPr>
                <w:b/>
                <w:bCs/>
                <w:color w:val="F5F0E8"/>
              </w:rPr>
              <w:t>Purpose</w:t>
            </w:r>
          </w:p>
        </w:tc>
      </w:tr>
      <w:tr w:rsidR="008A0C84" w14:paraId="20E7DDE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DF7"/>
            <w:tcMar>
              <w:top w:w="80" w:type="dxa"/>
              <w:left w:w="150" w:type="dxa"/>
              <w:bottom w:w="80" w:type="dxa"/>
              <w:right w:w="150" w:type="dxa"/>
            </w:tcMar>
          </w:tcPr>
          <w:p w14:paraId="76298CB3" w14:textId="77777777" w:rsidR="008A0C84" w:rsidRDefault="00000000">
            <w:r>
              <w:rPr>
                <w:b/>
                <w:bCs/>
                <w:color w:val="B8860B"/>
                <w:sz w:val="20"/>
                <w:szCs w:val="20"/>
              </w:rPr>
              <w:t>React</w:t>
            </w:r>
          </w:p>
        </w:tc>
        <w:tc>
          <w:tcPr>
            <w:tcW w:w="2500" w:type="dxa"/>
            <w:tcBorders>
              <w:top w:val="single" w:sz="1" w:space="0" w:color="CCCCCC"/>
              <w:left w:val="single" w:sz="1" w:space="0" w:color="CCCCCC"/>
              <w:bottom w:val="single" w:sz="1" w:space="0" w:color="CCCCCC"/>
              <w:right w:val="single" w:sz="1" w:space="0" w:color="CCCCCC"/>
            </w:tcBorders>
            <w:shd w:val="clear" w:color="auto" w:fill="FFFDF7"/>
            <w:tcMar>
              <w:top w:w="80" w:type="dxa"/>
              <w:left w:w="150" w:type="dxa"/>
              <w:bottom w:w="80" w:type="dxa"/>
              <w:right w:w="150" w:type="dxa"/>
            </w:tcMar>
          </w:tcPr>
          <w:p w14:paraId="3307A3B1" w14:textId="77777777" w:rsidR="008A0C84" w:rsidRDefault="00000000">
            <w:r>
              <w:rPr>
                <w:sz w:val="20"/>
                <w:szCs w:val="20"/>
              </w:rPr>
              <w:t>18.x</w:t>
            </w:r>
          </w:p>
        </w:tc>
        <w:tc>
          <w:tcPr>
            <w:tcW w:w="4360" w:type="dxa"/>
            <w:tcBorders>
              <w:top w:val="single" w:sz="1" w:space="0" w:color="CCCCCC"/>
              <w:left w:val="single" w:sz="1" w:space="0" w:color="CCCCCC"/>
              <w:bottom w:val="single" w:sz="1" w:space="0" w:color="CCCCCC"/>
              <w:right w:val="single" w:sz="1" w:space="0" w:color="CCCCCC"/>
            </w:tcBorders>
            <w:shd w:val="clear" w:color="auto" w:fill="FFFDF7"/>
            <w:tcMar>
              <w:top w:w="80" w:type="dxa"/>
              <w:left w:w="150" w:type="dxa"/>
              <w:bottom w:w="80" w:type="dxa"/>
              <w:right w:w="150" w:type="dxa"/>
            </w:tcMar>
          </w:tcPr>
          <w:p w14:paraId="471F9019" w14:textId="77777777" w:rsidR="008A0C84" w:rsidRDefault="00000000">
            <w:r>
              <w:rPr>
                <w:sz w:val="20"/>
                <w:szCs w:val="20"/>
              </w:rPr>
              <w:t>Frontend UI library — component based architecture</w:t>
            </w:r>
          </w:p>
        </w:tc>
      </w:tr>
      <w:tr w:rsidR="008A0C84" w14:paraId="318A7FF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0E8"/>
            <w:tcMar>
              <w:top w:w="80" w:type="dxa"/>
              <w:left w:w="150" w:type="dxa"/>
              <w:bottom w:w="80" w:type="dxa"/>
              <w:right w:w="150" w:type="dxa"/>
            </w:tcMar>
          </w:tcPr>
          <w:p w14:paraId="7A38EA6A" w14:textId="77777777" w:rsidR="008A0C84" w:rsidRDefault="00000000">
            <w:r>
              <w:rPr>
                <w:b/>
                <w:bCs/>
                <w:color w:val="B8860B"/>
                <w:sz w:val="20"/>
                <w:szCs w:val="20"/>
              </w:rPr>
              <w:t>Tailwind CSS</w:t>
            </w:r>
          </w:p>
        </w:tc>
        <w:tc>
          <w:tcPr>
            <w:tcW w:w="2500" w:type="dxa"/>
            <w:tcBorders>
              <w:top w:val="single" w:sz="1" w:space="0" w:color="CCCCCC"/>
              <w:left w:val="single" w:sz="1" w:space="0" w:color="CCCCCC"/>
              <w:bottom w:val="single" w:sz="1" w:space="0" w:color="CCCCCC"/>
              <w:right w:val="single" w:sz="1" w:space="0" w:color="CCCCCC"/>
            </w:tcBorders>
            <w:shd w:val="clear" w:color="auto" w:fill="F5F0E8"/>
            <w:tcMar>
              <w:top w:w="80" w:type="dxa"/>
              <w:left w:w="150" w:type="dxa"/>
              <w:bottom w:w="80" w:type="dxa"/>
              <w:right w:w="150" w:type="dxa"/>
            </w:tcMar>
          </w:tcPr>
          <w:p w14:paraId="7485DC3E" w14:textId="77777777" w:rsidR="008A0C84" w:rsidRDefault="00000000">
            <w:r>
              <w:rPr>
                <w:sz w:val="20"/>
                <w:szCs w:val="20"/>
              </w:rPr>
              <w:t>3.x</w:t>
            </w:r>
          </w:p>
        </w:tc>
        <w:tc>
          <w:tcPr>
            <w:tcW w:w="4360" w:type="dxa"/>
            <w:tcBorders>
              <w:top w:val="single" w:sz="1" w:space="0" w:color="CCCCCC"/>
              <w:left w:val="single" w:sz="1" w:space="0" w:color="CCCCCC"/>
              <w:bottom w:val="single" w:sz="1" w:space="0" w:color="CCCCCC"/>
              <w:right w:val="single" w:sz="1" w:space="0" w:color="CCCCCC"/>
            </w:tcBorders>
            <w:shd w:val="clear" w:color="auto" w:fill="F5F0E8"/>
            <w:tcMar>
              <w:top w:w="80" w:type="dxa"/>
              <w:left w:w="150" w:type="dxa"/>
              <w:bottom w:w="80" w:type="dxa"/>
              <w:right w:w="150" w:type="dxa"/>
            </w:tcMar>
          </w:tcPr>
          <w:p w14:paraId="4E5F1A8D" w14:textId="77777777" w:rsidR="008A0C84" w:rsidRDefault="00000000">
            <w:r>
              <w:rPr>
                <w:sz w:val="20"/>
                <w:szCs w:val="20"/>
              </w:rPr>
              <w:t>Utility-first CSS framework for rapid styling</w:t>
            </w:r>
          </w:p>
        </w:tc>
      </w:tr>
      <w:tr w:rsidR="008A0C84" w14:paraId="748CC9B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DF7"/>
            <w:tcMar>
              <w:top w:w="80" w:type="dxa"/>
              <w:left w:w="150" w:type="dxa"/>
              <w:bottom w:w="80" w:type="dxa"/>
              <w:right w:w="150" w:type="dxa"/>
            </w:tcMar>
          </w:tcPr>
          <w:p w14:paraId="295B2FE5" w14:textId="77777777" w:rsidR="008A0C84" w:rsidRDefault="00000000">
            <w:r>
              <w:rPr>
                <w:b/>
                <w:bCs/>
                <w:color w:val="B8860B"/>
                <w:sz w:val="20"/>
                <w:szCs w:val="20"/>
              </w:rPr>
              <w:t>Framer Motion</w:t>
            </w:r>
          </w:p>
        </w:tc>
        <w:tc>
          <w:tcPr>
            <w:tcW w:w="2500" w:type="dxa"/>
            <w:tcBorders>
              <w:top w:val="single" w:sz="1" w:space="0" w:color="CCCCCC"/>
              <w:left w:val="single" w:sz="1" w:space="0" w:color="CCCCCC"/>
              <w:bottom w:val="single" w:sz="1" w:space="0" w:color="CCCCCC"/>
              <w:right w:val="single" w:sz="1" w:space="0" w:color="CCCCCC"/>
            </w:tcBorders>
            <w:shd w:val="clear" w:color="auto" w:fill="FFFDF7"/>
            <w:tcMar>
              <w:top w:w="80" w:type="dxa"/>
              <w:left w:w="150" w:type="dxa"/>
              <w:bottom w:w="80" w:type="dxa"/>
              <w:right w:w="150" w:type="dxa"/>
            </w:tcMar>
          </w:tcPr>
          <w:p w14:paraId="2A493AE3" w14:textId="77777777" w:rsidR="008A0C84" w:rsidRDefault="00000000">
            <w:r>
              <w:rPr>
                <w:sz w:val="20"/>
                <w:szCs w:val="20"/>
              </w:rPr>
              <w:t>Latest</w:t>
            </w:r>
          </w:p>
        </w:tc>
        <w:tc>
          <w:tcPr>
            <w:tcW w:w="4360" w:type="dxa"/>
            <w:tcBorders>
              <w:top w:val="single" w:sz="1" w:space="0" w:color="CCCCCC"/>
              <w:left w:val="single" w:sz="1" w:space="0" w:color="CCCCCC"/>
              <w:bottom w:val="single" w:sz="1" w:space="0" w:color="CCCCCC"/>
              <w:right w:val="single" w:sz="1" w:space="0" w:color="CCCCCC"/>
            </w:tcBorders>
            <w:shd w:val="clear" w:color="auto" w:fill="FFFDF7"/>
            <w:tcMar>
              <w:top w:w="80" w:type="dxa"/>
              <w:left w:w="150" w:type="dxa"/>
              <w:bottom w:w="80" w:type="dxa"/>
              <w:right w:w="150" w:type="dxa"/>
            </w:tcMar>
          </w:tcPr>
          <w:p w14:paraId="5664D002" w14:textId="77777777" w:rsidR="008A0C84" w:rsidRDefault="00000000">
            <w:r>
              <w:rPr>
                <w:sz w:val="20"/>
                <w:szCs w:val="20"/>
              </w:rPr>
              <w:t>Animation library for smooth transitions</w:t>
            </w:r>
          </w:p>
        </w:tc>
      </w:tr>
      <w:tr w:rsidR="008A0C84" w14:paraId="14ADE45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0E8"/>
            <w:tcMar>
              <w:top w:w="80" w:type="dxa"/>
              <w:left w:w="150" w:type="dxa"/>
              <w:bottom w:w="80" w:type="dxa"/>
              <w:right w:w="150" w:type="dxa"/>
            </w:tcMar>
          </w:tcPr>
          <w:p w14:paraId="5824893D" w14:textId="77777777" w:rsidR="008A0C84" w:rsidRDefault="00000000">
            <w:r>
              <w:rPr>
                <w:b/>
                <w:bCs/>
                <w:color w:val="B8860B"/>
                <w:sz w:val="20"/>
                <w:szCs w:val="20"/>
              </w:rPr>
              <w:t>React Router DOM</w:t>
            </w:r>
          </w:p>
        </w:tc>
        <w:tc>
          <w:tcPr>
            <w:tcW w:w="2500" w:type="dxa"/>
            <w:tcBorders>
              <w:top w:val="single" w:sz="1" w:space="0" w:color="CCCCCC"/>
              <w:left w:val="single" w:sz="1" w:space="0" w:color="CCCCCC"/>
              <w:bottom w:val="single" w:sz="1" w:space="0" w:color="CCCCCC"/>
              <w:right w:val="single" w:sz="1" w:space="0" w:color="CCCCCC"/>
            </w:tcBorders>
            <w:shd w:val="clear" w:color="auto" w:fill="F5F0E8"/>
            <w:tcMar>
              <w:top w:w="80" w:type="dxa"/>
              <w:left w:w="150" w:type="dxa"/>
              <w:bottom w:w="80" w:type="dxa"/>
              <w:right w:w="150" w:type="dxa"/>
            </w:tcMar>
          </w:tcPr>
          <w:p w14:paraId="0CB1D5E2" w14:textId="77777777" w:rsidR="008A0C84" w:rsidRDefault="00000000">
            <w:r>
              <w:rPr>
                <w:sz w:val="20"/>
                <w:szCs w:val="20"/>
              </w:rPr>
              <w:t>6.x</w:t>
            </w:r>
          </w:p>
        </w:tc>
        <w:tc>
          <w:tcPr>
            <w:tcW w:w="4360" w:type="dxa"/>
            <w:tcBorders>
              <w:top w:val="single" w:sz="1" w:space="0" w:color="CCCCCC"/>
              <w:left w:val="single" w:sz="1" w:space="0" w:color="CCCCCC"/>
              <w:bottom w:val="single" w:sz="1" w:space="0" w:color="CCCCCC"/>
              <w:right w:val="single" w:sz="1" w:space="0" w:color="CCCCCC"/>
            </w:tcBorders>
            <w:shd w:val="clear" w:color="auto" w:fill="F5F0E8"/>
            <w:tcMar>
              <w:top w:w="80" w:type="dxa"/>
              <w:left w:w="150" w:type="dxa"/>
              <w:bottom w:w="80" w:type="dxa"/>
              <w:right w:w="150" w:type="dxa"/>
            </w:tcMar>
          </w:tcPr>
          <w:p w14:paraId="1D670816" w14:textId="77777777" w:rsidR="008A0C84" w:rsidRDefault="00000000">
            <w:r>
              <w:rPr>
                <w:sz w:val="20"/>
                <w:szCs w:val="20"/>
              </w:rPr>
              <w:t>Client-side routing and navigation</w:t>
            </w:r>
          </w:p>
        </w:tc>
      </w:tr>
      <w:tr w:rsidR="008A0C84" w14:paraId="4F0F1A0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DF7"/>
            <w:tcMar>
              <w:top w:w="80" w:type="dxa"/>
              <w:left w:w="150" w:type="dxa"/>
              <w:bottom w:w="80" w:type="dxa"/>
              <w:right w:w="150" w:type="dxa"/>
            </w:tcMar>
          </w:tcPr>
          <w:p w14:paraId="6E1CFDB2" w14:textId="77777777" w:rsidR="008A0C84" w:rsidRDefault="00000000">
            <w:r>
              <w:rPr>
                <w:b/>
                <w:bCs/>
                <w:color w:val="B8860B"/>
                <w:sz w:val="20"/>
                <w:szCs w:val="20"/>
              </w:rPr>
              <w:t>Vite</w:t>
            </w:r>
          </w:p>
        </w:tc>
        <w:tc>
          <w:tcPr>
            <w:tcW w:w="2500" w:type="dxa"/>
            <w:tcBorders>
              <w:top w:val="single" w:sz="1" w:space="0" w:color="CCCCCC"/>
              <w:left w:val="single" w:sz="1" w:space="0" w:color="CCCCCC"/>
              <w:bottom w:val="single" w:sz="1" w:space="0" w:color="CCCCCC"/>
              <w:right w:val="single" w:sz="1" w:space="0" w:color="CCCCCC"/>
            </w:tcBorders>
            <w:shd w:val="clear" w:color="auto" w:fill="FFFDF7"/>
            <w:tcMar>
              <w:top w:w="80" w:type="dxa"/>
              <w:left w:w="150" w:type="dxa"/>
              <w:bottom w:w="80" w:type="dxa"/>
              <w:right w:w="150" w:type="dxa"/>
            </w:tcMar>
          </w:tcPr>
          <w:p w14:paraId="693D82AF" w14:textId="77777777" w:rsidR="008A0C84" w:rsidRDefault="00000000">
            <w:r>
              <w:rPr>
                <w:sz w:val="20"/>
                <w:szCs w:val="20"/>
              </w:rPr>
              <w:t>5.x</w:t>
            </w:r>
          </w:p>
        </w:tc>
        <w:tc>
          <w:tcPr>
            <w:tcW w:w="4360" w:type="dxa"/>
            <w:tcBorders>
              <w:top w:val="single" w:sz="1" w:space="0" w:color="CCCCCC"/>
              <w:left w:val="single" w:sz="1" w:space="0" w:color="CCCCCC"/>
              <w:bottom w:val="single" w:sz="1" w:space="0" w:color="CCCCCC"/>
              <w:right w:val="single" w:sz="1" w:space="0" w:color="CCCCCC"/>
            </w:tcBorders>
            <w:shd w:val="clear" w:color="auto" w:fill="FFFDF7"/>
            <w:tcMar>
              <w:top w:w="80" w:type="dxa"/>
              <w:left w:w="150" w:type="dxa"/>
              <w:bottom w:w="80" w:type="dxa"/>
              <w:right w:w="150" w:type="dxa"/>
            </w:tcMar>
          </w:tcPr>
          <w:p w14:paraId="77CB5880" w14:textId="77777777" w:rsidR="008A0C84" w:rsidRDefault="00000000">
            <w:r>
              <w:rPr>
                <w:sz w:val="20"/>
                <w:szCs w:val="20"/>
              </w:rPr>
              <w:t>Fast development server and build tool</w:t>
            </w:r>
          </w:p>
        </w:tc>
      </w:tr>
      <w:tr w:rsidR="008A0C84" w14:paraId="7B2FC6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0E8"/>
            <w:tcMar>
              <w:top w:w="80" w:type="dxa"/>
              <w:left w:w="150" w:type="dxa"/>
              <w:bottom w:w="80" w:type="dxa"/>
              <w:right w:w="150" w:type="dxa"/>
            </w:tcMar>
          </w:tcPr>
          <w:p w14:paraId="1166CF12" w14:textId="77777777" w:rsidR="008A0C84" w:rsidRDefault="00000000">
            <w:r>
              <w:rPr>
                <w:b/>
                <w:bCs/>
                <w:color w:val="B8860B"/>
                <w:sz w:val="20"/>
                <w:szCs w:val="20"/>
              </w:rPr>
              <w:t>Node.js</w:t>
            </w:r>
          </w:p>
        </w:tc>
        <w:tc>
          <w:tcPr>
            <w:tcW w:w="2500" w:type="dxa"/>
            <w:tcBorders>
              <w:top w:val="single" w:sz="1" w:space="0" w:color="CCCCCC"/>
              <w:left w:val="single" w:sz="1" w:space="0" w:color="CCCCCC"/>
              <w:bottom w:val="single" w:sz="1" w:space="0" w:color="CCCCCC"/>
              <w:right w:val="single" w:sz="1" w:space="0" w:color="CCCCCC"/>
            </w:tcBorders>
            <w:shd w:val="clear" w:color="auto" w:fill="F5F0E8"/>
            <w:tcMar>
              <w:top w:w="80" w:type="dxa"/>
              <w:left w:w="150" w:type="dxa"/>
              <w:bottom w:w="80" w:type="dxa"/>
              <w:right w:w="150" w:type="dxa"/>
            </w:tcMar>
          </w:tcPr>
          <w:p w14:paraId="3022AC6C" w14:textId="77777777" w:rsidR="008A0C84" w:rsidRDefault="00000000">
            <w:r>
              <w:rPr>
                <w:sz w:val="20"/>
                <w:szCs w:val="20"/>
              </w:rPr>
              <w:t>20.x LTS</w:t>
            </w:r>
          </w:p>
        </w:tc>
        <w:tc>
          <w:tcPr>
            <w:tcW w:w="4360" w:type="dxa"/>
            <w:tcBorders>
              <w:top w:val="single" w:sz="1" w:space="0" w:color="CCCCCC"/>
              <w:left w:val="single" w:sz="1" w:space="0" w:color="CCCCCC"/>
              <w:bottom w:val="single" w:sz="1" w:space="0" w:color="CCCCCC"/>
              <w:right w:val="single" w:sz="1" w:space="0" w:color="CCCCCC"/>
            </w:tcBorders>
            <w:shd w:val="clear" w:color="auto" w:fill="F5F0E8"/>
            <w:tcMar>
              <w:top w:w="80" w:type="dxa"/>
              <w:left w:w="150" w:type="dxa"/>
              <w:bottom w:w="80" w:type="dxa"/>
              <w:right w:w="150" w:type="dxa"/>
            </w:tcMar>
          </w:tcPr>
          <w:p w14:paraId="3D3D7EA1" w14:textId="77777777" w:rsidR="008A0C84" w:rsidRDefault="00000000">
            <w:r>
              <w:rPr>
                <w:sz w:val="20"/>
                <w:szCs w:val="20"/>
              </w:rPr>
              <w:t>Runtime environment to power the dev server</w:t>
            </w:r>
          </w:p>
        </w:tc>
      </w:tr>
      <w:tr w:rsidR="008A0C84" w14:paraId="1EE2EB6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DF7"/>
            <w:tcMar>
              <w:top w:w="80" w:type="dxa"/>
              <w:left w:w="150" w:type="dxa"/>
              <w:bottom w:w="80" w:type="dxa"/>
              <w:right w:w="150" w:type="dxa"/>
            </w:tcMar>
          </w:tcPr>
          <w:p w14:paraId="72E67D31" w14:textId="77777777" w:rsidR="008A0C84" w:rsidRDefault="00000000">
            <w:r>
              <w:rPr>
                <w:b/>
                <w:bCs/>
                <w:color w:val="B8860B"/>
                <w:sz w:val="20"/>
                <w:szCs w:val="20"/>
              </w:rPr>
              <w:t>JSON</w:t>
            </w:r>
          </w:p>
        </w:tc>
        <w:tc>
          <w:tcPr>
            <w:tcW w:w="2500" w:type="dxa"/>
            <w:tcBorders>
              <w:top w:val="single" w:sz="1" w:space="0" w:color="CCCCCC"/>
              <w:left w:val="single" w:sz="1" w:space="0" w:color="CCCCCC"/>
              <w:bottom w:val="single" w:sz="1" w:space="0" w:color="CCCCCC"/>
              <w:right w:val="single" w:sz="1" w:space="0" w:color="CCCCCC"/>
            </w:tcBorders>
            <w:shd w:val="clear" w:color="auto" w:fill="FFFDF7"/>
            <w:tcMar>
              <w:top w:w="80" w:type="dxa"/>
              <w:left w:w="150" w:type="dxa"/>
              <w:bottom w:w="80" w:type="dxa"/>
              <w:right w:w="150" w:type="dxa"/>
            </w:tcMar>
          </w:tcPr>
          <w:p w14:paraId="0F5DBB9D" w14:textId="77777777" w:rsidR="008A0C84" w:rsidRDefault="00000000">
            <w:r>
              <w:rPr>
                <w:sz w:val="20"/>
                <w:szCs w:val="20"/>
              </w:rPr>
              <w:t>—</w:t>
            </w:r>
          </w:p>
        </w:tc>
        <w:tc>
          <w:tcPr>
            <w:tcW w:w="4360" w:type="dxa"/>
            <w:tcBorders>
              <w:top w:val="single" w:sz="1" w:space="0" w:color="CCCCCC"/>
              <w:left w:val="single" w:sz="1" w:space="0" w:color="CCCCCC"/>
              <w:bottom w:val="single" w:sz="1" w:space="0" w:color="CCCCCC"/>
              <w:right w:val="single" w:sz="1" w:space="0" w:color="CCCCCC"/>
            </w:tcBorders>
            <w:shd w:val="clear" w:color="auto" w:fill="FFFDF7"/>
            <w:tcMar>
              <w:top w:w="80" w:type="dxa"/>
              <w:left w:w="150" w:type="dxa"/>
              <w:bottom w:w="80" w:type="dxa"/>
              <w:right w:w="150" w:type="dxa"/>
            </w:tcMar>
          </w:tcPr>
          <w:p w14:paraId="19F31E6D" w14:textId="77777777" w:rsidR="008A0C84" w:rsidRDefault="00000000">
            <w:r>
              <w:rPr>
                <w:sz w:val="20"/>
                <w:szCs w:val="20"/>
              </w:rPr>
              <w:t>Local data file acting as a fake property database</w:t>
            </w:r>
          </w:p>
        </w:tc>
      </w:tr>
      <w:tr w:rsidR="008A0C84" w14:paraId="14E1002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0E8"/>
            <w:tcMar>
              <w:top w:w="80" w:type="dxa"/>
              <w:left w:w="150" w:type="dxa"/>
              <w:bottom w:w="80" w:type="dxa"/>
              <w:right w:w="150" w:type="dxa"/>
            </w:tcMar>
          </w:tcPr>
          <w:p w14:paraId="026DA3EA" w14:textId="77777777" w:rsidR="008A0C84" w:rsidRDefault="00000000">
            <w:r>
              <w:rPr>
                <w:b/>
                <w:bCs/>
                <w:color w:val="B8860B"/>
                <w:sz w:val="20"/>
                <w:szCs w:val="20"/>
              </w:rPr>
              <w:t>Unsplash API</w:t>
            </w:r>
          </w:p>
        </w:tc>
        <w:tc>
          <w:tcPr>
            <w:tcW w:w="2500" w:type="dxa"/>
            <w:tcBorders>
              <w:top w:val="single" w:sz="1" w:space="0" w:color="CCCCCC"/>
              <w:left w:val="single" w:sz="1" w:space="0" w:color="CCCCCC"/>
              <w:bottom w:val="single" w:sz="1" w:space="0" w:color="CCCCCC"/>
              <w:right w:val="single" w:sz="1" w:space="0" w:color="CCCCCC"/>
            </w:tcBorders>
            <w:shd w:val="clear" w:color="auto" w:fill="F5F0E8"/>
            <w:tcMar>
              <w:top w:w="80" w:type="dxa"/>
              <w:left w:w="150" w:type="dxa"/>
              <w:bottom w:w="80" w:type="dxa"/>
              <w:right w:w="150" w:type="dxa"/>
            </w:tcMar>
          </w:tcPr>
          <w:p w14:paraId="43360526" w14:textId="77777777" w:rsidR="008A0C84" w:rsidRDefault="00000000">
            <w:r>
              <w:rPr>
                <w:sz w:val="20"/>
                <w:szCs w:val="20"/>
              </w:rPr>
              <w:t>—</w:t>
            </w:r>
          </w:p>
        </w:tc>
        <w:tc>
          <w:tcPr>
            <w:tcW w:w="4360" w:type="dxa"/>
            <w:tcBorders>
              <w:top w:val="single" w:sz="1" w:space="0" w:color="CCCCCC"/>
              <w:left w:val="single" w:sz="1" w:space="0" w:color="CCCCCC"/>
              <w:bottom w:val="single" w:sz="1" w:space="0" w:color="CCCCCC"/>
              <w:right w:val="single" w:sz="1" w:space="0" w:color="CCCCCC"/>
            </w:tcBorders>
            <w:shd w:val="clear" w:color="auto" w:fill="F5F0E8"/>
            <w:tcMar>
              <w:top w:w="80" w:type="dxa"/>
              <w:left w:w="150" w:type="dxa"/>
              <w:bottom w:w="80" w:type="dxa"/>
              <w:right w:w="150" w:type="dxa"/>
            </w:tcMar>
          </w:tcPr>
          <w:p w14:paraId="0A70650B" w14:textId="77777777" w:rsidR="008A0C84" w:rsidRDefault="00000000">
            <w:r>
              <w:rPr>
                <w:sz w:val="20"/>
                <w:szCs w:val="20"/>
              </w:rPr>
              <w:t>Free high quality property images via URL</w:t>
            </w:r>
          </w:p>
        </w:tc>
      </w:tr>
    </w:tbl>
    <w:p w14:paraId="16CEE77B" w14:textId="77777777" w:rsidR="008A0C84" w:rsidRDefault="00000000">
      <w:r>
        <w:br w:type="page"/>
      </w:r>
    </w:p>
    <w:p w14:paraId="1A9305F8" w14:textId="77777777" w:rsidR="008A0C84" w:rsidRDefault="00000000">
      <w:pPr>
        <w:pStyle w:val="Heading1"/>
      </w:pPr>
      <w:r>
        <w:lastRenderedPageBreak/>
        <w:t>4. System Architecture</w:t>
      </w:r>
    </w:p>
    <w:p w14:paraId="1558BBFC" w14:textId="77777777" w:rsidR="008A0C84" w:rsidRDefault="008A0C84">
      <w:pPr>
        <w:pBdr>
          <w:bottom w:val="single" w:sz="4" w:space="1" w:color="B8860B"/>
        </w:pBdr>
        <w:spacing w:before="200" w:after="200"/>
      </w:pPr>
    </w:p>
    <w:p w14:paraId="08307191" w14:textId="77777777" w:rsidR="008A0C84" w:rsidRDefault="00000000">
      <w:pPr>
        <w:spacing w:before="100" w:after="100" w:line="360" w:lineRule="auto"/>
      </w:pPr>
      <w:r>
        <w:t>PropSphere follows a purely frontend architecture. There is no backend server, database, or API — all data is managed client-side using a local JSON file and React state management.</w:t>
      </w:r>
    </w:p>
    <w:p w14:paraId="458171EF" w14:textId="77777777" w:rsidR="008A0C84" w:rsidRDefault="008A0C84">
      <w:pPr>
        <w:spacing w:before="200" w:after="200"/>
      </w:pPr>
    </w:p>
    <w:p w14:paraId="11FCC8C0" w14:textId="77777777" w:rsidR="008A0C84" w:rsidRDefault="00000000">
      <w:pPr>
        <w:pStyle w:val="Heading2"/>
      </w:pPr>
      <w:r>
        <w:t>4.1 Data Flow</w:t>
      </w:r>
    </w:p>
    <w:p w14:paraId="29AE28F2" w14:textId="77777777" w:rsidR="008A0C84" w:rsidRDefault="00000000">
      <w:pPr>
        <w:spacing w:before="100" w:after="100" w:line="360" w:lineRule="auto"/>
      </w:pPr>
      <w:r>
        <w:t>The data flow within the application is straightforward and efficient:</w:t>
      </w:r>
    </w:p>
    <w:p w14:paraId="1965926D" w14:textId="77777777" w:rsidR="008A0C84" w:rsidRDefault="008A0C84">
      <w:pPr>
        <w:spacing w:before="200" w:after="200"/>
      </w:pPr>
    </w:p>
    <w:p w14:paraId="68AF1026" w14:textId="77777777" w:rsidR="008A0C84" w:rsidRDefault="00000000">
      <w:pPr>
        <w:pStyle w:val="ListParagraph"/>
        <w:numPr>
          <w:ilvl w:val="0"/>
          <w:numId w:val="2"/>
        </w:numPr>
        <w:spacing w:before="60" w:after="60"/>
      </w:pPr>
      <w:r>
        <w:t>properties.json stores all property data including name, price, location, type, agent, images and description</w:t>
      </w:r>
    </w:p>
    <w:p w14:paraId="1F0B769F" w14:textId="77777777" w:rsidR="008A0C84" w:rsidRDefault="00000000">
      <w:pPr>
        <w:pStyle w:val="ListParagraph"/>
        <w:numPr>
          <w:ilvl w:val="0"/>
          <w:numId w:val="2"/>
        </w:numPr>
        <w:spacing w:before="60" w:after="60"/>
      </w:pPr>
      <w:r>
        <w:t>App.jsx imports and passes this data through React Router to the relevant page components</w:t>
      </w:r>
    </w:p>
    <w:p w14:paraId="15D26C0F" w14:textId="77777777" w:rsidR="008A0C84" w:rsidRDefault="00000000">
      <w:pPr>
        <w:pStyle w:val="ListParagraph"/>
        <w:numPr>
          <w:ilvl w:val="0"/>
          <w:numId w:val="2"/>
        </w:numPr>
        <w:spacing w:before="60" w:after="60"/>
      </w:pPr>
      <w:r>
        <w:t>Page components filter, sort and display the data based on user interactions</w:t>
      </w:r>
    </w:p>
    <w:p w14:paraId="44883B10" w14:textId="77777777" w:rsidR="008A0C84" w:rsidRDefault="00000000">
      <w:pPr>
        <w:pStyle w:val="ListParagraph"/>
        <w:numPr>
          <w:ilvl w:val="0"/>
          <w:numId w:val="2"/>
        </w:numPr>
        <w:spacing w:before="60" w:after="60"/>
      </w:pPr>
      <w:r>
        <w:t>State variables (useState) track search queries, selected filters and form inputs</w:t>
      </w:r>
    </w:p>
    <w:p w14:paraId="394EB6D2" w14:textId="77777777" w:rsidR="008A0C84" w:rsidRDefault="00000000">
      <w:pPr>
        <w:pStyle w:val="ListParagraph"/>
        <w:numPr>
          <w:ilvl w:val="0"/>
          <w:numId w:val="2"/>
        </w:numPr>
        <w:spacing w:before="60" w:after="60"/>
      </w:pPr>
      <w:r>
        <w:t>When state changes, React automatically re-renders only the affected components</w:t>
      </w:r>
    </w:p>
    <w:p w14:paraId="1BC8603F" w14:textId="77777777" w:rsidR="008A0C84" w:rsidRDefault="008A0C84">
      <w:pPr>
        <w:spacing w:before="200" w:after="200"/>
      </w:pPr>
    </w:p>
    <w:p w14:paraId="71210F13" w14:textId="77777777" w:rsidR="008A0C84" w:rsidRDefault="00000000">
      <w:pPr>
        <w:pStyle w:val="Heading2"/>
      </w:pPr>
      <w:r>
        <w:t>4.2 Component Hierarchy</w:t>
      </w:r>
    </w:p>
    <w:p w14:paraId="1C4C42F7" w14:textId="77777777" w:rsidR="008A0C84" w:rsidRDefault="00000000">
      <w:pPr>
        <w:spacing w:before="100" w:after="100" w:line="360" w:lineRule="auto"/>
      </w:pPr>
      <w:r>
        <w:t>The application is structured as a tree of reusable React components:</w:t>
      </w:r>
    </w:p>
    <w:p w14:paraId="34B1C956" w14:textId="77777777" w:rsidR="008A0C84" w:rsidRDefault="008A0C84">
      <w:pPr>
        <w:spacing w:before="200" w:after="200"/>
      </w:pPr>
    </w:p>
    <w:p w14:paraId="2385A649" w14:textId="77777777" w:rsidR="008A0C84" w:rsidRDefault="00000000">
      <w:pPr>
        <w:spacing w:before="100" w:after="100"/>
      </w:pPr>
      <w:r>
        <w:rPr>
          <w:rFonts w:ascii="Courier New" w:eastAsia="Courier New" w:hAnsi="Courier New" w:cs="Courier New"/>
          <w:b/>
          <w:bCs/>
          <w:color w:val="B8860B"/>
        </w:rPr>
        <w:t>App.jsx (Root)</w:t>
      </w:r>
    </w:p>
    <w:p w14:paraId="59490148" w14:textId="77777777" w:rsidR="008A0C84" w:rsidRDefault="00000000">
      <w:pPr>
        <w:spacing w:before="40" w:after="40"/>
      </w:pPr>
      <w:r>
        <w:rPr>
          <w:rFonts w:ascii="Courier New" w:eastAsia="Courier New" w:hAnsi="Courier New" w:cs="Courier New"/>
          <w:color w:val="555555"/>
          <w:sz w:val="20"/>
          <w:szCs w:val="20"/>
        </w:rPr>
        <w:t xml:space="preserve">  ├── Navbar.jsx</w:t>
      </w:r>
    </w:p>
    <w:p w14:paraId="60C2FAED" w14:textId="77777777" w:rsidR="008A0C84" w:rsidRDefault="00000000">
      <w:pPr>
        <w:spacing w:before="40" w:after="40"/>
      </w:pPr>
      <w:r>
        <w:rPr>
          <w:rFonts w:ascii="Courier New" w:eastAsia="Courier New" w:hAnsi="Courier New" w:cs="Courier New"/>
          <w:color w:val="555555"/>
          <w:sz w:val="20"/>
          <w:szCs w:val="20"/>
        </w:rPr>
        <w:t xml:space="preserve">  ├── Routes</w:t>
      </w:r>
    </w:p>
    <w:p w14:paraId="332132C9" w14:textId="77777777" w:rsidR="008A0C84" w:rsidRDefault="00000000">
      <w:pPr>
        <w:spacing w:before="40" w:after="40"/>
      </w:pPr>
      <w:r>
        <w:rPr>
          <w:rFonts w:ascii="Courier New" w:eastAsia="Courier New" w:hAnsi="Courier New" w:cs="Courier New"/>
          <w:color w:val="555555"/>
          <w:sz w:val="20"/>
          <w:szCs w:val="20"/>
        </w:rPr>
        <w:t xml:space="preserve">  │     ├── Home.jsx</w:t>
      </w:r>
    </w:p>
    <w:p w14:paraId="1BA616F3" w14:textId="77777777" w:rsidR="008A0C84" w:rsidRDefault="00000000">
      <w:pPr>
        <w:spacing w:before="40" w:after="40"/>
      </w:pPr>
      <w:r>
        <w:rPr>
          <w:rFonts w:ascii="Courier New" w:eastAsia="Courier New" w:hAnsi="Courier New" w:cs="Courier New"/>
          <w:color w:val="555555"/>
          <w:sz w:val="20"/>
          <w:szCs w:val="20"/>
        </w:rPr>
        <w:t xml:space="preserve">  │     ├── Listings.jsx</w:t>
      </w:r>
    </w:p>
    <w:p w14:paraId="4DCB1828" w14:textId="77777777" w:rsidR="008A0C84" w:rsidRDefault="00000000">
      <w:pPr>
        <w:spacing w:before="40" w:after="40"/>
      </w:pPr>
      <w:r>
        <w:rPr>
          <w:rFonts w:ascii="Courier New" w:eastAsia="Courier New" w:hAnsi="Courier New" w:cs="Courier New"/>
          <w:color w:val="555555"/>
          <w:sz w:val="20"/>
          <w:szCs w:val="20"/>
        </w:rPr>
        <w:t xml:space="preserve">  │     │     └── PropertyCard.jsx (×6)</w:t>
      </w:r>
    </w:p>
    <w:p w14:paraId="036A92FF" w14:textId="77777777" w:rsidR="008A0C84" w:rsidRDefault="00000000">
      <w:pPr>
        <w:spacing w:before="40" w:after="40"/>
      </w:pPr>
      <w:r>
        <w:rPr>
          <w:rFonts w:ascii="Courier New" w:eastAsia="Courier New" w:hAnsi="Courier New" w:cs="Courier New"/>
          <w:color w:val="555555"/>
          <w:sz w:val="20"/>
          <w:szCs w:val="20"/>
        </w:rPr>
        <w:t xml:space="preserve">  │     ├── PropertyDetail.jsx</w:t>
      </w:r>
    </w:p>
    <w:p w14:paraId="2A95F9A9" w14:textId="77777777" w:rsidR="008A0C84" w:rsidRDefault="00000000">
      <w:pPr>
        <w:spacing w:before="40" w:after="40"/>
      </w:pPr>
      <w:r>
        <w:rPr>
          <w:rFonts w:ascii="Courier New" w:eastAsia="Courier New" w:hAnsi="Courier New" w:cs="Courier New"/>
          <w:color w:val="555555"/>
          <w:sz w:val="20"/>
          <w:szCs w:val="20"/>
        </w:rPr>
        <w:t xml:space="preserve">  │     ├── Contact.jsx</w:t>
      </w:r>
    </w:p>
    <w:p w14:paraId="569784A3" w14:textId="77777777" w:rsidR="008A0C84" w:rsidRDefault="00000000">
      <w:pPr>
        <w:spacing w:before="40" w:after="40"/>
      </w:pPr>
      <w:r>
        <w:rPr>
          <w:rFonts w:ascii="Courier New" w:eastAsia="Courier New" w:hAnsi="Courier New" w:cs="Courier New"/>
          <w:color w:val="555555"/>
          <w:sz w:val="20"/>
          <w:szCs w:val="20"/>
        </w:rPr>
        <w:t xml:space="preserve">  │     └── AddProperty.jsx</w:t>
      </w:r>
    </w:p>
    <w:p w14:paraId="0DC83C8E" w14:textId="77777777" w:rsidR="008A0C84" w:rsidRDefault="00000000">
      <w:pPr>
        <w:spacing w:before="40" w:after="40"/>
      </w:pPr>
      <w:r>
        <w:rPr>
          <w:rFonts w:ascii="Courier New" w:eastAsia="Courier New" w:hAnsi="Courier New" w:cs="Courier New"/>
          <w:color w:val="555555"/>
          <w:sz w:val="20"/>
          <w:szCs w:val="20"/>
        </w:rPr>
        <w:t xml:space="preserve">  └── Footer</w:t>
      </w:r>
    </w:p>
    <w:p w14:paraId="55C7D72C" w14:textId="77777777" w:rsidR="008A0C84" w:rsidRDefault="00000000">
      <w:r>
        <w:br w:type="page"/>
      </w:r>
    </w:p>
    <w:p w14:paraId="6E9686AD" w14:textId="77777777" w:rsidR="008A0C84" w:rsidRDefault="00000000">
      <w:pPr>
        <w:pStyle w:val="Heading1"/>
      </w:pPr>
      <w:r>
        <w:lastRenderedPageBreak/>
        <w:t>5. Features Implemented</w:t>
      </w:r>
    </w:p>
    <w:p w14:paraId="1FB996EE" w14:textId="77777777" w:rsidR="008A0C84" w:rsidRDefault="008A0C84">
      <w:pPr>
        <w:pBdr>
          <w:bottom w:val="single" w:sz="4" w:space="1" w:color="B8860B"/>
        </w:pBdr>
        <w:spacing w:before="200" w:after="200"/>
      </w:pPr>
    </w:p>
    <w:p w14:paraId="2DDFFA82" w14:textId="77777777" w:rsidR="008A0C84" w:rsidRDefault="00000000">
      <w:pPr>
        <w:pStyle w:val="Heading2"/>
      </w:pPr>
      <w:r>
        <w:t>5.1 Home Page</w:t>
      </w:r>
    </w:p>
    <w:p w14:paraId="049A2319" w14:textId="77777777" w:rsidR="008A0C84" w:rsidRDefault="00000000">
      <w:pPr>
        <w:pStyle w:val="ListParagraph"/>
        <w:numPr>
          <w:ilvl w:val="0"/>
          <w:numId w:val="2"/>
        </w:numPr>
        <w:spacing w:before="60" w:after="60"/>
      </w:pPr>
      <w:r>
        <w:t>Animated hero section with tagline: 'Discover Spaces That Inspire The Life You Want'</w:t>
      </w:r>
    </w:p>
    <w:p w14:paraId="28412FB4" w14:textId="77777777" w:rsidR="008A0C84" w:rsidRDefault="00000000">
      <w:pPr>
        <w:pStyle w:val="ListParagraph"/>
        <w:numPr>
          <w:ilvl w:val="0"/>
          <w:numId w:val="2"/>
        </w:numPr>
        <w:spacing w:before="60" w:after="60"/>
      </w:pPr>
      <w:r>
        <w:t>Live search bar with city and property type filters</w:t>
      </w:r>
    </w:p>
    <w:p w14:paraId="67CFDA04" w14:textId="77777777" w:rsidR="008A0C84" w:rsidRDefault="00000000">
      <w:pPr>
        <w:pStyle w:val="ListParagraph"/>
        <w:numPr>
          <w:ilvl w:val="0"/>
          <w:numId w:val="2"/>
        </w:numPr>
        <w:spacing w:before="60" w:after="60"/>
      </w:pPr>
      <w:r>
        <w:t>Key statistics — 1.8K+ listings, 6 cities, 96% happy families</w:t>
      </w:r>
    </w:p>
    <w:p w14:paraId="2BEBAC30" w14:textId="77777777" w:rsidR="008A0C84" w:rsidRDefault="00000000">
      <w:pPr>
        <w:pStyle w:val="ListParagraph"/>
        <w:numPr>
          <w:ilvl w:val="0"/>
          <w:numId w:val="2"/>
        </w:numPr>
        <w:spacing w:before="60" w:after="60"/>
      </w:pPr>
      <w:r>
        <w:t>Featured property card with real photo and property details</w:t>
      </w:r>
    </w:p>
    <w:p w14:paraId="0B397406" w14:textId="77777777" w:rsidR="008A0C84" w:rsidRDefault="00000000">
      <w:pPr>
        <w:pStyle w:val="ListParagraph"/>
        <w:numPr>
          <w:ilvl w:val="0"/>
          <w:numId w:val="2"/>
        </w:numPr>
        <w:spacing w:before="60" w:after="60"/>
      </w:pPr>
      <w:r>
        <w:t>Why PropSphere section with 3 feature highlights</w:t>
      </w:r>
    </w:p>
    <w:p w14:paraId="3624C1B4" w14:textId="77777777" w:rsidR="008A0C84" w:rsidRDefault="00000000">
      <w:pPr>
        <w:pStyle w:val="ListParagraph"/>
        <w:numPr>
          <w:ilvl w:val="0"/>
          <w:numId w:val="2"/>
        </w:numPr>
        <w:spacing w:before="60" w:after="60"/>
      </w:pPr>
      <w:r>
        <w:t>Framer Motion animations on page load — fade up and slide in effects</w:t>
      </w:r>
    </w:p>
    <w:p w14:paraId="3B27E0B8" w14:textId="77777777" w:rsidR="008A0C84" w:rsidRDefault="008A0C84">
      <w:pPr>
        <w:spacing w:before="200" w:after="200"/>
      </w:pPr>
    </w:p>
    <w:p w14:paraId="03E4D3E1" w14:textId="77777777" w:rsidR="008A0C84" w:rsidRDefault="00000000">
      <w:pPr>
        <w:pStyle w:val="Heading2"/>
      </w:pPr>
      <w:r>
        <w:t>5.2 Listings Page</w:t>
      </w:r>
    </w:p>
    <w:p w14:paraId="7CA11AD4" w14:textId="77777777" w:rsidR="008A0C84" w:rsidRDefault="00000000">
      <w:pPr>
        <w:pStyle w:val="ListParagraph"/>
        <w:numPr>
          <w:ilvl w:val="0"/>
          <w:numId w:val="2"/>
        </w:numPr>
        <w:spacing w:before="60" w:after="60"/>
      </w:pPr>
      <w:r>
        <w:t>Grid display of all 6 Indian properties with real Unsplash images</w:t>
      </w:r>
    </w:p>
    <w:p w14:paraId="4B8F2AC8" w14:textId="77777777" w:rsidR="008A0C84" w:rsidRDefault="00000000">
      <w:pPr>
        <w:pStyle w:val="ListParagraph"/>
        <w:numPr>
          <w:ilvl w:val="0"/>
          <w:numId w:val="2"/>
        </w:numPr>
        <w:spacing w:before="60" w:after="60"/>
      </w:pPr>
      <w:r>
        <w:t>Live search bar — filters by property name or city instantly</w:t>
      </w:r>
    </w:p>
    <w:p w14:paraId="4E69068F" w14:textId="77777777" w:rsidR="008A0C84" w:rsidRDefault="00000000">
      <w:pPr>
        <w:pStyle w:val="ListParagraph"/>
        <w:numPr>
          <w:ilvl w:val="0"/>
          <w:numId w:val="2"/>
        </w:numPr>
        <w:spacing w:before="60" w:after="60"/>
      </w:pPr>
      <w:r>
        <w:t>Type filter buttons — All, Villa, Penthouse, Estate, Townhouse</w:t>
      </w:r>
    </w:p>
    <w:p w14:paraId="2E2D75DD" w14:textId="77777777" w:rsidR="008A0C84" w:rsidRDefault="00000000">
      <w:pPr>
        <w:pStyle w:val="ListParagraph"/>
        <w:numPr>
          <w:ilvl w:val="0"/>
          <w:numId w:val="2"/>
        </w:numPr>
        <w:spacing w:before="60" w:after="60"/>
      </w:pPr>
      <w:r>
        <w:t>Sort dropdown — by price low to high and high to low</w:t>
      </w:r>
    </w:p>
    <w:p w14:paraId="210F77ED" w14:textId="77777777" w:rsidR="008A0C84" w:rsidRDefault="00000000">
      <w:pPr>
        <w:pStyle w:val="ListParagraph"/>
        <w:numPr>
          <w:ilvl w:val="0"/>
          <w:numId w:val="2"/>
        </w:numPr>
        <w:spacing w:before="60" w:after="60"/>
      </w:pPr>
      <w:r>
        <w:t>Shows count of filtered results dynamically</w:t>
      </w:r>
    </w:p>
    <w:p w14:paraId="6978945D" w14:textId="77777777" w:rsidR="008A0C84" w:rsidRDefault="00000000">
      <w:pPr>
        <w:pStyle w:val="ListParagraph"/>
        <w:numPr>
          <w:ilvl w:val="0"/>
          <w:numId w:val="2"/>
        </w:numPr>
        <w:spacing w:before="60" w:after="60"/>
      </w:pPr>
      <w:r>
        <w:t>Empty state message when no results match the search</w:t>
      </w:r>
    </w:p>
    <w:p w14:paraId="51E0A8BF" w14:textId="77777777" w:rsidR="008A0C84" w:rsidRDefault="008A0C84">
      <w:pPr>
        <w:spacing w:before="200" w:after="200"/>
      </w:pPr>
    </w:p>
    <w:p w14:paraId="32B695FB" w14:textId="77777777" w:rsidR="008A0C84" w:rsidRDefault="00000000">
      <w:pPr>
        <w:pStyle w:val="Heading2"/>
      </w:pPr>
      <w:r>
        <w:t>5.3 Property Detail Page</w:t>
      </w:r>
    </w:p>
    <w:p w14:paraId="21A49BEC" w14:textId="77777777" w:rsidR="008A0C84" w:rsidRDefault="00000000">
      <w:pPr>
        <w:pStyle w:val="ListParagraph"/>
        <w:numPr>
          <w:ilvl w:val="0"/>
          <w:numId w:val="2"/>
        </w:numPr>
        <w:spacing w:before="60" w:after="60"/>
      </w:pPr>
      <w:r>
        <w:t>Full width high resolution property image at the top</w:t>
      </w:r>
    </w:p>
    <w:p w14:paraId="42FE6920" w14:textId="77777777" w:rsidR="008A0C84" w:rsidRDefault="00000000">
      <w:pPr>
        <w:pStyle w:val="ListParagraph"/>
        <w:numPr>
          <w:ilvl w:val="0"/>
          <w:numId w:val="2"/>
        </w:numPr>
        <w:spacing w:before="60" w:after="60"/>
      </w:pPr>
      <w:r>
        <w:t>Property name, price in Indian Rupees, and location</w:t>
      </w:r>
    </w:p>
    <w:p w14:paraId="3513D9E6" w14:textId="77777777" w:rsidR="008A0C84" w:rsidRDefault="00000000">
      <w:pPr>
        <w:pStyle w:val="ListParagraph"/>
        <w:numPr>
          <w:ilvl w:val="0"/>
          <w:numId w:val="2"/>
        </w:numPr>
        <w:spacing w:before="60" w:after="60"/>
      </w:pPr>
      <w:r>
        <w:t>Details grid showing bedrooms, bathrooms and square footage</w:t>
      </w:r>
    </w:p>
    <w:p w14:paraId="559B2E43" w14:textId="77777777" w:rsidR="008A0C84" w:rsidRDefault="00000000">
      <w:pPr>
        <w:pStyle w:val="ListParagraph"/>
        <w:numPr>
          <w:ilvl w:val="0"/>
          <w:numId w:val="2"/>
        </w:numPr>
        <w:spacing w:before="60" w:after="60"/>
      </w:pPr>
      <w:r>
        <w:t>Full property description written for each listing</w:t>
      </w:r>
    </w:p>
    <w:p w14:paraId="3D4A94C9" w14:textId="77777777" w:rsidR="008A0C84" w:rsidRDefault="00000000">
      <w:pPr>
        <w:pStyle w:val="ListParagraph"/>
        <w:numPr>
          <w:ilvl w:val="0"/>
          <w:numId w:val="2"/>
        </w:numPr>
        <w:spacing w:before="60" w:after="60"/>
      </w:pPr>
      <w:r>
        <w:t>Sticky agent contact form on the right side</w:t>
      </w:r>
    </w:p>
    <w:p w14:paraId="713AB1B1" w14:textId="77777777" w:rsidR="008A0C84" w:rsidRDefault="00000000">
      <w:pPr>
        <w:pStyle w:val="ListParagraph"/>
        <w:numPr>
          <w:ilvl w:val="0"/>
          <w:numId w:val="2"/>
        </w:numPr>
        <w:spacing w:before="60" w:after="60"/>
      </w:pPr>
      <w:r>
        <w:t>Contact form with name, email, phone and message fields</w:t>
      </w:r>
    </w:p>
    <w:p w14:paraId="73BFC8DC" w14:textId="77777777" w:rsidR="008A0C84" w:rsidRDefault="00000000">
      <w:pPr>
        <w:pStyle w:val="ListParagraph"/>
        <w:numPr>
          <w:ilvl w:val="0"/>
          <w:numId w:val="2"/>
        </w:numPr>
        <w:spacing w:before="60" w:after="60"/>
      </w:pPr>
      <w:r>
        <w:t>Success alert on form submission with agent name</w:t>
      </w:r>
    </w:p>
    <w:p w14:paraId="1F899FFA" w14:textId="77777777" w:rsidR="008A0C84" w:rsidRDefault="008A0C84">
      <w:pPr>
        <w:spacing w:before="200" w:after="200"/>
      </w:pPr>
    </w:p>
    <w:p w14:paraId="7DCAFDA1" w14:textId="77777777" w:rsidR="008A0C84" w:rsidRDefault="00000000">
      <w:pPr>
        <w:pStyle w:val="Heading2"/>
      </w:pPr>
      <w:r>
        <w:t>5.4 Contact Page</w:t>
      </w:r>
    </w:p>
    <w:p w14:paraId="6F70F216" w14:textId="77777777" w:rsidR="008A0C84" w:rsidRDefault="00000000">
      <w:pPr>
        <w:pStyle w:val="ListParagraph"/>
        <w:numPr>
          <w:ilvl w:val="0"/>
          <w:numId w:val="2"/>
        </w:numPr>
        <w:spacing w:before="60" w:after="60"/>
      </w:pPr>
      <w:r>
        <w:t>Company contact information — address, phone, email, working hours</w:t>
      </w:r>
    </w:p>
    <w:p w14:paraId="5B0425B5" w14:textId="77777777" w:rsidR="008A0C84" w:rsidRDefault="00000000">
      <w:pPr>
        <w:pStyle w:val="ListParagraph"/>
        <w:numPr>
          <w:ilvl w:val="0"/>
          <w:numId w:val="2"/>
        </w:numPr>
        <w:spacing w:before="60" w:after="60"/>
      </w:pPr>
      <w:r>
        <w:t>List of top PropSphere agents with their city and role</w:t>
      </w:r>
    </w:p>
    <w:p w14:paraId="49278A5D" w14:textId="77777777" w:rsidR="008A0C84" w:rsidRDefault="00000000">
      <w:pPr>
        <w:pStyle w:val="ListParagraph"/>
        <w:numPr>
          <w:ilvl w:val="0"/>
          <w:numId w:val="2"/>
        </w:numPr>
        <w:spacing w:before="60" w:after="60"/>
      </w:pPr>
      <w:r>
        <w:t>Full contact form with first name, last name, email, phone, interest and message</w:t>
      </w:r>
    </w:p>
    <w:p w14:paraId="0CF3E40F" w14:textId="77777777" w:rsidR="008A0C84" w:rsidRDefault="00000000">
      <w:pPr>
        <w:pStyle w:val="ListParagraph"/>
        <w:numPr>
          <w:ilvl w:val="0"/>
          <w:numId w:val="2"/>
        </w:numPr>
        <w:spacing w:before="60" w:after="60"/>
      </w:pPr>
      <w:r>
        <w:t>Success confirmation screen after form submission</w:t>
      </w:r>
    </w:p>
    <w:p w14:paraId="0380D7DD" w14:textId="77777777" w:rsidR="008A0C84" w:rsidRDefault="00000000">
      <w:pPr>
        <w:pStyle w:val="ListParagraph"/>
        <w:numPr>
          <w:ilvl w:val="0"/>
          <w:numId w:val="2"/>
        </w:numPr>
        <w:spacing w:before="60" w:after="60"/>
      </w:pPr>
      <w:r>
        <w:t>Option to send another message after submission</w:t>
      </w:r>
    </w:p>
    <w:p w14:paraId="00E5E68C" w14:textId="77777777" w:rsidR="008A0C84" w:rsidRDefault="008A0C84">
      <w:pPr>
        <w:spacing w:before="200" w:after="200"/>
      </w:pPr>
    </w:p>
    <w:p w14:paraId="0ECA3140" w14:textId="77777777" w:rsidR="008A0C84" w:rsidRDefault="00000000">
      <w:pPr>
        <w:pStyle w:val="Heading2"/>
      </w:pPr>
      <w:r>
        <w:t>5.5 List Your Property (Bonus Feature)</w:t>
      </w:r>
    </w:p>
    <w:p w14:paraId="7DD0140D" w14:textId="77777777" w:rsidR="008A0C84" w:rsidRDefault="00000000">
      <w:pPr>
        <w:pStyle w:val="ListParagraph"/>
        <w:numPr>
          <w:ilvl w:val="0"/>
          <w:numId w:val="2"/>
        </w:numPr>
        <w:spacing w:before="60" w:after="60"/>
      </w:pPr>
      <w:r>
        <w:t>Form for property owners and agents to submit new listings</w:t>
      </w:r>
    </w:p>
    <w:p w14:paraId="329E3E15" w14:textId="77777777" w:rsidR="008A0C84" w:rsidRDefault="00000000">
      <w:pPr>
        <w:pStyle w:val="ListParagraph"/>
        <w:numPr>
          <w:ilvl w:val="0"/>
          <w:numId w:val="2"/>
        </w:numPr>
        <w:spacing w:before="60" w:after="60"/>
      </w:pPr>
      <w:r>
        <w:t>Fields — property name, location, price, type, beds, baths, sqft, agent name and description</w:t>
      </w:r>
    </w:p>
    <w:p w14:paraId="7BC07787" w14:textId="77777777" w:rsidR="008A0C84" w:rsidRDefault="00000000">
      <w:pPr>
        <w:pStyle w:val="ListParagraph"/>
        <w:numPr>
          <w:ilvl w:val="0"/>
          <w:numId w:val="2"/>
        </w:numPr>
        <w:spacing w:before="60" w:after="60"/>
      </w:pPr>
      <w:r>
        <w:t>Fully validated form with required field checks</w:t>
      </w:r>
    </w:p>
    <w:p w14:paraId="21B67653" w14:textId="77777777" w:rsidR="008A0C84" w:rsidRDefault="00000000">
      <w:pPr>
        <w:pStyle w:val="ListParagraph"/>
        <w:numPr>
          <w:ilvl w:val="0"/>
          <w:numId w:val="2"/>
        </w:numPr>
        <w:spacing w:before="60" w:after="60"/>
      </w:pPr>
      <w:r>
        <w:t>Success confirmation screen after submission</w:t>
      </w:r>
    </w:p>
    <w:p w14:paraId="6FE6006D" w14:textId="77777777" w:rsidR="008A0C84" w:rsidRDefault="00000000">
      <w:pPr>
        <w:pStyle w:val="ListParagraph"/>
        <w:numPr>
          <w:ilvl w:val="0"/>
          <w:numId w:val="2"/>
        </w:numPr>
        <w:spacing w:before="60" w:after="60"/>
      </w:pPr>
      <w:r>
        <w:t>Navigate to listings or add another property after submission</w:t>
      </w:r>
    </w:p>
    <w:p w14:paraId="65AB513A" w14:textId="77777777" w:rsidR="008A0C84" w:rsidRDefault="008A0C84">
      <w:pPr>
        <w:spacing w:before="200" w:after="200"/>
      </w:pPr>
    </w:p>
    <w:p w14:paraId="7858132E" w14:textId="77777777" w:rsidR="008A0C84" w:rsidRDefault="00000000">
      <w:pPr>
        <w:pStyle w:val="Heading2"/>
      </w:pPr>
      <w:r>
        <w:t>5.6 Navigation and Footer</w:t>
      </w:r>
    </w:p>
    <w:p w14:paraId="65E4C83D" w14:textId="77777777" w:rsidR="008A0C84" w:rsidRDefault="00000000">
      <w:pPr>
        <w:pStyle w:val="ListParagraph"/>
        <w:numPr>
          <w:ilvl w:val="0"/>
          <w:numId w:val="2"/>
        </w:numPr>
        <w:spacing w:before="60" w:after="60"/>
      </w:pPr>
      <w:r>
        <w:t>Fixed navbar with active link highlighting using React Router</w:t>
      </w:r>
    </w:p>
    <w:p w14:paraId="14E2C82B" w14:textId="77777777" w:rsidR="008A0C84" w:rsidRDefault="00000000">
      <w:pPr>
        <w:pStyle w:val="ListParagraph"/>
        <w:numPr>
          <w:ilvl w:val="0"/>
          <w:numId w:val="2"/>
        </w:numPr>
        <w:spacing w:before="60" w:after="60"/>
      </w:pPr>
      <w:r>
        <w:t>Smooth navigation between all pages without page reloads</w:t>
      </w:r>
    </w:p>
    <w:p w14:paraId="5B25E4B3" w14:textId="77777777" w:rsidR="008A0C84" w:rsidRDefault="00000000">
      <w:pPr>
        <w:pStyle w:val="ListParagraph"/>
        <w:numPr>
          <w:ilvl w:val="0"/>
          <w:numId w:val="2"/>
        </w:numPr>
        <w:spacing w:before="60" w:after="60"/>
      </w:pPr>
      <w:r>
        <w:t>Full footer with 4 columns — brand, quick links, cities and contact</w:t>
      </w:r>
    </w:p>
    <w:p w14:paraId="57C38104" w14:textId="77777777" w:rsidR="008A0C84" w:rsidRDefault="00000000">
      <w:pPr>
        <w:pStyle w:val="ListParagraph"/>
        <w:numPr>
          <w:ilvl w:val="0"/>
          <w:numId w:val="2"/>
        </w:numPr>
        <w:spacing w:before="60" w:after="60"/>
      </w:pPr>
      <w:r>
        <w:t>Social media links — Facebook, Instagram, LinkedIn</w:t>
      </w:r>
    </w:p>
    <w:p w14:paraId="02395611" w14:textId="77777777" w:rsidR="008A0C84" w:rsidRDefault="00000000">
      <w:pPr>
        <w:pStyle w:val="ListParagraph"/>
        <w:numPr>
          <w:ilvl w:val="0"/>
          <w:numId w:val="2"/>
        </w:numPr>
        <w:spacing w:before="60" w:after="60"/>
      </w:pPr>
      <w:r>
        <w:t>Bottom bar with copyright and policy links</w:t>
      </w:r>
    </w:p>
    <w:p w14:paraId="6CA774F5" w14:textId="77777777" w:rsidR="008A0C84" w:rsidRDefault="00000000">
      <w:r>
        <w:br w:type="page"/>
      </w:r>
    </w:p>
    <w:p w14:paraId="6F3ED057" w14:textId="77777777" w:rsidR="008A0C84" w:rsidRDefault="00000000">
      <w:pPr>
        <w:pStyle w:val="Heading1"/>
      </w:pPr>
      <w:r>
        <w:lastRenderedPageBreak/>
        <w:t>6. Project Structure</w:t>
      </w:r>
    </w:p>
    <w:p w14:paraId="57CB9BC1" w14:textId="77777777" w:rsidR="008A0C84" w:rsidRDefault="008A0C84">
      <w:pPr>
        <w:pBdr>
          <w:bottom w:val="single" w:sz="4" w:space="1" w:color="B8860B"/>
        </w:pBdr>
        <w:spacing w:before="200" w:after="200"/>
      </w:pPr>
    </w:p>
    <w:p w14:paraId="39232896" w14:textId="77777777" w:rsidR="008A0C84" w:rsidRDefault="00000000">
      <w:pPr>
        <w:spacing w:before="100" w:after="100" w:line="360" w:lineRule="auto"/>
      </w:pPr>
      <w:r>
        <w:t>The project follows a clean, industry-standard folder structure for React applications:</w:t>
      </w:r>
    </w:p>
    <w:p w14:paraId="14D8C46F" w14:textId="77777777" w:rsidR="008A0C84" w:rsidRDefault="008A0C84">
      <w:pPr>
        <w:spacing w:before="200" w:after="200"/>
      </w:pPr>
    </w:p>
    <w:p w14:paraId="5AF483CE" w14:textId="77777777" w:rsidR="008A0C84" w:rsidRDefault="00000000">
      <w:pPr>
        <w:spacing w:before="40" w:after="40"/>
      </w:pPr>
      <w:r>
        <w:rPr>
          <w:rFonts w:ascii="Courier New" w:eastAsia="Courier New" w:hAnsi="Courier New" w:cs="Courier New"/>
          <w:color w:val="555555"/>
          <w:sz w:val="20"/>
          <w:szCs w:val="20"/>
        </w:rPr>
        <w:t>PropSphere/</w:t>
      </w:r>
    </w:p>
    <w:p w14:paraId="7171597D" w14:textId="77777777" w:rsidR="008A0C84" w:rsidRDefault="00000000">
      <w:pPr>
        <w:spacing w:before="40" w:after="40"/>
      </w:pPr>
      <w:r>
        <w:rPr>
          <w:rFonts w:ascii="Courier New" w:eastAsia="Courier New" w:hAnsi="Courier New" w:cs="Courier New"/>
          <w:color w:val="555555"/>
          <w:sz w:val="20"/>
          <w:szCs w:val="20"/>
        </w:rPr>
        <w:t>├── public/</w:t>
      </w:r>
    </w:p>
    <w:p w14:paraId="24830094" w14:textId="77777777" w:rsidR="008A0C84" w:rsidRDefault="00000000">
      <w:pPr>
        <w:spacing w:before="40" w:after="40"/>
      </w:pPr>
      <w:r>
        <w:rPr>
          <w:rFonts w:ascii="Courier New" w:eastAsia="Courier New" w:hAnsi="Courier New" w:cs="Courier New"/>
          <w:color w:val="555555"/>
          <w:sz w:val="20"/>
          <w:szCs w:val="20"/>
        </w:rPr>
        <w:t>├── src/</w:t>
      </w:r>
    </w:p>
    <w:p w14:paraId="50BA0475" w14:textId="77777777" w:rsidR="008A0C84" w:rsidRDefault="00000000">
      <w:pPr>
        <w:spacing w:before="40" w:after="40"/>
      </w:pPr>
      <w:r>
        <w:rPr>
          <w:rFonts w:ascii="Courier New" w:eastAsia="Courier New" w:hAnsi="Courier New" w:cs="Courier New"/>
          <w:color w:val="555555"/>
          <w:sz w:val="20"/>
          <w:szCs w:val="20"/>
        </w:rPr>
        <w:t>│   ├── components/</w:t>
      </w:r>
    </w:p>
    <w:p w14:paraId="0B49DC6A" w14:textId="77777777" w:rsidR="008A0C84" w:rsidRDefault="00000000">
      <w:pPr>
        <w:spacing w:before="40" w:after="40"/>
      </w:pPr>
      <w:r>
        <w:rPr>
          <w:rFonts w:ascii="Courier New" w:eastAsia="Courier New" w:hAnsi="Courier New" w:cs="Courier New"/>
          <w:color w:val="555555"/>
          <w:sz w:val="20"/>
          <w:szCs w:val="20"/>
        </w:rPr>
        <w:t>│   │   ├── Navbar.jsx</w:t>
      </w:r>
    </w:p>
    <w:p w14:paraId="2B99952B" w14:textId="77777777" w:rsidR="008A0C84" w:rsidRDefault="00000000">
      <w:pPr>
        <w:spacing w:before="40" w:after="40"/>
      </w:pPr>
      <w:r>
        <w:rPr>
          <w:rFonts w:ascii="Courier New" w:eastAsia="Courier New" w:hAnsi="Courier New" w:cs="Courier New"/>
          <w:color w:val="555555"/>
          <w:sz w:val="20"/>
          <w:szCs w:val="20"/>
        </w:rPr>
        <w:t>│   │   └── PropertyCard.jsx</w:t>
      </w:r>
    </w:p>
    <w:p w14:paraId="3DFC511D" w14:textId="77777777" w:rsidR="008A0C84" w:rsidRDefault="00000000">
      <w:pPr>
        <w:spacing w:before="40" w:after="40"/>
      </w:pPr>
      <w:r>
        <w:rPr>
          <w:rFonts w:ascii="Courier New" w:eastAsia="Courier New" w:hAnsi="Courier New" w:cs="Courier New"/>
          <w:color w:val="555555"/>
          <w:sz w:val="20"/>
          <w:szCs w:val="20"/>
        </w:rPr>
        <w:t>│   ├── pages/</w:t>
      </w:r>
    </w:p>
    <w:p w14:paraId="13C08BBF" w14:textId="77777777" w:rsidR="008A0C84" w:rsidRDefault="00000000">
      <w:pPr>
        <w:spacing w:before="40" w:after="40"/>
      </w:pPr>
      <w:r>
        <w:rPr>
          <w:rFonts w:ascii="Courier New" w:eastAsia="Courier New" w:hAnsi="Courier New" w:cs="Courier New"/>
          <w:color w:val="555555"/>
          <w:sz w:val="20"/>
          <w:szCs w:val="20"/>
        </w:rPr>
        <w:t>│   │   ├── Home.jsx</w:t>
      </w:r>
    </w:p>
    <w:p w14:paraId="5CBDD96E" w14:textId="77777777" w:rsidR="008A0C84" w:rsidRDefault="00000000">
      <w:pPr>
        <w:spacing w:before="40" w:after="40"/>
      </w:pPr>
      <w:r>
        <w:rPr>
          <w:rFonts w:ascii="Courier New" w:eastAsia="Courier New" w:hAnsi="Courier New" w:cs="Courier New"/>
          <w:color w:val="555555"/>
          <w:sz w:val="20"/>
          <w:szCs w:val="20"/>
        </w:rPr>
        <w:t>│   │   ├── Listings.jsx</w:t>
      </w:r>
    </w:p>
    <w:p w14:paraId="7A4B2FE4" w14:textId="77777777" w:rsidR="008A0C84" w:rsidRDefault="00000000">
      <w:pPr>
        <w:spacing w:before="40" w:after="40"/>
      </w:pPr>
      <w:r>
        <w:rPr>
          <w:rFonts w:ascii="Courier New" w:eastAsia="Courier New" w:hAnsi="Courier New" w:cs="Courier New"/>
          <w:color w:val="555555"/>
          <w:sz w:val="20"/>
          <w:szCs w:val="20"/>
        </w:rPr>
        <w:t>│   │   ├── PropertyDetail.jsx</w:t>
      </w:r>
    </w:p>
    <w:p w14:paraId="3179435A" w14:textId="77777777" w:rsidR="008A0C84" w:rsidRDefault="00000000">
      <w:pPr>
        <w:spacing w:before="40" w:after="40"/>
      </w:pPr>
      <w:r>
        <w:rPr>
          <w:rFonts w:ascii="Courier New" w:eastAsia="Courier New" w:hAnsi="Courier New" w:cs="Courier New"/>
          <w:color w:val="555555"/>
          <w:sz w:val="20"/>
          <w:szCs w:val="20"/>
        </w:rPr>
        <w:t>│   │   ├── Contact.jsx</w:t>
      </w:r>
    </w:p>
    <w:p w14:paraId="1419A18C" w14:textId="77777777" w:rsidR="008A0C84" w:rsidRDefault="00000000">
      <w:pPr>
        <w:spacing w:before="40" w:after="40"/>
      </w:pPr>
      <w:r>
        <w:rPr>
          <w:rFonts w:ascii="Courier New" w:eastAsia="Courier New" w:hAnsi="Courier New" w:cs="Courier New"/>
          <w:color w:val="555555"/>
          <w:sz w:val="20"/>
          <w:szCs w:val="20"/>
        </w:rPr>
        <w:t>│   │   └── AddProperty.jsx</w:t>
      </w:r>
    </w:p>
    <w:p w14:paraId="36574722" w14:textId="77777777" w:rsidR="008A0C84" w:rsidRDefault="00000000">
      <w:pPr>
        <w:spacing w:before="40" w:after="40"/>
      </w:pPr>
      <w:r>
        <w:rPr>
          <w:rFonts w:ascii="Courier New" w:eastAsia="Courier New" w:hAnsi="Courier New" w:cs="Courier New"/>
          <w:color w:val="555555"/>
          <w:sz w:val="20"/>
          <w:szCs w:val="20"/>
        </w:rPr>
        <w:t>│   ├── data/</w:t>
      </w:r>
    </w:p>
    <w:p w14:paraId="4D50C3EF" w14:textId="77777777" w:rsidR="008A0C84" w:rsidRDefault="00000000">
      <w:pPr>
        <w:spacing w:before="40" w:after="40"/>
      </w:pPr>
      <w:r>
        <w:rPr>
          <w:rFonts w:ascii="Courier New" w:eastAsia="Courier New" w:hAnsi="Courier New" w:cs="Courier New"/>
          <w:color w:val="555555"/>
          <w:sz w:val="20"/>
          <w:szCs w:val="20"/>
        </w:rPr>
        <w:t>│   │   └── properties.json</w:t>
      </w:r>
    </w:p>
    <w:p w14:paraId="2E7986D6" w14:textId="77777777" w:rsidR="008A0C84" w:rsidRDefault="00000000">
      <w:pPr>
        <w:spacing w:before="40" w:after="40"/>
      </w:pPr>
      <w:r>
        <w:rPr>
          <w:rFonts w:ascii="Courier New" w:eastAsia="Courier New" w:hAnsi="Courier New" w:cs="Courier New"/>
          <w:color w:val="555555"/>
          <w:sz w:val="20"/>
          <w:szCs w:val="20"/>
        </w:rPr>
        <w:t>│   ├── App.jsx</w:t>
      </w:r>
    </w:p>
    <w:p w14:paraId="07367F83" w14:textId="77777777" w:rsidR="008A0C84" w:rsidRDefault="00000000">
      <w:pPr>
        <w:spacing w:before="40" w:after="40"/>
      </w:pPr>
      <w:r>
        <w:rPr>
          <w:rFonts w:ascii="Courier New" w:eastAsia="Courier New" w:hAnsi="Courier New" w:cs="Courier New"/>
          <w:color w:val="555555"/>
          <w:sz w:val="20"/>
          <w:szCs w:val="20"/>
        </w:rPr>
        <w:t>│   ├── main.jsx</w:t>
      </w:r>
    </w:p>
    <w:p w14:paraId="50C667CE" w14:textId="77777777" w:rsidR="008A0C84" w:rsidRDefault="00000000">
      <w:pPr>
        <w:spacing w:before="40" w:after="40"/>
      </w:pPr>
      <w:r>
        <w:rPr>
          <w:rFonts w:ascii="Courier New" w:eastAsia="Courier New" w:hAnsi="Courier New" w:cs="Courier New"/>
          <w:color w:val="555555"/>
          <w:sz w:val="20"/>
          <w:szCs w:val="20"/>
        </w:rPr>
        <w:t>│   └── index.css</w:t>
      </w:r>
    </w:p>
    <w:p w14:paraId="668931E9" w14:textId="77777777" w:rsidR="008A0C84" w:rsidRDefault="00000000">
      <w:pPr>
        <w:spacing w:before="40" w:after="40"/>
      </w:pPr>
      <w:r>
        <w:rPr>
          <w:rFonts w:ascii="Courier New" w:eastAsia="Courier New" w:hAnsi="Courier New" w:cs="Courier New"/>
          <w:color w:val="555555"/>
          <w:sz w:val="20"/>
          <w:szCs w:val="20"/>
        </w:rPr>
        <w:t>├── index.html</w:t>
      </w:r>
    </w:p>
    <w:p w14:paraId="384C9CF3" w14:textId="77777777" w:rsidR="008A0C84" w:rsidRDefault="00000000">
      <w:pPr>
        <w:spacing w:before="40" w:after="40"/>
      </w:pPr>
      <w:r>
        <w:rPr>
          <w:rFonts w:ascii="Courier New" w:eastAsia="Courier New" w:hAnsi="Courier New" w:cs="Courier New"/>
          <w:color w:val="555555"/>
          <w:sz w:val="20"/>
          <w:szCs w:val="20"/>
        </w:rPr>
        <w:t>├── tailwind.config.js</w:t>
      </w:r>
    </w:p>
    <w:p w14:paraId="6E2DDFEE" w14:textId="77777777" w:rsidR="008A0C84" w:rsidRDefault="00000000">
      <w:pPr>
        <w:spacing w:before="40" w:after="40"/>
      </w:pPr>
      <w:r>
        <w:rPr>
          <w:rFonts w:ascii="Courier New" w:eastAsia="Courier New" w:hAnsi="Courier New" w:cs="Courier New"/>
          <w:color w:val="555555"/>
          <w:sz w:val="20"/>
          <w:szCs w:val="20"/>
        </w:rPr>
        <w:t>├── vite.config.js</w:t>
      </w:r>
    </w:p>
    <w:p w14:paraId="70F49C81" w14:textId="77777777" w:rsidR="008A0C84" w:rsidRDefault="00000000">
      <w:pPr>
        <w:spacing w:before="40" w:after="40"/>
      </w:pPr>
      <w:r>
        <w:rPr>
          <w:rFonts w:ascii="Courier New" w:eastAsia="Courier New" w:hAnsi="Courier New" w:cs="Courier New"/>
          <w:color w:val="555555"/>
          <w:sz w:val="20"/>
          <w:szCs w:val="20"/>
        </w:rPr>
        <w:t>└── package.json</w:t>
      </w:r>
    </w:p>
    <w:p w14:paraId="7324E231" w14:textId="77777777" w:rsidR="008A0C84" w:rsidRDefault="008A0C84">
      <w:pPr>
        <w:spacing w:before="200" w:after="200"/>
      </w:pPr>
    </w:p>
    <w:p w14:paraId="69067034" w14:textId="77777777" w:rsidR="008A0C84" w:rsidRDefault="00000000">
      <w:pPr>
        <w:spacing w:before="100" w:after="100" w:line="360" w:lineRule="auto"/>
      </w:pPr>
      <w:r>
        <w:t>Each folder has a clear purpose — components holds reusable UI blocks, pages holds full page views, and data holds the property dataset. This structure makes the codebase easy to navigate, maintain and scale.</w:t>
      </w:r>
    </w:p>
    <w:p w14:paraId="370B6537" w14:textId="77777777" w:rsidR="008A0C84" w:rsidRDefault="00000000">
      <w:r>
        <w:br w:type="page"/>
      </w:r>
    </w:p>
    <w:p w14:paraId="4B36BF27" w14:textId="77777777" w:rsidR="008A0C84" w:rsidRDefault="00000000">
      <w:pPr>
        <w:pStyle w:val="Heading1"/>
      </w:pPr>
      <w:r>
        <w:lastRenderedPageBreak/>
        <w:t>7. How to Run the Project</w:t>
      </w:r>
    </w:p>
    <w:p w14:paraId="0E5022A6" w14:textId="77777777" w:rsidR="008A0C84" w:rsidRDefault="008A0C84">
      <w:pPr>
        <w:pBdr>
          <w:bottom w:val="single" w:sz="4" w:space="1" w:color="B8860B"/>
        </w:pBdr>
        <w:spacing w:before="200" w:after="200"/>
      </w:pPr>
    </w:p>
    <w:p w14:paraId="334DE7DD" w14:textId="77777777" w:rsidR="008A0C84" w:rsidRDefault="00000000">
      <w:pPr>
        <w:pStyle w:val="Heading2"/>
      </w:pPr>
      <w:r>
        <w:t>7.1 Prerequisites</w:t>
      </w:r>
    </w:p>
    <w:p w14:paraId="4EC4CD8B" w14:textId="77777777" w:rsidR="008A0C84" w:rsidRDefault="00000000">
      <w:pPr>
        <w:pStyle w:val="ListParagraph"/>
        <w:numPr>
          <w:ilvl w:val="0"/>
          <w:numId w:val="2"/>
        </w:numPr>
        <w:spacing w:before="60" w:after="60"/>
      </w:pPr>
      <w:r>
        <w:t>Node.js v20 LTS or above — download from nodejs.org</w:t>
      </w:r>
    </w:p>
    <w:p w14:paraId="6F0E398A" w14:textId="77777777" w:rsidR="008A0C84" w:rsidRDefault="00000000">
      <w:pPr>
        <w:pStyle w:val="ListParagraph"/>
        <w:numPr>
          <w:ilvl w:val="0"/>
          <w:numId w:val="2"/>
        </w:numPr>
        <w:spacing w:before="60" w:after="60"/>
      </w:pPr>
      <w:r>
        <w:t>npm (comes bundled with Node.js)</w:t>
      </w:r>
    </w:p>
    <w:p w14:paraId="0FC2607E" w14:textId="77777777" w:rsidR="008A0C84" w:rsidRDefault="00000000">
      <w:pPr>
        <w:pStyle w:val="ListParagraph"/>
        <w:numPr>
          <w:ilvl w:val="0"/>
          <w:numId w:val="2"/>
        </w:numPr>
        <w:spacing w:before="60" w:after="60"/>
      </w:pPr>
      <w:r>
        <w:t>A modern web browser (Chrome, Firefox, Edge)</w:t>
      </w:r>
    </w:p>
    <w:p w14:paraId="2EFC70E8" w14:textId="77777777" w:rsidR="008A0C84" w:rsidRDefault="00000000">
      <w:pPr>
        <w:pStyle w:val="ListParagraph"/>
        <w:numPr>
          <w:ilvl w:val="0"/>
          <w:numId w:val="2"/>
        </w:numPr>
        <w:spacing w:before="60" w:after="60"/>
      </w:pPr>
      <w:r>
        <w:t>VS Code or any code editor</w:t>
      </w:r>
    </w:p>
    <w:p w14:paraId="2584316D" w14:textId="77777777" w:rsidR="008A0C84" w:rsidRDefault="008A0C84">
      <w:pPr>
        <w:spacing w:before="200" w:after="200"/>
      </w:pPr>
    </w:p>
    <w:p w14:paraId="5B68DE77" w14:textId="77777777" w:rsidR="008A0C84" w:rsidRDefault="00000000">
      <w:pPr>
        <w:pStyle w:val="Heading2"/>
      </w:pPr>
      <w:r>
        <w:t>7.2 Installation Steps</w:t>
      </w:r>
    </w:p>
    <w:p w14:paraId="612B5A17" w14:textId="77777777" w:rsidR="008A0C84" w:rsidRDefault="00000000">
      <w:pPr>
        <w:spacing w:before="100" w:after="100" w:line="360" w:lineRule="auto"/>
      </w:pPr>
      <w:r>
        <w:t>Step 1 — Clone or download the project folder to your computer.</w:t>
      </w:r>
    </w:p>
    <w:p w14:paraId="572BFC8C" w14:textId="77777777" w:rsidR="008A0C84" w:rsidRDefault="008A0C84">
      <w:pPr>
        <w:spacing w:before="200" w:after="200"/>
      </w:pPr>
    </w:p>
    <w:p w14:paraId="4D8458AE" w14:textId="77777777" w:rsidR="008A0C84" w:rsidRDefault="00000000">
      <w:pPr>
        <w:spacing w:before="100" w:after="100" w:line="360" w:lineRule="auto"/>
      </w:pPr>
      <w:r>
        <w:t>Step 2 — Open a terminal inside the project folder and run:</w:t>
      </w:r>
    </w:p>
    <w:p w14:paraId="694AF289" w14:textId="77777777" w:rsidR="008A0C84" w:rsidRDefault="00000000">
      <w:pPr>
        <w:spacing w:before="100" w:after="100"/>
      </w:pPr>
      <w:r>
        <w:rPr>
          <w:rFonts w:ascii="Courier New" w:eastAsia="Courier New" w:hAnsi="Courier New" w:cs="Courier New"/>
          <w:b/>
          <w:bCs/>
          <w:color w:val="B8860B"/>
        </w:rPr>
        <w:t>npm install</w:t>
      </w:r>
    </w:p>
    <w:p w14:paraId="7B475E1D" w14:textId="77777777" w:rsidR="008A0C84" w:rsidRDefault="00000000">
      <w:pPr>
        <w:spacing w:before="100" w:after="100" w:line="360" w:lineRule="auto"/>
      </w:pPr>
      <w:r>
        <w:t>This installs all dependencies including React, Tailwind CSS, Framer Motion and React Router.</w:t>
      </w:r>
    </w:p>
    <w:p w14:paraId="7BF27166" w14:textId="77777777" w:rsidR="008A0C84" w:rsidRDefault="008A0C84">
      <w:pPr>
        <w:spacing w:before="200" w:after="200"/>
      </w:pPr>
    </w:p>
    <w:p w14:paraId="1EF5416E" w14:textId="77777777" w:rsidR="008A0C84" w:rsidRDefault="00000000">
      <w:pPr>
        <w:spacing w:before="100" w:after="100" w:line="360" w:lineRule="auto"/>
      </w:pPr>
      <w:r>
        <w:t>Step 3 — Start the development server:</w:t>
      </w:r>
    </w:p>
    <w:p w14:paraId="41DBD7AD" w14:textId="77777777" w:rsidR="008A0C84" w:rsidRDefault="00000000">
      <w:pPr>
        <w:spacing w:before="100" w:after="100"/>
      </w:pPr>
      <w:r>
        <w:rPr>
          <w:rFonts w:ascii="Courier New" w:eastAsia="Courier New" w:hAnsi="Courier New" w:cs="Courier New"/>
          <w:b/>
          <w:bCs/>
          <w:color w:val="B8860B"/>
        </w:rPr>
        <w:t>npm run dev</w:t>
      </w:r>
    </w:p>
    <w:p w14:paraId="29EDE2F6" w14:textId="77777777" w:rsidR="008A0C84" w:rsidRDefault="00000000">
      <w:pPr>
        <w:spacing w:before="100" w:after="100" w:line="360" w:lineRule="auto"/>
      </w:pPr>
      <w:r>
        <w:t>Step 4 — Open your browser and go to:</w:t>
      </w:r>
    </w:p>
    <w:p w14:paraId="2628CC6A" w14:textId="77777777" w:rsidR="008A0C84" w:rsidRDefault="00000000">
      <w:pPr>
        <w:spacing w:before="100" w:after="100"/>
      </w:pPr>
      <w:r>
        <w:rPr>
          <w:rFonts w:ascii="Courier New" w:eastAsia="Courier New" w:hAnsi="Courier New" w:cs="Courier New"/>
          <w:b/>
          <w:bCs/>
          <w:color w:val="B8860B"/>
        </w:rPr>
        <w:t>http://localhost:5173/</w:t>
      </w:r>
    </w:p>
    <w:p w14:paraId="0636B835" w14:textId="77777777" w:rsidR="008A0C84" w:rsidRDefault="00000000">
      <w:pPr>
        <w:spacing w:before="100" w:after="100" w:line="360" w:lineRule="auto"/>
      </w:pPr>
      <w:r>
        <w:t>The website will open and is ready to use. No internet connection is required after installation.</w:t>
      </w:r>
    </w:p>
    <w:p w14:paraId="7C45777B" w14:textId="77777777" w:rsidR="008A0C84" w:rsidRDefault="00000000">
      <w:r>
        <w:br w:type="page"/>
      </w:r>
    </w:p>
    <w:p w14:paraId="1005ACA9" w14:textId="77777777" w:rsidR="008A0C84" w:rsidRDefault="00000000">
      <w:pPr>
        <w:pStyle w:val="Heading1"/>
      </w:pPr>
      <w:r>
        <w:lastRenderedPageBreak/>
        <w:t>8. Future Enhancements</w:t>
      </w:r>
    </w:p>
    <w:p w14:paraId="44BD965A" w14:textId="77777777" w:rsidR="008A0C84" w:rsidRDefault="008A0C84">
      <w:pPr>
        <w:pBdr>
          <w:bottom w:val="single" w:sz="4" w:space="1" w:color="B8860B"/>
        </w:pBdr>
        <w:spacing w:before="200" w:after="200"/>
      </w:pPr>
    </w:p>
    <w:p w14:paraId="383DD50F" w14:textId="77777777" w:rsidR="008A0C84" w:rsidRDefault="00000000">
      <w:pPr>
        <w:spacing w:before="100" w:after="100" w:line="360" w:lineRule="auto"/>
      </w:pPr>
      <w:r>
        <w:t>Given more time and a production environment, the following features would be added to make PropSphere a fully functional real estate platform:</w:t>
      </w:r>
    </w:p>
    <w:p w14:paraId="37237C89" w14:textId="77777777" w:rsidR="008A0C84" w:rsidRDefault="008A0C84">
      <w:pPr>
        <w:spacing w:before="200" w:after="200"/>
      </w:pPr>
    </w:p>
    <w:p w14:paraId="676D76AC" w14:textId="77777777" w:rsidR="008A0C84" w:rsidRDefault="00000000">
      <w:pPr>
        <w:pStyle w:val="Heading2"/>
      </w:pPr>
      <w:r>
        <w:t>8.1 Backend Integration</w:t>
      </w:r>
    </w:p>
    <w:p w14:paraId="6D6E9BB1" w14:textId="77777777" w:rsidR="008A0C84" w:rsidRDefault="00000000">
      <w:pPr>
        <w:pStyle w:val="ListParagraph"/>
        <w:numPr>
          <w:ilvl w:val="0"/>
          <w:numId w:val="2"/>
        </w:numPr>
        <w:spacing w:before="60" w:after="60"/>
      </w:pPr>
      <w:r>
        <w:t>Node.js and Express.js server to handle API requests</w:t>
      </w:r>
    </w:p>
    <w:p w14:paraId="4757D521" w14:textId="77777777" w:rsidR="008A0C84" w:rsidRDefault="00000000">
      <w:pPr>
        <w:pStyle w:val="ListParagraph"/>
        <w:numPr>
          <w:ilvl w:val="0"/>
          <w:numId w:val="2"/>
        </w:numPr>
        <w:spacing w:before="60" w:after="60"/>
      </w:pPr>
      <w:r>
        <w:t>MongoDB database to permanently store property listings and user data</w:t>
      </w:r>
    </w:p>
    <w:p w14:paraId="0F982856" w14:textId="77777777" w:rsidR="008A0C84" w:rsidRDefault="00000000">
      <w:pPr>
        <w:pStyle w:val="ListParagraph"/>
        <w:numPr>
          <w:ilvl w:val="0"/>
          <w:numId w:val="2"/>
        </w:numPr>
        <w:spacing w:before="60" w:after="60"/>
      </w:pPr>
      <w:r>
        <w:t>RESTful API endpoints for CRUD operations on properties</w:t>
      </w:r>
    </w:p>
    <w:p w14:paraId="5B501A72" w14:textId="77777777" w:rsidR="008A0C84" w:rsidRDefault="00000000">
      <w:pPr>
        <w:pStyle w:val="ListParagraph"/>
        <w:numPr>
          <w:ilvl w:val="0"/>
          <w:numId w:val="2"/>
        </w:numPr>
        <w:spacing w:before="60" w:after="60"/>
      </w:pPr>
      <w:r>
        <w:t>Submitted properties from the List Property form saved to the database</w:t>
      </w:r>
    </w:p>
    <w:p w14:paraId="2B1371E4" w14:textId="77777777" w:rsidR="008A0C84" w:rsidRDefault="008A0C84">
      <w:pPr>
        <w:spacing w:before="200" w:after="200"/>
      </w:pPr>
    </w:p>
    <w:p w14:paraId="2404EF94" w14:textId="77777777" w:rsidR="008A0C84" w:rsidRDefault="00000000">
      <w:pPr>
        <w:pStyle w:val="Heading2"/>
      </w:pPr>
      <w:r>
        <w:t>8.2 User Authentication</w:t>
      </w:r>
    </w:p>
    <w:p w14:paraId="6C67B9A2" w14:textId="77777777" w:rsidR="008A0C84" w:rsidRDefault="00000000">
      <w:pPr>
        <w:pStyle w:val="ListParagraph"/>
        <w:numPr>
          <w:ilvl w:val="0"/>
          <w:numId w:val="2"/>
        </w:numPr>
        <w:spacing w:before="60" w:after="60"/>
      </w:pPr>
      <w:r>
        <w:t>User registration and login system</w:t>
      </w:r>
    </w:p>
    <w:p w14:paraId="624976E2" w14:textId="77777777" w:rsidR="008A0C84" w:rsidRDefault="00000000">
      <w:pPr>
        <w:pStyle w:val="ListParagraph"/>
        <w:numPr>
          <w:ilvl w:val="0"/>
          <w:numId w:val="2"/>
        </w:numPr>
        <w:spacing w:before="60" w:after="60"/>
      </w:pPr>
      <w:r>
        <w:t>JWT-based authentication for secure sessions</w:t>
      </w:r>
    </w:p>
    <w:p w14:paraId="37629FD5" w14:textId="77777777" w:rsidR="008A0C84" w:rsidRDefault="00000000">
      <w:pPr>
        <w:pStyle w:val="ListParagraph"/>
        <w:numPr>
          <w:ilvl w:val="0"/>
          <w:numId w:val="2"/>
        </w:numPr>
        <w:spacing w:before="60" w:after="60"/>
      </w:pPr>
      <w:r>
        <w:t>Separate dashboards for buyers, sellers and agents</w:t>
      </w:r>
    </w:p>
    <w:p w14:paraId="5D9A7F26" w14:textId="77777777" w:rsidR="008A0C84" w:rsidRDefault="00000000">
      <w:pPr>
        <w:pStyle w:val="ListParagraph"/>
        <w:numPr>
          <w:ilvl w:val="0"/>
          <w:numId w:val="2"/>
        </w:numPr>
        <w:spacing w:before="60" w:after="60"/>
      </w:pPr>
      <w:r>
        <w:t>Saved favourites that persist across sessions</w:t>
      </w:r>
    </w:p>
    <w:p w14:paraId="0B0CCDAB" w14:textId="77777777" w:rsidR="008A0C84" w:rsidRDefault="008A0C84">
      <w:pPr>
        <w:spacing w:before="200" w:after="200"/>
      </w:pPr>
    </w:p>
    <w:p w14:paraId="053ACC14" w14:textId="77777777" w:rsidR="008A0C84" w:rsidRDefault="00000000">
      <w:pPr>
        <w:pStyle w:val="Heading2"/>
      </w:pPr>
      <w:r>
        <w:t>8.3 Advanced Features</w:t>
      </w:r>
    </w:p>
    <w:p w14:paraId="3BB3BC29" w14:textId="77777777" w:rsidR="008A0C84" w:rsidRDefault="00000000">
      <w:pPr>
        <w:pStyle w:val="ListParagraph"/>
        <w:numPr>
          <w:ilvl w:val="0"/>
          <w:numId w:val="2"/>
        </w:numPr>
        <w:spacing w:before="60" w:after="60"/>
      </w:pPr>
      <w:r>
        <w:t>Google Maps integration to show property location on map</w:t>
      </w:r>
    </w:p>
    <w:p w14:paraId="794640C4" w14:textId="77777777" w:rsidR="008A0C84" w:rsidRDefault="00000000">
      <w:pPr>
        <w:pStyle w:val="ListParagraph"/>
        <w:numPr>
          <w:ilvl w:val="0"/>
          <w:numId w:val="2"/>
        </w:numPr>
        <w:spacing w:before="60" w:after="60"/>
      </w:pPr>
      <w:r>
        <w:t>Multiple image upload for each property listing</w:t>
      </w:r>
    </w:p>
    <w:p w14:paraId="172F912C" w14:textId="77777777" w:rsidR="008A0C84" w:rsidRDefault="00000000">
      <w:pPr>
        <w:pStyle w:val="ListParagraph"/>
        <w:numPr>
          <w:ilvl w:val="0"/>
          <w:numId w:val="2"/>
        </w:numPr>
        <w:spacing w:before="60" w:after="60"/>
      </w:pPr>
      <w:r>
        <w:t>EMI calculator based on property price and loan details</w:t>
      </w:r>
    </w:p>
    <w:p w14:paraId="16E1031A" w14:textId="77777777" w:rsidR="008A0C84" w:rsidRDefault="00000000">
      <w:pPr>
        <w:pStyle w:val="ListParagraph"/>
        <w:numPr>
          <w:ilvl w:val="0"/>
          <w:numId w:val="2"/>
        </w:numPr>
        <w:spacing w:before="60" w:after="60"/>
      </w:pPr>
      <w:r>
        <w:t>Virtual tour using 360 degree image integration</w:t>
      </w:r>
    </w:p>
    <w:p w14:paraId="5140C62D" w14:textId="77777777" w:rsidR="008A0C84" w:rsidRDefault="00000000">
      <w:pPr>
        <w:pStyle w:val="ListParagraph"/>
        <w:numPr>
          <w:ilvl w:val="0"/>
          <w:numId w:val="2"/>
        </w:numPr>
        <w:spacing w:before="60" w:after="60"/>
      </w:pPr>
      <w:r>
        <w:t>Real-time chat between buyers and agents</w:t>
      </w:r>
    </w:p>
    <w:p w14:paraId="3CFF7BFF" w14:textId="77777777" w:rsidR="008A0C84" w:rsidRDefault="00000000">
      <w:pPr>
        <w:pStyle w:val="ListParagraph"/>
        <w:numPr>
          <w:ilvl w:val="0"/>
          <w:numId w:val="2"/>
        </w:numPr>
        <w:spacing w:before="60" w:after="60"/>
      </w:pPr>
      <w:r>
        <w:t>Email notification system when agent is contacted</w:t>
      </w:r>
    </w:p>
    <w:p w14:paraId="3044C2B3" w14:textId="77777777" w:rsidR="008A0C84" w:rsidRDefault="00000000">
      <w:pPr>
        <w:pStyle w:val="ListParagraph"/>
        <w:numPr>
          <w:ilvl w:val="0"/>
          <w:numId w:val="2"/>
        </w:numPr>
        <w:spacing w:before="60" w:after="60"/>
      </w:pPr>
      <w:r>
        <w:t>Advanced filters — price range slider, area in sqft, amenities</w:t>
      </w:r>
    </w:p>
    <w:p w14:paraId="58EE176E" w14:textId="77777777" w:rsidR="008A0C84" w:rsidRDefault="008A0C84">
      <w:pPr>
        <w:spacing w:before="200" w:after="200"/>
      </w:pPr>
    </w:p>
    <w:p w14:paraId="4105BEF6" w14:textId="77777777" w:rsidR="008A0C84" w:rsidRDefault="00000000">
      <w:pPr>
        <w:pStyle w:val="Heading2"/>
      </w:pPr>
      <w:r>
        <w:t>8.4 Performance and Deployment</w:t>
      </w:r>
    </w:p>
    <w:p w14:paraId="147BC1B4" w14:textId="77777777" w:rsidR="008A0C84" w:rsidRDefault="00000000">
      <w:pPr>
        <w:pStyle w:val="ListParagraph"/>
        <w:numPr>
          <w:ilvl w:val="0"/>
          <w:numId w:val="2"/>
        </w:numPr>
        <w:spacing w:before="60" w:after="60"/>
      </w:pPr>
      <w:r>
        <w:t>Deployment on cloud platforms like Vercel or AWS</w:t>
      </w:r>
    </w:p>
    <w:p w14:paraId="6AC2E42A" w14:textId="77777777" w:rsidR="008A0C84" w:rsidRDefault="00000000">
      <w:pPr>
        <w:pStyle w:val="ListParagraph"/>
        <w:numPr>
          <w:ilvl w:val="0"/>
          <w:numId w:val="2"/>
        </w:numPr>
        <w:spacing w:before="60" w:after="60"/>
      </w:pPr>
      <w:r>
        <w:t>Image optimization using Next.js Image component</w:t>
      </w:r>
    </w:p>
    <w:p w14:paraId="51B80DED" w14:textId="77777777" w:rsidR="008A0C84" w:rsidRDefault="00000000">
      <w:pPr>
        <w:pStyle w:val="ListParagraph"/>
        <w:numPr>
          <w:ilvl w:val="0"/>
          <w:numId w:val="2"/>
        </w:numPr>
        <w:spacing w:before="60" w:after="60"/>
      </w:pPr>
      <w:r>
        <w:t>SEO optimization with meta tags and structured data</w:t>
      </w:r>
    </w:p>
    <w:p w14:paraId="1CFB21CE" w14:textId="77777777" w:rsidR="008A0C84" w:rsidRDefault="00000000">
      <w:pPr>
        <w:pStyle w:val="ListParagraph"/>
        <w:numPr>
          <w:ilvl w:val="0"/>
          <w:numId w:val="2"/>
        </w:numPr>
        <w:spacing w:before="60" w:after="60"/>
      </w:pPr>
      <w:r>
        <w:t>Progressive Web App (PWA) support for mobile installation</w:t>
      </w:r>
    </w:p>
    <w:p w14:paraId="694C941B" w14:textId="77777777" w:rsidR="008A0C84" w:rsidRDefault="00000000">
      <w:r>
        <w:br w:type="page"/>
      </w:r>
    </w:p>
    <w:p w14:paraId="39DAB975" w14:textId="77777777" w:rsidR="008A0C84" w:rsidRDefault="00000000">
      <w:pPr>
        <w:pStyle w:val="Heading1"/>
      </w:pPr>
      <w:r>
        <w:lastRenderedPageBreak/>
        <w:t>9. Conclusion</w:t>
      </w:r>
    </w:p>
    <w:p w14:paraId="17099BB1" w14:textId="77777777" w:rsidR="008A0C84" w:rsidRDefault="008A0C84">
      <w:pPr>
        <w:pBdr>
          <w:bottom w:val="single" w:sz="4" w:space="1" w:color="B8860B"/>
        </w:pBdr>
        <w:spacing w:before="200" w:after="200"/>
      </w:pPr>
    </w:p>
    <w:p w14:paraId="66A69523" w14:textId="77777777" w:rsidR="008A0C84" w:rsidRDefault="00000000">
      <w:pPr>
        <w:spacing w:before="100" w:after="100" w:line="360" w:lineRule="auto"/>
      </w:pPr>
      <w:r>
        <w:t>PropSphere successfully demonstrates the development of a complete, production-quality real estate listings website using modern frontend technologies. The project goes beyond the basic requirements by implementing a premium design system, smooth animations, advanced filtering, a property submission feature, and an India-specific content strategy.</w:t>
      </w:r>
    </w:p>
    <w:p w14:paraId="1FB456A1" w14:textId="77777777" w:rsidR="008A0C84" w:rsidRDefault="008A0C84">
      <w:pPr>
        <w:spacing w:before="200" w:after="200"/>
      </w:pPr>
    </w:p>
    <w:p w14:paraId="646C1C14" w14:textId="77777777" w:rsidR="008A0C84" w:rsidRDefault="00000000">
      <w:pPr>
        <w:spacing w:before="100" w:after="100" w:line="360" w:lineRule="auto"/>
      </w:pPr>
      <w:r>
        <w:t>Through building this project, practical experience was gained in React component architecture, state management using hooks, client-side routing with React Router, utility-first styling with Tailwind CSS, and animation design with Framer Motion. The folder structure and code organisation follow real-world industry standards.</w:t>
      </w:r>
    </w:p>
    <w:p w14:paraId="227E10F2" w14:textId="77777777" w:rsidR="008A0C84" w:rsidRDefault="008A0C84">
      <w:pPr>
        <w:spacing w:before="200" w:after="200"/>
      </w:pPr>
    </w:p>
    <w:p w14:paraId="595CDA0C" w14:textId="77777777" w:rsidR="008A0C84" w:rsidRDefault="00000000">
      <w:pPr>
        <w:spacing w:before="100" w:after="100" w:line="360" w:lineRule="auto"/>
      </w:pPr>
      <w:r>
        <w:t>The website is fully functional in the browser with no backend required, making it easy to demonstrate and present. All core requirements of the internship task have been met — users can search for properties, view property details, and contact real estate agents — with several bonus features added to stand out.</w:t>
      </w:r>
    </w:p>
    <w:p w14:paraId="5A25D8CC" w14:textId="77777777" w:rsidR="008A0C84" w:rsidRDefault="008A0C84">
      <w:pPr>
        <w:spacing w:before="200" w:after="200"/>
      </w:pPr>
    </w:p>
    <w:p w14:paraId="78FAED29" w14:textId="77777777" w:rsidR="008A0C84" w:rsidRDefault="00000000">
      <w:pPr>
        <w:spacing w:before="100" w:after="100" w:line="360" w:lineRule="auto"/>
      </w:pPr>
      <w:r>
        <w:t>This project has been a valuable learning experience that bridges the gap between academic knowledge and professional software development practices.</w:t>
      </w:r>
    </w:p>
    <w:p w14:paraId="4D69430B" w14:textId="77777777" w:rsidR="008A0C84" w:rsidRDefault="008A0C84">
      <w:pPr>
        <w:spacing w:before="200" w:after="200"/>
      </w:pPr>
    </w:p>
    <w:p w14:paraId="5A3DCE4B" w14:textId="77777777" w:rsidR="008A0C84" w:rsidRDefault="008A0C84">
      <w:pPr>
        <w:pBdr>
          <w:bottom w:val="single" w:sz="4" w:space="1" w:color="B8860B"/>
        </w:pBdr>
        <w:spacing w:before="200" w:after="200"/>
      </w:pPr>
    </w:p>
    <w:p w14:paraId="101FF029" w14:textId="77777777" w:rsidR="008A0C84" w:rsidRDefault="008A0C84">
      <w:pPr>
        <w:spacing w:before="200" w:after="200"/>
      </w:pPr>
    </w:p>
    <w:p w14:paraId="344D115D" w14:textId="77777777" w:rsidR="008A0C84" w:rsidRDefault="00000000">
      <w:pPr>
        <w:jc w:val="center"/>
      </w:pPr>
      <w:r>
        <w:rPr>
          <w:b/>
          <w:bCs/>
          <w:color w:val="1A1A18"/>
          <w:sz w:val="24"/>
          <w:szCs w:val="24"/>
        </w:rPr>
        <w:t>Boddu Ramalakshmi Sai Meenakshi</w:t>
      </w:r>
    </w:p>
    <w:p w14:paraId="0B9FE6AB" w14:textId="77777777" w:rsidR="008A0C84" w:rsidRDefault="00000000">
      <w:pPr>
        <w:jc w:val="center"/>
      </w:pPr>
      <w:r>
        <w:rPr>
          <w:color w:val="888888"/>
        </w:rPr>
        <w:t>Aditya College of Engineering and Technology</w:t>
      </w:r>
    </w:p>
    <w:p w14:paraId="1060E559" w14:textId="77777777" w:rsidR="008A0C84" w:rsidRDefault="00000000">
      <w:pPr>
        <w:jc w:val="center"/>
      </w:pPr>
      <w:r>
        <w:rPr>
          <w:color w:val="AAAAAA"/>
          <w:sz w:val="20"/>
          <w:szCs w:val="20"/>
        </w:rPr>
        <w:t>Internship at Navodita Infotech  |  22 February 2026</w:t>
      </w:r>
    </w:p>
    <w:sectPr w:rsidR="008A0C8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715416"/>
    <w:multiLevelType w:val="hybridMultilevel"/>
    <w:tmpl w:val="8F6000EE"/>
    <w:lvl w:ilvl="0" w:tplc="2B5A70E8">
      <w:start w:val="1"/>
      <w:numFmt w:val="bullet"/>
      <w:lvlText w:val="●"/>
      <w:lvlJc w:val="left"/>
      <w:pPr>
        <w:ind w:left="720" w:hanging="360"/>
      </w:pPr>
    </w:lvl>
    <w:lvl w:ilvl="1" w:tplc="E0D6EC74">
      <w:start w:val="1"/>
      <w:numFmt w:val="bullet"/>
      <w:lvlText w:val="○"/>
      <w:lvlJc w:val="left"/>
      <w:pPr>
        <w:ind w:left="1440" w:hanging="360"/>
      </w:pPr>
    </w:lvl>
    <w:lvl w:ilvl="2" w:tplc="D63EBB24">
      <w:start w:val="1"/>
      <w:numFmt w:val="bullet"/>
      <w:lvlText w:val="■"/>
      <w:lvlJc w:val="left"/>
      <w:pPr>
        <w:ind w:left="2160" w:hanging="360"/>
      </w:pPr>
    </w:lvl>
    <w:lvl w:ilvl="3" w:tplc="C3B6BF0A">
      <w:start w:val="1"/>
      <w:numFmt w:val="bullet"/>
      <w:lvlText w:val="●"/>
      <w:lvlJc w:val="left"/>
      <w:pPr>
        <w:ind w:left="2880" w:hanging="360"/>
      </w:pPr>
    </w:lvl>
    <w:lvl w:ilvl="4" w:tplc="8892B97E">
      <w:start w:val="1"/>
      <w:numFmt w:val="bullet"/>
      <w:lvlText w:val="○"/>
      <w:lvlJc w:val="left"/>
      <w:pPr>
        <w:ind w:left="3600" w:hanging="360"/>
      </w:pPr>
    </w:lvl>
    <w:lvl w:ilvl="5" w:tplc="940067B6">
      <w:start w:val="1"/>
      <w:numFmt w:val="bullet"/>
      <w:lvlText w:val="■"/>
      <w:lvlJc w:val="left"/>
      <w:pPr>
        <w:ind w:left="4320" w:hanging="360"/>
      </w:pPr>
    </w:lvl>
    <w:lvl w:ilvl="6" w:tplc="1BD4E434">
      <w:start w:val="1"/>
      <w:numFmt w:val="bullet"/>
      <w:lvlText w:val="●"/>
      <w:lvlJc w:val="left"/>
      <w:pPr>
        <w:ind w:left="5040" w:hanging="360"/>
      </w:pPr>
    </w:lvl>
    <w:lvl w:ilvl="7" w:tplc="1BD87A40">
      <w:start w:val="1"/>
      <w:numFmt w:val="bullet"/>
      <w:lvlText w:val="●"/>
      <w:lvlJc w:val="left"/>
      <w:pPr>
        <w:ind w:left="5760" w:hanging="360"/>
      </w:pPr>
    </w:lvl>
    <w:lvl w:ilvl="8" w:tplc="49A6EF8C">
      <w:start w:val="1"/>
      <w:numFmt w:val="bullet"/>
      <w:lvlText w:val="●"/>
      <w:lvlJc w:val="left"/>
      <w:pPr>
        <w:ind w:left="6480" w:hanging="360"/>
      </w:pPr>
    </w:lvl>
  </w:abstractNum>
  <w:abstractNum w:abstractNumId="1" w15:restartNumberingAfterBreak="0">
    <w:nsid w:val="58061F8F"/>
    <w:multiLevelType w:val="hybridMultilevel"/>
    <w:tmpl w:val="CC0C7C82"/>
    <w:lvl w:ilvl="0" w:tplc="FA08BE9E">
      <w:start w:val="1"/>
      <w:numFmt w:val="bullet"/>
      <w:lvlText w:val="•"/>
      <w:lvlJc w:val="left"/>
      <w:pPr>
        <w:ind w:left="720" w:hanging="360"/>
      </w:pPr>
    </w:lvl>
    <w:lvl w:ilvl="1" w:tplc="4CBC4C2A">
      <w:numFmt w:val="decimal"/>
      <w:lvlText w:val=""/>
      <w:lvlJc w:val="left"/>
    </w:lvl>
    <w:lvl w:ilvl="2" w:tplc="4552E004">
      <w:numFmt w:val="decimal"/>
      <w:lvlText w:val=""/>
      <w:lvlJc w:val="left"/>
    </w:lvl>
    <w:lvl w:ilvl="3" w:tplc="9868507C">
      <w:numFmt w:val="decimal"/>
      <w:lvlText w:val=""/>
      <w:lvlJc w:val="left"/>
    </w:lvl>
    <w:lvl w:ilvl="4" w:tplc="2C38C8B0">
      <w:numFmt w:val="decimal"/>
      <w:lvlText w:val=""/>
      <w:lvlJc w:val="left"/>
    </w:lvl>
    <w:lvl w:ilvl="5" w:tplc="C0C6DF18">
      <w:numFmt w:val="decimal"/>
      <w:lvlText w:val=""/>
      <w:lvlJc w:val="left"/>
    </w:lvl>
    <w:lvl w:ilvl="6" w:tplc="23082C04">
      <w:numFmt w:val="decimal"/>
      <w:lvlText w:val=""/>
      <w:lvlJc w:val="left"/>
    </w:lvl>
    <w:lvl w:ilvl="7" w:tplc="17FECAAE">
      <w:numFmt w:val="decimal"/>
      <w:lvlText w:val=""/>
      <w:lvlJc w:val="left"/>
    </w:lvl>
    <w:lvl w:ilvl="8" w:tplc="2B76B548">
      <w:numFmt w:val="decimal"/>
      <w:lvlText w:val=""/>
      <w:lvlJc w:val="left"/>
    </w:lvl>
  </w:abstractNum>
  <w:abstractNum w:abstractNumId="2" w15:restartNumberingAfterBreak="0">
    <w:nsid w:val="59AC6BCF"/>
    <w:multiLevelType w:val="hybridMultilevel"/>
    <w:tmpl w:val="47644826"/>
    <w:lvl w:ilvl="0" w:tplc="4176C18C">
      <w:start w:val="1"/>
      <w:numFmt w:val="decimal"/>
      <w:lvlText w:val="%1."/>
      <w:lvlJc w:val="left"/>
      <w:pPr>
        <w:ind w:left="720" w:hanging="360"/>
      </w:pPr>
    </w:lvl>
    <w:lvl w:ilvl="1" w:tplc="C658B456">
      <w:numFmt w:val="decimal"/>
      <w:lvlText w:val=""/>
      <w:lvlJc w:val="left"/>
    </w:lvl>
    <w:lvl w:ilvl="2" w:tplc="B3D8E256">
      <w:numFmt w:val="decimal"/>
      <w:lvlText w:val=""/>
      <w:lvlJc w:val="left"/>
    </w:lvl>
    <w:lvl w:ilvl="3" w:tplc="9B1AC79C">
      <w:numFmt w:val="decimal"/>
      <w:lvlText w:val=""/>
      <w:lvlJc w:val="left"/>
    </w:lvl>
    <w:lvl w:ilvl="4" w:tplc="3DEABB94">
      <w:numFmt w:val="decimal"/>
      <w:lvlText w:val=""/>
      <w:lvlJc w:val="left"/>
    </w:lvl>
    <w:lvl w:ilvl="5" w:tplc="D18C62E0">
      <w:numFmt w:val="decimal"/>
      <w:lvlText w:val=""/>
      <w:lvlJc w:val="left"/>
    </w:lvl>
    <w:lvl w:ilvl="6" w:tplc="A852D5B6">
      <w:numFmt w:val="decimal"/>
      <w:lvlText w:val=""/>
      <w:lvlJc w:val="left"/>
    </w:lvl>
    <w:lvl w:ilvl="7" w:tplc="3656EE7A">
      <w:numFmt w:val="decimal"/>
      <w:lvlText w:val=""/>
      <w:lvlJc w:val="left"/>
    </w:lvl>
    <w:lvl w:ilvl="8" w:tplc="599C112E">
      <w:numFmt w:val="decimal"/>
      <w:lvlText w:val=""/>
      <w:lvlJc w:val="left"/>
    </w:lvl>
  </w:abstractNum>
  <w:num w:numId="1" w16cid:durableId="701707089">
    <w:abstractNumId w:val="0"/>
    <w:lvlOverride w:ilvl="0">
      <w:startOverride w:val="1"/>
    </w:lvlOverride>
  </w:num>
  <w:num w:numId="2" w16cid:durableId="10989824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C84"/>
    <w:rsid w:val="008A0C84"/>
    <w:rsid w:val="00BF33C6"/>
    <w:rsid w:val="00D45D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DFBEE"/>
  <w15:docId w15:val="{FFD7ECD7-5B9E-4A86-B891-10CCF37C5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B8860B"/>
      <w:sz w:val="32"/>
      <w:szCs w:val="32"/>
    </w:rPr>
  </w:style>
  <w:style w:type="paragraph" w:styleId="Heading2">
    <w:name w:val="heading 2"/>
    <w:uiPriority w:val="9"/>
    <w:unhideWhenUsed/>
    <w:qFormat/>
    <w:pPr>
      <w:spacing w:before="300" w:after="160"/>
      <w:outlineLvl w:val="1"/>
    </w:pPr>
    <w:rPr>
      <w:b/>
      <w:bCs/>
      <w:color w:val="1A1A1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1477</Words>
  <Characters>8424</Characters>
  <Application>Microsoft Office Word</Application>
  <DocSecurity>0</DocSecurity>
  <Lines>70</Lines>
  <Paragraphs>19</Paragraphs>
  <ScaleCrop>false</ScaleCrop>
  <Company/>
  <LinksUpToDate>false</LinksUpToDate>
  <CharactersWithSpaces>9882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24P31A4209</cp:lastModifiedBy>
  <cp:revision>3</cp:revision>
  <dcterms:created xsi:type="dcterms:W3CDTF">2026-02-22T09:38:00Z</dcterms:created>
  <dcterms:modified xsi:type="dcterms:W3CDTF">2026-02-22T10:00:00Z</dcterms:modified>
</cp:coreProperties>
</file>