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4090" w14:textId="57509903" w:rsidR="00846802" w:rsidRDefault="00BD4095" w:rsidP="00BD4095">
      <w:pPr>
        <w:jc w:val="center"/>
        <w:rPr>
          <w:rFonts w:ascii="Times New Roman" w:hAnsi="Times New Roman" w:cs="Times New Roman"/>
          <w:b/>
          <w:bCs/>
          <w:sz w:val="28"/>
          <w:szCs w:val="28"/>
        </w:rPr>
      </w:pPr>
      <w:r>
        <w:rPr>
          <w:rFonts w:ascii="Times New Roman" w:hAnsi="Times New Roman" w:cs="Times New Roman"/>
          <w:b/>
          <w:bCs/>
          <w:sz w:val="28"/>
          <w:szCs w:val="28"/>
        </w:rPr>
        <w:t>In Class Assignment 1: Computing Machine Epsilon</w:t>
      </w:r>
    </w:p>
    <w:p w14:paraId="20D49EC1" w14:textId="77777777" w:rsidR="00BD4095" w:rsidRDefault="00BD4095" w:rsidP="00BD4095">
      <w:pPr>
        <w:jc w:val="center"/>
        <w:rPr>
          <w:rFonts w:ascii="Times New Roman" w:hAnsi="Times New Roman" w:cs="Times New Roman"/>
          <w:b/>
          <w:bCs/>
          <w:sz w:val="28"/>
          <w:szCs w:val="28"/>
        </w:rPr>
      </w:pPr>
    </w:p>
    <w:p w14:paraId="48DF7E9D" w14:textId="23A9B584" w:rsidR="00BD4095" w:rsidRDefault="00BD4095" w:rsidP="00BD4095">
      <w:pPr>
        <w:rPr>
          <w:rFonts w:ascii="Times New Roman" w:hAnsi="Times New Roman" w:cs="Times New Roman"/>
          <w:b/>
          <w:bCs/>
          <w:sz w:val="24"/>
          <w:szCs w:val="24"/>
        </w:rPr>
      </w:pPr>
      <w:r>
        <w:rPr>
          <w:rFonts w:ascii="Times New Roman" w:hAnsi="Times New Roman" w:cs="Times New Roman"/>
          <w:b/>
          <w:bCs/>
          <w:sz w:val="24"/>
          <w:szCs w:val="24"/>
        </w:rPr>
        <w:t>Introduction</w:t>
      </w:r>
    </w:p>
    <w:p w14:paraId="23503CFB" w14:textId="3A58CA6F" w:rsidR="00BD4095" w:rsidRDefault="00BD4095" w:rsidP="00BD4095">
      <w:pPr>
        <w:rPr>
          <w:rFonts w:ascii="Times New Roman" w:hAnsi="Times New Roman" w:cs="Times New Roman"/>
          <w:sz w:val="24"/>
          <w:szCs w:val="24"/>
        </w:rPr>
      </w:pPr>
      <w:r w:rsidRPr="00BD4095">
        <w:rPr>
          <w:rFonts w:ascii="Times New Roman" w:hAnsi="Times New Roman" w:cs="Times New Roman"/>
          <w:sz w:val="24"/>
          <w:szCs w:val="24"/>
        </w:rPr>
        <w:t xml:space="preserve">Machine epsilon or machine precision is an upper bound on the relative approximation error due to rounding in floating point number systems. This value characterizes computer arithmetic in the field of numerical analysis, and by extension in the subject of computational science. The quantity is also called </w:t>
      </w:r>
      <w:proofErr w:type="spellStart"/>
      <w:r w:rsidRPr="00BD4095">
        <w:rPr>
          <w:rFonts w:ascii="Times New Roman" w:hAnsi="Times New Roman" w:cs="Times New Roman"/>
          <w:sz w:val="24"/>
          <w:szCs w:val="24"/>
        </w:rPr>
        <w:t>macheps</w:t>
      </w:r>
      <w:proofErr w:type="spellEnd"/>
      <w:r w:rsidRPr="00BD4095">
        <w:rPr>
          <w:rFonts w:ascii="Times New Roman" w:hAnsi="Times New Roman" w:cs="Times New Roman"/>
          <w:sz w:val="24"/>
          <w:szCs w:val="24"/>
        </w:rPr>
        <w:t xml:space="preserve"> and it has the symbols Greek epsilon ε</w:t>
      </w: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{"citationID":"VKivtKn2","properties":{"formattedCitation":"[1]","plainCitation":"[1]","noteIndex":0},"citationItems":[{"id":31,"uris":["http://zotero.org/groups/5824089/items/6W4RWCFY"],"itemData":{"id":31,"type":"entry-encyclopedia","abstract":"Machine epsilon or machine precision is an upper bound on the relative approximation error due to rounding in floating point number systems. This value characterizes computer arithmetic in the field of numerical analysis, and by extension in the subject of computational science. The quantity is also called macheps and it has the symbols Greek epsilon \n  \n    \n      \n        ε\n      \n    \n    {\\displaystyle \\varepsilon }\n  \n.\nThere are two prevailing definitions, denoted here as rounding machine epsilon or the formal definition and interval machine epsilon or mainstream definition.\nIn the mainstream definition, machine epsilon is independent of rounding method, and is defined simply as the difference between 1 and the next larger floating point number.\nIn the formal definition, machine epsilon is dependent on the type of rounding used and is also called unit roundoff, which has the symbol bold Roman u.\nThe two terms can generally be considered to differ by simply a factor of two, with the formal definition yielding an epsilon half the size of the mainstream definition, as summarized in the tables in the next section.","container-title":"Wikipedia","language":"en","license":"Creative Commons Attribution-ShareAlike License","note":"Page Version ID: 1265794028","source":"Wikipedia","title":"Machine epsilon","URL":"https://en.wikipedia.org/w/index.php?title=Machine_epsilon&amp;oldid=1265794028","accessed":{"date-parts":[["2025",1,17]]},"issued":{"date-parts":[["2024",12,28]]}}}],"schema":"https://github.com/citation-style-language/schema/raw/master/csl-citation.json"} </w:instrText>
      </w:r>
      <w:r>
        <w:rPr>
          <w:rFonts w:ascii="Times New Roman" w:hAnsi="Times New Roman" w:cs="Times New Roman"/>
          <w:sz w:val="24"/>
          <w:szCs w:val="24"/>
        </w:rPr>
        <w:fldChar w:fldCharType="separate"/>
      </w:r>
      <w:r w:rsidRPr="00BD4095">
        <w:rPr>
          <w:rFonts w:ascii="Times New Roman" w:hAnsi="Times New Roman" w:cs="Times New Roman"/>
          <w:sz w:val="24"/>
        </w:rPr>
        <w:t>[1]</w:t>
      </w:r>
      <w:r>
        <w:rPr>
          <w:rFonts w:ascii="Times New Roman" w:hAnsi="Times New Roman" w:cs="Times New Roman"/>
          <w:sz w:val="24"/>
          <w:szCs w:val="24"/>
        </w:rPr>
        <w:fldChar w:fldCharType="end"/>
      </w:r>
    </w:p>
    <w:p w14:paraId="0A752368" w14:textId="77777777" w:rsidR="00FC4823" w:rsidRDefault="00BD4095" w:rsidP="00BD4095">
      <w:pPr>
        <w:rPr>
          <w:rFonts w:ascii="Times New Roman" w:hAnsi="Times New Roman" w:cs="Times New Roman"/>
          <w:sz w:val="24"/>
          <w:szCs w:val="24"/>
        </w:rPr>
      </w:pPr>
      <w:r>
        <w:rPr>
          <w:rFonts w:ascii="Times New Roman" w:hAnsi="Times New Roman" w:cs="Times New Roman"/>
          <w:sz w:val="24"/>
          <w:szCs w:val="24"/>
        </w:rPr>
        <w:t xml:space="preserve">In this assignment, we are tasked with finding the machine epsilon of our device and then verifying our result with the given </w:t>
      </w:r>
      <w:proofErr w:type="spellStart"/>
      <w:r>
        <w:rPr>
          <w:rFonts w:ascii="Times New Roman" w:hAnsi="Times New Roman" w:cs="Times New Roman"/>
          <w:sz w:val="24"/>
          <w:szCs w:val="24"/>
        </w:rPr>
        <w:t>macheps</w:t>
      </w:r>
      <w:proofErr w:type="spellEnd"/>
      <w:r>
        <w:rPr>
          <w:rFonts w:ascii="Times New Roman" w:hAnsi="Times New Roman" w:cs="Times New Roman"/>
          <w:sz w:val="24"/>
          <w:szCs w:val="24"/>
        </w:rPr>
        <w:t xml:space="preserve"> constants in C++ library.</w:t>
      </w:r>
    </w:p>
    <w:p w14:paraId="4EB31C89" w14:textId="77777777" w:rsidR="00A439EC" w:rsidRDefault="00A439EC" w:rsidP="00BD4095">
      <w:pPr>
        <w:rPr>
          <w:rFonts w:ascii="Times New Roman" w:hAnsi="Times New Roman" w:cs="Times New Roman"/>
          <w:sz w:val="24"/>
          <w:szCs w:val="24"/>
        </w:rPr>
      </w:pPr>
    </w:p>
    <w:p w14:paraId="41635ED0" w14:textId="5A2ACB81" w:rsidR="00FC4823" w:rsidRPr="00FC4823" w:rsidRDefault="00FC4823" w:rsidP="00BD4095">
      <w:pPr>
        <w:rPr>
          <w:rFonts w:ascii="Times New Roman" w:hAnsi="Times New Roman" w:cs="Times New Roman"/>
          <w:b/>
          <w:bCs/>
          <w:sz w:val="24"/>
          <w:szCs w:val="24"/>
        </w:rPr>
      </w:pPr>
      <w:r>
        <w:rPr>
          <w:rFonts w:ascii="Times New Roman" w:hAnsi="Times New Roman" w:cs="Times New Roman"/>
          <w:b/>
          <w:bCs/>
          <w:sz w:val="24"/>
          <w:szCs w:val="24"/>
        </w:rPr>
        <w:t>Source Code</w:t>
      </w:r>
    </w:p>
    <w:p w14:paraId="2C230C36" w14:textId="72F1CD71" w:rsidR="00BD4095" w:rsidRDefault="00BD4095" w:rsidP="00BD4095">
      <w:pPr>
        <w:rPr>
          <w:rFonts w:ascii="Times New Roman" w:hAnsi="Times New Roman" w:cs="Times New Roman"/>
          <w:sz w:val="24"/>
          <w:szCs w:val="24"/>
        </w:rPr>
      </w:pPr>
      <w:r w:rsidRPr="00BD4095">
        <w:rPr>
          <w:rFonts w:ascii="Times New Roman" w:hAnsi="Times New Roman" w:cs="Times New Roman"/>
          <w:sz w:val="24"/>
          <w:szCs w:val="24"/>
        </w:rPr>
        <w:drawing>
          <wp:inline distT="0" distB="0" distL="0" distR="0" wp14:anchorId="19B3968C" wp14:editId="4FEE9B4A">
            <wp:extent cx="6135729" cy="2514600"/>
            <wp:effectExtent l="0" t="0" r="0" b="0"/>
            <wp:docPr id="18790439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3928" name="Picture 1" descr="A screenshot of a computer screen&#10;&#10;Description automatically generated"/>
                    <pic:cNvPicPr/>
                  </pic:nvPicPr>
                  <pic:blipFill>
                    <a:blip r:embed="rId5"/>
                    <a:stretch>
                      <a:fillRect/>
                    </a:stretch>
                  </pic:blipFill>
                  <pic:spPr>
                    <a:xfrm>
                      <a:off x="0" y="0"/>
                      <a:ext cx="6141644" cy="2517024"/>
                    </a:xfrm>
                    <a:prstGeom prst="rect">
                      <a:avLst/>
                    </a:prstGeom>
                  </pic:spPr>
                </pic:pic>
              </a:graphicData>
            </a:graphic>
          </wp:inline>
        </w:drawing>
      </w:r>
    </w:p>
    <w:p w14:paraId="10136FF4" w14:textId="6F02B4BF" w:rsidR="00BD4095" w:rsidRDefault="00BD4095" w:rsidP="00BD4095">
      <w:pPr>
        <w:rPr>
          <w:rFonts w:ascii="Times New Roman" w:hAnsi="Times New Roman" w:cs="Times New Roman"/>
          <w:sz w:val="24"/>
          <w:szCs w:val="24"/>
        </w:rPr>
      </w:pPr>
      <w:r>
        <w:rPr>
          <w:rFonts w:ascii="Times New Roman" w:hAnsi="Times New Roman" w:cs="Times New Roman"/>
          <w:sz w:val="24"/>
          <w:szCs w:val="24"/>
        </w:rPr>
        <w:t xml:space="preserve">The image shows two source codes, one for float implementation of finding </w:t>
      </w:r>
      <w:proofErr w:type="spellStart"/>
      <w:r>
        <w:rPr>
          <w:rFonts w:ascii="Times New Roman" w:hAnsi="Times New Roman" w:cs="Times New Roman"/>
          <w:sz w:val="24"/>
          <w:szCs w:val="24"/>
        </w:rPr>
        <w:t>macheps</w:t>
      </w:r>
      <w:proofErr w:type="spellEnd"/>
      <w:r>
        <w:rPr>
          <w:rFonts w:ascii="Times New Roman" w:hAnsi="Times New Roman" w:cs="Times New Roman"/>
          <w:sz w:val="24"/>
          <w:szCs w:val="24"/>
        </w:rPr>
        <w:t xml:space="preserve"> and the other for double.</w:t>
      </w:r>
    </w:p>
    <w:p w14:paraId="43AA5EB9" w14:textId="15C1023C" w:rsidR="00FC4823" w:rsidRDefault="00FC4823" w:rsidP="00BD4095">
      <w:pPr>
        <w:rPr>
          <w:rFonts w:ascii="Times New Roman" w:hAnsi="Times New Roman" w:cs="Times New Roman"/>
          <w:sz w:val="24"/>
          <w:szCs w:val="24"/>
        </w:rPr>
      </w:pPr>
      <w:r>
        <w:rPr>
          <w:rFonts w:ascii="Times New Roman" w:hAnsi="Times New Roman" w:cs="Times New Roman"/>
          <w:sz w:val="24"/>
          <w:szCs w:val="24"/>
        </w:rPr>
        <w:t>To compile the program, you can use the command</w:t>
      </w:r>
      <w:r w:rsidR="00A439EC">
        <w:rPr>
          <w:rFonts w:ascii="Times New Roman" w:hAnsi="Times New Roman" w:cs="Times New Roman"/>
          <w:sz w:val="24"/>
          <w:szCs w:val="24"/>
        </w:rPr>
        <w:t>s:</w:t>
      </w:r>
    </w:p>
    <w:p w14:paraId="3CEC9AF6" w14:textId="1E6B8F8C" w:rsidR="00A439EC" w:rsidRDefault="00A439EC" w:rsidP="00A439E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g++ Macheps_Float.cpp -o </w:t>
      </w:r>
      <w:proofErr w:type="spellStart"/>
      <w:r>
        <w:rPr>
          <w:rFonts w:ascii="Times New Roman" w:hAnsi="Times New Roman" w:cs="Times New Roman"/>
          <w:sz w:val="24"/>
          <w:szCs w:val="24"/>
        </w:rPr>
        <w:t>Macheps_Float</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Macheps_Float</w:t>
      </w:r>
      <w:proofErr w:type="spellEnd"/>
    </w:p>
    <w:p w14:paraId="0E9EBE5F" w14:textId="3754C56D" w:rsidR="00A439EC" w:rsidRDefault="00A439EC" w:rsidP="00A439E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g++ Macheps_</w:t>
      </w:r>
      <w:r>
        <w:rPr>
          <w:rFonts w:ascii="Times New Roman" w:hAnsi="Times New Roman" w:cs="Times New Roman"/>
          <w:sz w:val="24"/>
          <w:szCs w:val="24"/>
        </w:rPr>
        <w:t>Double</w:t>
      </w:r>
      <w:r>
        <w:rPr>
          <w:rFonts w:ascii="Times New Roman" w:hAnsi="Times New Roman" w:cs="Times New Roman"/>
          <w:sz w:val="24"/>
          <w:szCs w:val="24"/>
        </w:rPr>
        <w:t xml:space="preserve">.cpp -o </w:t>
      </w:r>
      <w:proofErr w:type="spellStart"/>
      <w:r>
        <w:rPr>
          <w:rFonts w:ascii="Times New Roman" w:hAnsi="Times New Roman" w:cs="Times New Roman"/>
          <w:sz w:val="24"/>
          <w:szCs w:val="24"/>
        </w:rPr>
        <w:t>Macheps_</w:t>
      </w:r>
      <w:r>
        <w:rPr>
          <w:rFonts w:ascii="Times New Roman" w:hAnsi="Times New Roman" w:cs="Times New Roman"/>
          <w:sz w:val="24"/>
          <w:szCs w:val="24"/>
        </w:rPr>
        <w:t>Double</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Macheps_</w:t>
      </w:r>
      <w:r>
        <w:rPr>
          <w:rFonts w:ascii="Times New Roman" w:hAnsi="Times New Roman" w:cs="Times New Roman"/>
          <w:sz w:val="24"/>
          <w:szCs w:val="24"/>
        </w:rPr>
        <w:t>Double</w:t>
      </w:r>
      <w:proofErr w:type="spellEnd"/>
    </w:p>
    <w:p w14:paraId="532B8009" w14:textId="77777777" w:rsidR="00A439EC" w:rsidRPr="00A439EC" w:rsidRDefault="00A439EC" w:rsidP="00A439EC">
      <w:pPr>
        <w:rPr>
          <w:rFonts w:ascii="Times New Roman" w:hAnsi="Times New Roman" w:cs="Times New Roman"/>
          <w:sz w:val="24"/>
          <w:szCs w:val="24"/>
        </w:rPr>
      </w:pPr>
    </w:p>
    <w:p w14:paraId="14308F0F" w14:textId="09628174" w:rsidR="00FC4823" w:rsidRPr="00FC4823" w:rsidRDefault="00FC4823" w:rsidP="00BD4095">
      <w:pPr>
        <w:rPr>
          <w:rFonts w:ascii="Times New Roman" w:hAnsi="Times New Roman" w:cs="Times New Roman"/>
          <w:b/>
          <w:bCs/>
          <w:sz w:val="24"/>
          <w:szCs w:val="24"/>
        </w:rPr>
      </w:pPr>
      <w:r>
        <w:rPr>
          <w:rFonts w:ascii="Times New Roman" w:hAnsi="Times New Roman" w:cs="Times New Roman"/>
          <w:b/>
          <w:bCs/>
          <w:sz w:val="24"/>
          <w:szCs w:val="24"/>
        </w:rPr>
        <w:t>Explanation</w:t>
      </w:r>
    </w:p>
    <w:p w14:paraId="2641AB3F" w14:textId="262D6FFE" w:rsidR="00FC4823" w:rsidRDefault="00BD4095" w:rsidP="00BD4095">
      <w:pPr>
        <w:rPr>
          <w:rFonts w:ascii="Times New Roman" w:hAnsi="Times New Roman" w:cs="Times New Roman"/>
          <w:sz w:val="24"/>
          <w:szCs w:val="24"/>
        </w:rPr>
      </w:pPr>
      <w:r>
        <w:rPr>
          <w:rFonts w:ascii="Times New Roman" w:hAnsi="Times New Roman" w:cs="Times New Roman"/>
          <w:sz w:val="24"/>
          <w:szCs w:val="24"/>
        </w:rPr>
        <w:t xml:space="preserve">The </w:t>
      </w:r>
      <w:r w:rsidR="00FC4823">
        <w:rPr>
          <w:rFonts w:ascii="Times New Roman" w:hAnsi="Times New Roman" w:cs="Times New Roman"/>
          <w:sz w:val="24"/>
          <w:szCs w:val="24"/>
        </w:rPr>
        <w:t>pseudo code for the algorithms was:</w:t>
      </w:r>
    </w:p>
    <w:p w14:paraId="5C76268C" w14:textId="52C6040C" w:rsidR="00FC4823" w:rsidRDefault="00FC4823" w:rsidP="00FC482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Set variable </w:t>
      </w:r>
      <w:proofErr w:type="spellStart"/>
      <w:r>
        <w:rPr>
          <w:rFonts w:ascii="Times New Roman" w:hAnsi="Times New Roman" w:cs="Times New Roman"/>
          <w:sz w:val="24"/>
          <w:szCs w:val="24"/>
        </w:rPr>
        <w:t>macheps</w:t>
      </w:r>
      <w:proofErr w:type="spellEnd"/>
      <w:r>
        <w:rPr>
          <w:rFonts w:ascii="Times New Roman" w:hAnsi="Times New Roman" w:cs="Times New Roman"/>
          <w:sz w:val="24"/>
          <w:szCs w:val="24"/>
        </w:rPr>
        <w:t xml:space="preserve"> to 1</w:t>
      </w:r>
    </w:p>
    <w:p w14:paraId="47B6F9D8" w14:textId="418EDE53" w:rsidR="00FC4823" w:rsidRDefault="00FC4823" w:rsidP="00FC482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Start a while loop, with condition 1 + </w:t>
      </w:r>
      <w:proofErr w:type="spellStart"/>
      <w:proofErr w:type="gramStart"/>
      <w:r>
        <w:rPr>
          <w:rFonts w:ascii="Times New Roman" w:hAnsi="Times New Roman" w:cs="Times New Roman"/>
          <w:sz w:val="24"/>
          <w:szCs w:val="24"/>
        </w:rPr>
        <w:t>macheps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1</w:t>
      </w:r>
    </w:p>
    <w:p w14:paraId="4B221FBC" w14:textId="2CB60682" w:rsidR="00FC4823" w:rsidRDefault="00FC4823" w:rsidP="00FC482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If condition fails, halve the value of </w:t>
      </w:r>
      <w:proofErr w:type="spellStart"/>
      <w:r>
        <w:rPr>
          <w:rFonts w:ascii="Times New Roman" w:hAnsi="Times New Roman" w:cs="Times New Roman"/>
          <w:sz w:val="24"/>
          <w:szCs w:val="24"/>
        </w:rPr>
        <w:t>macheps</w:t>
      </w:r>
      <w:proofErr w:type="spellEnd"/>
    </w:p>
    <w:p w14:paraId="23E4C8F5" w14:textId="613025BA" w:rsidR="00FC4823" w:rsidRDefault="00FC4823" w:rsidP="00FC482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Once the loop condition is satisfied, double the value of </w:t>
      </w:r>
      <w:proofErr w:type="spellStart"/>
      <w:r>
        <w:rPr>
          <w:rFonts w:ascii="Times New Roman" w:hAnsi="Times New Roman" w:cs="Times New Roman"/>
          <w:sz w:val="24"/>
          <w:szCs w:val="24"/>
        </w:rPr>
        <w:t>macheps</w:t>
      </w:r>
      <w:proofErr w:type="spellEnd"/>
      <w:r>
        <w:rPr>
          <w:rFonts w:ascii="Times New Roman" w:hAnsi="Times New Roman" w:cs="Times New Roman"/>
          <w:sz w:val="24"/>
          <w:szCs w:val="24"/>
        </w:rPr>
        <w:t xml:space="preserve"> as that will be the smallest representable value, aka, </w:t>
      </w:r>
      <w:proofErr w:type="spellStart"/>
      <w:r>
        <w:rPr>
          <w:rFonts w:ascii="Times New Roman" w:hAnsi="Times New Roman" w:cs="Times New Roman"/>
          <w:sz w:val="24"/>
          <w:szCs w:val="24"/>
        </w:rPr>
        <w:t>macheps</w:t>
      </w:r>
      <w:proofErr w:type="spellEnd"/>
      <w:r>
        <w:rPr>
          <w:rFonts w:ascii="Times New Roman" w:hAnsi="Times New Roman" w:cs="Times New Roman"/>
          <w:sz w:val="24"/>
          <w:szCs w:val="24"/>
        </w:rPr>
        <w:t>.</w:t>
      </w:r>
    </w:p>
    <w:p w14:paraId="38BF609E" w14:textId="52322C1C" w:rsidR="00FC4823" w:rsidRDefault="00FC4823" w:rsidP="00FC4823">
      <w:pPr>
        <w:rPr>
          <w:rFonts w:ascii="Times New Roman" w:hAnsi="Times New Roman" w:cs="Times New Roman"/>
          <w:sz w:val="24"/>
          <w:szCs w:val="24"/>
        </w:rPr>
      </w:pPr>
      <w:r>
        <w:rPr>
          <w:rFonts w:ascii="Times New Roman" w:hAnsi="Times New Roman" w:cs="Times New Roman"/>
          <w:sz w:val="24"/>
          <w:szCs w:val="24"/>
        </w:rPr>
        <w:t xml:space="preserve">The reason for halving the value of </w:t>
      </w:r>
      <w:proofErr w:type="spellStart"/>
      <w:r>
        <w:rPr>
          <w:rFonts w:ascii="Times New Roman" w:hAnsi="Times New Roman" w:cs="Times New Roman"/>
          <w:sz w:val="24"/>
          <w:szCs w:val="24"/>
        </w:rPr>
        <w:t>macheps</w:t>
      </w:r>
      <w:proofErr w:type="spellEnd"/>
      <w:r>
        <w:rPr>
          <w:rFonts w:ascii="Times New Roman" w:hAnsi="Times New Roman" w:cs="Times New Roman"/>
          <w:sz w:val="24"/>
          <w:szCs w:val="24"/>
        </w:rPr>
        <w:t xml:space="preserve"> in each iteration is to find the smallest floating-point number which can be added to 1 and the result could be represented by the machine. Halving the number from 1 will shorten the range each time.</w:t>
      </w:r>
    </w:p>
    <w:p w14:paraId="46EBF8EF" w14:textId="77777777" w:rsidR="00A439EC" w:rsidRDefault="00A439EC" w:rsidP="00FC4823">
      <w:pPr>
        <w:rPr>
          <w:rFonts w:ascii="Times New Roman" w:hAnsi="Times New Roman" w:cs="Times New Roman"/>
          <w:sz w:val="24"/>
          <w:szCs w:val="24"/>
        </w:rPr>
      </w:pPr>
    </w:p>
    <w:p w14:paraId="208DBB08" w14:textId="2D55D4DD" w:rsidR="00A439EC" w:rsidRDefault="00A439EC" w:rsidP="00FC4823">
      <w:pPr>
        <w:rPr>
          <w:rFonts w:ascii="Times New Roman" w:hAnsi="Times New Roman" w:cs="Times New Roman"/>
          <w:b/>
          <w:bCs/>
          <w:sz w:val="24"/>
          <w:szCs w:val="24"/>
        </w:rPr>
      </w:pPr>
      <w:r>
        <w:rPr>
          <w:rFonts w:ascii="Times New Roman" w:hAnsi="Times New Roman" w:cs="Times New Roman"/>
          <w:b/>
          <w:bCs/>
          <w:sz w:val="24"/>
          <w:szCs w:val="24"/>
        </w:rPr>
        <w:t>References</w:t>
      </w:r>
    </w:p>
    <w:p w14:paraId="172E0586" w14:textId="77777777" w:rsidR="00A439EC" w:rsidRPr="00A439EC" w:rsidRDefault="00A439EC" w:rsidP="00A439EC">
      <w:pPr>
        <w:pStyle w:val="Bibliography"/>
        <w:rPr>
          <w:rFonts w:ascii="Times New Roman" w:hAnsi="Times New Roman" w:cs="Times New Roman"/>
          <w:sz w:val="24"/>
        </w:rPr>
      </w:pPr>
      <w:r>
        <w:rPr>
          <w:b/>
          <w:bCs/>
          <w:sz w:val="24"/>
          <w:szCs w:val="24"/>
        </w:rPr>
        <w:fldChar w:fldCharType="begin"/>
      </w:r>
      <w:r>
        <w:rPr>
          <w:b/>
          <w:bCs/>
          <w:sz w:val="24"/>
          <w:szCs w:val="24"/>
        </w:rPr>
        <w:instrText xml:space="preserve"> ADDIN ZOTERO_BIBL {"uncited":[],"omitted":[],"custom":[]} CSL_BIBLIOGRAPHY </w:instrText>
      </w:r>
      <w:r>
        <w:rPr>
          <w:b/>
          <w:bCs/>
          <w:sz w:val="24"/>
          <w:szCs w:val="24"/>
        </w:rPr>
        <w:fldChar w:fldCharType="separate"/>
      </w:r>
      <w:r w:rsidRPr="00A439EC">
        <w:rPr>
          <w:rFonts w:ascii="Times New Roman" w:hAnsi="Times New Roman" w:cs="Times New Roman"/>
          <w:sz w:val="24"/>
        </w:rPr>
        <w:t>[1]</w:t>
      </w:r>
      <w:r w:rsidRPr="00A439EC">
        <w:rPr>
          <w:rFonts w:ascii="Times New Roman" w:hAnsi="Times New Roman" w:cs="Times New Roman"/>
          <w:sz w:val="24"/>
        </w:rPr>
        <w:tab/>
        <w:t xml:space="preserve">“Machine epsilon,” </w:t>
      </w:r>
      <w:r w:rsidRPr="00A439EC">
        <w:rPr>
          <w:rFonts w:ascii="Times New Roman" w:hAnsi="Times New Roman" w:cs="Times New Roman"/>
          <w:i/>
          <w:iCs/>
          <w:sz w:val="24"/>
        </w:rPr>
        <w:t>Wikipedia</w:t>
      </w:r>
      <w:r w:rsidRPr="00A439EC">
        <w:rPr>
          <w:rFonts w:ascii="Times New Roman" w:hAnsi="Times New Roman" w:cs="Times New Roman"/>
          <w:sz w:val="24"/>
        </w:rPr>
        <w:t>. Dec. 28, 2024. Accessed: Jan. 17, 2025. [Online]. Available: https://en.wikipedia.org/w/index.php?title=Machine_epsilon&amp;oldid=1265794028</w:t>
      </w:r>
    </w:p>
    <w:p w14:paraId="6B155BFE" w14:textId="20192B5A" w:rsidR="00A439EC" w:rsidRPr="00A439EC" w:rsidRDefault="00A439EC" w:rsidP="00FC4823">
      <w:pPr>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A439EC" w:rsidRPr="00A43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3601D"/>
    <w:multiLevelType w:val="hybridMultilevel"/>
    <w:tmpl w:val="F2985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D6BE1"/>
    <w:multiLevelType w:val="hybridMultilevel"/>
    <w:tmpl w:val="28CA2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424718">
    <w:abstractNumId w:val="0"/>
  </w:num>
  <w:num w:numId="2" w16cid:durableId="1527520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95"/>
    <w:rsid w:val="00045F4F"/>
    <w:rsid w:val="00713909"/>
    <w:rsid w:val="00846802"/>
    <w:rsid w:val="00A439EC"/>
    <w:rsid w:val="00BD4095"/>
    <w:rsid w:val="00C75CDF"/>
    <w:rsid w:val="00FC4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942C"/>
  <w15:chartTrackingRefBased/>
  <w15:docId w15:val="{FA5709EB-9E0F-4D32-BCE6-00006D996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95"/>
    <w:rPr>
      <w:rFonts w:eastAsiaTheme="majorEastAsia" w:cstheme="majorBidi"/>
      <w:color w:val="272727" w:themeColor="text1" w:themeTint="D8"/>
    </w:rPr>
  </w:style>
  <w:style w:type="paragraph" w:styleId="Title">
    <w:name w:val="Title"/>
    <w:basedOn w:val="Normal"/>
    <w:next w:val="Normal"/>
    <w:link w:val="TitleChar"/>
    <w:uiPriority w:val="10"/>
    <w:qFormat/>
    <w:rsid w:val="00BD4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95"/>
    <w:pPr>
      <w:spacing w:before="160"/>
      <w:jc w:val="center"/>
    </w:pPr>
    <w:rPr>
      <w:i/>
      <w:iCs/>
      <w:color w:val="404040" w:themeColor="text1" w:themeTint="BF"/>
    </w:rPr>
  </w:style>
  <w:style w:type="character" w:customStyle="1" w:styleId="QuoteChar">
    <w:name w:val="Quote Char"/>
    <w:basedOn w:val="DefaultParagraphFont"/>
    <w:link w:val="Quote"/>
    <w:uiPriority w:val="29"/>
    <w:rsid w:val="00BD4095"/>
    <w:rPr>
      <w:i/>
      <w:iCs/>
      <w:color w:val="404040" w:themeColor="text1" w:themeTint="BF"/>
    </w:rPr>
  </w:style>
  <w:style w:type="paragraph" w:styleId="ListParagraph">
    <w:name w:val="List Paragraph"/>
    <w:basedOn w:val="Normal"/>
    <w:uiPriority w:val="34"/>
    <w:qFormat/>
    <w:rsid w:val="00BD4095"/>
    <w:pPr>
      <w:ind w:left="720"/>
      <w:contextualSpacing/>
    </w:pPr>
  </w:style>
  <w:style w:type="character" w:styleId="IntenseEmphasis">
    <w:name w:val="Intense Emphasis"/>
    <w:basedOn w:val="DefaultParagraphFont"/>
    <w:uiPriority w:val="21"/>
    <w:qFormat/>
    <w:rsid w:val="00BD4095"/>
    <w:rPr>
      <w:i/>
      <w:iCs/>
      <w:color w:val="0F4761" w:themeColor="accent1" w:themeShade="BF"/>
    </w:rPr>
  </w:style>
  <w:style w:type="paragraph" w:styleId="IntenseQuote">
    <w:name w:val="Intense Quote"/>
    <w:basedOn w:val="Normal"/>
    <w:next w:val="Normal"/>
    <w:link w:val="IntenseQuoteChar"/>
    <w:uiPriority w:val="30"/>
    <w:qFormat/>
    <w:rsid w:val="00BD4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095"/>
    <w:rPr>
      <w:i/>
      <w:iCs/>
      <w:color w:val="0F4761" w:themeColor="accent1" w:themeShade="BF"/>
    </w:rPr>
  </w:style>
  <w:style w:type="character" w:styleId="IntenseReference">
    <w:name w:val="Intense Reference"/>
    <w:basedOn w:val="DefaultParagraphFont"/>
    <w:uiPriority w:val="32"/>
    <w:qFormat/>
    <w:rsid w:val="00BD4095"/>
    <w:rPr>
      <w:b/>
      <w:bCs/>
      <w:smallCaps/>
      <w:color w:val="0F4761" w:themeColor="accent1" w:themeShade="BF"/>
      <w:spacing w:val="5"/>
    </w:rPr>
  </w:style>
  <w:style w:type="character" w:styleId="Hyperlink">
    <w:name w:val="Hyperlink"/>
    <w:basedOn w:val="DefaultParagraphFont"/>
    <w:uiPriority w:val="99"/>
    <w:unhideWhenUsed/>
    <w:rsid w:val="00BD4095"/>
    <w:rPr>
      <w:color w:val="467886" w:themeColor="hyperlink"/>
      <w:u w:val="single"/>
    </w:rPr>
  </w:style>
  <w:style w:type="character" w:styleId="UnresolvedMention">
    <w:name w:val="Unresolved Mention"/>
    <w:basedOn w:val="DefaultParagraphFont"/>
    <w:uiPriority w:val="99"/>
    <w:semiHidden/>
    <w:unhideWhenUsed/>
    <w:rsid w:val="00BD4095"/>
    <w:rPr>
      <w:color w:val="605E5C"/>
      <w:shd w:val="clear" w:color="auto" w:fill="E1DFDD"/>
    </w:rPr>
  </w:style>
  <w:style w:type="paragraph" w:styleId="Bibliography">
    <w:name w:val="Bibliography"/>
    <w:basedOn w:val="Normal"/>
    <w:next w:val="Normal"/>
    <w:uiPriority w:val="37"/>
    <w:unhideWhenUsed/>
    <w:rsid w:val="00A439EC"/>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17092">
      <w:bodyDiv w:val="1"/>
      <w:marLeft w:val="0"/>
      <w:marRight w:val="0"/>
      <w:marTop w:val="0"/>
      <w:marBottom w:val="0"/>
      <w:divBdr>
        <w:top w:val="none" w:sz="0" w:space="0" w:color="auto"/>
        <w:left w:val="none" w:sz="0" w:space="0" w:color="auto"/>
        <w:bottom w:val="none" w:sz="0" w:space="0" w:color="auto"/>
        <w:right w:val="none" w:sz="0" w:space="0" w:color="auto"/>
      </w:divBdr>
      <w:divsChild>
        <w:div w:id="980420988">
          <w:marLeft w:val="0"/>
          <w:marRight w:val="0"/>
          <w:marTop w:val="0"/>
          <w:marBottom w:val="0"/>
          <w:divBdr>
            <w:top w:val="none" w:sz="0" w:space="0" w:color="auto"/>
            <w:left w:val="none" w:sz="0" w:space="0" w:color="auto"/>
            <w:bottom w:val="none" w:sz="0" w:space="0" w:color="auto"/>
            <w:right w:val="none" w:sz="0" w:space="0" w:color="auto"/>
          </w:divBdr>
          <w:divsChild>
            <w:div w:id="15804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Meenal Shah</dc:creator>
  <cp:keywords/>
  <dc:description/>
  <cp:lastModifiedBy>Meenal Shah</cp:lastModifiedBy>
  <cp:revision>1</cp:revision>
  <dcterms:created xsi:type="dcterms:W3CDTF">2025-01-18T00:39:00Z</dcterms:created>
  <dcterms:modified xsi:type="dcterms:W3CDTF">2025-01-18T01:02:00Z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id="2MTDEghE"/&gt;&lt;style id="http://www.zotero.org/styles/ieee" locale="en-US" hasBibliography="1" bibliographyStyleHasBeenSet="1"/&gt;&lt;prefs&gt;&lt;pref name="fieldType" value="Field"/&gt;&lt;/prefs&gt;&lt;/data&gt;</vt:lpwstr>
  </property>
</Properties>
</file>