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9E34B4" w14:textId="4EAD60B7" w:rsidR="00EC184C" w:rsidRPr="00833278" w:rsidRDefault="00833278" w:rsidP="00833278">
      <w:pPr>
        <w:pStyle w:val="Title"/>
        <w:jc w:val="center"/>
        <w:rPr>
          <w:sz w:val="40"/>
          <w:szCs w:val="40"/>
        </w:rPr>
      </w:pPr>
      <w:r w:rsidRPr="00833278">
        <w:rPr>
          <w:sz w:val="40"/>
          <w:szCs w:val="40"/>
        </w:rPr>
        <w:t>Pac-Man: The Evolution of Game AI</w:t>
      </w:r>
    </w:p>
    <w:p w14:paraId="57E84C0C" w14:textId="77777777" w:rsidR="00841D1C" w:rsidRDefault="00841D1C" w:rsidP="00833278"/>
    <w:p w14:paraId="00E3A931" w14:textId="2A02E584" w:rsidR="00841D1C" w:rsidRDefault="00841D1C" w:rsidP="00833278">
      <w:r>
        <w:t>Since</w:t>
      </w:r>
      <w:r w:rsidR="006D4D18">
        <w:t xml:space="preserve"> the</w:t>
      </w:r>
      <w:r>
        <w:t xml:space="preserve"> 1980s, Pac-Man has been a favourite</w:t>
      </w:r>
      <w:r w:rsidR="006D4D18">
        <w:t xml:space="preserve">, </w:t>
      </w:r>
      <w:r w:rsidR="00FE2CD5">
        <w:t>its ghosts seem</w:t>
      </w:r>
      <w:r w:rsidR="006D4D18">
        <w:t>ing</w:t>
      </w:r>
      <w:r w:rsidR="00FE2CD5">
        <w:t xml:space="preserve"> to have personalit</w:t>
      </w:r>
      <w:r w:rsidR="006D4D18">
        <w:t>ies of their own</w:t>
      </w:r>
      <w:r w:rsidR="00FE2CD5">
        <w:t xml:space="preserve">. </w:t>
      </w:r>
      <w:r w:rsidR="0017788E">
        <w:t xml:space="preserve">This </w:t>
      </w:r>
      <w:r w:rsidR="006D4D18">
        <w:t>game</w:t>
      </w:r>
      <w:r w:rsidR="00FE2CD5">
        <w:t xml:space="preserve"> has stayed the same for decades</w:t>
      </w:r>
      <w:r w:rsidR="006D4D18">
        <w:t>,</w:t>
      </w:r>
      <w:r w:rsidR="00FE2CD5">
        <w:t xml:space="preserve"> but </w:t>
      </w:r>
      <w:r w:rsidR="0017788E">
        <w:t>due to its simplicity and behaviour of its ghosts, it</w:t>
      </w:r>
      <w:r w:rsidR="00FE2CD5">
        <w:t xml:space="preserve"> has </w:t>
      </w:r>
      <w:r w:rsidR="0017788E">
        <w:t>become</w:t>
      </w:r>
      <w:r w:rsidR="00FE2CD5">
        <w:t xml:space="preserve"> common in AI discussions</w:t>
      </w:r>
      <w:r w:rsidR="006D4D18">
        <w:t xml:space="preserve">. </w:t>
      </w:r>
      <w:r w:rsidR="0017788E">
        <w:t xml:space="preserve">Pac-Man </w:t>
      </w:r>
      <w:r w:rsidR="006D4D18">
        <w:t>now serves</w:t>
      </w:r>
      <w:r w:rsidR="00FE2CD5">
        <w:t xml:space="preserve"> as a </w:t>
      </w:r>
      <w:r w:rsidR="0017788E">
        <w:t>foundation</w:t>
      </w:r>
      <w:r w:rsidR="00FE2CD5">
        <w:t xml:space="preserve"> for reinforcement learning research</w:t>
      </w:r>
      <w:r w:rsidR="0017788E">
        <w:t>, with AI trained to play as both Pac-Man and the ghosts. This</w:t>
      </w:r>
      <w:r w:rsidR="006D4D18">
        <w:t xml:space="preserve"> essay breaks down the past, present and future of</w:t>
      </w:r>
      <w:r w:rsidR="0017788E">
        <w:t xml:space="preserve"> </w:t>
      </w:r>
      <w:r w:rsidR="006D4D18">
        <w:t>Pac-</w:t>
      </w:r>
      <w:r w:rsidR="0017788E">
        <w:t>Man with AI</w:t>
      </w:r>
      <w:r w:rsidR="006D4D18">
        <w:t>.</w:t>
      </w:r>
    </w:p>
    <w:p w14:paraId="395571F6" w14:textId="0CC11BA1" w:rsidR="00837262" w:rsidRDefault="00837262" w:rsidP="00833278">
      <w:r>
        <w:t xml:space="preserve">The original </w:t>
      </w:r>
      <w:r w:rsidR="007B5F45">
        <w:t xml:space="preserve">1980 </w:t>
      </w:r>
      <w:r>
        <w:t>Pac-Man uses fixed</w:t>
      </w:r>
      <w:r w:rsidR="007B5F45">
        <w:t>,</w:t>
      </w:r>
      <w:r>
        <w:t xml:space="preserve"> hard-coded </w:t>
      </w:r>
      <w:r w:rsidR="007B5F45">
        <w:t>rules</w:t>
      </w:r>
      <w:r>
        <w:t xml:space="preserve"> to give </w:t>
      </w:r>
      <w:r w:rsidR="001A6BC2">
        <w:t xml:space="preserve">each </w:t>
      </w:r>
      <w:r>
        <w:t xml:space="preserve">of </w:t>
      </w:r>
      <w:r w:rsidR="007B5F45">
        <w:t>its four</w:t>
      </w:r>
      <w:r>
        <w:t xml:space="preserve"> ghosts unique personalities</w:t>
      </w:r>
      <w:r w:rsidR="007B5F45">
        <w:t>.</w:t>
      </w:r>
      <w:r>
        <w:t xml:space="preserve"> </w:t>
      </w:r>
      <w:r w:rsidR="007B5F45">
        <w:t xml:space="preserve">Blinky, the red one, </w:t>
      </w:r>
      <w:r>
        <w:t>focus</w:t>
      </w:r>
      <w:r w:rsidR="007B5F45">
        <w:t xml:space="preserve">es </w:t>
      </w:r>
      <w:r>
        <w:t xml:space="preserve">on chasing Pac-Man </w:t>
      </w:r>
      <w:r w:rsidR="007B5F45">
        <w:t>directly and accelerates as the level empties. Pinky, in pink, uses prediction to ambush by using a point ahead of Pac-Man</w:t>
      </w:r>
      <w:r w:rsidR="00521848">
        <w:t xml:space="preserve"> rather than chasing directly. Inky, in cyan, uses a formula that calculates both Pac-Man’s and Blinky’s positions to determine where to go. Clyde, the orange ghost, </w:t>
      </w:r>
      <w:r w:rsidR="00357BA1">
        <w:t xml:space="preserve">follows the same timer-based chase-and-retreat pattern as the other ghosts, but additionally </w:t>
      </w:r>
      <w:r w:rsidR="00521848">
        <w:t>alternates between chase and retreat</w:t>
      </w:r>
      <w:r w:rsidR="00461248">
        <w:t xml:space="preserve"> depending on its distance from Pac-Man</w:t>
      </w:r>
      <w:r w:rsidR="00521848">
        <w:t xml:space="preserve">, making it unpredictable. No learning is involved, just predetermined decisions that are calculated the same way every time. However, these simple rules together create the illusion </w:t>
      </w:r>
      <w:r>
        <w:t xml:space="preserve">of coordinated </w:t>
      </w:r>
      <w:r w:rsidR="00521848">
        <w:t xml:space="preserve">and intelligent </w:t>
      </w:r>
      <w:r>
        <w:t>teamwork.</w:t>
      </w:r>
    </w:p>
    <w:p w14:paraId="743649FA" w14:textId="2A7185F6" w:rsidR="00357BA1" w:rsidRDefault="009869A8" w:rsidP="00833278">
      <w:r>
        <w:t>In modern time</w:t>
      </w:r>
      <w:r w:rsidR="00AE6C4E">
        <w:t>s</w:t>
      </w:r>
      <w:r>
        <w:t xml:space="preserve">, although the </w:t>
      </w:r>
      <w:r w:rsidR="00AE6C4E">
        <w:t xml:space="preserve">official </w:t>
      </w:r>
      <w:r>
        <w:t xml:space="preserve">game itself has not changed, it has become a </w:t>
      </w:r>
      <w:r w:rsidR="00AE6C4E">
        <w:t xml:space="preserve">foundation for </w:t>
      </w:r>
      <w:r>
        <w:t>reinforcement</w:t>
      </w:r>
      <w:r w:rsidR="00AE6C4E">
        <w:t xml:space="preserve"> learning research, where AI agents learn through trial and error rather than following fixed rules. </w:t>
      </w:r>
      <w:r w:rsidR="00EA4319">
        <w:t>Most o</w:t>
      </w:r>
      <w:r w:rsidR="00AE6C4E">
        <w:t>f th</w:t>
      </w:r>
      <w:r w:rsidR="00EA4319">
        <w:t>is</w:t>
      </w:r>
      <w:r w:rsidR="00AE6C4E">
        <w:t xml:space="preserve"> research </w:t>
      </w:r>
      <w:r w:rsidR="00EA4319">
        <w:t xml:space="preserve">trains AI to play as Pac-Man, making decisions for itself based on trial and error. Some research has gone further, </w:t>
      </w:r>
      <w:r w:rsidR="00AE6C4E">
        <w:t>replac</w:t>
      </w:r>
      <w:r w:rsidR="00EA4319">
        <w:t>ing</w:t>
      </w:r>
      <w:r w:rsidR="00AE6C4E">
        <w:t xml:space="preserve"> the ghosts’ fixed logic with learning-based behaviour, using evolutionary algorithms or adversarial training, where Pac-Man and ghost AIs play against each other and adapt over time.</w:t>
      </w:r>
      <w:r w:rsidR="00957AE9">
        <w:t xml:space="preserve"> This shows how AI research has shifted from hand-coded rules to building systems capable of learning</w:t>
      </w:r>
      <w:r w:rsidR="005F66D8">
        <w:t xml:space="preserve"> and discovering</w:t>
      </w:r>
      <w:r w:rsidR="00957AE9">
        <w:t xml:space="preserve"> strategies on their own.</w:t>
      </w:r>
    </w:p>
    <w:p w14:paraId="28ECDD36" w14:textId="6FC5572B" w:rsidR="00F71A98" w:rsidRDefault="00F71A98" w:rsidP="00833278">
      <w:r>
        <w:t>Looking ahead, one interesting direction would be limiting what AI agents in Pac-Man are allowed to see. Currently, most research agents have access to the full board layout, but a more realistic challenge would involve partial observability, where each agent only perceives what is directly in front of it, relying on other cues, such as sound, to infer the position of nearby agents. An agent bumping into a wall, or the sound of them moving nearby, could act as auditory signals the AI must interpret rather than reading exact positions from a global map. This would push Pac-Man AI closer to challenges faced by real-world autonomous systems, such as robots that must navigate and react using limited, imperfect sensory information rather than a complete view of their environment.</w:t>
      </w:r>
    </w:p>
    <w:p w14:paraId="2C08961E" w14:textId="57BC1DE8" w:rsidR="005F28F7" w:rsidRPr="00833278" w:rsidRDefault="005F28F7" w:rsidP="00833278">
      <w:r>
        <w:lastRenderedPageBreak/>
        <w:t xml:space="preserve">From hard-coded rules </w:t>
      </w:r>
      <w:r w:rsidR="00784C87">
        <w:t xml:space="preserve">in 1980 </w:t>
      </w:r>
      <w:r>
        <w:t>to AI agents training through trial and error</w:t>
      </w:r>
      <w:r w:rsidR="00784C87">
        <w:t xml:space="preserve"> today</w:t>
      </w:r>
      <w:r>
        <w:t xml:space="preserve">, Pac-Man is one of many games that </w:t>
      </w:r>
      <w:r w:rsidR="00784C87">
        <w:t>has</w:t>
      </w:r>
      <w:r>
        <w:t xml:space="preserve"> </w:t>
      </w:r>
      <w:r w:rsidR="00784C87">
        <w:t xml:space="preserve">become a way of understanding the evolution of </w:t>
      </w:r>
      <w:r>
        <w:t>Artificial Intelligence</w:t>
      </w:r>
      <w:r w:rsidR="00784C87">
        <w:t>. What started as a simple illusion of personality has grown into research on learning and adaptation</w:t>
      </w:r>
      <w:r w:rsidR="000D3B80">
        <w:t>,</w:t>
      </w:r>
      <w:r w:rsidR="00784C87">
        <w:t xml:space="preserve"> and with ideas like partial observability, Pac-Man will continue to be an influential game for practicing and researching AI.</w:t>
      </w:r>
    </w:p>
    <w:sectPr w:rsidR="005F28F7" w:rsidRPr="00833278" w:rsidSect="00C2614D">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57BA"/>
    <w:rsid w:val="000D3B80"/>
    <w:rsid w:val="000D622A"/>
    <w:rsid w:val="0017788E"/>
    <w:rsid w:val="001A6BC2"/>
    <w:rsid w:val="002278A4"/>
    <w:rsid w:val="002671C9"/>
    <w:rsid w:val="002B43E5"/>
    <w:rsid w:val="002B5638"/>
    <w:rsid w:val="00357BA1"/>
    <w:rsid w:val="003D3B1D"/>
    <w:rsid w:val="003E34C6"/>
    <w:rsid w:val="00461248"/>
    <w:rsid w:val="00471156"/>
    <w:rsid w:val="004C074D"/>
    <w:rsid w:val="00521848"/>
    <w:rsid w:val="00581038"/>
    <w:rsid w:val="005857BA"/>
    <w:rsid w:val="005F28F7"/>
    <w:rsid w:val="005F66D8"/>
    <w:rsid w:val="006352CB"/>
    <w:rsid w:val="00640178"/>
    <w:rsid w:val="006D4D18"/>
    <w:rsid w:val="006D789C"/>
    <w:rsid w:val="0078202A"/>
    <w:rsid w:val="00784C87"/>
    <w:rsid w:val="007B5F45"/>
    <w:rsid w:val="007F6A68"/>
    <w:rsid w:val="0083008D"/>
    <w:rsid w:val="00833278"/>
    <w:rsid w:val="00837262"/>
    <w:rsid w:val="00841D1C"/>
    <w:rsid w:val="00957AE9"/>
    <w:rsid w:val="009869A8"/>
    <w:rsid w:val="009A7C93"/>
    <w:rsid w:val="009D3C66"/>
    <w:rsid w:val="00A06458"/>
    <w:rsid w:val="00A7107D"/>
    <w:rsid w:val="00AE6C4E"/>
    <w:rsid w:val="00B072F1"/>
    <w:rsid w:val="00BB7FB0"/>
    <w:rsid w:val="00BE42EA"/>
    <w:rsid w:val="00C13E7A"/>
    <w:rsid w:val="00C2614D"/>
    <w:rsid w:val="00CD45E5"/>
    <w:rsid w:val="00D37899"/>
    <w:rsid w:val="00D77FD8"/>
    <w:rsid w:val="00E7515E"/>
    <w:rsid w:val="00EA4319"/>
    <w:rsid w:val="00EC184C"/>
    <w:rsid w:val="00F57695"/>
    <w:rsid w:val="00F71A98"/>
    <w:rsid w:val="00F94C82"/>
    <w:rsid w:val="00FC1A2F"/>
    <w:rsid w:val="00FE2CD5"/>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A3178A"/>
  <w15:chartTrackingRefBased/>
  <w15:docId w15:val="{578F0E73-84A0-4071-983A-B56C4F8BD5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AU"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57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857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857B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857B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57B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57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57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57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57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57B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857B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857B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857B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57B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57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57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57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57BA"/>
    <w:rPr>
      <w:rFonts w:eastAsiaTheme="majorEastAsia" w:cstheme="majorBidi"/>
      <w:color w:val="272727" w:themeColor="text1" w:themeTint="D8"/>
    </w:rPr>
  </w:style>
  <w:style w:type="paragraph" w:styleId="Title">
    <w:name w:val="Title"/>
    <w:basedOn w:val="Normal"/>
    <w:next w:val="Normal"/>
    <w:link w:val="TitleChar"/>
    <w:uiPriority w:val="10"/>
    <w:qFormat/>
    <w:rsid w:val="005857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57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57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57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57BA"/>
    <w:pPr>
      <w:spacing w:before="160"/>
      <w:jc w:val="center"/>
    </w:pPr>
    <w:rPr>
      <w:i/>
      <w:iCs/>
      <w:color w:val="404040" w:themeColor="text1" w:themeTint="BF"/>
    </w:rPr>
  </w:style>
  <w:style w:type="character" w:customStyle="1" w:styleId="QuoteChar">
    <w:name w:val="Quote Char"/>
    <w:basedOn w:val="DefaultParagraphFont"/>
    <w:link w:val="Quote"/>
    <w:uiPriority w:val="29"/>
    <w:rsid w:val="005857BA"/>
    <w:rPr>
      <w:i/>
      <w:iCs/>
      <w:color w:val="404040" w:themeColor="text1" w:themeTint="BF"/>
    </w:rPr>
  </w:style>
  <w:style w:type="paragraph" w:styleId="ListParagraph">
    <w:name w:val="List Paragraph"/>
    <w:basedOn w:val="Normal"/>
    <w:uiPriority w:val="34"/>
    <w:qFormat/>
    <w:rsid w:val="005857BA"/>
    <w:pPr>
      <w:ind w:left="720"/>
      <w:contextualSpacing/>
    </w:pPr>
  </w:style>
  <w:style w:type="character" w:styleId="IntenseEmphasis">
    <w:name w:val="Intense Emphasis"/>
    <w:basedOn w:val="DefaultParagraphFont"/>
    <w:uiPriority w:val="21"/>
    <w:qFormat/>
    <w:rsid w:val="005857BA"/>
    <w:rPr>
      <w:i/>
      <w:iCs/>
      <w:color w:val="0F4761" w:themeColor="accent1" w:themeShade="BF"/>
    </w:rPr>
  </w:style>
  <w:style w:type="paragraph" w:styleId="IntenseQuote">
    <w:name w:val="Intense Quote"/>
    <w:basedOn w:val="Normal"/>
    <w:next w:val="Normal"/>
    <w:link w:val="IntenseQuoteChar"/>
    <w:uiPriority w:val="30"/>
    <w:qFormat/>
    <w:rsid w:val="005857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57BA"/>
    <w:rPr>
      <w:i/>
      <w:iCs/>
      <w:color w:val="0F4761" w:themeColor="accent1" w:themeShade="BF"/>
    </w:rPr>
  </w:style>
  <w:style w:type="character" w:styleId="IntenseReference">
    <w:name w:val="Intense Reference"/>
    <w:basedOn w:val="DefaultParagraphFont"/>
    <w:uiPriority w:val="32"/>
    <w:qFormat/>
    <w:rsid w:val="005857B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376</TotalTime>
  <Pages>2</Pages>
  <Words>478</Words>
  <Characters>2726</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Khan</dc:creator>
  <cp:keywords/>
  <dc:description/>
  <cp:lastModifiedBy>M Khan</cp:lastModifiedBy>
  <cp:revision>19</cp:revision>
  <dcterms:created xsi:type="dcterms:W3CDTF">2026-07-10T04:59:00Z</dcterms:created>
  <dcterms:modified xsi:type="dcterms:W3CDTF">2026-07-10T11:15:00Z</dcterms:modified>
</cp:coreProperties>
</file>