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6b1e4b"/>
          <w:sz w:val="60"/>
          <w:szCs w:val="60"/>
          <w:rtl w:val="0"/>
        </w:rPr>
        <w:t xml:space="preserve">FAST-NUCES</w:t>
      </w:r>
      <w:r w:rsidDel="00000000" w:rsidR="00000000" w:rsidRPr="00000000">
        <w:rPr>
          <w:rtl w:val="0"/>
        </w:rPr>
      </w:r>
    </w:p>
    <w:p w:rsidR="00000000" w:rsidDel="00000000" w:rsidP="00000000" w:rsidRDefault="00000000" w:rsidRPr="00000000" w14:paraId="00000003">
      <w:pPr>
        <w:spacing w:after="180" w:lineRule="auto"/>
        <w:jc w:val="center"/>
        <w:rPr/>
      </w:pPr>
      <w:r w:rsidDel="00000000" w:rsidR="00000000" w:rsidRPr="00000000">
        <w:rPr>
          <w:rFonts w:ascii="Arial" w:cs="Arial" w:eastAsia="Arial" w:hAnsi="Arial"/>
          <w:color w:val="c2185b"/>
          <w:sz w:val="26"/>
          <w:szCs w:val="26"/>
          <w:rtl w:val="0"/>
        </w:rPr>
        <w:t xml:space="preserve">Chiniot-Faisalabad Campus</w:t>
      </w:r>
      <w:r w:rsidDel="00000000" w:rsidR="00000000" w:rsidRPr="00000000">
        <w:rPr>
          <w:rtl w:val="0"/>
        </w:rPr>
      </w:r>
    </w:p>
    <w:p w:rsidR="00000000" w:rsidDel="00000000" w:rsidP="00000000" w:rsidRDefault="00000000" w:rsidRPr="00000000" w14:paraId="00000004">
      <w:pPr>
        <w:pBdr>
          <w:bottom w:color="6b1e4b" w:space="1" w:sz="8" w:val="single"/>
        </w:pBdr>
        <w:spacing w:after="120" w:before="120" w:lineRule="auto"/>
        <w:rPr/>
      </w:pPr>
      <w:r w:rsidDel="00000000" w:rsidR="00000000" w:rsidRPr="00000000">
        <w:rPr>
          <w:rtl w:val="0"/>
        </w:rPr>
      </w:r>
    </w:p>
    <w:p w:rsidR="00000000" w:rsidDel="00000000" w:rsidP="00000000" w:rsidRDefault="00000000" w:rsidRPr="00000000" w14:paraId="00000005">
      <w:pPr>
        <w:spacing w:after="0" w:before="6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1"/>
          <w:bCs w:val="1"/>
          <w:color w:val="6b1e4b"/>
          <w:sz w:val="52"/>
          <w:szCs w:val="52"/>
          <w:rtl w:val="0"/>
        </w:rPr>
        <w:t xml:space="preserve">AL-2002 PROJECT 2026</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w:cs="Arial" w:eastAsia="Arial" w:hAnsi="Arial"/>
          <w:b w:val="1"/>
          <w:bCs w:val="1"/>
          <w:color w:val="c2185b"/>
          <w:sz w:val="32"/>
          <w:szCs w:val="32"/>
          <w:rtl w:val="0"/>
        </w:rPr>
        <w:t xml:space="preserve">MODULE 4 — Learning in AI</w:t>
      </w:r>
      <w:r w:rsidDel="00000000" w:rsidR="00000000" w:rsidRPr="00000000">
        <w:rPr>
          <w:rtl w:val="0"/>
        </w:rPr>
      </w:r>
    </w:p>
    <w:p w:rsidR="00000000" w:rsidDel="00000000" w:rsidP="00000000" w:rsidRDefault="00000000" w:rsidRPr="00000000" w14:paraId="00000008">
      <w:pPr>
        <w:spacing w:after="0" w:before="800" w:lineRule="auto"/>
        <w:rPr/>
      </w:pP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500"/>
        <w:tblGridChange w:id="0">
          <w:tblGrid>
            <w:gridCol w:w="27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ce4ec"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6b1e4b"/>
                <w:sz w:val="22"/>
                <w:szCs w:val="22"/>
                <w:rtl w:val="0"/>
              </w:rPr>
              <w:t xml:space="preserve">Student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2d2d2d"/>
                <w:sz w:val="22"/>
                <w:szCs w:val="22"/>
                <w:rtl w:val="0"/>
              </w:rPr>
              <w:t xml:space="preserve">Meerab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ec"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6b1e4b"/>
                <w:sz w:val="22"/>
                <w:szCs w:val="22"/>
                <w:rtl w:val="0"/>
              </w:rPr>
              <w:t xml:space="preserve">Roll No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2d2d2d"/>
                <w:sz w:val="22"/>
                <w:szCs w:val="22"/>
                <w:rtl w:val="0"/>
              </w:rPr>
              <w:t xml:space="preserve">24F-0729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ec"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6b1e4b"/>
                <w:sz w:val="22"/>
                <w:szCs w:val="22"/>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2d2d2d"/>
                <w:sz w:val="22"/>
                <w:szCs w:val="22"/>
                <w:rtl w:val="0"/>
              </w:rPr>
              <w:t xml:space="preserve">4B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ec"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6b1e4b"/>
                <w:sz w:val="22"/>
                <w:szCs w:val="22"/>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2d2d2d"/>
                <w:sz w:val="22"/>
                <w:szCs w:val="22"/>
                <w:rtl w:val="0"/>
              </w:rPr>
              <w:t xml:space="preserve">Artificial Intelligence (AL-2002)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ec"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6b1e4b"/>
                <w:sz w:val="22"/>
                <w:szCs w:val="22"/>
                <w:rtl w:val="0"/>
              </w:rPr>
              <w:t xml:space="preserve">Course Instructor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2d2d2d"/>
                <w:sz w:val="22"/>
                <w:szCs w:val="22"/>
                <w:rtl w:val="0"/>
              </w:rPr>
              <w:t xml:space="preserve">Mam Alisha Abid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ec"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6b1e4b"/>
                <w:sz w:val="22"/>
                <w:szCs w:val="22"/>
                <w:rtl w:val="0"/>
              </w:rPr>
              <w:t xml:space="preserve">Campus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2d2d2d"/>
                <w:sz w:val="22"/>
                <w:szCs w:val="22"/>
                <w:rtl w:val="0"/>
              </w:rPr>
              <w:t xml:space="preserve">FAST-NUCES, CF Campus</w:t>
            </w:r>
            <w:r w:rsidDel="00000000" w:rsidR="00000000" w:rsidRPr="00000000">
              <w:rPr>
                <w:rtl w:val="0"/>
              </w:rPr>
            </w:r>
          </w:p>
        </w:tc>
      </w:tr>
    </w:tbl>
    <w:p w:rsidR="00000000" w:rsidDel="00000000" w:rsidP="00000000" w:rsidRDefault="00000000" w:rsidRPr="00000000" w14:paraId="00000015">
      <w:pPr>
        <w:spacing w:after="0" w:before="1200" w:lineRule="auto"/>
        <w:rPr/>
      </w:pPr>
      <w:r w:rsidDel="00000000" w:rsidR="00000000" w:rsidRPr="00000000">
        <w:rPr>
          <w:rtl w:val="0"/>
        </w:rPr>
      </w:r>
    </w:p>
    <w:p w:rsidR="00000000" w:rsidDel="00000000" w:rsidP="00000000" w:rsidRDefault="00000000" w:rsidRPr="00000000" w14:paraId="00000016">
      <w:pPr>
        <w:pBdr>
          <w:bottom w:color="6b1e4b" w:space="1" w:sz="8" w:val="single"/>
        </w:pBdr>
        <w:spacing w:after="120" w:before="120" w:lineRule="auto"/>
        <w:rPr/>
      </w:pPr>
      <w:r w:rsidDel="00000000" w:rsidR="00000000" w:rsidRPr="00000000">
        <w:rPr>
          <w:rtl w:val="0"/>
        </w:rPr>
      </w:r>
    </w:p>
    <w:p w:rsidR="00000000" w:rsidDel="00000000" w:rsidP="00000000" w:rsidRDefault="00000000" w:rsidRPr="00000000" w14:paraId="00000017">
      <w:pPr>
        <w:spacing w:before="120" w:lineRule="auto"/>
        <w:jc w:val="center"/>
        <w:rPr/>
      </w:pPr>
      <w:r w:rsidDel="00000000" w:rsidR="00000000" w:rsidRPr="00000000">
        <w:rPr>
          <w:rFonts w:ascii="Arial" w:cs="Arial" w:eastAsia="Arial" w:hAnsi="Arial"/>
          <w:i w:val="1"/>
          <w:iCs w:val="1"/>
          <w:color w:val="c2185b"/>
          <w:sz w:val="20"/>
          <w:szCs w:val="20"/>
          <w:rtl w:val="0"/>
        </w:rPr>
        <w:t xml:space="preserve">Perceptron Learning Rule  |  Gradient Descent Delta Rule  |  Iris Dataset</w:t>
      </w:r>
      <w:r w:rsidDel="00000000" w:rsidR="00000000" w:rsidRPr="00000000">
        <w:rPr>
          <w:rtl w:val="0"/>
        </w:rPr>
      </w:r>
    </w:p>
    <w:p w:rsidR="00000000" w:rsidDel="00000000" w:rsidP="00000000" w:rsidRDefault="00000000" w:rsidRPr="00000000" w14:paraId="00000018">
      <w:pPr>
        <w:pageBreakBefore w:val="1"/>
        <w:rPr/>
      </w:pPr>
      <w:r w:rsidDel="00000000" w:rsidR="00000000" w:rsidRPr="00000000">
        <w:rPr>
          <w:rtl w:val="0"/>
        </w:rPr>
      </w:r>
    </w:p>
    <w:p w:rsidR="00000000" w:rsidDel="00000000" w:rsidP="00000000" w:rsidRDefault="00000000" w:rsidRPr="00000000" w14:paraId="00000019">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1 — Imports &amp; Libraries</w:t>
      </w:r>
      <w:r w:rsidDel="00000000" w:rsidR="00000000" w:rsidRPr="00000000">
        <w:rPr>
          <w:rtl w:val="0"/>
        </w:rPr>
      </w:r>
    </w:p>
    <w:p w:rsidR="00000000" w:rsidDel="00000000" w:rsidP="00000000" w:rsidRDefault="00000000" w:rsidRPr="00000000" w14:paraId="0000001A">
      <w:pPr>
        <w:spacing w:after="0" w:before="120" w:lineRule="auto"/>
        <w:rPr/>
      </w:pPr>
      <w:r w:rsidDel="00000000" w:rsidR="00000000" w:rsidRPr="00000000">
        <w:rPr>
          <w:rtl w:val="0"/>
        </w:rPr>
      </w:r>
    </w:p>
    <w:p w:rsidR="00000000" w:rsidDel="00000000" w:rsidP="00000000" w:rsidRDefault="00000000" w:rsidRPr="00000000" w14:paraId="0000001B">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The following Python libraries are used. Each serves a specific role in the project:</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d1457" w:space="0" w:sz="6" w:val="single"/>
              <w:left w:color="ad1457" w:space="0" w:sz="28" w:val="single"/>
              <w:bottom w:color="ad1457" w:space="0" w:sz="6" w:val="single"/>
              <w:right w:color="ad1457" w:space="0" w:sz="6" w:val="single"/>
            </w:tcBorders>
            <w:shd w:fill="fff0f5" w:val="clear"/>
            <w:tcMar>
              <w:top w:w="120.0" w:type="dxa"/>
              <w:left w:w="200.0" w:type="dxa"/>
              <w:bottom w:w="120.0" w:type="dxa"/>
              <w:right w:w="200.0" w:type="dxa"/>
            </w:tcMar>
          </w:tcPr>
          <w:p w:rsidR="00000000" w:rsidDel="00000000" w:rsidP="00000000" w:rsidRDefault="00000000" w:rsidRPr="00000000" w14:paraId="0000001D">
            <w:pPr>
              <w:rPr/>
            </w:pPr>
            <w:r w:rsidDel="00000000" w:rsidR="00000000" w:rsidRPr="00000000">
              <w:rPr>
                <w:rFonts w:ascii="Arial" w:cs="Arial" w:eastAsia="Arial" w:hAnsi="Arial"/>
                <w:color w:val="2d2d2d"/>
                <w:sz w:val="22"/>
                <w:szCs w:val="22"/>
                <w:rtl w:val="0"/>
              </w:rPr>
              <w:t xml:space="preserve">numpy — matrix math  |  pandas — data handling  |  matplotlib — graphs  |  sklearn — dataset, splitting &amp; scaling</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w:t>
      </w:r>
      <w:r w:rsidDel="00000000" w:rsidR="00000000" w:rsidRPr="00000000">
        <w:rPr>
          <w:rtl w:val="0"/>
        </w:rPr>
      </w:r>
    </w:p>
    <w:p w:rsidR="00000000" w:rsidDel="00000000" w:rsidP="00000000" w:rsidRDefault="00000000" w:rsidRPr="00000000" w14:paraId="00000020">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AL-2002 PROJECT - MODULE 4: Learning in AI</w:t>
      </w:r>
      <w:r w:rsidDel="00000000" w:rsidR="00000000" w:rsidRPr="00000000">
        <w:rPr>
          <w:rtl w:val="0"/>
        </w:rPr>
      </w:r>
    </w:p>
    <w:p w:rsidR="00000000" w:rsidDel="00000000" w:rsidP="00000000" w:rsidRDefault="00000000" w:rsidRPr="00000000" w14:paraId="00000021">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Students: Meerab (24F-0729) | Wajeeha Sajid (24F-0806)</w:t>
      </w:r>
      <w:r w:rsidDel="00000000" w:rsidR="00000000" w:rsidRPr="00000000">
        <w:rPr>
          <w:rtl w:val="0"/>
        </w:rPr>
      </w:r>
    </w:p>
    <w:p w:rsidR="00000000" w:rsidDel="00000000" w:rsidP="00000000" w:rsidRDefault="00000000" w:rsidRPr="00000000" w14:paraId="00000022">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Instructor: Mam Alisha Abid</w:t>
      </w:r>
      <w:r w:rsidDel="00000000" w:rsidR="00000000" w:rsidRPr="00000000">
        <w:rPr>
          <w:rtl w:val="0"/>
        </w:rPr>
      </w:r>
    </w:p>
    <w:p w:rsidR="00000000" w:rsidDel="00000000" w:rsidP="00000000" w:rsidRDefault="00000000" w:rsidRPr="00000000" w14:paraId="00000023">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Description: Perceptron &amp; Gradient Descent Delta Rule</w:t>
      </w:r>
      <w:r w:rsidDel="00000000" w:rsidR="00000000" w:rsidRPr="00000000">
        <w:rPr>
          <w:rtl w:val="0"/>
        </w:rPr>
      </w:r>
    </w:p>
    <w:p w:rsidR="00000000" w:rsidDel="00000000" w:rsidP="00000000" w:rsidRDefault="00000000" w:rsidRPr="00000000" w14:paraId="00000024">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Dataset: UCI Iris Dataset — Binary Classification</w:t>
      </w:r>
      <w:r w:rsidDel="00000000" w:rsidR="00000000" w:rsidRPr="00000000">
        <w:rPr>
          <w:rtl w:val="0"/>
        </w:rPr>
      </w:r>
    </w:p>
    <w:p w:rsidR="00000000" w:rsidDel="00000000" w:rsidP="00000000" w:rsidRDefault="00000000" w:rsidRPr="00000000" w14:paraId="00000025">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w:t>
      </w:r>
      <w:r w:rsidDel="00000000" w:rsidR="00000000" w:rsidRPr="00000000">
        <w:rPr>
          <w:rtl w:val="0"/>
        </w:rPr>
      </w:r>
    </w:p>
    <w:p w:rsidR="00000000" w:rsidDel="00000000" w:rsidP="00000000" w:rsidRDefault="00000000" w:rsidRPr="00000000" w14:paraId="0000002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2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import numpy as np</w:t>
      </w:r>
      <w:r w:rsidDel="00000000" w:rsidR="00000000" w:rsidRPr="00000000">
        <w:rPr>
          <w:rtl w:val="0"/>
        </w:rPr>
      </w:r>
    </w:p>
    <w:p w:rsidR="00000000" w:rsidDel="00000000" w:rsidP="00000000" w:rsidRDefault="00000000" w:rsidRPr="00000000" w14:paraId="0000002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import pandas as pd</w:t>
      </w:r>
      <w:r w:rsidDel="00000000" w:rsidR="00000000" w:rsidRPr="00000000">
        <w:rPr>
          <w:rtl w:val="0"/>
        </w:rPr>
      </w:r>
    </w:p>
    <w:p w:rsidR="00000000" w:rsidDel="00000000" w:rsidP="00000000" w:rsidRDefault="00000000" w:rsidRPr="00000000" w14:paraId="0000002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import matplotlib.pyplot as plt</w:t>
      </w:r>
      <w:r w:rsidDel="00000000" w:rsidR="00000000" w:rsidRPr="00000000">
        <w:rPr>
          <w:rtl w:val="0"/>
        </w:rPr>
      </w:r>
    </w:p>
    <w:p w:rsidR="00000000" w:rsidDel="00000000" w:rsidP="00000000" w:rsidRDefault="00000000" w:rsidRPr="00000000" w14:paraId="0000002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from sklearn.datasets import load_iris</w:t>
      </w:r>
      <w:r w:rsidDel="00000000" w:rsidR="00000000" w:rsidRPr="00000000">
        <w:rPr>
          <w:rtl w:val="0"/>
        </w:rPr>
      </w:r>
    </w:p>
    <w:p w:rsidR="00000000" w:rsidDel="00000000" w:rsidP="00000000" w:rsidRDefault="00000000" w:rsidRPr="00000000" w14:paraId="0000002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from sklearn.model_selection import train_test_split</w:t>
      </w:r>
      <w:r w:rsidDel="00000000" w:rsidR="00000000" w:rsidRPr="00000000">
        <w:rPr>
          <w:rtl w:val="0"/>
        </w:rPr>
      </w:r>
    </w:p>
    <w:p w:rsidR="00000000" w:rsidDel="00000000" w:rsidP="00000000" w:rsidRDefault="00000000" w:rsidRPr="00000000" w14:paraId="0000002C">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from sklearn.preprocessing import StandardScaler</w:t>
      </w:r>
      <w:r w:rsidDel="00000000" w:rsidR="00000000" w:rsidRPr="00000000">
        <w:rPr>
          <w:rtl w:val="0"/>
        </w:rPr>
      </w:r>
    </w:p>
    <w:p w:rsidR="00000000" w:rsidDel="00000000" w:rsidP="00000000" w:rsidRDefault="00000000" w:rsidRPr="00000000" w14:paraId="0000002D">
      <w:pPr>
        <w:spacing w:after="0" w:before="200" w:lineRule="auto"/>
        <w:rPr/>
      </w:pPr>
      <w:r w:rsidDel="00000000" w:rsidR="00000000" w:rsidRPr="00000000">
        <w:rPr>
          <w:rtl w:val="0"/>
        </w:rPr>
      </w:r>
    </w:p>
    <w:p w:rsidR="00000000" w:rsidDel="00000000" w:rsidP="00000000" w:rsidRDefault="00000000" w:rsidRPr="00000000" w14:paraId="0000002E">
      <w:pPr>
        <w:pBdr>
          <w:bottom w:color="c2185b" w:space="1" w:sz="8" w:val="single"/>
        </w:pBdr>
        <w:spacing w:after="120" w:before="120" w:lineRule="auto"/>
        <w:rPr/>
      </w:pPr>
      <w:r w:rsidDel="00000000" w:rsidR="00000000" w:rsidRPr="00000000">
        <w:rPr>
          <w:rtl w:val="0"/>
        </w:rPr>
      </w:r>
    </w:p>
    <w:p w:rsidR="00000000" w:rsidDel="00000000" w:rsidP="00000000" w:rsidRDefault="00000000" w:rsidRPr="00000000" w14:paraId="0000002F">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2 — Dataset Loading &amp; Preprocessing</w:t>
      </w:r>
      <w:r w:rsidDel="00000000" w:rsidR="00000000" w:rsidRPr="00000000">
        <w:rPr>
          <w:rtl w:val="0"/>
        </w:rPr>
      </w:r>
    </w:p>
    <w:p w:rsidR="00000000" w:rsidDel="00000000" w:rsidP="00000000" w:rsidRDefault="00000000" w:rsidRPr="00000000" w14:paraId="00000030">
      <w:pPr>
        <w:spacing w:after="0" w:before="120" w:lineRule="auto"/>
        <w:rPr/>
      </w:pPr>
      <w:r w:rsidDel="00000000" w:rsidR="00000000" w:rsidRPr="00000000">
        <w:rPr>
          <w:rtl w:val="0"/>
        </w:rPr>
      </w:r>
    </w:p>
    <w:p w:rsidR="00000000" w:rsidDel="00000000" w:rsidP="00000000" w:rsidRDefault="00000000" w:rsidRPr="00000000" w14:paraId="00000031">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The Iris dataset has 150 samples with 4 features each across 3 species. We convert it to binary: Setosa (+1) vs Non-Setosa (-1). Data is normalized and split 80/20.</w:t>
      </w: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w:rtl w:val="0"/>
        </w:rPr>
      </w:r>
    </w:p>
    <w:p w:rsidR="00000000" w:rsidDel="00000000" w:rsidP="00000000" w:rsidRDefault="00000000" w:rsidRPr="00000000" w14:paraId="00000033">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STEP 1: Load and Prepare Dataset</w:t>
      </w:r>
      <w:r w:rsidDel="00000000" w:rsidR="00000000" w:rsidRPr="00000000">
        <w:rPr>
          <w:rtl w:val="0"/>
        </w:rPr>
      </w:r>
    </w:p>
    <w:p w:rsidR="00000000" w:rsidDel="00000000" w:rsidP="00000000" w:rsidRDefault="00000000" w:rsidRPr="00000000" w14:paraId="0000003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iris = load_iris()</w:t>
      </w:r>
      <w:r w:rsidDel="00000000" w:rsidR="00000000" w:rsidRPr="00000000">
        <w:rPr>
          <w:rtl w:val="0"/>
        </w:rPr>
      </w:r>
    </w:p>
    <w:p w:rsidR="00000000" w:rsidDel="00000000" w:rsidP="00000000" w:rsidRDefault="00000000" w:rsidRPr="00000000" w14:paraId="0000003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X = iris.data        # 4 features: sepal/petal length &amp; width</w:t>
      </w:r>
      <w:r w:rsidDel="00000000" w:rsidR="00000000" w:rsidRPr="00000000">
        <w:rPr>
          <w:rtl w:val="0"/>
        </w:rPr>
      </w:r>
    </w:p>
    <w:p w:rsidR="00000000" w:rsidDel="00000000" w:rsidP="00000000" w:rsidRDefault="00000000" w:rsidRPr="00000000" w14:paraId="0000003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y = iris.target      # 0=Setosa, 1=Versicolor, 2=Virginica</w:t>
      </w:r>
      <w:r w:rsidDel="00000000" w:rsidR="00000000" w:rsidRPr="00000000">
        <w:rPr>
          <w:rtl w:val="0"/>
        </w:rPr>
      </w:r>
    </w:p>
    <w:p w:rsidR="00000000" w:rsidDel="00000000" w:rsidP="00000000" w:rsidRDefault="00000000" w:rsidRPr="00000000" w14:paraId="0000003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38">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Binary: Setosa (+1) vs Non-Setosa (-1)</w:t>
      </w:r>
      <w:r w:rsidDel="00000000" w:rsidR="00000000" w:rsidRPr="00000000">
        <w:rPr>
          <w:rtl w:val="0"/>
        </w:rPr>
      </w:r>
    </w:p>
    <w:p w:rsidR="00000000" w:rsidDel="00000000" w:rsidP="00000000" w:rsidRDefault="00000000" w:rsidRPr="00000000" w14:paraId="0000003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y_binary = np.where(y == 0, 1, -1)</w:t>
      </w:r>
      <w:r w:rsidDel="00000000" w:rsidR="00000000" w:rsidRPr="00000000">
        <w:rPr>
          <w:rtl w:val="0"/>
        </w:rPr>
      </w:r>
    </w:p>
    <w:p w:rsidR="00000000" w:rsidDel="00000000" w:rsidP="00000000" w:rsidRDefault="00000000" w:rsidRPr="00000000" w14:paraId="0000003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3B">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Normalize features</w:t>
      </w:r>
      <w:r w:rsidDel="00000000" w:rsidR="00000000" w:rsidRPr="00000000">
        <w:rPr>
          <w:rtl w:val="0"/>
        </w:rPr>
      </w:r>
    </w:p>
    <w:p w:rsidR="00000000" w:rsidDel="00000000" w:rsidP="00000000" w:rsidRDefault="00000000" w:rsidRPr="00000000" w14:paraId="0000003C">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scaler = StandardScaler()</w:t>
      </w:r>
      <w:r w:rsidDel="00000000" w:rsidR="00000000" w:rsidRPr="00000000">
        <w:rPr>
          <w:rtl w:val="0"/>
        </w:rPr>
      </w:r>
    </w:p>
    <w:p w:rsidR="00000000" w:rsidDel="00000000" w:rsidP="00000000" w:rsidRDefault="00000000" w:rsidRPr="00000000" w14:paraId="0000003D">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X_scaled = scaler.fit_transform(X)</w:t>
      </w:r>
      <w:r w:rsidDel="00000000" w:rsidR="00000000" w:rsidRPr="00000000">
        <w:rPr>
          <w:rtl w:val="0"/>
        </w:rPr>
      </w:r>
    </w:p>
    <w:p w:rsidR="00000000" w:rsidDel="00000000" w:rsidP="00000000" w:rsidRDefault="00000000" w:rsidRPr="00000000" w14:paraId="0000003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3F">
      <w:pPr>
        <w:shd w:fill="1e1e1e" w:val="clear"/>
        <w:spacing w:after="0" w:before="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80/20 train-test split</w:t>
      </w:r>
      <w:r w:rsidDel="00000000" w:rsidR="00000000" w:rsidRPr="00000000">
        <w:rPr>
          <w:rtl w:val="0"/>
        </w:rPr>
      </w:r>
    </w:p>
    <w:p w:rsidR="00000000" w:rsidDel="00000000" w:rsidP="00000000" w:rsidRDefault="00000000" w:rsidRPr="00000000" w14:paraId="00000040">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04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X_scaled, y_binary, test_size=0.2, random_state=42</w:t>
      </w:r>
      <w:r w:rsidDel="00000000" w:rsidR="00000000" w:rsidRPr="00000000">
        <w:rPr>
          <w:rtl w:val="0"/>
        </w:rPr>
      </w:r>
    </w:p>
    <w:p w:rsidR="00000000" w:rsidDel="00000000" w:rsidP="00000000" w:rsidRDefault="00000000" w:rsidRPr="00000000" w14:paraId="0000004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4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print(f"Training samples: {X_train.shape[0]}")</w:t>
      </w:r>
      <w:r w:rsidDel="00000000" w:rsidR="00000000" w:rsidRPr="00000000">
        <w:rPr>
          <w:rtl w:val="0"/>
        </w:rPr>
      </w:r>
    </w:p>
    <w:p w:rsidR="00000000" w:rsidDel="00000000" w:rsidP="00000000" w:rsidRDefault="00000000" w:rsidRPr="00000000" w14:paraId="0000004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print(f"Testing samples:  {X_test.shape[0]}")</w:t>
      </w:r>
      <w:r w:rsidDel="00000000" w:rsidR="00000000" w:rsidRPr="00000000">
        <w:rPr>
          <w:rtl w:val="0"/>
        </w:rPr>
      </w:r>
    </w:p>
    <w:p w:rsidR="00000000" w:rsidDel="00000000" w:rsidP="00000000" w:rsidRDefault="00000000" w:rsidRPr="00000000" w14:paraId="00000045">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print(f"Features:         {X_train.shape[1]}")</w:t>
      </w:r>
      <w:r w:rsidDel="00000000" w:rsidR="00000000" w:rsidRPr="00000000">
        <w:rPr>
          <w:rtl w:val="0"/>
        </w:rPr>
      </w:r>
    </w:p>
    <w:p w:rsidR="00000000" w:rsidDel="00000000" w:rsidP="00000000" w:rsidRDefault="00000000" w:rsidRPr="00000000" w14:paraId="00000046">
      <w:pPr>
        <w:spacing w:after="0" w:before="200" w:lineRule="auto"/>
        <w:rPr/>
      </w:pPr>
      <w:r w:rsidDel="00000000" w:rsidR="00000000" w:rsidRPr="00000000">
        <w:rPr>
          <w:rtl w:val="0"/>
        </w:rPr>
      </w:r>
    </w:p>
    <w:p w:rsidR="00000000" w:rsidDel="00000000" w:rsidP="00000000" w:rsidRDefault="00000000" w:rsidRPr="00000000" w14:paraId="00000047">
      <w:pPr>
        <w:spacing w:after="80" w:before="240" w:lineRule="auto"/>
        <w:rPr/>
      </w:pPr>
      <w:r w:rsidDel="00000000" w:rsidR="00000000" w:rsidRPr="00000000">
        <w:rPr>
          <w:rFonts w:ascii="Arial" w:cs="Arial" w:eastAsia="Arial" w:hAnsi="Arial"/>
          <w:b w:val="1"/>
          <w:bCs w:val="1"/>
          <w:color w:val="c2185b"/>
          <w:sz w:val="26"/>
          <w:szCs w:val="26"/>
          <w:rtl w:val="0"/>
        </w:rPr>
        <w:t xml:space="preserve">Output — Dataset Info:</w:t>
      </w:r>
      <w:r w:rsidDel="00000000" w:rsidR="00000000" w:rsidRPr="00000000">
        <w:rPr>
          <w:rtl w:val="0"/>
        </w:rPr>
      </w:r>
    </w:p>
    <w:p w:rsidR="00000000" w:rsidDel="00000000" w:rsidP="00000000" w:rsidRDefault="00000000" w:rsidRPr="00000000" w14:paraId="00000048">
      <w:pPr>
        <w:spacing w:after="0" w:before="80" w:lineRule="auto"/>
        <w:rPr/>
      </w:pPr>
      <w:r w:rsidDel="00000000" w:rsidR="00000000" w:rsidRPr="00000000">
        <w:rPr>
          <w:rtl w:val="0"/>
        </w:rPr>
      </w:r>
    </w:p>
    <w:p w:rsidR="00000000" w:rsidDel="00000000" w:rsidP="00000000" w:rsidRDefault="00000000" w:rsidRPr="00000000" w14:paraId="00000049">
      <w:pPr>
        <w:spacing w:after="80" w:before="80" w:lineRule="auto"/>
        <w:jc w:val="center"/>
        <w:rPr/>
      </w:pPr>
      <w:r w:rsidDel="00000000" w:rsidR="00000000" w:rsidRPr="00000000">
        <w:rPr/>
        <w:drawing>
          <wp:inline distB="0" distT="0" distL="0" distR="0">
            <wp:extent cx="4953000" cy="123825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53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200" w:lineRule="auto"/>
        <w:rPr/>
      </w:pPr>
      <w:r w:rsidDel="00000000" w:rsidR="00000000" w:rsidRPr="00000000">
        <w:rPr>
          <w:rtl w:val="0"/>
        </w:rPr>
      </w:r>
    </w:p>
    <w:p w:rsidR="00000000" w:rsidDel="00000000" w:rsidP="00000000" w:rsidRDefault="00000000" w:rsidRPr="00000000" w14:paraId="0000004B">
      <w:pPr>
        <w:pBdr>
          <w:bottom w:color="c2185b" w:space="1" w:sz="8" w:val="single"/>
        </w:pBdr>
        <w:spacing w:after="120" w:before="120" w:lineRule="auto"/>
        <w:rPr/>
      </w:pPr>
      <w:r w:rsidDel="00000000" w:rsidR="00000000" w:rsidRPr="00000000">
        <w:rPr>
          <w:rtl w:val="0"/>
        </w:rPr>
      </w:r>
    </w:p>
    <w:p w:rsidR="00000000" w:rsidDel="00000000" w:rsidP="00000000" w:rsidRDefault="00000000" w:rsidRPr="00000000" w14:paraId="0000004C">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3 — Activation Functions</w:t>
      </w:r>
      <w:r w:rsidDel="00000000" w:rsidR="00000000" w:rsidRPr="00000000">
        <w:rPr>
          <w:rtl w:val="0"/>
        </w:rPr>
      </w:r>
    </w:p>
    <w:p w:rsidR="00000000" w:rsidDel="00000000" w:rsidP="00000000" w:rsidRDefault="00000000" w:rsidRPr="00000000" w14:paraId="0000004D">
      <w:pPr>
        <w:spacing w:after="0" w:before="120" w:lineRule="auto"/>
        <w:rPr/>
      </w:pPr>
      <w:r w:rsidDel="00000000" w:rsidR="00000000" w:rsidRPr="00000000">
        <w:rPr>
          <w:rtl w:val="0"/>
        </w:rPr>
      </w:r>
    </w:p>
    <w:p w:rsidR="00000000" w:rsidDel="00000000" w:rsidP="00000000" w:rsidRDefault="00000000" w:rsidRPr="00000000" w14:paraId="0000004E">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Three activation functions are implemented. Each changes how the model converts weighted input into output:</w:t>
      </w:r>
      <w:r w:rsidDel="00000000" w:rsidR="00000000" w:rsidRPr="00000000">
        <w:rPr>
          <w:rtl w:val="0"/>
        </w:rPr>
      </w:r>
    </w:p>
    <w:p w:rsidR="00000000" w:rsidDel="00000000" w:rsidP="00000000" w:rsidRDefault="00000000" w:rsidRPr="00000000" w14:paraId="0000004F">
      <w:pPr>
        <w:spacing w:after="0" w:before="120" w:lineRule="auto"/>
        <w:rPr/>
      </w:pPr>
      <w:r w:rsidDel="00000000" w:rsidR="00000000" w:rsidRPr="00000000">
        <w:rPr>
          <w:rtl w:val="0"/>
        </w:rPr>
      </w:r>
    </w:p>
    <w:p w:rsidR="00000000" w:rsidDel="00000000" w:rsidP="00000000" w:rsidRDefault="00000000" w:rsidRPr="00000000" w14:paraId="00000050">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STEP 2: Activation Functions</w:t>
      </w:r>
      <w:r w:rsidDel="00000000" w:rsidR="00000000" w:rsidRPr="00000000">
        <w:rPr>
          <w:rtl w:val="0"/>
        </w:rPr>
      </w:r>
    </w:p>
    <w:p w:rsidR="00000000" w:rsidDel="00000000" w:rsidP="00000000" w:rsidRDefault="00000000" w:rsidRPr="00000000" w14:paraId="0000005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def step_function(net_input):</w:t>
      </w:r>
      <w:r w:rsidDel="00000000" w:rsidR="00000000" w:rsidRPr="00000000">
        <w:rPr>
          <w:rtl w:val="0"/>
        </w:rPr>
      </w:r>
    </w:p>
    <w:p w:rsidR="00000000" w:rsidDel="00000000" w:rsidP="00000000" w:rsidRDefault="00000000" w:rsidRPr="00000000" w14:paraId="0000005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"""Step: returns +1 if &gt;= 0, else -1. Used in Perceptron."""</w:t>
      </w:r>
      <w:r w:rsidDel="00000000" w:rsidR="00000000" w:rsidRPr="00000000">
        <w:rPr>
          <w:rtl w:val="0"/>
        </w:rPr>
      </w:r>
    </w:p>
    <w:p w:rsidR="00000000" w:rsidDel="00000000" w:rsidP="00000000" w:rsidRDefault="00000000" w:rsidRPr="00000000" w14:paraId="0000005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np.where(net_input &gt;= 0, 1, -1)</w:t>
      </w:r>
      <w:r w:rsidDel="00000000" w:rsidR="00000000" w:rsidRPr="00000000">
        <w:rPr>
          <w:rtl w:val="0"/>
        </w:rPr>
      </w:r>
    </w:p>
    <w:p w:rsidR="00000000" w:rsidDel="00000000" w:rsidP="00000000" w:rsidRDefault="00000000" w:rsidRPr="00000000" w14:paraId="0000005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5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def sigmoid_function(net_input):</w:t>
      </w:r>
      <w:r w:rsidDel="00000000" w:rsidR="00000000" w:rsidRPr="00000000">
        <w:rPr>
          <w:rtl w:val="0"/>
        </w:rPr>
      </w:r>
    </w:p>
    <w:p w:rsidR="00000000" w:rsidDel="00000000" w:rsidP="00000000" w:rsidRDefault="00000000" w:rsidRPr="00000000" w14:paraId="0000005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"""Sigmoid: smooth output between 0 and 1."""</w:t>
      </w:r>
      <w:r w:rsidDel="00000000" w:rsidR="00000000" w:rsidRPr="00000000">
        <w:rPr>
          <w:rtl w:val="0"/>
        </w:rPr>
      </w:r>
    </w:p>
    <w:p w:rsidR="00000000" w:rsidDel="00000000" w:rsidP="00000000" w:rsidRDefault="00000000" w:rsidRPr="00000000" w14:paraId="0000005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1 / (1 + np.exp(-net_input))</w:t>
      </w:r>
      <w:r w:rsidDel="00000000" w:rsidR="00000000" w:rsidRPr="00000000">
        <w:rPr>
          <w:rtl w:val="0"/>
        </w:rPr>
      </w:r>
    </w:p>
    <w:p w:rsidR="00000000" w:rsidDel="00000000" w:rsidP="00000000" w:rsidRDefault="00000000" w:rsidRPr="00000000" w14:paraId="0000005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5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def sigmoid_derivative(net_input):</w:t>
      </w:r>
      <w:r w:rsidDel="00000000" w:rsidR="00000000" w:rsidRPr="00000000">
        <w:rPr>
          <w:rtl w:val="0"/>
        </w:rPr>
      </w:r>
    </w:p>
    <w:p w:rsidR="00000000" w:rsidDel="00000000" w:rsidP="00000000" w:rsidRDefault="00000000" w:rsidRPr="00000000" w14:paraId="0000005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"""Sigmoid derivative — needed for gradient updates."""</w:t>
      </w:r>
      <w:r w:rsidDel="00000000" w:rsidR="00000000" w:rsidRPr="00000000">
        <w:rPr>
          <w:rtl w:val="0"/>
        </w:rPr>
      </w:r>
    </w:p>
    <w:p w:rsidR="00000000" w:rsidDel="00000000" w:rsidP="00000000" w:rsidRDefault="00000000" w:rsidRPr="00000000" w14:paraId="0000005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sig = sigmoid_function(net_input)</w:t>
      </w:r>
      <w:r w:rsidDel="00000000" w:rsidR="00000000" w:rsidRPr="00000000">
        <w:rPr>
          <w:rtl w:val="0"/>
        </w:rPr>
      </w:r>
    </w:p>
    <w:p w:rsidR="00000000" w:rsidDel="00000000" w:rsidP="00000000" w:rsidRDefault="00000000" w:rsidRPr="00000000" w14:paraId="0000005C">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sig * (1 - sig)</w:t>
      </w:r>
      <w:r w:rsidDel="00000000" w:rsidR="00000000" w:rsidRPr="00000000">
        <w:rPr>
          <w:rtl w:val="0"/>
        </w:rPr>
      </w:r>
    </w:p>
    <w:p w:rsidR="00000000" w:rsidDel="00000000" w:rsidP="00000000" w:rsidRDefault="00000000" w:rsidRPr="00000000" w14:paraId="0000005D">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5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def linear_function(net_input):</w:t>
      </w:r>
      <w:r w:rsidDel="00000000" w:rsidR="00000000" w:rsidRPr="00000000">
        <w:rPr>
          <w:rtl w:val="0"/>
        </w:rPr>
      </w:r>
    </w:p>
    <w:p w:rsidR="00000000" w:rsidDel="00000000" w:rsidP="00000000" w:rsidRDefault="00000000" w:rsidRPr="00000000" w14:paraId="0000005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"""Linear: returns input as-is."""</w:t>
      </w:r>
      <w:r w:rsidDel="00000000" w:rsidR="00000000" w:rsidRPr="00000000">
        <w:rPr>
          <w:rtl w:val="0"/>
        </w:rPr>
      </w:r>
    </w:p>
    <w:p w:rsidR="00000000" w:rsidDel="00000000" w:rsidP="00000000" w:rsidRDefault="00000000" w:rsidRPr="00000000" w14:paraId="00000060">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net_input</w:t>
      </w:r>
      <w:r w:rsidDel="00000000" w:rsidR="00000000" w:rsidRPr="00000000">
        <w:rPr>
          <w:rtl w:val="0"/>
        </w:rPr>
      </w:r>
    </w:p>
    <w:p w:rsidR="00000000" w:rsidDel="00000000" w:rsidP="00000000" w:rsidRDefault="00000000" w:rsidRPr="00000000" w14:paraId="00000061">
      <w:pPr>
        <w:pageBreakBefore w:val="1"/>
        <w:rPr/>
      </w:pPr>
      <w:r w:rsidDel="00000000" w:rsidR="00000000" w:rsidRPr="00000000">
        <w:rPr>
          <w:rtl w:val="0"/>
        </w:rPr>
      </w:r>
    </w:p>
    <w:p w:rsidR="00000000" w:rsidDel="00000000" w:rsidP="00000000" w:rsidRDefault="00000000" w:rsidRPr="00000000" w14:paraId="00000062">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4 — Perceptron Learning Rule</w:t>
      </w:r>
      <w:r w:rsidDel="00000000" w:rsidR="00000000" w:rsidRPr="00000000">
        <w:rPr>
          <w:rtl w:val="0"/>
        </w:rPr>
      </w:r>
    </w:p>
    <w:p w:rsidR="00000000" w:rsidDel="00000000" w:rsidP="00000000" w:rsidRDefault="00000000" w:rsidRPr="00000000" w14:paraId="00000063">
      <w:pPr>
        <w:spacing w:after="0" w:before="120" w:lineRule="auto"/>
        <w:rPr/>
      </w:pPr>
      <w:r w:rsidDel="00000000" w:rsidR="00000000" w:rsidRPr="00000000">
        <w:rPr>
          <w:rtl w:val="0"/>
        </w:rPr>
      </w:r>
    </w:p>
    <w:p w:rsidR="00000000" w:rsidDel="00000000" w:rsidP="00000000" w:rsidRDefault="00000000" w:rsidRPr="00000000" w14:paraId="00000064">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The Perceptron only updates weights when it makes a wrong prediction. It uses the step function and converges on linearly separable data.</w:t>
      </w:r>
      <w:r w:rsidDel="00000000" w:rsidR="00000000" w:rsidRPr="00000000">
        <w:rPr>
          <w:rtl w:val="0"/>
        </w:rPr>
      </w:r>
    </w:p>
    <w:p w:rsidR="00000000" w:rsidDel="00000000" w:rsidP="00000000" w:rsidRDefault="00000000" w:rsidRPr="00000000" w14:paraId="00000065">
      <w:pPr>
        <w:spacing w:after="0" w:before="120" w:lineRule="auto"/>
        <w:rPr/>
      </w:pPr>
      <w:r w:rsidDel="00000000" w:rsidR="00000000" w:rsidRPr="00000000">
        <w:rPr>
          <w:rtl w:val="0"/>
        </w:rPr>
      </w:r>
    </w:p>
    <w:p w:rsidR="00000000" w:rsidDel="00000000" w:rsidP="00000000" w:rsidRDefault="00000000" w:rsidRPr="00000000" w14:paraId="00000066">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STEP 3: Perceptron Learning Rule</w:t>
      </w:r>
      <w:r w:rsidDel="00000000" w:rsidR="00000000" w:rsidRPr="00000000">
        <w:rPr>
          <w:rtl w:val="0"/>
        </w:rPr>
      </w:r>
    </w:p>
    <w:p w:rsidR="00000000" w:rsidDel="00000000" w:rsidP="00000000" w:rsidRDefault="00000000" w:rsidRPr="00000000" w14:paraId="0000006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class Perceptron:</w:t>
      </w:r>
      <w:r w:rsidDel="00000000" w:rsidR="00000000" w:rsidRPr="00000000">
        <w:rPr>
          <w:rtl w:val="0"/>
        </w:rPr>
      </w:r>
    </w:p>
    <w:p w:rsidR="00000000" w:rsidDel="00000000" w:rsidP="00000000" w:rsidRDefault="00000000" w:rsidRPr="00000000" w14:paraId="0000006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"""Updates weights only on wrong predictions. Uses step activation."""</w:t>
      </w:r>
      <w:r w:rsidDel="00000000" w:rsidR="00000000" w:rsidRPr="00000000">
        <w:rPr>
          <w:rtl w:val="0"/>
        </w:rPr>
      </w:r>
    </w:p>
    <w:p w:rsidR="00000000" w:rsidDel="00000000" w:rsidP="00000000" w:rsidRDefault="00000000" w:rsidRPr="00000000" w14:paraId="0000006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__init__(self, learning_rate=0.1, epochs=100):</w:t>
      </w:r>
      <w:r w:rsidDel="00000000" w:rsidR="00000000" w:rsidRPr="00000000">
        <w:rPr>
          <w:rtl w:val="0"/>
        </w:rPr>
      </w:r>
    </w:p>
    <w:p w:rsidR="00000000" w:rsidDel="00000000" w:rsidP="00000000" w:rsidRDefault="00000000" w:rsidRPr="00000000" w14:paraId="0000006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self.learning_rate=learning_rate; self.epochs=epochs</w:t>
      </w:r>
      <w:r w:rsidDel="00000000" w:rsidR="00000000" w:rsidRPr="00000000">
        <w:rPr>
          <w:rtl w:val="0"/>
        </w:rPr>
      </w:r>
    </w:p>
    <w:p w:rsidR="00000000" w:rsidDel="00000000" w:rsidP="00000000" w:rsidRDefault="00000000" w:rsidRPr="00000000" w14:paraId="0000006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self.weights=None; self.bias=None; self.errors_per_epoch=[]</w:t>
      </w:r>
      <w:r w:rsidDel="00000000" w:rsidR="00000000" w:rsidRPr="00000000">
        <w:rPr>
          <w:rtl w:val="0"/>
        </w:rPr>
      </w:r>
    </w:p>
    <w:p w:rsidR="00000000" w:rsidDel="00000000" w:rsidP="00000000" w:rsidRDefault="00000000" w:rsidRPr="00000000" w14:paraId="0000006C">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6D">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fit(self, X, y):</w:t>
      </w:r>
      <w:r w:rsidDel="00000000" w:rsidR="00000000" w:rsidRPr="00000000">
        <w:rPr>
          <w:rtl w:val="0"/>
        </w:rPr>
      </w:r>
    </w:p>
    <w:p w:rsidR="00000000" w:rsidDel="00000000" w:rsidP="00000000" w:rsidRDefault="00000000" w:rsidRPr="00000000" w14:paraId="0000006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num_samples, num_features = X.shape</w:t>
      </w:r>
      <w:r w:rsidDel="00000000" w:rsidR="00000000" w:rsidRPr="00000000">
        <w:rPr>
          <w:rtl w:val="0"/>
        </w:rPr>
      </w:r>
    </w:p>
    <w:p w:rsidR="00000000" w:rsidDel="00000000" w:rsidP="00000000" w:rsidRDefault="00000000" w:rsidRPr="00000000" w14:paraId="0000006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self.weights = np.zeros(num_features); self.bias = 0</w:t>
      </w:r>
      <w:r w:rsidDel="00000000" w:rsidR="00000000" w:rsidRPr="00000000">
        <w:rPr>
          <w:rtl w:val="0"/>
        </w:rPr>
      </w:r>
    </w:p>
    <w:p w:rsidR="00000000" w:rsidDel="00000000" w:rsidP="00000000" w:rsidRDefault="00000000" w:rsidRPr="00000000" w14:paraId="00000070">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for epoch in range(self.epochs):</w:t>
      </w:r>
      <w:r w:rsidDel="00000000" w:rsidR="00000000" w:rsidRPr="00000000">
        <w:rPr>
          <w:rtl w:val="0"/>
        </w:rPr>
      </w:r>
    </w:p>
    <w:p w:rsidR="00000000" w:rsidDel="00000000" w:rsidP="00000000" w:rsidRDefault="00000000" w:rsidRPr="00000000" w14:paraId="0000007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total_errors = 0</w:t>
      </w:r>
      <w:r w:rsidDel="00000000" w:rsidR="00000000" w:rsidRPr="00000000">
        <w:rPr>
          <w:rtl w:val="0"/>
        </w:rPr>
      </w:r>
    </w:p>
    <w:p w:rsidR="00000000" w:rsidDel="00000000" w:rsidP="00000000" w:rsidRDefault="00000000" w:rsidRPr="00000000" w14:paraId="0000007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for i in range(num_samples):</w:t>
      </w:r>
      <w:r w:rsidDel="00000000" w:rsidR="00000000" w:rsidRPr="00000000">
        <w:rPr>
          <w:rtl w:val="0"/>
        </w:rPr>
      </w:r>
    </w:p>
    <w:p w:rsidR="00000000" w:rsidDel="00000000" w:rsidP="00000000" w:rsidRDefault="00000000" w:rsidRPr="00000000" w14:paraId="0000007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net_input  = np.dot(X[i], self.weights) + self.bias</w:t>
      </w:r>
      <w:r w:rsidDel="00000000" w:rsidR="00000000" w:rsidRPr="00000000">
        <w:rPr>
          <w:rtl w:val="0"/>
        </w:rPr>
      </w:r>
    </w:p>
    <w:p w:rsidR="00000000" w:rsidDel="00000000" w:rsidP="00000000" w:rsidRDefault="00000000" w:rsidRPr="00000000" w14:paraId="0000007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prediction = step_function(net_input)</w:t>
      </w:r>
      <w:r w:rsidDel="00000000" w:rsidR="00000000" w:rsidRPr="00000000">
        <w:rPr>
          <w:rtl w:val="0"/>
        </w:rPr>
      </w:r>
    </w:p>
    <w:p w:rsidR="00000000" w:rsidDel="00000000" w:rsidP="00000000" w:rsidRDefault="00000000" w:rsidRPr="00000000" w14:paraId="0000007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if prediction != y[i]:</w:t>
      </w:r>
      <w:r w:rsidDel="00000000" w:rsidR="00000000" w:rsidRPr="00000000">
        <w:rPr>
          <w:rtl w:val="0"/>
        </w:rPr>
      </w:r>
    </w:p>
    <w:p w:rsidR="00000000" w:rsidDel="00000000" w:rsidP="00000000" w:rsidRDefault="00000000" w:rsidRPr="00000000" w14:paraId="0000007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update = self.learning_rate * y[i]</w:t>
      </w:r>
      <w:r w:rsidDel="00000000" w:rsidR="00000000" w:rsidRPr="00000000">
        <w:rPr>
          <w:rtl w:val="0"/>
        </w:rPr>
      </w:r>
    </w:p>
    <w:p w:rsidR="00000000" w:rsidDel="00000000" w:rsidP="00000000" w:rsidRDefault="00000000" w:rsidRPr="00000000" w14:paraId="0000007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self.weights += update * X[i]</w:t>
      </w:r>
      <w:r w:rsidDel="00000000" w:rsidR="00000000" w:rsidRPr="00000000">
        <w:rPr>
          <w:rtl w:val="0"/>
        </w:rPr>
      </w:r>
    </w:p>
    <w:p w:rsidR="00000000" w:rsidDel="00000000" w:rsidP="00000000" w:rsidRDefault="00000000" w:rsidRPr="00000000" w14:paraId="0000007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self.bias    += update</w:t>
      </w:r>
      <w:r w:rsidDel="00000000" w:rsidR="00000000" w:rsidRPr="00000000">
        <w:rPr>
          <w:rtl w:val="0"/>
        </w:rPr>
      </w:r>
    </w:p>
    <w:p w:rsidR="00000000" w:rsidDel="00000000" w:rsidP="00000000" w:rsidRDefault="00000000" w:rsidRPr="00000000" w14:paraId="0000007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total_errors += 1</w:t>
      </w:r>
      <w:r w:rsidDel="00000000" w:rsidR="00000000" w:rsidRPr="00000000">
        <w:rPr>
          <w:rtl w:val="0"/>
        </w:rPr>
      </w:r>
    </w:p>
    <w:p w:rsidR="00000000" w:rsidDel="00000000" w:rsidP="00000000" w:rsidRDefault="00000000" w:rsidRPr="00000000" w14:paraId="0000007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self.errors_per_epoch.append(total_errors)</w:t>
      </w:r>
      <w:r w:rsidDel="00000000" w:rsidR="00000000" w:rsidRPr="00000000">
        <w:rPr>
          <w:rtl w:val="0"/>
        </w:rPr>
      </w:r>
    </w:p>
    <w:p w:rsidR="00000000" w:rsidDel="00000000" w:rsidP="00000000" w:rsidRDefault="00000000" w:rsidRPr="00000000" w14:paraId="0000007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if total_errors == 0:</w:t>
      </w:r>
      <w:r w:rsidDel="00000000" w:rsidR="00000000" w:rsidRPr="00000000">
        <w:rPr>
          <w:rtl w:val="0"/>
        </w:rPr>
      </w:r>
    </w:p>
    <w:p w:rsidR="00000000" w:rsidDel="00000000" w:rsidP="00000000" w:rsidRDefault="00000000" w:rsidRPr="00000000" w14:paraId="0000007C">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print(f"Perceptron converged at epoch {epoch+1}"); break</w:t>
      </w:r>
      <w:r w:rsidDel="00000000" w:rsidR="00000000" w:rsidRPr="00000000">
        <w:rPr>
          <w:rtl w:val="0"/>
        </w:rPr>
      </w:r>
    </w:p>
    <w:p w:rsidR="00000000" w:rsidDel="00000000" w:rsidP="00000000" w:rsidRDefault="00000000" w:rsidRPr="00000000" w14:paraId="0000007D">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7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predict(self, X):</w:t>
      </w:r>
      <w:r w:rsidDel="00000000" w:rsidR="00000000" w:rsidRPr="00000000">
        <w:rPr>
          <w:rtl w:val="0"/>
        </w:rPr>
      </w:r>
    </w:p>
    <w:p w:rsidR="00000000" w:rsidDel="00000000" w:rsidP="00000000" w:rsidRDefault="00000000" w:rsidRPr="00000000" w14:paraId="0000007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step_function(np.dot(X, self.weights) + self.bias)</w:t>
      </w:r>
      <w:r w:rsidDel="00000000" w:rsidR="00000000" w:rsidRPr="00000000">
        <w:rPr>
          <w:rtl w:val="0"/>
        </w:rPr>
      </w:r>
    </w:p>
    <w:p w:rsidR="00000000" w:rsidDel="00000000" w:rsidP="00000000" w:rsidRDefault="00000000" w:rsidRPr="00000000" w14:paraId="00000080">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8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accuracy(self, X, y):</w:t>
      </w:r>
      <w:r w:rsidDel="00000000" w:rsidR="00000000" w:rsidRPr="00000000">
        <w:rPr>
          <w:rtl w:val="0"/>
        </w:rPr>
      </w:r>
    </w:p>
    <w:p w:rsidR="00000000" w:rsidDel="00000000" w:rsidP="00000000" w:rsidRDefault="00000000" w:rsidRPr="00000000" w14:paraId="00000082">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(np.sum(self.predict(X)==y) / len(y)) * 100</w:t>
      </w:r>
      <w:r w:rsidDel="00000000" w:rsidR="00000000" w:rsidRPr="00000000">
        <w:rPr>
          <w:rtl w:val="0"/>
        </w:rPr>
      </w:r>
    </w:p>
    <w:p w:rsidR="00000000" w:rsidDel="00000000" w:rsidP="00000000" w:rsidRDefault="00000000" w:rsidRPr="00000000" w14:paraId="00000083">
      <w:pPr>
        <w:spacing w:after="0" w:before="200" w:lineRule="auto"/>
        <w:rPr/>
      </w:pPr>
      <w:r w:rsidDel="00000000" w:rsidR="00000000" w:rsidRPr="00000000">
        <w:rPr>
          <w:rtl w:val="0"/>
        </w:rPr>
      </w:r>
    </w:p>
    <w:p w:rsidR="00000000" w:rsidDel="00000000" w:rsidP="00000000" w:rsidRDefault="00000000" w:rsidRPr="00000000" w14:paraId="00000084">
      <w:pPr>
        <w:spacing w:after="80" w:before="240" w:lineRule="auto"/>
        <w:rPr/>
      </w:pPr>
      <w:r w:rsidDel="00000000" w:rsidR="00000000" w:rsidRPr="00000000">
        <w:rPr>
          <w:rFonts w:ascii="Arial" w:cs="Arial" w:eastAsia="Arial" w:hAnsi="Arial"/>
          <w:b w:val="1"/>
          <w:bCs w:val="1"/>
          <w:color w:val="c2185b"/>
          <w:sz w:val="26"/>
          <w:szCs w:val="26"/>
          <w:rtl w:val="0"/>
        </w:rPr>
        <w:t xml:space="preserve">Output — Perceptron Training:</w:t>
      </w:r>
      <w:r w:rsidDel="00000000" w:rsidR="00000000" w:rsidRPr="00000000">
        <w:rPr>
          <w:rtl w:val="0"/>
        </w:rPr>
      </w:r>
    </w:p>
    <w:p w:rsidR="00000000" w:rsidDel="00000000" w:rsidP="00000000" w:rsidRDefault="00000000" w:rsidRPr="00000000" w14:paraId="00000085">
      <w:pPr>
        <w:spacing w:after="0" w:before="80" w:lineRule="auto"/>
        <w:rPr/>
      </w:pPr>
      <w:r w:rsidDel="00000000" w:rsidR="00000000" w:rsidRPr="00000000">
        <w:rPr>
          <w:rtl w:val="0"/>
        </w:rPr>
      </w:r>
    </w:p>
    <w:p w:rsidR="00000000" w:rsidDel="00000000" w:rsidP="00000000" w:rsidRDefault="00000000" w:rsidRPr="00000000" w14:paraId="00000086">
      <w:pPr>
        <w:spacing w:after="80" w:before="80" w:lineRule="auto"/>
        <w:jc w:val="center"/>
        <w:rPr/>
      </w:pPr>
      <w:r w:rsidDel="00000000" w:rsidR="00000000" w:rsidRPr="00000000">
        <w:rPr/>
        <w:drawing>
          <wp:inline distB="0" distT="0" distL="0" distR="0">
            <wp:extent cx="5143500" cy="13335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14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0" w:before="200" w:lineRule="auto"/>
        <w:rPr/>
      </w:pPr>
      <w:r w:rsidDel="00000000" w:rsidR="00000000" w:rsidRPr="00000000">
        <w:rPr>
          <w:rtl w:val="0"/>
        </w:rPr>
      </w:r>
    </w:p>
    <w:p w:rsidR="00000000" w:rsidDel="00000000" w:rsidP="00000000" w:rsidRDefault="00000000" w:rsidRPr="00000000" w14:paraId="00000088">
      <w:pPr>
        <w:pBdr>
          <w:bottom w:color="c2185b" w:space="1" w:sz="8" w:val="single"/>
        </w:pBdr>
        <w:spacing w:after="120" w:before="120" w:lineRule="auto"/>
        <w:rPr/>
      </w:pPr>
      <w:r w:rsidDel="00000000" w:rsidR="00000000" w:rsidRPr="00000000">
        <w:rPr>
          <w:rtl w:val="0"/>
        </w:rPr>
      </w:r>
    </w:p>
    <w:p w:rsidR="00000000" w:rsidDel="00000000" w:rsidP="00000000" w:rsidRDefault="00000000" w:rsidRPr="00000000" w14:paraId="00000089">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5 — Gradient Descent Delta Rule</w:t>
      </w:r>
      <w:r w:rsidDel="00000000" w:rsidR="00000000" w:rsidRPr="00000000">
        <w:rPr>
          <w:rtl w:val="0"/>
        </w:rPr>
      </w:r>
    </w:p>
    <w:p w:rsidR="00000000" w:rsidDel="00000000" w:rsidP="00000000" w:rsidRDefault="00000000" w:rsidRPr="00000000" w14:paraId="0000008A">
      <w:pPr>
        <w:spacing w:after="0" w:before="120" w:lineRule="auto"/>
        <w:rPr/>
      </w:pPr>
      <w:r w:rsidDel="00000000" w:rsidR="00000000" w:rsidRPr="00000000">
        <w:rPr>
          <w:rtl w:val="0"/>
        </w:rPr>
      </w:r>
    </w:p>
    <w:p w:rsidR="00000000" w:rsidDel="00000000" w:rsidP="00000000" w:rsidRDefault="00000000" w:rsidRPr="00000000" w14:paraId="0000008B">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The GD Delta Rule updates weights on every sample using the actual numeric error. It supports Linear and Sigmoid activations and always converges.</w:t>
      </w:r>
      <w:r w:rsidDel="00000000" w:rsidR="00000000" w:rsidRPr="00000000">
        <w:rPr>
          <w:rtl w:val="0"/>
        </w:rPr>
      </w:r>
    </w:p>
    <w:p w:rsidR="00000000" w:rsidDel="00000000" w:rsidP="00000000" w:rsidRDefault="00000000" w:rsidRPr="00000000" w14:paraId="0000008C">
      <w:pPr>
        <w:spacing w:after="0" w:before="120" w:lineRule="auto"/>
        <w:rPr/>
      </w:pPr>
      <w:r w:rsidDel="00000000" w:rsidR="00000000" w:rsidRPr="00000000">
        <w:rPr>
          <w:rtl w:val="0"/>
        </w:rPr>
      </w:r>
    </w:p>
    <w:p w:rsidR="00000000" w:rsidDel="00000000" w:rsidP="00000000" w:rsidRDefault="00000000" w:rsidRPr="00000000" w14:paraId="0000008D">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STEP 4: Gradient Descent Delta Rule</w:t>
      </w:r>
      <w:r w:rsidDel="00000000" w:rsidR="00000000" w:rsidRPr="00000000">
        <w:rPr>
          <w:rtl w:val="0"/>
        </w:rPr>
      </w:r>
    </w:p>
    <w:p w:rsidR="00000000" w:rsidDel="00000000" w:rsidP="00000000" w:rsidRDefault="00000000" w:rsidRPr="00000000" w14:paraId="0000008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class GradientDescentDeltaRule:</w:t>
      </w:r>
      <w:r w:rsidDel="00000000" w:rsidR="00000000" w:rsidRPr="00000000">
        <w:rPr>
          <w:rtl w:val="0"/>
        </w:rPr>
      </w:r>
    </w:p>
    <w:p w:rsidR="00000000" w:rsidDel="00000000" w:rsidP="00000000" w:rsidRDefault="00000000" w:rsidRPr="00000000" w14:paraId="0000008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"""Updates weights on every sample using actual error."""</w:t>
      </w:r>
      <w:r w:rsidDel="00000000" w:rsidR="00000000" w:rsidRPr="00000000">
        <w:rPr>
          <w:rtl w:val="0"/>
        </w:rPr>
      </w:r>
    </w:p>
    <w:p w:rsidR="00000000" w:rsidDel="00000000" w:rsidP="00000000" w:rsidRDefault="00000000" w:rsidRPr="00000000" w14:paraId="00000090">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__init__(self, learning_rate=0.01, epochs=100, activation='linear'):</w:t>
      </w:r>
      <w:r w:rsidDel="00000000" w:rsidR="00000000" w:rsidRPr="00000000">
        <w:rPr>
          <w:rtl w:val="0"/>
        </w:rPr>
      </w:r>
    </w:p>
    <w:p w:rsidR="00000000" w:rsidDel="00000000" w:rsidP="00000000" w:rsidRDefault="00000000" w:rsidRPr="00000000" w14:paraId="0000009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self.learning_rate=learning_rate; self.epochs=epochs</w:t>
      </w:r>
      <w:r w:rsidDel="00000000" w:rsidR="00000000" w:rsidRPr="00000000">
        <w:rPr>
          <w:rtl w:val="0"/>
        </w:rPr>
      </w:r>
    </w:p>
    <w:p w:rsidR="00000000" w:rsidDel="00000000" w:rsidP="00000000" w:rsidRDefault="00000000" w:rsidRPr="00000000" w14:paraId="0000009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self.activation_name=activation; self.loss_per_epoch=[]</w:t>
      </w:r>
      <w:r w:rsidDel="00000000" w:rsidR="00000000" w:rsidRPr="00000000">
        <w:rPr>
          <w:rtl w:val="0"/>
        </w:rPr>
      </w:r>
    </w:p>
    <w:p w:rsidR="00000000" w:rsidDel="00000000" w:rsidP="00000000" w:rsidRDefault="00000000" w:rsidRPr="00000000" w14:paraId="0000009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self.weights=None; self.bias=None</w:t>
      </w:r>
      <w:r w:rsidDel="00000000" w:rsidR="00000000" w:rsidRPr="00000000">
        <w:rPr>
          <w:rtl w:val="0"/>
        </w:rPr>
      </w:r>
    </w:p>
    <w:p w:rsidR="00000000" w:rsidDel="00000000" w:rsidP="00000000" w:rsidRDefault="00000000" w:rsidRPr="00000000" w14:paraId="0000009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9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activate(self, x):</w:t>
      </w:r>
      <w:r w:rsidDel="00000000" w:rsidR="00000000" w:rsidRPr="00000000">
        <w:rPr>
          <w:rtl w:val="0"/>
        </w:rPr>
      </w:r>
    </w:p>
    <w:p w:rsidR="00000000" w:rsidDel="00000000" w:rsidP="00000000" w:rsidRDefault="00000000" w:rsidRPr="00000000" w14:paraId="0000009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sigmoid_function(x) if self.activation_name=='sigmoid' else linear_function(x)</w:t>
      </w:r>
      <w:r w:rsidDel="00000000" w:rsidR="00000000" w:rsidRPr="00000000">
        <w:rPr>
          <w:rtl w:val="0"/>
        </w:rPr>
      </w:r>
    </w:p>
    <w:p w:rsidR="00000000" w:rsidDel="00000000" w:rsidP="00000000" w:rsidRDefault="00000000" w:rsidRPr="00000000" w14:paraId="0000009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9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activate_derivative(self, x):</w:t>
      </w:r>
      <w:r w:rsidDel="00000000" w:rsidR="00000000" w:rsidRPr="00000000">
        <w:rPr>
          <w:rtl w:val="0"/>
        </w:rPr>
      </w:r>
    </w:p>
    <w:p w:rsidR="00000000" w:rsidDel="00000000" w:rsidP="00000000" w:rsidRDefault="00000000" w:rsidRPr="00000000" w14:paraId="0000009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sigmoid_derivative(x) if self.activation_name=='sigmoid' else 1</w:t>
      </w:r>
      <w:r w:rsidDel="00000000" w:rsidR="00000000" w:rsidRPr="00000000">
        <w:rPr>
          <w:rtl w:val="0"/>
        </w:rPr>
      </w:r>
    </w:p>
    <w:p w:rsidR="00000000" w:rsidDel="00000000" w:rsidP="00000000" w:rsidRDefault="00000000" w:rsidRPr="00000000" w14:paraId="0000009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9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fit(self, X, y):</w:t>
      </w:r>
      <w:r w:rsidDel="00000000" w:rsidR="00000000" w:rsidRPr="00000000">
        <w:rPr>
          <w:rtl w:val="0"/>
        </w:rPr>
      </w:r>
    </w:p>
    <w:p w:rsidR="00000000" w:rsidDel="00000000" w:rsidP="00000000" w:rsidRDefault="00000000" w:rsidRPr="00000000" w14:paraId="0000009C">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num_samples, num_features = X.shape</w:t>
      </w:r>
      <w:r w:rsidDel="00000000" w:rsidR="00000000" w:rsidRPr="00000000">
        <w:rPr>
          <w:rtl w:val="0"/>
        </w:rPr>
      </w:r>
    </w:p>
    <w:p w:rsidR="00000000" w:rsidDel="00000000" w:rsidP="00000000" w:rsidRDefault="00000000" w:rsidRPr="00000000" w14:paraId="0000009D">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self.weights = np.random.randn(num_features)*0.01; self.bias=0</w:t>
      </w:r>
      <w:r w:rsidDel="00000000" w:rsidR="00000000" w:rsidRPr="00000000">
        <w:rPr>
          <w:rtl w:val="0"/>
        </w:rPr>
      </w:r>
    </w:p>
    <w:p w:rsidR="00000000" w:rsidDel="00000000" w:rsidP="00000000" w:rsidRDefault="00000000" w:rsidRPr="00000000" w14:paraId="0000009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for epoch in range(self.epochs):</w:t>
      </w:r>
      <w:r w:rsidDel="00000000" w:rsidR="00000000" w:rsidRPr="00000000">
        <w:rPr>
          <w:rtl w:val="0"/>
        </w:rPr>
      </w:r>
    </w:p>
    <w:p w:rsidR="00000000" w:rsidDel="00000000" w:rsidP="00000000" w:rsidRDefault="00000000" w:rsidRPr="00000000" w14:paraId="0000009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epoch_loss = 0</w:t>
      </w:r>
      <w:r w:rsidDel="00000000" w:rsidR="00000000" w:rsidRPr="00000000">
        <w:rPr>
          <w:rtl w:val="0"/>
        </w:rPr>
      </w:r>
    </w:p>
    <w:p w:rsidR="00000000" w:rsidDel="00000000" w:rsidP="00000000" w:rsidRDefault="00000000" w:rsidRPr="00000000" w14:paraId="000000A0">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for i in range(num_samples):</w:t>
      </w:r>
      <w:r w:rsidDel="00000000" w:rsidR="00000000" w:rsidRPr="00000000">
        <w:rPr>
          <w:rtl w:val="0"/>
        </w:rPr>
      </w:r>
    </w:p>
    <w:p w:rsidR="00000000" w:rsidDel="00000000" w:rsidP="00000000" w:rsidRDefault="00000000" w:rsidRPr="00000000" w14:paraId="000000A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net = np.dot(X[i], self.weights) + self.bias</w:t>
      </w:r>
      <w:r w:rsidDel="00000000" w:rsidR="00000000" w:rsidRPr="00000000">
        <w:rPr>
          <w:rtl w:val="0"/>
        </w:rPr>
      </w:r>
    </w:p>
    <w:p w:rsidR="00000000" w:rsidDel="00000000" w:rsidP="00000000" w:rsidRDefault="00000000" w:rsidRPr="00000000" w14:paraId="000000A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out = self.activate(net)</w:t>
      </w:r>
      <w:r w:rsidDel="00000000" w:rsidR="00000000" w:rsidRPr="00000000">
        <w:rPr>
          <w:rtl w:val="0"/>
        </w:rPr>
      </w:r>
    </w:p>
    <w:p w:rsidR="00000000" w:rsidDel="00000000" w:rsidP="00000000" w:rsidRDefault="00000000" w:rsidRPr="00000000" w14:paraId="000000A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err = y[i] - out</w:t>
      </w:r>
      <w:r w:rsidDel="00000000" w:rsidR="00000000" w:rsidRPr="00000000">
        <w:rPr>
          <w:rtl w:val="0"/>
        </w:rPr>
      </w:r>
    </w:p>
    <w:p w:rsidR="00000000" w:rsidDel="00000000" w:rsidP="00000000" w:rsidRDefault="00000000" w:rsidRPr="00000000" w14:paraId="000000A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delta = err * self.activate_derivative(net)</w:t>
      </w:r>
      <w:r w:rsidDel="00000000" w:rsidR="00000000" w:rsidRPr="00000000">
        <w:rPr>
          <w:rtl w:val="0"/>
        </w:rPr>
      </w:r>
    </w:p>
    <w:p w:rsidR="00000000" w:rsidDel="00000000" w:rsidP="00000000" w:rsidRDefault="00000000" w:rsidRPr="00000000" w14:paraId="000000A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self.weights += self.learning_rate * delta * X[i]</w:t>
      </w:r>
      <w:r w:rsidDel="00000000" w:rsidR="00000000" w:rsidRPr="00000000">
        <w:rPr>
          <w:rtl w:val="0"/>
        </w:rPr>
      </w:r>
    </w:p>
    <w:p w:rsidR="00000000" w:rsidDel="00000000" w:rsidP="00000000" w:rsidRDefault="00000000" w:rsidRPr="00000000" w14:paraId="000000A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self.bias    += self.learning_rate * delta</w:t>
      </w:r>
      <w:r w:rsidDel="00000000" w:rsidR="00000000" w:rsidRPr="00000000">
        <w:rPr>
          <w:rtl w:val="0"/>
        </w:rPr>
      </w:r>
    </w:p>
    <w:p w:rsidR="00000000" w:rsidDel="00000000" w:rsidP="00000000" w:rsidRDefault="00000000" w:rsidRPr="00000000" w14:paraId="000000A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epoch_loss   += err**2</w:t>
      </w:r>
      <w:r w:rsidDel="00000000" w:rsidR="00000000" w:rsidRPr="00000000">
        <w:rPr>
          <w:rtl w:val="0"/>
        </w:rPr>
      </w:r>
    </w:p>
    <w:p w:rsidR="00000000" w:rsidDel="00000000" w:rsidP="00000000" w:rsidRDefault="00000000" w:rsidRPr="00000000" w14:paraId="000000A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self.loss_per_epoch.append(epoch_loss/num_samples)</w:t>
      </w:r>
      <w:r w:rsidDel="00000000" w:rsidR="00000000" w:rsidRPr="00000000">
        <w:rPr>
          <w:rtl w:val="0"/>
        </w:rPr>
      </w:r>
    </w:p>
    <w:p w:rsidR="00000000" w:rsidDel="00000000" w:rsidP="00000000" w:rsidRDefault="00000000" w:rsidRPr="00000000" w14:paraId="000000A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A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predict(self, X):</w:t>
      </w:r>
      <w:r w:rsidDel="00000000" w:rsidR="00000000" w:rsidRPr="00000000">
        <w:rPr>
          <w:rtl w:val="0"/>
        </w:rPr>
      </w:r>
    </w:p>
    <w:p w:rsidR="00000000" w:rsidDel="00000000" w:rsidP="00000000" w:rsidRDefault="00000000" w:rsidRPr="00000000" w14:paraId="000000A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out = self.activate(np.dot(X, self.weights)+self.bias)</w:t>
      </w:r>
      <w:r w:rsidDel="00000000" w:rsidR="00000000" w:rsidRPr="00000000">
        <w:rPr>
          <w:rtl w:val="0"/>
        </w:rPr>
      </w:r>
    </w:p>
    <w:p w:rsidR="00000000" w:rsidDel="00000000" w:rsidP="00000000" w:rsidRDefault="00000000" w:rsidRPr="00000000" w14:paraId="000000AC">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thr = 0.5 if self.activation_name=='sigmoid' else 0</w:t>
      </w:r>
      <w:r w:rsidDel="00000000" w:rsidR="00000000" w:rsidRPr="00000000">
        <w:rPr>
          <w:rtl w:val="0"/>
        </w:rPr>
      </w:r>
    </w:p>
    <w:p w:rsidR="00000000" w:rsidDel="00000000" w:rsidP="00000000" w:rsidRDefault="00000000" w:rsidRPr="00000000" w14:paraId="000000AD">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np.where(out &gt;= thr, 1, -1)</w:t>
      </w:r>
      <w:r w:rsidDel="00000000" w:rsidR="00000000" w:rsidRPr="00000000">
        <w:rPr>
          <w:rtl w:val="0"/>
        </w:rPr>
      </w:r>
    </w:p>
    <w:p w:rsidR="00000000" w:rsidDel="00000000" w:rsidP="00000000" w:rsidRDefault="00000000" w:rsidRPr="00000000" w14:paraId="000000AE">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A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def accuracy(self, X, y):</w:t>
      </w:r>
      <w:r w:rsidDel="00000000" w:rsidR="00000000" w:rsidRPr="00000000">
        <w:rPr>
          <w:rtl w:val="0"/>
        </w:rPr>
      </w:r>
    </w:p>
    <w:p w:rsidR="00000000" w:rsidDel="00000000" w:rsidP="00000000" w:rsidRDefault="00000000" w:rsidRPr="00000000" w14:paraId="000000B0">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return (np.sum(self.predict(X)==y)/len(y))*100</w:t>
      </w:r>
      <w:r w:rsidDel="00000000" w:rsidR="00000000" w:rsidRPr="00000000">
        <w:rPr>
          <w:rtl w:val="0"/>
        </w:rPr>
      </w:r>
    </w:p>
    <w:p w:rsidR="00000000" w:rsidDel="00000000" w:rsidP="00000000" w:rsidRDefault="00000000" w:rsidRPr="00000000" w14:paraId="000000B1">
      <w:pPr>
        <w:spacing w:after="0" w:before="200" w:lineRule="auto"/>
        <w:rPr/>
      </w:pPr>
      <w:r w:rsidDel="00000000" w:rsidR="00000000" w:rsidRPr="00000000">
        <w:rPr>
          <w:rtl w:val="0"/>
        </w:rPr>
      </w:r>
    </w:p>
    <w:p w:rsidR="00000000" w:rsidDel="00000000" w:rsidP="00000000" w:rsidRDefault="00000000" w:rsidRPr="00000000" w14:paraId="000000B2">
      <w:pPr>
        <w:spacing w:after="80" w:before="240" w:lineRule="auto"/>
        <w:rPr/>
      </w:pPr>
      <w:r w:rsidDel="00000000" w:rsidR="00000000" w:rsidRPr="00000000">
        <w:rPr>
          <w:rFonts w:ascii="Arial" w:cs="Arial" w:eastAsia="Arial" w:hAnsi="Arial"/>
          <w:b w:val="1"/>
          <w:bCs w:val="1"/>
          <w:color w:val="c2185b"/>
          <w:sz w:val="26"/>
          <w:szCs w:val="26"/>
          <w:rtl w:val="0"/>
        </w:rPr>
        <w:t xml:space="preserve">Output — GD Linear Training:</w:t>
      </w:r>
      <w:r w:rsidDel="00000000" w:rsidR="00000000" w:rsidRPr="00000000">
        <w:rPr>
          <w:rtl w:val="0"/>
        </w:rPr>
      </w:r>
    </w:p>
    <w:p w:rsidR="00000000" w:rsidDel="00000000" w:rsidP="00000000" w:rsidRDefault="00000000" w:rsidRPr="00000000" w14:paraId="000000B3">
      <w:pPr>
        <w:spacing w:after="0" w:before="80" w:lineRule="auto"/>
        <w:rPr/>
      </w:pPr>
      <w:r w:rsidDel="00000000" w:rsidR="00000000" w:rsidRPr="00000000">
        <w:rPr>
          <w:rtl w:val="0"/>
        </w:rPr>
      </w:r>
    </w:p>
    <w:p w:rsidR="00000000" w:rsidDel="00000000" w:rsidP="00000000" w:rsidRDefault="00000000" w:rsidRPr="00000000" w14:paraId="000000B4">
      <w:pPr>
        <w:spacing w:after="80" w:before="80" w:lineRule="auto"/>
        <w:jc w:val="center"/>
        <w:rPr/>
      </w:pPr>
      <w:r w:rsidDel="00000000" w:rsidR="00000000" w:rsidRPr="00000000">
        <w:rPr/>
        <w:drawing>
          <wp:inline distB="0" distT="0" distL="0" distR="0">
            <wp:extent cx="5143500" cy="11430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143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before="200" w:lineRule="auto"/>
        <w:rPr/>
      </w:pPr>
      <w:r w:rsidDel="00000000" w:rsidR="00000000" w:rsidRPr="00000000">
        <w:rPr>
          <w:rtl w:val="0"/>
        </w:rPr>
      </w:r>
    </w:p>
    <w:p w:rsidR="00000000" w:rsidDel="00000000" w:rsidP="00000000" w:rsidRDefault="00000000" w:rsidRPr="00000000" w14:paraId="000000B6">
      <w:pPr>
        <w:spacing w:after="80" w:before="240" w:lineRule="auto"/>
        <w:rPr/>
      </w:pPr>
      <w:r w:rsidDel="00000000" w:rsidR="00000000" w:rsidRPr="00000000">
        <w:rPr>
          <w:rFonts w:ascii="Arial" w:cs="Arial" w:eastAsia="Arial" w:hAnsi="Arial"/>
          <w:b w:val="1"/>
          <w:bCs w:val="1"/>
          <w:color w:val="c2185b"/>
          <w:sz w:val="26"/>
          <w:szCs w:val="26"/>
          <w:rtl w:val="0"/>
        </w:rPr>
        <w:t xml:space="preserve">Output — GD Sigmoid Training:</w:t>
      </w: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spacing w:after="80" w:before="80" w:lineRule="auto"/>
        <w:jc w:val="center"/>
        <w:rPr/>
      </w:pPr>
      <w:r w:rsidDel="00000000" w:rsidR="00000000" w:rsidRPr="00000000">
        <w:rPr/>
        <w:drawing>
          <wp:inline distB="0" distT="0" distL="0" distR="0">
            <wp:extent cx="5143500" cy="1143000"/>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143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1"/>
        <w:rPr/>
      </w:pPr>
      <w:r w:rsidDel="00000000" w:rsidR="00000000" w:rsidRPr="00000000">
        <w:rPr>
          <w:rtl w:val="0"/>
        </w:rPr>
      </w:r>
    </w:p>
    <w:p w:rsidR="00000000" w:rsidDel="00000000" w:rsidP="00000000" w:rsidRDefault="00000000" w:rsidRPr="00000000" w14:paraId="000000BA">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6 — Training All Models</w:t>
      </w:r>
      <w:r w:rsidDel="00000000" w:rsidR="00000000" w:rsidRPr="00000000">
        <w:rPr>
          <w:rtl w:val="0"/>
        </w:rPr>
      </w:r>
    </w:p>
    <w:p w:rsidR="00000000" w:rsidDel="00000000" w:rsidP="00000000" w:rsidRDefault="00000000" w:rsidRPr="00000000" w14:paraId="000000BB">
      <w:pPr>
        <w:spacing w:after="0" w:before="120" w:lineRule="auto"/>
        <w:rPr/>
      </w:pPr>
      <w:r w:rsidDel="00000000" w:rsidR="00000000" w:rsidRPr="00000000">
        <w:rPr>
          <w:rtl w:val="0"/>
        </w:rPr>
      </w:r>
    </w:p>
    <w:p w:rsidR="00000000" w:rsidDel="00000000" w:rsidP="00000000" w:rsidRDefault="00000000" w:rsidRPr="00000000" w14:paraId="000000BC">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All three models are trained and their accuracy is printed for both training and testing sets.</w:t>
      </w:r>
      <w:r w:rsidDel="00000000" w:rsidR="00000000" w:rsidRPr="00000000">
        <w:rPr>
          <w:rtl w:val="0"/>
        </w:rPr>
      </w:r>
    </w:p>
    <w:p w:rsidR="00000000" w:rsidDel="00000000" w:rsidP="00000000" w:rsidRDefault="00000000" w:rsidRPr="00000000" w14:paraId="000000BD">
      <w:pPr>
        <w:spacing w:after="0" w:before="120" w:lineRule="auto"/>
        <w:rPr/>
      </w:pPr>
      <w:r w:rsidDel="00000000" w:rsidR="00000000" w:rsidRPr="00000000">
        <w:rPr>
          <w:rtl w:val="0"/>
        </w:rPr>
      </w:r>
    </w:p>
    <w:p w:rsidR="00000000" w:rsidDel="00000000" w:rsidP="00000000" w:rsidRDefault="00000000" w:rsidRPr="00000000" w14:paraId="000000BE">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STEP 5: Train All Models</w:t>
      </w:r>
      <w:r w:rsidDel="00000000" w:rsidR="00000000" w:rsidRPr="00000000">
        <w:rPr>
          <w:rtl w:val="0"/>
        </w:rPr>
      </w:r>
    </w:p>
    <w:p w:rsidR="00000000" w:rsidDel="00000000" w:rsidP="00000000" w:rsidRDefault="00000000" w:rsidRPr="00000000" w14:paraId="000000BF">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perceptron = Perceptron(learning_rate=0.1, epochs=100)</w:t>
      </w:r>
      <w:r w:rsidDel="00000000" w:rsidR="00000000" w:rsidRPr="00000000">
        <w:rPr>
          <w:rtl w:val="0"/>
        </w:rPr>
      </w:r>
    </w:p>
    <w:p w:rsidR="00000000" w:rsidDel="00000000" w:rsidP="00000000" w:rsidRDefault="00000000" w:rsidRPr="00000000" w14:paraId="000000C0">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perceptron.fit(X_train, y_train)</w:t>
      </w:r>
      <w:r w:rsidDel="00000000" w:rsidR="00000000" w:rsidRPr="00000000">
        <w:rPr>
          <w:rtl w:val="0"/>
        </w:rPr>
      </w:r>
    </w:p>
    <w:p w:rsidR="00000000" w:rsidDel="00000000" w:rsidP="00000000" w:rsidRDefault="00000000" w:rsidRPr="00000000" w14:paraId="000000C1">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print(f"Perceptron Train: {perceptron.accuracy(X_train,y_train):.2f}%")</w:t>
      </w:r>
      <w:r w:rsidDel="00000000" w:rsidR="00000000" w:rsidRPr="00000000">
        <w:rPr>
          <w:rtl w:val="0"/>
        </w:rPr>
      </w:r>
    </w:p>
    <w:p w:rsidR="00000000" w:rsidDel="00000000" w:rsidP="00000000" w:rsidRDefault="00000000" w:rsidRPr="00000000" w14:paraId="000000C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print(f"Perceptron Test:  {perceptron.accuracy(X_test,y_test):.2f}%")</w:t>
      </w:r>
      <w:r w:rsidDel="00000000" w:rsidR="00000000" w:rsidRPr="00000000">
        <w:rPr>
          <w:rtl w:val="0"/>
        </w:rPr>
      </w:r>
    </w:p>
    <w:p w:rsidR="00000000" w:rsidDel="00000000" w:rsidP="00000000" w:rsidRDefault="00000000" w:rsidRPr="00000000" w14:paraId="000000C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C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gd_linear = GradientDescentDeltaRule(learning_rate=0.01, epochs=100, activation='linear')</w:t>
      </w:r>
      <w:r w:rsidDel="00000000" w:rsidR="00000000" w:rsidRPr="00000000">
        <w:rPr>
          <w:rtl w:val="0"/>
        </w:rPr>
      </w:r>
    </w:p>
    <w:p w:rsidR="00000000" w:rsidDel="00000000" w:rsidP="00000000" w:rsidRDefault="00000000" w:rsidRPr="00000000" w14:paraId="000000C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gd_linear.fit(X_train, y_train)</w:t>
      </w:r>
      <w:r w:rsidDel="00000000" w:rsidR="00000000" w:rsidRPr="00000000">
        <w:rPr>
          <w:rtl w:val="0"/>
        </w:rPr>
      </w:r>
    </w:p>
    <w:p w:rsidR="00000000" w:rsidDel="00000000" w:rsidP="00000000" w:rsidRDefault="00000000" w:rsidRPr="00000000" w14:paraId="000000C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print(f"GD Linear Train: {gd_linear.accuracy(X_train,y_train):.2f}%")</w:t>
      </w:r>
      <w:r w:rsidDel="00000000" w:rsidR="00000000" w:rsidRPr="00000000">
        <w:rPr>
          <w:rtl w:val="0"/>
        </w:rPr>
      </w:r>
    </w:p>
    <w:p w:rsidR="00000000" w:rsidDel="00000000" w:rsidP="00000000" w:rsidRDefault="00000000" w:rsidRPr="00000000" w14:paraId="000000C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print(f"GD Linear Test:  {gd_linear.accuracy(X_test,y_test):.2f}%")</w:t>
      </w:r>
      <w:r w:rsidDel="00000000" w:rsidR="00000000" w:rsidRPr="00000000">
        <w:rPr>
          <w:rtl w:val="0"/>
        </w:rPr>
      </w:r>
    </w:p>
    <w:p w:rsidR="00000000" w:rsidDel="00000000" w:rsidP="00000000" w:rsidRDefault="00000000" w:rsidRPr="00000000" w14:paraId="000000C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C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gd_sigmoid = GradientDescentDeltaRule(learning_rate=0.1, epochs=100, activation='sigmoid')</w:t>
      </w:r>
      <w:r w:rsidDel="00000000" w:rsidR="00000000" w:rsidRPr="00000000">
        <w:rPr>
          <w:rtl w:val="0"/>
        </w:rPr>
      </w:r>
    </w:p>
    <w:p w:rsidR="00000000" w:rsidDel="00000000" w:rsidP="00000000" w:rsidRDefault="00000000" w:rsidRPr="00000000" w14:paraId="000000C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gd_sigmoid.fit(X_train, y_train)</w:t>
      </w:r>
      <w:r w:rsidDel="00000000" w:rsidR="00000000" w:rsidRPr="00000000">
        <w:rPr>
          <w:rtl w:val="0"/>
        </w:rPr>
      </w:r>
    </w:p>
    <w:p w:rsidR="00000000" w:rsidDel="00000000" w:rsidP="00000000" w:rsidRDefault="00000000" w:rsidRPr="00000000" w14:paraId="000000CB">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print(f"GD Sigmoid Train: {gd_sigmoid.accuracy(X_train,y_train):.2f}%")</w:t>
      </w:r>
      <w:r w:rsidDel="00000000" w:rsidR="00000000" w:rsidRPr="00000000">
        <w:rPr>
          <w:rtl w:val="0"/>
        </w:rPr>
      </w:r>
    </w:p>
    <w:p w:rsidR="00000000" w:rsidDel="00000000" w:rsidP="00000000" w:rsidRDefault="00000000" w:rsidRPr="00000000" w14:paraId="000000CC">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print(f"GD Sigmoid Test:  {gd_sigmoid.accuracy(X_test,y_test):.2f}%")</w:t>
      </w:r>
      <w:r w:rsidDel="00000000" w:rsidR="00000000" w:rsidRPr="00000000">
        <w:rPr>
          <w:rtl w:val="0"/>
        </w:rPr>
      </w:r>
    </w:p>
    <w:p w:rsidR="00000000" w:rsidDel="00000000" w:rsidP="00000000" w:rsidRDefault="00000000" w:rsidRPr="00000000" w14:paraId="000000CD">
      <w:pPr>
        <w:spacing w:after="0" w:before="200" w:lineRule="auto"/>
        <w:rPr/>
      </w:pPr>
      <w:r w:rsidDel="00000000" w:rsidR="00000000" w:rsidRPr="00000000">
        <w:rPr>
          <w:rtl w:val="0"/>
        </w:rPr>
      </w:r>
    </w:p>
    <w:p w:rsidR="00000000" w:rsidDel="00000000" w:rsidP="00000000" w:rsidRDefault="00000000" w:rsidRPr="00000000" w14:paraId="000000CE">
      <w:pPr>
        <w:pBdr>
          <w:bottom w:color="c2185b" w:space="1" w:sz="8" w:val="single"/>
        </w:pBdr>
        <w:spacing w:after="120" w:before="120" w:lineRule="auto"/>
        <w:rPr/>
      </w:pPr>
      <w:r w:rsidDel="00000000" w:rsidR="00000000" w:rsidRPr="00000000">
        <w:rPr>
          <w:rtl w:val="0"/>
        </w:rPr>
      </w:r>
    </w:p>
    <w:p w:rsidR="00000000" w:rsidDel="00000000" w:rsidP="00000000" w:rsidRDefault="00000000" w:rsidRPr="00000000" w14:paraId="000000CF">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7 — Results &amp; Graphs</w:t>
      </w:r>
      <w:r w:rsidDel="00000000" w:rsidR="00000000" w:rsidRPr="00000000">
        <w:rPr>
          <w:rtl w:val="0"/>
        </w:rPr>
      </w:r>
    </w:p>
    <w:p w:rsidR="00000000" w:rsidDel="00000000" w:rsidP="00000000" w:rsidRDefault="00000000" w:rsidRPr="00000000" w14:paraId="000000D0">
      <w:pPr>
        <w:spacing w:after="0" w:before="120" w:lineRule="auto"/>
        <w:rPr/>
      </w:pPr>
      <w:r w:rsidDel="00000000" w:rsidR="00000000" w:rsidRPr="00000000">
        <w:rPr>
          <w:rtl w:val="0"/>
        </w:rPr>
      </w:r>
    </w:p>
    <w:p w:rsidR="00000000" w:rsidDel="00000000" w:rsidP="00000000" w:rsidRDefault="00000000" w:rsidRPr="00000000" w14:paraId="000000D1">
      <w:pPr>
        <w:pBdr>
          <w:top w:color="555555" w:space="0" w:sz="4" w:val="single"/>
        </w:pBdr>
        <w:shd w:fill="1e1e1e" w:val="clear"/>
        <w:spacing w:after="0" w:before="60" w:line="276" w:lineRule="auto"/>
        <w:ind w:left="120" w:right="120" w:firstLine="0"/>
        <w:rPr/>
      </w:pPr>
      <w:r w:rsidDel="00000000" w:rsidR="00000000" w:rsidRPr="00000000">
        <w:rPr>
          <w:rFonts w:ascii="Courier New" w:cs="Courier New" w:eastAsia="Courier New" w:hAnsi="Courier New"/>
          <w:color w:val="6a9955"/>
          <w:sz w:val="18"/>
          <w:szCs w:val="18"/>
          <w:rtl w:val="0"/>
        </w:rPr>
        <w:t xml:space="preserve"># STEP 6: Plot Results</w:t>
      </w:r>
      <w:r w:rsidDel="00000000" w:rsidR="00000000" w:rsidRPr="00000000">
        <w:rPr>
          <w:rtl w:val="0"/>
        </w:rPr>
      </w:r>
    </w:p>
    <w:p w:rsidR="00000000" w:rsidDel="00000000" w:rsidP="00000000" w:rsidRDefault="00000000" w:rsidRPr="00000000" w14:paraId="000000D2">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fig, axes = plt.subplots(1, 3, figsize=(16, 5))</w:t>
      </w:r>
      <w:r w:rsidDel="00000000" w:rsidR="00000000" w:rsidRPr="00000000">
        <w:rPr>
          <w:rtl w:val="0"/>
        </w:rPr>
      </w:r>
    </w:p>
    <w:p w:rsidR="00000000" w:rsidDel="00000000" w:rsidP="00000000" w:rsidRDefault="00000000" w:rsidRPr="00000000" w14:paraId="000000D3">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fig.suptitle("Module 4 - Learning Algorithms Comparison", fontsize=14)</w:t>
      </w:r>
      <w:r w:rsidDel="00000000" w:rsidR="00000000" w:rsidRPr="00000000">
        <w:rPr>
          <w:rtl w:val="0"/>
        </w:rPr>
      </w:r>
    </w:p>
    <w:p w:rsidR="00000000" w:rsidDel="00000000" w:rsidP="00000000" w:rsidRDefault="00000000" w:rsidRPr="00000000" w14:paraId="000000D4">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axes[0].plot(perceptron.errors_per_epoch, color='red', linewidth=2)</w:t>
      </w:r>
      <w:r w:rsidDel="00000000" w:rsidR="00000000" w:rsidRPr="00000000">
        <w:rPr>
          <w:rtl w:val="0"/>
        </w:rPr>
      </w:r>
    </w:p>
    <w:p w:rsidR="00000000" w:rsidDel="00000000" w:rsidP="00000000" w:rsidRDefault="00000000" w:rsidRPr="00000000" w14:paraId="000000D5">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axes[0].set_title("Perceptron Errors per Epoch"); axes[0].grid(True)</w:t>
      </w:r>
      <w:r w:rsidDel="00000000" w:rsidR="00000000" w:rsidRPr="00000000">
        <w:rPr>
          <w:rtl w:val="0"/>
        </w:rPr>
      </w:r>
    </w:p>
    <w:p w:rsidR="00000000" w:rsidDel="00000000" w:rsidP="00000000" w:rsidRDefault="00000000" w:rsidRPr="00000000" w14:paraId="000000D6">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axes[1].plot(gd_linear.loss_per_epoch, color='blue', linewidth=2)</w:t>
      </w:r>
      <w:r w:rsidDel="00000000" w:rsidR="00000000" w:rsidRPr="00000000">
        <w:rPr>
          <w:rtl w:val="0"/>
        </w:rPr>
      </w:r>
    </w:p>
    <w:p w:rsidR="00000000" w:rsidDel="00000000" w:rsidP="00000000" w:rsidRDefault="00000000" w:rsidRPr="00000000" w14:paraId="000000D7">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axes[1].set_title("GD Delta (Linear) Loss"); axes[1].grid(True)</w:t>
      </w:r>
      <w:r w:rsidDel="00000000" w:rsidR="00000000" w:rsidRPr="00000000">
        <w:rPr>
          <w:rtl w:val="0"/>
        </w:rPr>
      </w:r>
    </w:p>
    <w:p w:rsidR="00000000" w:rsidDel="00000000" w:rsidP="00000000" w:rsidRDefault="00000000" w:rsidRPr="00000000" w14:paraId="000000D8">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axes[2].plot(gd_sigmoid.loss_per_epoch, color='green', linewidth=2)</w:t>
      </w:r>
      <w:r w:rsidDel="00000000" w:rsidR="00000000" w:rsidRPr="00000000">
        <w:rPr>
          <w:rtl w:val="0"/>
        </w:rPr>
      </w:r>
    </w:p>
    <w:p w:rsidR="00000000" w:rsidDel="00000000" w:rsidP="00000000" w:rsidRDefault="00000000" w:rsidRPr="00000000" w14:paraId="000000D9">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axes[2].set_title("GD Delta (Sigmoid) Loss"); axes[2].grid(True)</w:t>
      </w:r>
      <w:r w:rsidDel="00000000" w:rsidR="00000000" w:rsidRPr="00000000">
        <w:rPr>
          <w:rtl w:val="0"/>
        </w:rPr>
      </w:r>
    </w:p>
    <w:p w:rsidR="00000000" w:rsidDel="00000000" w:rsidP="00000000" w:rsidRDefault="00000000" w:rsidRPr="00000000" w14:paraId="000000DA">
      <w:pPr>
        <w:shd w:fill="1e1e1e" w:val="clear"/>
        <w:spacing w:after="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plt.tight_layout()</w:t>
      </w:r>
      <w:r w:rsidDel="00000000" w:rsidR="00000000" w:rsidRPr="00000000">
        <w:rPr>
          <w:rtl w:val="0"/>
        </w:rPr>
      </w:r>
    </w:p>
    <w:p w:rsidR="00000000" w:rsidDel="00000000" w:rsidP="00000000" w:rsidRDefault="00000000" w:rsidRPr="00000000" w14:paraId="000000DB">
      <w:pPr>
        <w:pBdr>
          <w:bottom w:color="555555" w:space="0" w:sz="4" w:val="single"/>
        </w:pBdr>
        <w:shd w:fill="1e1e1e" w:val="clear"/>
        <w:spacing w:after="60" w:before="0" w:line="276" w:lineRule="auto"/>
        <w:ind w:left="120" w:right="120" w:firstLine="0"/>
        <w:rPr/>
      </w:pPr>
      <w:r w:rsidDel="00000000" w:rsidR="00000000" w:rsidRPr="00000000">
        <w:rPr>
          <w:rFonts w:ascii="Courier New" w:cs="Courier New" w:eastAsia="Courier New" w:hAnsi="Courier New"/>
          <w:color w:val="d4d4d4"/>
          <w:sz w:val="18"/>
          <w:szCs w:val="18"/>
          <w:rtl w:val="0"/>
        </w:rPr>
        <w:t xml:space="preserve">plt.savefig("module4_results.png", dpi=150); plt.show()</w:t>
      </w:r>
      <w:r w:rsidDel="00000000" w:rsidR="00000000" w:rsidRPr="00000000">
        <w:rPr>
          <w:rtl w:val="0"/>
        </w:rPr>
      </w:r>
    </w:p>
    <w:p w:rsidR="00000000" w:rsidDel="00000000" w:rsidP="00000000" w:rsidRDefault="00000000" w:rsidRPr="00000000" w14:paraId="000000DC">
      <w:pPr>
        <w:spacing w:after="0" w:before="200" w:lineRule="auto"/>
        <w:rPr/>
      </w:pPr>
      <w:r w:rsidDel="00000000" w:rsidR="00000000" w:rsidRPr="00000000">
        <w:rPr>
          <w:rtl w:val="0"/>
        </w:rPr>
      </w:r>
    </w:p>
    <w:p w:rsidR="00000000" w:rsidDel="00000000" w:rsidP="00000000" w:rsidRDefault="00000000" w:rsidRPr="00000000" w14:paraId="000000DD">
      <w:pPr>
        <w:spacing w:after="80" w:before="240" w:lineRule="auto"/>
        <w:rPr/>
      </w:pPr>
      <w:r w:rsidDel="00000000" w:rsidR="00000000" w:rsidRPr="00000000">
        <w:rPr>
          <w:rFonts w:ascii="Arial" w:cs="Arial" w:eastAsia="Arial" w:hAnsi="Arial"/>
          <w:b w:val="1"/>
          <w:bCs w:val="1"/>
          <w:color w:val="c2185b"/>
          <w:sz w:val="26"/>
          <w:szCs w:val="26"/>
          <w:rtl w:val="0"/>
        </w:rPr>
        <w:t xml:space="preserve">Final Accuracy Results:</w:t>
      </w:r>
      <w:r w:rsidDel="00000000" w:rsidR="00000000" w:rsidRPr="00000000">
        <w:rPr>
          <w:rtl w:val="0"/>
        </w:rPr>
      </w:r>
    </w:p>
    <w:p w:rsidR="00000000" w:rsidDel="00000000" w:rsidP="00000000" w:rsidRDefault="00000000" w:rsidRPr="00000000" w14:paraId="000000DE">
      <w:pPr>
        <w:spacing w:after="0" w:before="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163"/>
        <w:gridCol w:w="2163"/>
        <w:tblGridChange w:id="0">
          <w:tblGrid>
            <w:gridCol w:w="2500"/>
            <w:gridCol w:w="2200"/>
            <w:gridCol w:w="2163"/>
            <w:gridCol w:w="21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80e4f" w:val="clear"/>
            <w:tcMar>
              <w:top w:w="80.0" w:type="dxa"/>
              <w:left w:w="100.0" w:type="dxa"/>
              <w:bottom w:w="80.0" w:type="dxa"/>
              <w:right w:w="10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0e4f" w:val="clear"/>
            <w:tcMar>
              <w:top w:w="80.0" w:type="dxa"/>
              <w:left w:w="100.0" w:type="dxa"/>
              <w:bottom w:w="80.0" w:type="dxa"/>
              <w:right w:w="10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0"/>
                <w:szCs w:val="20"/>
                <w:rtl w:val="0"/>
              </w:rPr>
              <w:t xml:space="preserv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0e4f" w:val="clear"/>
            <w:tcMar>
              <w:top w:w="80.0" w:type="dxa"/>
              <w:left w:w="100.0" w:type="dxa"/>
              <w:bottom w:w="80.0" w:type="dxa"/>
              <w:right w:w="10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0"/>
                <w:szCs w:val="20"/>
                <w:rtl w:val="0"/>
              </w:rPr>
              <w:t xml:space="preserve">Train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80e4f" w:val="clear"/>
            <w:tcMar>
              <w:top w:w="80.0" w:type="dxa"/>
              <w:left w:w="100.0" w:type="dxa"/>
              <w:bottom w:w="80.0" w:type="dxa"/>
              <w:right w:w="10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20"/>
                <w:szCs w:val="20"/>
                <w:rtl w:val="0"/>
              </w:rPr>
              <w:t xml:space="preserve">Test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rFonts w:ascii="Arial" w:cs="Arial" w:eastAsia="Arial" w:hAnsi="Arial"/>
                <w:color w:val="2d2d2d"/>
                <w:sz w:val="20"/>
                <w:szCs w:val="20"/>
                <w:rtl w:val="0"/>
              </w:rPr>
              <w:t xml:space="preserve">Perceptron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color w:val="2d2d2d"/>
                <w:sz w:val="20"/>
                <w:szCs w:val="20"/>
                <w:rtl w:val="0"/>
              </w:rPr>
              <w:t xml:space="preserve">Step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5">
            <w:pPr>
              <w:jc w:val="center"/>
              <w:rPr/>
            </w:pPr>
            <w:r w:rsidDel="00000000" w:rsidR="00000000" w:rsidRPr="00000000">
              <w:rPr>
                <w:rFonts w:ascii="Arial" w:cs="Arial" w:eastAsia="Arial" w:hAnsi="Arial"/>
                <w:color w:val="2d2d2d"/>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6">
            <w:pPr>
              <w:jc w:val="center"/>
              <w:rPr/>
            </w:pPr>
            <w:r w:rsidDel="00000000" w:rsidR="00000000" w:rsidRPr="00000000">
              <w:rPr>
                <w:rFonts w:ascii="Arial" w:cs="Arial" w:eastAsia="Arial" w:hAnsi="Arial"/>
                <w:color w:val="2d2d2d"/>
                <w:sz w:val="20"/>
                <w:szCs w:val="20"/>
                <w:rtl w:val="0"/>
              </w:rPr>
              <w:t xml:space="preserve">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center"/>
              <w:rPr/>
            </w:pPr>
            <w:r w:rsidDel="00000000" w:rsidR="00000000" w:rsidRPr="00000000">
              <w:rPr>
                <w:rFonts w:ascii="Arial" w:cs="Arial" w:eastAsia="Arial" w:hAnsi="Arial"/>
                <w:color w:val="2d2d2d"/>
                <w:sz w:val="20"/>
                <w:szCs w:val="20"/>
                <w:rtl w:val="0"/>
              </w:rPr>
              <w:t xml:space="preserve">GD Delta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rFonts w:ascii="Arial" w:cs="Arial" w:eastAsia="Arial" w:hAnsi="Arial"/>
                <w:color w:val="2d2d2d"/>
                <w:sz w:val="20"/>
                <w:szCs w:val="20"/>
                <w:rtl w:val="0"/>
              </w:rPr>
              <w:t xml:space="preserve">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color w:val="2d2d2d"/>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jc w:val="center"/>
              <w:rPr/>
            </w:pPr>
            <w:r w:rsidDel="00000000" w:rsidR="00000000" w:rsidRPr="00000000">
              <w:rPr>
                <w:rFonts w:ascii="Arial" w:cs="Arial" w:eastAsia="Arial" w:hAnsi="Arial"/>
                <w:color w:val="2d2d2d"/>
                <w:sz w:val="20"/>
                <w:szCs w:val="20"/>
                <w:rtl w:val="0"/>
              </w:rPr>
              <w:t xml:space="preserve">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rFonts w:ascii="Arial" w:cs="Arial" w:eastAsia="Arial" w:hAnsi="Arial"/>
                <w:color w:val="2d2d2d"/>
                <w:sz w:val="20"/>
                <w:szCs w:val="20"/>
                <w:rtl w:val="0"/>
              </w:rPr>
              <w:t xml:space="preserve">GD Delta (Sigmoid)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Arial" w:cs="Arial" w:eastAsia="Arial" w:hAnsi="Arial"/>
                <w:color w:val="2d2d2d"/>
                <w:sz w:val="20"/>
                <w:szCs w:val="20"/>
                <w:rtl w:val="0"/>
              </w:rPr>
              <w:t xml:space="preserve">Sigmoid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D">
            <w:pPr>
              <w:jc w:val="center"/>
              <w:rPr/>
            </w:pPr>
            <w:r w:rsidDel="00000000" w:rsidR="00000000" w:rsidRPr="00000000">
              <w:rPr>
                <w:rFonts w:ascii="Arial" w:cs="Arial" w:eastAsia="Arial" w:hAnsi="Arial"/>
                <w:color w:val="2d2d2d"/>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Fonts w:ascii="Arial" w:cs="Arial" w:eastAsia="Arial" w:hAnsi="Arial"/>
                <w:color w:val="2d2d2d"/>
                <w:sz w:val="20"/>
                <w:szCs w:val="20"/>
                <w:rtl w:val="0"/>
              </w:rPr>
              <w:t xml:space="preserve">100.00%</w:t>
            </w:r>
            <w:r w:rsidDel="00000000" w:rsidR="00000000" w:rsidRPr="00000000">
              <w:rPr>
                <w:rtl w:val="0"/>
              </w:rPr>
            </w:r>
          </w:p>
        </w:tc>
      </w:tr>
    </w:tbl>
    <w:p w:rsidR="00000000" w:rsidDel="00000000" w:rsidP="00000000" w:rsidRDefault="00000000" w:rsidRPr="00000000" w14:paraId="000000EF">
      <w:pPr>
        <w:spacing w:after="0" w:before="200" w:lineRule="auto"/>
        <w:rPr/>
      </w:pPr>
      <w:r w:rsidDel="00000000" w:rsidR="00000000" w:rsidRPr="00000000">
        <w:rPr>
          <w:rtl w:val="0"/>
        </w:rPr>
      </w:r>
    </w:p>
    <w:p w:rsidR="00000000" w:rsidDel="00000000" w:rsidP="00000000" w:rsidRDefault="00000000" w:rsidRPr="00000000" w14:paraId="000000F0">
      <w:pPr>
        <w:spacing w:after="80" w:before="240" w:lineRule="auto"/>
        <w:rPr/>
      </w:pPr>
      <w:r w:rsidDel="00000000" w:rsidR="00000000" w:rsidRPr="00000000">
        <w:rPr>
          <w:rFonts w:ascii="Arial" w:cs="Arial" w:eastAsia="Arial" w:hAnsi="Arial"/>
          <w:b w:val="1"/>
          <w:bCs w:val="1"/>
          <w:color w:val="c2185b"/>
          <w:sz w:val="26"/>
          <w:szCs w:val="26"/>
          <w:rtl w:val="0"/>
        </w:rPr>
        <w:t xml:space="preserve">Output — Console Comparison Table:</w:t>
      </w:r>
      <w:r w:rsidDel="00000000" w:rsidR="00000000" w:rsidRPr="00000000">
        <w:rPr>
          <w:rtl w:val="0"/>
        </w:rPr>
      </w:r>
    </w:p>
    <w:p w:rsidR="00000000" w:rsidDel="00000000" w:rsidP="00000000" w:rsidRDefault="00000000" w:rsidRPr="00000000" w14:paraId="000000F1">
      <w:pPr>
        <w:spacing w:after="0" w:before="80" w:lineRule="auto"/>
        <w:rPr/>
      </w:pPr>
      <w:r w:rsidDel="00000000" w:rsidR="00000000" w:rsidRPr="00000000">
        <w:rPr>
          <w:rtl w:val="0"/>
        </w:rPr>
      </w:r>
    </w:p>
    <w:p w:rsidR="00000000" w:rsidDel="00000000" w:rsidP="00000000" w:rsidRDefault="00000000" w:rsidRPr="00000000" w14:paraId="000000F2">
      <w:pPr>
        <w:spacing w:after="80" w:before="80" w:lineRule="auto"/>
        <w:jc w:val="center"/>
        <w:rPr/>
      </w:pPr>
      <w:r w:rsidDel="00000000" w:rsidR="00000000" w:rsidRPr="00000000">
        <w:rPr/>
        <w:drawing>
          <wp:inline distB="0" distT="0" distL="0" distR="0">
            <wp:extent cx="5334000" cy="15240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33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200" w:lineRule="auto"/>
        <w:rPr/>
      </w:pPr>
      <w:r w:rsidDel="00000000" w:rsidR="00000000" w:rsidRPr="00000000">
        <w:rPr>
          <w:rtl w:val="0"/>
        </w:rPr>
      </w:r>
    </w:p>
    <w:p w:rsidR="00000000" w:rsidDel="00000000" w:rsidP="00000000" w:rsidRDefault="00000000" w:rsidRPr="00000000" w14:paraId="000000F4">
      <w:pPr>
        <w:spacing w:after="80" w:before="240" w:lineRule="auto"/>
        <w:rPr/>
      </w:pPr>
      <w:r w:rsidDel="00000000" w:rsidR="00000000" w:rsidRPr="00000000">
        <w:rPr>
          <w:rFonts w:ascii="Arial" w:cs="Arial" w:eastAsia="Arial" w:hAnsi="Arial"/>
          <w:b w:val="1"/>
          <w:bCs w:val="1"/>
          <w:color w:val="c2185b"/>
          <w:sz w:val="26"/>
          <w:szCs w:val="26"/>
          <w:rtl w:val="0"/>
        </w:rPr>
        <w:t xml:space="preserve">Output — Learning Curves (3 Graphs):</w:t>
      </w:r>
      <w:r w:rsidDel="00000000" w:rsidR="00000000" w:rsidRPr="00000000">
        <w:rPr>
          <w:rtl w:val="0"/>
        </w:rPr>
      </w:r>
    </w:p>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spacing w:after="80" w:before="80" w:lineRule="auto"/>
        <w:jc w:val="center"/>
        <w:rPr/>
      </w:pPr>
      <w:r w:rsidDel="00000000" w:rsidR="00000000" w:rsidRPr="00000000">
        <w:rPr/>
        <w:drawing>
          <wp:inline distB="0" distT="0" distL="0" distR="0">
            <wp:extent cx="5715000" cy="19050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1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1"/>
        <w:rPr/>
      </w:pPr>
      <w:r w:rsidDel="00000000" w:rsidR="00000000" w:rsidRPr="00000000">
        <w:rPr>
          <w:rtl w:val="0"/>
        </w:rPr>
      </w:r>
    </w:p>
    <w:p w:rsidR="00000000" w:rsidDel="00000000" w:rsidP="00000000" w:rsidRDefault="00000000" w:rsidRPr="00000000" w14:paraId="000000F8">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8 — Algorithm Comparison</w:t>
      </w:r>
      <w:r w:rsidDel="00000000" w:rsidR="00000000" w:rsidRPr="00000000">
        <w:rPr>
          <w:rtl w:val="0"/>
        </w:rPr>
      </w:r>
    </w:p>
    <w:p w:rsidR="00000000" w:rsidDel="00000000" w:rsidP="00000000" w:rsidRDefault="00000000" w:rsidRPr="00000000" w14:paraId="000000F9">
      <w:pPr>
        <w:spacing w:after="0" w:before="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300"/>
        <w:gridCol w:w="2226"/>
        <w:tblGridChange w:id="0">
          <w:tblGrid>
            <w:gridCol w:w="2500"/>
            <w:gridCol w:w="2000"/>
            <w:gridCol w:w="2300"/>
            <w:gridCol w:w="2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1e4b" w:val="clear"/>
            <w:tcMar>
              <w:top w:w="80.0" w:type="dxa"/>
              <w:left w:w="100.0" w:type="dxa"/>
              <w:bottom w:w="80.0" w:type="dxa"/>
              <w:right w:w="10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1e4b" w:val="clear"/>
            <w:tcMar>
              <w:top w:w="80.0" w:type="dxa"/>
              <w:left w:w="100.0" w:type="dxa"/>
              <w:bottom w:w="80.0" w:type="dxa"/>
              <w:right w:w="10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ffffff"/>
                <w:sz w:val="20"/>
                <w:szCs w:val="20"/>
                <w:rtl w:val="0"/>
              </w:rPr>
              <w:t xml:space="preserve">Perceptron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1e4b" w:val="clear"/>
            <w:tcMar>
              <w:top w:w="80.0" w:type="dxa"/>
              <w:left w:w="100.0" w:type="dxa"/>
              <w:bottom w:w="80.0" w:type="dxa"/>
              <w:right w:w="10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20"/>
                <w:szCs w:val="20"/>
                <w:rtl w:val="0"/>
              </w:rPr>
              <w:t xml:space="preserve">GD Delta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1e4b" w:val="clear"/>
            <w:tcMar>
              <w:top w:w="80.0" w:type="dxa"/>
              <w:left w:w="100.0" w:type="dxa"/>
              <w:bottom w:w="80.0" w:type="dxa"/>
              <w:right w:w="10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0"/>
                <w:szCs w:val="20"/>
                <w:rtl w:val="0"/>
              </w:rPr>
              <w:t xml:space="preserve">GD Delta (Sigmoid)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6b1e4b"/>
                <w:sz w:val="20"/>
                <w:szCs w:val="20"/>
                <w:rtl w:val="0"/>
              </w:rPr>
              <w:t xml:space="preserve">Update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2d2d2d"/>
                <w:sz w:val="20"/>
                <w:szCs w:val="20"/>
                <w:rtl w:val="0"/>
              </w:rPr>
              <w:t xml:space="preserve">Wrong predictions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2d2d2d"/>
                <w:sz w:val="20"/>
                <w:szCs w:val="20"/>
                <w:rtl w:val="0"/>
              </w:rPr>
              <w:t xml:space="preserve">Every sample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color w:val="2d2d2d"/>
                <w:sz w:val="20"/>
                <w:szCs w:val="20"/>
                <w:rtl w:val="0"/>
              </w:rPr>
              <w:t xml:space="preserve">Every sample 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6b1e4b"/>
                <w:sz w:val="20"/>
                <w:szCs w:val="20"/>
                <w:rtl w:val="0"/>
              </w:rPr>
              <w:t xml:space="preserv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0"/>
                <w:bCs w:val="0"/>
                <w:color w:val="2d2d2d"/>
                <w:sz w:val="20"/>
                <w:szCs w:val="20"/>
                <w:rtl w:val="0"/>
              </w:rPr>
              <w:t xml:space="preserve">Step (hard)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0"/>
                <w:bCs w:val="0"/>
                <w:color w:val="2d2d2d"/>
                <w:sz w:val="20"/>
                <w:szCs w:val="20"/>
                <w:rtl w:val="0"/>
              </w:rPr>
              <w:t xml:space="preserve">Linear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2d2d2d"/>
                <w:sz w:val="20"/>
                <w:szCs w:val="20"/>
                <w:rtl w:val="0"/>
              </w:rPr>
              <w:t xml:space="preserve">Sigmoid (smooth)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6b1e4b"/>
                <w:sz w:val="20"/>
                <w:szCs w:val="20"/>
                <w:rtl w:val="0"/>
              </w:rPr>
              <w:t xml:space="preserve">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2d2d2d"/>
                <w:sz w:val="20"/>
                <w:szCs w:val="20"/>
                <w:rtl w:val="0"/>
              </w:rPr>
              <w:t xml:space="preserve">Only if linearly separable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0"/>
                <w:bCs w:val="0"/>
                <w:color w:val="2d2d2d"/>
                <w:sz w:val="20"/>
                <w:szCs w:val="20"/>
                <w:rtl w:val="0"/>
              </w:rPr>
              <w:t xml:space="preserve">Always converges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color w:val="2d2d2d"/>
                <w:sz w:val="20"/>
                <w:szCs w:val="20"/>
                <w:rtl w:val="0"/>
              </w:rPr>
              <w:t xml:space="preserve">Always converges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6b1e4b"/>
                <w:sz w:val="20"/>
                <w:szCs w:val="20"/>
                <w:rtl w:val="0"/>
              </w:rPr>
              <w:t xml:space="preserve">Error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2d2d2d"/>
                <w:sz w:val="20"/>
                <w:szCs w:val="20"/>
                <w:rtl w:val="0"/>
              </w:rPr>
              <w:t xml:space="preserve">Right or wrong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2d2d2d"/>
                <w:sz w:val="20"/>
                <w:szCs w:val="20"/>
                <w:rtl w:val="0"/>
              </w:rPr>
              <w:t xml:space="preserve">Exact numeric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2d2d2d"/>
                <w:sz w:val="20"/>
                <w:szCs w:val="20"/>
                <w:rtl w:val="0"/>
              </w:rPr>
              <w:t xml:space="preserve">Exact numeric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6b1e4b"/>
                <w:sz w:val="20"/>
                <w:szCs w:val="20"/>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2d2d2d"/>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0"/>
                <w:bCs w:val="0"/>
                <w:color w:val="2d2d2d"/>
                <w:sz w:val="20"/>
                <w:szCs w:val="20"/>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00.0" w:type="dxa"/>
              <w:bottom w:w="60.0" w:type="dxa"/>
              <w:right w:w="10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2d2d2d"/>
                <w:sz w:val="20"/>
                <w:szCs w:val="20"/>
                <w:rtl w:val="0"/>
              </w:rPr>
              <w:t xml:space="preserve">0.1</w:t>
            </w:r>
            <w:r w:rsidDel="00000000" w:rsidR="00000000" w:rsidRPr="00000000">
              <w:rPr>
                <w:rtl w:val="0"/>
              </w:rPr>
            </w:r>
          </w:p>
        </w:tc>
      </w:tr>
    </w:tbl>
    <w:p w:rsidR="00000000" w:rsidDel="00000000" w:rsidP="00000000" w:rsidRDefault="00000000" w:rsidRPr="00000000" w14:paraId="00000112">
      <w:pPr>
        <w:pageBreakBefore w:val="1"/>
        <w:rPr/>
      </w:pPr>
      <w:r w:rsidDel="00000000" w:rsidR="00000000" w:rsidRPr="00000000">
        <w:rPr>
          <w:rtl w:val="0"/>
        </w:rPr>
      </w:r>
    </w:p>
    <w:p w:rsidR="00000000" w:rsidDel="00000000" w:rsidP="00000000" w:rsidRDefault="00000000" w:rsidRPr="00000000" w14:paraId="00000113">
      <w:pPr>
        <w:pBdr>
          <w:left w:color="6b1e4b" w:space="0" w:sz="28" w:val="single"/>
        </w:pBdr>
        <w:shd w:fill="fce4ec" w:val="clear"/>
        <w:spacing w:after="120" w:before="400" w:lineRule="auto"/>
        <w:ind w:left="160" w:firstLine="0"/>
        <w:rPr/>
      </w:pPr>
      <w:r w:rsidDel="00000000" w:rsidR="00000000" w:rsidRPr="00000000">
        <w:rPr>
          <w:rFonts w:ascii="Consolas" w:cs="Consolas" w:eastAsia="Consolas" w:hAnsi="Consolas"/>
          <w:b w:val="1"/>
          <w:bCs w:val="1"/>
          <w:color w:val="6b1e4b"/>
          <w:sz w:val="36"/>
          <w:szCs w:val="36"/>
          <w:rtl w:val="0"/>
        </w:rPr>
        <w:t xml:space="preserve">SECTION 9 — Questions &amp; Answers</w:t>
      </w:r>
      <w:r w:rsidDel="00000000" w:rsidR="00000000" w:rsidRPr="00000000">
        <w:rPr>
          <w:rtl w:val="0"/>
        </w:rPr>
      </w:r>
    </w:p>
    <w:p w:rsidR="00000000" w:rsidDel="00000000" w:rsidP="00000000" w:rsidRDefault="00000000" w:rsidRPr="00000000" w14:paraId="00000114">
      <w:pPr>
        <w:spacing w:after="0" w:before="120" w:lineRule="auto"/>
        <w:rPr/>
      </w:pPr>
      <w:r w:rsidDel="00000000" w:rsidR="00000000" w:rsidRPr="00000000">
        <w:rPr>
          <w:rtl w:val="0"/>
        </w:rPr>
      </w:r>
    </w:p>
    <w:p w:rsidR="00000000" w:rsidDel="00000000" w:rsidP="00000000" w:rsidRDefault="00000000" w:rsidRPr="00000000" w14:paraId="00000115">
      <w:pPr>
        <w:spacing w:after="80" w:before="240" w:lineRule="auto"/>
        <w:rPr/>
      </w:pPr>
      <w:r w:rsidDel="00000000" w:rsidR="00000000" w:rsidRPr="00000000">
        <w:rPr>
          <w:rFonts w:ascii="Arial" w:cs="Arial" w:eastAsia="Arial" w:hAnsi="Arial"/>
          <w:b w:val="1"/>
          <w:bCs w:val="1"/>
          <w:color w:val="c2185b"/>
          <w:sz w:val="26"/>
          <w:szCs w:val="26"/>
          <w:rtl w:val="0"/>
        </w:rPr>
        <w:t xml:space="preserve">Q1. Key differences between Perceptron and Gradient Descent Delta Rule?</w:t>
      </w:r>
      <w:r w:rsidDel="00000000" w:rsidR="00000000" w:rsidRPr="00000000">
        <w:rPr>
          <w:rtl w:val="0"/>
        </w:rPr>
      </w:r>
    </w:p>
    <w:p w:rsidR="00000000" w:rsidDel="00000000" w:rsidP="00000000" w:rsidRDefault="00000000" w:rsidRPr="00000000" w14:paraId="00000116">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The Perceptron Learning Rule only updates its weights when it makes a wrong prediction. If the prediction is correct, nothing changes. It uses a step activation function which gives a hard +1 or -1 output with no gradient. This means it only converges if the data is linearly separable.</w:t>
      </w:r>
      <w:r w:rsidDel="00000000" w:rsidR="00000000" w:rsidRPr="00000000">
        <w:rPr>
          <w:rtl w:val="0"/>
        </w:rPr>
      </w:r>
    </w:p>
    <w:p w:rsidR="00000000" w:rsidDel="00000000" w:rsidP="00000000" w:rsidRDefault="00000000" w:rsidRPr="00000000" w14:paraId="00000117">
      <w:pPr>
        <w:spacing w:after="0" w:before="80" w:lineRule="auto"/>
        <w:rPr/>
      </w:pPr>
      <w:r w:rsidDel="00000000" w:rsidR="00000000" w:rsidRPr="00000000">
        <w:rPr>
          <w:rtl w:val="0"/>
        </w:rPr>
      </w:r>
    </w:p>
    <w:p w:rsidR="00000000" w:rsidDel="00000000" w:rsidP="00000000" w:rsidRDefault="00000000" w:rsidRPr="00000000" w14:paraId="00000118">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The Gradient Descent Delta Rule updates weights after every sample, right or wrong. It uses the actual numeric error between expected and computed output. This makes it more stable and always converges even on non-separable data.</w:t>
      </w: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6" w:val="single"/>
              <w:left w:color="c2185b" w:space="0" w:sz="28" w:val="single"/>
              <w:bottom w:color="c2185b" w:space="0" w:sz="6" w:val="single"/>
              <w:right w:color="c2185b" w:space="0" w:sz="6" w:val="single"/>
            </w:tcBorders>
            <w:shd w:fill="fce4ec" w:val="clear"/>
            <w:tcMar>
              <w:top w:w="120.0" w:type="dxa"/>
              <w:left w:w="200.0" w:type="dxa"/>
              <w:bottom w:w="120.0" w:type="dxa"/>
              <w:right w:w="200.0" w:type="dxa"/>
            </w:tcMar>
          </w:tcPr>
          <w:p w:rsidR="00000000" w:rsidDel="00000000" w:rsidP="00000000" w:rsidRDefault="00000000" w:rsidRPr="00000000" w14:paraId="0000011A">
            <w:pPr>
              <w:rPr/>
            </w:pPr>
            <w:r w:rsidDel="00000000" w:rsidR="00000000" w:rsidRPr="00000000">
              <w:rPr>
                <w:rFonts w:ascii="Arial" w:cs="Arial" w:eastAsia="Arial" w:hAnsi="Arial"/>
                <w:color w:val="2d2d2d"/>
                <w:sz w:val="22"/>
                <w:szCs w:val="22"/>
                <w:rtl w:val="0"/>
              </w:rPr>
              <w:t xml:space="preserve">Perceptron = updates only on mistakes  |  Delta Rule = updates always using real error magnitude</w:t>
            </w:r>
            <w:r w:rsidDel="00000000" w:rsidR="00000000" w:rsidRPr="00000000">
              <w:rPr>
                <w:rtl w:val="0"/>
              </w:rPr>
            </w:r>
          </w:p>
        </w:tc>
      </w:tr>
    </w:tbl>
    <w:p w:rsidR="00000000" w:rsidDel="00000000" w:rsidP="00000000" w:rsidRDefault="00000000" w:rsidRPr="00000000" w14:paraId="0000011B">
      <w:pPr>
        <w:spacing w:after="0" w:before="200" w:lineRule="auto"/>
        <w:rPr/>
      </w:pPr>
      <w:r w:rsidDel="00000000" w:rsidR="00000000" w:rsidRPr="00000000">
        <w:rPr>
          <w:rtl w:val="0"/>
        </w:rPr>
      </w:r>
    </w:p>
    <w:p w:rsidR="00000000" w:rsidDel="00000000" w:rsidP="00000000" w:rsidRDefault="00000000" w:rsidRPr="00000000" w14:paraId="0000011C">
      <w:pPr>
        <w:spacing w:after="80" w:before="240" w:lineRule="auto"/>
        <w:rPr/>
      </w:pPr>
      <w:r w:rsidDel="00000000" w:rsidR="00000000" w:rsidRPr="00000000">
        <w:rPr>
          <w:rFonts w:ascii="Arial" w:cs="Arial" w:eastAsia="Arial" w:hAnsi="Arial"/>
          <w:b w:val="1"/>
          <w:bCs w:val="1"/>
          <w:color w:val="c2185b"/>
          <w:sz w:val="26"/>
          <w:szCs w:val="26"/>
          <w:rtl w:val="0"/>
        </w:rPr>
        <w:t xml:space="preserve">Q2. How does activation function choice influence performance?</w:t>
      </w:r>
      <w:r w:rsidDel="00000000" w:rsidR="00000000" w:rsidRPr="00000000">
        <w:rPr>
          <w:rtl w:val="0"/>
        </w:rPr>
      </w:r>
    </w:p>
    <w:p w:rsidR="00000000" w:rsidDel="00000000" w:rsidP="00000000" w:rsidRDefault="00000000" w:rsidRPr="00000000" w14:paraId="0000011D">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Step Function (Perceptron): Outputs only +1 or -1. No derivative exists so it cannot be used with gradient-based methods. Works fine for binary linearly separable data.</w:t>
      </w:r>
      <w:r w:rsidDel="00000000" w:rsidR="00000000" w:rsidRPr="00000000">
        <w:rPr>
          <w:rtl w:val="0"/>
        </w:rPr>
      </w:r>
    </w:p>
    <w:p w:rsidR="00000000" w:rsidDel="00000000" w:rsidP="00000000" w:rsidRDefault="00000000" w:rsidRPr="00000000" w14:paraId="0000011E">
      <w:pPr>
        <w:spacing w:after="0" w:before="80" w:lineRule="auto"/>
        <w:rPr/>
      </w:pPr>
      <w:r w:rsidDel="00000000" w:rsidR="00000000" w:rsidRPr="00000000">
        <w:rPr>
          <w:rtl w:val="0"/>
        </w:rPr>
      </w:r>
    </w:p>
    <w:p w:rsidR="00000000" w:rsidDel="00000000" w:rsidP="00000000" w:rsidRDefault="00000000" w:rsidRPr="00000000" w14:paraId="0000011F">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Linear Function (GD Linear): Outputs the raw net input. Derivative is always 1 so gradient descent is simple. Works well but output is unbounded.</w:t>
      </w:r>
      <w:r w:rsidDel="00000000" w:rsidR="00000000" w:rsidRPr="00000000">
        <w:rPr>
          <w:rtl w:val="0"/>
        </w:rPr>
      </w:r>
    </w:p>
    <w:p w:rsidR="00000000" w:rsidDel="00000000" w:rsidP="00000000" w:rsidRDefault="00000000" w:rsidRPr="00000000" w14:paraId="00000120">
      <w:pPr>
        <w:spacing w:after="0" w:before="80" w:lineRule="auto"/>
        <w:rPr/>
      </w:pPr>
      <w:r w:rsidDel="00000000" w:rsidR="00000000" w:rsidRPr="00000000">
        <w:rPr>
          <w:rtl w:val="0"/>
        </w:rPr>
      </w:r>
    </w:p>
    <w:p w:rsidR="00000000" w:rsidDel="00000000" w:rsidP="00000000" w:rsidRDefault="00000000" w:rsidRPr="00000000" w14:paraId="00000121">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Sigmoid Function (GD Sigmoid): Smooth output between 0 and 1. Well-defined derivative enables precise weight updates. Can suffer from vanishing gradient for extreme inputs.</w:t>
      </w:r>
      <w:r w:rsidDel="00000000" w:rsidR="00000000" w:rsidRPr="00000000">
        <w:rPr>
          <w:rtl w:val="0"/>
        </w:rPr>
      </w:r>
    </w:p>
    <w:p w:rsidR="00000000" w:rsidDel="00000000" w:rsidP="00000000" w:rsidRDefault="00000000" w:rsidRPr="00000000" w14:paraId="00000122">
      <w:pPr>
        <w:spacing w:after="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d1457" w:space="0" w:sz="6" w:val="single"/>
              <w:left w:color="ad1457" w:space="0" w:sz="28" w:val="single"/>
              <w:bottom w:color="ad1457" w:space="0" w:sz="6" w:val="single"/>
              <w:right w:color="ad1457" w:space="0" w:sz="6" w:val="single"/>
            </w:tcBorders>
            <w:shd w:fill="fff0f5" w:val="clear"/>
            <w:tcMar>
              <w:top w:w="120.0" w:type="dxa"/>
              <w:left w:w="200.0" w:type="dxa"/>
              <w:bottom w:w="120.0" w:type="dxa"/>
              <w:right w:w="200.0" w:type="dxa"/>
            </w:tcMar>
          </w:tcPr>
          <w:p w:rsidR="00000000" w:rsidDel="00000000" w:rsidP="00000000" w:rsidRDefault="00000000" w:rsidRPr="00000000" w14:paraId="00000123">
            <w:pPr>
              <w:rPr/>
            </w:pPr>
            <w:r w:rsidDel="00000000" w:rsidR="00000000" w:rsidRPr="00000000">
              <w:rPr>
                <w:rFonts w:ascii="Arial" w:cs="Arial" w:eastAsia="Arial" w:hAnsi="Arial"/>
                <w:color w:val="2d2d2d"/>
                <w:sz w:val="22"/>
                <w:szCs w:val="22"/>
                <w:rtl w:val="0"/>
              </w:rPr>
              <w:t xml:space="preserve">All three achieved 100% accuracy on Iris since the data is mostly linearly separable. Sigmoid is slightly slower but gives probabilistic outputs.</w:t>
            </w:r>
            <w:r w:rsidDel="00000000" w:rsidR="00000000" w:rsidRPr="00000000">
              <w:rPr>
                <w:rtl w:val="0"/>
              </w:rPr>
            </w:r>
          </w:p>
        </w:tc>
      </w:tr>
    </w:tbl>
    <w:p w:rsidR="00000000" w:rsidDel="00000000" w:rsidP="00000000" w:rsidRDefault="00000000" w:rsidRPr="00000000" w14:paraId="00000124">
      <w:pPr>
        <w:spacing w:after="0" w:before="200" w:lineRule="auto"/>
        <w:rPr/>
      </w:pPr>
      <w:r w:rsidDel="00000000" w:rsidR="00000000" w:rsidRPr="00000000">
        <w:rPr>
          <w:rtl w:val="0"/>
        </w:rPr>
      </w:r>
    </w:p>
    <w:p w:rsidR="00000000" w:rsidDel="00000000" w:rsidP="00000000" w:rsidRDefault="00000000" w:rsidRPr="00000000" w14:paraId="00000125">
      <w:pPr>
        <w:spacing w:after="80" w:before="240" w:lineRule="auto"/>
        <w:rPr/>
      </w:pPr>
      <w:r w:rsidDel="00000000" w:rsidR="00000000" w:rsidRPr="00000000">
        <w:rPr>
          <w:rFonts w:ascii="Arial" w:cs="Arial" w:eastAsia="Arial" w:hAnsi="Arial"/>
          <w:b w:val="1"/>
          <w:bCs w:val="1"/>
          <w:color w:val="c2185b"/>
          <w:sz w:val="26"/>
          <w:szCs w:val="26"/>
          <w:rtl w:val="0"/>
        </w:rPr>
        <w:t xml:space="preserve">Q3. Strategies to adjust learning rate for optimal training?</w:t>
      </w:r>
      <w:r w:rsidDel="00000000" w:rsidR="00000000" w:rsidRPr="00000000">
        <w:rPr>
          <w:rtl w:val="0"/>
        </w:rPr>
      </w:r>
    </w:p>
    <w:p w:rsidR="00000000" w:rsidDel="00000000" w:rsidP="00000000" w:rsidRDefault="00000000" w:rsidRPr="00000000" w14:paraId="00000126">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1. Start moderate (0.1) and reduce if loss oscillates instead of decreasing smoothly.</w:t>
      </w:r>
      <w:r w:rsidDel="00000000" w:rsidR="00000000" w:rsidRPr="00000000">
        <w:rPr>
          <w:rtl w:val="0"/>
        </w:rPr>
      </w:r>
    </w:p>
    <w:p w:rsidR="00000000" w:rsidDel="00000000" w:rsidP="00000000" w:rsidRDefault="00000000" w:rsidRPr="00000000" w14:paraId="00000127">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2. Use smaller rates (0.001-0.01) for Sigmoid since its derivative is smaller than linear.</w:t>
      </w:r>
      <w:r w:rsidDel="00000000" w:rsidR="00000000" w:rsidRPr="00000000">
        <w:rPr>
          <w:rtl w:val="0"/>
        </w:rPr>
      </w:r>
    </w:p>
    <w:p w:rsidR="00000000" w:rsidDel="00000000" w:rsidP="00000000" w:rsidRDefault="00000000" w:rsidRPr="00000000" w14:paraId="00000128">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3. Learning Rate Decay: multiply rate by 0.99 after each epoch to gradually reduce it near the optimum.</w:t>
      </w:r>
      <w:r w:rsidDel="00000000" w:rsidR="00000000" w:rsidRPr="00000000">
        <w:rPr>
          <w:rtl w:val="0"/>
        </w:rPr>
      </w:r>
    </w:p>
    <w:p w:rsidR="00000000" w:rsidDel="00000000" w:rsidP="00000000" w:rsidRDefault="00000000" w:rsidRPr="00000000" w14:paraId="00000129">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4. Test multiple rates and compare loss curves — the best rate decreases smoothly without bouncing.</w:t>
      </w:r>
      <w:r w:rsidDel="00000000" w:rsidR="00000000" w:rsidRPr="00000000">
        <w:rPr>
          <w:rtl w:val="0"/>
        </w:rPr>
      </w:r>
    </w:p>
    <w:p w:rsidR="00000000" w:rsidDel="00000000" w:rsidP="00000000" w:rsidRDefault="00000000" w:rsidRPr="00000000" w14:paraId="0000012A">
      <w:pPr>
        <w:spacing w:after="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6" w:val="single"/>
              <w:left w:color="c2185b" w:space="0" w:sz="28" w:val="single"/>
              <w:bottom w:color="c2185b" w:space="0" w:sz="6" w:val="single"/>
              <w:right w:color="c2185b" w:space="0" w:sz="6" w:val="single"/>
            </w:tcBorders>
            <w:shd w:fill="fce4ec" w:val="clear"/>
            <w:tcMar>
              <w:top w:w="120.0" w:type="dxa"/>
              <w:left w:w="200.0" w:type="dxa"/>
              <w:bottom w:w="120.0" w:type="dxa"/>
              <w:right w:w="200.0" w:type="dxa"/>
            </w:tcMar>
          </w:tcPr>
          <w:p w:rsidR="00000000" w:rsidDel="00000000" w:rsidP="00000000" w:rsidRDefault="00000000" w:rsidRPr="00000000" w14:paraId="0000012B">
            <w:pPr>
              <w:rPr/>
            </w:pPr>
            <w:r w:rsidDel="00000000" w:rsidR="00000000" w:rsidRPr="00000000">
              <w:rPr>
                <w:rFonts w:ascii="Arial" w:cs="Arial" w:eastAsia="Arial" w:hAnsi="Arial"/>
                <w:color w:val="2d2d2d"/>
                <w:sz w:val="22"/>
                <w:szCs w:val="22"/>
                <w:rtl w:val="0"/>
              </w:rPr>
              <w:t xml:space="preserve">In this project: Perceptron lr=0.1 | GD Linear lr=0.01 | GD Sigmoid lr=0.1 — chosen by observing convergence behavior.</w:t>
            </w:r>
            <w:r w:rsidDel="00000000" w:rsidR="00000000" w:rsidRPr="00000000">
              <w:rPr>
                <w:rtl w:val="0"/>
              </w:rPr>
            </w:r>
          </w:p>
        </w:tc>
      </w:tr>
    </w:tbl>
    <w:p w:rsidR="00000000" w:rsidDel="00000000" w:rsidP="00000000" w:rsidRDefault="00000000" w:rsidRPr="00000000" w14:paraId="0000012C">
      <w:pPr>
        <w:spacing w:after="0" w:before="200" w:lineRule="auto"/>
        <w:rPr/>
      </w:pPr>
      <w:r w:rsidDel="00000000" w:rsidR="00000000" w:rsidRPr="00000000">
        <w:rPr>
          <w:rtl w:val="0"/>
        </w:rPr>
      </w:r>
    </w:p>
    <w:p w:rsidR="00000000" w:rsidDel="00000000" w:rsidP="00000000" w:rsidRDefault="00000000" w:rsidRPr="00000000" w14:paraId="0000012D">
      <w:pPr>
        <w:spacing w:after="80" w:before="240" w:lineRule="auto"/>
        <w:rPr/>
      </w:pPr>
      <w:r w:rsidDel="00000000" w:rsidR="00000000" w:rsidRPr="00000000">
        <w:rPr>
          <w:rFonts w:ascii="Arial" w:cs="Arial" w:eastAsia="Arial" w:hAnsi="Arial"/>
          <w:b w:val="1"/>
          <w:bCs w:val="1"/>
          <w:color w:val="c2185b"/>
          <w:sz w:val="26"/>
          <w:szCs w:val="26"/>
          <w:rtl w:val="0"/>
        </w:rPr>
        <w:t xml:space="preserve">Q4. Implications of different train-test split ratios?</w:t>
      </w:r>
      <w:r w:rsidDel="00000000" w:rsidR="00000000" w:rsidRPr="00000000">
        <w:rPr>
          <w:rtl w:val="0"/>
        </w:rPr>
      </w:r>
    </w:p>
    <w:p w:rsidR="00000000" w:rsidDel="00000000" w:rsidP="00000000" w:rsidRDefault="00000000" w:rsidRPr="00000000" w14:paraId="0000012E">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80/20 Split (used here): 80% training gives the model sufficient data to learn. 20% testing provides fair and representative evaluation. Most widely used ratio.</w:t>
      </w:r>
      <w:r w:rsidDel="00000000" w:rsidR="00000000" w:rsidRPr="00000000">
        <w:rPr>
          <w:rtl w:val="0"/>
        </w:rPr>
      </w:r>
    </w:p>
    <w:p w:rsidR="00000000" w:rsidDel="00000000" w:rsidP="00000000" w:rsidRDefault="00000000" w:rsidRPr="00000000" w14:paraId="0000012F">
      <w:pPr>
        <w:spacing w:after="0" w:before="80" w:lineRule="auto"/>
        <w:rPr/>
      </w:pPr>
      <w:r w:rsidDel="00000000" w:rsidR="00000000" w:rsidRPr="00000000">
        <w:rPr>
          <w:rtl w:val="0"/>
        </w:rPr>
      </w:r>
    </w:p>
    <w:p w:rsidR="00000000" w:rsidDel="00000000" w:rsidP="00000000" w:rsidRDefault="00000000" w:rsidRPr="00000000" w14:paraId="00000130">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70/30 Split: More test data improves evaluation confidence but slightly reduces training samples. Better when dataset is small.</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p w:rsidR="00000000" w:rsidDel="00000000" w:rsidP="00000000" w:rsidRDefault="00000000" w:rsidRPr="00000000" w14:paraId="00000132">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90/10 Split: More training data but a very small test set may give overoptimistic accuracy estimates since it may not represent all patterns.</w:t>
      </w:r>
      <w:r w:rsidDel="00000000" w:rsidR="00000000" w:rsidRPr="00000000">
        <w:rPr>
          <w:rtl w:val="0"/>
        </w:rPr>
      </w:r>
    </w:p>
    <w:p w:rsidR="00000000" w:rsidDel="00000000" w:rsidP="00000000" w:rsidRDefault="00000000" w:rsidRPr="00000000" w14:paraId="00000133">
      <w:pPr>
        <w:spacing w:after="0" w:before="80" w:lineRule="auto"/>
        <w:rPr/>
      </w:pPr>
      <w:r w:rsidDel="00000000" w:rsidR="00000000" w:rsidRPr="00000000">
        <w:rPr>
          <w:rtl w:val="0"/>
        </w:rPr>
      </w:r>
    </w:p>
    <w:p w:rsidR="00000000" w:rsidDel="00000000" w:rsidP="00000000" w:rsidRDefault="00000000" w:rsidRPr="00000000" w14:paraId="00000134">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With 150 Iris samples, 80/20 gives 120 training and 30 testing samples — a good balance that avoids underfitting and inflated accuracy.</w:t>
      </w:r>
      <w:r w:rsidDel="00000000" w:rsidR="00000000" w:rsidRPr="00000000">
        <w:rPr>
          <w:rtl w:val="0"/>
        </w:rPr>
      </w:r>
    </w:p>
    <w:p w:rsidR="00000000" w:rsidDel="00000000" w:rsidP="00000000" w:rsidRDefault="00000000" w:rsidRPr="00000000" w14:paraId="00000135">
      <w:pPr>
        <w:spacing w:after="0" w:before="200" w:lineRule="auto"/>
        <w:rPr/>
      </w:pPr>
      <w:r w:rsidDel="00000000" w:rsidR="00000000" w:rsidRPr="00000000">
        <w:rPr>
          <w:rtl w:val="0"/>
        </w:rPr>
      </w:r>
    </w:p>
    <w:p w:rsidR="00000000" w:rsidDel="00000000" w:rsidP="00000000" w:rsidRDefault="00000000" w:rsidRPr="00000000" w14:paraId="00000136">
      <w:pPr>
        <w:spacing w:after="80" w:before="240" w:lineRule="auto"/>
        <w:rPr/>
      </w:pPr>
      <w:r w:rsidDel="00000000" w:rsidR="00000000" w:rsidRPr="00000000">
        <w:rPr>
          <w:rFonts w:ascii="Arial" w:cs="Arial" w:eastAsia="Arial" w:hAnsi="Arial"/>
          <w:b w:val="1"/>
          <w:bCs w:val="1"/>
          <w:color w:val="c2185b"/>
          <w:sz w:val="26"/>
          <w:szCs w:val="26"/>
          <w:rtl w:val="0"/>
        </w:rPr>
        <w:t xml:space="preserve">Q5. Challenges encountered and how they were overcome?</w:t>
      </w:r>
      <w:r w:rsidDel="00000000" w:rsidR="00000000" w:rsidRPr="00000000">
        <w:rPr>
          <w:rtl w:val="0"/>
        </w:rPr>
      </w:r>
    </w:p>
    <w:p w:rsidR="00000000" w:rsidDel="00000000" w:rsidP="00000000" w:rsidRDefault="00000000" w:rsidRPr="00000000" w14:paraId="00000137">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Challenge 1 — Perceptron infinite loop: Without a stop condition, non-separable data causes endless looping. Solution: Added max epochs (100) and early stopping when errors = 0.</w:t>
      </w:r>
      <w:r w:rsidDel="00000000" w:rsidR="00000000" w:rsidRPr="00000000">
        <w:rPr>
          <w:rtl w:val="0"/>
        </w:rPr>
      </w:r>
    </w:p>
    <w:p w:rsidR="00000000" w:rsidDel="00000000" w:rsidP="00000000" w:rsidRDefault="00000000" w:rsidRPr="00000000" w14:paraId="00000138">
      <w:pPr>
        <w:spacing w:after="0" w:before="80" w:lineRule="auto"/>
        <w:rPr/>
      </w:pPr>
      <w:r w:rsidDel="00000000" w:rsidR="00000000" w:rsidRPr="00000000">
        <w:rPr>
          <w:rtl w:val="0"/>
        </w:rPr>
      </w:r>
    </w:p>
    <w:p w:rsidR="00000000" w:rsidDel="00000000" w:rsidP="00000000" w:rsidRDefault="00000000" w:rsidRPr="00000000" w14:paraId="00000139">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Challenge 2 — Learning rate tuning in GD: Large rates caused oscillating loss. Solution: Tested 0.001, 0.01, 0.1 and selected the rate giving smoothest loss curve.</w:t>
      </w:r>
      <w:r w:rsidDel="00000000" w:rsidR="00000000" w:rsidRPr="00000000">
        <w:rPr>
          <w:rtl w:val="0"/>
        </w:rPr>
      </w:r>
    </w:p>
    <w:p w:rsidR="00000000" w:rsidDel="00000000" w:rsidP="00000000" w:rsidRDefault="00000000" w:rsidRPr="00000000" w14:paraId="0000013A">
      <w:pPr>
        <w:spacing w:after="0" w:before="80" w:lineRule="auto"/>
        <w:rPr/>
      </w:pPr>
      <w:r w:rsidDel="00000000" w:rsidR="00000000" w:rsidRPr="00000000">
        <w:rPr>
          <w:rtl w:val="0"/>
        </w:rPr>
      </w:r>
    </w:p>
    <w:p w:rsidR="00000000" w:rsidDel="00000000" w:rsidP="00000000" w:rsidRDefault="00000000" w:rsidRPr="00000000" w14:paraId="0000013B">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Challenge 3 — Sigmoid numerical overflow: Very large inputs can cause exp(-x) overflow. Solution: StandardScaler normalized inputs to prevent extreme values.</w:t>
      </w:r>
      <w:r w:rsidDel="00000000" w:rsidR="00000000" w:rsidRPr="00000000">
        <w:rPr>
          <w:rtl w:val="0"/>
        </w:rPr>
      </w:r>
    </w:p>
    <w:p w:rsidR="00000000" w:rsidDel="00000000" w:rsidP="00000000" w:rsidRDefault="00000000" w:rsidRPr="00000000" w14:paraId="0000013C">
      <w:pPr>
        <w:spacing w:after="0" w:before="80" w:lineRule="auto"/>
        <w:rPr/>
      </w:pPr>
      <w:r w:rsidDel="00000000" w:rsidR="00000000" w:rsidRPr="00000000">
        <w:rPr>
          <w:rtl w:val="0"/>
        </w:rPr>
      </w:r>
    </w:p>
    <w:p w:rsidR="00000000" w:rsidDel="00000000" w:rsidP="00000000" w:rsidRDefault="00000000" w:rsidRPr="00000000" w14:paraId="0000013D">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Challenge 4 — Binary label conversion: Iris has 3 classes but both algorithms are binary classifiers. Solution: Labels converted to +1 (Setosa) and -1 (Non-Setosa).</w:t>
      </w:r>
      <w:r w:rsidDel="00000000" w:rsidR="00000000" w:rsidRPr="00000000">
        <w:rPr>
          <w:rtl w:val="0"/>
        </w:rPr>
      </w:r>
    </w:p>
    <w:p w:rsidR="00000000" w:rsidDel="00000000" w:rsidP="00000000" w:rsidRDefault="00000000" w:rsidRPr="00000000" w14:paraId="0000013E">
      <w:pPr>
        <w:spacing w:after="0" w:before="200" w:lineRule="auto"/>
        <w:rPr/>
      </w:pPr>
      <w:r w:rsidDel="00000000" w:rsidR="00000000" w:rsidRPr="00000000">
        <w:rPr>
          <w:rtl w:val="0"/>
        </w:rPr>
      </w:r>
    </w:p>
    <w:p w:rsidR="00000000" w:rsidDel="00000000" w:rsidP="00000000" w:rsidRDefault="00000000" w:rsidRPr="00000000" w14:paraId="0000013F">
      <w:pPr>
        <w:spacing w:after="80" w:before="240" w:lineRule="auto"/>
        <w:rPr/>
      </w:pPr>
      <w:r w:rsidDel="00000000" w:rsidR="00000000" w:rsidRPr="00000000">
        <w:rPr>
          <w:rFonts w:ascii="Arial" w:cs="Arial" w:eastAsia="Arial" w:hAnsi="Arial"/>
          <w:b w:val="1"/>
          <w:bCs w:val="1"/>
          <w:color w:val="c2185b"/>
          <w:sz w:val="26"/>
          <w:szCs w:val="26"/>
          <w:rtl w:val="0"/>
        </w:rPr>
        <w:t xml:space="preserve">Q6. Strengths and limitations of each algorithm?</w:t>
      </w:r>
      <w:r w:rsidDel="00000000" w:rsidR="00000000" w:rsidRPr="00000000">
        <w:rPr>
          <w:rtl w:val="0"/>
        </w:rPr>
      </w:r>
    </w:p>
    <w:p w:rsidR="00000000" w:rsidDel="00000000" w:rsidP="00000000" w:rsidRDefault="00000000" w:rsidRPr="00000000" w14:paraId="00000140">
      <w:pPr>
        <w:spacing w:after="60" w:before="60" w:lineRule="auto"/>
        <w:jc w:val="both"/>
        <w:rPr/>
      </w:pPr>
      <w:r w:rsidDel="00000000" w:rsidR="00000000" w:rsidRPr="00000000">
        <w:rPr>
          <w:rFonts w:ascii="Arial" w:cs="Arial" w:eastAsia="Arial" w:hAnsi="Arial"/>
          <w:b w:val="1"/>
          <w:bCs w:val="1"/>
          <w:color w:val="2d2d2d"/>
          <w:sz w:val="22"/>
          <w:szCs w:val="22"/>
          <w:rtl w:val="0"/>
        </w:rPr>
        <w:t xml:space="preserve">Perceptron:</w:t>
      </w:r>
      <w:r w:rsidDel="00000000" w:rsidR="00000000" w:rsidRPr="00000000">
        <w:rPr>
          <w:rtl w:val="0"/>
        </w:rPr>
      </w:r>
    </w:p>
    <w:p w:rsidR="00000000" w:rsidDel="00000000" w:rsidP="00000000" w:rsidRDefault="00000000" w:rsidRPr="00000000" w14:paraId="00000141">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Strengths: Very simple. Converges fast on linearly separable data. Minimal math required.</w:t>
      </w:r>
      <w:r w:rsidDel="00000000" w:rsidR="00000000" w:rsidRPr="00000000">
        <w:rPr>
          <w:rtl w:val="0"/>
        </w:rPr>
      </w:r>
    </w:p>
    <w:p w:rsidR="00000000" w:rsidDel="00000000" w:rsidP="00000000" w:rsidRDefault="00000000" w:rsidRPr="00000000" w14:paraId="00000142">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Limitations: Fails on non-separable data. Step function has no gradient so cannot extend to deep networks.</w:t>
      </w:r>
      <w:r w:rsidDel="00000000" w:rsidR="00000000" w:rsidRPr="00000000">
        <w:rPr>
          <w:rtl w:val="0"/>
        </w:rPr>
      </w:r>
    </w:p>
    <w:p w:rsidR="00000000" w:rsidDel="00000000" w:rsidP="00000000" w:rsidRDefault="00000000" w:rsidRPr="00000000" w14:paraId="00000143">
      <w:pPr>
        <w:spacing w:after="0" w:before="80" w:lineRule="auto"/>
        <w:rPr/>
      </w:pPr>
      <w:r w:rsidDel="00000000" w:rsidR="00000000" w:rsidRPr="00000000">
        <w:rPr>
          <w:rtl w:val="0"/>
        </w:rPr>
      </w:r>
    </w:p>
    <w:p w:rsidR="00000000" w:rsidDel="00000000" w:rsidP="00000000" w:rsidRDefault="00000000" w:rsidRPr="00000000" w14:paraId="00000144">
      <w:pPr>
        <w:spacing w:after="60" w:before="60" w:lineRule="auto"/>
        <w:jc w:val="both"/>
        <w:rPr/>
      </w:pPr>
      <w:r w:rsidDel="00000000" w:rsidR="00000000" w:rsidRPr="00000000">
        <w:rPr>
          <w:rFonts w:ascii="Arial" w:cs="Arial" w:eastAsia="Arial" w:hAnsi="Arial"/>
          <w:b w:val="1"/>
          <w:bCs w:val="1"/>
          <w:color w:val="2d2d2d"/>
          <w:sz w:val="22"/>
          <w:szCs w:val="22"/>
          <w:rtl w:val="0"/>
        </w:rPr>
        <w:t xml:space="preserve">GD Delta Rule — Linear:</w:t>
      </w:r>
      <w:r w:rsidDel="00000000" w:rsidR="00000000" w:rsidRPr="00000000">
        <w:rPr>
          <w:rtl w:val="0"/>
        </w:rPr>
      </w:r>
    </w:p>
    <w:p w:rsidR="00000000" w:rsidDel="00000000" w:rsidP="00000000" w:rsidRDefault="00000000" w:rsidRPr="00000000" w14:paraId="00000145">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Strengths: Always converges. Uses real error for smarter updates. Simple derivative (always 1).</w:t>
      </w:r>
      <w:r w:rsidDel="00000000" w:rsidR="00000000" w:rsidRPr="00000000">
        <w:rPr>
          <w:rtl w:val="0"/>
        </w:rPr>
      </w:r>
    </w:p>
    <w:p w:rsidR="00000000" w:rsidDel="00000000" w:rsidP="00000000" w:rsidRDefault="00000000" w:rsidRPr="00000000" w14:paraId="00000146">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Limitations: Unbounded outputs. Not suitable for probability estimation. Sensitive to learning rate choice.</w:t>
      </w:r>
      <w:r w:rsidDel="00000000" w:rsidR="00000000" w:rsidRPr="00000000">
        <w:rPr>
          <w:rtl w:val="0"/>
        </w:rPr>
      </w:r>
    </w:p>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spacing w:after="60" w:before="60" w:lineRule="auto"/>
        <w:jc w:val="both"/>
        <w:rPr/>
      </w:pPr>
      <w:r w:rsidDel="00000000" w:rsidR="00000000" w:rsidRPr="00000000">
        <w:rPr>
          <w:rFonts w:ascii="Arial" w:cs="Arial" w:eastAsia="Arial" w:hAnsi="Arial"/>
          <w:b w:val="1"/>
          <w:bCs w:val="1"/>
          <w:color w:val="2d2d2d"/>
          <w:sz w:val="22"/>
          <w:szCs w:val="22"/>
          <w:rtl w:val="0"/>
        </w:rPr>
        <w:t xml:space="preserve">GD Delta Rule — Sigmoid:</w:t>
      </w:r>
      <w:r w:rsidDel="00000000" w:rsidR="00000000" w:rsidRPr="00000000">
        <w:rPr>
          <w:rtl w:val="0"/>
        </w:rPr>
      </w:r>
    </w:p>
    <w:p w:rsidR="00000000" w:rsidDel="00000000" w:rsidP="00000000" w:rsidRDefault="00000000" w:rsidRPr="00000000" w14:paraId="00000149">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Strengths: Bounded output (0 to 1). Stable gradient. Good for probabilistic classification.</w:t>
      </w:r>
      <w:r w:rsidDel="00000000" w:rsidR="00000000" w:rsidRPr="00000000">
        <w:rPr>
          <w:rtl w:val="0"/>
        </w:rPr>
      </w:r>
    </w:p>
    <w:p w:rsidR="00000000" w:rsidDel="00000000" w:rsidP="00000000" w:rsidRDefault="00000000" w:rsidRPr="00000000" w14:paraId="0000014A">
      <w:pPr>
        <w:spacing w:after="60" w:before="60" w:lineRule="auto"/>
        <w:jc w:val="both"/>
        <w:rPr/>
      </w:pPr>
      <w:r w:rsidDel="00000000" w:rsidR="00000000" w:rsidRPr="00000000">
        <w:rPr>
          <w:rFonts w:ascii="Arial" w:cs="Arial" w:eastAsia="Arial" w:hAnsi="Arial"/>
          <w:b w:val="0"/>
          <w:bCs w:val="0"/>
          <w:color w:val="2d2d2d"/>
          <w:sz w:val="22"/>
          <w:szCs w:val="22"/>
          <w:rtl w:val="0"/>
        </w:rPr>
        <w:t xml:space="preserve">Limitations: Vanishing gradient for extreme inputs. Slower convergence than linear. Needs careful rate tuning.</w:t>
      </w:r>
      <w:r w:rsidDel="00000000" w:rsidR="00000000" w:rsidRPr="00000000">
        <w:rPr>
          <w:rtl w:val="0"/>
        </w:rPr>
      </w:r>
    </w:p>
    <w:p w:rsidR="00000000" w:rsidDel="00000000" w:rsidP="00000000" w:rsidRDefault="00000000" w:rsidRPr="00000000" w14:paraId="0000014B">
      <w:pPr>
        <w:spacing w:after="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6" w:val="single"/>
              <w:left w:color="c2185b" w:space="0" w:sz="28" w:val="single"/>
              <w:bottom w:color="c2185b" w:space="0" w:sz="6" w:val="single"/>
              <w:right w:color="c2185b" w:space="0" w:sz="6" w:val="single"/>
            </w:tcBorders>
            <w:shd w:fill="fce4ec" w:val="clear"/>
            <w:tcMar>
              <w:top w:w="120.0" w:type="dxa"/>
              <w:left w:w="200.0" w:type="dxa"/>
              <w:bottom w:w="120.0" w:type="dxa"/>
              <w:right w:w="200.0" w:type="dxa"/>
            </w:tcMar>
          </w:tcPr>
          <w:p w:rsidR="00000000" w:rsidDel="00000000" w:rsidP="00000000" w:rsidRDefault="00000000" w:rsidRPr="00000000" w14:paraId="0000014C">
            <w:pPr>
              <w:rPr/>
            </w:pPr>
            <w:r w:rsidDel="00000000" w:rsidR="00000000" w:rsidRPr="00000000">
              <w:rPr>
                <w:rFonts w:ascii="Arial" w:cs="Arial" w:eastAsia="Arial" w:hAnsi="Arial"/>
                <w:color w:val="2d2d2d"/>
                <w:sz w:val="22"/>
                <w:szCs w:val="22"/>
                <w:rtl w:val="0"/>
              </w:rPr>
              <w:t xml:space="preserve">Conclusion: All three performed equally on the Iris dataset. For complex real-world data, GD Delta with Sigmoid is preferred for stability and bounded outputs.</w:t>
            </w:r>
            <w:r w:rsidDel="00000000" w:rsidR="00000000" w:rsidRPr="00000000">
              <w:rPr>
                <w:rtl w:val="0"/>
              </w:rPr>
            </w:r>
          </w:p>
        </w:tc>
      </w:tr>
    </w:tbl>
    <w:p w:rsidR="00000000" w:rsidDel="00000000" w:rsidP="00000000" w:rsidRDefault="00000000" w:rsidRPr="00000000" w14:paraId="0000014D">
      <w:pPr>
        <w:spacing w:after="0" w:before="400" w:lineRule="auto"/>
        <w:rPr/>
      </w:pPr>
      <w:r w:rsidDel="00000000" w:rsidR="00000000" w:rsidRPr="00000000">
        <w:rPr>
          <w:rtl w:val="0"/>
        </w:rPr>
      </w:r>
    </w:p>
    <w:p w:rsidR="00000000" w:rsidDel="00000000" w:rsidP="00000000" w:rsidRDefault="00000000" w:rsidRPr="00000000" w14:paraId="0000014E">
      <w:pPr>
        <w:pBdr>
          <w:bottom w:color="6b1e4b" w:space="1" w:sz="8" w:val="single"/>
        </w:pBdr>
        <w:spacing w:after="120" w:before="120" w:lineRule="auto"/>
        <w:rPr/>
      </w:pPr>
      <w:r w:rsidDel="00000000" w:rsidR="00000000" w:rsidRPr="00000000">
        <w:rPr>
          <w:rtl w:val="0"/>
        </w:rPr>
      </w:r>
    </w:p>
    <w:p w:rsidR="00000000" w:rsidDel="00000000" w:rsidP="00000000" w:rsidRDefault="00000000" w:rsidRPr="00000000" w14:paraId="0000014F">
      <w:pPr>
        <w:spacing w:before="120" w:lineRule="auto"/>
        <w:jc w:val="center"/>
        <w:rPr/>
      </w:pPr>
      <w:r w:rsidDel="00000000" w:rsidR="00000000" w:rsidRPr="00000000">
        <w:rPr>
          <w:rFonts w:ascii="Arial" w:cs="Arial" w:eastAsia="Arial" w:hAnsi="Arial"/>
          <w:i w:val="1"/>
          <w:iCs w:val="1"/>
          <w:color w:val="aaaaaa"/>
          <w:sz w:val="20"/>
          <w:szCs w:val="20"/>
          <w:rtl w:val="0"/>
        </w:rPr>
        <w:t xml:space="preserve">--- End of Module 4 Submission  |  Meerab (24F-0729)  |  Wajeeha Sajid (24F-0806) ---</w:t>
      </w:r>
      <w:r w:rsidDel="00000000" w:rsidR="00000000" w:rsidRPr="00000000">
        <w:rPr>
          <w:rtl w:val="0"/>
        </w:rPr>
      </w:r>
    </w:p>
    <w:sectPr>
      <w:headerReference r:id="rId12" w:type="default"/>
      <w:footerReference r:id="rId13" w:type="default"/>
      <w:pgSz w:h="16838" w:w="11906" w:orient="portrait"/>
      <w:pgMar w:bottom="1296" w:top="1296"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color="c2185b" w:space="1" w:sz="6" w:val="single"/>
      </w:pBdr>
      <w:spacing w:before="200" w:lineRule="auto"/>
      <w:jc w:val="center"/>
      <w:rPr/>
    </w:pPr>
    <w:r w:rsidDel="00000000" w:rsidR="00000000" w:rsidRPr="00000000">
      <w:rPr>
        <w:rFonts w:ascii="Arial" w:cs="Arial" w:eastAsia="Arial" w:hAnsi="Arial"/>
        <w:color w:val="c2185b"/>
        <w:sz w:val="18"/>
        <w:szCs w:val="18"/>
        <w:rtl w:val="0"/>
      </w:rPr>
      <w:t xml:space="preserve">FAST-NUCES CF Campus  |  Mam Alisha Abid  |  Page </w:t>
    </w:r>
    <w:r w:rsidDel="00000000" w:rsidR="00000000" w:rsidRPr="00000000">
      <w:rPr>
        <w:rFonts w:ascii="Arial" w:cs="Arial" w:eastAsia="Arial" w:hAnsi="Arial"/>
        <w:color w:val="c2185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bottom w:color="c2185b" w:space="1" w:sz="6" w:val="single"/>
      </w:pBdr>
      <w:spacing w:after="200" w:lineRule="auto"/>
      <w:rPr/>
    </w:pPr>
    <w:r w:rsidDel="00000000" w:rsidR="00000000" w:rsidRPr="00000000">
      <w:rPr>
        <w:rFonts w:ascii="Arial" w:cs="Arial" w:eastAsia="Arial" w:hAnsi="Arial"/>
        <w:color w:val="c2185b"/>
        <w:sz w:val="18"/>
        <w:szCs w:val="18"/>
        <w:rtl w:val="0"/>
      </w:rPr>
      <w:t xml:space="preserve">AL-2002 Project 2026  |  Module 4: Learning in AI  |  Meerab 24F-0729  |  Wajeeha 24F-0806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zHsxgv7wo2eTAOI8xintVfneg==">CgMxLjA4AHIhMUxfeTNJSkZ6UWxWQkdOMWRlZm9Ua0ZpbG92dGVzTWF4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