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FFA4A" w14:textId="77777777" w:rsidR="005E7B30" w:rsidRDefault="005E7B30" w:rsidP="005E685F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6C9B9D31" w14:textId="08D31F76" w:rsidR="005E7B30" w:rsidRDefault="00D45828" w:rsidP="00693B7B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M</w:t>
      </w:r>
      <w:r w:rsidR="002553FF">
        <w:rPr>
          <w:rFonts w:ascii="Arial" w:hAnsi="Arial" w:cs="Arial"/>
          <w:b/>
          <w:bCs/>
          <w:sz w:val="36"/>
          <w:szCs w:val="36"/>
          <w:lang w:val="en-US"/>
        </w:rPr>
        <w:t xml:space="preserve">eerasa </w:t>
      </w:r>
      <w:r w:rsidR="009B1123">
        <w:rPr>
          <w:rFonts w:ascii="Arial" w:hAnsi="Arial" w:cs="Arial"/>
          <w:b/>
          <w:bCs/>
          <w:sz w:val="36"/>
          <w:szCs w:val="36"/>
          <w:lang w:val="en-US"/>
        </w:rPr>
        <w:t>Shaik</w:t>
      </w:r>
    </w:p>
    <w:p w14:paraId="49EAE144" w14:textId="6EF8ABF5" w:rsidR="00F32897" w:rsidRDefault="009B1123" w:rsidP="009C5C3D">
      <w:pPr>
        <w:jc w:val="center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Wilmington</w:t>
      </w:r>
      <w:r w:rsidR="00D45828" w:rsidRPr="00E1793F">
        <w:rPr>
          <w:rFonts w:ascii="Arial" w:hAnsi="Arial" w:cs="Arial"/>
          <w:color w:val="000000" w:themeColor="text1"/>
          <w:sz w:val="20"/>
          <w:szCs w:val="20"/>
          <w:lang w:val="en-US"/>
        </w:rPr>
        <w:t>,</w:t>
      </w:r>
      <w:r w:rsidR="00D4582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DE </w:t>
      </w:r>
      <w:r w:rsidR="009C5C3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| </w:t>
      </w:r>
      <w:r w:rsidR="005E7B30" w:rsidRPr="00E1793F">
        <w:rPr>
          <w:rFonts w:ascii="Arial" w:hAnsi="Arial" w:cs="Arial"/>
          <w:color w:val="000000" w:themeColor="text1"/>
          <w:sz w:val="20"/>
          <w:szCs w:val="20"/>
          <w:lang w:val="en-US"/>
        </w:rPr>
        <w:t>+1(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302</w:t>
      </w:r>
      <w:r w:rsidR="005E7B30" w:rsidRPr="00E1793F">
        <w:rPr>
          <w:rFonts w:ascii="Arial" w:hAnsi="Arial" w:cs="Arial"/>
          <w:color w:val="000000" w:themeColor="text1"/>
          <w:sz w:val="20"/>
          <w:szCs w:val="20"/>
          <w:lang w:val="en-US"/>
        </w:rPr>
        <w:t>)-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568</w:t>
      </w:r>
      <w:r w:rsidR="005E7B30" w:rsidRPr="00E1793F">
        <w:rPr>
          <w:rFonts w:ascii="Arial" w:hAnsi="Arial" w:cs="Arial"/>
          <w:color w:val="000000" w:themeColor="text1"/>
          <w:sz w:val="20"/>
          <w:szCs w:val="20"/>
          <w:lang w:val="en-US"/>
        </w:rPr>
        <w:t>-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9588</w:t>
      </w:r>
      <w:r w:rsidR="005E7B3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|</w:t>
      </w:r>
      <w:r w:rsidR="00AB5A3E" w:rsidRPr="00E1793F">
        <w:rPr>
          <w:rFonts w:ascii="Arial" w:hAnsi="Arial" w:cs="Arial"/>
          <w:sz w:val="20"/>
          <w:szCs w:val="20"/>
          <w:lang w:val="en-US"/>
        </w:rPr>
        <w:t xml:space="preserve"> </w:t>
      </w:r>
      <w:hyperlink r:id="rId8" w:history="1">
        <w:r w:rsidRPr="00A90118">
          <w:rPr>
            <w:rStyle w:val="Hyperlink"/>
            <w:rFonts w:ascii="Arial" w:hAnsi="Arial" w:cs="Arial"/>
            <w:sz w:val="20"/>
            <w:szCs w:val="20"/>
            <w:lang w:val="en-US"/>
          </w:rPr>
          <w:t>meeruchp088@gmail.com</w:t>
        </w:r>
      </w:hyperlink>
    </w:p>
    <w:p w14:paraId="014D2C53" w14:textId="77777777" w:rsidR="00E1793F" w:rsidRPr="00E1793F" w:rsidRDefault="00E1793F" w:rsidP="002A4DA9">
      <w:pPr>
        <w:pBdr>
          <w:bottom w:val="single" w:sz="4" w:space="1" w:color="auto"/>
        </w:pBdr>
        <w:rPr>
          <w:rFonts w:ascii="Arial" w:eastAsia="Calibri" w:hAnsi="Arial" w:cs="Arial"/>
          <w:b/>
          <w:bCs/>
          <w:sz w:val="20"/>
          <w:szCs w:val="20"/>
        </w:rPr>
      </w:pPr>
    </w:p>
    <w:p w14:paraId="0AB22AEB" w14:textId="476ACB3B" w:rsidR="003A3366" w:rsidRPr="009B1123" w:rsidRDefault="00AB2CBD" w:rsidP="003A3366">
      <w:pPr>
        <w:pBdr>
          <w:bottom w:val="single" w:sz="4" w:space="1" w:color="auto"/>
        </w:pBdr>
        <w:rPr>
          <w:rFonts w:ascii="Arial" w:eastAsia="Calibri" w:hAnsi="Arial" w:cs="Arial"/>
          <w:b/>
          <w:bCs/>
          <w:sz w:val="22"/>
          <w:szCs w:val="22"/>
        </w:rPr>
      </w:pPr>
      <w:r>
        <w:rPr>
          <w:rFonts w:ascii="Arial" w:eastAsia="Calibri" w:hAnsi="Arial" w:cs="Arial"/>
          <w:b/>
          <w:bCs/>
          <w:sz w:val="22"/>
          <w:szCs w:val="22"/>
        </w:rPr>
        <w:t xml:space="preserve">PROFESSIONAL </w:t>
      </w:r>
      <w:r w:rsidR="00E1793F" w:rsidRPr="009B1123">
        <w:rPr>
          <w:rFonts w:ascii="Arial" w:eastAsia="Calibri" w:hAnsi="Arial" w:cs="Arial"/>
          <w:b/>
          <w:bCs/>
          <w:sz w:val="22"/>
          <w:szCs w:val="22"/>
        </w:rPr>
        <w:t>SUMMARY</w:t>
      </w:r>
    </w:p>
    <w:p w14:paraId="3351AFDD" w14:textId="0ADB24A7" w:rsidR="009918A1" w:rsidRPr="00F32897" w:rsidRDefault="008B0572" w:rsidP="00B7667A">
      <w:pPr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Results-</w:t>
      </w:r>
      <w:r w:rsidR="00016D5B">
        <w:rPr>
          <w:rFonts w:ascii="Arial" w:eastAsia="Calibri" w:hAnsi="Arial" w:cs="Arial"/>
          <w:sz w:val="20"/>
          <w:szCs w:val="20"/>
        </w:rPr>
        <w:t>d</w:t>
      </w:r>
      <w:r>
        <w:rPr>
          <w:rFonts w:ascii="Arial" w:eastAsia="Calibri" w:hAnsi="Arial" w:cs="Arial"/>
          <w:sz w:val="20"/>
          <w:szCs w:val="20"/>
        </w:rPr>
        <w:t xml:space="preserve">riven </w:t>
      </w:r>
      <w:r w:rsidR="00B7667A" w:rsidRPr="00B7667A">
        <w:rPr>
          <w:rFonts w:ascii="Arial" w:eastAsia="Calibri" w:hAnsi="Arial" w:cs="Arial"/>
          <w:sz w:val="20"/>
          <w:szCs w:val="20"/>
        </w:rPr>
        <w:t xml:space="preserve">Python developer with </w:t>
      </w:r>
      <w:r w:rsidR="007F62C1">
        <w:rPr>
          <w:rFonts w:ascii="Arial" w:eastAsia="Calibri" w:hAnsi="Arial" w:cs="Arial"/>
          <w:sz w:val="20"/>
          <w:szCs w:val="20"/>
        </w:rPr>
        <w:t>5</w:t>
      </w:r>
      <w:r w:rsidR="00B7667A">
        <w:rPr>
          <w:rFonts w:ascii="Arial" w:eastAsia="Calibri" w:hAnsi="Arial" w:cs="Arial"/>
          <w:sz w:val="20"/>
          <w:szCs w:val="20"/>
        </w:rPr>
        <w:t xml:space="preserve"> </w:t>
      </w:r>
      <w:r w:rsidR="00B7667A" w:rsidRPr="00B7667A">
        <w:rPr>
          <w:rFonts w:ascii="Arial" w:eastAsia="Calibri" w:hAnsi="Arial" w:cs="Arial"/>
          <w:sz w:val="20"/>
          <w:szCs w:val="20"/>
        </w:rPr>
        <w:t>years of experience building</w:t>
      </w:r>
      <w:r w:rsidR="00B7667A">
        <w:rPr>
          <w:rFonts w:ascii="Arial" w:eastAsia="Calibri" w:hAnsi="Arial" w:cs="Arial"/>
          <w:sz w:val="20"/>
          <w:szCs w:val="20"/>
        </w:rPr>
        <w:t xml:space="preserve"> </w:t>
      </w:r>
      <w:r w:rsidR="00B7667A" w:rsidRPr="00B7667A">
        <w:rPr>
          <w:rFonts w:ascii="Arial" w:eastAsia="Calibri" w:hAnsi="Arial" w:cs="Arial"/>
          <w:sz w:val="20"/>
          <w:szCs w:val="20"/>
        </w:rPr>
        <w:t>secure</w:t>
      </w:r>
      <w:r w:rsidR="00B7667A">
        <w:rPr>
          <w:rFonts w:ascii="Arial" w:eastAsia="Calibri" w:hAnsi="Arial" w:cs="Arial"/>
          <w:sz w:val="20"/>
          <w:szCs w:val="20"/>
        </w:rPr>
        <w:t xml:space="preserve"> </w:t>
      </w:r>
      <w:r w:rsidR="00B7667A" w:rsidRPr="00B7667A">
        <w:rPr>
          <w:rFonts w:ascii="Arial" w:eastAsia="Calibri" w:hAnsi="Arial" w:cs="Arial"/>
          <w:sz w:val="20"/>
          <w:szCs w:val="20"/>
        </w:rPr>
        <w:t xml:space="preserve">and high-performance backend applications using Django, Flask, and </w:t>
      </w:r>
      <w:r w:rsidR="008A046F" w:rsidRPr="00B7667A">
        <w:rPr>
          <w:rFonts w:ascii="Arial" w:eastAsia="Calibri" w:hAnsi="Arial" w:cs="Arial"/>
          <w:sz w:val="20"/>
          <w:szCs w:val="20"/>
        </w:rPr>
        <w:t>Fast API</w:t>
      </w:r>
      <w:r w:rsidR="00B7667A" w:rsidRPr="00B7667A">
        <w:rPr>
          <w:rFonts w:ascii="Arial" w:eastAsia="Calibri" w:hAnsi="Arial" w:cs="Arial"/>
          <w:sz w:val="20"/>
          <w:szCs w:val="20"/>
        </w:rPr>
        <w:t xml:space="preserve">. Adept at designing RESTful APIs, integrating third-party services, and leveraging microservices architecture for maintainability and performance. Experienced in event-driven systems using Kafka, RabbitMQ, and AWS SQS/SNS, supporting real-time, decoupled communication. Proficient in cloud-native development on AWS, including Lambda, DynamoDB, Cognito, and </w:t>
      </w:r>
      <w:proofErr w:type="spellStart"/>
      <w:r w:rsidR="00B7667A" w:rsidRPr="00B7667A">
        <w:rPr>
          <w:rFonts w:ascii="Arial" w:eastAsia="Calibri" w:hAnsi="Arial" w:cs="Arial"/>
          <w:sz w:val="20"/>
          <w:szCs w:val="20"/>
        </w:rPr>
        <w:t>Fargate</w:t>
      </w:r>
      <w:proofErr w:type="spellEnd"/>
      <w:r w:rsidR="00B7667A" w:rsidRPr="00B7667A">
        <w:rPr>
          <w:rFonts w:ascii="Arial" w:eastAsia="Calibri" w:hAnsi="Arial" w:cs="Arial"/>
          <w:sz w:val="20"/>
          <w:szCs w:val="20"/>
        </w:rPr>
        <w:t xml:space="preserve">, with a focus on serverless design and automation. Demonstrated expertise in containerization with Docker and orchestration with Kubernetes, supported by robust CI/CD pipelines using Jenkins, GitHub Actions, and </w:t>
      </w:r>
      <w:r w:rsidR="008A046F" w:rsidRPr="00B7667A">
        <w:rPr>
          <w:rFonts w:ascii="Arial" w:eastAsia="Calibri" w:hAnsi="Arial" w:cs="Arial"/>
          <w:sz w:val="20"/>
          <w:szCs w:val="20"/>
        </w:rPr>
        <w:t>Code Pipeline</w:t>
      </w:r>
      <w:r w:rsidR="00B7667A" w:rsidRPr="00B7667A">
        <w:rPr>
          <w:rFonts w:ascii="Arial" w:eastAsia="Calibri" w:hAnsi="Arial" w:cs="Arial"/>
          <w:sz w:val="20"/>
          <w:szCs w:val="20"/>
        </w:rPr>
        <w:t xml:space="preserve">. </w:t>
      </w:r>
      <w:r w:rsidR="00287BCE" w:rsidRPr="00287BCE">
        <w:rPr>
          <w:rFonts w:ascii="Arial" w:eastAsia="Calibri" w:hAnsi="Arial" w:cs="Arial"/>
          <w:sz w:val="20"/>
          <w:szCs w:val="20"/>
        </w:rPr>
        <w:t>Reduced infrastructure costs by 30% through serverless migration, and decreased deployment time by 50% by implementing CI/CD automation.</w:t>
      </w:r>
      <w:r w:rsidR="00287BCE">
        <w:rPr>
          <w:rFonts w:ascii="Arial" w:eastAsia="Calibri" w:hAnsi="Arial" w:cs="Arial"/>
          <w:sz w:val="20"/>
          <w:szCs w:val="20"/>
        </w:rPr>
        <w:t xml:space="preserve"> </w:t>
      </w:r>
      <w:r w:rsidR="00B7667A" w:rsidRPr="00B7667A">
        <w:rPr>
          <w:rFonts w:ascii="Arial" w:eastAsia="Calibri" w:hAnsi="Arial" w:cs="Arial"/>
          <w:sz w:val="20"/>
          <w:szCs w:val="20"/>
        </w:rPr>
        <w:t xml:space="preserve">Solid background in working with relational and NoSQL databases, including PostgreSQL, MySQL, MongoDB, and Redshift. </w:t>
      </w:r>
    </w:p>
    <w:p w14:paraId="16E70BB2" w14:textId="381D1596" w:rsidR="00E1793F" w:rsidRPr="00295AA7" w:rsidRDefault="00E1793F" w:rsidP="00E1793F">
      <w:pPr>
        <w:pBdr>
          <w:bottom w:val="single" w:sz="4" w:space="1" w:color="auto"/>
        </w:pBdr>
        <w:rPr>
          <w:rFonts w:ascii="Arial" w:hAnsi="Arial" w:cs="Arial"/>
          <w:b/>
          <w:bCs/>
          <w:sz w:val="22"/>
          <w:szCs w:val="22"/>
          <w:lang w:val="en-US"/>
        </w:rPr>
      </w:pPr>
      <w:r w:rsidRPr="00295AA7">
        <w:rPr>
          <w:rFonts w:ascii="Arial" w:hAnsi="Arial" w:cs="Arial"/>
          <w:b/>
          <w:bCs/>
          <w:sz w:val="22"/>
          <w:szCs w:val="22"/>
          <w:lang w:val="en-US"/>
        </w:rPr>
        <w:t>SKILLS</w:t>
      </w:r>
    </w:p>
    <w:p w14:paraId="5043CF5F" w14:textId="04DA6ED9" w:rsidR="008E5D2B" w:rsidRPr="008E5D2B" w:rsidRDefault="008E5D2B" w:rsidP="00295AA7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F32897">
        <w:rPr>
          <w:rFonts w:ascii="Arial" w:eastAsia="Calibri" w:hAnsi="Arial" w:cs="Arial"/>
          <w:b/>
          <w:bCs/>
          <w:sz w:val="20"/>
          <w:szCs w:val="20"/>
        </w:rPr>
        <w:t>Development Methodologies:</w:t>
      </w:r>
      <w:r w:rsidR="002B0F18">
        <w:rPr>
          <w:rFonts w:ascii="Arial" w:eastAsia="Calibri" w:hAnsi="Arial" w:cs="Arial"/>
          <w:b/>
          <w:bCs/>
          <w:sz w:val="20"/>
          <w:szCs w:val="20"/>
        </w:rPr>
        <w:t xml:space="preserve"> </w:t>
      </w:r>
      <w:r w:rsidRPr="00F32897">
        <w:rPr>
          <w:rFonts w:ascii="Arial" w:eastAsia="Calibri" w:hAnsi="Arial" w:cs="Arial"/>
          <w:b/>
          <w:bCs/>
          <w:sz w:val="20"/>
          <w:szCs w:val="20"/>
        </w:rPr>
        <w:t xml:space="preserve"> </w:t>
      </w:r>
      <w:r w:rsidRPr="00F32897">
        <w:rPr>
          <w:rFonts w:ascii="Arial" w:eastAsia="Calibri" w:hAnsi="Arial" w:cs="Arial"/>
          <w:sz w:val="20"/>
          <w:szCs w:val="20"/>
        </w:rPr>
        <w:t>Agile (Scrum), SDL</w:t>
      </w:r>
    </w:p>
    <w:p w14:paraId="38B864FC" w14:textId="4ADB3726" w:rsidR="00E1793F" w:rsidRDefault="008E5D2B" w:rsidP="00295AA7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8E5D2B">
        <w:rPr>
          <w:rFonts w:ascii="Arial" w:eastAsia="Calibri" w:hAnsi="Arial" w:cs="Arial"/>
          <w:b/>
          <w:bCs/>
          <w:sz w:val="20"/>
          <w:szCs w:val="20"/>
        </w:rPr>
        <w:t>Operating Systems &amp; Virtualization:</w:t>
      </w:r>
      <w:r w:rsidR="00E1793F" w:rsidRPr="00F32897">
        <w:rPr>
          <w:rFonts w:ascii="Arial" w:eastAsia="Calibri" w:hAnsi="Arial" w:cs="Arial"/>
          <w:sz w:val="20"/>
          <w:szCs w:val="20"/>
        </w:rPr>
        <w:t xml:space="preserve"> </w:t>
      </w:r>
      <w:r w:rsidR="002B0F18">
        <w:rPr>
          <w:rFonts w:ascii="Arial" w:eastAsia="Calibri" w:hAnsi="Arial" w:cs="Arial"/>
          <w:sz w:val="20"/>
          <w:szCs w:val="20"/>
        </w:rPr>
        <w:t xml:space="preserve"> </w:t>
      </w:r>
      <w:r w:rsidRPr="008E5D2B">
        <w:rPr>
          <w:rFonts w:ascii="Arial" w:eastAsia="Calibri" w:hAnsi="Arial" w:cs="Arial"/>
          <w:sz w:val="20"/>
          <w:szCs w:val="20"/>
        </w:rPr>
        <w:t>Linux (RHEL, Ubuntu), Windows, VMware, vSphere, vCenter</w:t>
      </w:r>
    </w:p>
    <w:p w14:paraId="39B7AE2A" w14:textId="2A79A572" w:rsidR="008A046F" w:rsidRPr="001B5A79" w:rsidRDefault="008A046F" w:rsidP="00295AA7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b/>
          <w:bCs/>
          <w:sz w:val="20"/>
          <w:szCs w:val="20"/>
        </w:rPr>
      </w:pPr>
      <w:r w:rsidRPr="008A046F">
        <w:rPr>
          <w:rFonts w:ascii="Arial" w:hAnsi="Arial" w:cs="Arial"/>
          <w:b/>
          <w:bCs/>
          <w:color w:val="000000"/>
          <w:sz w:val="20"/>
          <w:szCs w:val="20"/>
        </w:rPr>
        <w:t>Front End Technologies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r w:rsidRPr="008A046F">
        <w:rPr>
          <w:rFonts w:ascii="Arial" w:hAnsi="Arial" w:cs="Arial"/>
          <w:color w:val="000000"/>
          <w:sz w:val="20"/>
          <w:szCs w:val="20"/>
        </w:rPr>
        <w:t xml:space="preserve">Html, CSS, </w:t>
      </w:r>
      <w:r w:rsidR="00016D5B" w:rsidRPr="008A046F">
        <w:rPr>
          <w:rFonts w:ascii="Arial" w:hAnsi="Arial" w:cs="Arial"/>
          <w:color w:val="000000"/>
          <w:sz w:val="20"/>
          <w:szCs w:val="20"/>
        </w:rPr>
        <w:t>JavaScript</w:t>
      </w:r>
      <w:r w:rsidR="00016D5B">
        <w:rPr>
          <w:rFonts w:ascii="Arial" w:hAnsi="Arial" w:cs="Arial"/>
          <w:color w:val="000000"/>
          <w:sz w:val="20"/>
          <w:szCs w:val="20"/>
        </w:rPr>
        <w:t>, TypeScript and ReactJS</w:t>
      </w:r>
    </w:p>
    <w:p w14:paraId="4263AA1C" w14:textId="4D340784" w:rsidR="001B5A79" w:rsidRPr="001A3494" w:rsidRDefault="001B5A79" w:rsidP="00295AA7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b/>
          <w:bCs/>
          <w:sz w:val="20"/>
          <w:szCs w:val="20"/>
        </w:rPr>
      </w:pPr>
      <w:r w:rsidRPr="001B5A79">
        <w:rPr>
          <w:rFonts w:ascii="Arial" w:eastAsia="Aptos" w:hAnsi="Arial" w:cs="Arial"/>
          <w:b/>
          <w:bCs/>
          <w:color w:val="000000"/>
          <w:sz w:val="20"/>
          <w:szCs w:val="20"/>
        </w:rPr>
        <w:t>Programming Languages</w:t>
      </w:r>
      <w:r>
        <w:rPr>
          <w:rFonts w:ascii="Arial" w:eastAsia="Aptos" w:hAnsi="Arial" w:cs="Arial"/>
          <w:b/>
          <w:bCs/>
          <w:color w:val="000000"/>
          <w:sz w:val="20"/>
          <w:szCs w:val="20"/>
        </w:rPr>
        <w:t xml:space="preserve">: </w:t>
      </w:r>
      <w:r w:rsidRPr="001B5A79">
        <w:rPr>
          <w:rFonts w:ascii="Arial" w:eastAsia="Aptos" w:hAnsi="Arial" w:cs="Arial"/>
          <w:color w:val="000000"/>
          <w:sz w:val="20"/>
          <w:szCs w:val="20"/>
        </w:rPr>
        <w:t xml:space="preserve">Python (Advanced), </w:t>
      </w:r>
      <w:r>
        <w:rPr>
          <w:rFonts w:ascii="Arial" w:eastAsia="Aptos" w:hAnsi="Arial" w:cs="Arial"/>
          <w:color w:val="000000"/>
          <w:sz w:val="20"/>
          <w:szCs w:val="20"/>
        </w:rPr>
        <w:t>Java,</w:t>
      </w:r>
      <w:r w:rsidR="00295AA7" w:rsidRPr="00295AA7">
        <w:rPr>
          <w:rFonts w:ascii="Arial" w:eastAsia="Calibri" w:hAnsi="Arial" w:cs="Arial"/>
          <w:sz w:val="20"/>
          <w:szCs w:val="20"/>
        </w:rPr>
        <w:t xml:space="preserve"> </w:t>
      </w:r>
      <w:r w:rsidR="00295AA7" w:rsidRPr="00D45828">
        <w:rPr>
          <w:rFonts w:ascii="Arial" w:eastAsia="Calibri" w:hAnsi="Arial" w:cs="Arial"/>
          <w:sz w:val="20"/>
          <w:szCs w:val="20"/>
        </w:rPr>
        <w:t>Go</w:t>
      </w:r>
      <w:r w:rsidR="00016D5B">
        <w:rPr>
          <w:rFonts w:ascii="Arial" w:eastAsia="Calibri" w:hAnsi="Arial" w:cs="Arial"/>
          <w:sz w:val="20"/>
          <w:szCs w:val="20"/>
        </w:rPr>
        <w:t xml:space="preserve"> and Bash</w:t>
      </w:r>
    </w:p>
    <w:p w14:paraId="2AB9E186" w14:textId="6CECD311" w:rsidR="001A3494" w:rsidRPr="001A3494" w:rsidRDefault="001A3494" w:rsidP="00295AA7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b/>
          <w:bCs/>
          <w:sz w:val="20"/>
          <w:szCs w:val="20"/>
        </w:rPr>
      </w:pPr>
      <w:r w:rsidRPr="001A3494">
        <w:rPr>
          <w:rFonts w:ascii="Arial" w:hAnsi="Arial" w:cs="Arial"/>
          <w:b/>
          <w:bCs/>
          <w:color w:val="000000"/>
          <w:sz w:val="20"/>
          <w:szCs w:val="20"/>
        </w:rPr>
        <w:t>Python Frameworks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r w:rsidRPr="001A3494">
        <w:rPr>
          <w:rFonts w:ascii="Arial" w:hAnsi="Arial" w:cs="Arial"/>
          <w:color w:val="000000"/>
          <w:sz w:val="20"/>
          <w:szCs w:val="20"/>
        </w:rPr>
        <w:t>Django, Flask, Fast API, Django REST Framework, Celery,</w:t>
      </w:r>
      <w:r w:rsidR="00255C8B">
        <w:rPr>
          <w:rFonts w:ascii="Arial" w:hAnsi="Arial" w:cs="Arial"/>
          <w:color w:val="000000"/>
          <w:sz w:val="20"/>
          <w:szCs w:val="20"/>
        </w:rPr>
        <w:t xml:space="preserve"> </w:t>
      </w:r>
      <w:r w:rsidRPr="001A3494">
        <w:rPr>
          <w:rFonts w:ascii="Arial" w:hAnsi="Arial" w:cs="Arial"/>
          <w:color w:val="000000"/>
          <w:sz w:val="20"/>
          <w:szCs w:val="20"/>
        </w:rPr>
        <w:t>Socket.IO,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A3494">
        <w:rPr>
          <w:rFonts w:ascii="Arial" w:hAnsi="Arial" w:cs="Arial"/>
          <w:color w:val="000000"/>
          <w:sz w:val="20"/>
          <w:szCs w:val="20"/>
        </w:rPr>
        <w:t>Uvicorn</w:t>
      </w:r>
      <w:proofErr w:type="spellEnd"/>
      <w:r w:rsidRPr="001A3494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1A3494">
        <w:rPr>
          <w:rFonts w:ascii="Arial" w:hAnsi="Arial" w:cs="Arial"/>
          <w:color w:val="000000"/>
          <w:sz w:val="20"/>
          <w:szCs w:val="20"/>
        </w:rPr>
        <w:t>Gunicorn</w:t>
      </w:r>
      <w:proofErr w:type="spellEnd"/>
    </w:p>
    <w:p w14:paraId="398420D5" w14:textId="7D7AAD38" w:rsidR="001A3494" w:rsidRPr="00295AA7" w:rsidRDefault="00255C8B" w:rsidP="00295AA7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b/>
          <w:bCs/>
          <w:sz w:val="20"/>
          <w:szCs w:val="20"/>
        </w:rPr>
      </w:pPr>
      <w:r w:rsidRPr="00255C8B">
        <w:rPr>
          <w:rFonts w:ascii="Arial" w:eastAsia="Calibri" w:hAnsi="Arial" w:cs="Arial"/>
          <w:b/>
          <w:bCs/>
          <w:sz w:val="20"/>
          <w:szCs w:val="20"/>
        </w:rPr>
        <w:t>Python IDEs &amp; Editors:</w:t>
      </w:r>
      <w:r>
        <w:rPr>
          <w:rFonts w:ascii="Arial" w:eastAsia="Calibri" w:hAnsi="Arial" w:cs="Arial"/>
          <w:b/>
          <w:bCs/>
          <w:sz w:val="20"/>
          <w:szCs w:val="20"/>
        </w:rPr>
        <w:t xml:space="preserve"> </w:t>
      </w:r>
      <w:r w:rsidRPr="00255C8B">
        <w:rPr>
          <w:rFonts w:ascii="Arial" w:hAnsi="Arial" w:cs="Arial"/>
          <w:sz w:val="20"/>
          <w:szCs w:val="20"/>
        </w:rPr>
        <w:t xml:space="preserve">PyCharm, </w:t>
      </w:r>
      <w:proofErr w:type="spellStart"/>
      <w:r w:rsidRPr="00255C8B">
        <w:rPr>
          <w:rFonts w:ascii="Arial" w:hAnsi="Arial" w:cs="Arial"/>
          <w:sz w:val="20"/>
          <w:szCs w:val="20"/>
        </w:rPr>
        <w:t>PyScripter</w:t>
      </w:r>
      <w:proofErr w:type="spellEnd"/>
      <w:r w:rsidRPr="00255C8B">
        <w:rPr>
          <w:rFonts w:ascii="Arial" w:hAnsi="Arial" w:cs="Arial"/>
          <w:sz w:val="20"/>
          <w:szCs w:val="20"/>
        </w:rPr>
        <w:t xml:space="preserve">, Spyder, </w:t>
      </w:r>
      <w:proofErr w:type="spellStart"/>
      <w:r w:rsidRPr="00255C8B">
        <w:rPr>
          <w:rFonts w:ascii="Arial" w:hAnsi="Arial" w:cs="Arial"/>
          <w:sz w:val="20"/>
          <w:szCs w:val="20"/>
        </w:rPr>
        <w:t>PyDev</w:t>
      </w:r>
      <w:proofErr w:type="spellEnd"/>
      <w:r w:rsidRPr="00255C8B">
        <w:rPr>
          <w:rFonts w:ascii="Arial" w:hAnsi="Arial" w:cs="Arial"/>
          <w:sz w:val="20"/>
          <w:szCs w:val="20"/>
        </w:rPr>
        <w:t>, Sublime Text, Visual Code</w:t>
      </w:r>
    </w:p>
    <w:p w14:paraId="31C01056" w14:textId="32731ADD" w:rsidR="00295AA7" w:rsidRPr="00295AA7" w:rsidRDefault="00295AA7" w:rsidP="00295AA7">
      <w:pPr>
        <w:pStyle w:val="NormalWeb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295AA7">
        <w:rPr>
          <w:rFonts w:ascii="Arial" w:hAnsi="Arial" w:cs="Arial"/>
          <w:b/>
          <w:bCs/>
          <w:sz w:val="20"/>
          <w:szCs w:val="20"/>
        </w:rPr>
        <w:t>Data Analysis and Visualization</w:t>
      </w:r>
      <w:r w:rsidRPr="00295AA7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Pr="00295AA7">
        <w:rPr>
          <w:rFonts w:ascii="Arial" w:hAnsi="Arial" w:cs="Arial"/>
          <w:sz w:val="20"/>
          <w:szCs w:val="20"/>
        </w:rPr>
        <w:t xml:space="preserve">Pandas, NumPy, Matplotlib, Seaborn, </w:t>
      </w:r>
      <w:proofErr w:type="spellStart"/>
      <w:r w:rsidRPr="00295AA7">
        <w:rPr>
          <w:rFonts w:ascii="Arial" w:hAnsi="Arial" w:cs="Arial"/>
          <w:sz w:val="20"/>
          <w:szCs w:val="20"/>
        </w:rPr>
        <w:t>Plotly</w:t>
      </w:r>
      <w:proofErr w:type="spellEnd"/>
    </w:p>
    <w:p w14:paraId="1506EFAA" w14:textId="62538501" w:rsidR="00E1793F" w:rsidRPr="00F32897" w:rsidRDefault="008E5D2B" w:rsidP="00295AA7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>Cloud Platforms</w:t>
      </w:r>
      <w:r>
        <w:rPr>
          <w:rFonts w:ascii="Arial" w:hAnsi="Arial" w:cs="Arial"/>
          <w:sz w:val="20"/>
          <w:szCs w:val="20"/>
        </w:rPr>
        <w:t xml:space="preserve">: </w:t>
      </w:r>
      <w:r w:rsidR="002B0F18">
        <w:rPr>
          <w:rFonts w:ascii="Arial" w:hAnsi="Arial" w:cs="Arial"/>
          <w:sz w:val="20"/>
          <w:szCs w:val="20"/>
        </w:rPr>
        <w:t xml:space="preserve"> </w:t>
      </w:r>
      <w:r w:rsidRPr="008E5D2B">
        <w:rPr>
          <w:rFonts w:ascii="Arial" w:hAnsi="Arial" w:cs="Arial"/>
          <w:sz w:val="20"/>
          <w:szCs w:val="20"/>
        </w:rPr>
        <w:t>AWS, Azure, GCP</w:t>
      </w:r>
    </w:p>
    <w:p w14:paraId="2CD12416" w14:textId="392252ED" w:rsidR="008E5D2B" w:rsidRPr="00DE0C67" w:rsidRDefault="008E5D2B" w:rsidP="00295AA7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8E5D2B">
        <w:rPr>
          <w:rFonts w:ascii="Arial" w:eastAsia="Calibri" w:hAnsi="Arial" w:cs="Arial"/>
          <w:b/>
          <w:bCs/>
          <w:sz w:val="20"/>
          <w:szCs w:val="20"/>
        </w:rPr>
        <w:t>Source Control &amp; Build Tools:</w:t>
      </w:r>
      <w:r w:rsidR="002B0F18">
        <w:rPr>
          <w:rFonts w:ascii="Arial" w:eastAsia="Calibri" w:hAnsi="Arial" w:cs="Arial"/>
          <w:b/>
          <w:bCs/>
          <w:sz w:val="20"/>
          <w:szCs w:val="20"/>
        </w:rPr>
        <w:t xml:space="preserve"> </w:t>
      </w:r>
      <w:r w:rsidRPr="008E5D2B">
        <w:rPr>
          <w:rFonts w:ascii="Arial" w:eastAsia="Calibri" w:hAnsi="Arial" w:cs="Arial"/>
          <w:b/>
          <w:bCs/>
          <w:sz w:val="20"/>
          <w:szCs w:val="20"/>
        </w:rPr>
        <w:t xml:space="preserve"> </w:t>
      </w:r>
      <w:r w:rsidRPr="008E5D2B">
        <w:rPr>
          <w:rFonts w:ascii="Arial" w:eastAsia="Calibri" w:hAnsi="Arial" w:cs="Arial"/>
          <w:sz w:val="20"/>
          <w:szCs w:val="20"/>
        </w:rPr>
        <w:t>Git, GitHub, GitLab, Bitbucket, Maven, ANT, Gradle, Bamboo</w:t>
      </w:r>
      <w:r w:rsidRPr="008E5D2B">
        <w:rPr>
          <w:rFonts w:ascii="Arial" w:eastAsia="Calibri" w:hAnsi="Arial" w:cs="Arial"/>
          <w:b/>
          <w:bCs/>
          <w:sz w:val="20"/>
          <w:szCs w:val="20"/>
        </w:rPr>
        <w:t xml:space="preserve"> </w:t>
      </w:r>
    </w:p>
    <w:p w14:paraId="1AA3D07D" w14:textId="74D42696" w:rsidR="00DE0C67" w:rsidRDefault="00DE0C67" w:rsidP="00295AA7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DE0C67">
        <w:rPr>
          <w:rFonts w:ascii="Arial" w:eastAsia="Calibri" w:hAnsi="Arial" w:cs="Arial"/>
          <w:b/>
          <w:bCs/>
          <w:sz w:val="20"/>
          <w:szCs w:val="20"/>
        </w:rPr>
        <w:t>CI/CD Tools</w:t>
      </w:r>
      <w:r w:rsidRPr="00DE0C67">
        <w:rPr>
          <w:rFonts w:ascii="Arial" w:eastAsia="Calibri" w:hAnsi="Arial" w:cs="Arial"/>
          <w:sz w:val="20"/>
          <w:szCs w:val="20"/>
        </w:rPr>
        <w:t xml:space="preserve">: </w:t>
      </w:r>
      <w:r w:rsidR="002B0F18">
        <w:rPr>
          <w:rFonts w:ascii="Arial" w:eastAsia="Calibri" w:hAnsi="Arial" w:cs="Arial"/>
          <w:sz w:val="20"/>
          <w:szCs w:val="20"/>
        </w:rPr>
        <w:t xml:space="preserve"> </w:t>
      </w:r>
      <w:r w:rsidRPr="00DE0C67">
        <w:rPr>
          <w:rFonts w:ascii="Arial" w:eastAsia="Calibri" w:hAnsi="Arial" w:cs="Arial"/>
          <w:sz w:val="20"/>
          <w:szCs w:val="20"/>
        </w:rPr>
        <w:t xml:space="preserve">Jenkins, GitHub Actions, GitLab CI, Bitbucket Pipelines, </w:t>
      </w:r>
      <w:proofErr w:type="spellStart"/>
      <w:r w:rsidRPr="00DE0C67">
        <w:rPr>
          <w:rFonts w:ascii="Arial" w:eastAsia="Calibri" w:hAnsi="Arial" w:cs="Arial"/>
          <w:sz w:val="20"/>
          <w:szCs w:val="20"/>
        </w:rPr>
        <w:t>GitOps</w:t>
      </w:r>
      <w:proofErr w:type="spellEnd"/>
    </w:p>
    <w:p w14:paraId="0F446155" w14:textId="6D00A647" w:rsidR="00DE0C67" w:rsidRDefault="00DE0C67" w:rsidP="00295AA7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DE0C67">
        <w:rPr>
          <w:rFonts w:ascii="Arial" w:eastAsia="Calibri" w:hAnsi="Arial" w:cs="Arial"/>
          <w:b/>
          <w:bCs/>
          <w:sz w:val="20"/>
          <w:szCs w:val="20"/>
        </w:rPr>
        <w:t>Containerization &amp; Orchestration</w:t>
      </w:r>
      <w:r w:rsidRPr="00DE0C67">
        <w:rPr>
          <w:rFonts w:ascii="Arial" w:eastAsia="Calibri" w:hAnsi="Arial" w:cs="Arial"/>
          <w:sz w:val="20"/>
          <w:szCs w:val="20"/>
        </w:rPr>
        <w:t>:</w:t>
      </w:r>
      <w:r w:rsidR="002B0F18">
        <w:rPr>
          <w:rFonts w:ascii="Arial" w:eastAsia="Calibri" w:hAnsi="Arial" w:cs="Arial"/>
          <w:sz w:val="20"/>
          <w:szCs w:val="20"/>
        </w:rPr>
        <w:t xml:space="preserve"> </w:t>
      </w:r>
      <w:r w:rsidRPr="00DE0C67">
        <w:rPr>
          <w:rFonts w:ascii="Arial" w:eastAsia="Calibri" w:hAnsi="Arial" w:cs="Arial"/>
          <w:sz w:val="20"/>
          <w:szCs w:val="20"/>
        </w:rPr>
        <w:t xml:space="preserve"> Docker, Kubernetes, OpenShift, Rancher, EKS</w:t>
      </w:r>
    </w:p>
    <w:p w14:paraId="6DFE60BB" w14:textId="4CF7DFA3" w:rsidR="00DE0C67" w:rsidRDefault="00DE0C67" w:rsidP="00295AA7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DE0C67">
        <w:rPr>
          <w:rFonts w:ascii="Arial" w:eastAsia="Calibri" w:hAnsi="Arial" w:cs="Arial"/>
          <w:b/>
          <w:bCs/>
          <w:sz w:val="20"/>
          <w:szCs w:val="20"/>
        </w:rPr>
        <w:t>Infrastructure as Code &amp; Configuration Management</w:t>
      </w:r>
      <w:r w:rsidRPr="00DE0C67">
        <w:rPr>
          <w:rFonts w:ascii="Arial" w:eastAsia="Calibri" w:hAnsi="Arial" w:cs="Arial"/>
          <w:sz w:val="20"/>
          <w:szCs w:val="20"/>
        </w:rPr>
        <w:t xml:space="preserve">: </w:t>
      </w:r>
      <w:r w:rsidR="002B0F18">
        <w:rPr>
          <w:rFonts w:ascii="Arial" w:eastAsia="Calibri" w:hAnsi="Arial" w:cs="Arial"/>
          <w:sz w:val="20"/>
          <w:szCs w:val="20"/>
        </w:rPr>
        <w:t xml:space="preserve"> </w:t>
      </w:r>
      <w:r w:rsidRPr="00DE0C67">
        <w:rPr>
          <w:rFonts w:ascii="Arial" w:eastAsia="Calibri" w:hAnsi="Arial" w:cs="Arial"/>
          <w:sz w:val="20"/>
          <w:szCs w:val="20"/>
        </w:rPr>
        <w:t>Terraform, Ansible, Chef, Puppet</w:t>
      </w:r>
    </w:p>
    <w:p w14:paraId="6BD38799" w14:textId="1310FC5D" w:rsidR="00C74EC5" w:rsidRPr="00BB2EF1" w:rsidRDefault="00BB2EF1" w:rsidP="00BB2EF1">
      <w:pPr>
        <w:pStyle w:val="NormalWeb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BB2EF1">
        <w:rPr>
          <w:rStyle w:val="Strong"/>
          <w:rFonts w:ascii="Arial" w:hAnsi="Arial" w:cs="Arial"/>
          <w:sz w:val="20"/>
          <w:szCs w:val="20"/>
        </w:rPr>
        <w:t>Messaging:</w:t>
      </w:r>
      <w:r w:rsidRPr="00BB2EF1">
        <w:rPr>
          <w:rFonts w:ascii="Arial" w:hAnsi="Arial" w:cs="Arial"/>
          <w:sz w:val="20"/>
          <w:szCs w:val="20"/>
        </w:rPr>
        <w:t xml:space="preserve"> Kafka, RabbitMQ</w:t>
      </w:r>
    </w:p>
    <w:p w14:paraId="65829F37" w14:textId="350D1B0B" w:rsidR="005D6B0D" w:rsidRPr="005D6B0D" w:rsidRDefault="005D6B0D" w:rsidP="00295AA7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DE0C67">
        <w:rPr>
          <w:rFonts w:ascii="Arial" w:eastAsia="Calibri" w:hAnsi="Arial" w:cs="Arial"/>
          <w:b/>
          <w:bCs/>
          <w:sz w:val="20"/>
          <w:szCs w:val="20"/>
        </w:rPr>
        <w:t>Monitoring &amp; Logging Tools</w:t>
      </w:r>
      <w:r w:rsidRPr="00DE0C67">
        <w:rPr>
          <w:rFonts w:ascii="Arial" w:eastAsia="Calibri" w:hAnsi="Arial" w:cs="Arial"/>
          <w:sz w:val="20"/>
          <w:szCs w:val="20"/>
        </w:rPr>
        <w:t xml:space="preserve">: </w:t>
      </w:r>
      <w:r>
        <w:rPr>
          <w:rFonts w:ascii="Arial" w:eastAsia="Calibri" w:hAnsi="Arial" w:cs="Arial"/>
          <w:sz w:val="20"/>
          <w:szCs w:val="20"/>
        </w:rPr>
        <w:t xml:space="preserve"> </w:t>
      </w:r>
      <w:r w:rsidRPr="00DE0C67">
        <w:rPr>
          <w:rFonts w:ascii="Arial" w:eastAsia="Calibri" w:hAnsi="Arial" w:cs="Arial"/>
          <w:sz w:val="20"/>
          <w:szCs w:val="20"/>
        </w:rPr>
        <w:t>CloudWatch, Datadog, Grafana, Prometheus, Kibana, Splunk, ELK Stack, Nagios</w:t>
      </w:r>
    </w:p>
    <w:p w14:paraId="5265C677" w14:textId="0D2B143C" w:rsidR="00DE0C67" w:rsidRDefault="00DE0C67" w:rsidP="00295AA7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DE0C67">
        <w:rPr>
          <w:rFonts w:ascii="Arial" w:eastAsia="Calibri" w:hAnsi="Arial" w:cs="Arial"/>
          <w:b/>
          <w:bCs/>
          <w:sz w:val="20"/>
          <w:szCs w:val="20"/>
        </w:rPr>
        <w:t>Databases</w:t>
      </w:r>
      <w:r w:rsidRPr="00DE0C67">
        <w:rPr>
          <w:rFonts w:ascii="Arial" w:eastAsia="Calibri" w:hAnsi="Arial" w:cs="Arial"/>
          <w:sz w:val="20"/>
          <w:szCs w:val="20"/>
        </w:rPr>
        <w:t xml:space="preserve">: </w:t>
      </w:r>
      <w:r w:rsidR="002B0F18">
        <w:rPr>
          <w:rFonts w:ascii="Arial" w:eastAsia="Calibri" w:hAnsi="Arial" w:cs="Arial"/>
          <w:sz w:val="20"/>
          <w:szCs w:val="20"/>
        </w:rPr>
        <w:t xml:space="preserve"> </w:t>
      </w:r>
      <w:r w:rsidR="00016D5B">
        <w:rPr>
          <w:rFonts w:ascii="Arial" w:eastAsia="Calibri" w:hAnsi="Arial" w:cs="Arial"/>
          <w:sz w:val="20"/>
          <w:szCs w:val="20"/>
        </w:rPr>
        <w:t>SQL, MySQL</w:t>
      </w:r>
      <w:r w:rsidRPr="00DE0C67">
        <w:rPr>
          <w:rFonts w:ascii="Arial" w:eastAsia="Calibri" w:hAnsi="Arial" w:cs="Arial"/>
          <w:sz w:val="20"/>
          <w:szCs w:val="20"/>
        </w:rPr>
        <w:t xml:space="preserve">, PostgreSQL, Oracle, Amazon RDS, </w:t>
      </w:r>
      <w:r w:rsidR="0028185A" w:rsidRPr="00DE0C67">
        <w:rPr>
          <w:rFonts w:ascii="Arial" w:eastAsia="Calibri" w:hAnsi="Arial" w:cs="Arial"/>
          <w:sz w:val="20"/>
          <w:szCs w:val="20"/>
        </w:rPr>
        <w:t>MongoDB</w:t>
      </w:r>
      <w:r w:rsidR="0028185A">
        <w:rPr>
          <w:rFonts w:ascii="Arial" w:eastAsia="Calibri" w:hAnsi="Arial" w:cs="Arial"/>
          <w:sz w:val="20"/>
          <w:szCs w:val="20"/>
        </w:rPr>
        <w:t xml:space="preserve">, </w:t>
      </w:r>
      <w:r w:rsidR="0028185A" w:rsidRPr="0028185A">
        <w:rPr>
          <w:rFonts w:ascii="Arial" w:eastAsia="Calibri" w:hAnsi="Arial" w:cs="Arial"/>
          <w:sz w:val="20"/>
          <w:szCs w:val="20"/>
        </w:rPr>
        <w:t>Redis, DynamoDB</w:t>
      </w:r>
    </w:p>
    <w:p w14:paraId="5E24A3DB" w14:textId="510E399E" w:rsidR="00DE0C67" w:rsidRDefault="00DE0C67" w:rsidP="00295AA7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DE0C67">
        <w:rPr>
          <w:rFonts w:ascii="Arial" w:eastAsia="Calibri" w:hAnsi="Arial" w:cs="Arial"/>
          <w:b/>
          <w:bCs/>
          <w:sz w:val="20"/>
          <w:szCs w:val="20"/>
        </w:rPr>
        <w:t>Application &amp; Web Servers</w:t>
      </w:r>
      <w:r w:rsidRPr="00DE0C67">
        <w:rPr>
          <w:rFonts w:ascii="Arial" w:eastAsia="Calibri" w:hAnsi="Arial" w:cs="Arial"/>
          <w:sz w:val="20"/>
          <w:szCs w:val="20"/>
        </w:rPr>
        <w:t>:</w:t>
      </w:r>
      <w:r w:rsidR="002B0F18">
        <w:rPr>
          <w:rFonts w:ascii="Arial" w:eastAsia="Calibri" w:hAnsi="Arial" w:cs="Arial"/>
          <w:sz w:val="20"/>
          <w:szCs w:val="20"/>
        </w:rPr>
        <w:t xml:space="preserve"> </w:t>
      </w:r>
      <w:r w:rsidRPr="00DE0C67">
        <w:rPr>
          <w:rFonts w:ascii="Arial" w:eastAsia="Calibri" w:hAnsi="Arial" w:cs="Arial"/>
          <w:sz w:val="20"/>
          <w:szCs w:val="20"/>
        </w:rPr>
        <w:t xml:space="preserve"> Nginx, Apache Tomcat, WebLogic, JBoss</w:t>
      </w:r>
    </w:p>
    <w:p w14:paraId="78B5675D" w14:textId="0F28FBE3" w:rsidR="00DE0C67" w:rsidRPr="008E5D2B" w:rsidRDefault="00DE0C67" w:rsidP="00295AA7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DE0C67">
        <w:rPr>
          <w:rFonts w:ascii="Arial" w:eastAsia="Calibri" w:hAnsi="Arial" w:cs="Arial"/>
          <w:b/>
          <w:bCs/>
          <w:sz w:val="20"/>
          <w:szCs w:val="20"/>
        </w:rPr>
        <w:t>Issue &amp; Project Tracking Tools</w:t>
      </w:r>
      <w:r w:rsidRPr="00DE0C67">
        <w:rPr>
          <w:rFonts w:ascii="Arial" w:eastAsia="Calibri" w:hAnsi="Arial" w:cs="Arial"/>
          <w:sz w:val="20"/>
          <w:szCs w:val="20"/>
        </w:rPr>
        <w:t>:</w:t>
      </w:r>
      <w:r w:rsidR="002B0F18">
        <w:rPr>
          <w:rFonts w:ascii="Arial" w:eastAsia="Calibri" w:hAnsi="Arial" w:cs="Arial"/>
          <w:sz w:val="20"/>
          <w:szCs w:val="20"/>
        </w:rPr>
        <w:t xml:space="preserve"> </w:t>
      </w:r>
      <w:r w:rsidRPr="00DE0C67">
        <w:rPr>
          <w:rFonts w:ascii="Arial" w:eastAsia="Calibri" w:hAnsi="Arial" w:cs="Arial"/>
          <w:sz w:val="20"/>
          <w:szCs w:val="20"/>
        </w:rPr>
        <w:t xml:space="preserve"> Jira, ServiceNow, Redmine, Confluence</w:t>
      </w:r>
    </w:p>
    <w:p w14:paraId="6E006820" w14:textId="77777777" w:rsidR="00F32897" w:rsidRDefault="00F32897" w:rsidP="00F32897">
      <w:pPr>
        <w:pBdr>
          <w:bottom w:val="single" w:sz="4" w:space="1" w:color="auto"/>
        </w:pBdr>
        <w:rPr>
          <w:rFonts w:ascii="Arial" w:eastAsia="Calibri" w:hAnsi="Arial" w:cs="Arial"/>
          <w:b/>
          <w:bCs/>
          <w:sz w:val="20"/>
          <w:szCs w:val="20"/>
        </w:rPr>
      </w:pPr>
    </w:p>
    <w:p w14:paraId="0D926922" w14:textId="4C80A329" w:rsidR="002B491B" w:rsidRPr="007376BB" w:rsidRDefault="002B491B" w:rsidP="00D45828">
      <w:pPr>
        <w:pBdr>
          <w:bottom w:val="single" w:sz="4" w:space="1" w:color="auto"/>
        </w:pBdr>
        <w:rPr>
          <w:rFonts w:ascii="Arial" w:eastAsia="Calibri" w:hAnsi="Arial" w:cs="Arial"/>
          <w:b/>
          <w:bCs/>
          <w:sz w:val="22"/>
          <w:szCs w:val="22"/>
        </w:rPr>
      </w:pPr>
      <w:r w:rsidRPr="007376BB">
        <w:rPr>
          <w:rFonts w:ascii="Arial" w:eastAsia="Calibri" w:hAnsi="Arial" w:cs="Arial"/>
          <w:b/>
          <w:bCs/>
          <w:sz w:val="22"/>
          <w:szCs w:val="22"/>
        </w:rPr>
        <w:t>CERTIFICATION</w:t>
      </w:r>
    </w:p>
    <w:p w14:paraId="6C4D6C40" w14:textId="7F7F2A24" w:rsidR="005D133C" w:rsidRDefault="00D45828" w:rsidP="005D133C">
      <w:pPr>
        <w:pStyle w:val="ListParagraph"/>
        <w:numPr>
          <w:ilvl w:val="0"/>
          <w:numId w:val="11"/>
        </w:numPr>
        <w:rPr>
          <w:rFonts w:ascii="Arial" w:eastAsia="Calibri" w:hAnsi="Arial" w:cs="Arial"/>
          <w:sz w:val="20"/>
          <w:szCs w:val="20"/>
        </w:rPr>
      </w:pPr>
      <w:r w:rsidRPr="00D45828">
        <w:rPr>
          <w:rFonts w:ascii="Arial" w:eastAsia="Calibri" w:hAnsi="Arial" w:cs="Arial"/>
          <w:sz w:val="20"/>
          <w:szCs w:val="20"/>
        </w:rPr>
        <w:t>AWS Certified Cloud Practitioner</w:t>
      </w:r>
      <w:r w:rsidR="002B0F18">
        <w:rPr>
          <w:rFonts w:ascii="Arial" w:eastAsia="Calibri" w:hAnsi="Arial" w:cs="Arial"/>
          <w:sz w:val="20"/>
          <w:szCs w:val="20"/>
        </w:rPr>
        <w:t xml:space="preserve"> </w:t>
      </w:r>
      <w:r w:rsidR="002B0F18" w:rsidRPr="002B0F18">
        <w:rPr>
          <w:rFonts w:ascii="Arial" w:eastAsia="Calibri" w:hAnsi="Arial" w:cs="Arial"/>
          <w:sz w:val="20"/>
          <w:szCs w:val="20"/>
        </w:rPr>
        <w:t>CLF-C02</w:t>
      </w:r>
    </w:p>
    <w:p w14:paraId="681AEA7E" w14:textId="77777777" w:rsidR="005D133C" w:rsidRDefault="005D133C" w:rsidP="005D133C">
      <w:pPr>
        <w:rPr>
          <w:rFonts w:ascii="Arial" w:eastAsia="Calibri" w:hAnsi="Arial" w:cs="Arial"/>
          <w:sz w:val="20"/>
          <w:szCs w:val="20"/>
        </w:rPr>
      </w:pPr>
    </w:p>
    <w:p w14:paraId="22F48471" w14:textId="77777777" w:rsidR="005D133C" w:rsidRPr="007376BB" w:rsidRDefault="005D133C" w:rsidP="005D133C">
      <w:pPr>
        <w:pBdr>
          <w:bottom w:val="single" w:sz="4" w:space="1" w:color="auto"/>
        </w:pBdr>
        <w:rPr>
          <w:rFonts w:ascii="Arial" w:eastAsia="Calibri" w:hAnsi="Arial" w:cs="Arial"/>
          <w:b/>
          <w:bCs/>
          <w:sz w:val="22"/>
          <w:szCs w:val="22"/>
        </w:rPr>
      </w:pPr>
      <w:r w:rsidRPr="007376BB">
        <w:rPr>
          <w:rFonts w:ascii="Arial" w:eastAsia="Calibri" w:hAnsi="Arial" w:cs="Arial"/>
          <w:b/>
          <w:bCs/>
          <w:sz w:val="22"/>
          <w:szCs w:val="22"/>
        </w:rPr>
        <w:t>EDUCATION</w:t>
      </w:r>
    </w:p>
    <w:p w14:paraId="1989B4CD" w14:textId="343332A2" w:rsidR="005D133C" w:rsidRPr="00C2265E" w:rsidRDefault="002B0F18" w:rsidP="005D133C">
      <w:pPr>
        <w:rPr>
          <w:rFonts w:ascii="Arial" w:hAnsi="Arial" w:cs="Arial"/>
          <w:b/>
          <w:bCs/>
          <w:sz w:val="21"/>
          <w:szCs w:val="21"/>
          <w:lang w:val="en-US"/>
        </w:rPr>
      </w:pPr>
      <w:r>
        <w:rPr>
          <w:rFonts w:ascii="Arial" w:hAnsi="Arial" w:cs="Arial"/>
          <w:b/>
          <w:bCs/>
          <w:sz w:val="21"/>
          <w:szCs w:val="21"/>
          <w:lang w:val="en-US"/>
        </w:rPr>
        <w:t>Wilmington</w:t>
      </w:r>
      <w:r w:rsidR="005D133C" w:rsidRPr="00C2265E">
        <w:rPr>
          <w:rFonts w:ascii="Arial" w:hAnsi="Arial" w:cs="Arial"/>
          <w:b/>
          <w:bCs/>
          <w:sz w:val="21"/>
          <w:szCs w:val="21"/>
          <w:lang w:val="en-US"/>
        </w:rPr>
        <w:t xml:space="preserve"> University</w:t>
      </w:r>
      <w:r w:rsidR="005D133C">
        <w:rPr>
          <w:rFonts w:ascii="Arial" w:hAnsi="Arial" w:cs="Arial"/>
          <w:b/>
          <w:bCs/>
          <w:sz w:val="21"/>
          <w:szCs w:val="21"/>
          <w:lang w:val="en-US"/>
        </w:rPr>
        <w:tab/>
      </w:r>
      <w:r w:rsidR="005D133C">
        <w:rPr>
          <w:rFonts w:ascii="Arial" w:hAnsi="Arial" w:cs="Arial"/>
          <w:b/>
          <w:bCs/>
          <w:sz w:val="21"/>
          <w:szCs w:val="21"/>
          <w:lang w:val="en-US"/>
        </w:rPr>
        <w:tab/>
      </w:r>
      <w:r w:rsidR="005D133C">
        <w:rPr>
          <w:rFonts w:ascii="Arial" w:hAnsi="Arial" w:cs="Arial"/>
          <w:b/>
          <w:bCs/>
          <w:sz w:val="21"/>
          <w:szCs w:val="21"/>
          <w:lang w:val="en-US"/>
        </w:rPr>
        <w:tab/>
      </w:r>
      <w:r w:rsidR="005D133C">
        <w:rPr>
          <w:rFonts w:ascii="Arial" w:hAnsi="Arial" w:cs="Arial"/>
          <w:b/>
          <w:bCs/>
          <w:sz w:val="21"/>
          <w:szCs w:val="21"/>
          <w:lang w:val="en-US"/>
        </w:rPr>
        <w:tab/>
      </w:r>
      <w:r w:rsidR="005D133C">
        <w:rPr>
          <w:rFonts w:ascii="Arial" w:hAnsi="Arial" w:cs="Arial"/>
          <w:b/>
          <w:bCs/>
          <w:sz w:val="21"/>
          <w:szCs w:val="21"/>
          <w:lang w:val="en-US"/>
        </w:rPr>
        <w:tab/>
      </w:r>
      <w:r w:rsidR="005D133C">
        <w:rPr>
          <w:rFonts w:ascii="Arial" w:hAnsi="Arial" w:cs="Arial"/>
          <w:b/>
          <w:bCs/>
          <w:sz w:val="21"/>
          <w:szCs w:val="21"/>
          <w:lang w:val="en-US"/>
        </w:rPr>
        <w:tab/>
      </w:r>
      <w:r w:rsidR="005D133C">
        <w:rPr>
          <w:rFonts w:ascii="Arial" w:hAnsi="Arial" w:cs="Arial"/>
          <w:b/>
          <w:bCs/>
          <w:sz w:val="21"/>
          <w:szCs w:val="21"/>
          <w:lang w:val="en-US"/>
        </w:rPr>
        <w:tab/>
      </w:r>
      <w:r w:rsidR="005D133C">
        <w:rPr>
          <w:rFonts w:ascii="Arial" w:hAnsi="Arial" w:cs="Arial"/>
          <w:b/>
          <w:bCs/>
          <w:sz w:val="21"/>
          <w:szCs w:val="21"/>
          <w:lang w:val="en-US"/>
        </w:rPr>
        <w:tab/>
        <w:t xml:space="preserve">        </w:t>
      </w:r>
      <w:r>
        <w:rPr>
          <w:rFonts w:ascii="Arial" w:hAnsi="Arial" w:cs="Arial"/>
          <w:b/>
          <w:bCs/>
          <w:sz w:val="21"/>
          <w:szCs w:val="21"/>
          <w:lang w:val="en-US"/>
        </w:rPr>
        <w:t xml:space="preserve">              </w:t>
      </w:r>
      <w:r w:rsidR="0028185A">
        <w:rPr>
          <w:rFonts w:ascii="Arial" w:hAnsi="Arial" w:cs="Arial"/>
          <w:b/>
          <w:bCs/>
          <w:sz w:val="21"/>
          <w:szCs w:val="21"/>
          <w:lang w:val="en-US"/>
        </w:rPr>
        <w:t>A</w:t>
      </w:r>
      <w:r w:rsidR="007376BB">
        <w:rPr>
          <w:rFonts w:ascii="Arial" w:hAnsi="Arial" w:cs="Arial"/>
          <w:b/>
          <w:bCs/>
          <w:sz w:val="21"/>
          <w:szCs w:val="21"/>
          <w:lang w:val="en-US"/>
        </w:rPr>
        <w:t>pr</w:t>
      </w:r>
      <w:r w:rsidR="0028185A">
        <w:rPr>
          <w:rFonts w:ascii="Arial" w:hAnsi="Arial" w:cs="Arial"/>
          <w:b/>
          <w:bCs/>
          <w:sz w:val="21"/>
          <w:szCs w:val="21"/>
          <w:lang w:val="en-US"/>
        </w:rPr>
        <w:t xml:space="preserve"> </w:t>
      </w:r>
      <w:r w:rsidR="005D133C" w:rsidRPr="00C2265E">
        <w:rPr>
          <w:rFonts w:ascii="Arial" w:hAnsi="Arial" w:cs="Arial"/>
          <w:b/>
          <w:bCs/>
          <w:sz w:val="21"/>
          <w:szCs w:val="21"/>
          <w:lang w:val="en-US"/>
        </w:rPr>
        <w:t>202</w:t>
      </w:r>
      <w:r w:rsidR="0028185A">
        <w:rPr>
          <w:rFonts w:ascii="Arial" w:hAnsi="Arial" w:cs="Arial"/>
          <w:b/>
          <w:bCs/>
          <w:sz w:val="21"/>
          <w:szCs w:val="21"/>
          <w:lang w:val="en-US"/>
        </w:rPr>
        <w:t>4</w:t>
      </w:r>
    </w:p>
    <w:p w14:paraId="11812852" w14:textId="337E33CC" w:rsidR="005D133C" w:rsidRPr="005D133C" w:rsidRDefault="005D133C" w:rsidP="005D133C">
      <w:pPr>
        <w:rPr>
          <w:rFonts w:ascii="Arial" w:hAnsi="Arial" w:cs="Arial"/>
          <w:sz w:val="21"/>
          <w:szCs w:val="21"/>
          <w:lang w:val="en-US"/>
        </w:rPr>
      </w:pPr>
      <w:r w:rsidRPr="00C2265E">
        <w:rPr>
          <w:rFonts w:ascii="Arial" w:hAnsi="Arial" w:cs="Arial"/>
          <w:sz w:val="21"/>
          <w:szCs w:val="21"/>
          <w:lang w:val="en-US"/>
        </w:rPr>
        <w:t>Master of Science in</w:t>
      </w:r>
      <w:r w:rsidR="002B0F18">
        <w:rPr>
          <w:rFonts w:ascii="Arial" w:hAnsi="Arial" w:cs="Arial"/>
          <w:sz w:val="21"/>
          <w:szCs w:val="21"/>
          <w:lang w:val="en-US"/>
        </w:rPr>
        <w:t xml:space="preserve"> Information Technology</w:t>
      </w:r>
      <w:r w:rsidRPr="00C2265E">
        <w:rPr>
          <w:rFonts w:ascii="Arial" w:hAnsi="Arial" w:cs="Arial"/>
          <w:sz w:val="21"/>
          <w:szCs w:val="21"/>
          <w:lang w:val="en-US"/>
        </w:rPr>
        <w:tab/>
      </w:r>
      <w:r w:rsidRPr="00C2265E">
        <w:rPr>
          <w:rFonts w:ascii="Arial" w:hAnsi="Arial" w:cs="Arial"/>
          <w:sz w:val="21"/>
          <w:szCs w:val="21"/>
          <w:lang w:val="en-US"/>
        </w:rPr>
        <w:tab/>
      </w:r>
      <w:r w:rsidRPr="00C2265E">
        <w:rPr>
          <w:rFonts w:ascii="Arial" w:hAnsi="Arial" w:cs="Arial"/>
          <w:sz w:val="21"/>
          <w:szCs w:val="21"/>
          <w:lang w:val="en-US"/>
        </w:rPr>
        <w:tab/>
      </w:r>
      <w:r>
        <w:rPr>
          <w:rFonts w:ascii="Arial" w:hAnsi="Arial" w:cs="Arial"/>
          <w:sz w:val="21"/>
          <w:szCs w:val="21"/>
          <w:lang w:val="en-US"/>
        </w:rPr>
        <w:tab/>
        <w:t xml:space="preserve">         </w:t>
      </w:r>
      <w:r w:rsidR="00014439">
        <w:rPr>
          <w:rFonts w:ascii="Arial" w:hAnsi="Arial" w:cs="Arial"/>
          <w:sz w:val="21"/>
          <w:szCs w:val="21"/>
          <w:lang w:val="en-US"/>
        </w:rPr>
        <w:t xml:space="preserve">            </w:t>
      </w:r>
      <w:r w:rsidR="002B0F18">
        <w:rPr>
          <w:rFonts w:ascii="Arial" w:hAnsi="Arial" w:cs="Arial"/>
          <w:sz w:val="21"/>
          <w:szCs w:val="21"/>
          <w:lang w:val="en-US"/>
        </w:rPr>
        <w:t xml:space="preserve">                  Wilmington, DE</w:t>
      </w:r>
    </w:p>
    <w:p w14:paraId="14DAD758" w14:textId="77777777" w:rsidR="00194231" w:rsidRPr="00E1793F" w:rsidRDefault="00194231" w:rsidP="00194231">
      <w:pPr>
        <w:rPr>
          <w:rFonts w:ascii="Arial" w:hAnsi="Arial" w:cs="Arial"/>
          <w:sz w:val="20"/>
          <w:szCs w:val="20"/>
          <w:lang w:val="en-US"/>
        </w:rPr>
      </w:pPr>
    </w:p>
    <w:p w14:paraId="7044EF7A" w14:textId="654F8A5D" w:rsidR="00291BEB" w:rsidRPr="007376BB" w:rsidRDefault="002C1177" w:rsidP="00291BEB">
      <w:pPr>
        <w:pBdr>
          <w:bottom w:val="single" w:sz="4" w:space="1" w:color="auto"/>
        </w:pBdr>
        <w:rPr>
          <w:rFonts w:ascii="Arial" w:hAnsi="Arial" w:cs="Arial"/>
          <w:b/>
          <w:bCs/>
          <w:sz w:val="22"/>
          <w:szCs w:val="22"/>
          <w:lang w:val="en-US"/>
        </w:rPr>
      </w:pPr>
      <w:r w:rsidRPr="007376BB">
        <w:rPr>
          <w:rFonts w:ascii="Arial" w:hAnsi="Arial" w:cs="Arial"/>
          <w:b/>
          <w:bCs/>
          <w:sz w:val="22"/>
          <w:szCs w:val="22"/>
          <w:lang w:val="en-US"/>
        </w:rPr>
        <w:t>PROFESSIONAL EXPERIENCE</w:t>
      </w:r>
    </w:p>
    <w:p w14:paraId="44402E55" w14:textId="206662F9" w:rsidR="00291BEB" w:rsidRPr="00E1793F" w:rsidRDefault="0028185A" w:rsidP="00291BEB">
      <w:p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TD </w:t>
      </w:r>
      <w:r w:rsidR="002B0F18">
        <w:rPr>
          <w:rFonts w:ascii="Arial" w:hAnsi="Arial" w:cs="Arial"/>
          <w:b/>
          <w:bCs/>
          <w:sz w:val="20"/>
          <w:szCs w:val="20"/>
          <w:lang w:val="en-US"/>
        </w:rPr>
        <w:t>Bank</w:t>
      </w:r>
      <w:r w:rsidR="00291BEB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291BEB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291BEB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291BEB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291BEB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291BEB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291BEB" w:rsidRPr="00E1793F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            </w:t>
      </w:r>
      <w:r w:rsidR="00291BEB">
        <w:rPr>
          <w:rFonts w:ascii="Arial" w:hAnsi="Arial" w:cs="Arial"/>
          <w:b/>
          <w:bCs/>
          <w:sz w:val="20"/>
          <w:szCs w:val="20"/>
          <w:lang w:val="en-US"/>
        </w:rPr>
        <w:t xml:space="preserve">                          </w:t>
      </w:r>
      <w:r w:rsidR="002B0F18">
        <w:rPr>
          <w:rFonts w:ascii="Arial" w:hAnsi="Arial" w:cs="Arial"/>
          <w:b/>
          <w:bCs/>
          <w:sz w:val="20"/>
          <w:szCs w:val="20"/>
          <w:lang w:val="en-US"/>
        </w:rPr>
        <w:t xml:space="preserve">           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June </w:t>
      </w:r>
      <w:r w:rsidR="005D6B0D">
        <w:rPr>
          <w:rFonts w:ascii="Arial" w:hAnsi="Arial" w:cs="Arial"/>
          <w:b/>
          <w:bCs/>
          <w:sz w:val="20"/>
          <w:szCs w:val="20"/>
          <w:lang w:val="en-US"/>
        </w:rPr>
        <w:t xml:space="preserve">2024 </w:t>
      </w:r>
      <w:r w:rsidR="00291BEB" w:rsidRPr="00E1793F">
        <w:rPr>
          <w:rFonts w:ascii="Arial" w:hAnsi="Arial" w:cs="Arial"/>
          <w:b/>
          <w:bCs/>
          <w:sz w:val="20"/>
          <w:szCs w:val="20"/>
          <w:lang w:val="en-US"/>
        </w:rPr>
        <w:t xml:space="preserve">- </w:t>
      </w:r>
      <w:r w:rsidR="00291BEB">
        <w:rPr>
          <w:rFonts w:ascii="Arial" w:hAnsi="Arial" w:cs="Arial"/>
          <w:b/>
          <w:bCs/>
          <w:sz w:val="20"/>
          <w:szCs w:val="20"/>
          <w:lang w:val="en-US"/>
        </w:rPr>
        <w:t>Present</w:t>
      </w:r>
    </w:p>
    <w:p w14:paraId="7E36BBE8" w14:textId="2EA3BF0C" w:rsidR="000A7ABC" w:rsidRDefault="002B0F18" w:rsidP="00291BEB">
      <w:pPr>
        <w:rPr>
          <w:rFonts w:ascii="Arial" w:hAnsi="Arial" w:cs="Arial"/>
          <w:sz w:val="20"/>
          <w:szCs w:val="20"/>
          <w:lang w:val="en-US"/>
        </w:rPr>
      </w:pPr>
      <w:r>
        <w:rPr>
          <w:rFonts w:cstheme="minorHAnsi"/>
          <w:b/>
          <w:bCs/>
        </w:rPr>
        <w:t>Senior</w:t>
      </w:r>
      <w:r w:rsidR="0028185A">
        <w:rPr>
          <w:rFonts w:cstheme="minorHAnsi"/>
          <w:b/>
          <w:bCs/>
        </w:rPr>
        <w:t xml:space="preserve"> Python Developer</w:t>
      </w:r>
      <w:r w:rsidR="00291BEB" w:rsidRPr="00E1793F">
        <w:rPr>
          <w:rFonts w:ascii="Arial" w:hAnsi="Arial" w:cs="Arial"/>
          <w:sz w:val="20"/>
          <w:szCs w:val="20"/>
          <w:lang w:val="en-US"/>
        </w:rPr>
        <w:tab/>
        <w:t xml:space="preserve">      </w:t>
      </w:r>
      <w:r w:rsidR="00291BEB" w:rsidRPr="00E1793F">
        <w:rPr>
          <w:rFonts w:ascii="Arial" w:hAnsi="Arial" w:cs="Arial"/>
          <w:sz w:val="20"/>
          <w:szCs w:val="20"/>
          <w:lang w:val="en-US"/>
        </w:rPr>
        <w:tab/>
      </w:r>
      <w:r w:rsidR="00291BEB" w:rsidRPr="00E1793F">
        <w:rPr>
          <w:rFonts w:ascii="Arial" w:hAnsi="Arial" w:cs="Arial"/>
          <w:sz w:val="20"/>
          <w:szCs w:val="20"/>
          <w:lang w:val="en-US"/>
        </w:rPr>
        <w:tab/>
      </w:r>
      <w:r w:rsidR="00291BEB" w:rsidRPr="00E1793F">
        <w:rPr>
          <w:rFonts w:ascii="Arial" w:hAnsi="Arial" w:cs="Arial"/>
          <w:sz w:val="20"/>
          <w:szCs w:val="20"/>
          <w:lang w:val="en-US"/>
        </w:rPr>
        <w:tab/>
      </w:r>
      <w:r w:rsidR="00291BEB" w:rsidRPr="00E1793F">
        <w:rPr>
          <w:rFonts w:ascii="Arial" w:hAnsi="Arial" w:cs="Arial"/>
          <w:sz w:val="20"/>
          <w:szCs w:val="20"/>
          <w:lang w:val="en-US"/>
        </w:rPr>
        <w:tab/>
      </w:r>
      <w:r w:rsidR="00291BEB" w:rsidRPr="00E1793F">
        <w:rPr>
          <w:rFonts w:ascii="Arial" w:hAnsi="Arial" w:cs="Arial"/>
          <w:sz w:val="20"/>
          <w:szCs w:val="20"/>
          <w:lang w:val="en-US"/>
        </w:rPr>
        <w:tab/>
        <w:t xml:space="preserve">                  </w:t>
      </w:r>
      <w:r w:rsidR="00291BEB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r w:rsidR="0028185A" w:rsidRPr="0028185A">
        <w:rPr>
          <w:rFonts w:ascii="Arial" w:hAnsi="Arial" w:cs="Arial"/>
          <w:bCs/>
          <w:sz w:val="20"/>
          <w:szCs w:val="20"/>
        </w:rPr>
        <w:t>Mount Laurel</w:t>
      </w:r>
      <w:r w:rsidR="0028185A" w:rsidRPr="00317F48">
        <w:rPr>
          <w:rFonts w:ascii="Calibri" w:hAnsi="Calibri" w:cs="Calibri"/>
          <w:b/>
          <w:sz w:val="22"/>
          <w:szCs w:val="22"/>
        </w:rPr>
        <w:t>,</w:t>
      </w:r>
      <w:r w:rsidR="0028185A">
        <w:rPr>
          <w:rFonts w:ascii="Arial" w:hAnsi="Arial" w:cs="Arial"/>
          <w:sz w:val="20"/>
          <w:szCs w:val="20"/>
          <w:lang w:val="en-US"/>
        </w:rPr>
        <w:t xml:space="preserve"> NJ</w:t>
      </w:r>
    </w:p>
    <w:p w14:paraId="04CDAF0B" w14:textId="514D7561" w:rsidR="00AA00C4" w:rsidRDefault="005F0981" w:rsidP="00AC32C5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sz w:val="20"/>
          <w:szCs w:val="20"/>
        </w:rPr>
      </w:pPr>
      <w:r w:rsidRPr="005F0981">
        <w:rPr>
          <w:rFonts w:ascii="Arial" w:eastAsia="Calibri" w:hAnsi="Arial" w:cs="Arial"/>
          <w:sz w:val="20"/>
          <w:szCs w:val="20"/>
        </w:rPr>
        <w:t xml:space="preserve">Developed and maintained scalable </w:t>
      </w:r>
      <w:r w:rsidRPr="00AC32C5">
        <w:rPr>
          <w:rFonts w:ascii="Arial" w:eastAsia="Calibri" w:hAnsi="Arial" w:cs="Arial"/>
          <w:sz w:val="20"/>
          <w:szCs w:val="20"/>
        </w:rPr>
        <w:t>RESTful APIs</w:t>
      </w:r>
      <w:r w:rsidRPr="005F0981">
        <w:rPr>
          <w:rFonts w:ascii="Arial" w:eastAsia="Calibri" w:hAnsi="Arial" w:cs="Arial"/>
          <w:sz w:val="20"/>
          <w:szCs w:val="20"/>
        </w:rPr>
        <w:t xml:space="preserve"> using </w:t>
      </w:r>
      <w:r w:rsidRPr="00AC32C5">
        <w:rPr>
          <w:rFonts w:ascii="Arial" w:eastAsia="Calibri" w:hAnsi="Arial" w:cs="Arial"/>
          <w:sz w:val="20"/>
          <w:szCs w:val="20"/>
        </w:rPr>
        <w:t xml:space="preserve">Django REST Framework and </w:t>
      </w:r>
      <w:r w:rsidR="00EB4BFF" w:rsidRPr="00AC32C5">
        <w:rPr>
          <w:rFonts w:ascii="Arial" w:eastAsia="Calibri" w:hAnsi="Arial" w:cs="Arial"/>
          <w:sz w:val="20"/>
          <w:szCs w:val="20"/>
        </w:rPr>
        <w:t>Fast API</w:t>
      </w:r>
      <w:r w:rsidRPr="00AC32C5">
        <w:rPr>
          <w:rFonts w:ascii="Arial" w:eastAsia="Calibri" w:hAnsi="Arial" w:cs="Arial"/>
          <w:sz w:val="20"/>
          <w:szCs w:val="20"/>
        </w:rPr>
        <w:t>,</w:t>
      </w:r>
      <w:r w:rsidRPr="005F0981">
        <w:rPr>
          <w:rFonts w:ascii="Arial" w:eastAsia="Calibri" w:hAnsi="Arial" w:cs="Arial"/>
          <w:sz w:val="20"/>
          <w:szCs w:val="20"/>
        </w:rPr>
        <w:t xml:space="preserve"> enabling seamless integration between front-end applications and backend microservices with optimized response times</w:t>
      </w:r>
      <w:r>
        <w:rPr>
          <w:rFonts w:ascii="Arial" w:eastAsia="Calibri" w:hAnsi="Arial" w:cs="Arial"/>
          <w:sz w:val="20"/>
          <w:szCs w:val="20"/>
        </w:rPr>
        <w:t>.</w:t>
      </w:r>
    </w:p>
    <w:p w14:paraId="455A35E6" w14:textId="77777777" w:rsidR="00817DDE" w:rsidRDefault="00817DDE" w:rsidP="00817DDE">
      <w:pPr>
        <w:pStyle w:val="ListParagraph"/>
        <w:numPr>
          <w:ilvl w:val="0"/>
          <w:numId w:val="11"/>
        </w:numPr>
        <w:spacing w:line="278" w:lineRule="auto"/>
        <w:jc w:val="both"/>
        <w:rPr>
          <w:rFonts w:ascii="Arial" w:hAnsi="Arial" w:cs="Arial"/>
          <w:bCs/>
          <w:sz w:val="20"/>
          <w:szCs w:val="20"/>
        </w:rPr>
      </w:pPr>
      <w:r w:rsidRPr="00AC32C5">
        <w:rPr>
          <w:rFonts w:ascii="Arial" w:hAnsi="Arial" w:cs="Arial"/>
          <w:bCs/>
          <w:sz w:val="20"/>
          <w:szCs w:val="20"/>
        </w:rPr>
        <w:t>Developed custom middleware in Fast</w:t>
      </w:r>
      <w:r w:rsidRPr="00AC32C5">
        <w:rPr>
          <w:rFonts w:ascii="Arial" w:hAnsi="Arial" w:cs="Arial"/>
          <w:b/>
          <w:sz w:val="20"/>
          <w:szCs w:val="20"/>
        </w:rPr>
        <w:t xml:space="preserve"> </w:t>
      </w:r>
      <w:r w:rsidRPr="00AC32C5">
        <w:rPr>
          <w:rFonts w:ascii="Arial" w:hAnsi="Arial" w:cs="Arial"/>
          <w:bCs/>
          <w:sz w:val="20"/>
          <w:szCs w:val="20"/>
        </w:rPr>
        <w:t>API for centralized audit</w:t>
      </w:r>
      <w:r w:rsidRPr="00AC32C5">
        <w:rPr>
          <w:rFonts w:ascii="Arial" w:hAnsi="Arial" w:cs="Arial"/>
          <w:b/>
          <w:sz w:val="20"/>
          <w:szCs w:val="20"/>
        </w:rPr>
        <w:t xml:space="preserve"> </w:t>
      </w:r>
      <w:r w:rsidRPr="00AC32C5">
        <w:rPr>
          <w:rFonts w:ascii="Arial" w:hAnsi="Arial" w:cs="Arial"/>
          <w:bCs/>
          <w:sz w:val="20"/>
          <w:szCs w:val="20"/>
        </w:rPr>
        <w:t>logging, global</w:t>
      </w:r>
      <w:r w:rsidRPr="00AC32C5">
        <w:rPr>
          <w:rFonts w:ascii="Arial" w:hAnsi="Arial" w:cs="Arial"/>
          <w:b/>
          <w:sz w:val="20"/>
          <w:szCs w:val="20"/>
        </w:rPr>
        <w:t xml:space="preserve"> </w:t>
      </w:r>
      <w:r w:rsidRPr="00AC32C5">
        <w:rPr>
          <w:rFonts w:ascii="Arial" w:hAnsi="Arial" w:cs="Arial"/>
          <w:bCs/>
          <w:sz w:val="20"/>
          <w:szCs w:val="20"/>
        </w:rPr>
        <w:t>exception handling, and correlation ID tracking, seamlessly integrated with AWS CloudWatch for end-to-end visibility.</w:t>
      </w:r>
    </w:p>
    <w:p w14:paraId="118F6674" w14:textId="7A372CA2" w:rsidR="00817DDE" w:rsidRDefault="00817DDE" w:rsidP="00817DDE">
      <w:pPr>
        <w:pStyle w:val="ListParagraph"/>
        <w:numPr>
          <w:ilvl w:val="0"/>
          <w:numId w:val="11"/>
        </w:numPr>
        <w:spacing w:line="278" w:lineRule="auto"/>
        <w:jc w:val="both"/>
        <w:rPr>
          <w:rFonts w:ascii="Arial" w:hAnsi="Arial" w:cs="Arial"/>
          <w:bCs/>
          <w:sz w:val="20"/>
          <w:szCs w:val="20"/>
        </w:rPr>
      </w:pPr>
      <w:r w:rsidRPr="00AC32C5">
        <w:rPr>
          <w:rFonts w:ascii="Arial" w:hAnsi="Arial" w:cs="Arial"/>
          <w:bCs/>
          <w:sz w:val="20"/>
          <w:szCs w:val="20"/>
        </w:rPr>
        <w:t xml:space="preserve">Enabled automatic Swagger (OpenAPI) documentation for all API endpoints using </w:t>
      </w:r>
      <w:r w:rsidR="007A725F" w:rsidRPr="00AC32C5">
        <w:rPr>
          <w:rFonts w:ascii="Arial" w:hAnsi="Arial" w:cs="Arial"/>
          <w:bCs/>
          <w:sz w:val="20"/>
          <w:szCs w:val="20"/>
        </w:rPr>
        <w:t>Fast Api’s</w:t>
      </w:r>
      <w:r w:rsidRPr="00AC32C5">
        <w:rPr>
          <w:rFonts w:ascii="Arial" w:hAnsi="Arial" w:cs="Arial"/>
          <w:bCs/>
          <w:sz w:val="20"/>
          <w:szCs w:val="20"/>
        </w:rPr>
        <w:t xml:space="preserve"> native support, facilitating developer onboarding and reducing external integration turnaround time.</w:t>
      </w:r>
    </w:p>
    <w:p w14:paraId="13B14F9D" w14:textId="1BA2DF68" w:rsidR="00817DDE" w:rsidRDefault="00817DDE" w:rsidP="00817DDE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sz w:val="20"/>
          <w:szCs w:val="20"/>
        </w:rPr>
      </w:pPr>
      <w:r w:rsidRPr="005F0981">
        <w:rPr>
          <w:rFonts w:ascii="Arial" w:eastAsia="Calibri" w:hAnsi="Arial" w:cs="Arial"/>
          <w:sz w:val="20"/>
          <w:szCs w:val="20"/>
        </w:rPr>
        <w:t>Developed and consumed secure RESTful APIs with OAuth2 and JWT-based authentication, integrating with third-party services and internal microservices to support modular architecture</w:t>
      </w:r>
    </w:p>
    <w:p w14:paraId="5843DE95" w14:textId="2DDB6CB4" w:rsidR="007376BB" w:rsidRPr="007376BB" w:rsidRDefault="007376BB" w:rsidP="007376BB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sz w:val="20"/>
          <w:szCs w:val="20"/>
        </w:rPr>
      </w:pPr>
      <w:r w:rsidRPr="00EB4BFF">
        <w:rPr>
          <w:rFonts w:ascii="Arial" w:eastAsia="Calibri" w:hAnsi="Arial" w:cs="Arial"/>
          <w:sz w:val="20"/>
          <w:szCs w:val="20"/>
        </w:rPr>
        <w:t>Integrated Redis for caching API responses and managing sessions, significantly improving API performance and reducing database read load by 60%.</w:t>
      </w:r>
    </w:p>
    <w:p w14:paraId="2D1E3C61" w14:textId="64923BD8" w:rsidR="005F0981" w:rsidRDefault="005F0981" w:rsidP="00AC32C5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sz w:val="20"/>
          <w:szCs w:val="20"/>
        </w:rPr>
      </w:pPr>
      <w:r w:rsidRPr="005F0981">
        <w:rPr>
          <w:rFonts w:ascii="Arial" w:eastAsia="Calibri" w:hAnsi="Arial" w:cs="Arial"/>
          <w:sz w:val="20"/>
          <w:szCs w:val="20"/>
        </w:rPr>
        <w:t xml:space="preserve">Designed and implemented </w:t>
      </w:r>
      <w:r w:rsidRPr="00AC32C5">
        <w:rPr>
          <w:rFonts w:ascii="Arial" w:eastAsia="Calibri" w:hAnsi="Arial" w:cs="Arial"/>
          <w:sz w:val="20"/>
          <w:szCs w:val="20"/>
        </w:rPr>
        <w:t>robust</w:t>
      </w:r>
      <w:r w:rsidRPr="00AC32C5">
        <w:rPr>
          <w:rFonts w:ascii="Arial" w:eastAsia="Calibri" w:hAnsi="Arial" w:cs="Arial"/>
          <w:b/>
          <w:bCs/>
          <w:sz w:val="20"/>
          <w:szCs w:val="20"/>
        </w:rPr>
        <w:t xml:space="preserve"> </w:t>
      </w:r>
      <w:r w:rsidRPr="00AC32C5">
        <w:rPr>
          <w:rFonts w:ascii="Arial" w:eastAsia="Calibri" w:hAnsi="Arial" w:cs="Arial"/>
          <w:sz w:val="20"/>
          <w:szCs w:val="20"/>
        </w:rPr>
        <w:t>database</w:t>
      </w:r>
      <w:r w:rsidRPr="005F0981">
        <w:rPr>
          <w:rFonts w:ascii="Arial" w:eastAsia="Calibri" w:hAnsi="Arial" w:cs="Arial"/>
          <w:sz w:val="20"/>
          <w:szCs w:val="20"/>
        </w:rPr>
        <w:t xml:space="preserve"> schemas in </w:t>
      </w:r>
      <w:r w:rsidRPr="00AC32C5">
        <w:rPr>
          <w:rFonts w:ascii="Arial" w:eastAsia="Calibri" w:hAnsi="Arial" w:cs="Arial"/>
          <w:sz w:val="20"/>
          <w:szCs w:val="20"/>
        </w:rPr>
        <w:t>PostgreSQL</w:t>
      </w:r>
      <w:r w:rsidRPr="00AC32C5">
        <w:rPr>
          <w:rFonts w:ascii="Arial" w:eastAsia="Calibri" w:hAnsi="Arial" w:cs="Arial"/>
          <w:b/>
          <w:bCs/>
          <w:sz w:val="20"/>
          <w:szCs w:val="20"/>
        </w:rPr>
        <w:t xml:space="preserve"> </w:t>
      </w:r>
      <w:r w:rsidRPr="00AC32C5">
        <w:rPr>
          <w:rFonts w:ascii="Arial" w:eastAsia="Calibri" w:hAnsi="Arial" w:cs="Arial"/>
          <w:sz w:val="20"/>
          <w:szCs w:val="20"/>
        </w:rPr>
        <w:t>and</w:t>
      </w:r>
      <w:r w:rsidRPr="00AC32C5">
        <w:rPr>
          <w:rFonts w:ascii="Arial" w:eastAsia="Calibri" w:hAnsi="Arial" w:cs="Arial"/>
          <w:b/>
          <w:bCs/>
          <w:sz w:val="20"/>
          <w:szCs w:val="20"/>
        </w:rPr>
        <w:t xml:space="preserve"> </w:t>
      </w:r>
      <w:r w:rsidRPr="00AC32C5">
        <w:rPr>
          <w:rFonts w:ascii="Arial" w:eastAsia="Calibri" w:hAnsi="Arial" w:cs="Arial"/>
          <w:sz w:val="20"/>
          <w:szCs w:val="20"/>
        </w:rPr>
        <w:t>MySQL</w:t>
      </w:r>
      <w:r w:rsidRPr="00AC32C5">
        <w:rPr>
          <w:rFonts w:ascii="Arial" w:eastAsia="Calibri" w:hAnsi="Arial" w:cs="Arial"/>
          <w:b/>
          <w:bCs/>
          <w:sz w:val="20"/>
          <w:szCs w:val="20"/>
        </w:rPr>
        <w:t>,</w:t>
      </w:r>
      <w:r w:rsidRPr="005F0981">
        <w:rPr>
          <w:rFonts w:ascii="Arial" w:eastAsia="Calibri" w:hAnsi="Arial" w:cs="Arial"/>
          <w:sz w:val="20"/>
          <w:szCs w:val="20"/>
        </w:rPr>
        <w:t xml:space="preserve"> ensuring normalized data structures, efficient indexing, and high-performing query operations in production environments.</w:t>
      </w:r>
    </w:p>
    <w:p w14:paraId="6E29F7E6" w14:textId="1A950AE1" w:rsidR="005F0981" w:rsidRDefault="005F0981" w:rsidP="00AC32C5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sz w:val="20"/>
          <w:szCs w:val="20"/>
        </w:rPr>
      </w:pPr>
      <w:r w:rsidRPr="005F0981">
        <w:rPr>
          <w:rFonts w:ascii="Arial" w:eastAsia="Calibri" w:hAnsi="Arial" w:cs="Arial"/>
          <w:sz w:val="20"/>
          <w:szCs w:val="20"/>
        </w:rPr>
        <w:t xml:space="preserve">Utilized popular </w:t>
      </w:r>
      <w:r w:rsidRPr="00AC32C5">
        <w:rPr>
          <w:rFonts w:ascii="Arial" w:eastAsia="Calibri" w:hAnsi="Arial" w:cs="Arial"/>
          <w:sz w:val="20"/>
          <w:szCs w:val="20"/>
        </w:rPr>
        <w:t>Python</w:t>
      </w:r>
      <w:r w:rsidRPr="00AC32C5">
        <w:rPr>
          <w:rFonts w:ascii="Arial" w:eastAsia="Calibri" w:hAnsi="Arial" w:cs="Arial"/>
          <w:b/>
          <w:bCs/>
          <w:sz w:val="20"/>
          <w:szCs w:val="20"/>
        </w:rPr>
        <w:t xml:space="preserve"> </w:t>
      </w:r>
      <w:r w:rsidRPr="00AC32C5">
        <w:rPr>
          <w:rFonts w:ascii="Arial" w:eastAsia="Calibri" w:hAnsi="Arial" w:cs="Arial"/>
          <w:sz w:val="20"/>
          <w:szCs w:val="20"/>
        </w:rPr>
        <w:t>libraries</w:t>
      </w:r>
      <w:r w:rsidRPr="005F0981">
        <w:rPr>
          <w:rFonts w:ascii="Arial" w:eastAsia="Calibri" w:hAnsi="Arial" w:cs="Arial"/>
          <w:sz w:val="20"/>
          <w:szCs w:val="20"/>
        </w:rPr>
        <w:t xml:space="preserve"> such as Pandas, NumPy, and </w:t>
      </w:r>
      <w:r w:rsidR="00EB4BFF" w:rsidRPr="005F0981">
        <w:rPr>
          <w:rFonts w:ascii="Arial" w:eastAsia="Calibri" w:hAnsi="Arial" w:cs="Arial"/>
          <w:sz w:val="20"/>
          <w:szCs w:val="20"/>
        </w:rPr>
        <w:t>SQL Alchemy</w:t>
      </w:r>
      <w:r w:rsidRPr="005F0981">
        <w:rPr>
          <w:rFonts w:ascii="Arial" w:eastAsia="Calibri" w:hAnsi="Arial" w:cs="Arial"/>
          <w:sz w:val="20"/>
          <w:szCs w:val="20"/>
        </w:rPr>
        <w:t xml:space="preserve"> for data processing, ORM integration, and pipeline development in analytics-heavy applications.</w:t>
      </w:r>
    </w:p>
    <w:p w14:paraId="25B0DF17" w14:textId="2E21C24D" w:rsidR="00B26203" w:rsidRPr="00AC32C5" w:rsidRDefault="00B26203" w:rsidP="00AC32C5">
      <w:pPr>
        <w:pStyle w:val="ListParagraph"/>
        <w:numPr>
          <w:ilvl w:val="0"/>
          <w:numId w:val="11"/>
        </w:numPr>
        <w:spacing w:line="278" w:lineRule="auto"/>
        <w:jc w:val="both"/>
        <w:rPr>
          <w:rFonts w:ascii="Arial" w:hAnsi="Arial" w:cs="Arial"/>
          <w:bCs/>
          <w:sz w:val="20"/>
          <w:szCs w:val="20"/>
        </w:rPr>
      </w:pPr>
      <w:r w:rsidRPr="00B26203">
        <w:rPr>
          <w:rFonts w:ascii="Arial" w:hAnsi="Arial" w:cs="Arial"/>
          <w:bCs/>
          <w:sz w:val="20"/>
          <w:szCs w:val="20"/>
        </w:rPr>
        <w:lastRenderedPageBreak/>
        <w:t>Integrated Apache Kafka into microservices architecture to enable high-throughput, fault-tolerant event streaming between decoupled systems, improving real-time data pipeline performance and scalability.</w:t>
      </w:r>
    </w:p>
    <w:p w14:paraId="4545781A" w14:textId="10D5CC91" w:rsidR="00FC7A45" w:rsidRDefault="00EB4BFF" w:rsidP="00FC7A45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sz w:val="20"/>
          <w:szCs w:val="20"/>
          <w:lang w:val="en-US"/>
        </w:rPr>
      </w:pPr>
      <w:r w:rsidRPr="00EB4BFF">
        <w:rPr>
          <w:rFonts w:ascii="Arial" w:eastAsia="Calibri" w:hAnsi="Arial" w:cs="Arial"/>
          <w:sz w:val="20"/>
          <w:szCs w:val="20"/>
          <w:lang w:val="en-US"/>
        </w:rPr>
        <w:t>Built serverless applications on AWS using AWS Lambda, API Gateway, and DynamoDB, reducing infrastructure overhead and improving response scalability by 40%.</w:t>
      </w:r>
    </w:p>
    <w:p w14:paraId="71427663" w14:textId="724B72F1" w:rsidR="00B26203" w:rsidRPr="00FC7A45" w:rsidRDefault="00B26203" w:rsidP="00FC7A45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sz w:val="20"/>
          <w:szCs w:val="20"/>
          <w:lang w:val="en-US"/>
        </w:rPr>
      </w:pPr>
      <w:r>
        <w:rPr>
          <w:rFonts w:ascii="Arial" w:eastAsia="Calibri" w:hAnsi="Arial" w:cs="Arial"/>
          <w:sz w:val="20"/>
          <w:szCs w:val="20"/>
        </w:rPr>
        <w:t>I</w:t>
      </w:r>
      <w:r w:rsidRPr="00B26203">
        <w:rPr>
          <w:rFonts w:ascii="Arial" w:eastAsia="Calibri" w:hAnsi="Arial" w:cs="Arial"/>
          <w:sz w:val="20"/>
          <w:szCs w:val="20"/>
        </w:rPr>
        <w:t>ntegrated RabbitMQ into CI/CD pipelines for triggering deployment workflows and notifications, using durable queues and message acknowledgments to ensure fault tolerance.</w:t>
      </w:r>
    </w:p>
    <w:p w14:paraId="2BE409FA" w14:textId="1D4D4B0E" w:rsidR="00EB4BFF" w:rsidRDefault="00EB4BFF" w:rsidP="00AC32C5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sz w:val="20"/>
          <w:szCs w:val="20"/>
        </w:rPr>
      </w:pPr>
      <w:r w:rsidRPr="00EB4BFF">
        <w:rPr>
          <w:rFonts w:ascii="Arial" w:eastAsia="Calibri" w:hAnsi="Arial" w:cs="Arial"/>
          <w:sz w:val="20"/>
          <w:szCs w:val="20"/>
        </w:rPr>
        <w:t xml:space="preserve">Implemented automated CI/CD pipelines using </w:t>
      </w:r>
      <w:r w:rsidR="001F36EC">
        <w:rPr>
          <w:rFonts w:ascii="Arial" w:eastAsia="Calibri" w:hAnsi="Arial" w:cs="Arial"/>
          <w:sz w:val="20"/>
          <w:szCs w:val="20"/>
        </w:rPr>
        <w:t>Jenkins,</w:t>
      </w:r>
      <w:r w:rsidR="001F36EC" w:rsidRPr="00EB4BFF">
        <w:rPr>
          <w:rFonts w:ascii="Arial" w:eastAsia="Calibri" w:hAnsi="Arial" w:cs="Arial"/>
          <w:sz w:val="20"/>
          <w:szCs w:val="20"/>
        </w:rPr>
        <w:t xml:space="preserve"> GitHub</w:t>
      </w:r>
      <w:r w:rsidRPr="00EB4BFF">
        <w:rPr>
          <w:rFonts w:ascii="Arial" w:eastAsia="Calibri" w:hAnsi="Arial" w:cs="Arial"/>
          <w:sz w:val="20"/>
          <w:szCs w:val="20"/>
        </w:rPr>
        <w:t xml:space="preserve"> Actions and AWS Code Pipeline to streamline testing and deployment workflows, reducing release cycle times by 50%.</w:t>
      </w:r>
    </w:p>
    <w:p w14:paraId="1BD0096C" w14:textId="179D57E1" w:rsidR="000D501C" w:rsidRDefault="000D501C" w:rsidP="00AC32C5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sz w:val="20"/>
          <w:szCs w:val="20"/>
        </w:rPr>
      </w:pPr>
      <w:r w:rsidRPr="000D501C">
        <w:rPr>
          <w:rFonts w:ascii="Arial" w:eastAsia="Calibri" w:hAnsi="Arial" w:cs="Arial"/>
          <w:sz w:val="20"/>
          <w:szCs w:val="20"/>
        </w:rPr>
        <w:t>Integrated Docker into CI/CD pipelines to automate the build, test, and deployment of containerized Python applications, significantly reducing deployment time and manual effort.</w:t>
      </w:r>
    </w:p>
    <w:p w14:paraId="04EEA673" w14:textId="2E35092E" w:rsidR="000D501C" w:rsidRDefault="000D501C" w:rsidP="00AC32C5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sz w:val="20"/>
          <w:szCs w:val="20"/>
        </w:rPr>
      </w:pPr>
      <w:r w:rsidRPr="000D501C">
        <w:rPr>
          <w:rFonts w:ascii="Arial" w:eastAsia="Calibri" w:hAnsi="Arial" w:cs="Arial"/>
          <w:sz w:val="20"/>
          <w:szCs w:val="20"/>
        </w:rPr>
        <w:t xml:space="preserve">Wrote and optimized </w:t>
      </w:r>
      <w:r w:rsidR="007A725F" w:rsidRPr="000D501C">
        <w:rPr>
          <w:rFonts w:ascii="Arial" w:eastAsia="Calibri" w:hAnsi="Arial" w:cs="Arial"/>
          <w:sz w:val="20"/>
          <w:szCs w:val="20"/>
        </w:rPr>
        <w:t>Docker files</w:t>
      </w:r>
      <w:r w:rsidRPr="000D501C">
        <w:rPr>
          <w:rFonts w:ascii="Arial" w:eastAsia="Calibri" w:hAnsi="Arial" w:cs="Arial"/>
          <w:sz w:val="20"/>
          <w:szCs w:val="20"/>
        </w:rPr>
        <w:t xml:space="preserve"> for Python-based microservices, reducing image size and build time while enforcing best practices in container security and layer caching.</w:t>
      </w:r>
    </w:p>
    <w:p w14:paraId="191DB785" w14:textId="0821A92F" w:rsidR="000D501C" w:rsidRPr="00EB4BFF" w:rsidRDefault="000D501C" w:rsidP="00AC32C5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sz w:val="20"/>
          <w:szCs w:val="20"/>
        </w:rPr>
      </w:pPr>
      <w:r w:rsidRPr="000D501C">
        <w:rPr>
          <w:rFonts w:ascii="Arial" w:eastAsia="Calibri" w:hAnsi="Arial" w:cs="Arial"/>
          <w:sz w:val="20"/>
          <w:szCs w:val="20"/>
        </w:rPr>
        <w:t>Deployed and managed containerized Python applications on Kubernetes clusters using Helm charts and YAML manifests, ensuring high availability, scalability, and load balancing.</w:t>
      </w:r>
    </w:p>
    <w:p w14:paraId="09A9230B" w14:textId="51AA0AE5" w:rsidR="000D501C" w:rsidRPr="000D501C" w:rsidRDefault="000D501C" w:rsidP="000D501C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sz w:val="20"/>
          <w:szCs w:val="20"/>
          <w:lang w:val="en-US"/>
        </w:rPr>
      </w:pPr>
      <w:r w:rsidRPr="000D501C">
        <w:rPr>
          <w:rFonts w:ascii="Arial" w:eastAsia="Calibri" w:hAnsi="Arial" w:cs="Arial"/>
          <w:sz w:val="20"/>
          <w:szCs w:val="20"/>
          <w:lang w:val="en-US"/>
        </w:rPr>
        <w:t xml:space="preserve">Integrated Kubernetes with monitoring tools such as Prometheus and Grafana to track cluster health, application performance, and container metrics in real time.  </w:t>
      </w:r>
    </w:p>
    <w:p w14:paraId="6CC42ABE" w14:textId="778A2451" w:rsidR="00AC32C5" w:rsidRDefault="00AC32C5" w:rsidP="00AC32C5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sz w:val="20"/>
          <w:szCs w:val="20"/>
        </w:rPr>
      </w:pPr>
      <w:r w:rsidRPr="00AC32C5">
        <w:rPr>
          <w:rFonts w:ascii="Arial" w:eastAsia="Calibri" w:hAnsi="Arial" w:cs="Arial"/>
          <w:sz w:val="20"/>
          <w:szCs w:val="20"/>
        </w:rPr>
        <w:t>Actively participated in Agile development processes including daily stand-ups, sprint planning, and retrospectives while using Jira and Confluence for task tracking and documentation.</w:t>
      </w:r>
    </w:p>
    <w:p w14:paraId="0BB553A2" w14:textId="77777777" w:rsidR="00FF42CD" w:rsidRDefault="00FF42CD" w:rsidP="00FF42CD">
      <w:pPr>
        <w:rPr>
          <w:rFonts w:ascii="Arial" w:eastAsia="Calibri" w:hAnsi="Arial" w:cs="Arial"/>
          <w:sz w:val="20"/>
          <w:szCs w:val="20"/>
        </w:rPr>
      </w:pPr>
    </w:p>
    <w:p w14:paraId="21A99AEB" w14:textId="2C8A83A6" w:rsidR="00FF42CD" w:rsidRDefault="00FF42CD" w:rsidP="007376BB">
      <w:pPr>
        <w:jc w:val="both"/>
        <w:rPr>
          <w:rFonts w:ascii="Arial" w:hAnsi="Arial" w:cs="Arial"/>
          <w:bCs/>
          <w:sz w:val="20"/>
          <w:szCs w:val="20"/>
        </w:rPr>
      </w:pPr>
      <w:r w:rsidRPr="00FF42CD">
        <w:rPr>
          <w:rFonts w:ascii="Arial" w:eastAsia="Calibri" w:hAnsi="Arial" w:cs="Arial"/>
          <w:b/>
          <w:bCs/>
          <w:sz w:val="20"/>
          <w:szCs w:val="20"/>
        </w:rPr>
        <w:t>Tools &amp; Technologies</w:t>
      </w:r>
      <w:r w:rsidRPr="00FF42CD">
        <w:rPr>
          <w:rFonts w:ascii="Arial" w:eastAsia="Calibri" w:hAnsi="Arial" w:cs="Arial"/>
          <w:sz w:val="20"/>
          <w:szCs w:val="20"/>
        </w:rPr>
        <w:t xml:space="preserve">: </w:t>
      </w:r>
      <w:r w:rsidR="00C550B6" w:rsidRPr="007376BB">
        <w:rPr>
          <w:rFonts w:ascii="Arial" w:hAnsi="Arial" w:cs="Arial"/>
          <w:bCs/>
          <w:sz w:val="20"/>
          <w:szCs w:val="20"/>
        </w:rPr>
        <w:t xml:space="preserve">Python, Flask, Django, Fast API, Pandas, NumPy, MySQL, PostgreSQL, </w:t>
      </w:r>
      <w:r w:rsidR="000D501C" w:rsidRPr="007376BB">
        <w:rPr>
          <w:rFonts w:ascii="Arial" w:hAnsi="Arial" w:cs="Arial"/>
          <w:bCs/>
          <w:sz w:val="20"/>
          <w:szCs w:val="20"/>
        </w:rPr>
        <w:t xml:space="preserve">AWS, Jenkins, </w:t>
      </w:r>
      <w:r w:rsidR="00C550B6" w:rsidRPr="007376BB">
        <w:rPr>
          <w:rFonts w:ascii="Arial" w:hAnsi="Arial" w:cs="Arial"/>
          <w:bCs/>
          <w:sz w:val="20"/>
          <w:szCs w:val="20"/>
        </w:rPr>
        <w:t>GitHub, GIT,</w:t>
      </w:r>
      <w:r w:rsidR="006C0E73">
        <w:rPr>
          <w:rFonts w:ascii="Arial" w:hAnsi="Arial" w:cs="Arial"/>
          <w:bCs/>
          <w:sz w:val="20"/>
          <w:szCs w:val="20"/>
        </w:rPr>
        <w:t xml:space="preserve"> </w:t>
      </w:r>
      <w:r w:rsidR="00F030BF">
        <w:rPr>
          <w:rFonts w:ascii="Arial" w:hAnsi="Arial" w:cs="Arial"/>
          <w:bCs/>
          <w:sz w:val="20"/>
          <w:szCs w:val="20"/>
        </w:rPr>
        <w:t>Docker,</w:t>
      </w:r>
      <w:r w:rsidR="006C0E73">
        <w:rPr>
          <w:rFonts w:ascii="Arial" w:hAnsi="Arial" w:cs="Arial"/>
          <w:bCs/>
          <w:sz w:val="20"/>
          <w:szCs w:val="20"/>
        </w:rPr>
        <w:t xml:space="preserve"> </w:t>
      </w:r>
      <w:r w:rsidR="003D2875">
        <w:rPr>
          <w:rFonts w:ascii="Arial" w:hAnsi="Arial" w:cs="Arial"/>
          <w:bCs/>
          <w:sz w:val="20"/>
          <w:szCs w:val="20"/>
        </w:rPr>
        <w:t>Kubernetes, Grafana</w:t>
      </w:r>
      <w:r w:rsidR="00C550B6" w:rsidRPr="007376BB">
        <w:rPr>
          <w:rFonts w:ascii="Arial" w:hAnsi="Arial" w:cs="Arial"/>
          <w:bCs/>
          <w:sz w:val="20"/>
          <w:szCs w:val="20"/>
        </w:rPr>
        <w:t>, Prometheus.</w:t>
      </w:r>
    </w:p>
    <w:p w14:paraId="161F39EF" w14:textId="77777777" w:rsidR="007376BB" w:rsidRPr="007376BB" w:rsidRDefault="007376BB" w:rsidP="007376BB">
      <w:pPr>
        <w:jc w:val="both"/>
        <w:rPr>
          <w:rFonts w:ascii="Arial" w:eastAsia="Calibri" w:hAnsi="Arial" w:cs="Arial"/>
          <w:sz w:val="20"/>
          <w:szCs w:val="20"/>
        </w:rPr>
      </w:pPr>
    </w:p>
    <w:p w14:paraId="2392B082" w14:textId="117D9E1F" w:rsidR="0021366F" w:rsidRPr="00E1793F" w:rsidRDefault="007376BB" w:rsidP="00186688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7376BB">
        <w:rPr>
          <w:rFonts w:ascii="Arial" w:hAnsi="Arial" w:cs="Arial"/>
          <w:b/>
          <w:color w:val="000000"/>
          <w:sz w:val="20"/>
          <w:szCs w:val="20"/>
        </w:rPr>
        <w:t>HCL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7376BB">
        <w:rPr>
          <w:rFonts w:ascii="Arial" w:hAnsi="Arial" w:cs="Arial"/>
          <w:b/>
          <w:color w:val="000000"/>
          <w:sz w:val="20"/>
          <w:szCs w:val="20"/>
        </w:rPr>
        <w:t>Technologies</w:t>
      </w:r>
      <w:r w:rsidR="0021366F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614CEE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614CEE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614CEE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614CEE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614CEE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614CEE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3027C2" w:rsidRPr="00E1793F">
        <w:rPr>
          <w:rFonts w:ascii="Arial" w:hAnsi="Arial" w:cs="Arial"/>
          <w:b/>
          <w:bCs/>
          <w:sz w:val="20"/>
          <w:szCs w:val="20"/>
          <w:lang w:val="en-US"/>
        </w:rPr>
        <w:t xml:space="preserve">       </w:t>
      </w:r>
      <w:r w:rsidR="00BA797E" w:rsidRPr="00E1793F">
        <w:rPr>
          <w:rFonts w:ascii="Arial" w:hAnsi="Arial" w:cs="Arial"/>
          <w:b/>
          <w:bCs/>
          <w:sz w:val="20"/>
          <w:szCs w:val="20"/>
          <w:lang w:val="en-US"/>
        </w:rPr>
        <w:t xml:space="preserve">     </w:t>
      </w:r>
      <w:r w:rsidR="00186688" w:rsidRPr="00E1793F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C21F04">
        <w:rPr>
          <w:rFonts w:ascii="Arial" w:hAnsi="Arial" w:cs="Arial"/>
          <w:b/>
          <w:bCs/>
          <w:sz w:val="20"/>
          <w:szCs w:val="20"/>
          <w:lang w:val="en-US"/>
        </w:rPr>
        <w:t xml:space="preserve">             </w:t>
      </w:r>
      <w:r w:rsidR="00014439">
        <w:rPr>
          <w:rFonts w:ascii="Arial" w:hAnsi="Arial" w:cs="Arial"/>
          <w:b/>
          <w:bCs/>
          <w:sz w:val="20"/>
          <w:szCs w:val="20"/>
          <w:lang w:val="en-US"/>
        </w:rPr>
        <w:t xml:space="preserve">      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March </w:t>
      </w:r>
      <w:r w:rsidR="00382CCF" w:rsidRPr="00E1793F">
        <w:rPr>
          <w:rFonts w:ascii="Arial" w:hAnsi="Arial" w:cs="Arial"/>
          <w:b/>
          <w:bCs/>
          <w:sz w:val="20"/>
          <w:szCs w:val="20"/>
          <w:lang w:val="en-US"/>
        </w:rPr>
        <w:t>2</w:t>
      </w:r>
      <w:r w:rsidR="002303E6">
        <w:rPr>
          <w:rFonts w:ascii="Arial" w:hAnsi="Arial" w:cs="Arial"/>
          <w:b/>
          <w:bCs/>
          <w:sz w:val="20"/>
          <w:szCs w:val="20"/>
          <w:lang w:val="en-US"/>
        </w:rPr>
        <w:t>0</w:t>
      </w:r>
      <w:r>
        <w:rPr>
          <w:rFonts w:ascii="Arial" w:hAnsi="Arial" w:cs="Arial"/>
          <w:b/>
          <w:bCs/>
          <w:sz w:val="20"/>
          <w:szCs w:val="20"/>
          <w:lang w:val="en-US"/>
        </w:rPr>
        <w:t>21</w:t>
      </w:r>
      <w:r w:rsidR="00382CCF" w:rsidRPr="00E1793F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US"/>
        </w:rPr>
        <w:t>–</w:t>
      </w:r>
      <w:r w:rsidR="00BA797E" w:rsidRPr="00E1793F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Dec </w:t>
      </w:r>
      <w:r w:rsidR="00382CCF" w:rsidRPr="00E1793F">
        <w:rPr>
          <w:rFonts w:ascii="Arial" w:hAnsi="Arial" w:cs="Arial"/>
          <w:b/>
          <w:bCs/>
          <w:sz w:val="20"/>
          <w:szCs w:val="20"/>
          <w:lang w:val="en-US"/>
        </w:rPr>
        <w:t>202</w:t>
      </w:r>
      <w:r w:rsidR="002303E6">
        <w:rPr>
          <w:rFonts w:ascii="Arial" w:hAnsi="Arial" w:cs="Arial"/>
          <w:b/>
          <w:bCs/>
          <w:sz w:val="20"/>
          <w:szCs w:val="20"/>
          <w:lang w:val="en-US"/>
        </w:rPr>
        <w:t>2</w:t>
      </w:r>
    </w:p>
    <w:p w14:paraId="429457FE" w14:textId="440656D9" w:rsidR="00AE49E2" w:rsidRPr="00E54FB9" w:rsidRDefault="007376BB" w:rsidP="002303E6">
      <w:pPr>
        <w:pStyle w:val="NoSpacing1"/>
        <w:rPr>
          <w:rFonts w:ascii="Arial" w:hAnsi="Arial" w:cs="Arial"/>
          <w:sz w:val="20"/>
          <w:szCs w:val="20"/>
        </w:rPr>
      </w:pPr>
      <w:r w:rsidRPr="007376BB">
        <w:rPr>
          <w:rFonts w:ascii="Arial" w:hAnsi="Arial" w:cs="Arial"/>
          <w:b/>
          <w:bCs/>
          <w:sz w:val="20"/>
          <w:szCs w:val="20"/>
        </w:rPr>
        <w:t>Python Developer</w:t>
      </w:r>
      <w:r w:rsidR="0021366F" w:rsidRPr="00E1793F">
        <w:rPr>
          <w:rFonts w:ascii="Arial" w:hAnsi="Arial" w:cs="Arial"/>
          <w:sz w:val="20"/>
          <w:szCs w:val="20"/>
        </w:rPr>
        <w:tab/>
      </w:r>
      <w:r w:rsidR="00614CEE" w:rsidRPr="00E1793F">
        <w:rPr>
          <w:rFonts w:ascii="Arial" w:hAnsi="Arial" w:cs="Arial"/>
          <w:sz w:val="20"/>
          <w:szCs w:val="20"/>
        </w:rPr>
        <w:t xml:space="preserve">      </w:t>
      </w:r>
      <w:r w:rsidR="00614CEE" w:rsidRPr="00E1793F">
        <w:rPr>
          <w:rFonts w:ascii="Arial" w:hAnsi="Arial" w:cs="Arial"/>
          <w:sz w:val="20"/>
          <w:szCs w:val="20"/>
        </w:rPr>
        <w:tab/>
      </w:r>
      <w:r w:rsidR="00614CEE" w:rsidRPr="00E1793F">
        <w:rPr>
          <w:rFonts w:ascii="Arial" w:hAnsi="Arial" w:cs="Arial"/>
          <w:sz w:val="20"/>
          <w:szCs w:val="20"/>
        </w:rPr>
        <w:tab/>
      </w:r>
      <w:r w:rsidR="00614CEE" w:rsidRPr="00E1793F">
        <w:rPr>
          <w:rFonts w:ascii="Arial" w:hAnsi="Arial" w:cs="Arial"/>
          <w:sz w:val="20"/>
          <w:szCs w:val="20"/>
        </w:rPr>
        <w:tab/>
      </w:r>
      <w:r w:rsidR="00614CEE" w:rsidRPr="00E1793F">
        <w:rPr>
          <w:rFonts w:ascii="Arial" w:hAnsi="Arial" w:cs="Arial"/>
          <w:sz w:val="20"/>
          <w:szCs w:val="20"/>
        </w:rPr>
        <w:tab/>
      </w:r>
      <w:r w:rsidR="00614CEE" w:rsidRPr="00E1793F">
        <w:rPr>
          <w:rFonts w:ascii="Arial" w:hAnsi="Arial" w:cs="Arial"/>
          <w:sz w:val="20"/>
          <w:szCs w:val="20"/>
        </w:rPr>
        <w:tab/>
        <w:t xml:space="preserve">                </w:t>
      </w:r>
      <w:r w:rsidR="00186688" w:rsidRPr="00E1793F">
        <w:rPr>
          <w:rFonts w:ascii="Arial" w:hAnsi="Arial" w:cs="Arial"/>
          <w:sz w:val="20"/>
          <w:szCs w:val="20"/>
        </w:rPr>
        <w:t xml:space="preserve">  </w:t>
      </w:r>
      <w:r w:rsidR="00C21F04">
        <w:rPr>
          <w:rFonts w:ascii="Arial" w:hAnsi="Arial" w:cs="Arial"/>
          <w:sz w:val="20"/>
          <w:szCs w:val="20"/>
        </w:rPr>
        <w:t xml:space="preserve">             </w:t>
      </w:r>
      <w:r w:rsidR="00014439">
        <w:rPr>
          <w:rFonts w:ascii="Arial" w:hAnsi="Arial" w:cs="Arial"/>
          <w:sz w:val="20"/>
          <w:szCs w:val="20"/>
        </w:rPr>
        <w:t xml:space="preserve">            </w:t>
      </w:r>
      <w:r w:rsidR="00433B9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</w:t>
      </w:r>
      <w:r w:rsidR="0001443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Pune </w:t>
      </w:r>
      <w:r w:rsidR="00382CCF" w:rsidRPr="00E1793F">
        <w:rPr>
          <w:rFonts w:ascii="Arial" w:hAnsi="Arial" w:cs="Arial"/>
          <w:sz w:val="20"/>
          <w:szCs w:val="20"/>
        </w:rPr>
        <w:t>India</w:t>
      </w:r>
    </w:p>
    <w:p w14:paraId="1DCA4B7B" w14:textId="5D5715B4" w:rsidR="00E54FB9" w:rsidRPr="00E54FB9" w:rsidRDefault="00E54FB9" w:rsidP="00E54FB9">
      <w:pPr>
        <w:pStyle w:val="NoSpacing1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E54FB9">
        <w:rPr>
          <w:rFonts w:ascii="Arial" w:hAnsi="Arial" w:cs="Arial"/>
          <w:sz w:val="20"/>
          <w:szCs w:val="20"/>
          <w:lang w:val="en-IN"/>
        </w:rPr>
        <w:t>Led the design and development of a real-time data processing platform using Python</w:t>
      </w:r>
      <w:r w:rsidRPr="00E54FB9">
        <w:rPr>
          <w:rFonts w:ascii="Arial" w:hAnsi="Arial" w:cs="Arial"/>
          <w:b/>
          <w:bCs/>
          <w:sz w:val="20"/>
          <w:szCs w:val="20"/>
          <w:lang w:val="en-IN"/>
        </w:rPr>
        <w:t xml:space="preserve">, </w:t>
      </w:r>
      <w:r w:rsidRPr="00E54FB9">
        <w:rPr>
          <w:rFonts w:ascii="Arial" w:hAnsi="Arial" w:cs="Arial"/>
          <w:sz w:val="20"/>
          <w:szCs w:val="20"/>
          <w:lang w:val="en-IN"/>
        </w:rPr>
        <w:t>Fast API, and Kafka, enabling live customer behaviour tracking across 10M+ users with sub-second latency.</w:t>
      </w:r>
    </w:p>
    <w:p w14:paraId="694530DC" w14:textId="4B1EB7C6" w:rsidR="00E54FB9" w:rsidRPr="00E54FB9" w:rsidRDefault="00E54FB9" w:rsidP="00E54FB9">
      <w:pPr>
        <w:pStyle w:val="NoSpacing1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E54FB9">
        <w:rPr>
          <w:rFonts w:ascii="Arial" w:hAnsi="Arial" w:cs="Arial"/>
          <w:sz w:val="20"/>
          <w:szCs w:val="20"/>
          <w:lang w:val="en-IN"/>
        </w:rPr>
        <w:t>Developed scalable RESTful</w:t>
      </w:r>
      <w:r w:rsidRPr="00E54FB9">
        <w:rPr>
          <w:rFonts w:ascii="Arial" w:hAnsi="Arial" w:cs="Arial"/>
          <w:b/>
          <w:bCs/>
          <w:sz w:val="20"/>
          <w:szCs w:val="20"/>
          <w:lang w:val="en-IN"/>
        </w:rPr>
        <w:t xml:space="preserve"> </w:t>
      </w:r>
      <w:r w:rsidRPr="00E54FB9">
        <w:rPr>
          <w:rFonts w:ascii="Arial" w:hAnsi="Arial" w:cs="Arial"/>
          <w:sz w:val="20"/>
          <w:szCs w:val="20"/>
          <w:lang w:val="en-IN"/>
        </w:rPr>
        <w:t>APIs using Fast API and integrated OAuth2 authentication with JWT for secure, token-based access across mobile and web platforms.</w:t>
      </w:r>
    </w:p>
    <w:p w14:paraId="442F313B" w14:textId="77777777" w:rsidR="005E685F" w:rsidRPr="005E685F" w:rsidRDefault="005E685F" w:rsidP="005E685F">
      <w:pPr>
        <w:pStyle w:val="ListParagraph"/>
        <w:numPr>
          <w:ilvl w:val="0"/>
          <w:numId w:val="11"/>
        </w:numPr>
        <w:spacing w:line="278" w:lineRule="auto"/>
        <w:jc w:val="both"/>
        <w:rPr>
          <w:rFonts w:ascii="Arial" w:hAnsi="Arial" w:cs="Arial"/>
          <w:b/>
          <w:sz w:val="20"/>
          <w:szCs w:val="20"/>
        </w:rPr>
      </w:pPr>
      <w:r w:rsidRPr="005E685F">
        <w:rPr>
          <w:rFonts w:ascii="Arial" w:hAnsi="Arial" w:cs="Arial"/>
          <w:bCs/>
          <w:sz w:val="20"/>
          <w:szCs w:val="20"/>
        </w:rPr>
        <w:t>Designed and implemented RESTful</w:t>
      </w:r>
      <w:r w:rsidRPr="005E685F">
        <w:rPr>
          <w:rFonts w:ascii="Arial" w:hAnsi="Arial" w:cs="Arial"/>
          <w:b/>
          <w:sz w:val="20"/>
          <w:szCs w:val="20"/>
        </w:rPr>
        <w:t xml:space="preserve"> </w:t>
      </w:r>
      <w:r w:rsidRPr="005E685F">
        <w:rPr>
          <w:rFonts w:ascii="Arial" w:hAnsi="Arial" w:cs="Arial"/>
          <w:bCs/>
          <w:sz w:val="20"/>
          <w:szCs w:val="20"/>
        </w:rPr>
        <w:t>APIs using Fast</w:t>
      </w:r>
      <w:r w:rsidRPr="005E685F">
        <w:rPr>
          <w:rFonts w:ascii="Arial" w:hAnsi="Arial" w:cs="Arial"/>
          <w:b/>
          <w:sz w:val="20"/>
          <w:szCs w:val="20"/>
        </w:rPr>
        <w:t xml:space="preserve"> </w:t>
      </w:r>
      <w:r w:rsidRPr="005E685F">
        <w:rPr>
          <w:rFonts w:ascii="Arial" w:hAnsi="Arial" w:cs="Arial"/>
          <w:bCs/>
          <w:sz w:val="20"/>
          <w:szCs w:val="20"/>
        </w:rPr>
        <w:t>API in Python to handle real-time financial transactions with comprehensive validation, structured</w:t>
      </w:r>
      <w:r w:rsidRPr="005E685F">
        <w:rPr>
          <w:rFonts w:ascii="Arial" w:hAnsi="Arial" w:cs="Arial"/>
          <w:b/>
          <w:sz w:val="20"/>
          <w:szCs w:val="20"/>
        </w:rPr>
        <w:t xml:space="preserve"> </w:t>
      </w:r>
      <w:r w:rsidRPr="005E685F">
        <w:rPr>
          <w:rFonts w:ascii="Arial" w:hAnsi="Arial" w:cs="Arial"/>
          <w:bCs/>
          <w:sz w:val="20"/>
          <w:szCs w:val="20"/>
        </w:rPr>
        <w:t>logging</w:t>
      </w:r>
      <w:r w:rsidRPr="005E685F">
        <w:rPr>
          <w:rFonts w:ascii="Arial" w:hAnsi="Arial" w:cs="Arial"/>
          <w:b/>
          <w:sz w:val="20"/>
          <w:szCs w:val="20"/>
        </w:rPr>
        <w:t>,</w:t>
      </w:r>
      <w:r w:rsidRPr="005E685F">
        <w:rPr>
          <w:rFonts w:ascii="Arial" w:hAnsi="Arial" w:cs="Arial"/>
          <w:bCs/>
          <w:sz w:val="20"/>
          <w:szCs w:val="20"/>
        </w:rPr>
        <w:t xml:space="preserve"> and modular</w:t>
      </w:r>
      <w:r w:rsidRPr="005E685F">
        <w:rPr>
          <w:rFonts w:ascii="Arial" w:hAnsi="Arial" w:cs="Arial"/>
          <w:b/>
          <w:sz w:val="20"/>
          <w:szCs w:val="20"/>
        </w:rPr>
        <w:t xml:space="preserve"> </w:t>
      </w:r>
      <w:r w:rsidRPr="005E685F">
        <w:rPr>
          <w:rFonts w:ascii="Arial" w:hAnsi="Arial" w:cs="Arial"/>
          <w:bCs/>
          <w:sz w:val="20"/>
          <w:szCs w:val="20"/>
        </w:rPr>
        <w:t>data</w:t>
      </w:r>
      <w:r w:rsidRPr="005E685F">
        <w:rPr>
          <w:rFonts w:ascii="Arial" w:hAnsi="Arial" w:cs="Arial"/>
          <w:b/>
          <w:sz w:val="20"/>
          <w:szCs w:val="20"/>
        </w:rPr>
        <w:t xml:space="preserve"> </w:t>
      </w:r>
      <w:r w:rsidRPr="005E685F">
        <w:rPr>
          <w:rFonts w:ascii="Arial" w:hAnsi="Arial" w:cs="Arial"/>
          <w:bCs/>
          <w:sz w:val="20"/>
          <w:szCs w:val="20"/>
        </w:rPr>
        <w:t>persistence</w:t>
      </w:r>
      <w:r w:rsidRPr="005E685F">
        <w:rPr>
          <w:rFonts w:ascii="Arial" w:hAnsi="Arial" w:cs="Arial"/>
          <w:b/>
          <w:sz w:val="20"/>
          <w:szCs w:val="20"/>
        </w:rPr>
        <w:t xml:space="preserve"> </w:t>
      </w:r>
      <w:r w:rsidRPr="005E685F">
        <w:rPr>
          <w:rFonts w:ascii="Arial" w:hAnsi="Arial" w:cs="Arial"/>
          <w:bCs/>
          <w:sz w:val="20"/>
          <w:szCs w:val="20"/>
        </w:rPr>
        <w:t>layers</w:t>
      </w:r>
      <w:r w:rsidRPr="005E685F">
        <w:rPr>
          <w:rFonts w:ascii="Arial" w:hAnsi="Arial" w:cs="Arial"/>
          <w:b/>
          <w:sz w:val="20"/>
          <w:szCs w:val="20"/>
        </w:rPr>
        <w:t>.</w:t>
      </w:r>
    </w:p>
    <w:p w14:paraId="79BBC0EF" w14:textId="65D07107" w:rsidR="00E54FB9" w:rsidRDefault="005E685F" w:rsidP="00E54FB9">
      <w:pPr>
        <w:pStyle w:val="NoSpacing1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5E685F">
        <w:rPr>
          <w:rFonts w:ascii="Arial" w:hAnsi="Arial" w:cs="Arial"/>
          <w:sz w:val="20"/>
          <w:szCs w:val="20"/>
        </w:rPr>
        <w:t>Architected and developed complex ETL pipelines using Python (Pandas, NumPy) to clean, enrich, and aggregate transactional data from diverse sources into PostgreSQL and Amazon Redshift for analytics</w:t>
      </w:r>
    </w:p>
    <w:p w14:paraId="270212FE" w14:textId="056C2E2B" w:rsidR="005E685F" w:rsidRDefault="005E685F" w:rsidP="005E685F">
      <w:pPr>
        <w:pStyle w:val="NoSpacing1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5E685F">
        <w:rPr>
          <w:rFonts w:ascii="Arial" w:hAnsi="Arial" w:cs="Arial"/>
          <w:sz w:val="20"/>
          <w:szCs w:val="20"/>
        </w:rPr>
        <w:t>Built and maintained Kafka consumers and producers using confluent-</w:t>
      </w:r>
      <w:r w:rsidR="007A725F" w:rsidRPr="005E685F">
        <w:rPr>
          <w:rFonts w:ascii="Arial" w:hAnsi="Arial" w:cs="Arial"/>
          <w:sz w:val="20"/>
          <w:szCs w:val="20"/>
        </w:rPr>
        <w:t>Kafka</w:t>
      </w:r>
      <w:r w:rsidRPr="005E685F">
        <w:rPr>
          <w:rFonts w:ascii="Arial" w:hAnsi="Arial" w:cs="Arial"/>
          <w:sz w:val="20"/>
          <w:szCs w:val="20"/>
        </w:rPr>
        <w:t xml:space="preserve"> to support streaming event ingestion and downstream microservices for fraud detection and recommendation engines.</w:t>
      </w:r>
    </w:p>
    <w:p w14:paraId="0FE2B116" w14:textId="5A443107" w:rsidR="005E685F" w:rsidRPr="005E685F" w:rsidRDefault="005E685F" w:rsidP="005E685F">
      <w:pPr>
        <w:pStyle w:val="NoSpacing1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5E685F">
        <w:rPr>
          <w:rFonts w:ascii="Arial" w:hAnsi="Arial" w:cs="Arial"/>
          <w:sz w:val="20"/>
          <w:szCs w:val="20"/>
          <w:lang w:val="en-IN"/>
        </w:rPr>
        <w:t>Integrated AWS S3 for cloud storage of user-generated content and large data exports, using boto3 for efficient upload/download workflows in Python.</w:t>
      </w:r>
    </w:p>
    <w:p w14:paraId="6A6FDDB3" w14:textId="5FB53A9F" w:rsidR="005E685F" w:rsidRPr="005E685F" w:rsidRDefault="005E685F" w:rsidP="005E685F">
      <w:pPr>
        <w:pStyle w:val="NoSpacing1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5E685F">
        <w:rPr>
          <w:rFonts w:ascii="Arial" w:hAnsi="Arial" w:cs="Arial"/>
          <w:sz w:val="20"/>
          <w:szCs w:val="20"/>
          <w:lang w:val="en-IN"/>
        </w:rPr>
        <w:t>Configured CI/CD pipelines with GitHub Actions and AWS Code Pipeline to automate testing, Docker image builds, and blue-green deployments to EKS clusters.</w:t>
      </w:r>
    </w:p>
    <w:p w14:paraId="202489EA" w14:textId="28B70628" w:rsidR="005E685F" w:rsidRPr="005E685F" w:rsidRDefault="005E685F" w:rsidP="005E685F">
      <w:pPr>
        <w:pStyle w:val="NoSpacing1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5E685F">
        <w:rPr>
          <w:rFonts w:ascii="Arial" w:hAnsi="Arial" w:cs="Arial"/>
          <w:sz w:val="20"/>
          <w:szCs w:val="20"/>
          <w:lang w:val="en-IN"/>
        </w:rPr>
        <w:t>Implemented Docker containers for all microservices and configured Docker</w:t>
      </w:r>
      <w:r w:rsidRPr="005E685F">
        <w:rPr>
          <w:rFonts w:ascii="Arial" w:hAnsi="Arial" w:cs="Arial"/>
          <w:b/>
          <w:bCs/>
          <w:sz w:val="20"/>
          <w:szCs w:val="20"/>
          <w:lang w:val="en-IN"/>
        </w:rPr>
        <w:t xml:space="preserve"> </w:t>
      </w:r>
      <w:r w:rsidRPr="005E685F">
        <w:rPr>
          <w:rFonts w:ascii="Arial" w:hAnsi="Arial" w:cs="Arial"/>
          <w:sz w:val="20"/>
          <w:szCs w:val="20"/>
          <w:lang w:val="en-IN"/>
        </w:rPr>
        <w:t>Compose for seamless local development and automated testing environments.</w:t>
      </w:r>
    </w:p>
    <w:p w14:paraId="0B08501D" w14:textId="6DE250C3" w:rsidR="005E685F" w:rsidRPr="009918A1" w:rsidRDefault="005E685F" w:rsidP="005E685F">
      <w:pPr>
        <w:pStyle w:val="NoSpacing1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5E685F">
        <w:rPr>
          <w:rFonts w:ascii="Arial" w:hAnsi="Arial" w:cs="Arial"/>
          <w:sz w:val="20"/>
          <w:szCs w:val="20"/>
          <w:lang w:val="en-IN"/>
        </w:rPr>
        <w:t>Deployed services on Kubernetes (EKS</w:t>
      </w:r>
      <w:r w:rsidRPr="005E685F">
        <w:rPr>
          <w:rFonts w:ascii="Arial" w:hAnsi="Arial" w:cs="Arial"/>
          <w:b/>
          <w:bCs/>
          <w:sz w:val="20"/>
          <w:szCs w:val="20"/>
          <w:lang w:val="en-IN"/>
        </w:rPr>
        <w:t>)</w:t>
      </w:r>
      <w:r w:rsidRPr="005E685F">
        <w:rPr>
          <w:rFonts w:ascii="Arial" w:hAnsi="Arial" w:cs="Arial"/>
          <w:sz w:val="20"/>
          <w:szCs w:val="20"/>
          <w:lang w:val="en-IN"/>
        </w:rPr>
        <w:t xml:space="preserve"> using Helm charts, managing auto-scaling, rolling updates, and resource quotas to maintain high availability under heavy traffic.</w:t>
      </w:r>
    </w:p>
    <w:p w14:paraId="778F1DE8" w14:textId="06AC6A50" w:rsidR="009918A1" w:rsidRPr="009918A1" w:rsidRDefault="009918A1" w:rsidP="005E685F">
      <w:pPr>
        <w:pStyle w:val="NoSpacing1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9918A1">
        <w:rPr>
          <w:rFonts w:ascii="Arial" w:hAnsi="Arial" w:cs="Arial"/>
          <w:sz w:val="20"/>
          <w:szCs w:val="20"/>
          <w:lang w:val="en-IN"/>
        </w:rPr>
        <w:t>Designed database</w:t>
      </w:r>
      <w:r w:rsidRPr="009918A1">
        <w:rPr>
          <w:rFonts w:ascii="Arial" w:hAnsi="Arial" w:cs="Arial"/>
          <w:b/>
          <w:bCs/>
          <w:sz w:val="20"/>
          <w:szCs w:val="20"/>
          <w:lang w:val="en-IN"/>
        </w:rPr>
        <w:t xml:space="preserve"> </w:t>
      </w:r>
      <w:r w:rsidRPr="009918A1">
        <w:rPr>
          <w:rFonts w:ascii="Arial" w:hAnsi="Arial" w:cs="Arial"/>
          <w:sz w:val="20"/>
          <w:szCs w:val="20"/>
          <w:lang w:val="en-IN"/>
        </w:rPr>
        <w:t>schemas in PostgreSQL and optimized SQL queries and indexes, reducing query time by 60% for high-volume API endpoints.</w:t>
      </w:r>
    </w:p>
    <w:p w14:paraId="6308EDE5" w14:textId="23E8895E" w:rsidR="009918A1" w:rsidRPr="005E685F" w:rsidRDefault="009918A1" w:rsidP="005E685F">
      <w:pPr>
        <w:pStyle w:val="NoSpacing1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9918A1">
        <w:rPr>
          <w:rFonts w:ascii="Arial" w:hAnsi="Arial" w:cs="Arial"/>
          <w:sz w:val="20"/>
          <w:szCs w:val="20"/>
          <w:lang w:val="en-IN"/>
        </w:rPr>
        <w:t>Used Redis as a caching layer for frequently accessed API responses, improving response time by over 70% and reducing load on primary databases.</w:t>
      </w:r>
    </w:p>
    <w:p w14:paraId="383C8A4B" w14:textId="77777777" w:rsidR="00433B93" w:rsidRPr="00433B93" w:rsidRDefault="00433B93" w:rsidP="00433B93">
      <w:pPr>
        <w:pStyle w:val="ListParagraph"/>
        <w:ind w:left="360"/>
        <w:rPr>
          <w:rFonts w:ascii="Arial" w:eastAsia="Calibri" w:hAnsi="Arial" w:cs="Arial"/>
          <w:sz w:val="20"/>
          <w:szCs w:val="20"/>
        </w:rPr>
      </w:pPr>
    </w:p>
    <w:p w14:paraId="3BBDE8FD" w14:textId="77777777" w:rsidR="001269B4" w:rsidRDefault="00433B93" w:rsidP="001269B4">
      <w:pPr>
        <w:pStyle w:val="NoSpacing1"/>
        <w:jc w:val="both"/>
        <w:rPr>
          <w:rFonts w:ascii="Arial" w:hAnsi="Arial" w:cs="Arial"/>
          <w:sz w:val="20"/>
          <w:szCs w:val="20"/>
        </w:rPr>
      </w:pPr>
      <w:r w:rsidRPr="00433B93">
        <w:rPr>
          <w:rFonts w:ascii="Arial" w:hAnsi="Arial" w:cs="Arial"/>
          <w:b/>
          <w:bCs/>
          <w:sz w:val="20"/>
          <w:szCs w:val="20"/>
        </w:rPr>
        <w:t xml:space="preserve">Tools &amp; </w:t>
      </w:r>
      <w:r w:rsidR="009918A1" w:rsidRPr="00433B93">
        <w:rPr>
          <w:rFonts w:ascii="Arial" w:hAnsi="Arial" w:cs="Arial"/>
          <w:b/>
          <w:bCs/>
          <w:sz w:val="20"/>
          <w:szCs w:val="20"/>
        </w:rPr>
        <w:t>Technologies</w:t>
      </w:r>
      <w:r w:rsidR="009918A1" w:rsidRPr="00433B93">
        <w:rPr>
          <w:rFonts w:ascii="Arial" w:hAnsi="Arial" w:cs="Arial"/>
          <w:sz w:val="20"/>
          <w:szCs w:val="20"/>
        </w:rPr>
        <w:t>:</w:t>
      </w:r>
      <w:r w:rsidR="009918A1">
        <w:rPr>
          <w:rFonts w:ascii="Arial" w:hAnsi="Arial" w:cs="Arial"/>
          <w:sz w:val="20"/>
          <w:szCs w:val="20"/>
        </w:rPr>
        <w:t xml:space="preserve"> Python, Fast API, Kafka, Pandas, NumPy, SQL, PostgreSQL, AWS, CI/CD, Docker, Kubernetes,</w:t>
      </w:r>
    </w:p>
    <w:p w14:paraId="438ACAA9" w14:textId="77777777" w:rsidR="001269B4" w:rsidRDefault="001269B4" w:rsidP="001269B4">
      <w:pPr>
        <w:pStyle w:val="NoSpacing1"/>
        <w:jc w:val="both"/>
        <w:rPr>
          <w:rFonts w:ascii="Arial" w:hAnsi="Arial" w:cs="Arial"/>
          <w:sz w:val="20"/>
          <w:szCs w:val="20"/>
        </w:rPr>
      </w:pPr>
    </w:p>
    <w:p w14:paraId="0039188D" w14:textId="10380C59" w:rsidR="00E820EB" w:rsidRDefault="00FC16B9" w:rsidP="00110FFF">
      <w:pPr>
        <w:pStyle w:val="NoSpacing1"/>
        <w:jc w:val="both"/>
        <w:rPr>
          <w:rFonts w:ascii="Arial" w:hAnsi="Arial" w:cs="Arial"/>
          <w:sz w:val="20"/>
          <w:szCs w:val="20"/>
        </w:rPr>
      </w:pPr>
      <w:r w:rsidRPr="001269B4">
        <w:rPr>
          <w:rFonts w:ascii="Arial" w:hAnsi="Arial" w:cs="Arial"/>
          <w:b/>
          <w:color w:val="000000"/>
          <w:sz w:val="20"/>
          <w:szCs w:val="20"/>
        </w:rPr>
        <w:t>Briq</w:t>
      </w:r>
      <w:r w:rsidRPr="001269B4">
        <w:rPr>
          <w:rFonts w:cs="Calibri"/>
          <w:b/>
          <w:color w:val="000000"/>
          <w:sz w:val="20"/>
          <w:szCs w:val="20"/>
        </w:rPr>
        <w:t xml:space="preserve"> </w:t>
      </w:r>
      <w:r>
        <w:rPr>
          <w:rFonts w:cs="Calibri"/>
          <w:b/>
          <w:color w:val="000000"/>
        </w:rPr>
        <w:tab/>
      </w:r>
      <w:r w:rsidR="0021366F" w:rsidRPr="00E1793F">
        <w:rPr>
          <w:rFonts w:ascii="Arial" w:hAnsi="Arial" w:cs="Arial"/>
          <w:b/>
          <w:bCs/>
          <w:sz w:val="20"/>
          <w:szCs w:val="20"/>
        </w:rPr>
        <w:tab/>
      </w:r>
      <w:r w:rsidR="0021366F" w:rsidRPr="00E1793F">
        <w:rPr>
          <w:rFonts w:ascii="Arial" w:hAnsi="Arial" w:cs="Arial"/>
          <w:b/>
          <w:bCs/>
          <w:sz w:val="20"/>
          <w:szCs w:val="20"/>
        </w:rPr>
        <w:tab/>
      </w:r>
      <w:r w:rsidR="0021366F" w:rsidRPr="00E1793F">
        <w:rPr>
          <w:rFonts w:ascii="Arial" w:hAnsi="Arial" w:cs="Arial"/>
          <w:b/>
          <w:bCs/>
          <w:sz w:val="20"/>
          <w:szCs w:val="20"/>
        </w:rPr>
        <w:tab/>
      </w:r>
      <w:r w:rsidR="0021366F" w:rsidRPr="00E1793F">
        <w:rPr>
          <w:rFonts w:ascii="Arial" w:hAnsi="Arial" w:cs="Arial"/>
          <w:b/>
          <w:bCs/>
          <w:sz w:val="20"/>
          <w:szCs w:val="20"/>
        </w:rPr>
        <w:tab/>
      </w:r>
      <w:r w:rsidR="0021366F" w:rsidRPr="00E1793F">
        <w:rPr>
          <w:rFonts w:ascii="Arial" w:hAnsi="Arial" w:cs="Arial"/>
          <w:b/>
          <w:bCs/>
          <w:sz w:val="20"/>
          <w:szCs w:val="20"/>
        </w:rPr>
        <w:tab/>
      </w:r>
      <w:r w:rsidR="0021366F" w:rsidRPr="00E1793F">
        <w:rPr>
          <w:rFonts w:ascii="Arial" w:hAnsi="Arial" w:cs="Arial"/>
          <w:b/>
          <w:bCs/>
          <w:sz w:val="20"/>
          <w:szCs w:val="20"/>
        </w:rPr>
        <w:tab/>
      </w:r>
      <w:r w:rsidR="003027C2" w:rsidRPr="00E1793F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="00BA797E" w:rsidRPr="00E1793F">
        <w:rPr>
          <w:rFonts w:ascii="Arial" w:hAnsi="Arial" w:cs="Arial"/>
          <w:b/>
          <w:bCs/>
          <w:sz w:val="20"/>
          <w:szCs w:val="20"/>
        </w:rPr>
        <w:t xml:space="preserve"> </w:t>
      </w:r>
      <w:r w:rsidR="00186688" w:rsidRPr="00E1793F">
        <w:rPr>
          <w:rFonts w:ascii="Arial" w:hAnsi="Arial" w:cs="Arial"/>
          <w:b/>
          <w:bCs/>
          <w:sz w:val="20"/>
          <w:szCs w:val="20"/>
        </w:rPr>
        <w:t xml:space="preserve"> </w:t>
      </w:r>
      <w:r w:rsidR="00C21F04">
        <w:rPr>
          <w:rFonts w:ascii="Arial" w:hAnsi="Arial" w:cs="Arial"/>
          <w:b/>
          <w:bCs/>
          <w:sz w:val="20"/>
          <w:szCs w:val="20"/>
        </w:rPr>
        <w:t xml:space="preserve">             </w:t>
      </w:r>
      <w:r w:rsidR="00014439">
        <w:rPr>
          <w:rFonts w:ascii="Arial" w:hAnsi="Arial" w:cs="Arial"/>
          <w:b/>
          <w:bCs/>
          <w:sz w:val="20"/>
          <w:szCs w:val="20"/>
        </w:rPr>
        <w:t xml:space="preserve">         </w:t>
      </w:r>
      <w:r>
        <w:rPr>
          <w:rFonts w:ascii="Arial" w:hAnsi="Arial" w:cs="Arial"/>
          <w:b/>
          <w:bCs/>
          <w:sz w:val="20"/>
          <w:szCs w:val="20"/>
        </w:rPr>
        <w:t xml:space="preserve">                         </w:t>
      </w:r>
      <w:r w:rsidR="00014439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Sep </w:t>
      </w:r>
      <w:r w:rsidR="00382CCF" w:rsidRPr="00E1793F">
        <w:rPr>
          <w:rFonts w:ascii="Arial" w:hAnsi="Arial" w:cs="Arial"/>
          <w:b/>
          <w:bCs/>
          <w:sz w:val="20"/>
          <w:szCs w:val="20"/>
        </w:rPr>
        <w:t>201</w:t>
      </w:r>
      <w:r>
        <w:rPr>
          <w:rFonts w:ascii="Arial" w:hAnsi="Arial" w:cs="Arial"/>
          <w:b/>
          <w:bCs/>
          <w:sz w:val="20"/>
          <w:szCs w:val="20"/>
        </w:rPr>
        <w:t>9</w:t>
      </w:r>
      <w:r w:rsidR="00382CCF" w:rsidRPr="00E1793F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="00382CCF" w:rsidRPr="00E1793F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Mar </w:t>
      </w:r>
      <w:r w:rsidR="00382CCF" w:rsidRPr="00E1793F">
        <w:rPr>
          <w:rFonts w:ascii="Arial" w:hAnsi="Arial" w:cs="Arial"/>
          <w:b/>
          <w:bCs/>
          <w:sz w:val="20"/>
          <w:szCs w:val="20"/>
        </w:rPr>
        <w:t>20</w:t>
      </w:r>
      <w:r>
        <w:rPr>
          <w:rFonts w:ascii="Arial" w:hAnsi="Arial" w:cs="Arial"/>
          <w:b/>
          <w:bCs/>
          <w:sz w:val="20"/>
          <w:szCs w:val="20"/>
        </w:rPr>
        <w:t>21</w:t>
      </w:r>
      <w:r w:rsidR="002B32D3">
        <w:rPr>
          <w:rFonts w:ascii="Arial" w:hAnsi="Arial" w:cs="Arial"/>
          <w:b/>
          <w:bCs/>
          <w:sz w:val="20"/>
          <w:szCs w:val="20"/>
        </w:rPr>
        <w:t xml:space="preserve"> Python </w:t>
      </w:r>
      <w:r w:rsidRPr="001269B4">
        <w:rPr>
          <w:rFonts w:ascii="Arial" w:hAnsi="Arial" w:cs="Arial"/>
          <w:b/>
          <w:bCs/>
          <w:sz w:val="20"/>
          <w:szCs w:val="20"/>
        </w:rPr>
        <w:t>Developer</w:t>
      </w:r>
      <w:r w:rsidR="0021366F" w:rsidRPr="001269B4">
        <w:rPr>
          <w:rFonts w:ascii="Arial" w:hAnsi="Arial" w:cs="Arial"/>
          <w:sz w:val="20"/>
          <w:szCs w:val="20"/>
        </w:rPr>
        <w:tab/>
      </w:r>
      <w:r w:rsidR="00614CEE" w:rsidRPr="00E1793F">
        <w:rPr>
          <w:rFonts w:ascii="Arial" w:hAnsi="Arial" w:cs="Arial"/>
          <w:sz w:val="20"/>
          <w:szCs w:val="20"/>
        </w:rPr>
        <w:tab/>
      </w:r>
      <w:r w:rsidR="00614CEE" w:rsidRPr="00E1793F">
        <w:rPr>
          <w:rFonts w:ascii="Arial" w:hAnsi="Arial" w:cs="Arial"/>
          <w:sz w:val="20"/>
          <w:szCs w:val="20"/>
        </w:rPr>
        <w:tab/>
      </w:r>
      <w:r w:rsidR="003027C2" w:rsidRPr="00E1793F">
        <w:rPr>
          <w:rFonts w:ascii="Arial" w:hAnsi="Arial" w:cs="Arial"/>
          <w:sz w:val="20"/>
          <w:szCs w:val="20"/>
        </w:rPr>
        <w:tab/>
        <w:t xml:space="preserve">    </w:t>
      </w:r>
      <w:r w:rsidR="00614CEE" w:rsidRPr="00E1793F">
        <w:rPr>
          <w:rFonts w:ascii="Arial" w:hAnsi="Arial" w:cs="Arial"/>
          <w:sz w:val="20"/>
          <w:szCs w:val="20"/>
        </w:rPr>
        <w:tab/>
      </w:r>
      <w:r w:rsidR="00614CEE" w:rsidRPr="00E1793F">
        <w:rPr>
          <w:rFonts w:ascii="Arial" w:hAnsi="Arial" w:cs="Arial"/>
          <w:sz w:val="20"/>
          <w:szCs w:val="20"/>
        </w:rPr>
        <w:tab/>
      </w:r>
      <w:r w:rsidR="000F0D7F" w:rsidRPr="00E1793F">
        <w:rPr>
          <w:rFonts w:ascii="Arial" w:hAnsi="Arial" w:cs="Arial"/>
          <w:sz w:val="20"/>
          <w:szCs w:val="20"/>
        </w:rPr>
        <w:t xml:space="preserve">     </w:t>
      </w:r>
      <w:r w:rsidR="003027C2" w:rsidRPr="00E1793F">
        <w:rPr>
          <w:rFonts w:ascii="Arial" w:hAnsi="Arial" w:cs="Arial"/>
          <w:sz w:val="20"/>
          <w:szCs w:val="20"/>
        </w:rPr>
        <w:t xml:space="preserve">           </w:t>
      </w:r>
      <w:r w:rsidR="00186688" w:rsidRPr="00E1793F">
        <w:rPr>
          <w:rFonts w:ascii="Arial" w:hAnsi="Arial" w:cs="Arial"/>
          <w:sz w:val="20"/>
          <w:szCs w:val="20"/>
        </w:rPr>
        <w:t xml:space="preserve">               </w:t>
      </w:r>
      <w:r w:rsidR="00C21F04">
        <w:rPr>
          <w:rFonts w:ascii="Arial" w:hAnsi="Arial" w:cs="Arial"/>
          <w:sz w:val="20"/>
          <w:szCs w:val="20"/>
        </w:rPr>
        <w:t xml:space="preserve">            </w:t>
      </w:r>
      <w:r w:rsidR="002B0F1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</w:t>
      </w:r>
      <w:r w:rsidR="00382CCF" w:rsidRPr="00E1793F">
        <w:rPr>
          <w:rFonts w:ascii="Arial" w:hAnsi="Arial" w:cs="Arial"/>
          <w:sz w:val="20"/>
          <w:szCs w:val="20"/>
        </w:rPr>
        <w:t>Hyderabad, India</w:t>
      </w:r>
    </w:p>
    <w:p w14:paraId="5763AE98" w14:textId="77777777" w:rsidR="001269B4" w:rsidRPr="001269B4" w:rsidRDefault="001269B4" w:rsidP="001269B4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1269B4">
        <w:rPr>
          <w:rFonts w:ascii="Arial" w:hAnsi="Arial" w:cs="Arial"/>
          <w:sz w:val="20"/>
          <w:szCs w:val="20"/>
        </w:rPr>
        <w:t>Designed and implemented a RESTful API using Django and Django REST Framework to manage product inventory, order processing, and supplier integration across multiple retail location.</w:t>
      </w:r>
    </w:p>
    <w:p w14:paraId="48224924" w14:textId="77777777" w:rsidR="001269B4" w:rsidRPr="001269B4" w:rsidRDefault="001269B4" w:rsidP="001269B4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1269B4">
        <w:rPr>
          <w:rFonts w:ascii="Arial" w:hAnsi="Arial" w:cs="Arial"/>
          <w:sz w:val="20"/>
          <w:szCs w:val="20"/>
        </w:rPr>
        <w:t>Created user-friendly endpoints with CRUD operations, input validation, and pagination to support both internal staff tools and mobile applications for warehouse managers.</w:t>
      </w:r>
    </w:p>
    <w:p w14:paraId="0C8FC8FE" w14:textId="77777777" w:rsidR="001269B4" w:rsidRPr="001269B4" w:rsidRDefault="001269B4" w:rsidP="001269B4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1269B4">
        <w:rPr>
          <w:rFonts w:ascii="Arial" w:hAnsi="Arial" w:cs="Arial"/>
          <w:sz w:val="20"/>
          <w:szCs w:val="20"/>
        </w:rPr>
        <w:t>Built backend logic to handle order tracking, stock alerts, and automatic restocking using Python scripting, ensuring efficient and accurate inventory control.</w:t>
      </w:r>
    </w:p>
    <w:p w14:paraId="43B0ECFF" w14:textId="77777777" w:rsidR="001269B4" w:rsidRPr="001269B4" w:rsidRDefault="001269B4" w:rsidP="001269B4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1269B4">
        <w:rPr>
          <w:rFonts w:ascii="Arial" w:hAnsi="Arial" w:cs="Arial"/>
          <w:sz w:val="20"/>
          <w:szCs w:val="20"/>
        </w:rPr>
        <w:t>Developed relational database schemas in MySQL, implemented stored procedures, and wrote optimized SQL queries for reporting and data consistency.</w:t>
      </w:r>
    </w:p>
    <w:p w14:paraId="249A8A0E" w14:textId="77777777" w:rsidR="001269B4" w:rsidRPr="001269B4" w:rsidRDefault="001269B4" w:rsidP="001269B4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1269B4">
        <w:rPr>
          <w:rFonts w:ascii="Arial" w:hAnsi="Arial" w:cs="Arial"/>
          <w:sz w:val="20"/>
          <w:szCs w:val="20"/>
        </w:rPr>
        <w:t>Automated data ingestion from CSV and Excel files using Pandas, cleaning and transforming product data from vendors into a standardized format for system entry.</w:t>
      </w:r>
    </w:p>
    <w:p w14:paraId="2E7CD1E8" w14:textId="06C5B1B8" w:rsidR="005D133C" w:rsidRPr="007477AD" w:rsidRDefault="001269B4" w:rsidP="001D41A2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1269B4">
        <w:rPr>
          <w:rFonts w:ascii="Arial" w:hAnsi="Arial" w:cs="Arial"/>
          <w:sz w:val="20"/>
          <w:szCs w:val="20"/>
        </w:rPr>
        <w:t>Used Git for version control and managed source code with GitHub, following Git Flow for collaborative development with other team members.</w:t>
      </w:r>
    </w:p>
    <w:sectPr w:rsidR="005D133C" w:rsidRPr="007477AD" w:rsidSect="00F32897">
      <w:pgSz w:w="11906" w:h="16838"/>
      <w:pgMar w:top="720" w:right="720" w:bottom="720" w:left="720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3B9A37" w14:textId="77777777" w:rsidR="000D4DA9" w:rsidRDefault="000D4DA9" w:rsidP="00757BBE">
      <w:r>
        <w:separator/>
      </w:r>
    </w:p>
  </w:endnote>
  <w:endnote w:type="continuationSeparator" w:id="0">
    <w:p w14:paraId="331933CE" w14:textId="77777777" w:rsidR="000D4DA9" w:rsidRDefault="000D4DA9" w:rsidP="00757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9AB9F2" w14:textId="77777777" w:rsidR="000D4DA9" w:rsidRDefault="000D4DA9" w:rsidP="00757BBE">
      <w:r>
        <w:separator/>
      </w:r>
    </w:p>
  </w:footnote>
  <w:footnote w:type="continuationSeparator" w:id="0">
    <w:p w14:paraId="54C833B3" w14:textId="77777777" w:rsidR="000D4DA9" w:rsidRDefault="000D4DA9" w:rsidP="00757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070F8"/>
    <w:multiLevelType w:val="hybridMultilevel"/>
    <w:tmpl w:val="56F675A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18915B8"/>
    <w:multiLevelType w:val="hybridMultilevel"/>
    <w:tmpl w:val="DD9A0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2257D"/>
    <w:multiLevelType w:val="hybridMultilevel"/>
    <w:tmpl w:val="C352A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234D5"/>
    <w:multiLevelType w:val="multilevel"/>
    <w:tmpl w:val="23D8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E86C1A"/>
    <w:multiLevelType w:val="multilevel"/>
    <w:tmpl w:val="D260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7E4BE5"/>
    <w:multiLevelType w:val="hybridMultilevel"/>
    <w:tmpl w:val="C53AC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1327F"/>
    <w:multiLevelType w:val="hybridMultilevel"/>
    <w:tmpl w:val="E0944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D25E8"/>
    <w:multiLevelType w:val="multilevel"/>
    <w:tmpl w:val="EE60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F41691"/>
    <w:multiLevelType w:val="hybridMultilevel"/>
    <w:tmpl w:val="EC16C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925DD"/>
    <w:multiLevelType w:val="multilevel"/>
    <w:tmpl w:val="F18299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D0D210A"/>
    <w:multiLevelType w:val="hybridMultilevel"/>
    <w:tmpl w:val="0668FE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AE4D61"/>
    <w:multiLevelType w:val="hybridMultilevel"/>
    <w:tmpl w:val="1A523A84"/>
    <w:numStyleLink w:val="ImportedStyle1"/>
  </w:abstractNum>
  <w:abstractNum w:abstractNumId="12" w15:restartNumberingAfterBreak="0">
    <w:nsid w:val="20F520F0"/>
    <w:multiLevelType w:val="hybridMultilevel"/>
    <w:tmpl w:val="4A2033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572448"/>
    <w:multiLevelType w:val="hybridMultilevel"/>
    <w:tmpl w:val="238C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E73F6B"/>
    <w:multiLevelType w:val="hybridMultilevel"/>
    <w:tmpl w:val="74F07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841EF"/>
    <w:multiLevelType w:val="multilevel"/>
    <w:tmpl w:val="F18299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DF131A8"/>
    <w:multiLevelType w:val="hybridMultilevel"/>
    <w:tmpl w:val="91D89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6E174B"/>
    <w:multiLevelType w:val="multilevel"/>
    <w:tmpl w:val="B954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8E6C70"/>
    <w:multiLevelType w:val="hybridMultilevel"/>
    <w:tmpl w:val="C016A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AD18C6"/>
    <w:multiLevelType w:val="multilevel"/>
    <w:tmpl w:val="F18299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1666577"/>
    <w:multiLevelType w:val="hybridMultilevel"/>
    <w:tmpl w:val="8BD8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CC69CB"/>
    <w:multiLevelType w:val="multilevel"/>
    <w:tmpl w:val="BAF4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8280A80"/>
    <w:multiLevelType w:val="hybridMultilevel"/>
    <w:tmpl w:val="E8A21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D30E9"/>
    <w:multiLevelType w:val="hybridMultilevel"/>
    <w:tmpl w:val="1A523A84"/>
    <w:styleLink w:val="ImportedStyle1"/>
    <w:lvl w:ilvl="0" w:tplc="6A36FE4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D8E32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2AB5E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203336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B00524C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4AD9A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505330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0224F8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9AEEF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3DE65922"/>
    <w:multiLevelType w:val="hybridMultilevel"/>
    <w:tmpl w:val="55B69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FE6320"/>
    <w:multiLevelType w:val="hybridMultilevel"/>
    <w:tmpl w:val="0FB63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AD79D2"/>
    <w:multiLevelType w:val="multilevel"/>
    <w:tmpl w:val="7316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44F4ED8"/>
    <w:multiLevelType w:val="multilevel"/>
    <w:tmpl w:val="0CC8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D85227C"/>
    <w:multiLevelType w:val="hybridMultilevel"/>
    <w:tmpl w:val="6CF43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BC1301"/>
    <w:multiLevelType w:val="hybridMultilevel"/>
    <w:tmpl w:val="86248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5D223B"/>
    <w:multiLevelType w:val="hybridMultilevel"/>
    <w:tmpl w:val="DF2EA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007C1D"/>
    <w:multiLevelType w:val="hybridMultilevel"/>
    <w:tmpl w:val="57166544"/>
    <w:lvl w:ilvl="0" w:tplc="A6848AE2">
      <w:numFmt w:val="bullet"/>
      <w:lvlText w:val=""/>
      <w:lvlJc w:val="left"/>
      <w:pPr>
        <w:ind w:left="1080" w:hanging="360"/>
      </w:pPr>
      <w:rPr>
        <w:rFonts w:ascii="PT Sans" w:eastAsia="Calibri" w:hAnsi="PT Sans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7797D07"/>
    <w:multiLevelType w:val="hybridMultilevel"/>
    <w:tmpl w:val="6688EC3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0E3E4E"/>
    <w:multiLevelType w:val="multilevel"/>
    <w:tmpl w:val="EC727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CF6766"/>
    <w:multiLevelType w:val="hybridMultilevel"/>
    <w:tmpl w:val="EA30F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5E4C1E"/>
    <w:multiLevelType w:val="hybridMultilevel"/>
    <w:tmpl w:val="8CD8E0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91B7F0A"/>
    <w:multiLevelType w:val="hybridMultilevel"/>
    <w:tmpl w:val="114870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21030EB"/>
    <w:multiLevelType w:val="hybridMultilevel"/>
    <w:tmpl w:val="B1080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7A540C"/>
    <w:multiLevelType w:val="multilevel"/>
    <w:tmpl w:val="478A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49E19F5"/>
    <w:multiLevelType w:val="multilevel"/>
    <w:tmpl w:val="EE56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5BB50F7"/>
    <w:multiLevelType w:val="hybridMultilevel"/>
    <w:tmpl w:val="CAFE0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1A7E05"/>
    <w:multiLevelType w:val="hybridMultilevel"/>
    <w:tmpl w:val="90D6E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5F316F"/>
    <w:multiLevelType w:val="hybridMultilevel"/>
    <w:tmpl w:val="39A4BD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C274ABB"/>
    <w:multiLevelType w:val="hybridMultilevel"/>
    <w:tmpl w:val="7BE48060"/>
    <w:lvl w:ilvl="0" w:tplc="A6848AE2">
      <w:numFmt w:val="bullet"/>
      <w:lvlText w:val=""/>
      <w:lvlJc w:val="left"/>
      <w:pPr>
        <w:ind w:left="720" w:hanging="360"/>
      </w:pPr>
      <w:rPr>
        <w:rFonts w:ascii="PT Sans" w:eastAsia="Calibri" w:hAnsi="PT San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350FC0"/>
    <w:multiLevelType w:val="hybridMultilevel"/>
    <w:tmpl w:val="ECAC2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907935">
    <w:abstractNumId w:val="9"/>
  </w:num>
  <w:num w:numId="2" w16cid:durableId="1469780615">
    <w:abstractNumId w:val="44"/>
  </w:num>
  <w:num w:numId="3" w16cid:durableId="611865638">
    <w:abstractNumId w:val="3"/>
  </w:num>
  <w:num w:numId="4" w16cid:durableId="904801211">
    <w:abstractNumId w:val="37"/>
  </w:num>
  <w:num w:numId="5" w16cid:durableId="1180970852">
    <w:abstractNumId w:val="43"/>
  </w:num>
  <w:num w:numId="6" w16cid:durableId="889849417">
    <w:abstractNumId w:val="31"/>
  </w:num>
  <w:num w:numId="7" w16cid:durableId="443159126">
    <w:abstractNumId w:val="10"/>
  </w:num>
  <w:num w:numId="8" w16cid:durableId="189341253">
    <w:abstractNumId w:val="42"/>
  </w:num>
  <w:num w:numId="9" w16cid:durableId="207494893">
    <w:abstractNumId w:val="16"/>
  </w:num>
  <w:num w:numId="10" w16cid:durableId="855000849">
    <w:abstractNumId w:val="12"/>
  </w:num>
  <w:num w:numId="11" w16cid:durableId="2133356520">
    <w:abstractNumId w:val="35"/>
  </w:num>
  <w:num w:numId="12" w16cid:durableId="1700083592">
    <w:abstractNumId w:val="15"/>
  </w:num>
  <w:num w:numId="13" w16cid:durableId="826627958">
    <w:abstractNumId w:val="8"/>
  </w:num>
  <w:num w:numId="14" w16cid:durableId="2033993314">
    <w:abstractNumId w:val="23"/>
  </w:num>
  <w:num w:numId="15" w16cid:durableId="824054329">
    <w:abstractNumId w:val="11"/>
  </w:num>
  <w:num w:numId="16" w16cid:durableId="1928422706">
    <w:abstractNumId w:val="1"/>
  </w:num>
  <w:num w:numId="17" w16cid:durableId="1096099510">
    <w:abstractNumId w:val="32"/>
  </w:num>
  <w:num w:numId="18" w16cid:durableId="1785732315">
    <w:abstractNumId w:val="22"/>
  </w:num>
  <w:num w:numId="19" w16cid:durableId="662512938">
    <w:abstractNumId w:val="38"/>
  </w:num>
  <w:num w:numId="20" w16cid:durableId="2246556">
    <w:abstractNumId w:val="21"/>
  </w:num>
  <w:num w:numId="21" w16cid:durableId="912861163">
    <w:abstractNumId w:val="27"/>
  </w:num>
  <w:num w:numId="22" w16cid:durableId="116685876">
    <w:abstractNumId w:val="7"/>
  </w:num>
  <w:num w:numId="23" w16cid:durableId="282613434">
    <w:abstractNumId w:val="4"/>
  </w:num>
  <w:num w:numId="24" w16cid:durableId="1045328536">
    <w:abstractNumId w:val="33"/>
  </w:num>
  <w:num w:numId="25" w16cid:durableId="23335380">
    <w:abstractNumId w:val="19"/>
  </w:num>
  <w:num w:numId="26" w16cid:durableId="1703626949">
    <w:abstractNumId w:val="26"/>
  </w:num>
  <w:num w:numId="27" w16cid:durableId="550002176">
    <w:abstractNumId w:val="36"/>
  </w:num>
  <w:num w:numId="28" w16cid:durableId="725377470">
    <w:abstractNumId w:val="2"/>
  </w:num>
  <w:num w:numId="29" w16cid:durableId="1914310140">
    <w:abstractNumId w:val="14"/>
  </w:num>
  <w:num w:numId="30" w16cid:durableId="1409232409">
    <w:abstractNumId w:val="24"/>
  </w:num>
  <w:num w:numId="31" w16cid:durableId="1669090325">
    <w:abstractNumId w:val="39"/>
  </w:num>
  <w:num w:numId="32" w16cid:durableId="553347641">
    <w:abstractNumId w:val="17"/>
  </w:num>
  <w:num w:numId="33" w16cid:durableId="2040163567">
    <w:abstractNumId w:val="34"/>
  </w:num>
  <w:num w:numId="34" w16cid:durableId="853375327">
    <w:abstractNumId w:val="41"/>
  </w:num>
  <w:num w:numId="35" w16cid:durableId="141773263">
    <w:abstractNumId w:val="30"/>
  </w:num>
  <w:num w:numId="36" w16cid:durableId="954873612">
    <w:abstractNumId w:val="0"/>
  </w:num>
  <w:num w:numId="37" w16cid:durableId="137572923">
    <w:abstractNumId w:val="29"/>
  </w:num>
  <w:num w:numId="38" w16cid:durableId="838279162">
    <w:abstractNumId w:val="40"/>
  </w:num>
  <w:num w:numId="39" w16cid:durableId="152378801">
    <w:abstractNumId w:val="28"/>
  </w:num>
  <w:num w:numId="40" w16cid:durableId="973481316">
    <w:abstractNumId w:val="20"/>
  </w:num>
  <w:num w:numId="41" w16cid:durableId="882522130">
    <w:abstractNumId w:val="25"/>
  </w:num>
  <w:num w:numId="42" w16cid:durableId="1047073910">
    <w:abstractNumId w:val="18"/>
  </w:num>
  <w:num w:numId="43" w16cid:durableId="753012489">
    <w:abstractNumId w:val="5"/>
  </w:num>
  <w:num w:numId="44" w16cid:durableId="854347952">
    <w:abstractNumId w:val="13"/>
  </w:num>
  <w:num w:numId="45" w16cid:durableId="14866238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BE"/>
    <w:rsid w:val="0000189A"/>
    <w:rsid w:val="00014439"/>
    <w:rsid w:val="00016165"/>
    <w:rsid w:val="00016D5B"/>
    <w:rsid w:val="000363AB"/>
    <w:rsid w:val="00036FC2"/>
    <w:rsid w:val="00053362"/>
    <w:rsid w:val="00077640"/>
    <w:rsid w:val="000A7ABC"/>
    <w:rsid w:val="000C69CC"/>
    <w:rsid w:val="000D4DA9"/>
    <w:rsid w:val="000D501C"/>
    <w:rsid w:val="000F0D7F"/>
    <w:rsid w:val="000F67E4"/>
    <w:rsid w:val="000F7E1A"/>
    <w:rsid w:val="00110FFF"/>
    <w:rsid w:val="00114AC2"/>
    <w:rsid w:val="0012277D"/>
    <w:rsid w:val="001267C1"/>
    <w:rsid w:val="001269B4"/>
    <w:rsid w:val="00136163"/>
    <w:rsid w:val="0014373F"/>
    <w:rsid w:val="0016109C"/>
    <w:rsid w:val="001736F0"/>
    <w:rsid w:val="00186688"/>
    <w:rsid w:val="00191840"/>
    <w:rsid w:val="00194133"/>
    <w:rsid w:val="00194231"/>
    <w:rsid w:val="001A3494"/>
    <w:rsid w:val="001B5A79"/>
    <w:rsid w:val="001C45C9"/>
    <w:rsid w:val="001D2DF7"/>
    <w:rsid w:val="001D41A2"/>
    <w:rsid w:val="001E232B"/>
    <w:rsid w:val="001E33AD"/>
    <w:rsid w:val="001E5451"/>
    <w:rsid w:val="001E7192"/>
    <w:rsid w:val="001F200C"/>
    <w:rsid w:val="001F36EC"/>
    <w:rsid w:val="001F7A60"/>
    <w:rsid w:val="0020752D"/>
    <w:rsid w:val="0021366F"/>
    <w:rsid w:val="002303E6"/>
    <w:rsid w:val="00233F2E"/>
    <w:rsid w:val="0025220B"/>
    <w:rsid w:val="002553FF"/>
    <w:rsid w:val="00255C8B"/>
    <w:rsid w:val="00277058"/>
    <w:rsid w:val="0028026D"/>
    <w:rsid w:val="0028185A"/>
    <w:rsid w:val="002879C3"/>
    <w:rsid w:val="00287BCE"/>
    <w:rsid w:val="00291BEB"/>
    <w:rsid w:val="00293E3D"/>
    <w:rsid w:val="00295AA7"/>
    <w:rsid w:val="002A4DA9"/>
    <w:rsid w:val="002B0F18"/>
    <w:rsid w:val="002B32D3"/>
    <w:rsid w:val="002B491B"/>
    <w:rsid w:val="002C1177"/>
    <w:rsid w:val="002E342B"/>
    <w:rsid w:val="002E774C"/>
    <w:rsid w:val="002F0082"/>
    <w:rsid w:val="002F0EE5"/>
    <w:rsid w:val="002F295D"/>
    <w:rsid w:val="002F310C"/>
    <w:rsid w:val="003027C2"/>
    <w:rsid w:val="0031789E"/>
    <w:rsid w:val="00326168"/>
    <w:rsid w:val="0035072F"/>
    <w:rsid w:val="00352169"/>
    <w:rsid w:val="003602B1"/>
    <w:rsid w:val="00372284"/>
    <w:rsid w:val="00373AD4"/>
    <w:rsid w:val="00382728"/>
    <w:rsid w:val="00382CCF"/>
    <w:rsid w:val="00391B53"/>
    <w:rsid w:val="003A3366"/>
    <w:rsid w:val="003B27B4"/>
    <w:rsid w:val="003D2875"/>
    <w:rsid w:val="003D47A2"/>
    <w:rsid w:val="003D7CDE"/>
    <w:rsid w:val="00433B93"/>
    <w:rsid w:val="004412CB"/>
    <w:rsid w:val="0045359A"/>
    <w:rsid w:val="00476ED7"/>
    <w:rsid w:val="00480033"/>
    <w:rsid w:val="00483354"/>
    <w:rsid w:val="00483393"/>
    <w:rsid w:val="00493836"/>
    <w:rsid w:val="004B7565"/>
    <w:rsid w:val="004C5D2A"/>
    <w:rsid w:val="004C69C0"/>
    <w:rsid w:val="004D4195"/>
    <w:rsid w:val="004D76C7"/>
    <w:rsid w:val="004F651E"/>
    <w:rsid w:val="00504AE9"/>
    <w:rsid w:val="00514741"/>
    <w:rsid w:val="0053420B"/>
    <w:rsid w:val="00536B51"/>
    <w:rsid w:val="00566D6E"/>
    <w:rsid w:val="00594774"/>
    <w:rsid w:val="005A16AD"/>
    <w:rsid w:val="005A7BAC"/>
    <w:rsid w:val="005C0E12"/>
    <w:rsid w:val="005C5F0A"/>
    <w:rsid w:val="005D133C"/>
    <w:rsid w:val="005D6179"/>
    <w:rsid w:val="005D6B0D"/>
    <w:rsid w:val="005E685F"/>
    <w:rsid w:val="005E6AB9"/>
    <w:rsid w:val="005E7B30"/>
    <w:rsid w:val="005F0981"/>
    <w:rsid w:val="00614CEE"/>
    <w:rsid w:val="00664C1D"/>
    <w:rsid w:val="00673F00"/>
    <w:rsid w:val="00676BBD"/>
    <w:rsid w:val="00693B7B"/>
    <w:rsid w:val="006B2A92"/>
    <w:rsid w:val="006C0E73"/>
    <w:rsid w:val="006C3E43"/>
    <w:rsid w:val="006D3F08"/>
    <w:rsid w:val="006D699B"/>
    <w:rsid w:val="006E1F3E"/>
    <w:rsid w:val="006F769E"/>
    <w:rsid w:val="0070157B"/>
    <w:rsid w:val="00702332"/>
    <w:rsid w:val="00714D85"/>
    <w:rsid w:val="0072104A"/>
    <w:rsid w:val="00722204"/>
    <w:rsid w:val="007228C4"/>
    <w:rsid w:val="00725D0D"/>
    <w:rsid w:val="00727948"/>
    <w:rsid w:val="007304C8"/>
    <w:rsid w:val="007376BB"/>
    <w:rsid w:val="00741D7A"/>
    <w:rsid w:val="007477AD"/>
    <w:rsid w:val="00750BA9"/>
    <w:rsid w:val="00757BBE"/>
    <w:rsid w:val="0076087D"/>
    <w:rsid w:val="007670C8"/>
    <w:rsid w:val="007676D7"/>
    <w:rsid w:val="00776D38"/>
    <w:rsid w:val="007830B8"/>
    <w:rsid w:val="00783D84"/>
    <w:rsid w:val="00792F67"/>
    <w:rsid w:val="007A725F"/>
    <w:rsid w:val="007C56E8"/>
    <w:rsid w:val="007D2B8A"/>
    <w:rsid w:val="007E34BF"/>
    <w:rsid w:val="007F62C1"/>
    <w:rsid w:val="007F7D16"/>
    <w:rsid w:val="00817DDE"/>
    <w:rsid w:val="008211D3"/>
    <w:rsid w:val="008400E6"/>
    <w:rsid w:val="0087471E"/>
    <w:rsid w:val="008752E1"/>
    <w:rsid w:val="0087620C"/>
    <w:rsid w:val="00885179"/>
    <w:rsid w:val="0089382F"/>
    <w:rsid w:val="008A046F"/>
    <w:rsid w:val="008B0572"/>
    <w:rsid w:val="008B652B"/>
    <w:rsid w:val="008C730C"/>
    <w:rsid w:val="008D4231"/>
    <w:rsid w:val="008E4B01"/>
    <w:rsid w:val="008E5AC9"/>
    <w:rsid w:val="008E5D2B"/>
    <w:rsid w:val="00901E3E"/>
    <w:rsid w:val="00906076"/>
    <w:rsid w:val="00910214"/>
    <w:rsid w:val="00930572"/>
    <w:rsid w:val="00931A51"/>
    <w:rsid w:val="0093727B"/>
    <w:rsid w:val="00942F6E"/>
    <w:rsid w:val="0095451D"/>
    <w:rsid w:val="00961613"/>
    <w:rsid w:val="00966B22"/>
    <w:rsid w:val="00970BB6"/>
    <w:rsid w:val="00976FA1"/>
    <w:rsid w:val="00980986"/>
    <w:rsid w:val="00981B08"/>
    <w:rsid w:val="00983B4F"/>
    <w:rsid w:val="0098574E"/>
    <w:rsid w:val="00985A44"/>
    <w:rsid w:val="009918A1"/>
    <w:rsid w:val="00992FBE"/>
    <w:rsid w:val="009963F6"/>
    <w:rsid w:val="009B1123"/>
    <w:rsid w:val="009C5C3D"/>
    <w:rsid w:val="009C7568"/>
    <w:rsid w:val="009C77DF"/>
    <w:rsid w:val="009D0EA7"/>
    <w:rsid w:val="009F2487"/>
    <w:rsid w:val="009F2B00"/>
    <w:rsid w:val="00A1482E"/>
    <w:rsid w:val="00A16101"/>
    <w:rsid w:val="00A2042F"/>
    <w:rsid w:val="00A22018"/>
    <w:rsid w:val="00A27054"/>
    <w:rsid w:val="00A657F3"/>
    <w:rsid w:val="00A973ED"/>
    <w:rsid w:val="00AA00C4"/>
    <w:rsid w:val="00AB2CBD"/>
    <w:rsid w:val="00AB5A3E"/>
    <w:rsid w:val="00AC32C5"/>
    <w:rsid w:val="00AE2C58"/>
    <w:rsid w:val="00AE49E2"/>
    <w:rsid w:val="00B07164"/>
    <w:rsid w:val="00B13769"/>
    <w:rsid w:val="00B16C39"/>
    <w:rsid w:val="00B20B38"/>
    <w:rsid w:val="00B2317F"/>
    <w:rsid w:val="00B26203"/>
    <w:rsid w:val="00B50913"/>
    <w:rsid w:val="00B515B7"/>
    <w:rsid w:val="00B549CA"/>
    <w:rsid w:val="00B620E5"/>
    <w:rsid w:val="00B621AD"/>
    <w:rsid w:val="00B637D8"/>
    <w:rsid w:val="00B7667A"/>
    <w:rsid w:val="00B811F3"/>
    <w:rsid w:val="00B868B4"/>
    <w:rsid w:val="00B92BF8"/>
    <w:rsid w:val="00B9476C"/>
    <w:rsid w:val="00BA797E"/>
    <w:rsid w:val="00BB04CC"/>
    <w:rsid w:val="00BB2EF1"/>
    <w:rsid w:val="00BC6158"/>
    <w:rsid w:val="00BD34A1"/>
    <w:rsid w:val="00BE50EB"/>
    <w:rsid w:val="00C058F5"/>
    <w:rsid w:val="00C10910"/>
    <w:rsid w:val="00C11D8E"/>
    <w:rsid w:val="00C17849"/>
    <w:rsid w:val="00C21F04"/>
    <w:rsid w:val="00C32357"/>
    <w:rsid w:val="00C33816"/>
    <w:rsid w:val="00C465E4"/>
    <w:rsid w:val="00C550B6"/>
    <w:rsid w:val="00C74EC5"/>
    <w:rsid w:val="00CA7ACF"/>
    <w:rsid w:val="00CA7C0B"/>
    <w:rsid w:val="00CB7327"/>
    <w:rsid w:val="00CD0588"/>
    <w:rsid w:val="00CD6AC4"/>
    <w:rsid w:val="00CE28CC"/>
    <w:rsid w:val="00CE57DE"/>
    <w:rsid w:val="00D121E7"/>
    <w:rsid w:val="00D2033C"/>
    <w:rsid w:val="00D20711"/>
    <w:rsid w:val="00D24B05"/>
    <w:rsid w:val="00D45828"/>
    <w:rsid w:val="00D603E8"/>
    <w:rsid w:val="00D62137"/>
    <w:rsid w:val="00D66FD5"/>
    <w:rsid w:val="00D67178"/>
    <w:rsid w:val="00D72966"/>
    <w:rsid w:val="00DA2978"/>
    <w:rsid w:val="00DC26B0"/>
    <w:rsid w:val="00DC68CD"/>
    <w:rsid w:val="00DC7563"/>
    <w:rsid w:val="00DD0C1B"/>
    <w:rsid w:val="00DE0C67"/>
    <w:rsid w:val="00E02CC5"/>
    <w:rsid w:val="00E1793F"/>
    <w:rsid w:val="00E2298A"/>
    <w:rsid w:val="00E31C18"/>
    <w:rsid w:val="00E40C6C"/>
    <w:rsid w:val="00E440B7"/>
    <w:rsid w:val="00E4536A"/>
    <w:rsid w:val="00E54E2F"/>
    <w:rsid w:val="00E54FB9"/>
    <w:rsid w:val="00E63EC7"/>
    <w:rsid w:val="00E6480F"/>
    <w:rsid w:val="00E75D1B"/>
    <w:rsid w:val="00E76007"/>
    <w:rsid w:val="00E80C89"/>
    <w:rsid w:val="00E81964"/>
    <w:rsid w:val="00E820EB"/>
    <w:rsid w:val="00E93604"/>
    <w:rsid w:val="00EA1299"/>
    <w:rsid w:val="00EA66A7"/>
    <w:rsid w:val="00EB4BFF"/>
    <w:rsid w:val="00EC7EBE"/>
    <w:rsid w:val="00EE05C4"/>
    <w:rsid w:val="00EE2F03"/>
    <w:rsid w:val="00EF4CD8"/>
    <w:rsid w:val="00F030BF"/>
    <w:rsid w:val="00F32897"/>
    <w:rsid w:val="00F4322E"/>
    <w:rsid w:val="00F563B3"/>
    <w:rsid w:val="00F66C80"/>
    <w:rsid w:val="00F71541"/>
    <w:rsid w:val="00F76802"/>
    <w:rsid w:val="00F8034E"/>
    <w:rsid w:val="00FA0B56"/>
    <w:rsid w:val="00FC16B9"/>
    <w:rsid w:val="00FC5BCF"/>
    <w:rsid w:val="00FC7A45"/>
    <w:rsid w:val="00FE00CC"/>
    <w:rsid w:val="00FE7DBE"/>
    <w:rsid w:val="00FF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C2F8"/>
  <w15:chartTrackingRefBased/>
  <w15:docId w15:val="{66E58ED9-C3AA-4C55-8D47-40B0CF23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B93"/>
    <w:pPr>
      <w:keepNext/>
      <w:keepLines/>
      <w:spacing w:before="40" w:line="276" w:lineRule="auto"/>
      <w:outlineLvl w:val="6"/>
    </w:pPr>
    <w:rPr>
      <w:rFonts w:ascii="Times New Roman" w:eastAsiaTheme="majorEastAsia" w:hAnsi="Times New Roman" w:cstheme="majorBidi"/>
      <w:color w:val="595959" w:themeColor="text1" w:themeTint="A6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B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BB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7B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7BBE"/>
  </w:style>
  <w:style w:type="paragraph" w:styleId="Footer">
    <w:name w:val="footer"/>
    <w:basedOn w:val="Normal"/>
    <w:link w:val="FooterChar"/>
    <w:uiPriority w:val="99"/>
    <w:unhideWhenUsed/>
    <w:rsid w:val="00757B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7BBE"/>
  </w:style>
  <w:style w:type="paragraph" w:styleId="ListParagraph">
    <w:name w:val="List Paragraph"/>
    <w:aliases w:val="Bullet  Paragraph,Heading3,Heading3 Char Char Char Char Char Char,List Paragraph1,RMSI bulle Style,Integrc Standard,list1,b1,List Paragraph Char Char,Number_1,Normal Sentence,Colorful List - Accent 11,ListPar1,new,SGLText List Paragraph"/>
    <w:basedOn w:val="Normal"/>
    <w:link w:val="ListParagraphChar"/>
    <w:uiPriority w:val="34"/>
    <w:qFormat/>
    <w:rsid w:val="00614C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5091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C5B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C5BCF"/>
    <w:rPr>
      <w:b/>
      <w:bCs/>
    </w:rPr>
  </w:style>
  <w:style w:type="numbering" w:customStyle="1" w:styleId="ImportedStyle1">
    <w:name w:val="Imported Style 1"/>
    <w:rsid w:val="00E1793F"/>
    <w:pPr>
      <w:numPr>
        <w:numId w:val="14"/>
      </w:numPr>
    </w:pPr>
  </w:style>
  <w:style w:type="paragraph" w:customStyle="1" w:styleId="Subsection">
    <w:name w:val="Subsection"/>
    <w:basedOn w:val="Normal"/>
    <w:uiPriority w:val="1"/>
    <w:qFormat/>
    <w:rsid w:val="002B491B"/>
    <w:pPr>
      <w:spacing w:after="120"/>
      <w:ind w:right="576"/>
    </w:pPr>
    <w:rPr>
      <w:color w:val="000000" w:themeColor="text1"/>
      <w:kern w:val="0"/>
      <w:sz w:val="19"/>
      <w:szCs w:val="20"/>
      <w:lang w:val="en-US" w:eastAsia="ja-JP"/>
      <w14:ligatures w14:val="none"/>
    </w:rPr>
  </w:style>
  <w:style w:type="paragraph" w:customStyle="1" w:styleId="NoSpacing1">
    <w:name w:val="No Spacing1"/>
    <w:qFormat/>
    <w:rsid w:val="002303E6"/>
    <w:rPr>
      <w:rFonts w:ascii="Calibri" w:eastAsia="Times New Roman" w:hAnsi="Calibri" w:cs="Times New Roman"/>
      <w:kern w:val="0"/>
      <w:sz w:val="22"/>
      <w:szCs w:val="22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B93"/>
    <w:rPr>
      <w:rFonts w:ascii="Times New Roman" w:eastAsiaTheme="majorEastAsia" w:hAnsi="Times New Roman" w:cstheme="majorBidi"/>
      <w:color w:val="595959" w:themeColor="text1" w:themeTint="A6"/>
      <w:kern w:val="0"/>
      <w:lang w:val="en-US"/>
      <w14:ligatures w14:val="none"/>
    </w:rPr>
  </w:style>
  <w:style w:type="character" w:customStyle="1" w:styleId="ListParagraphChar">
    <w:name w:val="List Paragraph Char"/>
    <w:aliases w:val="Bullet  Paragraph Char,Heading3 Char,Heading3 Char Char Char Char Char Char Char,List Paragraph1 Char,RMSI bulle Style Char,Integrc Standard Char,list1 Char,b1 Char,List Paragraph Char Char Char,Number_1 Char,Normal Sentence Char"/>
    <w:link w:val="ListParagraph"/>
    <w:uiPriority w:val="34"/>
    <w:qFormat/>
    <w:locked/>
    <w:rsid w:val="00AA0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1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7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6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7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2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6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5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3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5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8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85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2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5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6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2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4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7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8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0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3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1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eruchp08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8B0E68-A776-7246-BA58-882AACAD6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1363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Polireddy, Mr. Pavan</dc:creator>
  <cp:keywords/>
  <dc:description/>
  <cp:lastModifiedBy>Meerasa Shaik</cp:lastModifiedBy>
  <cp:revision>31</cp:revision>
  <cp:lastPrinted>2025-03-30T22:44:00Z</cp:lastPrinted>
  <dcterms:created xsi:type="dcterms:W3CDTF">2025-04-25T21:29:00Z</dcterms:created>
  <dcterms:modified xsi:type="dcterms:W3CDTF">2025-05-17T16:17:00Z</dcterms:modified>
</cp:coreProperties>
</file>