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FBE456" w:rsidP="682C9860" w:rsidRDefault="39FBE456" w14:paraId="2C6EB84D" w14:textId="363F1486">
      <w:pPr>
        <w:pStyle w:val="Title"/>
        <w:spacing w:before="100" w:beforeAutospacing="off" w:after="3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682C9860" w:rsidR="39FBE45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COMP </w:t>
      </w:r>
      <w:r w:rsidRPr="682C9860" w:rsidR="3921D1C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5327</w:t>
      </w:r>
    </w:p>
    <w:tbl>
      <w:tblPr>
        <w:tblStyle w:val="TableGrid"/>
        <w:tblW w:w="0" w:type="auto"/>
        <w:tblLayout w:type="fixed"/>
        <w:tblLook w:val="04A0" w:firstRow="1" w:lastRow="0" w:firstColumn="1" w:lastColumn="0" w:noHBand="0" w:noVBand="1"/>
      </w:tblPr>
      <w:tblGrid>
        <w:gridCol w:w="4665"/>
        <w:gridCol w:w="4665"/>
      </w:tblGrid>
      <w:tr w:rsidR="4A1C6C7A" w:rsidTr="682C9860" w14:paraId="27616F1D">
        <w:trPr>
          <w:trHeight w:val="300"/>
        </w:trPr>
        <w:tc>
          <w:tcPr>
            <w:tcW w:w="4665" w:type="dxa"/>
            <w:tcBorders>
              <w:top w:val="nil"/>
              <w:left w:val="nil"/>
              <w:bottom w:val="nil"/>
              <w:right w:val="nil"/>
            </w:tcBorders>
            <w:tcMar>
              <w:left w:w="90" w:type="dxa"/>
              <w:right w:w="90" w:type="dxa"/>
            </w:tcMar>
            <w:vAlign w:val="top"/>
          </w:tcPr>
          <w:p w:rsidR="4A1C6C7A" w:rsidP="682C9860" w:rsidRDefault="4A1C6C7A" w14:paraId="4BC13550" w14:textId="2030878A">
            <w:pPr>
              <w:pStyle w:val="Normal"/>
              <w:spacing w:before="0" w:beforeAutospacing="off" w:after="0" w:afterAutospacing="off" w:line="360" w:lineRule="auto"/>
              <w:rPr>
                <w:rFonts w:ascii="Times New Roman" w:hAnsi="Times New Roman" w:eastAsia="Times New Roman" w:cs="Times New Roman"/>
                <w:b w:val="1"/>
                <w:bCs w:val="1"/>
                <w:i w:val="1"/>
                <w:iCs w:val="1"/>
                <w:noProof w:val="0"/>
                <w:sz w:val="22"/>
                <w:szCs w:val="22"/>
                <w:lang w:val="en-US"/>
              </w:rPr>
            </w:pPr>
            <w:r w:rsidRPr="682C9860" w:rsidR="61157CEC">
              <w:rPr>
                <w:rFonts w:ascii="Times New Roman" w:hAnsi="Times New Roman" w:eastAsia="Times New Roman" w:cs="Times New Roman"/>
                <w:b w:val="1"/>
                <w:bCs w:val="1"/>
                <w:i w:val="1"/>
                <w:iCs w:val="1"/>
                <w:noProof w:val="0"/>
                <w:sz w:val="22"/>
                <w:szCs w:val="22"/>
                <w:lang w:val="en-US"/>
              </w:rPr>
              <w:t>Library</w:t>
            </w:r>
            <w:r w:rsidRPr="682C9860" w:rsidR="4B817A9D">
              <w:rPr>
                <w:rFonts w:ascii="Times New Roman" w:hAnsi="Times New Roman" w:eastAsia="Times New Roman" w:cs="Times New Roman"/>
                <w:b w:val="1"/>
                <w:bCs w:val="1"/>
                <w:i w:val="1"/>
                <w:iCs w:val="1"/>
                <w:noProof w:val="0"/>
                <w:sz w:val="22"/>
                <w:szCs w:val="22"/>
                <w:lang w:val="en-US"/>
              </w:rPr>
              <w:t xml:space="preserve"> Research </w:t>
            </w:r>
          </w:p>
        </w:tc>
        <w:tc>
          <w:tcPr>
            <w:tcW w:w="4665" w:type="dxa"/>
            <w:tcBorders>
              <w:top w:val="nil"/>
              <w:left w:val="nil"/>
              <w:bottom w:val="nil"/>
              <w:right w:val="nil"/>
            </w:tcBorders>
            <w:tcMar>
              <w:left w:w="90" w:type="dxa"/>
              <w:right w:w="90" w:type="dxa"/>
            </w:tcMar>
            <w:vAlign w:val="top"/>
          </w:tcPr>
          <w:p w:rsidR="4A1C6C7A" w:rsidP="2A872EC7" w:rsidRDefault="4A1C6C7A" w14:paraId="797A63DB" w14:textId="210B6669">
            <w:pPr>
              <w:spacing w:line="360" w:lineRule="auto"/>
              <w:rPr>
                <w:rFonts w:ascii="Times New Roman" w:hAnsi="Times New Roman" w:eastAsia="Times New Roman" w:cs="Times New Roman"/>
                <w:b w:val="1"/>
                <w:bCs w:val="1"/>
                <w:i w:val="1"/>
                <w:iCs w:val="1"/>
                <w:sz w:val="22"/>
                <w:szCs w:val="22"/>
              </w:rPr>
            </w:pPr>
            <w:r w:rsidRPr="2A872EC7" w:rsidR="3ABEF305">
              <w:rPr>
                <w:rFonts w:ascii="Times New Roman" w:hAnsi="Times New Roman" w:eastAsia="Times New Roman" w:cs="Times New Roman"/>
                <w:b w:val="1"/>
                <w:bCs w:val="1"/>
                <w:i w:val="1"/>
                <w:iCs w:val="1"/>
                <w:sz w:val="22"/>
                <w:szCs w:val="22"/>
                <w:lang w:val="en-US"/>
              </w:rPr>
              <w:t xml:space="preserve">Student </w:t>
            </w:r>
            <w:r w:rsidRPr="2A872EC7" w:rsidR="3ABEF305">
              <w:rPr>
                <w:rFonts w:ascii="Times New Roman" w:hAnsi="Times New Roman" w:eastAsia="Times New Roman" w:cs="Times New Roman"/>
                <w:b w:val="1"/>
                <w:bCs w:val="1"/>
                <w:i w:val="1"/>
                <w:iCs w:val="1"/>
                <w:sz w:val="22"/>
                <w:szCs w:val="22"/>
                <w:lang w:val="en-US"/>
              </w:rPr>
              <w:t>Name :</w:t>
            </w:r>
            <w:r w:rsidRPr="2A872EC7" w:rsidR="3ABEF305">
              <w:rPr>
                <w:rFonts w:ascii="Times New Roman" w:hAnsi="Times New Roman" w:eastAsia="Times New Roman" w:cs="Times New Roman"/>
                <w:b w:val="1"/>
                <w:bCs w:val="1"/>
                <w:i w:val="1"/>
                <w:iCs w:val="1"/>
                <w:sz w:val="22"/>
                <w:szCs w:val="22"/>
                <w:lang w:val="en-US"/>
              </w:rPr>
              <w:t xml:space="preserve"> </w:t>
            </w:r>
            <w:r w:rsidRPr="2A872EC7" w:rsidR="3ABEF305">
              <w:rPr>
                <w:rFonts w:ascii="Times New Roman" w:hAnsi="Times New Roman" w:eastAsia="Times New Roman" w:cs="Times New Roman"/>
                <w:b w:val="1"/>
                <w:bCs w:val="1"/>
                <w:i w:val="1"/>
                <w:iCs w:val="1"/>
                <w:sz w:val="22"/>
                <w:szCs w:val="22"/>
                <w:lang w:val="en-US"/>
              </w:rPr>
              <w:t>Meerim</w:t>
            </w:r>
            <w:r w:rsidRPr="2A872EC7" w:rsidR="3ABEF305">
              <w:rPr>
                <w:rFonts w:ascii="Times New Roman" w:hAnsi="Times New Roman" w:eastAsia="Times New Roman" w:cs="Times New Roman"/>
                <w:b w:val="1"/>
                <w:bCs w:val="1"/>
                <w:i w:val="1"/>
                <w:iCs w:val="1"/>
                <w:sz w:val="22"/>
                <w:szCs w:val="22"/>
                <w:lang w:val="en-US"/>
              </w:rPr>
              <w:t xml:space="preserve"> </w:t>
            </w:r>
            <w:r w:rsidRPr="2A872EC7" w:rsidR="3ABEF305">
              <w:rPr>
                <w:rFonts w:ascii="Times New Roman" w:hAnsi="Times New Roman" w:eastAsia="Times New Roman" w:cs="Times New Roman"/>
                <w:b w:val="1"/>
                <w:bCs w:val="1"/>
                <w:i w:val="1"/>
                <w:iCs w:val="1"/>
                <w:sz w:val="22"/>
                <w:szCs w:val="22"/>
                <w:lang w:val="en-US"/>
              </w:rPr>
              <w:t>Samakova</w:t>
            </w:r>
          </w:p>
        </w:tc>
      </w:tr>
      <w:tr w:rsidR="4A1C6C7A" w:rsidTr="682C9860" w14:paraId="41C7EAE6">
        <w:trPr>
          <w:trHeight w:val="390"/>
        </w:trPr>
        <w:tc>
          <w:tcPr>
            <w:tcW w:w="4665" w:type="dxa"/>
            <w:tcBorders>
              <w:top w:val="nil"/>
              <w:left w:val="nil"/>
              <w:bottom w:val="nil"/>
              <w:right w:val="nil"/>
            </w:tcBorders>
            <w:tcMar>
              <w:left w:w="90" w:type="dxa"/>
              <w:right w:w="90" w:type="dxa"/>
            </w:tcMar>
            <w:vAlign w:val="top"/>
          </w:tcPr>
          <w:p w:rsidR="4A1C6C7A" w:rsidP="682C9860" w:rsidRDefault="4A1C6C7A" w14:paraId="5B68A7B8" w14:textId="57718E4F">
            <w:pPr>
              <w:spacing w:line="360" w:lineRule="auto"/>
              <w:rPr>
                <w:rFonts w:ascii="Times New Roman" w:hAnsi="Times New Roman" w:eastAsia="Times New Roman" w:cs="Times New Roman"/>
                <w:b w:val="1"/>
                <w:bCs w:val="1"/>
                <w:i w:val="1"/>
                <w:iCs w:val="1"/>
                <w:sz w:val="22"/>
                <w:szCs w:val="22"/>
                <w:lang w:val="en-US"/>
              </w:rPr>
            </w:pPr>
            <w:r w:rsidRPr="682C9860" w:rsidR="28CAA686">
              <w:rPr>
                <w:rFonts w:ascii="Times New Roman" w:hAnsi="Times New Roman" w:eastAsia="Times New Roman" w:cs="Times New Roman"/>
                <w:b w:val="1"/>
                <w:bCs w:val="1"/>
                <w:i w:val="1"/>
                <w:iCs w:val="1"/>
                <w:sz w:val="22"/>
                <w:szCs w:val="22"/>
                <w:lang w:val="en-US"/>
              </w:rPr>
              <w:t xml:space="preserve">Assignment Date: </w:t>
            </w:r>
            <w:r w:rsidRPr="682C9860" w:rsidR="586739DE">
              <w:rPr>
                <w:rFonts w:ascii="Times New Roman" w:hAnsi="Times New Roman" w:eastAsia="Times New Roman" w:cs="Times New Roman"/>
                <w:b w:val="1"/>
                <w:bCs w:val="1"/>
                <w:i w:val="1"/>
                <w:iCs w:val="1"/>
                <w:sz w:val="22"/>
                <w:szCs w:val="22"/>
                <w:lang w:val="en-US"/>
              </w:rPr>
              <w:t>11</w:t>
            </w:r>
            <w:r w:rsidRPr="682C9860" w:rsidR="28CAA686">
              <w:rPr>
                <w:rFonts w:ascii="Times New Roman" w:hAnsi="Times New Roman" w:eastAsia="Times New Roman" w:cs="Times New Roman"/>
                <w:b w:val="1"/>
                <w:bCs w:val="1"/>
                <w:i w:val="1"/>
                <w:iCs w:val="1"/>
                <w:sz w:val="22"/>
                <w:szCs w:val="22"/>
                <w:lang w:val="en-US"/>
              </w:rPr>
              <w:t>/</w:t>
            </w:r>
            <w:r w:rsidRPr="682C9860" w:rsidR="1E152E21">
              <w:rPr>
                <w:rFonts w:ascii="Times New Roman" w:hAnsi="Times New Roman" w:eastAsia="Times New Roman" w:cs="Times New Roman"/>
                <w:b w:val="1"/>
                <w:bCs w:val="1"/>
                <w:i w:val="1"/>
                <w:iCs w:val="1"/>
                <w:sz w:val="22"/>
                <w:szCs w:val="22"/>
                <w:lang w:val="en-US"/>
              </w:rPr>
              <w:t>0</w:t>
            </w:r>
            <w:r w:rsidRPr="682C9860" w:rsidR="01A6CA9E">
              <w:rPr>
                <w:rFonts w:ascii="Times New Roman" w:hAnsi="Times New Roman" w:eastAsia="Times New Roman" w:cs="Times New Roman"/>
                <w:b w:val="1"/>
                <w:bCs w:val="1"/>
                <w:i w:val="1"/>
                <w:iCs w:val="1"/>
                <w:sz w:val="22"/>
                <w:szCs w:val="22"/>
                <w:lang w:val="en-US"/>
              </w:rPr>
              <w:t>6</w:t>
            </w:r>
            <w:r w:rsidRPr="682C9860" w:rsidR="10DA4119">
              <w:rPr>
                <w:rFonts w:ascii="Times New Roman" w:hAnsi="Times New Roman" w:eastAsia="Times New Roman" w:cs="Times New Roman"/>
                <w:b w:val="1"/>
                <w:bCs w:val="1"/>
                <w:i w:val="1"/>
                <w:iCs w:val="1"/>
                <w:sz w:val="22"/>
                <w:szCs w:val="22"/>
                <w:lang w:val="en-US"/>
              </w:rPr>
              <w:t>/</w:t>
            </w:r>
            <w:r w:rsidRPr="682C9860" w:rsidR="28CAA686">
              <w:rPr>
                <w:rFonts w:ascii="Times New Roman" w:hAnsi="Times New Roman" w:eastAsia="Times New Roman" w:cs="Times New Roman"/>
                <w:b w:val="1"/>
                <w:bCs w:val="1"/>
                <w:i w:val="1"/>
                <w:iCs w:val="1"/>
                <w:sz w:val="22"/>
                <w:szCs w:val="22"/>
                <w:lang w:val="en-US"/>
              </w:rPr>
              <w:t>2023</w:t>
            </w:r>
          </w:p>
        </w:tc>
        <w:tc>
          <w:tcPr>
            <w:tcW w:w="4665" w:type="dxa"/>
            <w:tcBorders>
              <w:top w:val="nil"/>
              <w:left w:val="nil"/>
              <w:bottom w:val="nil"/>
              <w:right w:val="nil"/>
            </w:tcBorders>
            <w:tcMar>
              <w:left w:w="90" w:type="dxa"/>
              <w:right w:w="90" w:type="dxa"/>
            </w:tcMar>
            <w:vAlign w:val="top"/>
          </w:tcPr>
          <w:p w:rsidR="4A1C6C7A" w:rsidP="3E72334A" w:rsidRDefault="4A1C6C7A" w14:paraId="6ADC59B1" w14:textId="3FF56061">
            <w:pPr>
              <w:spacing w:line="360" w:lineRule="auto"/>
              <w:rPr>
                <w:rFonts w:ascii="Times New Roman" w:hAnsi="Times New Roman" w:eastAsia="Times New Roman" w:cs="Times New Roman"/>
                <w:b w:val="1"/>
                <w:bCs w:val="1"/>
                <w:i w:val="1"/>
                <w:iCs w:val="1"/>
                <w:sz w:val="22"/>
                <w:szCs w:val="22"/>
              </w:rPr>
            </w:pPr>
            <w:r w:rsidRPr="3E72334A" w:rsidR="524C35B7">
              <w:rPr>
                <w:rFonts w:ascii="Times New Roman" w:hAnsi="Times New Roman" w:eastAsia="Times New Roman" w:cs="Times New Roman"/>
                <w:b w:val="1"/>
                <w:bCs w:val="1"/>
                <w:i w:val="1"/>
                <w:iCs w:val="1"/>
                <w:sz w:val="22"/>
                <w:szCs w:val="22"/>
                <w:lang w:val="en-US"/>
              </w:rPr>
              <w:t xml:space="preserve">Student </w:t>
            </w:r>
            <w:r w:rsidRPr="3E72334A" w:rsidR="524C35B7">
              <w:rPr>
                <w:rFonts w:ascii="Times New Roman" w:hAnsi="Times New Roman" w:eastAsia="Times New Roman" w:cs="Times New Roman"/>
                <w:b w:val="1"/>
                <w:bCs w:val="1"/>
                <w:i w:val="1"/>
                <w:iCs w:val="1"/>
                <w:sz w:val="22"/>
                <w:szCs w:val="22"/>
                <w:lang w:val="en-US"/>
              </w:rPr>
              <w:t>id :</w:t>
            </w:r>
            <w:r w:rsidRPr="3E72334A" w:rsidR="524C35B7">
              <w:rPr>
                <w:rFonts w:ascii="Times New Roman" w:hAnsi="Times New Roman" w:eastAsia="Times New Roman" w:cs="Times New Roman"/>
                <w:b w:val="1"/>
                <w:bCs w:val="1"/>
                <w:i w:val="1"/>
                <w:iCs w:val="1"/>
                <w:sz w:val="22"/>
                <w:szCs w:val="22"/>
                <w:lang w:val="en-US"/>
              </w:rPr>
              <w:t xml:space="preserve"> 10003737</w:t>
            </w:r>
          </w:p>
        </w:tc>
      </w:tr>
    </w:tbl>
    <w:p w:rsidR="48FF11C0" w:rsidP="682C9860" w:rsidRDefault="48FF11C0" w14:paraId="49E2EE67" w14:textId="4AF8E478">
      <w:pPr>
        <w:pStyle w:val="Normal"/>
        <w:spacing w:before="0" w:beforeAutospacing="off" w:after="0" w:afterAutospacing="off"/>
        <w:ind/>
        <w:rPr>
          <w:rFonts w:ascii="Times New Roman" w:hAnsi="Times New Roman" w:eastAsia="Times New Roman" w:cs="Times New Roman"/>
          <w:sz w:val="28"/>
          <w:szCs w:val="28"/>
        </w:rPr>
      </w:pPr>
    </w:p>
    <w:p w:rsidR="6C6B7CC6" w:rsidP="682C9860" w:rsidRDefault="6C6B7CC6" w14:paraId="3A7570FB" w14:textId="571C03CC">
      <w:pPr>
        <w:spacing w:before="0" w:beforeAutospacing="off" w:after="0" w:afterAutospacing="off"/>
        <w:rPr>
          <w:rFonts w:ascii="Times New Roman" w:hAnsi="Times New Roman" w:eastAsia="Times New Roman" w:cs="Times New Roman"/>
          <w:b w:val="1"/>
          <w:bCs w:val="1"/>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The Problem:</w:t>
      </w:r>
    </w:p>
    <w:p w:rsidR="6C6B7CC6" w:rsidP="682C9860" w:rsidRDefault="6C6B7CC6" w14:paraId="606DB76D" w14:textId="6C239A9B">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 xml:space="preserve">We run a large e-commerce </w:t>
      </w:r>
      <w:r w:rsidRPr="682C9860" w:rsidR="6C6B7CC6">
        <w:rPr>
          <w:rFonts w:ascii="Times New Roman" w:hAnsi="Times New Roman" w:eastAsia="Times New Roman" w:cs="Times New Roman"/>
          <w:b w:val="0"/>
          <w:bCs w:val="0"/>
          <w:i w:val="0"/>
          <w:iCs w:val="0"/>
          <w:noProof w:val="0"/>
          <w:sz w:val="28"/>
          <w:szCs w:val="28"/>
          <w:lang w:val="en-US"/>
        </w:rPr>
        <w:t>website, and</w:t>
      </w:r>
      <w:r w:rsidRPr="682C9860" w:rsidR="6C6B7CC6">
        <w:rPr>
          <w:rFonts w:ascii="Times New Roman" w:hAnsi="Times New Roman" w:eastAsia="Times New Roman" w:cs="Times New Roman"/>
          <w:b w:val="0"/>
          <w:bCs w:val="0"/>
          <w:i w:val="0"/>
          <w:iCs w:val="0"/>
          <w:noProof w:val="0"/>
          <w:sz w:val="28"/>
          <w:szCs w:val="28"/>
          <w:lang w:val="en-US"/>
        </w:rPr>
        <w:t xml:space="preserve"> want to recommend products to our users. The better your recommendations, the more likely users are to buy something, making your business more successful. But how do we know what to recommend to each user?</w:t>
      </w:r>
    </w:p>
    <w:p w:rsidR="682C9860" w:rsidP="682C9860" w:rsidRDefault="682C9860" w14:paraId="2CDC2204" w14:textId="26D754C0">
      <w:pPr>
        <w:spacing w:before="0" w:beforeAutospacing="off" w:after="0" w:afterAutospacing="off"/>
        <w:rPr>
          <w:rFonts w:ascii="Times New Roman" w:hAnsi="Times New Roman" w:eastAsia="Times New Roman" w:cs="Times New Roman"/>
          <w:sz w:val="28"/>
          <w:szCs w:val="28"/>
        </w:rPr>
      </w:pPr>
    </w:p>
    <w:p w:rsidR="682C9860" w:rsidP="682C9860" w:rsidRDefault="682C9860" w14:paraId="6490C12A" w14:textId="0BA11874">
      <w:pPr>
        <w:spacing w:before="0" w:beforeAutospacing="off" w:after="0" w:afterAutospacing="off"/>
        <w:rPr>
          <w:rFonts w:ascii="Times New Roman" w:hAnsi="Times New Roman" w:eastAsia="Times New Roman" w:cs="Times New Roman"/>
          <w:sz w:val="28"/>
          <w:szCs w:val="28"/>
        </w:rPr>
      </w:pPr>
    </w:p>
    <w:p w:rsidR="6C6B7CC6" w:rsidP="682C9860" w:rsidRDefault="6C6B7CC6" w14:paraId="1518B5F3" w14:textId="25CE8657">
      <w:pPr>
        <w:spacing w:before="0" w:beforeAutospacing="off" w:after="0" w:afterAutospacing="off"/>
        <w:rPr>
          <w:rFonts w:ascii="Times New Roman" w:hAnsi="Times New Roman" w:eastAsia="Times New Roman" w:cs="Times New Roman"/>
          <w:b w:val="1"/>
          <w:bCs w:val="1"/>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Original Algorithm Analysis:</w:t>
      </w:r>
    </w:p>
    <w:p w:rsidR="6C6B7CC6" w:rsidP="682C9860" w:rsidRDefault="6C6B7CC6" w14:paraId="18D8B339" w14:textId="2F6BE37B">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Right now, we are using a method called "Collaborative Filtering." It works like this: when a user looks at a product or buys something, the system remembers that. Then, when another user with similar tastes comes along, the system recommends the product to them. This method is quite effective for many scenarios. However, it has some limitations:</w:t>
      </w:r>
    </w:p>
    <w:p w:rsidR="6C6B7CC6" w:rsidP="682C9860" w:rsidRDefault="6C6B7CC6" w14:paraId="39B69367" w14:textId="2133A619">
      <w:pPr>
        <w:pStyle w:val="ListParagraph"/>
        <w:numPr>
          <w:ilvl w:val="0"/>
          <w:numId w:val="14"/>
        </w:num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New Users:</w:t>
      </w:r>
      <w:r w:rsidRPr="682C9860" w:rsidR="6C6B7CC6">
        <w:rPr>
          <w:rFonts w:ascii="Times New Roman" w:hAnsi="Times New Roman" w:eastAsia="Times New Roman" w:cs="Times New Roman"/>
          <w:b w:val="0"/>
          <w:bCs w:val="0"/>
          <w:i w:val="0"/>
          <w:iCs w:val="0"/>
          <w:noProof w:val="0"/>
          <w:sz w:val="28"/>
          <w:szCs w:val="28"/>
          <w:lang w:val="en-US"/>
        </w:rPr>
        <w:t xml:space="preserve"> For people who just signed up and </w:t>
      </w:r>
      <w:r w:rsidRPr="682C9860" w:rsidR="6C6B7CC6">
        <w:rPr>
          <w:rFonts w:ascii="Times New Roman" w:hAnsi="Times New Roman" w:eastAsia="Times New Roman" w:cs="Times New Roman"/>
          <w:b w:val="0"/>
          <w:bCs w:val="0"/>
          <w:i w:val="0"/>
          <w:iCs w:val="0"/>
          <w:noProof w:val="0"/>
          <w:sz w:val="28"/>
          <w:szCs w:val="28"/>
          <w:lang w:val="en-US"/>
        </w:rPr>
        <w:t>haven't</w:t>
      </w:r>
      <w:r w:rsidRPr="682C9860" w:rsidR="6C6B7CC6">
        <w:rPr>
          <w:rFonts w:ascii="Times New Roman" w:hAnsi="Times New Roman" w:eastAsia="Times New Roman" w:cs="Times New Roman"/>
          <w:b w:val="0"/>
          <w:bCs w:val="0"/>
          <w:i w:val="0"/>
          <w:iCs w:val="0"/>
          <w:noProof w:val="0"/>
          <w:sz w:val="28"/>
          <w:szCs w:val="28"/>
          <w:lang w:val="en-US"/>
        </w:rPr>
        <w:t xml:space="preserve"> done much on the website yet, </w:t>
      </w:r>
      <w:r w:rsidRPr="682C9860" w:rsidR="6C6B7CC6">
        <w:rPr>
          <w:rFonts w:ascii="Times New Roman" w:hAnsi="Times New Roman" w:eastAsia="Times New Roman" w:cs="Times New Roman"/>
          <w:b w:val="0"/>
          <w:bCs w:val="0"/>
          <w:i w:val="0"/>
          <w:iCs w:val="0"/>
          <w:noProof w:val="0"/>
          <w:sz w:val="28"/>
          <w:szCs w:val="28"/>
          <w:lang w:val="en-US"/>
        </w:rPr>
        <w:t>it's</w:t>
      </w:r>
      <w:r w:rsidRPr="682C9860" w:rsidR="6C6B7CC6">
        <w:rPr>
          <w:rFonts w:ascii="Times New Roman" w:hAnsi="Times New Roman" w:eastAsia="Times New Roman" w:cs="Times New Roman"/>
          <w:b w:val="0"/>
          <w:bCs w:val="0"/>
          <w:i w:val="0"/>
          <w:iCs w:val="0"/>
          <w:noProof w:val="0"/>
          <w:sz w:val="28"/>
          <w:szCs w:val="28"/>
          <w:lang w:val="en-US"/>
        </w:rPr>
        <w:t xml:space="preserve"> tricky to suggest things because </w:t>
      </w:r>
      <w:r w:rsidRPr="682C9860" w:rsidR="6C6B7CC6">
        <w:rPr>
          <w:rFonts w:ascii="Times New Roman" w:hAnsi="Times New Roman" w:eastAsia="Times New Roman" w:cs="Times New Roman"/>
          <w:b w:val="0"/>
          <w:bCs w:val="0"/>
          <w:i w:val="0"/>
          <w:iCs w:val="0"/>
          <w:noProof w:val="0"/>
          <w:sz w:val="28"/>
          <w:szCs w:val="28"/>
          <w:lang w:val="en-US"/>
        </w:rPr>
        <w:t>there's</w:t>
      </w:r>
      <w:r w:rsidRPr="682C9860" w:rsidR="6C6B7CC6">
        <w:rPr>
          <w:rFonts w:ascii="Times New Roman" w:hAnsi="Times New Roman" w:eastAsia="Times New Roman" w:cs="Times New Roman"/>
          <w:b w:val="0"/>
          <w:bCs w:val="0"/>
          <w:i w:val="0"/>
          <w:iCs w:val="0"/>
          <w:noProof w:val="0"/>
          <w:sz w:val="28"/>
          <w:szCs w:val="28"/>
          <w:lang w:val="en-US"/>
        </w:rPr>
        <w:t xml:space="preserve"> not much data about their preferences.</w:t>
      </w:r>
    </w:p>
    <w:p w:rsidR="6C6B7CC6" w:rsidP="682C9860" w:rsidRDefault="6C6B7CC6" w14:paraId="276AD7B2" w14:textId="396BE466">
      <w:pPr>
        <w:pStyle w:val="ListParagraph"/>
        <w:numPr>
          <w:ilvl w:val="0"/>
          <w:numId w:val="14"/>
        </w:num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Not-So-Popular Items:</w:t>
      </w:r>
      <w:r w:rsidRPr="682C9860" w:rsidR="6C6B7CC6">
        <w:rPr>
          <w:rFonts w:ascii="Times New Roman" w:hAnsi="Times New Roman" w:eastAsia="Times New Roman" w:cs="Times New Roman"/>
          <w:b w:val="0"/>
          <w:bCs w:val="0"/>
          <w:i w:val="0"/>
          <w:iCs w:val="0"/>
          <w:noProof w:val="0"/>
          <w:sz w:val="28"/>
          <w:szCs w:val="28"/>
          <w:lang w:val="en-US"/>
        </w:rPr>
        <w:t xml:space="preserve"> Collaborative Filtering is better at suggesting popular products because they have more data associated with them. But for less popular products, </w:t>
      </w:r>
      <w:r w:rsidRPr="682C9860" w:rsidR="6C6B7CC6">
        <w:rPr>
          <w:rFonts w:ascii="Times New Roman" w:hAnsi="Times New Roman" w:eastAsia="Times New Roman" w:cs="Times New Roman"/>
          <w:b w:val="0"/>
          <w:bCs w:val="0"/>
          <w:i w:val="0"/>
          <w:iCs w:val="0"/>
          <w:noProof w:val="0"/>
          <w:sz w:val="28"/>
          <w:szCs w:val="28"/>
          <w:lang w:val="en-US"/>
        </w:rPr>
        <w:t>it's</w:t>
      </w:r>
      <w:r w:rsidRPr="682C9860" w:rsidR="6C6B7CC6">
        <w:rPr>
          <w:rFonts w:ascii="Times New Roman" w:hAnsi="Times New Roman" w:eastAsia="Times New Roman" w:cs="Times New Roman"/>
          <w:b w:val="0"/>
          <w:bCs w:val="0"/>
          <w:i w:val="0"/>
          <w:iCs w:val="0"/>
          <w:noProof w:val="0"/>
          <w:sz w:val="28"/>
          <w:szCs w:val="28"/>
          <w:lang w:val="en-US"/>
        </w:rPr>
        <w:t xml:space="preserve"> less effective.</w:t>
      </w:r>
    </w:p>
    <w:p w:rsidR="682C9860" w:rsidP="682C9860" w:rsidRDefault="682C9860" w14:paraId="1D570BD2" w14:textId="24DD3F02">
      <w:pPr>
        <w:spacing w:before="0" w:beforeAutospacing="off" w:after="0" w:afterAutospacing="off"/>
        <w:rPr>
          <w:rFonts w:ascii="Times New Roman" w:hAnsi="Times New Roman" w:eastAsia="Times New Roman" w:cs="Times New Roman"/>
          <w:sz w:val="28"/>
          <w:szCs w:val="28"/>
        </w:rPr>
      </w:pPr>
    </w:p>
    <w:p w:rsidR="6C6B7CC6" w:rsidP="682C9860" w:rsidRDefault="6C6B7CC6" w14:paraId="46691115" w14:textId="027A9898">
      <w:pPr>
        <w:spacing w:before="0" w:beforeAutospacing="off" w:after="0" w:afterAutospacing="off"/>
        <w:rPr>
          <w:rFonts w:ascii="Times New Roman" w:hAnsi="Times New Roman" w:eastAsia="Times New Roman" w:cs="Times New Roman"/>
          <w:b w:val="1"/>
          <w:bCs w:val="1"/>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Proposed Improvement:</w:t>
      </w:r>
    </w:p>
    <w:p w:rsidR="6C6B7CC6" w:rsidP="682C9860" w:rsidRDefault="6C6B7CC6" w14:paraId="194BC53F" w14:textId="20FA7502">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 xml:space="preserve">I propose an advanced approach that combines Collaborative Filtering with "Content-Based Filtering." This hybrid approach </w:t>
      </w:r>
      <w:r w:rsidRPr="682C9860" w:rsidR="6C6B7CC6">
        <w:rPr>
          <w:rFonts w:ascii="Times New Roman" w:hAnsi="Times New Roman" w:eastAsia="Times New Roman" w:cs="Times New Roman"/>
          <w:b w:val="0"/>
          <w:bCs w:val="0"/>
          <w:i w:val="0"/>
          <w:iCs w:val="0"/>
          <w:noProof w:val="0"/>
          <w:sz w:val="28"/>
          <w:szCs w:val="28"/>
          <w:lang w:val="en-US"/>
        </w:rPr>
        <w:t>takes</w:t>
      </w:r>
      <w:r w:rsidRPr="682C9860" w:rsidR="6C6B7CC6">
        <w:rPr>
          <w:rFonts w:ascii="Times New Roman" w:hAnsi="Times New Roman" w:eastAsia="Times New Roman" w:cs="Times New Roman"/>
          <w:b w:val="0"/>
          <w:bCs w:val="0"/>
          <w:i w:val="0"/>
          <w:iCs w:val="0"/>
          <w:noProof w:val="0"/>
          <w:sz w:val="28"/>
          <w:szCs w:val="28"/>
          <w:lang w:val="en-US"/>
        </w:rPr>
        <w:t xml:space="preserve"> the strengths of both methods to create more </w:t>
      </w:r>
      <w:r w:rsidRPr="682C9860" w:rsidR="6C6B7CC6">
        <w:rPr>
          <w:rFonts w:ascii="Times New Roman" w:hAnsi="Times New Roman" w:eastAsia="Times New Roman" w:cs="Times New Roman"/>
          <w:b w:val="0"/>
          <w:bCs w:val="0"/>
          <w:i w:val="0"/>
          <w:iCs w:val="0"/>
          <w:noProof w:val="0"/>
          <w:sz w:val="28"/>
          <w:szCs w:val="28"/>
          <w:lang w:val="en-US"/>
        </w:rPr>
        <w:t>accurate</w:t>
      </w:r>
      <w:r w:rsidRPr="682C9860" w:rsidR="6C6B7CC6">
        <w:rPr>
          <w:rFonts w:ascii="Times New Roman" w:hAnsi="Times New Roman" w:eastAsia="Times New Roman" w:cs="Times New Roman"/>
          <w:b w:val="0"/>
          <w:bCs w:val="0"/>
          <w:i w:val="0"/>
          <w:iCs w:val="0"/>
          <w:noProof w:val="0"/>
          <w:sz w:val="28"/>
          <w:szCs w:val="28"/>
          <w:lang w:val="en-US"/>
        </w:rPr>
        <w:t xml:space="preserve"> and versatile recommendations.</w:t>
      </w:r>
    </w:p>
    <w:p w:rsidR="682C9860" w:rsidP="682C9860" w:rsidRDefault="682C9860" w14:paraId="1DC1ED42" w14:textId="1D729141">
      <w:pPr>
        <w:spacing w:before="0" w:beforeAutospacing="off" w:after="0" w:afterAutospacing="off"/>
        <w:rPr>
          <w:rFonts w:ascii="Times New Roman" w:hAnsi="Times New Roman" w:eastAsia="Times New Roman" w:cs="Times New Roman"/>
          <w:sz w:val="28"/>
          <w:szCs w:val="28"/>
        </w:rPr>
      </w:pPr>
    </w:p>
    <w:p w:rsidR="6C6B7CC6" w:rsidP="682C9860" w:rsidRDefault="6C6B7CC6" w14:paraId="374DBFFD" w14:textId="7CB7EB0C">
      <w:pPr>
        <w:spacing w:before="0" w:beforeAutospacing="off" w:after="0" w:afterAutospacing="off"/>
        <w:rPr>
          <w:rFonts w:ascii="Times New Roman" w:hAnsi="Times New Roman" w:eastAsia="Times New Roman" w:cs="Times New Roman"/>
          <w:b w:val="1"/>
          <w:bCs w:val="1"/>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Algorithm Implementation:</w:t>
      </w:r>
    </w:p>
    <w:p w:rsidR="6C6B7CC6" w:rsidP="682C9860" w:rsidRDefault="6C6B7CC6" w14:paraId="62BC0D83" w14:textId="0D89EE5B">
      <w:pPr>
        <w:pStyle w:val="ListParagraph"/>
        <w:numPr>
          <w:ilvl w:val="0"/>
          <w:numId w:val="14"/>
        </w:num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Collaborative Filtering (CF):</w:t>
      </w:r>
      <w:r w:rsidRPr="682C9860" w:rsidR="6C6B7CC6">
        <w:rPr>
          <w:rFonts w:ascii="Times New Roman" w:hAnsi="Times New Roman" w:eastAsia="Times New Roman" w:cs="Times New Roman"/>
          <w:b w:val="0"/>
          <w:bCs w:val="0"/>
          <w:i w:val="0"/>
          <w:iCs w:val="0"/>
          <w:noProof w:val="0"/>
          <w:sz w:val="28"/>
          <w:szCs w:val="28"/>
          <w:lang w:val="en-US"/>
        </w:rPr>
        <w:t xml:space="preserve"> We keep using this method because </w:t>
      </w:r>
      <w:r w:rsidRPr="682C9860" w:rsidR="6C6B7CC6">
        <w:rPr>
          <w:rFonts w:ascii="Times New Roman" w:hAnsi="Times New Roman" w:eastAsia="Times New Roman" w:cs="Times New Roman"/>
          <w:b w:val="0"/>
          <w:bCs w:val="0"/>
          <w:i w:val="0"/>
          <w:iCs w:val="0"/>
          <w:noProof w:val="0"/>
          <w:sz w:val="28"/>
          <w:szCs w:val="28"/>
          <w:lang w:val="en-US"/>
        </w:rPr>
        <w:t>it's</w:t>
      </w:r>
      <w:r w:rsidRPr="682C9860" w:rsidR="6C6B7CC6">
        <w:rPr>
          <w:rFonts w:ascii="Times New Roman" w:hAnsi="Times New Roman" w:eastAsia="Times New Roman" w:cs="Times New Roman"/>
          <w:b w:val="0"/>
          <w:bCs w:val="0"/>
          <w:i w:val="0"/>
          <w:iCs w:val="0"/>
          <w:noProof w:val="0"/>
          <w:sz w:val="28"/>
          <w:szCs w:val="28"/>
          <w:lang w:val="en-US"/>
        </w:rPr>
        <w:t xml:space="preserve"> good at finding products that people with similar tastes like. However, we </w:t>
      </w:r>
      <w:r w:rsidRPr="682C9860" w:rsidR="6C6B7CC6">
        <w:rPr>
          <w:rFonts w:ascii="Times New Roman" w:hAnsi="Times New Roman" w:eastAsia="Times New Roman" w:cs="Times New Roman"/>
          <w:b w:val="0"/>
          <w:bCs w:val="0"/>
          <w:i w:val="0"/>
          <w:iCs w:val="0"/>
          <w:noProof w:val="0"/>
          <w:sz w:val="28"/>
          <w:szCs w:val="28"/>
          <w:lang w:val="en-US"/>
        </w:rPr>
        <w:t>adjust</w:t>
      </w:r>
      <w:r w:rsidRPr="682C9860" w:rsidR="6C6B7CC6">
        <w:rPr>
          <w:rFonts w:ascii="Times New Roman" w:hAnsi="Times New Roman" w:eastAsia="Times New Roman" w:cs="Times New Roman"/>
          <w:b w:val="0"/>
          <w:bCs w:val="0"/>
          <w:i w:val="0"/>
          <w:iCs w:val="0"/>
          <w:noProof w:val="0"/>
          <w:sz w:val="28"/>
          <w:szCs w:val="28"/>
          <w:lang w:val="en-US"/>
        </w:rPr>
        <w:t xml:space="preserve"> it a bit.</w:t>
      </w:r>
    </w:p>
    <w:p w:rsidR="6C6B7CC6" w:rsidP="682C9860" w:rsidRDefault="6C6B7CC6" w14:paraId="397B9351" w14:textId="00341104">
      <w:pPr>
        <w:pStyle w:val="ListParagraph"/>
        <w:numPr>
          <w:ilvl w:val="0"/>
          <w:numId w:val="14"/>
        </w:num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Content-Based Filtering (CBF):</w:t>
      </w:r>
      <w:r w:rsidRPr="682C9860" w:rsidR="6C6B7CC6">
        <w:rPr>
          <w:rFonts w:ascii="Times New Roman" w:hAnsi="Times New Roman" w:eastAsia="Times New Roman" w:cs="Times New Roman"/>
          <w:b w:val="0"/>
          <w:bCs w:val="0"/>
          <w:i w:val="0"/>
          <w:iCs w:val="0"/>
          <w:noProof w:val="0"/>
          <w:sz w:val="28"/>
          <w:szCs w:val="28"/>
          <w:lang w:val="en-US"/>
        </w:rPr>
        <w:t xml:space="preserve"> We introduce this new method. It involves analyzing the characteristics of products (content) and users' preferences for these characteristics. For example, if </w:t>
      </w:r>
      <w:r w:rsidRPr="682C9860" w:rsidR="6C6B7CC6">
        <w:rPr>
          <w:rFonts w:ascii="Times New Roman" w:hAnsi="Times New Roman" w:eastAsia="Times New Roman" w:cs="Times New Roman"/>
          <w:b w:val="0"/>
          <w:bCs w:val="0"/>
          <w:i w:val="0"/>
          <w:iCs w:val="0"/>
          <w:noProof w:val="0"/>
          <w:sz w:val="28"/>
          <w:szCs w:val="28"/>
          <w:lang w:val="en-US"/>
        </w:rPr>
        <w:t>you're</w:t>
      </w:r>
      <w:r w:rsidRPr="682C9860" w:rsidR="6C6B7CC6">
        <w:rPr>
          <w:rFonts w:ascii="Times New Roman" w:hAnsi="Times New Roman" w:eastAsia="Times New Roman" w:cs="Times New Roman"/>
          <w:b w:val="0"/>
          <w:bCs w:val="0"/>
          <w:i w:val="0"/>
          <w:iCs w:val="0"/>
          <w:noProof w:val="0"/>
          <w:sz w:val="28"/>
          <w:szCs w:val="28"/>
          <w:lang w:val="en-US"/>
        </w:rPr>
        <w:t xml:space="preserve"> recommending movies, you look at the genre, actors, directors, and user preferences for these attributes.</w:t>
      </w:r>
    </w:p>
    <w:p w:rsidR="6C6B7CC6" w:rsidP="682C9860" w:rsidRDefault="6C6B7CC6" w14:paraId="332EDFE2" w14:textId="663BEF87">
      <w:pPr>
        <w:pStyle w:val="ListParagraph"/>
        <w:numPr>
          <w:ilvl w:val="0"/>
          <w:numId w:val="14"/>
        </w:num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Hybrid Approach:</w:t>
      </w:r>
      <w:r w:rsidRPr="682C9860" w:rsidR="6C6B7CC6">
        <w:rPr>
          <w:rFonts w:ascii="Times New Roman" w:hAnsi="Times New Roman" w:eastAsia="Times New Roman" w:cs="Times New Roman"/>
          <w:b w:val="0"/>
          <w:bCs w:val="0"/>
          <w:i w:val="0"/>
          <w:iCs w:val="0"/>
          <w:noProof w:val="0"/>
          <w:sz w:val="28"/>
          <w:szCs w:val="28"/>
          <w:lang w:val="en-US"/>
        </w:rPr>
        <w:t xml:space="preserve"> We </w:t>
      </w:r>
      <w:r w:rsidRPr="682C9860" w:rsidR="6C6B7CC6">
        <w:rPr>
          <w:rFonts w:ascii="Times New Roman" w:hAnsi="Times New Roman" w:eastAsia="Times New Roman" w:cs="Times New Roman"/>
          <w:b w:val="0"/>
          <w:bCs w:val="0"/>
          <w:i w:val="0"/>
          <w:iCs w:val="0"/>
          <w:noProof w:val="0"/>
          <w:sz w:val="28"/>
          <w:szCs w:val="28"/>
          <w:lang w:val="en-US"/>
        </w:rPr>
        <w:t>don't</w:t>
      </w:r>
      <w:r w:rsidRPr="682C9860" w:rsidR="6C6B7CC6">
        <w:rPr>
          <w:rFonts w:ascii="Times New Roman" w:hAnsi="Times New Roman" w:eastAsia="Times New Roman" w:cs="Times New Roman"/>
          <w:b w:val="0"/>
          <w:bCs w:val="0"/>
          <w:i w:val="0"/>
          <w:iCs w:val="0"/>
          <w:noProof w:val="0"/>
          <w:sz w:val="28"/>
          <w:szCs w:val="28"/>
          <w:lang w:val="en-US"/>
        </w:rPr>
        <w:t xml:space="preserve"> just rely on one method; we use both. This way, we can suggest products more effectively. If someone is new, we lean more on the content-based method, considering the product details like genre. But if someone has been using the platform for a while, we start using collaborative filtering more.</w:t>
      </w:r>
    </w:p>
    <w:p w:rsidR="6C6B7CC6" w:rsidP="682C9860" w:rsidRDefault="6C6B7CC6" w14:paraId="64CF36F2" w14:textId="56CACE87">
      <w:pPr>
        <w:pStyle w:val="ListParagraph"/>
        <w:numPr>
          <w:ilvl w:val="0"/>
          <w:numId w:val="14"/>
        </w:num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Machine Learning:</w:t>
      </w:r>
      <w:r w:rsidRPr="682C9860" w:rsidR="6C6B7CC6">
        <w:rPr>
          <w:rFonts w:ascii="Times New Roman" w:hAnsi="Times New Roman" w:eastAsia="Times New Roman" w:cs="Times New Roman"/>
          <w:b w:val="0"/>
          <w:bCs w:val="0"/>
          <w:i w:val="0"/>
          <w:iCs w:val="0"/>
          <w:noProof w:val="0"/>
          <w:sz w:val="28"/>
          <w:szCs w:val="28"/>
          <w:lang w:val="en-US"/>
        </w:rPr>
        <w:t xml:space="preserve"> To make our recommendations even better, we can use machine learning techniques to predict what a user might like based on their </w:t>
      </w:r>
      <w:r w:rsidRPr="682C9860" w:rsidR="6C6B7CC6">
        <w:rPr>
          <w:rFonts w:ascii="Times New Roman" w:hAnsi="Times New Roman" w:eastAsia="Times New Roman" w:cs="Times New Roman"/>
          <w:b w:val="0"/>
          <w:bCs w:val="0"/>
          <w:i w:val="0"/>
          <w:iCs w:val="0"/>
          <w:noProof w:val="0"/>
          <w:sz w:val="28"/>
          <w:szCs w:val="28"/>
          <w:lang w:val="en-US"/>
        </w:rPr>
        <w:t>previous</w:t>
      </w:r>
      <w:r w:rsidRPr="682C9860" w:rsidR="6C6B7CC6">
        <w:rPr>
          <w:rFonts w:ascii="Times New Roman" w:hAnsi="Times New Roman" w:eastAsia="Times New Roman" w:cs="Times New Roman"/>
          <w:b w:val="0"/>
          <w:bCs w:val="0"/>
          <w:i w:val="0"/>
          <w:iCs w:val="0"/>
          <w:noProof w:val="0"/>
          <w:sz w:val="28"/>
          <w:szCs w:val="28"/>
          <w:lang w:val="en-US"/>
        </w:rPr>
        <w:t xml:space="preserve"> behavior and product attributes.</w:t>
      </w:r>
    </w:p>
    <w:p w:rsidR="6C6B7CC6" w:rsidP="682C9860" w:rsidRDefault="6C6B7CC6" w14:paraId="4502F740" w14:textId="7BDFED65">
      <w:pPr>
        <w:spacing w:before="0" w:beforeAutospacing="off" w:after="0" w:afterAutospacing="off"/>
        <w:rPr>
          <w:rFonts w:ascii="Times New Roman" w:hAnsi="Times New Roman" w:eastAsia="Times New Roman" w:cs="Times New Roman"/>
          <w:b w:val="1"/>
          <w:bCs w:val="1"/>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Performance Analysis:</w:t>
      </w:r>
    </w:p>
    <w:p w:rsidR="6C6B7CC6" w:rsidP="682C9860" w:rsidRDefault="6C6B7CC6" w14:paraId="30A095FE" w14:textId="69C3BD43">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 xml:space="preserve">To see if our new system works well, we use mathematical metrics and data to check how good our recommendations are. We compare the </w:t>
      </w:r>
      <w:r w:rsidRPr="682C9860" w:rsidR="6C6B7CC6">
        <w:rPr>
          <w:rFonts w:ascii="Times New Roman" w:hAnsi="Times New Roman" w:eastAsia="Times New Roman" w:cs="Times New Roman"/>
          <w:b w:val="0"/>
          <w:bCs w:val="0"/>
          <w:i w:val="0"/>
          <w:iCs w:val="0"/>
          <w:noProof w:val="0"/>
          <w:sz w:val="28"/>
          <w:szCs w:val="28"/>
          <w:lang w:val="en-US"/>
        </w:rPr>
        <w:t>new approach</w:t>
      </w:r>
      <w:r w:rsidRPr="682C9860" w:rsidR="6C6B7CC6">
        <w:rPr>
          <w:rFonts w:ascii="Times New Roman" w:hAnsi="Times New Roman" w:eastAsia="Times New Roman" w:cs="Times New Roman"/>
          <w:b w:val="0"/>
          <w:bCs w:val="0"/>
          <w:i w:val="0"/>
          <w:iCs w:val="0"/>
          <w:noProof w:val="0"/>
          <w:sz w:val="28"/>
          <w:szCs w:val="28"/>
          <w:lang w:val="en-US"/>
        </w:rPr>
        <w:t xml:space="preserve"> with the old one to ensure </w:t>
      </w:r>
      <w:r w:rsidRPr="682C9860" w:rsidR="6C6B7CC6">
        <w:rPr>
          <w:rFonts w:ascii="Times New Roman" w:hAnsi="Times New Roman" w:eastAsia="Times New Roman" w:cs="Times New Roman"/>
          <w:b w:val="0"/>
          <w:bCs w:val="0"/>
          <w:i w:val="0"/>
          <w:iCs w:val="0"/>
          <w:noProof w:val="0"/>
          <w:sz w:val="28"/>
          <w:szCs w:val="28"/>
          <w:lang w:val="en-US"/>
        </w:rPr>
        <w:t>it's</w:t>
      </w:r>
      <w:r w:rsidRPr="682C9860" w:rsidR="6C6B7CC6">
        <w:rPr>
          <w:rFonts w:ascii="Times New Roman" w:hAnsi="Times New Roman" w:eastAsia="Times New Roman" w:cs="Times New Roman"/>
          <w:b w:val="0"/>
          <w:bCs w:val="0"/>
          <w:i w:val="0"/>
          <w:iCs w:val="0"/>
          <w:noProof w:val="0"/>
          <w:sz w:val="28"/>
          <w:szCs w:val="28"/>
          <w:lang w:val="en-US"/>
        </w:rPr>
        <w:t xml:space="preserve"> an improvement.</w:t>
      </w:r>
    </w:p>
    <w:p w:rsidR="6C6B7CC6" w:rsidP="682C9860" w:rsidRDefault="6C6B7CC6" w14:paraId="79E342DC" w14:textId="5A0EF977">
      <w:pPr>
        <w:spacing w:before="0" w:beforeAutospacing="off" w:after="0" w:afterAutospacing="off"/>
        <w:rPr>
          <w:rFonts w:ascii="Times New Roman" w:hAnsi="Times New Roman" w:eastAsia="Times New Roman" w:cs="Times New Roman"/>
          <w:b w:val="1"/>
          <w:bCs w:val="1"/>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 xml:space="preserve">Discussion: </w:t>
      </w:r>
    </w:p>
    <w:p w:rsidR="6C6B7CC6" w:rsidP="682C9860" w:rsidRDefault="6C6B7CC6" w14:paraId="32228870" w14:textId="2DDAEF1B">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 xml:space="preserve">The improved recommendation system makes your platform better for users. You get more </w:t>
      </w:r>
      <w:r w:rsidRPr="682C9860" w:rsidR="6C6B7CC6">
        <w:rPr>
          <w:rFonts w:ascii="Times New Roman" w:hAnsi="Times New Roman" w:eastAsia="Times New Roman" w:cs="Times New Roman"/>
          <w:b w:val="0"/>
          <w:bCs w:val="0"/>
          <w:i w:val="0"/>
          <w:iCs w:val="0"/>
          <w:noProof w:val="0"/>
          <w:sz w:val="28"/>
          <w:szCs w:val="28"/>
          <w:lang w:val="en-US"/>
        </w:rPr>
        <w:t>accurate</w:t>
      </w:r>
      <w:r w:rsidRPr="682C9860" w:rsidR="6C6B7CC6">
        <w:rPr>
          <w:rFonts w:ascii="Times New Roman" w:hAnsi="Times New Roman" w:eastAsia="Times New Roman" w:cs="Times New Roman"/>
          <w:b w:val="0"/>
          <w:bCs w:val="0"/>
          <w:i w:val="0"/>
          <w:iCs w:val="0"/>
          <w:noProof w:val="0"/>
          <w:sz w:val="28"/>
          <w:szCs w:val="28"/>
          <w:lang w:val="en-US"/>
        </w:rPr>
        <w:t xml:space="preserve"> recommendations, even if </w:t>
      </w:r>
      <w:r w:rsidRPr="682C9860" w:rsidR="6C6B7CC6">
        <w:rPr>
          <w:rFonts w:ascii="Times New Roman" w:hAnsi="Times New Roman" w:eastAsia="Times New Roman" w:cs="Times New Roman"/>
          <w:b w:val="0"/>
          <w:bCs w:val="0"/>
          <w:i w:val="0"/>
          <w:iCs w:val="0"/>
          <w:noProof w:val="0"/>
          <w:sz w:val="28"/>
          <w:szCs w:val="28"/>
          <w:lang w:val="en-US"/>
        </w:rPr>
        <w:t>you're</w:t>
      </w:r>
      <w:r w:rsidRPr="682C9860" w:rsidR="6C6B7CC6">
        <w:rPr>
          <w:rFonts w:ascii="Times New Roman" w:hAnsi="Times New Roman" w:eastAsia="Times New Roman" w:cs="Times New Roman"/>
          <w:b w:val="0"/>
          <w:bCs w:val="0"/>
          <w:i w:val="0"/>
          <w:iCs w:val="0"/>
          <w:noProof w:val="0"/>
          <w:sz w:val="28"/>
          <w:szCs w:val="28"/>
          <w:lang w:val="en-US"/>
        </w:rPr>
        <w:t xml:space="preserve"> new or if </w:t>
      </w:r>
      <w:r w:rsidRPr="682C9860" w:rsidR="6C6B7CC6">
        <w:rPr>
          <w:rFonts w:ascii="Times New Roman" w:hAnsi="Times New Roman" w:eastAsia="Times New Roman" w:cs="Times New Roman"/>
          <w:b w:val="0"/>
          <w:bCs w:val="0"/>
          <w:i w:val="0"/>
          <w:iCs w:val="0"/>
          <w:noProof w:val="0"/>
          <w:sz w:val="28"/>
          <w:szCs w:val="28"/>
          <w:lang w:val="en-US"/>
        </w:rPr>
        <w:t>you're</w:t>
      </w:r>
      <w:r w:rsidRPr="682C9860" w:rsidR="6C6B7CC6">
        <w:rPr>
          <w:rFonts w:ascii="Times New Roman" w:hAnsi="Times New Roman" w:eastAsia="Times New Roman" w:cs="Times New Roman"/>
          <w:b w:val="0"/>
          <w:bCs w:val="0"/>
          <w:i w:val="0"/>
          <w:iCs w:val="0"/>
          <w:noProof w:val="0"/>
          <w:sz w:val="28"/>
          <w:szCs w:val="28"/>
          <w:lang w:val="en-US"/>
        </w:rPr>
        <w:t xml:space="preserve"> interested in less popular products. </w:t>
      </w:r>
      <w:r w:rsidRPr="682C9860" w:rsidR="6C6B7CC6">
        <w:rPr>
          <w:rFonts w:ascii="Times New Roman" w:hAnsi="Times New Roman" w:eastAsia="Times New Roman" w:cs="Times New Roman"/>
          <w:b w:val="0"/>
          <w:bCs w:val="0"/>
          <w:i w:val="0"/>
          <w:iCs w:val="0"/>
          <w:noProof w:val="0"/>
          <w:sz w:val="28"/>
          <w:szCs w:val="28"/>
          <w:lang w:val="en-US"/>
        </w:rPr>
        <w:t>It's</w:t>
      </w:r>
      <w:r w:rsidRPr="682C9860" w:rsidR="6C6B7CC6">
        <w:rPr>
          <w:rFonts w:ascii="Times New Roman" w:hAnsi="Times New Roman" w:eastAsia="Times New Roman" w:cs="Times New Roman"/>
          <w:b w:val="0"/>
          <w:bCs w:val="0"/>
          <w:i w:val="0"/>
          <w:iCs w:val="0"/>
          <w:noProof w:val="0"/>
          <w:sz w:val="28"/>
          <w:szCs w:val="28"/>
          <w:lang w:val="en-US"/>
        </w:rPr>
        <w:t xml:space="preserve"> like having a personal shopping assistant who really understands your tastes.</w:t>
      </w:r>
    </w:p>
    <w:p w:rsidR="6C6B7CC6" w:rsidP="682C9860" w:rsidRDefault="6C6B7CC6" w14:paraId="13A2BCE7" w14:textId="11D1D3DB">
      <w:pPr>
        <w:spacing w:before="0" w:beforeAutospacing="off" w:after="0" w:afterAutospacing="off"/>
        <w:rPr>
          <w:rFonts w:ascii="Times New Roman" w:hAnsi="Times New Roman" w:eastAsia="Times New Roman" w:cs="Times New Roman"/>
          <w:b w:val="1"/>
          <w:bCs w:val="1"/>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Conclusion:</w:t>
      </w:r>
    </w:p>
    <w:p w:rsidR="6C6B7CC6" w:rsidP="682C9860" w:rsidRDefault="6C6B7CC6" w14:paraId="0B02B714" w14:textId="5E080492">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 xml:space="preserve">In conclusion, this advanced recommendation system is like having a super-smart shopping assistant. It combines two powerful methods to provide you with the best suggestions. </w:t>
      </w:r>
      <w:r w:rsidRPr="682C9860" w:rsidR="6C6B7CC6">
        <w:rPr>
          <w:rFonts w:ascii="Times New Roman" w:hAnsi="Times New Roman" w:eastAsia="Times New Roman" w:cs="Times New Roman"/>
          <w:b w:val="0"/>
          <w:bCs w:val="0"/>
          <w:i w:val="0"/>
          <w:iCs w:val="0"/>
          <w:noProof w:val="0"/>
          <w:sz w:val="28"/>
          <w:szCs w:val="28"/>
          <w:lang w:val="en-US"/>
        </w:rPr>
        <w:t>It's</w:t>
      </w:r>
      <w:r w:rsidRPr="682C9860" w:rsidR="6C6B7CC6">
        <w:rPr>
          <w:rFonts w:ascii="Times New Roman" w:hAnsi="Times New Roman" w:eastAsia="Times New Roman" w:cs="Times New Roman"/>
          <w:b w:val="0"/>
          <w:bCs w:val="0"/>
          <w:i w:val="0"/>
          <w:iCs w:val="0"/>
          <w:noProof w:val="0"/>
          <w:sz w:val="28"/>
          <w:szCs w:val="28"/>
          <w:lang w:val="en-US"/>
        </w:rPr>
        <w:t xml:space="preserve"> not just for shopping; it can work in various areas, such as suggesting movies, music, news, and more. In the future, we can make it even smarter by exploring more advanced techniques and fine-tuning the hybrid approach for the best recommendations possible.</w:t>
      </w:r>
    </w:p>
    <w:p w:rsidR="682C9860" w:rsidP="682C9860" w:rsidRDefault="682C9860" w14:paraId="3B668C96" w14:textId="7EB83F37">
      <w:pPr>
        <w:spacing w:before="0" w:beforeAutospacing="off" w:after="0" w:afterAutospacing="off"/>
        <w:rPr>
          <w:rFonts w:ascii="Times New Roman" w:hAnsi="Times New Roman" w:eastAsia="Times New Roman" w:cs="Times New Roman"/>
          <w:sz w:val="28"/>
          <w:szCs w:val="28"/>
        </w:rPr>
      </w:pPr>
    </w:p>
    <w:p w:rsidR="682C9860" w:rsidP="682C9860" w:rsidRDefault="682C9860" w14:paraId="2447EE4B" w14:textId="2CD1F6EE">
      <w:pPr>
        <w:spacing w:before="0" w:beforeAutospacing="off" w:after="0" w:afterAutospacing="off"/>
        <w:rPr>
          <w:rFonts w:ascii="Times New Roman" w:hAnsi="Times New Roman" w:eastAsia="Times New Roman" w:cs="Times New Roman"/>
          <w:sz w:val="28"/>
          <w:szCs w:val="28"/>
        </w:rPr>
      </w:pPr>
    </w:p>
    <w:p w:rsidR="6C6B7CC6" w:rsidP="682C9860" w:rsidRDefault="6C6B7CC6" w14:paraId="15C37CD1" w14:textId="2E76C347">
      <w:pPr>
        <w:spacing w:before="0" w:beforeAutospacing="off" w:after="0" w:afterAutospacing="off"/>
        <w:rPr>
          <w:rFonts w:ascii="Times New Roman" w:hAnsi="Times New Roman" w:eastAsia="Times New Roman" w:cs="Times New Roman"/>
          <w:b w:val="1"/>
          <w:bCs w:val="1"/>
          <w:i w:val="0"/>
          <w:iCs w:val="0"/>
          <w:noProof w:val="0"/>
          <w:sz w:val="28"/>
          <w:szCs w:val="28"/>
          <w:lang w:val="en-US"/>
        </w:rPr>
      </w:pPr>
      <w:r w:rsidRPr="682C9860" w:rsidR="6C6B7CC6">
        <w:rPr>
          <w:rFonts w:ascii="Times New Roman" w:hAnsi="Times New Roman" w:eastAsia="Times New Roman" w:cs="Times New Roman"/>
          <w:b w:val="1"/>
          <w:bCs w:val="1"/>
          <w:i w:val="0"/>
          <w:iCs w:val="0"/>
          <w:noProof w:val="0"/>
          <w:sz w:val="28"/>
          <w:szCs w:val="28"/>
          <w:lang w:val="en-US"/>
        </w:rPr>
        <w:t xml:space="preserve"> References:</w:t>
      </w:r>
    </w:p>
    <w:p w:rsidR="6C6B7CC6" w:rsidP="682C9860" w:rsidRDefault="6C6B7CC6" w14:paraId="53A5D316" w14:textId="1CBFA1FD">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Koren, Y., Bell, R., &amp; Volinsky, C. (2009). Matrix factorization techniques for recommender systems. Computer, 42(8), 30-37.</w:t>
      </w:r>
    </w:p>
    <w:p w:rsidR="6C6B7CC6" w:rsidP="682C9860" w:rsidRDefault="6C6B7CC6" w14:paraId="05213AEC" w14:textId="6EE2E9BF">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 xml:space="preserve">Su, X., &amp; </w:t>
      </w:r>
      <w:r w:rsidRPr="682C9860" w:rsidR="6C6B7CC6">
        <w:rPr>
          <w:rFonts w:ascii="Times New Roman" w:hAnsi="Times New Roman" w:eastAsia="Times New Roman" w:cs="Times New Roman"/>
          <w:b w:val="0"/>
          <w:bCs w:val="0"/>
          <w:i w:val="0"/>
          <w:iCs w:val="0"/>
          <w:noProof w:val="0"/>
          <w:sz w:val="28"/>
          <w:szCs w:val="28"/>
          <w:lang w:val="en-US"/>
        </w:rPr>
        <w:t>Khoshgoftaar</w:t>
      </w:r>
      <w:r w:rsidRPr="682C9860" w:rsidR="6C6B7CC6">
        <w:rPr>
          <w:rFonts w:ascii="Times New Roman" w:hAnsi="Times New Roman" w:eastAsia="Times New Roman" w:cs="Times New Roman"/>
          <w:b w:val="0"/>
          <w:bCs w:val="0"/>
          <w:i w:val="0"/>
          <w:iCs w:val="0"/>
          <w:noProof w:val="0"/>
          <w:sz w:val="28"/>
          <w:szCs w:val="28"/>
          <w:lang w:val="en-US"/>
        </w:rPr>
        <w:t>, T. M. (2009). A survey of collaborative filtering techniques. Advances in Artificial Intelligence, 2009, 4.</w:t>
      </w:r>
    </w:p>
    <w:p w:rsidR="6C6B7CC6" w:rsidP="682C9860" w:rsidRDefault="6C6B7CC6" w14:paraId="24FCE620" w14:textId="1CBE09A4">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Pazzani</w:t>
      </w:r>
      <w:r w:rsidRPr="682C9860" w:rsidR="6C6B7CC6">
        <w:rPr>
          <w:rFonts w:ascii="Times New Roman" w:hAnsi="Times New Roman" w:eastAsia="Times New Roman" w:cs="Times New Roman"/>
          <w:b w:val="0"/>
          <w:bCs w:val="0"/>
          <w:i w:val="0"/>
          <w:iCs w:val="0"/>
          <w:noProof w:val="0"/>
          <w:sz w:val="28"/>
          <w:szCs w:val="28"/>
          <w:lang w:val="en-US"/>
        </w:rPr>
        <w:t xml:space="preserve">, M. J., &amp; </w:t>
      </w:r>
      <w:r w:rsidRPr="682C9860" w:rsidR="6C6B7CC6">
        <w:rPr>
          <w:rFonts w:ascii="Times New Roman" w:hAnsi="Times New Roman" w:eastAsia="Times New Roman" w:cs="Times New Roman"/>
          <w:b w:val="0"/>
          <w:bCs w:val="0"/>
          <w:i w:val="0"/>
          <w:iCs w:val="0"/>
          <w:noProof w:val="0"/>
          <w:sz w:val="28"/>
          <w:szCs w:val="28"/>
          <w:lang w:val="en-US"/>
        </w:rPr>
        <w:t>Billsus</w:t>
      </w:r>
      <w:r w:rsidRPr="682C9860" w:rsidR="6C6B7CC6">
        <w:rPr>
          <w:rFonts w:ascii="Times New Roman" w:hAnsi="Times New Roman" w:eastAsia="Times New Roman" w:cs="Times New Roman"/>
          <w:b w:val="0"/>
          <w:bCs w:val="0"/>
          <w:i w:val="0"/>
          <w:iCs w:val="0"/>
          <w:noProof w:val="0"/>
          <w:sz w:val="28"/>
          <w:szCs w:val="28"/>
          <w:lang w:val="en-US"/>
        </w:rPr>
        <w:t>, D. (2007). Content-based recommendation systems. In The Adaptive Web (pp. 325-341). Springer.</w:t>
      </w:r>
    </w:p>
    <w:p w:rsidR="6C6B7CC6" w:rsidP="682C9860" w:rsidRDefault="6C6B7CC6" w14:paraId="433DC59E" w14:textId="2299D435">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Melville, P., Mooney, R. J., &amp; Nagarajan, R. (2002). Content-boosted collaborative filtering for improved recommendations. In Proceedings of the Eighteenth Conference on Uncertainty in Artificial Intelligence (pp. 437-438).</w:t>
      </w:r>
    </w:p>
    <w:p w:rsidR="6C6B7CC6" w:rsidP="682C9860" w:rsidRDefault="6C6B7CC6" w14:paraId="7673F405" w14:textId="7A1881D5">
      <w:p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82C9860" w:rsidR="6C6B7CC6">
        <w:rPr>
          <w:rFonts w:ascii="Times New Roman" w:hAnsi="Times New Roman" w:eastAsia="Times New Roman" w:cs="Times New Roman"/>
          <w:b w:val="0"/>
          <w:bCs w:val="0"/>
          <w:i w:val="0"/>
          <w:iCs w:val="0"/>
          <w:noProof w:val="0"/>
          <w:sz w:val="28"/>
          <w:szCs w:val="28"/>
          <w:lang w:val="en-US"/>
        </w:rPr>
        <w:t>Burke, R. (2002). Hybrid recommender systems: Survey and experiments. User Modeling and User-Adapted Interaction, 12(4), 331-370.</w:t>
      </w:r>
    </w:p>
    <w:p w:rsidR="682C9860" w:rsidP="682C9860" w:rsidRDefault="682C9860" w14:paraId="70625902" w14:textId="3B20DEFE">
      <w:pPr>
        <w:pStyle w:val="Normal"/>
        <w:spacing w:before="0" w:beforeAutospacing="off" w:after="0" w:afterAutospacing="off"/>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73fd8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4e4d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4e41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0af2fa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e91c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11a8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1b6d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132e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e182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15d6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7175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a52d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79c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379f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67E9A4"/>
    <w:rsid w:val="00271FF5"/>
    <w:rsid w:val="0060016E"/>
    <w:rsid w:val="00980E3C"/>
    <w:rsid w:val="00F3F686"/>
    <w:rsid w:val="01A6CA9E"/>
    <w:rsid w:val="01C2F056"/>
    <w:rsid w:val="01C2F056"/>
    <w:rsid w:val="035D0F84"/>
    <w:rsid w:val="035EC0B7"/>
    <w:rsid w:val="040C231F"/>
    <w:rsid w:val="047EFFE2"/>
    <w:rsid w:val="056A55D7"/>
    <w:rsid w:val="05F1EA4E"/>
    <w:rsid w:val="0601A7E6"/>
    <w:rsid w:val="06A9584D"/>
    <w:rsid w:val="06E65F71"/>
    <w:rsid w:val="07322C3E"/>
    <w:rsid w:val="084C4BEB"/>
    <w:rsid w:val="08C88787"/>
    <w:rsid w:val="091A46E5"/>
    <w:rsid w:val="0A69CD00"/>
    <w:rsid w:val="0BA54969"/>
    <w:rsid w:val="0BA54969"/>
    <w:rsid w:val="0BCDAF8A"/>
    <w:rsid w:val="0C582B0F"/>
    <w:rsid w:val="0D5697BB"/>
    <w:rsid w:val="0DF3FB70"/>
    <w:rsid w:val="0DFCFC33"/>
    <w:rsid w:val="0E5EB1EC"/>
    <w:rsid w:val="0F98CC94"/>
    <w:rsid w:val="10DA4119"/>
    <w:rsid w:val="12169A28"/>
    <w:rsid w:val="121993A8"/>
    <w:rsid w:val="12CCD713"/>
    <w:rsid w:val="1320F858"/>
    <w:rsid w:val="13AFF3F0"/>
    <w:rsid w:val="14F1967C"/>
    <w:rsid w:val="1588E69F"/>
    <w:rsid w:val="162634CD"/>
    <w:rsid w:val="16FBED4E"/>
    <w:rsid w:val="16FD7A01"/>
    <w:rsid w:val="178FCC1C"/>
    <w:rsid w:val="17CEF56F"/>
    <w:rsid w:val="18805D6F"/>
    <w:rsid w:val="189B4B39"/>
    <w:rsid w:val="1A1A4970"/>
    <w:rsid w:val="1A87DE50"/>
    <w:rsid w:val="1AB8EA1C"/>
    <w:rsid w:val="1BC61FBB"/>
    <w:rsid w:val="1C4F7D19"/>
    <w:rsid w:val="1C7F3D22"/>
    <w:rsid w:val="1CCE70FB"/>
    <w:rsid w:val="1CED3D05"/>
    <w:rsid w:val="1DBF7F12"/>
    <w:rsid w:val="1DBF7F12"/>
    <w:rsid w:val="1E152E21"/>
    <w:rsid w:val="1EA3C3C5"/>
    <w:rsid w:val="20F71FD4"/>
    <w:rsid w:val="211126B2"/>
    <w:rsid w:val="213ACAC0"/>
    <w:rsid w:val="2152AE45"/>
    <w:rsid w:val="2174F4ED"/>
    <w:rsid w:val="21B463FE"/>
    <w:rsid w:val="238CA1D7"/>
    <w:rsid w:val="23D37559"/>
    <w:rsid w:val="23EED065"/>
    <w:rsid w:val="24B4FA69"/>
    <w:rsid w:val="24E97647"/>
    <w:rsid w:val="25287238"/>
    <w:rsid w:val="26C44299"/>
    <w:rsid w:val="27251BC0"/>
    <w:rsid w:val="28920E48"/>
    <w:rsid w:val="28CAA686"/>
    <w:rsid w:val="28F65292"/>
    <w:rsid w:val="2A5CBC82"/>
    <w:rsid w:val="2A5CBC82"/>
    <w:rsid w:val="2A872EC7"/>
    <w:rsid w:val="2AA86A7F"/>
    <w:rsid w:val="2ACA4B81"/>
    <w:rsid w:val="2B67E9A4"/>
    <w:rsid w:val="2B97B3BC"/>
    <w:rsid w:val="2C544DF3"/>
    <w:rsid w:val="2C9410DD"/>
    <w:rsid w:val="2CC1A984"/>
    <w:rsid w:val="2D33841D"/>
    <w:rsid w:val="2DBA967B"/>
    <w:rsid w:val="2E5BDCAF"/>
    <w:rsid w:val="2E630F40"/>
    <w:rsid w:val="2ECF547E"/>
    <w:rsid w:val="2F8AEA43"/>
    <w:rsid w:val="2FE92487"/>
    <w:rsid w:val="3005C519"/>
    <w:rsid w:val="300A670C"/>
    <w:rsid w:val="3046CBDF"/>
    <w:rsid w:val="304E9CA8"/>
    <w:rsid w:val="31303A13"/>
    <w:rsid w:val="314B868F"/>
    <w:rsid w:val="31E7DE34"/>
    <w:rsid w:val="3229E18A"/>
    <w:rsid w:val="33994B19"/>
    <w:rsid w:val="348D6116"/>
    <w:rsid w:val="364E31CB"/>
    <w:rsid w:val="36B5330C"/>
    <w:rsid w:val="36D332C6"/>
    <w:rsid w:val="3716DDC8"/>
    <w:rsid w:val="37269B60"/>
    <w:rsid w:val="374C5DBB"/>
    <w:rsid w:val="374C5DBB"/>
    <w:rsid w:val="376F36ED"/>
    <w:rsid w:val="38042FAE"/>
    <w:rsid w:val="386F0327"/>
    <w:rsid w:val="38B2AE29"/>
    <w:rsid w:val="38DD598B"/>
    <w:rsid w:val="3921D1CB"/>
    <w:rsid w:val="39FBE456"/>
    <w:rsid w:val="3A0ECD52"/>
    <w:rsid w:val="3A5E3C22"/>
    <w:rsid w:val="3A83FE7D"/>
    <w:rsid w:val="3ABEF305"/>
    <w:rsid w:val="3ACEB975"/>
    <w:rsid w:val="3B8EC07A"/>
    <w:rsid w:val="3BA49C82"/>
    <w:rsid w:val="3BA6A3E9"/>
    <w:rsid w:val="3D42744A"/>
    <w:rsid w:val="3D51956D"/>
    <w:rsid w:val="3DBB9F3F"/>
    <w:rsid w:val="3DBB9F3F"/>
    <w:rsid w:val="3E065A37"/>
    <w:rsid w:val="3E72334A"/>
    <w:rsid w:val="3F31AD45"/>
    <w:rsid w:val="40E8D704"/>
    <w:rsid w:val="412E53E3"/>
    <w:rsid w:val="422B2604"/>
    <w:rsid w:val="431D172A"/>
    <w:rsid w:val="43B1B5CE"/>
    <w:rsid w:val="43EE86BC"/>
    <w:rsid w:val="44087CC7"/>
    <w:rsid w:val="44B32F69"/>
    <w:rsid w:val="44D1A45C"/>
    <w:rsid w:val="44E758E2"/>
    <w:rsid w:val="45A44D28"/>
    <w:rsid w:val="4809451E"/>
    <w:rsid w:val="48FF11C0"/>
    <w:rsid w:val="495975BB"/>
    <w:rsid w:val="4994A049"/>
    <w:rsid w:val="49A5157F"/>
    <w:rsid w:val="49B32A21"/>
    <w:rsid w:val="4A1C6C7A"/>
    <w:rsid w:val="4A3381AF"/>
    <w:rsid w:val="4A420595"/>
    <w:rsid w:val="4A9593AB"/>
    <w:rsid w:val="4B40E5E0"/>
    <w:rsid w:val="4B817A9D"/>
    <w:rsid w:val="4C33B20D"/>
    <w:rsid w:val="4C41BE13"/>
    <w:rsid w:val="4C678543"/>
    <w:rsid w:val="4C90A269"/>
    <w:rsid w:val="4D29B59B"/>
    <w:rsid w:val="4E3A533F"/>
    <w:rsid w:val="4E869B44"/>
    <w:rsid w:val="4EA2F04C"/>
    <w:rsid w:val="500B3C81"/>
    <w:rsid w:val="524C35B7"/>
    <w:rsid w:val="53368BAE"/>
    <w:rsid w:val="5437A0B5"/>
    <w:rsid w:val="543E1D82"/>
    <w:rsid w:val="550855E3"/>
    <w:rsid w:val="5510CA92"/>
    <w:rsid w:val="553AEE7D"/>
    <w:rsid w:val="56F1BD10"/>
    <w:rsid w:val="57F1241A"/>
    <w:rsid w:val="585158A2"/>
    <w:rsid w:val="586739DE"/>
    <w:rsid w:val="58CA24A3"/>
    <w:rsid w:val="58E59334"/>
    <w:rsid w:val="58FA037E"/>
    <w:rsid w:val="59C23009"/>
    <w:rsid w:val="59E43BB5"/>
    <w:rsid w:val="5A3EE918"/>
    <w:rsid w:val="5A65F504"/>
    <w:rsid w:val="5C4D7FC6"/>
    <w:rsid w:val="5D08DC33"/>
    <w:rsid w:val="5D1BDC77"/>
    <w:rsid w:val="5D9D08E6"/>
    <w:rsid w:val="5DEC3259"/>
    <w:rsid w:val="5E4752EB"/>
    <w:rsid w:val="5F10C6A4"/>
    <w:rsid w:val="5F10C6A4"/>
    <w:rsid w:val="5F9095CE"/>
    <w:rsid w:val="600D1AE9"/>
    <w:rsid w:val="60496717"/>
    <w:rsid w:val="609869F3"/>
    <w:rsid w:val="61157CEC"/>
    <w:rsid w:val="61599D70"/>
    <w:rsid w:val="61938193"/>
    <w:rsid w:val="61938193"/>
    <w:rsid w:val="61D7C923"/>
    <w:rsid w:val="63C0B944"/>
    <w:rsid w:val="63C78527"/>
    <w:rsid w:val="651AF684"/>
    <w:rsid w:val="66D580D4"/>
    <w:rsid w:val="677456E7"/>
    <w:rsid w:val="678D52C7"/>
    <w:rsid w:val="680E7269"/>
    <w:rsid w:val="682C9860"/>
    <w:rsid w:val="68DCB9E1"/>
    <w:rsid w:val="68FC7BF2"/>
    <w:rsid w:val="6951870F"/>
    <w:rsid w:val="69BE7946"/>
    <w:rsid w:val="6A0D2196"/>
    <w:rsid w:val="6A75E745"/>
    <w:rsid w:val="6AABF7A9"/>
    <w:rsid w:val="6B5A49A7"/>
    <w:rsid w:val="6C11B7A6"/>
    <w:rsid w:val="6C6B7CC6"/>
    <w:rsid w:val="6D4E732D"/>
    <w:rsid w:val="6D7FD63A"/>
    <w:rsid w:val="6DB77A51"/>
    <w:rsid w:val="6E6767C4"/>
    <w:rsid w:val="6F865F8C"/>
    <w:rsid w:val="6F875652"/>
    <w:rsid w:val="70033085"/>
    <w:rsid w:val="70033825"/>
    <w:rsid w:val="70521198"/>
    <w:rsid w:val="70718E89"/>
    <w:rsid w:val="71199037"/>
    <w:rsid w:val="712326B3"/>
    <w:rsid w:val="71A95658"/>
    <w:rsid w:val="71E2FBB6"/>
    <w:rsid w:val="7252416D"/>
    <w:rsid w:val="73023C61"/>
    <w:rsid w:val="731EC58A"/>
    <w:rsid w:val="734447C9"/>
    <w:rsid w:val="73A92F4B"/>
    <w:rsid w:val="74C1C4CE"/>
    <w:rsid w:val="74C1C4CE"/>
    <w:rsid w:val="7510E985"/>
    <w:rsid w:val="75B2C53A"/>
    <w:rsid w:val="75B2C53A"/>
    <w:rsid w:val="76E0D00D"/>
    <w:rsid w:val="76F095B2"/>
    <w:rsid w:val="77D69F2E"/>
    <w:rsid w:val="78106D79"/>
    <w:rsid w:val="789EB181"/>
    <w:rsid w:val="78FB61AE"/>
    <w:rsid w:val="78FB61AE"/>
    <w:rsid w:val="790D1E71"/>
    <w:rsid w:val="79A8674A"/>
    <w:rsid w:val="7AA8EED2"/>
    <w:rsid w:val="7B9B8467"/>
    <w:rsid w:val="7D1B9E63"/>
    <w:rsid w:val="7DC5748F"/>
    <w:rsid w:val="7DD9A36C"/>
    <w:rsid w:val="7E19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E9A4"/>
  <w15:chartTrackingRefBased/>
  <w15:docId w15:val="{B9BBC6F0-192B-4C3A-80E8-5DA7524B7C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dcd20a3c2be46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2023-04-16T17:02:43.8067066Z</dcterms:created>
  <dcterms:modified xsi:type="dcterms:W3CDTF">2023-11-07T05:24:19.0781464Z</dcterms:modified>
  <dc:creator>Meerim Samakova</dc:creator>
  <lastModifiedBy>Meerim Samakova</lastModifiedBy>
</coreProperties>
</file>