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04"/>
        <w:gridCol w:w="4758"/>
      </w:tblGrid>
      <w:tr xmlns:wp14="http://schemas.microsoft.com/office/word/2010/wordml" w14:paraId="207356C6" wp14:textId="77777777" w:rsidR="00F91B28" w:rsidTr="00186BB6">
        <w:tc>
          <w:tcPr>
            <w:tcW w:w="4304" w:type="dxa"/>
          </w:tcPr>
          <w:p w14:paraId="3C2DCFF5" wp14:textId="77777777" w:rsidR="00F91B28" w:rsidP="00E01D62" w:rsidRDefault="00F91B28">
            <w:bookmarkStart w:name="_Hlk509774516" w:id="0"/>
            <w:bookmarkStart w:name="_GoBack" w:id="1"/>
            <w:proofErr w:type="spellStart"/>
            <w:r>
              <w:t>Use</w:t>
            </w:r>
            <w:proofErr w:type="spellEnd"/>
            <w:r>
              <w:t xml:space="preserve"> Case nummer</w:t>
            </w:r>
          </w:p>
        </w:tc>
        <w:tc>
          <w:tcPr>
            <w:tcW w:w="4758" w:type="dxa"/>
          </w:tcPr>
          <w:p w14:paraId="6EF365EF" wp14:textId="77777777" w:rsidR="00F91B28" w:rsidP="00E01D62" w:rsidRDefault="00F91B28">
            <w:r>
              <w:t>UC_1</w:t>
            </w:r>
          </w:p>
        </w:tc>
      </w:tr>
      <w:tr xmlns:wp14="http://schemas.microsoft.com/office/word/2010/wordml" w14:paraId="303E319B" wp14:textId="77777777" w:rsidR="00F91B28" w:rsidTr="00186BB6">
        <w:tc>
          <w:tcPr>
            <w:tcW w:w="4304" w:type="dxa"/>
          </w:tcPr>
          <w:p w14:paraId="6518CA26" wp14:textId="77777777" w:rsidR="00F91B28" w:rsidP="00E01D62" w:rsidRDefault="00F91B28">
            <w:proofErr w:type="spellStart"/>
            <w:r>
              <w:t>Use</w:t>
            </w:r>
            <w:proofErr w:type="spellEnd"/>
            <w:r>
              <w:t xml:space="preserve"> Case naam</w:t>
            </w:r>
          </w:p>
        </w:tc>
        <w:tc>
          <w:tcPr>
            <w:tcW w:w="4758" w:type="dxa"/>
          </w:tcPr>
          <w:p w14:paraId="5CB4FA4A" wp14:textId="77777777" w:rsidR="00F91B28" w:rsidP="00E01D62" w:rsidRDefault="00EE2855">
            <w:r>
              <w:t>Bestelling Aanpassen</w:t>
            </w:r>
          </w:p>
        </w:tc>
      </w:tr>
      <w:tr xmlns:wp14="http://schemas.microsoft.com/office/word/2010/wordml" w14:paraId="4CD9AA03" wp14:textId="77777777" w:rsidR="00F91B28" w:rsidTr="00186BB6">
        <w:tc>
          <w:tcPr>
            <w:tcW w:w="4304" w:type="dxa"/>
          </w:tcPr>
          <w:p w14:paraId="3CB173ED" wp14:textId="77777777" w:rsidR="00F91B28" w:rsidP="00E01D62" w:rsidRDefault="00F91B28">
            <w:r>
              <w:t>Actor</w:t>
            </w:r>
          </w:p>
        </w:tc>
        <w:tc>
          <w:tcPr>
            <w:tcW w:w="4758" w:type="dxa"/>
          </w:tcPr>
          <w:p w14:paraId="148D2129" wp14:textId="77777777" w:rsidR="00F91B28" w:rsidP="00E01D62" w:rsidRDefault="001553A9">
            <w:r>
              <w:t>Klant</w:t>
            </w:r>
          </w:p>
        </w:tc>
      </w:tr>
      <w:tr xmlns:wp14="http://schemas.microsoft.com/office/word/2010/wordml" w14:paraId="247D414F" wp14:textId="77777777" w:rsidR="00F91B28" w:rsidTr="00186BB6">
        <w:tc>
          <w:tcPr>
            <w:tcW w:w="4304" w:type="dxa"/>
          </w:tcPr>
          <w:p w14:paraId="675EB11C" wp14:textId="77777777" w:rsidR="00F91B28" w:rsidP="00E01D62" w:rsidRDefault="00F91B28">
            <w:r>
              <w:t>Samenvatting</w:t>
            </w:r>
          </w:p>
        </w:tc>
        <w:tc>
          <w:tcPr>
            <w:tcW w:w="4758" w:type="dxa"/>
          </w:tcPr>
          <w:p w14:paraId="66BA2CD3" wp14:textId="77777777" w:rsidRPr="001553A9" w:rsidR="00F91B28" w:rsidP="00E01D62" w:rsidRDefault="001553A9">
            <w:r>
              <w:t>Het Systeem laat de geselecteerde gerechten</w:t>
            </w:r>
            <w:r>
              <w:rPr>
                <w:b/>
              </w:rPr>
              <w:t>(o)</w:t>
            </w:r>
            <w:r>
              <w:t xml:space="preserve"> zien met het </w:t>
            </w:r>
            <w:r w:rsidR="005F21D7">
              <w:rPr>
                <w:b/>
              </w:rPr>
              <w:t>totaalbedrag</w:t>
            </w:r>
            <w:r>
              <w:rPr>
                <w:b/>
              </w:rPr>
              <w:t>(</w:t>
            </w:r>
            <w:r w:rsidR="005F21D7">
              <w:rPr>
                <w:b/>
              </w:rPr>
              <w:t>o</w:t>
            </w:r>
            <w:r>
              <w:rPr>
                <w:b/>
              </w:rPr>
              <w:t xml:space="preserve">) </w:t>
            </w:r>
            <w:r>
              <w:t xml:space="preserve">de actor klikt op aanpassen </w:t>
            </w:r>
            <w:r w:rsidR="000B7479">
              <w:t xml:space="preserve">en selecteert een ander </w:t>
            </w:r>
            <w:r w:rsidRPr="005F21D7">
              <w:rPr>
                <w:b/>
              </w:rPr>
              <w:t>gerecht</w:t>
            </w:r>
            <w:r w:rsidRPr="005F21D7" w:rsidR="005F21D7">
              <w:rPr>
                <w:b/>
              </w:rPr>
              <w:t>(i)</w:t>
            </w:r>
            <w:r>
              <w:t>.</w:t>
            </w:r>
          </w:p>
        </w:tc>
      </w:tr>
      <w:tr xmlns:wp14="http://schemas.microsoft.com/office/word/2010/wordml" w14:paraId="33B06D0E" wp14:textId="77777777" w:rsidR="00F91B28" w:rsidTr="00186BB6">
        <w:tc>
          <w:tcPr>
            <w:tcW w:w="4304" w:type="dxa"/>
          </w:tcPr>
          <w:p w14:paraId="436BE7BE" wp14:textId="77777777" w:rsidR="00F91B28" w:rsidP="00E01D62" w:rsidRDefault="00F91B28">
            <w:r>
              <w:t>Pre-Conditie</w:t>
            </w:r>
          </w:p>
        </w:tc>
        <w:tc>
          <w:tcPr>
            <w:tcW w:w="4758" w:type="dxa"/>
          </w:tcPr>
          <w:p w14:paraId="39DF41A5" wp14:textId="77777777" w:rsidR="00F91B28" w:rsidP="00E01D62" w:rsidRDefault="001553A9">
            <w:r>
              <w:t>De actor heeft een bestelling ingevoerd.</w:t>
            </w:r>
          </w:p>
        </w:tc>
      </w:tr>
      <w:tr xmlns:wp14="http://schemas.microsoft.com/office/word/2010/wordml" w14:paraId="076AB369" wp14:textId="77777777" w:rsidR="00F91B28" w:rsidTr="00186BB6">
        <w:tc>
          <w:tcPr>
            <w:tcW w:w="4304" w:type="dxa"/>
          </w:tcPr>
          <w:p w14:paraId="061F831F" wp14:textId="77777777" w:rsidR="00F91B28" w:rsidP="00E01D62" w:rsidRDefault="00F91B28">
            <w:proofErr w:type="spellStart"/>
            <w:r>
              <w:t>Main</w:t>
            </w:r>
            <w:proofErr w:type="spellEnd"/>
            <w:r>
              <w:t xml:space="preserve"> scenario</w:t>
            </w:r>
            <w:r w:rsidR="006E14B0">
              <w:t xml:space="preserve"> </w:t>
            </w:r>
          </w:p>
        </w:tc>
        <w:tc>
          <w:tcPr>
            <w:tcW w:w="4758" w:type="dxa"/>
          </w:tcPr>
          <w:p w14:paraId="26687325" wp14:textId="77777777" w:rsidR="001553A9" w:rsidP="001553A9" w:rsidRDefault="00F91B28">
            <w:r>
              <w:t>1.Systeem laat</w:t>
            </w:r>
            <w:r w:rsidR="001553A9">
              <w:t xml:space="preserve"> </w:t>
            </w:r>
            <w:r w:rsidR="000B7479">
              <w:t xml:space="preserve">een lijst met de </w:t>
            </w:r>
            <w:r w:rsidR="001553A9">
              <w:t>geselecteerde gerechte zien met de totaalprijs.</w:t>
            </w:r>
          </w:p>
          <w:p w14:paraId="5D46016F" wp14:textId="77777777" w:rsidR="001553A9" w:rsidP="001553A9" w:rsidRDefault="001553A9">
            <w:r>
              <w:t xml:space="preserve">2.Actor </w:t>
            </w:r>
            <w:r w:rsidR="00D0308D">
              <w:t>selecteert aanpassen</w:t>
            </w:r>
            <w:r w:rsidR="009B54D0">
              <w:t>.</w:t>
            </w:r>
          </w:p>
          <w:p w14:paraId="20CAFE19" wp14:textId="77777777" w:rsidR="001553A9" w:rsidP="001553A9" w:rsidRDefault="001553A9">
            <w:r>
              <w:t xml:space="preserve">3.Systeem laat een </w:t>
            </w:r>
            <w:r w:rsidR="00FA46D0">
              <w:t xml:space="preserve">nieuw </w:t>
            </w:r>
            <w:r>
              <w:t xml:space="preserve">scherm zien met </w:t>
            </w:r>
            <w:r w:rsidR="00FA46D0">
              <w:t xml:space="preserve">een overzicht van </w:t>
            </w:r>
            <w:r w:rsidRPr="003C7F6C" w:rsidR="000B7479">
              <w:rPr>
                <w:b/>
              </w:rPr>
              <w:t>voorgerechten</w:t>
            </w:r>
            <w:r w:rsidR="003C7F6C">
              <w:rPr>
                <w:b/>
              </w:rPr>
              <w:t xml:space="preserve">(o), hoofdgerechten(o) </w:t>
            </w:r>
            <w:r w:rsidR="003C7F6C">
              <w:t xml:space="preserve">en </w:t>
            </w:r>
            <w:r w:rsidR="003C7F6C">
              <w:rPr>
                <w:b/>
              </w:rPr>
              <w:t>nagerechten(o)</w:t>
            </w:r>
            <w:r>
              <w:t>.</w:t>
            </w:r>
          </w:p>
          <w:p w14:paraId="556B95C5" wp14:textId="77777777" w:rsidR="001553A9" w:rsidP="001553A9" w:rsidRDefault="001553A9">
            <w:r>
              <w:t xml:space="preserve">4.Actor selecteert een nieuw </w:t>
            </w:r>
            <w:r w:rsidR="003C7F6C">
              <w:rPr>
                <w:b/>
              </w:rPr>
              <w:t>gerecht(i)</w:t>
            </w:r>
            <w:r>
              <w:t>.</w:t>
            </w:r>
          </w:p>
          <w:p w14:paraId="3B033C2B" wp14:textId="77777777" w:rsidR="001553A9" w:rsidP="001553A9" w:rsidRDefault="001553A9">
            <w:r>
              <w:t>5.Systeem vraagt om een bevestiging.</w:t>
            </w:r>
          </w:p>
          <w:p w14:paraId="24305F17" wp14:textId="77777777" w:rsidR="001553A9" w:rsidP="001553A9" w:rsidRDefault="001553A9">
            <w:r>
              <w:t xml:space="preserve">6.Actor </w:t>
            </w:r>
            <w:r w:rsidR="009B54D0">
              <w:t>bevestigd</w:t>
            </w:r>
            <w:r>
              <w:t>.</w:t>
            </w:r>
          </w:p>
          <w:p w14:paraId="672A6659" wp14:textId="77777777" w:rsidR="00F91B28" w:rsidP="00E01D62" w:rsidRDefault="00F91B28"/>
        </w:tc>
      </w:tr>
      <w:tr xmlns:wp14="http://schemas.microsoft.com/office/word/2010/wordml" w14:paraId="67BEC2AA" wp14:textId="77777777" w:rsidR="00F91B28" w:rsidTr="00186BB6">
        <w:tc>
          <w:tcPr>
            <w:tcW w:w="4304" w:type="dxa"/>
          </w:tcPr>
          <w:p w14:paraId="0DCBA9D3" wp14:textId="77777777" w:rsidR="00F91B28" w:rsidP="00E01D62" w:rsidRDefault="00F91B28">
            <w:r>
              <w:t>Post-Conditie</w:t>
            </w:r>
          </w:p>
        </w:tc>
        <w:tc>
          <w:tcPr>
            <w:tcW w:w="4758" w:type="dxa"/>
          </w:tcPr>
          <w:p w14:paraId="3CCFC570" wp14:textId="77777777" w:rsidR="00F91B28" w:rsidP="00E01D62" w:rsidRDefault="00F164A1">
            <w:r>
              <w:t>De actor heeft de bestelling aangepast</w:t>
            </w:r>
          </w:p>
        </w:tc>
      </w:tr>
      <w:tr xmlns:wp14="http://schemas.microsoft.com/office/word/2010/wordml" w14:paraId="6609ADE6" wp14:textId="77777777" w:rsidR="003C7F6C" w:rsidTr="00E044DE">
        <w:trPr>
          <w:trHeight w:val="816"/>
        </w:trPr>
        <w:tc>
          <w:tcPr>
            <w:tcW w:w="4304" w:type="dxa"/>
          </w:tcPr>
          <w:p w14:paraId="5D6E0C13" wp14:textId="77777777" w:rsidR="003C7F6C" w:rsidP="00E01D62" w:rsidRDefault="003C7F6C">
            <w:r>
              <w:t>Alternatief Scenario</w:t>
            </w:r>
            <w:r w:rsidRPr="00186BB6">
              <w:rPr>
                <w:b/>
              </w:rPr>
              <w:t>(A1</w:t>
            </w:r>
            <w:r>
              <w:rPr>
                <w:b/>
              </w:rPr>
              <w:t>)</w:t>
            </w:r>
          </w:p>
        </w:tc>
        <w:tc>
          <w:tcPr>
            <w:tcW w:w="4758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3328"/>
            </w:tblGrid>
            <w:tr w14:paraId="0198FEDF" wp14:textId="77777777" w:rsidR="003C7F6C" w:rsidTr="003C7F6C">
              <w:tc>
                <w:tcPr>
                  <w:tcW w:w="1046" w:type="dxa"/>
                </w:tcPr>
                <w:p w14:paraId="7596447C" wp14:textId="77777777" w:rsidRPr="00186BB6" w:rsidR="003C7F6C" w:rsidP="003C7F6C" w:rsidRDefault="003C7F6C">
                  <w:pPr>
                    <w:rPr>
                      <w:b/>
                    </w:rPr>
                  </w:pPr>
                  <w:r>
                    <w:rPr>
                      <w:b/>
                    </w:rPr>
                    <w:t>Trigger</w:t>
                  </w:r>
                </w:p>
              </w:tc>
              <w:tc>
                <w:tcPr>
                  <w:tcW w:w="3328" w:type="dxa"/>
                </w:tcPr>
                <w:p w14:paraId="74F46B40" wp14:textId="77777777" w:rsidR="003C7F6C" w:rsidP="003C7F6C" w:rsidRDefault="003C7F6C">
                  <w:r>
                    <w:t>na stap 2(</w:t>
                  </w:r>
                  <w:r w:rsidR="006628EF">
                    <w:t>Actor selecteert verwijderen gerecht</w:t>
                  </w:r>
                  <w:r>
                    <w:t>)</w:t>
                  </w:r>
                </w:p>
              </w:tc>
            </w:tr>
            <w:tr w14:paraId="3D4066A1" wp14:textId="77777777" w:rsidR="003C7F6C" w:rsidTr="003C7F6C">
              <w:tc>
                <w:tcPr>
                  <w:tcW w:w="1046" w:type="dxa"/>
                </w:tcPr>
                <w:p w14:paraId="50483321" wp14:textId="77777777" w:rsidRPr="00186BB6" w:rsidR="003C7F6C" w:rsidP="003C7F6C" w:rsidRDefault="003C7F6C">
                  <w:pPr>
                    <w:rPr>
                      <w:b/>
                    </w:rPr>
                  </w:pPr>
                  <w:r w:rsidRPr="00186BB6">
                    <w:rPr>
                      <w:b/>
                    </w:rPr>
                    <w:t>Stappen</w:t>
                  </w:r>
                </w:p>
              </w:tc>
              <w:tc>
                <w:tcPr>
                  <w:tcW w:w="3328" w:type="dxa"/>
                </w:tcPr>
                <w:p w14:paraId="045DF4B8" wp14:textId="77777777" w:rsidR="003C7F6C" w:rsidP="003C7F6C" w:rsidRDefault="003C7F6C">
                  <w:r>
                    <w:t>2. Actor klikt op verwijderen en gaat verder naar stap 2</w:t>
                  </w:r>
                </w:p>
              </w:tc>
            </w:tr>
          </w:tbl>
          <w:p w14:paraId="0A37501D" wp14:textId="77777777" w:rsidR="003C7F6C" w:rsidP="00E01D62" w:rsidRDefault="003C7F6C"/>
        </w:tc>
      </w:tr>
      <w:tr xmlns:wp14="http://schemas.microsoft.com/office/word/2010/wordml" w14:paraId="44F797D5" wp14:textId="77777777" w:rsidR="003C7F6C" w:rsidTr="000F5AD1">
        <w:trPr>
          <w:trHeight w:val="1165"/>
        </w:trPr>
        <w:tc>
          <w:tcPr>
            <w:tcW w:w="4304" w:type="dxa"/>
          </w:tcPr>
          <w:p w14:paraId="06CFF103" wp14:textId="77777777" w:rsidRPr="00186BB6" w:rsidR="003C7F6C" w:rsidP="00F164A1" w:rsidRDefault="003C7F6C">
            <w:pPr>
              <w:rPr>
                <w:b/>
              </w:rPr>
            </w:pPr>
            <w:r>
              <w:t>Alternatief Scenario</w:t>
            </w:r>
            <w:r>
              <w:rPr>
                <w:b/>
              </w:rPr>
              <w:t>(A2)</w:t>
            </w:r>
          </w:p>
        </w:tc>
        <w:tc>
          <w:tcPr>
            <w:tcW w:w="4758" w:type="dxa"/>
          </w:tcPr>
          <w:tbl>
            <w:tblPr>
              <w:tblStyle w:val="Tabelraster"/>
              <w:tblpPr w:leftFromText="141" w:rightFromText="141" w:vertAnchor="text" w:horzAnchor="margin" w:tblpY="-1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124"/>
            </w:tblGrid>
            <w:tr w14:paraId="331BED20" wp14:textId="77777777" w:rsidR="003C7F6C" w:rsidTr="003C7F6C">
              <w:tc>
                <w:tcPr>
                  <w:tcW w:w="2266" w:type="dxa"/>
                </w:tcPr>
                <w:p w14:paraId="595F546E" wp14:textId="77777777" w:rsidRPr="003C7F6C" w:rsidR="003C7F6C" w:rsidP="003C7F6C" w:rsidRDefault="003C7F6C">
                  <w:pPr>
                    <w:rPr>
                      <w:b/>
                    </w:rPr>
                  </w:pPr>
                  <w:r>
                    <w:rPr>
                      <w:b/>
                    </w:rPr>
                    <w:t>Trigger</w:t>
                  </w:r>
                </w:p>
              </w:tc>
              <w:tc>
                <w:tcPr>
                  <w:tcW w:w="2124" w:type="dxa"/>
                </w:tcPr>
                <w:p w14:paraId="51275499" wp14:textId="77777777" w:rsidR="003C7F6C" w:rsidP="003C7F6C" w:rsidRDefault="003C7F6C">
                  <w:r>
                    <w:t>na stap 1</w:t>
                  </w:r>
                  <w:r w:rsidR="001F6A08">
                    <w:t>( actor annuleert het proces)</w:t>
                  </w:r>
                </w:p>
                <w:p w14:paraId="5DAB6C7B" wp14:textId="77777777" w:rsidR="003C7F6C" w:rsidP="003C7F6C" w:rsidRDefault="003C7F6C"/>
              </w:tc>
            </w:tr>
            <w:tr w14:paraId="20764476" wp14:textId="77777777" w:rsidR="003C7F6C" w:rsidTr="003C7F6C">
              <w:tc>
                <w:tcPr>
                  <w:tcW w:w="2266" w:type="dxa"/>
                </w:tcPr>
                <w:p w14:paraId="043E1F7D" wp14:textId="77777777" w:rsidRPr="003C7F6C" w:rsidR="003C7F6C" w:rsidP="003C7F6C" w:rsidRDefault="003C7F6C">
                  <w:r>
                    <w:rPr>
                      <w:b/>
                    </w:rPr>
                    <w:t>Stappen</w:t>
                  </w:r>
                </w:p>
              </w:tc>
              <w:tc>
                <w:tcPr>
                  <w:tcW w:w="2124" w:type="dxa"/>
                </w:tcPr>
                <w:p w14:paraId="5116FF90" wp14:textId="77777777" w:rsidR="003C7F6C" w:rsidP="003C7F6C" w:rsidRDefault="003C7F6C">
                  <w:r>
                    <w:t>1. Actor klikt op het kruisje rechtsboven</w:t>
                  </w:r>
                </w:p>
              </w:tc>
            </w:tr>
            <w:tr w14:paraId="4E841CE0" wp14:textId="77777777" w:rsidR="00D0308D" w:rsidTr="003C7F6C">
              <w:tc>
                <w:tcPr>
                  <w:tcW w:w="2266" w:type="dxa"/>
                </w:tcPr>
                <w:p w14:paraId="7C22F418" wp14:textId="77777777" w:rsidRPr="003C7F6C" w:rsidR="00D0308D" w:rsidP="00D0308D" w:rsidRDefault="00D0308D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 conditie</w:t>
                  </w:r>
                </w:p>
              </w:tc>
              <w:tc>
                <w:tcPr>
                  <w:tcW w:w="2124" w:type="dxa"/>
                </w:tcPr>
                <w:p w14:paraId="5EFE8315" wp14:textId="77777777" w:rsidR="00D0308D" w:rsidP="00D0308D" w:rsidRDefault="00D0308D">
                  <w:r>
                    <w:t>De actor heeft het aanpassingsproces geannuleerd</w:t>
                  </w:r>
                </w:p>
              </w:tc>
            </w:tr>
          </w:tbl>
          <w:p w14:paraId="02EB378F" wp14:textId="77777777" w:rsidR="003C7F6C" w:rsidP="00F164A1" w:rsidRDefault="003C7F6C"/>
          <w:p w14:paraId="6A05A809" wp14:textId="77777777" w:rsidR="003C7F6C" w:rsidP="003C7F6C" w:rsidRDefault="003C7F6C"/>
        </w:tc>
      </w:tr>
      <w:bookmarkEnd w:id="0"/>
      <w:bookmarkEnd w:id="1"/>
    </w:tbl>
    <w:p xmlns:wp14="http://schemas.microsoft.com/office/word/2010/wordml" w14:paraId="5A39BBE3" wp14:textId="77777777" w:rsidR="00956811" w:rsidRPr="00F91B28" w:rsidRDefault="00956811" w:rsidP="00F91B28"/>
    <w:sectPr w:rsidR="00956811" w:rsidRPr="00F91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82500"/>
    <w:multiLevelType w:val="hybridMultilevel"/>
    <w:tmpl w:val="1BAC0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28"/>
    <w:rsid w:val="000007CA"/>
    <w:rsid w:val="000B7479"/>
    <w:rsid w:val="001553A9"/>
    <w:rsid w:val="00186BB6"/>
    <w:rsid w:val="001F1311"/>
    <w:rsid w:val="001F6A08"/>
    <w:rsid w:val="003C7F6C"/>
    <w:rsid w:val="005F21D7"/>
    <w:rsid w:val="00655C68"/>
    <w:rsid w:val="006628EF"/>
    <w:rsid w:val="006E14B0"/>
    <w:rsid w:val="00956811"/>
    <w:rsid w:val="009B54D0"/>
    <w:rsid w:val="00A804AE"/>
    <w:rsid w:val="00B8598A"/>
    <w:rsid w:val="00CB156C"/>
    <w:rsid w:val="00D0308D"/>
    <w:rsid w:val="00DF0A43"/>
    <w:rsid w:val="00EE2855"/>
    <w:rsid w:val="00F164A1"/>
    <w:rsid w:val="00F91B28"/>
    <w:rsid w:val="00FA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8A94"/>
  <w15:chartTrackingRefBased/>
  <w15:docId w15:val="{B51FACA7-AC6E-4DA0-B3A7-635E970255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F91B28"/>
    <w:pPr>
      <w:spacing w:line="256" w:lineRule="auto"/>
    </w:p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Onopgemaaktetabel1">
    <w:name w:val="Plain Table 1"/>
    <w:basedOn w:val="Standaardtabel"/>
    <w:uiPriority w:val="41"/>
    <w:rsid w:val="00F91B2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F91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F1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Noetie Nibi</dc:creator>
  <cp:keywords/>
  <dc:description/>
  <cp:lastModifiedBy>Noetie Nibi</cp:lastModifiedBy>
  <cp:revision>7</cp:revision>
  <dcterms:created xsi:type="dcterms:W3CDTF">2018-03-21T10:49:00Z</dcterms:created>
  <dcterms:modified xsi:type="dcterms:W3CDTF">2018-03-25T18:53:00Z</dcterms:modified>
</cp:coreProperties>
</file>