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2394" w14:textId="77777777" w:rsidR="00B30ACE" w:rsidRDefault="00B30ACE" w:rsidP="00B30ACE">
      <w:pPr>
        <w:rPr>
          <w:b/>
          <w:sz w:val="144"/>
          <w:szCs w:val="144"/>
          <w:lang w:eastAsia="en-IN"/>
        </w:rPr>
      </w:pPr>
      <w:r>
        <w:rPr>
          <w:b/>
          <w:sz w:val="144"/>
          <w:szCs w:val="144"/>
          <w:lang w:eastAsia="en-IN"/>
        </w:rPr>
        <w:t>PRACTICAL-4</w:t>
      </w:r>
    </w:p>
    <w:p w14:paraId="251DCE6B" w14:textId="77777777" w:rsidR="00B30ACE" w:rsidRDefault="00B30ACE" w:rsidP="00B30ACE">
      <w:pPr>
        <w:rPr>
          <w:b/>
          <w:sz w:val="144"/>
          <w:szCs w:val="144"/>
          <w:lang w:eastAsia="en-IN"/>
        </w:rPr>
      </w:pPr>
      <w:r w:rsidRPr="0059369C">
        <w:rPr>
          <w:b/>
          <w:sz w:val="144"/>
          <w:szCs w:val="144"/>
          <w:lang w:eastAsia="en-IN"/>
        </w:rPr>
        <w:drawing>
          <wp:inline distT="0" distB="0" distL="0" distR="0" wp14:anchorId="1095EA82" wp14:editId="62522769">
            <wp:extent cx="6165744" cy="3985260"/>
            <wp:effectExtent l="0" t="0" r="6985" b="0"/>
            <wp:docPr id="188538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88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6508" cy="400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96B2" w14:textId="77777777" w:rsidR="00B30ACE" w:rsidRDefault="00B30ACE" w:rsidP="00B30ACE">
      <w:pPr>
        <w:rPr>
          <w:lang w:eastAsia="en-IN"/>
        </w:rPr>
      </w:pPr>
      <w:r w:rsidRPr="0059369C">
        <w:rPr>
          <w:lang w:eastAsia="en-IN"/>
        </w:rPr>
        <w:drawing>
          <wp:inline distT="0" distB="0" distL="0" distR="0" wp14:anchorId="04BECB1A" wp14:editId="268263C3">
            <wp:extent cx="4343400" cy="3338154"/>
            <wp:effectExtent l="0" t="0" r="0" b="0"/>
            <wp:docPr id="33311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13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6659" cy="334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A4E5" w14:textId="77777777" w:rsidR="00B30ACE" w:rsidRDefault="00B30ACE"/>
    <w:sectPr w:rsidR="00B30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CE"/>
    <w:rsid w:val="000E726F"/>
    <w:rsid w:val="00B3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3370"/>
  <w15:chartTrackingRefBased/>
  <w15:docId w15:val="{80DFC977-B10F-4455-A190-6CAA687D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AC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A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A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AC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AC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AC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AC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AC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AC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AC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AC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AC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AC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0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Thumar</dc:creator>
  <cp:keywords/>
  <dc:description/>
  <cp:lastModifiedBy>Manav Thumar</cp:lastModifiedBy>
  <cp:revision>1</cp:revision>
  <dcterms:created xsi:type="dcterms:W3CDTF">2025-11-22T15:40:00Z</dcterms:created>
  <dcterms:modified xsi:type="dcterms:W3CDTF">2025-11-22T15:41:00Z</dcterms:modified>
</cp:coreProperties>
</file>