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CA6C" w14:textId="212E3AD6" w:rsidR="00204F91" w:rsidRDefault="001B69D1" w:rsidP="001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204F91">
        <w:rPr>
          <w:b/>
          <w:bCs/>
          <w:sz w:val="32"/>
          <w:szCs w:val="32"/>
        </w:rPr>
        <w:t>Hotel Booking — Exploratory Data Analysis</w:t>
      </w:r>
      <w:r w:rsidR="00204F91">
        <w:rPr>
          <w:b/>
          <w:bCs/>
          <w:sz w:val="32"/>
          <w:szCs w:val="32"/>
        </w:rPr>
        <w:t xml:space="preserve"> (EDA)</w:t>
      </w:r>
      <w:r w:rsidRPr="00204F91">
        <w:rPr>
          <w:b/>
          <w:bCs/>
          <w:sz w:val="32"/>
          <w:szCs w:val="32"/>
        </w:rPr>
        <w:t xml:space="preserve"> </w:t>
      </w:r>
    </w:p>
    <w:p w14:paraId="01CEA8CE" w14:textId="27FDD067" w:rsidR="00266640" w:rsidRPr="00204F91" w:rsidRDefault="00204F91" w:rsidP="001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</w:t>
      </w:r>
      <w:r w:rsidR="001B69D1" w:rsidRPr="00204F91">
        <w:rPr>
          <w:b/>
          <w:bCs/>
          <w:sz w:val="32"/>
          <w:szCs w:val="32"/>
        </w:rPr>
        <w:t xml:space="preserve"> Python</w:t>
      </w:r>
    </w:p>
    <w:p w14:paraId="2410C4E2" w14:textId="1BA249E0" w:rsidR="001B69D1" w:rsidRPr="001B69D1" w:rsidRDefault="001B69D1" w:rsidP="001B69D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Overview of Tasks:</w:t>
      </w:r>
    </w:p>
    <w:p w14:paraId="325DDA7C" w14:textId="3CFACF49" w:rsidR="001B69D1" w:rsidRPr="001B69D1" w:rsidRDefault="001B69D1" w:rsidP="001B69D1">
      <w:pPr>
        <w:pStyle w:val="kl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Understand Dataset and its context.</w:t>
      </w:r>
    </w:p>
    <w:p w14:paraId="55938C5B" w14:textId="77777777" w:rsidR="001B69D1" w:rsidRPr="001B69D1" w:rsidRDefault="001B69D1" w:rsidP="001B69D1">
      <w:pPr>
        <w:pStyle w:val="kl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Import packages &amp; read data.</w:t>
      </w:r>
    </w:p>
    <w:p w14:paraId="187C5993" w14:textId="77777777" w:rsidR="001B69D1" w:rsidRPr="001B69D1" w:rsidRDefault="001B69D1" w:rsidP="001B69D1">
      <w:pPr>
        <w:pStyle w:val="kl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Data Preparation</w:t>
      </w:r>
    </w:p>
    <w:p w14:paraId="7585200F" w14:textId="5CE30B6C" w:rsidR="001B69D1" w:rsidRP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 xml:space="preserve">Handle missing values base on the </w:t>
      </w:r>
      <w:r w:rsidR="0079393F" w:rsidRPr="001B69D1">
        <w:rPr>
          <w:rFonts w:asciiTheme="minorHAnsi" w:hAnsiTheme="minorHAnsi" w:cstheme="minorHAnsi"/>
          <w:color w:val="292929"/>
          <w:spacing w:val="-1"/>
        </w:rPr>
        <w:t>context.</w:t>
      </w:r>
    </w:p>
    <w:p w14:paraId="0F2BE07B" w14:textId="66FA3525" w:rsidR="001B69D1" w:rsidRP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 xml:space="preserve">Convert columns values to make </w:t>
      </w:r>
      <w:r w:rsidR="0079393F" w:rsidRPr="001B69D1">
        <w:rPr>
          <w:rFonts w:asciiTheme="minorHAnsi" w:hAnsiTheme="minorHAnsi" w:cstheme="minorHAnsi"/>
          <w:color w:val="292929"/>
          <w:spacing w:val="-1"/>
        </w:rPr>
        <w:t>sense.</w:t>
      </w:r>
    </w:p>
    <w:p w14:paraId="214F7A12" w14:textId="77777777" w:rsidR="001B69D1" w:rsidRP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>Changing datatypes for further analysis</w:t>
      </w:r>
    </w:p>
    <w:p w14:paraId="010ABE8A" w14:textId="77777777" w:rsidR="001B69D1" w:rsidRP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>Handle duplicates base on assumption</w:t>
      </w:r>
    </w:p>
    <w:p w14:paraId="143C57E0" w14:textId="0A9F2B60" w:rsidR="001B69D1" w:rsidRP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 xml:space="preserve">Create new columns by combining other </w:t>
      </w:r>
      <w:r w:rsidR="0079393F" w:rsidRPr="001B69D1">
        <w:rPr>
          <w:rFonts w:asciiTheme="minorHAnsi" w:hAnsiTheme="minorHAnsi" w:cstheme="minorHAnsi"/>
          <w:color w:val="292929"/>
          <w:spacing w:val="-1"/>
        </w:rPr>
        <w:t>columns.</w:t>
      </w:r>
    </w:p>
    <w:p w14:paraId="6A03F880" w14:textId="228AF66F" w:rsidR="001B69D1" w:rsidRP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 xml:space="preserve">Drop unnecessary </w:t>
      </w:r>
      <w:r w:rsidR="0079393F" w:rsidRPr="001B69D1">
        <w:rPr>
          <w:rFonts w:asciiTheme="minorHAnsi" w:hAnsiTheme="minorHAnsi" w:cstheme="minorHAnsi"/>
          <w:color w:val="292929"/>
          <w:spacing w:val="-1"/>
        </w:rPr>
        <w:t>columns.</w:t>
      </w:r>
    </w:p>
    <w:p w14:paraId="356140D2" w14:textId="77777777" w:rsidR="001B69D1" w:rsidRPr="001B69D1" w:rsidRDefault="001B69D1" w:rsidP="001B69D1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4. Descriptive Statistics &amp; Correlations</w:t>
      </w:r>
    </w:p>
    <w:p w14:paraId="6F009340" w14:textId="77777777" w:rsidR="001B69D1" w:rsidRPr="001B69D1" w:rsidRDefault="001B69D1" w:rsidP="001B69D1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Theme="minorHAnsi" w:hAnsiTheme="minorHAnsi" w:cstheme="minorHAnsi"/>
          <w:b/>
          <w:bCs/>
          <w:color w:val="292929"/>
          <w:spacing w:val="-1"/>
        </w:rPr>
      </w:pPr>
      <w:r w:rsidRPr="001B69D1">
        <w:rPr>
          <w:rFonts w:asciiTheme="minorHAnsi" w:hAnsiTheme="minorHAnsi" w:cstheme="minorHAnsi"/>
          <w:b/>
          <w:bCs/>
          <w:color w:val="292929"/>
          <w:spacing w:val="-1"/>
        </w:rPr>
        <w:t>5. Exploratory Data Analysis</w:t>
      </w:r>
    </w:p>
    <w:p w14:paraId="61962C77" w14:textId="77777777" w:rsidR="001B69D1" w:rsidRDefault="001B69D1" w:rsidP="001B69D1">
      <w:pPr>
        <w:ind w:left="720"/>
        <w:rPr>
          <w:rFonts w:cstheme="minorHAnsi"/>
          <w:sz w:val="24"/>
          <w:szCs w:val="24"/>
        </w:rPr>
      </w:pPr>
    </w:p>
    <w:p w14:paraId="097829B4" w14:textId="099E6FCF" w:rsidR="001B69D1" w:rsidRDefault="001B69D1" w:rsidP="001B69D1">
      <w:pPr>
        <w:pStyle w:val="k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1B69D1">
        <w:rPr>
          <w:rFonts w:asciiTheme="minorHAnsi" w:hAnsiTheme="minorHAnsi" w:cstheme="minorHAnsi"/>
          <w:color w:val="292929"/>
          <w:spacing w:val="-1"/>
        </w:rPr>
        <w:t>Visualization </w:t>
      </w:r>
    </w:p>
    <w:p w14:paraId="37991AC3" w14:textId="77777777" w:rsidR="001B69D1" w:rsidRDefault="001B69D1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7F57AA17" w14:textId="77777777" w:rsidR="00C129AE" w:rsidRDefault="00C129AE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p w14:paraId="175B7C07" w14:textId="77777777" w:rsidR="00F30C93" w:rsidRDefault="00F30C93" w:rsidP="00F30C93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92929"/>
          <w:spacing w:val="-4"/>
          <w:sz w:val="36"/>
          <w:szCs w:val="36"/>
        </w:rPr>
      </w:pPr>
      <w:r>
        <w:rPr>
          <w:rFonts w:ascii="Helvetica" w:hAnsi="Helvetica"/>
          <w:color w:val="292929"/>
          <w:spacing w:val="-4"/>
          <w:sz w:val="36"/>
          <w:szCs w:val="36"/>
        </w:rPr>
        <w:lastRenderedPageBreak/>
        <w:t>Exploratory Data Analysis</w:t>
      </w:r>
    </w:p>
    <w:p w14:paraId="63C8236E" w14:textId="77777777" w:rsidR="0049317E" w:rsidRDefault="0049317E" w:rsidP="0049317E">
      <w:pPr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</w:pPr>
    </w:p>
    <w:p w14:paraId="5C10F8FE" w14:textId="271720D9" w:rsidR="0049317E" w:rsidRPr="00C129AE" w:rsidRDefault="0049317E" w:rsidP="0049317E">
      <w:pPr>
        <w:rPr>
          <w:rFonts w:asciiTheme="majorHAnsi" w:hAnsiTheme="majorHAnsi" w:cstheme="majorHAnsi"/>
          <w:spacing w:val="-4"/>
          <w:sz w:val="36"/>
          <w:szCs w:val="36"/>
        </w:rPr>
      </w:pPr>
      <w:r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 xml:space="preserve">Try to answer following questions by creating visualization in </w:t>
      </w:r>
      <w:r w:rsidR="00783385"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>Power-BI</w:t>
      </w:r>
      <w:r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7CC500BA" w14:textId="58417678" w:rsidR="00783385" w:rsidRPr="00C129AE" w:rsidRDefault="00783385" w:rsidP="00783385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1170"/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</w:pPr>
      <w:r w:rsidRPr="00C129AE">
        <w:rPr>
          <w:rFonts w:eastAsia="Times New Roman" w:cstheme="minorHAnsi"/>
          <w:b/>
          <w:bCs/>
          <w:color w:val="292929"/>
          <w:spacing w:val="-1"/>
          <w:kern w:val="0"/>
          <w:sz w:val="28"/>
          <w:szCs w:val="28"/>
          <w:lang w:eastAsia="en-IN"/>
          <w14:ligatures w14:val="none"/>
        </w:rPr>
        <w:t>Booking:</w:t>
      </w:r>
      <w:r w:rsidRPr="00C129AE">
        <w:rPr>
          <w:rFonts w:eastAsia="Times New Roman" w:cstheme="minorHAnsi"/>
          <w:b/>
          <w:bCs/>
          <w:color w:val="292929"/>
          <w:spacing w:val="-1"/>
          <w:kern w:val="0"/>
          <w:sz w:val="28"/>
          <w:szCs w:val="28"/>
          <w:lang w:eastAsia="en-IN"/>
          <w14:ligatures w14:val="none"/>
        </w:rPr>
        <w:br/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 xml:space="preserve">1. What is the big picture of room booking over year and </w:t>
      </w:r>
      <w:r w:rsidR="0079393F"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>month?</w:t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br/>
        <w:t>2. What are the most effective booking channels?</w:t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br/>
        <w:t>3. Are the guesses interested in booking meals along with their room reservation?</w:t>
      </w:r>
    </w:p>
    <w:p w14:paraId="2CB9E7CB" w14:textId="0FE8280D" w:rsidR="00783385" w:rsidRPr="00C129AE" w:rsidRDefault="00783385" w:rsidP="0078338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</w:pPr>
      <w:r w:rsidRPr="00C129AE">
        <w:rPr>
          <w:rFonts w:eastAsia="Times New Roman" w:cstheme="minorHAnsi"/>
          <w:b/>
          <w:bCs/>
          <w:color w:val="292929"/>
          <w:spacing w:val="-1"/>
          <w:kern w:val="0"/>
          <w:sz w:val="28"/>
          <w:szCs w:val="28"/>
          <w:lang w:eastAsia="en-IN"/>
          <w14:ligatures w14:val="none"/>
        </w:rPr>
        <w:t>Hotel:</w:t>
      </w:r>
      <w:r w:rsidRPr="00C129AE">
        <w:rPr>
          <w:rFonts w:eastAsia="Times New Roman" w:cstheme="minorHAnsi"/>
          <w:b/>
          <w:bCs/>
          <w:color w:val="292929"/>
          <w:spacing w:val="-1"/>
          <w:kern w:val="0"/>
          <w:sz w:val="28"/>
          <w:szCs w:val="28"/>
          <w:lang w:eastAsia="en-IN"/>
          <w14:ligatures w14:val="none"/>
        </w:rPr>
        <w:br/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 xml:space="preserve">4. What are the most popular hotels and how many </w:t>
      </w:r>
      <w:r w:rsidR="0079393F"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>bookings</w:t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 xml:space="preserve"> they have over the year?</w:t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br/>
        <w:t xml:space="preserve">5. Compare </w:t>
      </w:r>
      <w:r w:rsidR="0079393F"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>those hotels</w:t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t xml:space="preserve"> on type of customers?</w:t>
      </w:r>
      <w:r w:rsidRPr="00C129AE">
        <w:rPr>
          <w:rFonts w:eastAsia="Times New Roman" w:cstheme="minorHAnsi"/>
          <w:color w:val="292929"/>
          <w:spacing w:val="-1"/>
          <w:kern w:val="0"/>
          <w:sz w:val="28"/>
          <w:szCs w:val="28"/>
          <w:lang w:eastAsia="en-IN"/>
          <w14:ligatures w14:val="none"/>
        </w:rPr>
        <w:br/>
        <w:t>6. Compare those hotels on customers’ group?</w:t>
      </w:r>
    </w:p>
    <w:p w14:paraId="45CE9E42" w14:textId="77777777" w:rsidR="00C129AE" w:rsidRPr="001B69D1" w:rsidRDefault="00C129AE" w:rsidP="001B69D1">
      <w:pPr>
        <w:pStyle w:val="kl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</w:p>
    <w:sectPr w:rsidR="00C129AE" w:rsidRPr="001B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618E5"/>
    <w:multiLevelType w:val="multilevel"/>
    <w:tmpl w:val="776E3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C2D28"/>
    <w:multiLevelType w:val="multilevel"/>
    <w:tmpl w:val="00A651A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7F6221F3"/>
    <w:multiLevelType w:val="multilevel"/>
    <w:tmpl w:val="4DDE9782"/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num w:numId="1" w16cid:durableId="69012200">
    <w:abstractNumId w:val="1"/>
  </w:num>
  <w:num w:numId="2" w16cid:durableId="570964201">
    <w:abstractNumId w:val="0"/>
  </w:num>
  <w:num w:numId="3" w16cid:durableId="705301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1"/>
    <w:rsid w:val="000A48FF"/>
    <w:rsid w:val="001B69D1"/>
    <w:rsid w:val="00204F91"/>
    <w:rsid w:val="00266640"/>
    <w:rsid w:val="0049317E"/>
    <w:rsid w:val="004B4A9C"/>
    <w:rsid w:val="00783385"/>
    <w:rsid w:val="0078773D"/>
    <w:rsid w:val="0079393F"/>
    <w:rsid w:val="00C129AE"/>
    <w:rsid w:val="00C76BE6"/>
    <w:rsid w:val="00F3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9C1"/>
  <w15:chartTrackingRefBased/>
  <w15:docId w15:val="{CEF7DF6C-B2ED-43D1-B5FC-126E1911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6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B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kl">
    <w:name w:val="kl"/>
    <w:basedOn w:val="Normal"/>
    <w:rsid w:val="001B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B69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69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ljs-comment">
    <w:name w:val="hljs-comment"/>
    <w:basedOn w:val="DefaultParagraphFont"/>
    <w:rsid w:val="001B69D1"/>
  </w:style>
  <w:style w:type="character" w:customStyle="1" w:styleId="hljs-string">
    <w:name w:val="hljs-string"/>
    <w:basedOn w:val="DefaultParagraphFont"/>
    <w:rsid w:val="001B69D1"/>
  </w:style>
  <w:style w:type="character" w:styleId="Emphasis">
    <w:name w:val="Emphasis"/>
    <w:basedOn w:val="DefaultParagraphFont"/>
    <w:uiPriority w:val="20"/>
    <w:qFormat/>
    <w:rsid w:val="00F30C93"/>
    <w:rPr>
      <w:i/>
      <w:iCs/>
    </w:rPr>
  </w:style>
  <w:style w:type="character" w:styleId="Strong">
    <w:name w:val="Strong"/>
    <w:basedOn w:val="DefaultParagraphFont"/>
    <w:uiPriority w:val="22"/>
    <w:qFormat/>
    <w:rsid w:val="00C12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15816</dc:creator>
  <cp:keywords/>
  <dc:description/>
  <cp:lastModifiedBy>Meet Shah</cp:lastModifiedBy>
  <cp:revision>7</cp:revision>
  <dcterms:created xsi:type="dcterms:W3CDTF">2023-05-17T05:19:00Z</dcterms:created>
  <dcterms:modified xsi:type="dcterms:W3CDTF">2023-05-18T05:01:00Z</dcterms:modified>
</cp:coreProperties>
</file>