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012F" w14:textId="77777777" w:rsidR="000D60DF" w:rsidRPr="000D60DF" w:rsidRDefault="000D60DF" w:rsidP="000D60DF">
      <w:pPr>
        <w:spacing w:after="207" w:line="259" w:lineRule="auto"/>
        <w:ind w:left="0" w:firstLine="0"/>
        <w:jc w:val="right"/>
        <w:rPr>
          <w:rFonts w:ascii="Times New Roman" w:eastAsia="Arial" w:hAnsi="Times New Roman" w:cs="Times New Roman"/>
          <w:sz w:val="32"/>
          <w:szCs w:val="32"/>
        </w:rPr>
      </w:pPr>
    </w:p>
    <w:p w14:paraId="005F45AA" w14:textId="77777777" w:rsidR="000D60DF" w:rsidRPr="000D60DF" w:rsidRDefault="000D60DF" w:rsidP="000D60DF">
      <w:pPr>
        <w:spacing w:after="158" w:line="259" w:lineRule="auto"/>
        <w:ind w:right="164"/>
        <w:jc w:val="right"/>
        <w:rPr>
          <w:rFonts w:ascii="Times New Roman" w:eastAsia="Arial" w:hAnsi="Times New Roman" w:cs="Times New Roman"/>
          <w:sz w:val="36"/>
          <w:szCs w:val="36"/>
        </w:rPr>
      </w:pPr>
      <w:r w:rsidRPr="000D60DF">
        <w:rPr>
          <w:rFonts w:ascii="Times New Roman" w:eastAsia="Arial" w:hAnsi="Times New Roman" w:cs="Times New Roman"/>
          <w:b/>
          <w:sz w:val="36"/>
          <w:szCs w:val="36"/>
        </w:rPr>
        <w:t>Name: Meet Brijwani</w:t>
      </w:r>
      <w:r w:rsidRPr="000D60DF">
        <w:rPr>
          <w:rFonts w:ascii="Times New Roman" w:eastAsia="Arial" w:hAnsi="Times New Roman" w:cs="Times New Roman"/>
          <w:sz w:val="36"/>
          <w:szCs w:val="36"/>
        </w:rPr>
        <w:t xml:space="preserve"> </w:t>
      </w:r>
    </w:p>
    <w:p w14:paraId="62003936" w14:textId="77777777" w:rsidR="000D60DF" w:rsidRPr="000D60DF" w:rsidRDefault="000D60DF" w:rsidP="000D60DF">
      <w:pPr>
        <w:spacing w:after="194" w:line="259" w:lineRule="auto"/>
        <w:ind w:right="70"/>
        <w:jc w:val="right"/>
        <w:rPr>
          <w:rFonts w:ascii="Times New Roman" w:eastAsia="Arial" w:hAnsi="Times New Roman" w:cs="Times New Roman"/>
          <w:sz w:val="36"/>
          <w:szCs w:val="36"/>
        </w:rPr>
      </w:pPr>
      <w:r w:rsidRPr="000D60DF">
        <w:rPr>
          <w:rFonts w:ascii="Times New Roman" w:eastAsia="Arial" w:hAnsi="Times New Roman" w:cs="Times New Roman"/>
          <w:b/>
          <w:sz w:val="36"/>
          <w:szCs w:val="36"/>
        </w:rPr>
        <w:t xml:space="preserve">Batch: T11 </w:t>
      </w:r>
    </w:p>
    <w:p w14:paraId="3D9FBE23" w14:textId="77777777" w:rsidR="000D60DF" w:rsidRPr="000D60DF" w:rsidRDefault="000D60DF" w:rsidP="000D60DF">
      <w:pPr>
        <w:spacing w:after="194" w:line="259" w:lineRule="auto"/>
        <w:ind w:right="70"/>
        <w:jc w:val="right"/>
        <w:rPr>
          <w:rFonts w:ascii="Times New Roman" w:eastAsia="Arial" w:hAnsi="Times New Roman" w:cs="Times New Roman"/>
          <w:b/>
          <w:sz w:val="36"/>
          <w:szCs w:val="36"/>
        </w:rPr>
      </w:pPr>
      <w:r w:rsidRPr="000D60DF">
        <w:rPr>
          <w:rFonts w:ascii="Times New Roman" w:eastAsia="Arial" w:hAnsi="Times New Roman" w:cs="Times New Roman"/>
          <w:b/>
          <w:sz w:val="36"/>
          <w:szCs w:val="36"/>
        </w:rPr>
        <w:t xml:space="preserve">Roll no: 14 </w:t>
      </w:r>
    </w:p>
    <w:p w14:paraId="344E0DB2" w14:textId="548A46C0" w:rsidR="000D60DF" w:rsidRPr="000D60DF" w:rsidRDefault="000D60DF" w:rsidP="000D60DF">
      <w:pPr>
        <w:spacing w:after="194" w:line="259" w:lineRule="auto"/>
        <w:ind w:right="70"/>
        <w:jc w:val="center"/>
        <w:rPr>
          <w:rFonts w:ascii="Times New Roman" w:eastAsia="Arial" w:hAnsi="Times New Roman" w:cs="Times New Roman"/>
          <w:b/>
          <w:sz w:val="36"/>
          <w:szCs w:val="36"/>
        </w:rPr>
      </w:pPr>
      <w:r w:rsidRPr="000D60DF">
        <w:rPr>
          <w:rFonts w:ascii="Times New Roman" w:eastAsia="Arial" w:hAnsi="Times New Roman" w:cs="Times New Roman"/>
          <w:b/>
          <w:sz w:val="36"/>
          <w:szCs w:val="36"/>
        </w:rPr>
        <w:t xml:space="preserve">Experiment </w:t>
      </w:r>
      <w:r>
        <w:rPr>
          <w:rFonts w:ascii="Times New Roman" w:eastAsia="Arial" w:hAnsi="Times New Roman" w:cs="Times New Roman"/>
          <w:b/>
          <w:sz w:val="36"/>
          <w:szCs w:val="36"/>
        </w:rPr>
        <w:t>8</w:t>
      </w:r>
    </w:p>
    <w:p w14:paraId="68E19FBA" w14:textId="77777777" w:rsidR="003C1454" w:rsidRDefault="00000000">
      <w:pPr>
        <w:spacing w:after="141" w:line="259" w:lineRule="auto"/>
        <w:ind w:left="0" w:firstLine="0"/>
      </w:pPr>
      <w:r>
        <w:rPr>
          <w:b/>
          <w:sz w:val="36"/>
        </w:rPr>
        <w:t xml:space="preserve"> </w:t>
      </w:r>
    </w:p>
    <w:p w14:paraId="32B99E47" w14:textId="77777777" w:rsidR="003C1454" w:rsidRDefault="00000000">
      <w:pPr>
        <w:spacing w:after="159" w:line="259" w:lineRule="auto"/>
        <w:ind w:left="-5"/>
      </w:pPr>
      <w:r>
        <w:rPr>
          <w:b/>
          <w:sz w:val="30"/>
        </w:rPr>
        <w:t xml:space="preserve">AIM: </w:t>
      </w:r>
      <w:r>
        <w:t xml:space="preserve"> To Study Project Scheduling Using Gantt chart in </w:t>
      </w:r>
      <w:proofErr w:type="spellStart"/>
      <w:r>
        <w:t>ClickUp</w:t>
      </w:r>
      <w:proofErr w:type="spellEnd"/>
      <w:r>
        <w:t xml:space="preserve">. </w:t>
      </w:r>
    </w:p>
    <w:p w14:paraId="15F9DF5D" w14:textId="77777777" w:rsidR="003C1454" w:rsidRDefault="00000000">
      <w:pPr>
        <w:spacing w:after="137" w:line="259" w:lineRule="auto"/>
        <w:ind w:left="0" w:firstLine="0"/>
      </w:pPr>
      <w:r>
        <w:rPr>
          <w:b/>
          <w:sz w:val="30"/>
        </w:rPr>
        <w:t xml:space="preserve">THEORY: </w:t>
      </w:r>
    </w:p>
    <w:p w14:paraId="2DFAB6E5" w14:textId="77777777" w:rsidR="003C1454" w:rsidRDefault="00000000">
      <w:pPr>
        <w:pStyle w:val="Heading2"/>
        <w:ind w:left="-5"/>
      </w:pPr>
      <w:r>
        <w:t xml:space="preserve">Project Scheduling- </w:t>
      </w:r>
    </w:p>
    <w:p w14:paraId="06474D4E" w14:textId="77777777" w:rsidR="003C1454" w:rsidRDefault="00000000">
      <w:pPr>
        <w:ind w:left="-5"/>
      </w:pPr>
      <w:r>
        <w:t xml:space="preserve">A project schedule is a timeline that outlines the tasks, milestones, deadlines, and resources required for completing a project. It helps project managers organise and plan the sequence of activities, allocate resources efficiently, set realistic timelines, and monitor progress. Having a clear project schedule is crucial for a project manager as it ensures tasks are completed on time, helps in managing resources effectively, allows for better coordination among team members, and assists in identifying potential issues or delays, enabling timely adjustments to keep the project on track. </w:t>
      </w:r>
    </w:p>
    <w:p w14:paraId="786D6234" w14:textId="77777777" w:rsidR="003C1454" w:rsidRDefault="00000000">
      <w:pPr>
        <w:pStyle w:val="Heading2"/>
        <w:ind w:left="-5"/>
      </w:pPr>
      <w:r>
        <w:t xml:space="preserve">Gantt chart- </w:t>
      </w:r>
    </w:p>
    <w:p w14:paraId="175D5FED" w14:textId="77777777" w:rsidR="003C1454" w:rsidRDefault="00000000">
      <w:pPr>
        <w:ind w:left="-5"/>
      </w:pPr>
      <w:r>
        <w:t xml:space="preserve">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w:t>
      </w:r>
    </w:p>
    <w:p w14:paraId="7435C476" w14:textId="77777777" w:rsidR="003C1454" w:rsidRDefault="00000000">
      <w:pPr>
        <w:spacing w:line="259" w:lineRule="auto"/>
        <w:ind w:left="0" w:firstLine="0"/>
      </w:pPr>
      <w:r>
        <w:rPr>
          <w:b/>
        </w:rPr>
        <w:lastRenderedPageBreak/>
        <w:t xml:space="preserve"> </w:t>
      </w:r>
    </w:p>
    <w:p w14:paraId="4DBEDA01" w14:textId="77777777" w:rsidR="003C1454" w:rsidRDefault="00000000">
      <w:pPr>
        <w:spacing w:after="143" w:line="259" w:lineRule="auto"/>
        <w:ind w:left="0" w:firstLine="0"/>
      </w:pPr>
      <w:r>
        <w:rPr>
          <w:b/>
        </w:rPr>
        <w:t xml:space="preserve"> </w:t>
      </w:r>
    </w:p>
    <w:p w14:paraId="2DBE2B03" w14:textId="77777777" w:rsidR="003C1454" w:rsidRDefault="00000000">
      <w:pPr>
        <w:spacing w:after="83" w:line="259" w:lineRule="auto"/>
        <w:ind w:left="-5"/>
      </w:pPr>
      <w:r>
        <w:rPr>
          <w:b/>
        </w:rPr>
        <w:t xml:space="preserve">OUTPUT: </w:t>
      </w:r>
    </w:p>
    <w:p w14:paraId="7384D2FA" w14:textId="77777777" w:rsidR="003C1454" w:rsidRDefault="00000000">
      <w:pPr>
        <w:spacing w:after="26" w:line="259" w:lineRule="auto"/>
        <w:ind w:left="0" w:right="9" w:firstLine="0"/>
        <w:jc w:val="right"/>
      </w:pPr>
      <w:r>
        <w:rPr>
          <w:noProof/>
        </w:rPr>
        <w:drawing>
          <wp:inline distT="0" distB="0" distL="0" distR="0" wp14:anchorId="75356141" wp14:editId="1BE0F1FA">
            <wp:extent cx="5943600" cy="323024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
                    <a:stretch>
                      <a:fillRect/>
                    </a:stretch>
                  </pic:blipFill>
                  <pic:spPr>
                    <a:xfrm>
                      <a:off x="0" y="0"/>
                      <a:ext cx="5943600" cy="3230245"/>
                    </a:xfrm>
                    <a:prstGeom prst="rect">
                      <a:avLst/>
                    </a:prstGeom>
                  </pic:spPr>
                </pic:pic>
              </a:graphicData>
            </a:graphic>
          </wp:inline>
        </w:drawing>
      </w:r>
      <w:r>
        <w:rPr>
          <w:b/>
        </w:rPr>
        <w:t xml:space="preserve"> </w:t>
      </w:r>
    </w:p>
    <w:p w14:paraId="499EA633" w14:textId="77777777" w:rsidR="003C1454" w:rsidRDefault="00000000">
      <w:pPr>
        <w:spacing w:after="83" w:line="259" w:lineRule="auto"/>
        <w:ind w:left="0" w:firstLine="0"/>
      </w:pPr>
      <w:r>
        <w:rPr>
          <w:b/>
        </w:rPr>
        <w:t xml:space="preserve"> </w:t>
      </w:r>
    </w:p>
    <w:p w14:paraId="665AC339" w14:textId="77777777" w:rsidR="003C1454" w:rsidRDefault="00000000">
      <w:pPr>
        <w:spacing w:after="23" w:line="259" w:lineRule="auto"/>
        <w:ind w:left="0" w:right="9" w:firstLine="0"/>
        <w:jc w:val="right"/>
      </w:pPr>
      <w:r>
        <w:rPr>
          <w:noProof/>
        </w:rPr>
        <w:drawing>
          <wp:inline distT="0" distB="0" distL="0" distR="0" wp14:anchorId="1FAFC4EF" wp14:editId="3522D8BF">
            <wp:extent cx="5943600" cy="323342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5"/>
                    <a:stretch>
                      <a:fillRect/>
                    </a:stretch>
                  </pic:blipFill>
                  <pic:spPr>
                    <a:xfrm>
                      <a:off x="0" y="0"/>
                      <a:ext cx="5943600" cy="3233420"/>
                    </a:xfrm>
                    <a:prstGeom prst="rect">
                      <a:avLst/>
                    </a:prstGeom>
                  </pic:spPr>
                </pic:pic>
              </a:graphicData>
            </a:graphic>
          </wp:inline>
        </w:drawing>
      </w:r>
      <w:r>
        <w:rPr>
          <w:b/>
        </w:rPr>
        <w:t xml:space="preserve"> </w:t>
      </w:r>
    </w:p>
    <w:p w14:paraId="43005399" w14:textId="77777777" w:rsidR="003C1454" w:rsidRDefault="00000000">
      <w:pPr>
        <w:spacing w:line="259" w:lineRule="auto"/>
        <w:ind w:left="0" w:firstLine="0"/>
      </w:pPr>
      <w:r>
        <w:rPr>
          <w:b/>
        </w:rPr>
        <w:t xml:space="preserve"> </w:t>
      </w:r>
    </w:p>
    <w:p w14:paraId="7E93F204" w14:textId="77777777" w:rsidR="003C1454" w:rsidRDefault="00000000">
      <w:pPr>
        <w:spacing w:after="26" w:line="259" w:lineRule="auto"/>
        <w:ind w:left="0" w:right="9" w:firstLine="0"/>
        <w:jc w:val="right"/>
      </w:pPr>
      <w:r>
        <w:rPr>
          <w:noProof/>
        </w:rPr>
        <w:lastRenderedPageBreak/>
        <w:drawing>
          <wp:inline distT="0" distB="0" distL="0" distR="0" wp14:anchorId="14E1DBA6" wp14:editId="37B434FD">
            <wp:extent cx="5943600" cy="327088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5943600" cy="3270885"/>
                    </a:xfrm>
                    <a:prstGeom prst="rect">
                      <a:avLst/>
                    </a:prstGeom>
                  </pic:spPr>
                </pic:pic>
              </a:graphicData>
            </a:graphic>
          </wp:inline>
        </w:drawing>
      </w:r>
      <w:r>
        <w:rPr>
          <w:b/>
        </w:rPr>
        <w:t xml:space="preserve"> </w:t>
      </w:r>
    </w:p>
    <w:p w14:paraId="0CB870B4" w14:textId="77777777" w:rsidR="003C1454" w:rsidRDefault="00000000">
      <w:pPr>
        <w:spacing w:after="83" w:line="259" w:lineRule="auto"/>
        <w:ind w:left="0" w:firstLine="0"/>
      </w:pPr>
      <w:r>
        <w:rPr>
          <w:b/>
        </w:rPr>
        <w:t xml:space="preserve"> </w:t>
      </w:r>
    </w:p>
    <w:p w14:paraId="1AC85693" w14:textId="77777777" w:rsidR="003C1454" w:rsidRDefault="00000000">
      <w:pPr>
        <w:spacing w:after="26" w:line="259" w:lineRule="auto"/>
        <w:ind w:left="0" w:right="9" w:firstLine="0"/>
        <w:jc w:val="right"/>
      </w:pPr>
      <w:r>
        <w:rPr>
          <w:noProof/>
        </w:rPr>
        <w:drawing>
          <wp:inline distT="0" distB="0" distL="0" distR="0" wp14:anchorId="1761A4E8" wp14:editId="18000757">
            <wp:extent cx="5943600" cy="290639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5943600" cy="2906395"/>
                    </a:xfrm>
                    <a:prstGeom prst="rect">
                      <a:avLst/>
                    </a:prstGeom>
                  </pic:spPr>
                </pic:pic>
              </a:graphicData>
            </a:graphic>
          </wp:inline>
        </w:drawing>
      </w:r>
      <w:r>
        <w:rPr>
          <w:b/>
        </w:rPr>
        <w:t xml:space="preserve"> </w:t>
      </w:r>
    </w:p>
    <w:p w14:paraId="12AE0D30" w14:textId="77777777" w:rsidR="003C1454" w:rsidRDefault="00000000">
      <w:pPr>
        <w:spacing w:line="259" w:lineRule="auto"/>
        <w:ind w:left="0" w:firstLine="0"/>
      </w:pPr>
      <w:r>
        <w:rPr>
          <w:b/>
        </w:rPr>
        <w:t xml:space="preserve"> </w:t>
      </w:r>
    </w:p>
    <w:p w14:paraId="3A3C9E5D" w14:textId="77777777" w:rsidR="003C1454" w:rsidRDefault="00000000">
      <w:pPr>
        <w:spacing w:after="26" w:line="259" w:lineRule="auto"/>
        <w:ind w:left="0" w:right="9" w:firstLine="0"/>
        <w:jc w:val="right"/>
      </w:pPr>
      <w:r>
        <w:rPr>
          <w:noProof/>
        </w:rPr>
        <w:lastRenderedPageBreak/>
        <w:drawing>
          <wp:inline distT="0" distB="0" distL="0" distR="0" wp14:anchorId="54264AC7" wp14:editId="5C0F9AA5">
            <wp:extent cx="5943600" cy="288861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5943600" cy="2888615"/>
                    </a:xfrm>
                    <a:prstGeom prst="rect">
                      <a:avLst/>
                    </a:prstGeom>
                  </pic:spPr>
                </pic:pic>
              </a:graphicData>
            </a:graphic>
          </wp:inline>
        </w:drawing>
      </w:r>
      <w:r>
        <w:rPr>
          <w:b/>
        </w:rPr>
        <w:t xml:space="preserve"> </w:t>
      </w:r>
    </w:p>
    <w:p w14:paraId="42942AE7" w14:textId="77777777" w:rsidR="003C1454" w:rsidRDefault="00000000">
      <w:pPr>
        <w:spacing w:after="83" w:line="259" w:lineRule="auto"/>
        <w:ind w:left="0" w:firstLine="0"/>
      </w:pPr>
      <w:r>
        <w:rPr>
          <w:b/>
        </w:rPr>
        <w:t xml:space="preserve"> </w:t>
      </w:r>
    </w:p>
    <w:p w14:paraId="493EC6F2" w14:textId="77777777" w:rsidR="003C1454" w:rsidRDefault="00000000">
      <w:pPr>
        <w:spacing w:after="26" w:line="259" w:lineRule="auto"/>
        <w:ind w:left="0" w:right="9" w:firstLine="0"/>
        <w:jc w:val="right"/>
      </w:pPr>
      <w:r>
        <w:rPr>
          <w:noProof/>
        </w:rPr>
        <w:drawing>
          <wp:inline distT="0" distB="0" distL="0" distR="0" wp14:anchorId="5DAC8A6D" wp14:editId="3F47534F">
            <wp:extent cx="5943600" cy="290893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5943600" cy="2908935"/>
                    </a:xfrm>
                    <a:prstGeom prst="rect">
                      <a:avLst/>
                    </a:prstGeom>
                  </pic:spPr>
                </pic:pic>
              </a:graphicData>
            </a:graphic>
          </wp:inline>
        </w:drawing>
      </w:r>
      <w:r>
        <w:rPr>
          <w:b/>
        </w:rPr>
        <w:t xml:space="preserve"> </w:t>
      </w:r>
    </w:p>
    <w:p w14:paraId="08630264" w14:textId="77777777" w:rsidR="003C1454" w:rsidRDefault="00000000">
      <w:pPr>
        <w:spacing w:line="259" w:lineRule="auto"/>
        <w:ind w:left="0" w:firstLine="0"/>
      </w:pPr>
      <w:r>
        <w:rPr>
          <w:b/>
        </w:rPr>
        <w:t xml:space="preserve"> </w:t>
      </w:r>
    </w:p>
    <w:p w14:paraId="595F6CF3" w14:textId="77777777" w:rsidR="003C1454" w:rsidRDefault="00000000">
      <w:pPr>
        <w:spacing w:after="23" w:line="259" w:lineRule="auto"/>
        <w:ind w:left="0" w:right="9" w:firstLine="0"/>
        <w:jc w:val="right"/>
      </w:pPr>
      <w:r>
        <w:rPr>
          <w:noProof/>
        </w:rPr>
        <w:lastRenderedPageBreak/>
        <w:drawing>
          <wp:inline distT="0" distB="0" distL="0" distR="0" wp14:anchorId="2E53E421" wp14:editId="63638513">
            <wp:extent cx="5943600" cy="291401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0"/>
                    <a:stretch>
                      <a:fillRect/>
                    </a:stretch>
                  </pic:blipFill>
                  <pic:spPr>
                    <a:xfrm>
                      <a:off x="0" y="0"/>
                      <a:ext cx="5943600" cy="2914015"/>
                    </a:xfrm>
                    <a:prstGeom prst="rect">
                      <a:avLst/>
                    </a:prstGeom>
                  </pic:spPr>
                </pic:pic>
              </a:graphicData>
            </a:graphic>
          </wp:inline>
        </w:drawing>
      </w:r>
      <w:r>
        <w:rPr>
          <w:b/>
        </w:rPr>
        <w:t xml:space="preserve"> </w:t>
      </w:r>
    </w:p>
    <w:p w14:paraId="3CE39014" w14:textId="77777777" w:rsidR="003C1454" w:rsidRDefault="00000000">
      <w:pPr>
        <w:spacing w:after="84" w:line="259" w:lineRule="auto"/>
        <w:ind w:left="0" w:firstLine="0"/>
      </w:pPr>
      <w:r>
        <w:rPr>
          <w:b/>
        </w:rPr>
        <w:t xml:space="preserve"> </w:t>
      </w:r>
    </w:p>
    <w:p w14:paraId="011B1507" w14:textId="77777777" w:rsidR="003C1454" w:rsidRDefault="00000000">
      <w:pPr>
        <w:spacing w:after="26" w:line="259" w:lineRule="auto"/>
        <w:ind w:left="0" w:right="9" w:firstLine="0"/>
        <w:jc w:val="right"/>
      </w:pPr>
      <w:r>
        <w:rPr>
          <w:noProof/>
        </w:rPr>
        <w:drawing>
          <wp:inline distT="0" distB="0" distL="0" distR="0" wp14:anchorId="7BF527DA" wp14:editId="0706E35D">
            <wp:extent cx="5943600" cy="289623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1"/>
                    <a:stretch>
                      <a:fillRect/>
                    </a:stretch>
                  </pic:blipFill>
                  <pic:spPr>
                    <a:xfrm>
                      <a:off x="0" y="0"/>
                      <a:ext cx="5943600" cy="2896235"/>
                    </a:xfrm>
                    <a:prstGeom prst="rect">
                      <a:avLst/>
                    </a:prstGeom>
                  </pic:spPr>
                </pic:pic>
              </a:graphicData>
            </a:graphic>
          </wp:inline>
        </w:drawing>
      </w:r>
      <w:r>
        <w:rPr>
          <w:b/>
        </w:rPr>
        <w:t xml:space="preserve"> </w:t>
      </w:r>
    </w:p>
    <w:p w14:paraId="07026525" w14:textId="77777777" w:rsidR="003C1454" w:rsidRDefault="00000000">
      <w:pPr>
        <w:spacing w:line="259" w:lineRule="auto"/>
        <w:ind w:left="0" w:firstLine="0"/>
      </w:pPr>
      <w:r>
        <w:rPr>
          <w:b/>
        </w:rPr>
        <w:t xml:space="preserve"> </w:t>
      </w:r>
    </w:p>
    <w:p w14:paraId="01EEE761" w14:textId="77777777" w:rsidR="003C1454" w:rsidRDefault="00000000">
      <w:pPr>
        <w:spacing w:after="26" w:line="259" w:lineRule="auto"/>
        <w:ind w:left="0" w:right="9" w:firstLine="0"/>
        <w:jc w:val="right"/>
      </w:pPr>
      <w:r>
        <w:rPr>
          <w:noProof/>
        </w:rPr>
        <w:lastRenderedPageBreak/>
        <w:drawing>
          <wp:inline distT="0" distB="0" distL="0" distR="0" wp14:anchorId="2E4D225B" wp14:editId="602BC00B">
            <wp:extent cx="5943600" cy="307530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2"/>
                    <a:stretch>
                      <a:fillRect/>
                    </a:stretch>
                  </pic:blipFill>
                  <pic:spPr>
                    <a:xfrm>
                      <a:off x="0" y="0"/>
                      <a:ext cx="5943600" cy="3075305"/>
                    </a:xfrm>
                    <a:prstGeom prst="rect">
                      <a:avLst/>
                    </a:prstGeom>
                  </pic:spPr>
                </pic:pic>
              </a:graphicData>
            </a:graphic>
          </wp:inline>
        </w:drawing>
      </w:r>
      <w:r>
        <w:rPr>
          <w:b/>
        </w:rPr>
        <w:t xml:space="preserve"> </w:t>
      </w:r>
    </w:p>
    <w:p w14:paraId="452F364A" w14:textId="77777777" w:rsidR="003C1454" w:rsidRDefault="00000000">
      <w:pPr>
        <w:spacing w:after="169" w:line="259" w:lineRule="auto"/>
        <w:ind w:left="0" w:firstLine="0"/>
      </w:pPr>
      <w:r>
        <w:rPr>
          <w:b/>
        </w:rPr>
        <w:t xml:space="preserve"> </w:t>
      </w:r>
    </w:p>
    <w:p w14:paraId="3F428000" w14:textId="77777777" w:rsidR="003C1454" w:rsidRDefault="00000000">
      <w:pPr>
        <w:ind w:left="-5"/>
      </w:pPr>
      <w:r>
        <w:rPr>
          <w:b/>
          <w:sz w:val="30"/>
        </w:rPr>
        <w:t xml:space="preserve">CONCLUSION: </w:t>
      </w:r>
      <w:r>
        <w:t xml:space="preserve">Thus, we have successfully implemented Project Scheduling using Gantt Chart in </w:t>
      </w:r>
      <w:proofErr w:type="spellStart"/>
      <w:r>
        <w:t>ClickUp</w:t>
      </w:r>
      <w:proofErr w:type="spellEnd"/>
      <w:r>
        <w:t xml:space="preserve">. </w:t>
      </w:r>
    </w:p>
    <w:sectPr w:rsidR="003C1454">
      <w:pgSz w:w="12240" w:h="15840"/>
      <w:pgMar w:top="1440" w:right="1366" w:bottom="16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454"/>
    <w:rsid w:val="000D60DF"/>
    <w:rsid w:val="00242D04"/>
    <w:rsid w:val="003C1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903F"/>
  <w15:docId w15:val="{D994F386-78F0-4894-8D13-43470181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7"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83" w:line="259" w:lineRule="auto"/>
      <w:ind w:right="74"/>
      <w:jc w:val="center"/>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142"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Chughria</dc:creator>
  <cp:keywords/>
  <cp:lastModifiedBy>Meet Brijwani</cp:lastModifiedBy>
  <cp:revision>2</cp:revision>
  <dcterms:created xsi:type="dcterms:W3CDTF">2025-04-16T10:45:00Z</dcterms:created>
  <dcterms:modified xsi:type="dcterms:W3CDTF">2025-04-16T10:45:00Z</dcterms:modified>
</cp:coreProperties>
</file>