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CE84" w14:textId="77777777" w:rsidR="00D25D6A" w:rsidRDefault="00D25D6A" w:rsidP="00D25D6A">
      <w:pPr>
        <w:spacing w:before="300" w:after="38" w:line="180" w:lineRule="auto"/>
        <w:ind w:left="270"/>
        <w:jc w:val="center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41"/>
          <w:szCs w:val="41"/>
        </w:rPr>
        <w:t>Manmeet Singh Hayer</w:t>
      </w:r>
    </w:p>
    <w:p w14:paraId="7FEE62F5" w14:textId="77777777" w:rsidR="00D25D6A" w:rsidRPr="00BE7244" w:rsidRDefault="00D25D6A" w:rsidP="00D25D6A">
      <w:pPr>
        <w:widowControl w:val="0"/>
        <w:spacing w:after="40" w:line="232" w:lineRule="auto"/>
        <w:ind w:left="270"/>
        <w:jc w:val="center"/>
        <w:rPr>
          <w:rFonts w:ascii="Segoe UI" w:hAnsi="Segoe UI" w:cs="Segoe UI"/>
          <w:sz w:val="21"/>
          <w:szCs w:val="21"/>
          <w:shd w:val="clear" w:color="auto" w:fill="F4F2EE"/>
        </w:rPr>
      </w:pPr>
      <w:r>
        <w:rPr>
          <w:rFonts w:ascii="Segoe UI" w:hAnsi="Segoe UI" w:cs="Segoe UI"/>
          <w:sz w:val="21"/>
          <w:szCs w:val="21"/>
          <w:shd w:val="clear" w:color="auto" w:fill="F4F2EE"/>
        </w:rPr>
        <w:t>(</w:t>
      </w:r>
      <w:hyperlink r:id="rId7" w:history="1">
        <w:r w:rsidRPr="00895F15">
          <w:rPr>
            <w:rStyle w:val="Hyperlink"/>
            <w:rFonts w:ascii="Segoe UI" w:hAnsi="Segoe UI" w:cs="Segoe UI"/>
            <w:sz w:val="21"/>
            <w:szCs w:val="21"/>
            <w:shd w:val="clear" w:color="auto" w:fill="F4F2EE"/>
          </w:rPr>
          <w:t>https://www.linkedin.com/in/meethayer</w:t>
        </w:r>
      </w:hyperlink>
      <w:r>
        <w:rPr>
          <w:rFonts w:ascii="Segoe UI" w:hAnsi="Segoe UI" w:cs="Segoe UI"/>
          <w:sz w:val="21"/>
          <w:szCs w:val="21"/>
          <w:shd w:val="clear" w:color="auto" w:fill="F4F2EE"/>
        </w:rPr>
        <w:t>)</w:t>
      </w:r>
      <w:r>
        <w:rPr>
          <w:rFonts w:ascii="Garamond" w:eastAsia="Garamond" w:hAnsi="Garamond" w:cs="Garamond"/>
          <w:sz w:val="19"/>
          <w:szCs w:val="19"/>
        </w:rPr>
        <w:t xml:space="preserve"> -</w:t>
      </w:r>
      <w:r>
        <w:rPr>
          <w:rFonts w:ascii="Garamond" w:eastAsia="Garamond" w:hAnsi="Garamond" w:cs="Garamond"/>
          <w:sz w:val="22"/>
          <w:szCs w:val="22"/>
        </w:rPr>
        <w:t xml:space="preserve"> [765-712-2527]   </w:t>
      </w:r>
      <w:r>
        <w:rPr>
          <w:rFonts w:ascii="Garamond" w:eastAsia="Garamond" w:hAnsi="Garamond" w:cs="Garamond"/>
          <w:sz w:val="19"/>
          <w:szCs w:val="19"/>
        </w:rPr>
        <w:t>-</w:t>
      </w:r>
      <w:r>
        <w:rPr>
          <w:rFonts w:ascii="Garamond" w:eastAsia="Garamond" w:hAnsi="Garamond" w:cs="Garamond"/>
        </w:rPr>
        <w:t xml:space="preserve"> [</w:t>
      </w:r>
      <w:r>
        <w:rPr>
          <w:rFonts w:ascii="EB Garamond Medium" w:eastAsia="EB Garamond Medium" w:hAnsi="EB Garamond Medium" w:cs="EB Garamond Medium"/>
          <w:sz w:val="22"/>
          <w:szCs w:val="22"/>
        </w:rPr>
        <w:t>manmeethayer_2026@depauw.edu]</w:t>
      </w:r>
    </w:p>
    <w:p w14:paraId="77575C5E" w14:textId="77777777" w:rsidR="00D25D6A" w:rsidRDefault="00D25D6A" w:rsidP="00D25D6A">
      <w:pPr>
        <w:pBdr>
          <w:bottom w:val="single" w:sz="4" w:space="1" w:color="000000"/>
        </w:pBdr>
        <w:spacing w:before="100" w:line="22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1"/>
          <w:szCs w:val="21"/>
        </w:rPr>
        <w:t>EDUCATION</w:t>
      </w:r>
      <w:r>
        <w:rPr>
          <w:rFonts w:ascii="Georgia" w:eastAsia="Georgia" w:hAnsi="Georgia" w:cs="Georgia"/>
          <w:b/>
        </w:rPr>
        <w:t xml:space="preserve"> </w:t>
      </w:r>
    </w:p>
    <w:p w14:paraId="6D7F7CA7" w14:textId="77777777" w:rsidR="00D25D6A" w:rsidRPr="00BB67EA" w:rsidRDefault="00D25D6A" w:rsidP="00D25D6A">
      <w:pPr>
        <w:rPr>
          <w:rFonts w:ascii="Cambria" w:eastAsia="Open Sans Light" w:hAnsi="Cambria" w:cs="Open Sans Light"/>
          <w:i/>
          <w:color w:val="000000" w:themeColor="text1"/>
          <w:sz w:val="19"/>
          <w:szCs w:val="19"/>
          <w:u w:val="single"/>
        </w:rPr>
      </w:pPr>
      <w:r w:rsidRPr="00BB67EA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DePauw University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 xml:space="preserve">, Greencastle, IN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                                </w:t>
      </w:r>
      <w:proofErr w:type="gramStart"/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</w:t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>May</w:t>
      </w:r>
      <w:proofErr w:type="gramEnd"/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 xml:space="preserve"> 2026</w:t>
      </w:r>
    </w:p>
    <w:p w14:paraId="4EDE1245" w14:textId="77777777" w:rsidR="00D25D6A" w:rsidRPr="00BB67EA" w:rsidRDefault="00D25D6A" w:rsidP="00D25D6A">
      <w:pPr>
        <w:tabs>
          <w:tab w:val="right" w:pos="10884"/>
        </w:tabs>
        <w:spacing w:before="56" w:line="252" w:lineRule="auto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i/>
          <w:iCs/>
          <w:sz w:val="19"/>
          <w:szCs w:val="19"/>
        </w:rPr>
        <w:t>Bachelor of Arts: Finance &amp; Computer Science</w:t>
      </w:r>
      <w:r w:rsidRPr="00BB67EA">
        <w:rPr>
          <w:rFonts w:ascii="Georgia" w:eastAsia="Georgia" w:hAnsi="Georgia" w:cs="Georgia"/>
          <w:sz w:val="19"/>
          <w:szCs w:val="19"/>
        </w:rPr>
        <w:t xml:space="preserve"> </w:t>
      </w:r>
    </w:p>
    <w:p w14:paraId="386FC7CB" w14:textId="77777777" w:rsidR="00D25D6A" w:rsidRPr="002C132B" w:rsidRDefault="00D25D6A" w:rsidP="00D25D6A">
      <w:pPr>
        <w:pStyle w:val="ListParagraph"/>
        <w:numPr>
          <w:ilvl w:val="0"/>
          <w:numId w:val="2"/>
        </w:numPr>
        <w:tabs>
          <w:tab w:val="right" w:pos="10884"/>
        </w:tabs>
        <w:spacing w:before="56" w:line="252" w:lineRule="auto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sz w:val="19"/>
          <w:szCs w:val="19"/>
        </w:rPr>
        <w:t xml:space="preserve">Cumulative GPA: </w:t>
      </w:r>
      <w:r w:rsidRPr="00BB67EA">
        <w:rPr>
          <w:rFonts w:eastAsia="Georgia"/>
          <w:b/>
          <w:bCs/>
          <w:sz w:val="19"/>
          <w:szCs w:val="19"/>
        </w:rPr>
        <w:t>3.</w:t>
      </w:r>
      <w:r>
        <w:rPr>
          <w:rFonts w:eastAsia="Georgia"/>
          <w:b/>
          <w:bCs/>
          <w:sz w:val="19"/>
          <w:szCs w:val="19"/>
        </w:rPr>
        <w:t>66</w:t>
      </w:r>
      <w:r w:rsidRPr="002C132B">
        <w:rPr>
          <w:rFonts w:eastAsia="Georgia"/>
          <w:b/>
          <w:bCs/>
          <w:sz w:val="19"/>
          <w:szCs w:val="19"/>
        </w:rPr>
        <w:t>/4</w:t>
      </w:r>
    </w:p>
    <w:p w14:paraId="335091B6" w14:textId="77777777" w:rsidR="00D25D6A" w:rsidRPr="00BB67EA" w:rsidRDefault="00D25D6A" w:rsidP="00D25D6A">
      <w:pPr>
        <w:pStyle w:val="ListParagraph"/>
        <w:numPr>
          <w:ilvl w:val="0"/>
          <w:numId w:val="2"/>
        </w:numPr>
        <w:tabs>
          <w:tab w:val="right" w:pos="10884"/>
        </w:tabs>
        <w:spacing w:before="56" w:line="252" w:lineRule="auto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sz w:val="19"/>
          <w:szCs w:val="19"/>
        </w:rPr>
        <w:t>Awards</w:t>
      </w:r>
      <w:r>
        <w:rPr>
          <w:rFonts w:ascii="Georgia" w:eastAsia="Georgia" w:hAnsi="Georgia" w:cs="Georgia"/>
          <w:sz w:val="19"/>
          <w:szCs w:val="19"/>
        </w:rPr>
        <w:t>/Certifications</w:t>
      </w:r>
      <w:r w:rsidRPr="00BB67EA">
        <w:rPr>
          <w:rFonts w:ascii="Georgia" w:eastAsia="Georgia" w:hAnsi="Georgia" w:cs="Georgia"/>
          <w:sz w:val="19"/>
          <w:szCs w:val="19"/>
        </w:rPr>
        <w:t>: Dean’s List</w:t>
      </w:r>
      <w:r>
        <w:rPr>
          <w:rFonts w:ascii="Georgia" w:eastAsia="Georgia" w:hAnsi="Georgia" w:cs="Georgia"/>
          <w:sz w:val="19"/>
          <w:szCs w:val="19"/>
        </w:rPr>
        <w:t xml:space="preserve"> (Semester GPA &gt; 3.5)</w:t>
      </w:r>
      <w:r w:rsidRPr="00BB67EA">
        <w:rPr>
          <w:rFonts w:ascii="Georgia" w:eastAsia="Georgia" w:hAnsi="Georgia" w:cs="Georgia"/>
          <w:sz w:val="19"/>
          <w:szCs w:val="19"/>
        </w:rPr>
        <w:t>- Fall 2022, Spring 2023</w:t>
      </w:r>
      <w:r>
        <w:rPr>
          <w:rFonts w:ascii="Georgia" w:eastAsia="Georgia" w:hAnsi="Georgia" w:cs="Georgia"/>
          <w:sz w:val="19"/>
          <w:szCs w:val="19"/>
        </w:rPr>
        <w:t xml:space="preserve">, Fall 2023, Spring 2025; Bloomberg BMC </w:t>
      </w:r>
    </w:p>
    <w:p w14:paraId="34F2BA3A" w14:textId="77777777" w:rsidR="00D25D6A" w:rsidRPr="00244111" w:rsidRDefault="00D25D6A" w:rsidP="00D25D6A">
      <w:pPr>
        <w:pStyle w:val="ListParagraph"/>
        <w:numPr>
          <w:ilvl w:val="0"/>
          <w:numId w:val="2"/>
        </w:numPr>
        <w:tabs>
          <w:tab w:val="right" w:pos="10884"/>
        </w:tabs>
        <w:spacing w:before="120" w:line="247" w:lineRule="auto"/>
        <w:rPr>
          <w:rFonts w:ascii="Georgia" w:eastAsia="Georgia" w:hAnsi="Georgia" w:cs="Georgia"/>
          <w:sz w:val="19"/>
          <w:szCs w:val="19"/>
        </w:rPr>
      </w:pPr>
      <w:r w:rsidRPr="005573F9">
        <w:rPr>
          <w:rFonts w:ascii="Georgia" w:eastAsia="Georgia" w:hAnsi="Georgia" w:cs="Georgia"/>
          <w:b/>
          <w:bCs/>
          <w:sz w:val="22"/>
          <w:szCs w:val="22"/>
        </w:rPr>
        <w:t xml:space="preserve">Finance </w:t>
      </w:r>
      <w:r w:rsidRPr="005573F9">
        <w:rPr>
          <w:rFonts w:ascii="Georgia" w:eastAsia="Georgia" w:hAnsi="Georgia" w:cs="Georgia"/>
          <w:sz w:val="22"/>
          <w:szCs w:val="22"/>
        </w:rPr>
        <w:t>(Related) Courses</w:t>
      </w:r>
      <w:r w:rsidRPr="00BB67EA">
        <w:rPr>
          <w:rFonts w:ascii="Georgia" w:eastAsia="Georgia" w:hAnsi="Georgia" w:cs="Georgia"/>
          <w:sz w:val="19"/>
          <w:szCs w:val="19"/>
        </w:rPr>
        <w:t xml:space="preserve">: </w:t>
      </w:r>
      <w:r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>Statistics for Economics and Management</w:t>
      </w:r>
      <w:r w:rsidRPr="00BB67EA">
        <w:rPr>
          <w:rFonts w:ascii="Georgia" w:eastAsia="Georgia" w:hAnsi="Georgia" w:cs="Georgia"/>
          <w:sz w:val="19"/>
          <w:szCs w:val="19"/>
          <w:lang w:val="en"/>
        </w:rPr>
        <w:t>,</w:t>
      </w:r>
      <w:r>
        <w:rPr>
          <w:rFonts w:ascii="Georgia" w:eastAsia="Georgia" w:hAnsi="Georgia" w:cs="Georgia"/>
          <w:sz w:val="19"/>
          <w:szCs w:val="19"/>
          <w:lang w:val="en"/>
        </w:rPr>
        <w:t xml:space="preserve"> 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>Investment &amp; Portfolio Analysis, Portfolio Management, Econometrics, Intermediate Macroeconomics, Regression with Microdata,</w:t>
      </w:r>
      <w:r w:rsidRPr="00BB67EA">
        <w:rPr>
          <w:rFonts w:ascii="Georgia" w:eastAsia="Georgia" w:hAnsi="Georgia" w:cs="Georgia"/>
          <w:sz w:val="19"/>
          <w:szCs w:val="19"/>
          <w:lang w:val="en"/>
        </w:rPr>
        <w:t xml:space="preserve"> </w:t>
      </w:r>
      <w:r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>Corporate Finance, Financial Accounting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, </w:t>
      </w:r>
      <w:r w:rsidRPr="00244111">
        <w:rPr>
          <w:rFonts w:ascii="Georgia" w:eastAsia="Georgia" w:hAnsi="Georgia" w:cs="Georgia"/>
          <w:sz w:val="19"/>
          <w:szCs w:val="19"/>
          <w:lang w:val="en"/>
        </w:rPr>
        <w:t>HONR-</w:t>
      </w:r>
      <w:r w:rsidRPr="00244111">
        <w:rPr>
          <w:rFonts w:ascii="Georgia" w:eastAsia="Georgia" w:hAnsi="Georgia" w:cs="Georgia"/>
          <w:i/>
          <w:iCs/>
          <w:sz w:val="19"/>
          <w:szCs w:val="19"/>
          <w:lang w:val="en"/>
        </w:rPr>
        <w:t>Business &amp; the liberal arts</w:t>
      </w:r>
    </w:p>
    <w:p w14:paraId="5EDF0501" w14:textId="77777777" w:rsidR="00D25D6A" w:rsidRPr="003F277D" w:rsidRDefault="00D25D6A" w:rsidP="00D25D6A">
      <w:pPr>
        <w:pStyle w:val="ListParagraph"/>
        <w:numPr>
          <w:ilvl w:val="0"/>
          <w:numId w:val="2"/>
        </w:numPr>
        <w:tabs>
          <w:tab w:val="right" w:pos="10884"/>
        </w:tabs>
        <w:spacing w:before="120" w:line="247" w:lineRule="auto"/>
        <w:rPr>
          <w:rFonts w:ascii="Georgia" w:eastAsia="Georgia" w:hAnsi="Georgia" w:cs="Georgia"/>
          <w:sz w:val="19"/>
          <w:szCs w:val="19"/>
        </w:rPr>
      </w:pPr>
      <w:r w:rsidRPr="00D35504">
        <w:rPr>
          <w:rFonts w:ascii="Georgia" w:eastAsia="Georgia" w:hAnsi="Georgia" w:cs="Georgia"/>
          <w:b/>
          <w:bCs/>
          <w:sz w:val="19"/>
          <w:szCs w:val="19"/>
        </w:rPr>
        <w:t>CS</w:t>
      </w:r>
      <w:r>
        <w:rPr>
          <w:rFonts w:ascii="Georgia" w:eastAsia="Georgia" w:hAnsi="Georgia" w:cs="Georgia"/>
          <w:sz w:val="19"/>
          <w:szCs w:val="19"/>
        </w:rPr>
        <w:t xml:space="preserve">(Related) Courses: </w:t>
      </w:r>
      <w:r>
        <w:rPr>
          <w:rFonts w:ascii="Georgia" w:eastAsia="Georgia" w:hAnsi="Georgia" w:cs="Georgia"/>
          <w:i/>
          <w:iCs/>
          <w:sz w:val="19"/>
          <w:szCs w:val="19"/>
        </w:rPr>
        <w:t xml:space="preserve">Object Oriented Software </w:t>
      </w:r>
      <w:proofErr w:type="spellStart"/>
      <w:r>
        <w:rPr>
          <w:rFonts w:ascii="Georgia" w:eastAsia="Georgia" w:hAnsi="Georgia" w:cs="Georgia"/>
          <w:i/>
          <w:iCs/>
          <w:sz w:val="19"/>
          <w:szCs w:val="19"/>
        </w:rPr>
        <w:t>Devlpmnt</w:t>
      </w:r>
      <w:proofErr w:type="spellEnd"/>
      <w:r>
        <w:rPr>
          <w:rFonts w:ascii="Georgia" w:eastAsia="Georgia" w:hAnsi="Georgia" w:cs="Georgia"/>
          <w:i/>
          <w:iCs/>
          <w:sz w:val="19"/>
          <w:szCs w:val="19"/>
        </w:rPr>
        <w:t>, Foundations of Computation,</w:t>
      </w:r>
      <w:r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 </w:t>
      </w:r>
      <w:r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>Computer Science I, Data Structures</w:t>
      </w:r>
    </w:p>
    <w:p w14:paraId="2CCFF193" w14:textId="77777777" w:rsidR="00D25D6A" w:rsidRPr="003F277D" w:rsidRDefault="00D25D6A" w:rsidP="00D25D6A">
      <w:pPr>
        <w:pStyle w:val="ListParagraph"/>
        <w:numPr>
          <w:ilvl w:val="0"/>
          <w:numId w:val="2"/>
        </w:numPr>
        <w:tabs>
          <w:tab w:val="right" w:pos="10884"/>
        </w:tabs>
        <w:spacing w:before="120" w:line="247" w:lineRule="auto"/>
        <w:rPr>
          <w:rFonts w:ascii="Georgia" w:eastAsia="Georgia" w:hAnsi="Georgia" w:cs="Georgia"/>
          <w:sz w:val="19"/>
          <w:szCs w:val="19"/>
        </w:rPr>
      </w:pPr>
      <w:r w:rsidRPr="00D35504">
        <w:rPr>
          <w:rFonts w:ascii="Georgia" w:eastAsia="Georgia" w:hAnsi="Georgia" w:cs="Georgia"/>
          <w:b/>
          <w:bCs/>
          <w:sz w:val="19"/>
          <w:szCs w:val="19"/>
        </w:rPr>
        <w:t>Miscellaneous</w:t>
      </w:r>
      <w:r>
        <w:rPr>
          <w:rFonts w:ascii="Georgia" w:eastAsia="Georgia" w:hAnsi="Georgia" w:cs="Georgia"/>
          <w:sz w:val="19"/>
          <w:szCs w:val="19"/>
        </w:rPr>
        <w:t xml:space="preserve"> Courses: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 </w:t>
      </w:r>
      <w:r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>Discrete Mathematics,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 </w:t>
      </w:r>
      <w:r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>Contemporary Society, Intro Peace and Conflicts, Literature: Poetry, Fiction and Drama</w:t>
      </w:r>
      <w:r w:rsidRPr="003F277D">
        <w:rPr>
          <w:rFonts w:ascii="Georgia" w:eastAsia="Georgia" w:hAnsi="Georgia" w:cs="Georgia"/>
          <w:sz w:val="19"/>
          <w:szCs w:val="19"/>
          <w:lang w:val="en"/>
        </w:rPr>
        <w:t xml:space="preserve">, </w:t>
      </w:r>
      <w:r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>Civic Education I</w:t>
      </w:r>
    </w:p>
    <w:p w14:paraId="407351B2" w14:textId="77777777" w:rsidR="00D25D6A" w:rsidRPr="00A125DD" w:rsidRDefault="00D25D6A" w:rsidP="00D25D6A">
      <w:pPr>
        <w:pBdr>
          <w:bottom w:val="single" w:sz="4" w:space="1" w:color="auto"/>
        </w:pBdr>
        <w:tabs>
          <w:tab w:val="right" w:pos="10884"/>
        </w:tabs>
        <w:spacing w:before="120" w:line="247" w:lineRule="auto"/>
        <w:rPr>
          <w:rFonts w:ascii="Georgia" w:eastAsia="Georgia" w:hAnsi="Georgia" w:cs="Georgia"/>
          <w:b/>
          <w:bCs/>
          <w:sz w:val="21"/>
          <w:szCs w:val="21"/>
        </w:rPr>
      </w:pPr>
      <w:r>
        <w:rPr>
          <w:rFonts w:ascii="Georgia" w:eastAsia="Georgia" w:hAnsi="Georgia" w:cs="Georgia"/>
          <w:b/>
          <w:bCs/>
          <w:sz w:val="21"/>
          <w:szCs w:val="21"/>
        </w:rPr>
        <w:t>CO-CURRICULAR EXPERIENCE</w:t>
      </w:r>
    </w:p>
    <w:p w14:paraId="2311E378" w14:textId="77777777" w:rsidR="00D25D6A" w:rsidRPr="00BB67EA" w:rsidRDefault="00D25D6A" w:rsidP="00D25D6A">
      <w:p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Management Fellows Program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                                               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 xml:space="preserve">                                  </w:t>
      </w:r>
      <w:r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ab/>
        <w:t xml:space="preserve"> </w:t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>Aug 2022 - Present</w:t>
      </w:r>
    </w:p>
    <w:p w14:paraId="00504937" w14:textId="77777777" w:rsidR="00D25D6A" w:rsidRPr="00BB67EA" w:rsidRDefault="00D25D6A" w:rsidP="00D25D6A">
      <w:pPr>
        <w:numPr>
          <w:ilvl w:val="0"/>
          <w:numId w:val="3"/>
        </w:num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>
        <w:rPr>
          <w:rFonts w:ascii="Cambria" w:eastAsia="Open Sans Light" w:hAnsi="Cambria" w:cs="Open Sans Light"/>
          <w:color w:val="000000" w:themeColor="text1"/>
          <w:sz w:val="19"/>
          <w:szCs w:val="19"/>
        </w:rPr>
        <w:t xml:space="preserve">Highly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Selective honors program integrating the study of management and entrepreneurship with the liberal arts.</w:t>
      </w:r>
    </w:p>
    <w:p w14:paraId="2315758F" w14:textId="77777777" w:rsidR="00D25D6A" w:rsidRPr="003F277D" w:rsidRDefault="00D25D6A" w:rsidP="00D25D6A">
      <w:pPr>
        <w:numPr>
          <w:ilvl w:val="0"/>
          <w:numId w:val="3"/>
        </w:num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Co-curriculum with alumni engagement and mentorship developed critical thinking and strategic business analytics.</w:t>
      </w:r>
    </w:p>
    <w:p w14:paraId="094BB9BC" w14:textId="77777777" w:rsidR="00D25D6A" w:rsidRPr="00BB67EA" w:rsidRDefault="00D25D6A" w:rsidP="00D25D6A">
      <w:pPr>
        <w:numPr>
          <w:ilvl w:val="0"/>
          <w:numId w:val="3"/>
        </w:numPr>
        <w:spacing w:after="200"/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 xml:space="preserve">Management Fellows Ambassador </w:t>
      </w:r>
      <w:r>
        <w:rPr>
          <w:rFonts w:ascii="Cambria" w:eastAsia="Open Sans Light" w:hAnsi="Cambria" w:cs="Open Sans Light"/>
          <w:color w:val="000000" w:themeColor="text1"/>
          <w:sz w:val="19"/>
          <w:szCs w:val="19"/>
        </w:rPr>
        <w:t>(23-24, 25-26)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: Responsibilities include planning program events throughout the year, devising budget allocation, exploring pathways to better connection with and involvement of alumni, etc.</w:t>
      </w:r>
    </w:p>
    <w:p w14:paraId="39210770" w14:textId="77777777" w:rsidR="00D25D6A" w:rsidRPr="00BB67EA" w:rsidRDefault="00D25D6A" w:rsidP="00D25D6A">
      <w:p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Bonner Scholars Program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             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>Aug 2022 – Present</w:t>
      </w:r>
    </w:p>
    <w:p w14:paraId="4327189F" w14:textId="77777777" w:rsidR="00D25D6A" w:rsidRPr="00A67CFD" w:rsidRDefault="00D25D6A" w:rsidP="00D25D6A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iCs/>
          <w:color w:val="000000" w:themeColor="text1"/>
          <w:sz w:val="19"/>
          <w:szCs w:val="19"/>
        </w:rPr>
      </w:pPr>
      <w:r w:rsidRPr="00A67CFD">
        <w:rPr>
          <w:rFonts w:ascii="Cambria" w:hAnsi="Cambria"/>
        </w:rPr>
        <w:t>Selective 4-year fellowship providing full financial aid and leadership training through extensive community service</w:t>
      </w:r>
      <w:r w:rsidRPr="00A67CFD">
        <w:rPr>
          <w:rFonts w:ascii="Cambria" w:eastAsia="Open Sans" w:hAnsi="Cambria" w:cs="Open Sans"/>
          <w:iCs/>
          <w:color w:val="000000" w:themeColor="text1"/>
          <w:sz w:val="19"/>
          <w:szCs w:val="19"/>
        </w:rPr>
        <w:t>.</w:t>
      </w:r>
    </w:p>
    <w:p w14:paraId="4DE869CC" w14:textId="77777777" w:rsidR="00D25D6A" w:rsidRPr="00A67CFD" w:rsidRDefault="00D25D6A" w:rsidP="00D25D6A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iCs/>
          <w:color w:val="000000" w:themeColor="text1"/>
          <w:sz w:val="19"/>
          <w:szCs w:val="19"/>
        </w:rPr>
      </w:pPr>
      <w:r w:rsidRPr="00A67CFD">
        <w:rPr>
          <w:rFonts w:ascii="Cambria" w:hAnsi="Cambria"/>
        </w:rPr>
        <w:t>Alumni Ambassador (2025</w:t>
      </w:r>
      <w:r w:rsidRPr="00A67CFD">
        <w:rPr>
          <w:rFonts w:ascii="Cambria" w:eastAsia="Open Sans" w:hAnsi="Cambria" w:cs="Open Sans"/>
          <w:iCs/>
          <w:color w:val="000000" w:themeColor="text1"/>
          <w:sz w:val="19"/>
          <w:szCs w:val="19"/>
        </w:rPr>
        <w:t>-26)</w:t>
      </w:r>
    </w:p>
    <w:p w14:paraId="682F8F5F" w14:textId="77777777" w:rsidR="00D25D6A" w:rsidRPr="00D4074E" w:rsidRDefault="00D25D6A" w:rsidP="00D25D6A">
      <w:pPr>
        <w:pBdr>
          <w:bottom w:val="single" w:sz="4" w:space="1" w:color="000000"/>
        </w:pBdr>
        <w:tabs>
          <w:tab w:val="right" w:pos="10884"/>
        </w:tabs>
        <w:spacing w:before="120" w:line="247" w:lineRule="auto"/>
        <w:rPr>
          <w:rFonts w:ascii="Georgia" w:eastAsia="Georgia" w:hAnsi="Georgia" w:cs="Georgia"/>
          <w:b/>
          <w:sz w:val="21"/>
          <w:szCs w:val="21"/>
        </w:rPr>
      </w:pPr>
      <w:r w:rsidRPr="00D4074E">
        <w:rPr>
          <w:rFonts w:ascii="Georgia" w:eastAsia="Georgia" w:hAnsi="Georgia" w:cs="Georgia"/>
          <w:b/>
          <w:sz w:val="21"/>
          <w:szCs w:val="21"/>
        </w:rPr>
        <w:t>TECHNICAL SKILLS</w:t>
      </w:r>
    </w:p>
    <w:p w14:paraId="039C2EAB" w14:textId="77777777" w:rsidR="00D25D6A" w:rsidRDefault="00D25D6A" w:rsidP="00D25D6A">
      <w:pPr>
        <w:numPr>
          <w:ilvl w:val="0"/>
          <w:numId w:val="1"/>
        </w:numPr>
        <w:spacing w:before="40"/>
        <w:ind w:left="360" w:hanging="180"/>
        <w:jc w:val="both"/>
        <w:rPr>
          <w:rFonts w:ascii="Cambria" w:eastAsia="Georgia" w:hAnsi="Cambria" w:cs="Georgia"/>
          <w:sz w:val="19"/>
          <w:szCs w:val="19"/>
        </w:rPr>
      </w:pPr>
      <w:r w:rsidRPr="00A67CFD">
        <w:rPr>
          <w:rFonts w:ascii="Cambria" w:eastAsia="Georgia" w:hAnsi="Cambria" w:cs="Georgia"/>
          <w:sz w:val="19"/>
          <w:szCs w:val="19"/>
        </w:rPr>
        <w:t xml:space="preserve">Fluent in English, Hindi, and Punjabi  </w:t>
      </w:r>
    </w:p>
    <w:p w14:paraId="19B712F7" w14:textId="77777777" w:rsidR="00D25D6A" w:rsidRDefault="00D25D6A" w:rsidP="00D25D6A">
      <w:pPr>
        <w:numPr>
          <w:ilvl w:val="0"/>
          <w:numId w:val="1"/>
        </w:numPr>
        <w:spacing w:before="40"/>
        <w:ind w:left="360" w:hanging="180"/>
        <w:jc w:val="both"/>
        <w:rPr>
          <w:rFonts w:ascii="Cambria" w:eastAsia="Georgia" w:hAnsi="Cambria" w:cs="Georgia"/>
          <w:sz w:val="19"/>
          <w:szCs w:val="19"/>
        </w:rPr>
      </w:pPr>
      <w:r w:rsidRPr="00324059">
        <w:rPr>
          <w:rFonts w:ascii="Cambria" w:eastAsia="Georgia" w:hAnsi="Cambria" w:cs="Georgia"/>
          <w:sz w:val="19"/>
          <w:szCs w:val="19"/>
        </w:rPr>
        <w:t xml:space="preserve">Software: Excel (Microsoft Office), </w:t>
      </w:r>
      <w:r>
        <w:rPr>
          <w:rFonts w:ascii="Cambria" w:eastAsia="Georgia" w:hAnsi="Cambria" w:cs="Georgia"/>
          <w:sz w:val="19"/>
          <w:szCs w:val="19"/>
        </w:rPr>
        <w:t xml:space="preserve">Power BI, </w:t>
      </w:r>
      <w:r w:rsidRPr="00324059">
        <w:rPr>
          <w:rFonts w:ascii="Cambria" w:eastAsia="Georgia" w:hAnsi="Cambria" w:cs="Georgia"/>
          <w:sz w:val="19"/>
          <w:szCs w:val="19"/>
        </w:rPr>
        <w:t>Tableau, Bloomberg Terminal, Stata, ZoomInfo, Blender, VS Code</w:t>
      </w:r>
    </w:p>
    <w:p w14:paraId="1F5F5417" w14:textId="77777777" w:rsidR="00D25D6A" w:rsidRPr="00324059" w:rsidRDefault="00D25D6A" w:rsidP="00D25D6A">
      <w:pPr>
        <w:numPr>
          <w:ilvl w:val="0"/>
          <w:numId w:val="1"/>
        </w:numPr>
        <w:spacing w:before="40"/>
        <w:ind w:left="360" w:hanging="180"/>
        <w:jc w:val="both"/>
        <w:rPr>
          <w:rFonts w:ascii="Cambria" w:eastAsia="Georgia" w:hAnsi="Cambria" w:cs="Georgia"/>
          <w:sz w:val="19"/>
          <w:szCs w:val="19"/>
        </w:rPr>
      </w:pPr>
      <w:r w:rsidRPr="00324059">
        <w:rPr>
          <w:rFonts w:ascii="Cambria" w:eastAsia="Georgia" w:hAnsi="Cambria" w:cs="Georgia"/>
          <w:sz w:val="19"/>
          <w:szCs w:val="19"/>
        </w:rPr>
        <w:t>Programming: Java, Python, C++, VBA, JavaScript (Node.js, React + Vite, Bootstrap, HTML/CSS), Git</w:t>
      </w:r>
    </w:p>
    <w:p w14:paraId="2729BF56" w14:textId="77777777" w:rsidR="00D25D6A" w:rsidRDefault="00D25D6A" w:rsidP="00D25D6A">
      <w:pPr>
        <w:pBdr>
          <w:bottom w:val="single" w:sz="4" w:space="1" w:color="000000"/>
        </w:pBdr>
        <w:spacing w:before="160" w:line="220" w:lineRule="auto"/>
        <w:rPr>
          <w:rFonts w:ascii="Georgia" w:eastAsia="Georgia" w:hAnsi="Georgia" w:cs="Georgia"/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WORK EXPERIENCE</w:t>
      </w:r>
    </w:p>
    <w:p w14:paraId="079E1CF0" w14:textId="77777777" w:rsidR="00D25D6A" w:rsidRPr="00BB67EA" w:rsidRDefault="00D25D6A" w:rsidP="00D25D6A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hAnsi="Cambria"/>
          <w:b/>
          <w:bCs/>
          <w:color w:val="000000" w:themeColor="text1"/>
          <w:sz w:val="19"/>
          <w:szCs w:val="19"/>
        </w:rPr>
        <w:t>FP&amp;A Intern</w:t>
      </w:r>
      <w:r w:rsidRPr="00BB67EA">
        <w:rPr>
          <w:rFonts w:ascii="Cambria" w:hAnsi="Cambria"/>
          <w:b/>
          <w:bCs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ABM Industries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   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June 2025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–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July 2025</w:t>
      </w:r>
    </w:p>
    <w:p w14:paraId="57C8DCBB" w14:textId="77777777" w:rsidR="00D25D6A" w:rsidRDefault="00D25D6A" w:rsidP="00D25D6A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Atlanta, GA</w:t>
      </w:r>
    </w:p>
    <w:p w14:paraId="4FC8DEF4" w14:textId="77777777" w:rsidR="00D25D6A" w:rsidRPr="00A778E4" w:rsidRDefault="00D25D6A" w:rsidP="00D25D6A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Designed and launched a VBA-based macro tool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filter Excel workbooks by Region, Area, or District—supporting multiple output formats, error handling, and cross-file compatibility; 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increased task efficiency by over 40%</w:t>
      </w:r>
    </w:p>
    <w:p w14:paraId="681E1B7E" w14:textId="77777777" w:rsidR="00D25D6A" w:rsidRPr="00A778E4" w:rsidRDefault="00D25D6A" w:rsidP="00D25D6A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Analyzed FY26 labor budgets vs. CY25 actuals + forecasts across 160+ West region accounts (&gt;$200M annual revenue), 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automating &amp; completing comparisons for all 52-weeks via Excel and VBA in just 2 days</w:t>
      </w:r>
    </w:p>
    <w:p w14:paraId="66119D58" w14:textId="77777777" w:rsidR="00D25D6A" w:rsidRPr="00A778E4" w:rsidRDefault="00D25D6A" w:rsidP="00D25D6A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Assisted with post-close June actuals vs. forecast analysis for Northeast and Southeast Education regions (~two-thirds of total accounts), helping identify discrepancies to improve future forecast accuracy</w:t>
      </w:r>
    </w:p>
    <w:p w14:paraId="4CCE1A60" w14:textId="77777777" w:rsidR="00D25D6A" w:rsidRPr="00A778E4" w:rsidRDefault="00D25D6A" w:rsidP="00D25D6A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93457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Learned 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Oracle EPM, </w:t>
      </w:r>
      <w:r w:rsidRPr="0093457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Anaplan, SmartView, Power BI, Coupa, and Transcend within 3 weeks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support FP&amp;A and AP processes tied to budgeting, forecasting, and purchasing</w:t>
      </w:r>
    </w:p>
    <w:p w14:paraId="19D6B3D0" w14:textId="77777777" w:rsidR="00D25D6A" w:rsidRPr="00A778E4" w:rsidRDefault="00D25D6A" w:rsidP="00D25D6A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Collaborated with AP to match 100+ invoices tied to “After the Fact” POs, ensuring accuracy across Coupa and Transcend procurement systems</w:t>
      </w:r>
    </w:p>
    <w:p w14:paraId="5CBCEB5B" w14:textId="77777777" w:rsidR="00D25D6A" w:rsidRPr="00BB67EA" w:rsidRDefault="00D25D6A" w:rsidP="00D25D6A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hAnsi="Cambria"/>
          <w:b/>
          <w:bCs/>
          <w:color w:val="000000" w:themeColor="text1"/>
          <w:sz w:val="19"/>
          <w:szCs w:val="19"/>
        </w:rPr>
        <w:t>PE Intern</w:t>
      </w:r>
      <w:r w:rsidRPr="00BB67EA">
        <w:rPr>
          <w:rFonts w:ascii="Cambria" w:hAnsi="Cambria"/>
          <w:b/>
          <w:bCs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Founders Mosaic Partners LLC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   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August 2024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–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Dec 2024</w:t>
      </w:r>
    </w:p>
    <w:p w14:paraId="569DF61F" w14:textId="77777777" w:rsidR="00D25D6A" w:rsidRPr="00BB67EA" w:rsidRDefault="00D25D6A" w:rsidP="00D25D6A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Indianapolis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, IN</w:t>
      </w:r>
    </w:p>
    <w:p w14:paraId="04F7EAF7" w14:textId="77777777" w:rsidR="00D25D6A" w:rsidRDefault="00D25D6A" w:rsidP="00D25D6A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Reconciled $1M+ AR/AP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vendor 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accounts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weekly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via Excel for Jessen Manufacturing, Founder’s largest acquisition, </w:t>
      </w:r>
      <w:r w:rsidRPr="00F90C2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ensuring up-to-date tracking &amp; dealing of past dues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35FDC831" w14:textId="77777777" w:rsidR="00D25D6A" w:rsidRDefault="00D25D6A" w:rsidP="00D25D6A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Automated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daily 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shipment logging 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via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VBA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Macros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, reducing daily processing time by over 50%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</w:t>
      </w:r>
      <w:r w:rsidRPr="002B528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and saving memory by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automating deletion of</w:t>
      </w:r>
      <w:r w:rsidRPr="002B528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extra files upon processing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.</w:t>
      </w:r>
    </w:p>
    <w:p w14:paraId="63F5DE0F" w14:textId="77777777" w:rsidR="00D25D6A" w:rsidRDefault="00D25D6A" w:rsidP="00D25D6A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Researched 250+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prospective 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manufacturing compan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ies </w:t>
      </w:r>
      <w:r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using ZoomInfo to identify high-potential sales leads, generating 10+ new opportunities in under two months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6A54D29E" w14:textId="77777777" w:rsidR="00D25D6A" w:rsidRDefault="00D25D6A" w:rsidP="00D25D6A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Assisted in 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material-price based requoting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&amp; paper-online transfer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of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Jessen’s two largest customers,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Deere &amp; S&amp;C, </w:t>
      </w:r>
      <w:r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improving revenue generated by 5-10%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per part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5320EA30" w14:textId="77777777" w:rsidR="00D25D6A" w:rsidRPr="00A778E4" w:rsidRDefault="00D25D6A" w:rsidP="00D25D6A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Compared monthly Shipment, Production &amp; Inventory Reports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using Excel tools to identify &amp; tackle overproduction issues in inventory.</w:t>
      </w:r>
    </w:p>
    <w:p w14:paraId="30C517C5" w14:textId="77777777" w:rsidR="00D25D6A" w:rsidRDefault="00D25D6A" w:rsidP="00D25D6A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Analyzed Balance &amp; Income sheets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of private-sector business opportunities to 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generate &amp; evaluate cash flow statements,</w:t>
      </w:r>
      <w:r w:rsidRPr="001629F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gaining</w:t>
      </w:r>
      <w:r w:rsidRPr="00A778E4">
        <w:rPr>
          <w:rFonts w:ascii="Cambria" w:eastAsia="Open Sans" w:hAnsi="Cambria" w:cs="Open Sans"/>
          <w:b/>
          <w:color w:val="000000" w:themeColor="text1"/>
        </w:rPr>
        <w:t xml:space="preserve"> insight into firm valuation using DCF, CCA, etc</w:t>
      </w:r>
      <w:r w:rsidRPr="00A778E4">
        <w:rPr>
          <w:rFonts w:ascii="Cambria" w:eastAsia="Open Sans" w:hAnsi="Cambria" w:cs="Open Sans"/>
          <w:bCs/>
          <w:color w:val="000000" w:themeColor="text1"/>
        </w:rPr>
        <w:t>.</w:t>
      </w:r>
    </w:p>
    <w:p w14:paraId="142D9C5D" w14:textId="77777777" w:rsidR="00D25D6A" w:rsidRPr="00ED58E7" w:rsidRDefault="00D25D6A" w:rsidP="00D25D6A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Campus Ambassador, </w:t>
      </w:r>
      <w:r w:rsidRPr="00ED58E7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Gift of Life</w:t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  <w:t xml:space="preserve">                         </w:t>
      </w:r>
      <w:r w:rsidRPr="00ED58E7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Feb 2023 – April 2024</w:t>
      </w:r>
    </w:p>
    <w:p w14:paraId="34D44D50" w14:textId="77777777" w:rsidR="00D25D6A" w:rsidRPr="00BB67EA" w:rsidRDefault="00D25D6A" w:rsidP="00D25D6A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lastRenderedPageBreak/>
        <w:t>Boca Raton, FL</w:t>
      </w:r>
    </w:p>
    <w:p w14:paraId="4FA6D260" w14:textId="77777777" w:rsidR="00D25D6A" w:rsidRPr="00BB67EA" w:rsidRDefault="00D25D6A" w:rsidP="00D25D6A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4C05B1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Helped facilitate first ever match-transplant process with a DePauw student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treat a 63-yr old Leukemia patient.</w:t>
      </w:r>
    </w:p>
    <w:p w14:paraId="4DE17E52" w14:textId="77777777" w:rsidR="00D25D6A" w:rsidRPr="00BB67EA" w:rsidRDefault="00D25D6A" w:rsidP="00D25D6A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F80D6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Added over 150 potential stem-cell donors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the national leukemia stem cell donor registry in &lt;6 months.</w:t>
      </w:r>
    </w:p>
    <w:p w14:paraId="5EB7FAA3" w14:textId="77777777" w:rsidR="00D25D6A" w:rsidRPr="00BB67EA" w:rsidRDefault="00D25D6A" w:rsidP="00D25D6A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1518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Started the Gift of Life chapter at DePauw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meeting the organizational goal of 100 new swabs for Fall 2023 in </w:t>
      </w:r>
      <w:r w:rsidRPr="00A1518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less than just 4 weeks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and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gaining experience in </w:t>
      </w:r>
      <w:r w:rsidRPr="00BB67EA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marketing, advertising, budgeting, project management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, etc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531719CD" w14:textId="77777777" w:rsidR="00D25D6A" w:rsidRPr="00BB67EA" w:rsidRDefault="00D25D6A" w:rsidP="00D25D6A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Attended the annual 2023-24 CAP (Campus Ambassador Program) Symposium held for two days at Boca Raton, FL; connected with ambassadors from all over the US and learned in-depth about different cancer treatment procedures.</w:t>
      </w:r>
    </w:p>
    <w:p w14:paraId="3845BE77" w14:textId="77777777" w:rsidR="00D25D6A" w:rsidRPr="00BB67EA" w:rsidRDefault="00D25D6A" w:rsidP="00D25D6A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Research Assistant</w:t>
      </w:r>
      <w:r w:rsidRPr="00BB67EA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Department of Chemistry and Biochemistry, DePauw University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               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ab/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       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June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202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4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–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July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202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4</w:t>
      </w:r>
    </w:p>
    <w:p w14:paraId="66A8B1C5" w14:textId="77777777" w:rsidR="00D25D6A" w:rsidRPr="00BB67EA" w:rsidRDefault="00D25D6A" w:rsidP="00D25D6A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Greencastle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, IN</w:t>
      </w:r>
    </w:p>
    <w:p w14:paraId="70B8CAE6" w14:textId="77777777" w:rsidR="00D25D6A" w:rsidRDefault="00D25D6A" w:rsidP="00D25D6A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Assisted Prof. Jeff Hansen in developing his web-based e-book leveraging vue.js, Bootstrap &amp; C++.</w:t>
      </w:r>
    </w:p>
    <w:p w14:paraId="7C4CCED0" w14:textId="77777777" w:rsidR="00D25D6A" w:rsidRDefault="00D25D6A" w:rsidP="00D25D6A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Gained basic proficiency in Molecular Drawing applications such as </w:t>
      </w:r>
      <w:proofErr w:type="spellStart"/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ChemDraw</w:t>
      </w:r>
      <w:proofErr w:type="spellEnd"/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, Avogadro;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as well as </w:t>
      </w:r>
      <w:r w:rsidRPr="0000540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3-D viz software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Blender,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in less than a week.</w:t>
      </w:r>
    </w:p>
    <w:p w14:paraId="29A70C1B" w14:textId="77777777" w:rsidR="00D25D6A" w:rsidRDefault="00D25D6A" w:rsidP="00D25D6A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Created videos depicting several properties and movements of molecular compounds, including bond shifting, orbital composition, lone-pair effect, and more. </w:t>
      </w:r>
    </w:p>
    <w:p w14:paraId="08883C1B" w14:textId="77777777" w:rsidR="00D25D6A" w:rsidRPr="001629F9" w:rsidRDefault="00D25D6A" w:rsidP="00D25D6A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Thoroughly researched the progress documented up till then, as well as added further documentation as needed.</w:t>
      </w:r>
    </w:p>
    <w:p w14:paraId="76E735C1" w14:textId="060674CF" w:rsidR="00884735" w:rsidRPr="00D25D6A" w:rsidRDefault="00884735" w:rsidP="00D25D6A">
      <w:pPr>
        <w:rPr>
          <w:rFonts w:eastAsia="Open Sans"/>
          <w:highlight w:val="none"/>
        </w:rPr>
      </w:pPr>
    </w:p>
    <w:sectPr w:rsidR="00884735" w:rsidRPr="00D25D6A" w:rsidSect="00D806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1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30177" w14:textId="77777777" w:rsidR="00713985" w:rsidRDefault="00713985">
      <w:r>
        <w:separator/>
      </w:r>
    </w:p>
  </w:endnote>
  <w:endnote w:type="continuationSeparator" w:id="0">
    <w:p w14:paraId="0642AD68" w14:textId="77777777" w:rsidR="00713985" w:rsidRDefault="0071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 Garamond Medium">
    <w:panose1 w:val="00000600000000000000"/>
    <w:charset w:val="00"/>
    <w:family w:val="auto"/>
    <w:pitch w:val="variable"/>
    <w:sig w:usb0="E00002FF" w:usb1="020004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FF1C" w14:textId="77777777" w:rsidR="00ED4D9E" w:rsidRDefault="00E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84483" w14:textId="77777777" w:rsidR="00ED4D9E" w:rsidRDefault="00ED4D9E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180F9" w14:textId="77777777" w:rsidR="00ED4D9E" w:rsidRDefault="00E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2B7B7" w14:textId="77777777" w:rsidR="00713985" w:rsidRDefault="00713985">
      <w:r>
        <w:separator/>
      </w:r>
    </w:p>
  </w:footnote>
  <w:footnote w:type="continuationSeparator" w:id="0">
    <w:p w14:paraId="498298D9" w14:textId="77777777" w:rsidR="00713985" w:rsidRDefault="00713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97211" w14:textId="77777777" w:rsidR="00ED4D9E" w:rsidRDefault="00ED4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C324" w14:textId="77777777" w:rsidR="00ED4D9E" w:rsidRDefault="00ED4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39880" w14:textId="77777777" w:rsidR="00ED4D9E" w:rsidRDefault="00ED4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6460"/>
    <w:multiLevelType w:val="hybridMultilevel"/>
    <w:tmpl w:val="8FB6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6A8D"/>
    <w:multiLevelType w:val="hybridMultilevel"/>
    <w:tmpl w:val="F86E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467"/>
    <w:multiLevelType w:val="hybridMultilevel"/>
    <w:tmpl w:val="C7385A72"/>
    <w:lvl w:ilvl="0" w:tplc="FFFFFFFF">
      <w:numFmt w:val="bullet"/>
      <w:lvlText w:val="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12E24"/>
    <w:multiLevelType w:val="hybridMultilevel"/>
    <w:tmpl w:val="3168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63B5C">
      <w:numFmt w:val="bullet"/>
      <w:lvlText w:val="•"/>
      <w:lvlJc w:val="left"/>
      <w:pPr>
        <w:ind w:left="1440" w:hanging="360"/>
      </w:pPr>
      <w:rPr>
        <w:rFonts w:ascii="Cambria" w:eastAsia="Open Sans" w:hAnsi="Cambria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3A7C"/>
    <w:multiLevelType w:val="hybridMultilevel"/>
    <w:tmpl w:val="B79C7D04"/>
    <w:lvl w:ilvl="0" w:tplc="FFFFFFFF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617"/>
    <w:multiLevelType w:val="multilevel"/>
    <w:tmpl w:val="C4989F52"/>
    <w:lvl w:ilvl="0">
      <w:start w:val="1"/>
      <w:numFmt w:val="bullet"/>
      <w:lvlText w:val="●"/>
      <w:lvlJc w:val="left"/>
      <w:pPr>
        <w:ind w:left="720" w:hanging="270"/>
      </w:pPr>
      <w:rPr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5B5767"/>
    <w:multiLevelType w:val="hybridMultilevel"/>
    <w:tmpl w:val="960A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5784"/>
    <w:multiLevelType w:val="hybridMultilevel"/>
    <w:tmpl w:val="7508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231A7"/>
    <w:multiLevelType w:val="hybridMultilevel"/>
    <w:tmpl w:val="2BA81FFE"/>
    <w:lvl w:ilvl="0" w:tplc="FFFFFFFF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F59BA"/>
    <w:multiLevelType w:val="hybridMultilevel"/>
    <w:tmpl w:val="16AAD666"/>
    <w:lvl w:ilvl="0" w:tplc="FFFFFFFF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03408"/>
    <w:multiLevelType w:val="multilevel"/>
    <w:tmpl w:val="B5122564"/>
    <w:lvl w:ilvl="0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232BA6"/>
    <w:multiLevelType w:val="hybridMultilevel"/>
    <w:tmpl w:val="53F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25560">
    <w:abstractNumId w:val="5"/>
  </w:num>
  <w:num w:numId="2" w16cid:durableId="502015931">
    <w:abstractNumId w:val="2"/>
  </w:num>
  <w:num w:numId="3" w16cid:durableId="2106000570">
    <w:abstractNumId w:val="10"/>
  </w:num>
  <w:num w:numId="4" w16cid:durableId="1892186701">
    <w:abstractNumId w:val="4"/>
  </w:num>
  <w:num w:numId="5" w16cid:durableId="931279100">
    <w:abstractNumId w:val="0"/>
  </w:num>
  <w:num w:numId="6" w16cid:durableId="1933776134">
    <w:abstractNumId w:val="1"/>
  </w:num>
  <w:num w:numId="7" w16cid:durableId="714356797">
    <w:abstractNumId w:val="7"/>
  </w:num>
  <w:num w:numId="8" w16cid:durableId="2022003719">
    <w:abstractNumId w:val="9"/>
  </w:num>
  <w:num w:numId="9" w16cid:durableId="1900556232">
    <w:abstractNumId w:val="8"/>
  </w:num>
  <w:num w:numId="10" w16cid:durableId="1917937378">
    <w:abstractNumId w:val="6"/>
  </w:num>
  <w:num w:numId="11" w16cid:durableId="1598320450">
    <w:abstractNumId w:val="11"/>
  </w:num>
  <w:num w:numId="12" w16cid:durableId="807279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DD"/>
    <w:rsid w:val="00005404"/>
    <w:rsid w:val="000407BF"/>
    <w:rsid w:val="000A124B"/>
    <w:rsid w:val="000A7745"/>
    <w:rsid w:val="000B2126"/>
    <w:rsid w:val="000E1B5C"/>
    <w:rsid w:val="000F7B38"/>
    <w:rsid w:val="00100E81"/>
    <w:rsid w:val="0012457B"/>
    <w:rsid w:val="001629F9"/>
    <w:rsid w:val="001822DE"/>
    <w:rsid w:val="001D22FC"/>
    <w:rsid w:val="001F310B"/>
    <w:rsid w:val="00207D73"/>
    <w:rsid w:val="00244111"/>
    <w:rsid w:val="00282C24"/>
    <w:rsid w:val="00291D01"/>
    <w:rsid w:val="002959F8"/>
    <w:rsid w:val="002A4778"/>
    <w:rsid w:val="002B4661"/>
    <w:rsid w:val="002B5288"/>
    <w:rsid w:val="002C132B"/>
    <w:rsid w:val="002C6197"/>
    <w:rsid w:val="00302909"/>
    <w:rsid w:val="00311862"/>
    <w:rsid w:val="00344548"/>
    <w:rsid w:val="0037195C"/>
    <w:rsid w:val="003A05B4"/>
    <w:rsid w:val="003E104C"/>
    <w:rsid w:val="003F277D"/>
    <w:rsid w:val="004167B2"/>
    <w:rsid w:val="00416CF3"/>
    <w:rsid w:val="0043447C"/>
    <w:rsid w:val="00463054"/>
    <w:rsid w:val="00481CCF"/>
    <w:rsid w:val="004C05B1"/>
    <w:rsid w:val="004C3F19"/>
    <w:rsid w:val="00522F99"/>
    <w:rsid w:val="005335F7"/>
    <w:rsid w:val="005341CE"/>
    <w:rsid w:val="00537CE9"/>
    <w:rsid w:val="005573F9"/>
    <w:rsid w:val="00560658"/>
    <w:rsid w:val="0056551B"/>
    <w:rsid w:val="0058465A"/>
    <w:rsid w:val="005B52B0"/>
    <w:rsid w:val="005C4398"/>
    <w:rsid w:val="005C4EB0"/>
    <w:rsid w:val="00634E5D"/>
    <w:rsid w:val="00636D57"/>
    <w:rsid w:val="00636F94"/>
    <w:rsid w:val="00654AA8"/>
    <w:rsid w:val="006A2047"/>
    <w:rsid w:val="006C7D2E"/>
    <w:rsid w:val="00713985"/>
    <w:rsid w:val="00717F1A"/>
    <w:rsid w:val="007410B8"/>
    <w:rsid w:val="00741C9F"/>
    <w:rsid w:val="00751FEB"/>
    <w:rsid w:val="0079353D"/>
    <w:rsid w:val="00831371"/>
    <w:rsid w:val="00835EB3"/>
    <w:rsid w:val="00855862"/>
    <w:rsid w:val="00884735"/>
    <w:rsid w:val="00893A3B"/>
    <w:rsid w:val="00907344"/>
    <w:rsid w:val="00934577"/>
    <w:rsid w:val="00956767"/>
    <w:rsid w:val="00960438"/>
    <w:rsid w:val="00977DC1"/>
    <w:rsid w:val="009A3460"/>
    <w:rsid w:val="009B236C"/>
    <w:rsid w:val="009C1925"/>
    <w:rsid w:val="009F62D4"/>
    <w:rsid w:val="00A007DB"/>
    <w:rsid w:val="00A125DD"/>
    <w:rsid w:val="00A15184"/>
    <w:rsid w:val="00A2319D"/>
    <w:rsid w:val="00A57216"/>
    <w:rsid w:val="00A7247F"/>
    <w:rsid w:val="00A778E4"/>
    <w:rsid w:val="00A912E6"/>
    <w:rsid w:val="00AA71B6"/>
    <w:rsid w:val="00AB3F21"/>
    <w:rsid w:val="00B3749C"/>
    <w:rsid w:val="00B85CF6"/>
    <w:rsid w:val="00B9261A"/>
    <w:rsid w:val="00B959DE"/>
    <w:rsid w:val="00BB5A74"/>
    <w:rsid w:val="00BB67EA"/>
    <w:rsid w:val="00BE7244"/>
    <w:rsid w:val="00C0548B"/>
    <w:rsid w:val="00C13FAE"/>
    <w:rsid w:val="00C37078"/>
    <w:rsid w:val="00C8277D"/>
    <w:rsid w:val="00CA2737"/>
    <w:rsid w:val="00CA3DCD"/>
    <w:rsid w:val="00CA3DDE"/>
    <w:rsid w:val="00CC2E4F"/>
    <w:rsid w:val="00CD1EEA"/>
    <w:rsid w:val="00D21279"/>
    <w:rsid w:val="00D25D6A"/>
    <w:rsid w:val="00D33CED"/>
    <w:rsid w:val="00D35504"/>
    <w:rsid w:val="00D511D5"/>
    <w:rsid w:val="00D80656"/>
    <w:rsid w:val="00D866A5"/>
    <w:rsid w:val="00D9143F"/>
    <w:rsid w:val="00DA402D"/>
    <w:rsid w:val="00DD0686"/>
    <w:rsid w:val="00DF5E36"/>
    <w:rsid w:val="00E01665"/>
    <w:rsid w:val="00E52215"/>
    <w:rsid w:val="00E63FE7"/>
    <w:rsid w:val="00E644F2"/>
    <w:rsid w:val="00E811E3"/>
    <w:rsid w:val="00EB2BC4"/>
    <w:rsid w:val="00ED4D9E"/>
    <w:rsid w:val="00ED58E7"/>
    <w:rsid w:val="00F00265"/>
    <w:rsid w:val="00F3529F"/>
    <w:rsid w:val="00F80D67"/>
    <w:rsid w:val="00F81827"/>
    <w:rsid w:val="00F90C29"/>
    <w:rsid w:val="00FB0B1D"/>
    <w:rsid w:val="00FC7E8D"/>
    <w:rsid w:val="00FE4C7A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6661"/>
  <w15:chartTrackingRefBased/>
  <w15:docId w15:val="{72E1D19C-EDFB-8F4E-9831-A0A1235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DD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5DD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2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5DD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ListParagraph">
    <w:name w:val="List Paragraph"/>
    <w:basedOn w:val="Normal"/>
    <w:uiPriority w:val="34"/>
    <w:qFormat/>
    <w:rsid w:val="00A12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ethay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Hayer</dc:creator>
  <cp:keywords/>
  <dc:description/>
  <cp:lastModifiedBy>Manmeet S Hayer</cp:lastModifiedBy>
  <cp:revision>76</cp:revision>
  <dcterms:created xsi:type="dcterms:W3CDTF">2023-10-08T04:05:00Z</dcterms:created>
  <dcterms:modified xsi:type="dcterms:W3CDTF">2025-09-08T18:17:00Z</dcterms:modified>
</cp:coreProperties>
</file>