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AE1D9D" w14:textId="77777777" w:rsidR="00CF3619" w:rsidRPr="0088744E" w:rsidRDefault="00CF3619" w:rsidP="00CF3619">
      <w:pPr>
        <w:tabs>
          <w:tab w:val="right" w:pos="10800"/>
        </w:tabs>
        <w:spacing w:before="300" w:after="38" w:line="180" w:lineRule="auto"/>
        <w:ind w:left="270"/>
        <w:jc w:val="center"/>
        <w:rPr>
          <w:rFonts w:ascii="Georgia" w:eastAsia="Georgia" w:hAnsi="Georgia" w:cs="Georgia"/>
          <w:b/>
          <w:bCs/>
          <w:color w:val="000000"/>
          <w:sz w:val="28"/>
          <w:szCs w:val="28"/>
        </w:rPr>
      </w:pPr>
      <w:r w:rsidRPr="0088744E">
        <w:rPr>
          <w:rFonts w:ascii="Georgia" w:eastAsia="Georgia" w:hAnsi="Georgia" w:cs="Georgia"/>
          <w:b/>
          <w:bCs/>
          <w:color w:val="000000"/>
          <w:sz w:val="28"/>
          <w:szCs w:val="28"/>
        </w:rPr>
        <w:t>Manmeet Singh Hayer</w:t>
      </w:r>
    </w:p>
    <w:p w14:paraId="63B2FF4D" w14:textId="77777777" w:rsidR="00CF3619" w:rsidRPr="004A35CA" w:rsidRDefault="00CF3619" w:rsidP="00CF3619">
      <w:pPr>
        <w:widowControl w:val="0"/>
        <w:tabs>
          <w:tab w:val="right" w:pos="10800"/>
        </w:tabs>
        <w:spacing w:after="40" w:line="232" w:lineRule="auto"/>
        <w:ind w:left="270"/>
        <w:jc w:val="center"/>
        <w:rPr>
          <w:rFonts w:ascii="Georgia" w:eastAsia="Georgia" w:hAnsi="Georgia" w:cs="Georgia"/>
          <w:color w:val="000000"/>
        </w:rPr>
      </w:pPr>
      <w:r w:rsidRPr="004A35CA">
        <w:rPr>
          <w:rFonts w:ascii="Georgia" w:eastAsia="Georgia" w:hAnsi="Georgia" w:cs="Georgia"/>
          <w:color w:val="000000"/>
        </w:rPr>
        <w:t>Indianapolis IN, 462</w:t>
      </w:r>
      <w:r>
        <w:rPr>
          <w:rFonts w:ascii="Georgia" w:eastAsia="Georgia" w:hAnsi="Georgia" w:cs="Georgia"/>
          <w:color w:val="000000"/>
        </w:rPr>
        <w:t>60</w:t>
      </w:r>
      <w:r w:rsidRPr="004A35CA">
        <w:rPr>
          <w:rFonts w:ascii="Georgia" w:eastAsia="Georgia" w:hAnsi="Georgia" w:cs="Georgia"/>
          <w:color w:val="000000"/>
        </w:rPr>
        <w:t xml:space="preserve"> | (765)-712-2527 | [hayermanmeetsingh@gmail.com] </w:t>
      </w:r>
    </w:p>
    <w:p w14:paraId="64F9230F" w14:textId="7E6CE562" w:rsidR="00CF3619" w:rsidRPr="004A35CA" w:rsidRDefault="00CF3619" w:rsidP="00CF3619">
      <w:pPr>
        <w:widowControl w:val="0"/>
        <w:tabs>
          <w:tab w:val="right" w:pos="10800"/>
        </w:tabs>
        <w:spacing w:after="40" w:line="232" w:lineRule="auto"/>
        <w:ind w:left="270"/>
        <w:jc w:val="center"/>
        <w:rPr>
          <w:rFonts w:ascii="Georgia" w:eastAsia="Georgia" w:hAnsi="Georgia" w:cs="Georgia"/>
          <w:color w:val="000000"/>
          <w:shd w:val="clear" w:color="auto" w:fill="F4F2EE"/>
          <w:lang w:val="en-US"/>
        </w:rPr>
      </w:pPr>
      <w:r w:rsidRPr="004A35CA">
        <w:rPr>
          <w:rFonts w:ascii="Georgia" w:eastAsia="Georgia" w:hAnsi="Georgia" w:cs="Georgia"/>
          <w:color w:val="000000"/>
          <w:shd w:val="clear" w:color="auto" w:fill="F4F2EE"/>
          <w:lang w:val="en-US"/>
        </w:rPr>
        <w:t>(</w:t>
      </w:r>
      <w:hyperlink r:id="rId7">
        <w:r w:rsidRPr="004A35CA">
          <w:rPr>
            <w:rFonts w:ascii="Georgia" w:eastAsia="Georgia" w:hAnsi="Georgia" w:cs="Georgia"/>
            <w:color w:val="000000"/>
            <w:u w:val="single"/>
            <w:shd w:val="clear" w:color="auto" w:fill="F4F2EE"/>
            <w:lang w:val="en-US"/>
          </w:rPr>
          <w:t>www.linkedin.com/in/meethayer</w:t>
        </w:r>
      </w:hyperlink>
      <w:r w:rsidRPr="004A35CA">
        <w:rPr>
          <w:rFonts w:ascii="Georgia" w:eastAsia="Georgia" w:hAnsi="Georgia" w:cs="Georgia"/>
          <w:color w:val="000000"/>
          <w:shd w:val="clear" w:color="auto" w:fill="F4F2EE"/>
          <w:lang w:val="en-US"/>
        </w:rPr>
        <w:t xml:space="preserve">) | </w:t>
      </w:r>
      <w:hyperlink r:id="rId8" w:history="1">
        <w:proofErr w:type="gramStart"/>
        <w:r w:rsidR="00727479" w:rsidRPr="00727479">
          <w:rPr>
            <w:rStyle w:val="Hyperlink"/>
            <w:rFonts w:ascii="Georgia" w:eastAsia="Georgia" w:hAnsi="Georgia" w:cs="Georgia"/>
            <w:shd w:val="clear" w:color="auto" w:fill="F4F2EE"/>
            <w:lang w:val="en-US"/>
          </w:rPr>
          <w:t>personal-p</w:t>
        </w:r>
        <w:r w:rsidR="00727479" w:rsidRPr="00727479">
          <w:rPr>
            <w:rStyle w:val="Hyperlink"/>
            <w:rFonts w:ascii="Georgia" w:eastAsia="Georgia" w:hAnsi="Georgia" w:cs="Georgia"/>
            <w:shd w:val="clear" w:color="auto" w:fill="F4F2EE"/>
            <w:lang w:val="en-US"/>
          </w:rPr>
          <w:t>o</w:t>
        </w:r>
        <w:r w:rsidR="00727479" w:rsidRPr="00727479">
          <w:rPr>
            <w:rStyle w:val="Hyperlink"/>
            <w:rFonts w:ascii="Georgia" w:eastAsia="Georgia" w:hAnsi="Georgia" w:cs="Georgia"/>
            <w:shd w:val="clear" w:color="auto" w:fill="F4F2EE"/>
            <w:lang w:val="en-US"/>
          </w:rPr>
          <w:t>rtfolio</w:t>
        </w:r>
        <w:proofErr w:type="gramEnd"/>
      </w:hyperlink>
      <w:r w:rsidRPr="004A35CA">
        <w:rPr>
          <w:rFonts w:ascii="Georgia" w:eastAsia="Georgia" w:hAnsi="Georgia" w:cs="Georgia"/>
          <w:color w:val="000000"/>
          <w:shd w:val="clear" w:color="auto" w:fill="F4F2EE"/>
          <w:lang w:val="en-US"/>
        </w:rPr>
        <w:t xml:space="preserve"> </w:t>
      </w:r>
    </w:p>
    <w:p w14:paraId="44C2DA7B" w14:textId="3A560882" w:rsidR="00CF3619" w:rsidRPr="00AE24C8" w:rsidRDefault="00CF3619" w:rsidP="00B73543">
      <w:pPr>
        <w:pBdr>
          <w:bottom w:val="single" w:sz="4" w:space="1" w:color="auto"/>
        </w:pBdr>
        <w:tabs>
          <w:tab w:val="right" w:pos="10800"/>
        </w:tabs>
        <w:spacing w:before="100" w:line="220" w:lineRule="auto"/>
        <w:rPr>
          <w:rFonts w:ascii="Georgia" w:eastAsia="Georgia" w:hAnsi="Georgia" w:cs="Georgia"/>
          <w:b/>
          <w:bCs/>
          <w:color w:val="153D63" w:themeColor="text2" w:themeTint="E6"/>
        </w:rPr>
      </w:pPr>
      <w:r w:rsidRPr="00AE24C8">
        <w:rPr>
          <w:rFonts w:ascii="Georgia" w:eastAsia="Georgia" w:hAnsi="Georgia" w:cs="Georgia"/>
          <w:b/>
          <w:bCs/>
          <w:color w:val="153D63" w:themeColor="text2" w:themeTint="E6"/>
        </w:rPr>
        <w:t>SUMMARY</w:t>
      </w:r>
    </w:p>
    <w:p w14:paraId="024466F8" w14:textId="3C8075F4" w:rsidR="00CF3619" w:rsidRPr="003511D9" w:rsidRDefault="00CF3619" w:rsidP="003511D9">
      <w:pPr>
        <w:tabs>
          <w:tab w:val="right" w:pos="10800"/>
        </w:tabs>
        <w:spacing w:before="100" w:line="276" w:lineRule="auto"/>
        <w:rPr>
          <w:rFonts w:ascii="Georgia" w:eastAsia="Georgia" w:hAnsi="Georgia" w:cs="Arial"/>
          <w:b/>
          <w:bCs/>
          <w:color w:val="000000"/>
        </w:rPr>
      </w:pPr>
      <w:r w:rsidRPr="003511D9">
        <w:rPr>
          <w:rFonts w:ascii="Georgia" w:hAnsi="Georgia"/>
        </w:rPr>
        <w:t>Finance &amp; CS graduate</w:t>
      </w:r>
      <w:r w:rsidR="000619AF">
        <w:rPr>
          <w:rFonts w:ascii="Georgia" w:hAnsi="Georgia"/>
        </w:rPr>
        <w:t>, proactive communicator</w:t>
      </w:r>
      <w:r w:rsidRPr="003511D9">
        <w:rPr>
          <w:rFonts w:ascii="Georgia" w:hAnsi="Georgia"/>
        </w:rPr>
        <w:t xml:space="preserve"> with hands-on data analysis experience: automated multi-sheet reporting workflows in VBA and Python, validated forecast data across 160+ accounts, and built full-stack</w:t>
      </w:r>
      <w:r w:rsidR="000619AF">
        <w:rPr>
          <w:rFonts w:ascii="Georgia" w:hAnsi="Georgia"/>
        </w:rPr>
        <w:t xml:space="preserve"> Finance web</w:t>
      </w:r>
      <w:r w:rsidRPr="003511D9">
        <w:rPr>
          <w:rFonts w:ascii="Georgia" w:hAnsi="Georgia"/>
        </w:rPr>
        <w:t xml:space="preserve"> applications. I turn large, messy datasets into clean, decision-ready insight</w:t>
      </w:r>
      <w:r w:rsidR="00370AC7" w:rsidRPr="003511D9">
        <w:rPr>
          <w:rFonts w:ascii="Georgia" w:hAnsi="Georgia"/>
        </w:rPr>
        <w:t>s</w:t>
      </w:r>
      <w:r w:rsidRPr="003511D9">
        <w:rPr>
          <w:rFonts w:ascii="Georgia" w:hAnsi="Georgia"/>
        </w:rPr>
        <w:t xml:space="preserve"> for </w:t>
      </w:r>
      <w:r w:rsidR="000619AF">
        <w:rPr>
          <w:rFonts w:ascii="Georgia" w:hAnsi="Georgia"/>
        </w:rPr>
        <w:t xml:space="preserve">important </w:t>
      </w:r>
      <w:r w:rsidR="00BE5EB1">
        <w:rPr>
          <w:rFonts w:ascii="Georgia" w:hAnsi="Georgia"/>
        </w:rPr>
        <w:t>business stakeholders</w:t>
      </w:r>
      <w:r w:rsidRPr="003511D9">
        <w:rPr>
          <w:rFonts w:ascii="Georgia" w:hAnsi="Georgia"/>
        </w:rPr>
        <w:t>.</w:t>
      </w:r>
    </w:p>
    <w:p w14:paraId="152EFA1C" w14:textId="77777777" w:rsidR="00CF3619" w:rsidRPr="00AE24C8" w:rsidRDefault="00CF3619" w:rsidP="00AE24C8">
      <w:pPr>
        <w:pBdr>
          <w:bottom w:val="single" w:sz="4" w:space="1" w:color="auto"/>
        </w:pBdr>
        <w:tabs>
          <w:tab w:val="right" w:pos="10800"/>
        </w:tabs>
        <w:spacing w:before="100" w:line="276" w:lineRule="auto"/>
        <w:rPr>
          <w:rFonts w:ascii="Georgia" w:eastAsia="Georgia" w:hAnsi="Georgia" w:cs="Georgia"/>
          <w:b/>
          <w:bCs/>
          <w:color w:val="153D63" w:themeColor="text2" w:themeTint="E6"/>
        </w:rPr>
      </w:pPr>
      <w:r w:rsidRPr="00AE24C8">
        <w:rPr>
          <w:rFonts w:ascii="Georgia" w:eastAsia="Georgia" w:hAnsi="Georgia" w:cs="Georgia"/>
          <w:b/>
          <w:bCs/>
          <w:color w:val="153D63" w:themeColor="text2" w:themeTint="E6"/>
        </w:rPr>
        <w:t xml:space="preserve">EDUCATION </w:t>
      </w:r>
    </w:p>
    <w:p w14:paraId="463DB8A0" w14:textId="77777777" w:rsidR="00CF3619" w:rsidRPr="004A35CA" w:rsidRDefault="00CF3619" w:rsidP="00CF3619">
      <w:pPr>
        <w:tabs>
          <w:tab w:val="right" w:pos="10710"/>
        </w:tabs>
        <w:rPr>
          <w:rFonts w:ascii="Cambria" w:eastAsia="Cambria" w:hAnsi="Cambria" w:cs="Cambria"/>
          <w:i/>
          <w:iCs/>
          <w:color w:val="595959" w:themeColor="text1" w:themeTint="A6"/>
        </w:rPr>
      </w:pPr>
      <w:r w:rsidRPr="001E798B">
        <w:rPr>
          <w:rFonts w:ascii="Cambria" w:eastAsia="Cambria" w:hAnsi="Cambria" w:cs="Cambria"/>
          <w:b/>
          <w:bCs/>
          <w:color w:val="000000"/>
        </w:rPr>
        <w:t>DePauw University</w:t>
      </w:r>
      <w:r w:rsidRPr="001E798B">
        <w:rPr>
          <w:rFonts w:ascii="Cambria" w:eastAsia="Cambria" w:hAnsi="Cambria" w:cs="Cambria"/>
          <w:color w:val="000000"/>
        </w:rPr>
        <w:t xml:space="preserve">, </w:t>
      </w:r>
      <w:r w:rsidRPr="00364421">
        <w:rPr>
          <w:rFonts w:ascii="Cambria" w:eastAsia="Cambria" w:hAnsi="Cambria" w:cs="Cambria"/>
          <w:color w:val="595959" w:themeColor="text1" w:themeTint="A6"/>
        </w:rPr>
        <w:t>Greencastle, IN</w:t>
      </w:r>
      <w:r w:rsidRPr="001E798B">
        <w:rPr>
          <w:rFonts w:ascii="Cambria" w:eastAsia="Cambria" w:hAnsi="Cambria" w:cs="Cambria"/>
          <w:color w:val="000000"/>
        </w:rPr>
        <w:tab/>
        <w:t xml:space="preserve"> </w:t>
      </w:r>
      <w:r w:rsidRPr="004A35CA">
        <w:rPr>
          <w:rFonts w:ascii="Cambria" w:eastAsia="Cambria" w:hAnsi="Cambria" w:cs="Cambria"/>
          <w:i/>
          <w:iCs/>
          <w:color w:val="595959" w:themeColor="text1" w:themeTint="A6"/>
        </w:rPr>
        <w:t>May 2026</w:t>
      </w:r>
    </w:p>
    <w:p w14:paraId="48E0A24C" w14:textId="77777777" w:rsidR="00CF3619" w:rsidRPr="00364421" w:rsidRDefault="00CF3619" w:rsidP="00CF3619">
      <w:pPr>
        <w:tabs>
          <w:tab w:val="right" w:pos="10710"/>
          <w:tab w:val="right" w:pos="10884"/>
        </w:tabs>
        <w:spacing w:before="56" w:line="252" w:lineRule="auto"/>
        <w:rPr>
          <w:rFonts w:ascii="Cambria" w:eastAsia="Georgia" w:hAnsi="Cambria" w:cs="Georgia"/>
          <w:color w:val="000000"/>
        </w:rPr>
      </w:pPr>
      <w:r w:rsidRPr="00364421">
        <w:rPr>
          <w:rFonts w:ascii="Cambria" w:eastAsia="Georgia" w:hAnsi="Cambria" w:cs="Georgia"/>
          <w:i/>
          <w:iCs/>
          <w:color w:val="000000"/>
        </w:rPr>
        <w:t>Bachelor of Arts: Finance &amp; Computer Science</w:t>
      </w:r>
      <w:r w:rsidRPr="00364421">
        <w:rPr>
          <w:rFonts w:ascii="Cambria" w:eastAsia="Georgia" w:hAnsi="Cambria" w:cs="Georgia"/>
          <w:color w:val="000000"/>
        </w:rPr>
        <w:t xml:space="preserve"> </w:t>
      </w:r>
    </w:p>
    <w:p w14:paraId="6CBF2515" w14:textId="77777777" w:rsidR="00CF3619" w:rsidRPr="004A35CA" w:rsidRDefault="00CF3619" w:rsidP="00CF36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10"/>
          <w:tab w:val="right" w:pos="10884"/>
        </w:tabs>
        <w:spacing w:before="56" w:line="252" w:lineRule="auto"/>
        <w:rPr>
          <w:rFonts w:ascii="Cambria" w:eastAsia="Georgia" w:hAnsi="Cambria" w:cs="Georgia"/>
          <w:color w:val="000000"/>
        </w:rPr>
      </w:pPr>
      <w:r w:rsidRPr="004A35CA">
        <w:rPr>
          <w:rFonts w:ascii="Cambria" w:eastAsia="Georgia" w:hAnsi="Cambria" w:cs="Georgia"/>
          <w:b/>
          <w:bCs/>
          <w:color w:val="000000"/>
        </w:rPr>
        <w:t>Cumulative GPA</w:t>
      </w:r>
      <w:r w:rsidRPr="004A35CA">
        <w:rPr>
          <w:rFonts w:ascii="Cambria" w:eastAsia="Georgia" w:hAnsi="Cambria" w:cs="Georgia"/>
          <w:color w:val="000000"/>
        </w:rPr>
        <w:t xml:space="preserve">: </w:t>
      </w:r>
      <w:r w:rsidRPr="004A35CA">
        <w:rPr>
          <w:rFonts w:ascii="Cambria" w:hAnsi="Cambria"/>
          <w:color w:val="000000"/>
        </w:rPr>
        <w:t>3.61/4.0</w:t>
      </w:r>
    </w:p>
    <w:p w14:paraId="7BFE90E9" w14:textId="4C5D580F" w:rsidR="00CF3619" w:rsidRPr="002E321D" w:rsidRDefault="00CF3619" w:rsidP="00CF36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10"/>
          <w:tab w:val="right" w:pos="10884"/>
        </w:tabs>
        <w:spacing w:line="252" w:lineRule="auto"/>
        <w:rPr>
          <w:rFonts w:ascii="Cambria" w:eastAsia="Georgia" w:hAnsi="Cambria" w:cs="Georgia"/>
          <w:color w:val="000000"/>
        </w:rPr>
      </w:pPr>
      <w:r w:rsidRPr="004A35CA">
        <w:rPr>
          <w:rFonts w:ascii="Cambria" w:eastAsia="Georgia" w:hAnsi="Cambria" w:cs="Georgia"/>
          <w:b/>
          <w:bCs/>
          <w:color w:val="000000"/>
        </w:rPr>
        <w:t>Awards</w:t>
      </w:r>
      <w:r>
        <w:rPr>
          <w:rFonts w:ascii="Cambria" w:eastAsia="Georgia" w:hAnsi="Cambria" w:cs="Georgia"/>
          <w:b/>
          <w:bCs/>
          <w:color w:val="000000"/>
        </w:rPr>
        <w:t xml:space="preserve">: </w:t>
      </w:r>
      <w:r w:rsidRPr="004A35CA">
        <w:rPr>
          <w:rFonts w:ascii="Cambria" w:eastAsia="Georgia" w:hAnsi="Cambria" w:cs="Georgia"/>
          <w:color w:val="000000"/>
        </w:rPr>
        <w:t>Dean’s List (Semester GPA &gt; 3.5)</w:t>
      </w:r>
      <w:r w:rsidR="0089113E">
        <w:rPr>
          <w:rFonts w:ascii="Cambria" w:eastAsia="Georgia" w:hAnsi="Cambria" w:cs="Georgia"/>
          <w:color w:val="000000"/>
        </w:rPr>
        <w:t>, CS Honor Society</w:t>
      </w:r>
    </w:p>
    <w:p w14:paraId="700A2544" w14:textId="77777777" w:rsidR="00CF3619" w:rsidRPr="002E321D" w:rsidRDefault="00CF3619" w:rsidP="00CF36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10"/>
          <w:tab w:val="right" w:pos="10884"/>
        </w:tabs>
        <w:spacing w:line="252" w:lineRule="auto"/>
        <w:rPr>
          <w:rFonts w:ascii="Cambria" w:eastAsia="Georgia" w:hAnsi="Cambria" w:cs="Georgia"/>
          <w:color w:val="000000"/>
        </w:rPr>
      </w:pPr>
      <w:r w:rsidRPr="004A35CA">
        <w:rPr>
          <w:rFonts w:ascii="Cambria" w:eastAsia="Georgia" w:hAnsi="Cambria" w:cs="Georgia"/>
          <w:b/>
          <w:bCs/>
          <w:color w:val="000000"/>
        </w:rPr>
        <w:t>Certifications</w:t>
      </w:r>
      <w:r w:rsidRPr="004A35CA">
        <w:rPr>
          <w:rFonts w:ascii="Cambria" w:eastAsia="Georgia" w:hAnsi="Cambria" w:cs="Georgia"/>
          <w:color w:val="000000"/>
        </w:rPr>
        <w:t xml:space="preserve">: </w:t>
      </w:r>
      <w:r w:rsidRPr="004A35CA">
        <w:rPr>
          <w:rFonts w:ascii="Cambria" w:eastAsia="Georgia" w:hAnsi="Cambria" w:cs="Georgia"/>
        </w:rPr>
        <w:t>SIE</w:t>
      </w:r>
      <w:r w:rsidRPr="004A35CA">
        <w:rPr>
          <w:rFonts w:ascii="Cambria" w:eastAsia="Georgia" w:hAnsi="Cambria" w:cs="Georgia"/>
          <w:b/>
          <w:bCs/>
        </w:rPr>
        <w:t xml:space="preserve"> </w:t>
      </w:r>
      <w:r w:rsidRPr="004A35CA">
        <w:rPr>
          <w:rFonts w:ascii="Cambria" w:eastAsia="Georgia" w:hAnsi="Cambria" w:cs="Georgia"/>
        </w:rPr>
        <w:t>(Securities Industry Essentials)</w:t>
      </w:r>
      <w:r>
        <w:rPr>
          <w:rFonts w:ascii="Cambria" w:eastAsia="Georgia" w:hAnsi="Cambria" w:cs="Georgia"/>
        </w:rPr>
        <w:t xml:space="preserve">; </w:t>
      </w:r>
      <w:r w:rsidRPr="002E321D">
        <w:rPr>
          <w:rFonts w:ascii="Cambria" w:eastAsia="Georgia" w:hAnsi="Cambria" w:cs="Georgia"/>
        </w:rPr>
        <w:t>Indiana - Life, Health &amp; Accident</w:t>
      </w:r>
    </w:p>
    <w:p w14:paraId="50448DD3" w14:textId="77777777" w:rsidR="00CF3619" w:rsidRPr="004A35CA" w:rsidRDefault="00CF3619" w:rsidP="00CF36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10"/>
          <w:tab w:val="right" w:pos="10884"/>
        </w:tabs>
        <w:spacing w:line="252" w:lineRule="auto"/>
        <w:rPr>
          <w:rFonts w:ascii="Cambria" w:eastAsia="Georgia" w:hAnsi="Cambria" w:cs="Georgia"/>
          <w:color w:val="000000"/>
        </w:rPr>
      </w:pPr>
      <w:r w:rsidRPr="004A35CA">
        <w:rPr>
          <w:rFonts w:ascii="Cambria" w:eastAsia="Georgia" w:hAnsi="Cambria" w:cs="Georgia"/>
          <w:b/>
          <w:bCs/>
          <w:color w:val="000000"/>
        </w:rPr>
        <w:t xml:space="preserve">Finance </w:t>
      </w:r>
      <w:r w:rsidRPr="004A35CA">
        <w:rPr>
          <w:rFonts w:ascii="Cambria" w:eastAsia="Georgia" w:hAnsi="Cambria" w:cs="Georgia"/>
          <w:color w:val="000000"/>
        </w:rPr>
        <w:t xml:space="preserve">Coursework: </w:t>
      </w:r>
      <w:r w:rsidRPr="004A35CA">
        <w:rPr>
          <w:rFonts w:ascii="Cambria" w:eastAsia="Georgia" w:hAnsi="Cambria" w:cs="Georgia"/>
          <w:i/>
          <w:iCs/>
          <w:color w:val="000000"/>
        </w:rPr>
        <w:t>Statistics &amp; Econometrics</w:t>
      </w:r>
      <w:r w:rsidRPr="004A35CA">
        <w:rPr>
          <w:rFonts w:ascii="Cambria" w:eastAsia="Georgia" w:hAnsi="Cambria" w:cs="Georgia"/>
          <w:color w:val="000000"/>
        </w:rPr>
        <w:t xml:space="preserve">, </w:t>
      </w:r>
      <w:r w:rsidRPr="004A35CA">
        <w:rPr>
          <w:rFonts w:ascii="Cambria" w:eastAsia="Georgia" w:hAnsi="Cambria" w:cs="Georgia"/>
          <w:i/>
          <w:iCs/>
          <w:color w:val="000000"/>
        </w:rPr>
        <w:t>Investment &amp; Portfolio Analysis, Portfolio Management, Regression with Microdata,</w:t>
      </w:r>
      <w:r w:rsidRPr="004A35CA">
        <w:rPr>
          <w:rFonts w:ascii="Cambria" w:eastAsia="Georgia" w:hAnsi="Cambria" w:cs="Georgia"/>
          <w:color w:val="000000"/>
        </w:rPr>
        <w:t xml:space="preserve"> </w:t>
      </w:r>
      <w:r w:rsidRPr="004A35CA">
        <w:rPr>
          <w:rFonts w:ascii="Cambria" w:eastAsia="Georgia" w:hAnsi="Cambria" w:cs="Georgia"/>
          <w:i/>
          <w:iCs/>
          <w:color w:val="000000"/>
        </w:rPr>
        <w:t>Corporate Finance, Financial Accounting, International Finance</w:t>
      </w:r>
    </w:p>
    <w:p w14:paraId="7101B5AF" w14:textId="77777777" w:rsidR="00CF3619" w:rsidRPr="003511D9" w:rsidRDefault="00CF3619" w:rsidP="00CF36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10"/>
          <w:tab w:val="right" w:pos="10884"/>
        </w:tabs>
        <w:spacing w:line="252" w:lineRule="auto"/>
        <w:rPr>
          <w:rFonts w:ascii="Cambria" w:eastAsia="Georgia" w:hAnsi="Cambria" w:cs="Georgia"/>
          <w:color w:val="000000"/>
        </w:rPr>
      </w:pPr>
      <w:r w:rsidRPr="004A35CA">
        <w:rPr>
          <w:rFonts w:ascii="Cambria" w:eastAsia="Georgia" w:hAnsi="Cambria" w:cs="Georgia"/>
          <w:b/>
          <w:bCs/>
          <w:color w:val="000000"/>
        </w:rPr>
        <w:t>CS</w:t>
      </w:r>
      <w:r w:rsidRPr="004A35CA">
        <w:rPr>
          <w:rFonts w:ascii="Cambria" w:eastAsia="Georgia" w:hAnsi="Cambria" w:cs="Georgia"/>
          <w:color w:val="000000"/>
        </w:rPr>
        <w:t xml:space="preserve"> Coursework: </w:t>
      </w:r>
      <w:r w:rsidRPr="004A35CA">
        <w:rPr>
          <w:rFonts w:ascii="Cambria" w:eastAsia="Georgia" w:hAnsi="Cambria" w:cs="Georgia"/>
          <w:i/>
          <w:iCs/>
          <w:color w:val="000000"/>
        </w:rPr>
        <w:t>Computational Problem Solving, Obj-Oriented Software Development, DSA- Data Structures &amp; Algo</w:t>
      </w:r>
    </w:p>
    <w:p w14:paraId="462CBBA3" w14:textId="77777777" w:rsidR="003511D9" w:rsidRDefault="003511D9" w:rsidP="003511D9">
      <w:pPr>
        <w:tabs>
          <w:tab w:val="right" w:pos="10710"/>
        </w:tabs>
        <w:rPr>
          <w:rFonts w:ascii="Cambria" w:eastAsia="Cambria" w:hAnsi="Cambria" w:cs="Cambria"/>
          <w:color w:val="000000"/>
        </w:rPr>
      </w:pPr>
    </w:p>
    <w:p w14:paraId="7F035DE6" w14:textId="58295EF5" w:rsidR="003511D9" w:rsidRPr="0022299D" w:rsidRDefault="003511D9" w:rsidP="003511D9">
      <w:pPr>
        <w:tabs>
          <w:tab w:val="right" w:pos="10710"/>
        </w:tabs>
        <w:rPr>
          <w:rFonts w:ascii="Cambria" w:eastAsia="Cambria" w:hAnsi="Cambria" w:cs="Cambria"/>
          <w:color w:val="595959" w:themeColor="text1" w:themeTint="A6"/>
        </w:rPr>
      </w:pPr>
      <w:r w:rsidRPr="0022299D">
        <w:rPr>
          <w:rFonts w:ascii="Cambria" w:eastAsia="Cambria" w:hAnsi="Cambria" w:cs="Cambria"/>
          <w:color w:val="000000"/>
        </w:rPr>
        <w:t>Management Fellows Program</w:t>
      </w:r>
      <w:r w:rsidRPr="0022299D">
        <w:rPr>
          <w:rFonts w:ascii="Cambria" w:eastAsia="Cambria" w:hAnsi="Cambria" w:cs="Cambria"/>
          <w:color w:val="000000"/>
        </w:rPr>
        <w:tab/>
      </w:r>
      <w:r w:rsidRPr="0022299D">
        <w:rPr>
          <w:rFonts w:ascii="Cambria" w:eastAsia="Cambria" w:hAnsi="Cambria" w:cs="Cambria"/>
          <w:i/>
          <w:iCs/>
          <w:color w:val="595959" w:themeColor="text1" w:themeTint="A6"/>
        </w:rPr>
        <w:t>Aug 2022 – May 2026</w:t>
      </w:r>
    </w:p>
    <w:p w14:paraId="3F364062" w14:textId="77777777" w:rsidR="003511D9" w:rsidRPr="0022299D" w:rsidRDefault="003511D9" w:rsidP="003511D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rPr>
          <w:rFonts w:ascii="Cambria" w:eastAsia="Cambria" w:hAnsi="Cambria" w:cs="Cambria"/>
          <w:color w:val="000000"/>
        </w:rPr>
      </w:pPr>
      <w:r w:rsidRPr="0022299D">
        <w:rPr>
          <w:rFonts w:ascii="Cambria" w:eastAsia="Cambria" w:hAnsi="Cambria" w:cs="Cambria"/>
          <w:color w:val="000000"/>
        </w:rPr>
        <w:t xml:space="preserve">Highly </w:t>
      </w:r>
      <w:r>
        <w:rPr>
          <w:rFonts w:ascii="Cambria" w:eastAsia="Cambria" w:hAnsi="Cambria" w:cs="Cambria"/>
          <w:color w:val="000000"/>
        </w:rPr>
        <w:t>s</w:t>
      </w:r>
      <w:r w:rsidRPr="0022299D">
        <w:rPr>
          <w:rFonts w:ascii="Cambria" w:eastAsia="Cambria" w:hAnsi="Cambria" w:cs="Cambria"/>
          <w:color w:val="000000"/>
        </w:rPr>
        <w:t xml:space="preserve">elective honors </w:t>
      </w:r>
      <w:r>
        <w:rPr>
          <w:rFonts w:ascii="Cambria" w:eastAsia="Cambria" w:hAnsi="Cambria" w:cs="Cambria"/>
          <w:color w:val="000000"/>
        </w:rPr>
        <w:t>curriculum</w:t>
      </w:r>
      <w:r w:rsidRPr="0022299D">
        <w:rPr>
          <w:rFonts w:ascii="Cambria" w:eastAsia="Cambria" w:hAnsi="Cambria" w:cs="Cambria"/>
          <w:color w:val="000000"/>
        </w:rPr>
        <w:t xml:space="preserve"> integrating the study of management and entrepreneurship with the liberal arts.</w:t>
      </w:r>
    </w:p>
    <w:p w14:paraId="1F50C4CC" w14:textId="77777777" w:rsidR="003511D9" w:rsidRPr="0022299D" w:rsidRDefault="003511D9" w:rsidP="003511D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Extensive</w:t>
      </w:r>
      <w:r w:rsidRPr="0022299D">
        <w:rPr>
          <w:rFonts w:ascii="Cambria" w:eastAsia="Cambria" w:hAnsi="Cambria" w:cs="Cambria"/>
          <w:color w:val="000000"/>
        </w:rPr>
        <w:t xml:space="preserve"> mentorship by </w:t>
      </w:r>
      <w:r w:rsidRPr="0022299D">
        <w:rPr>
          <w:rFonts w:ascii="Cambria" w:eastAsia="Cambria" w:hAnsi="Cambria" w:cs="Cambria"/>
          <w:b/>
          <w:bCs/>
          <w:color w:val="000000"/>
        </w:rPr>
        <w:t>C-suite executives</w:t>
      </w:r>
      <w:r w:rsidRPr="0022299D">
        <w:rPr>
          <w:rFonts w:ascii="Cambria" w:eastAsia="Cambria" w:hAnsi="Cambria" w:cs="Cambria"/>
          <w:color w:val="000000"/>
        </w:rPr>
        <w:t xml:space="preserve"> to develop </w:t>
      </w:r>
      <w:r>
        <w:rPr>
          <w:rFonts w:ascii="Cambria" w:eastAsia="Cambria" w:hAnsi="Cambria" w:cs="Cambria"/>
          <w:color w:val="000000"/>
        </w:rPr>
        <w:t xml:space="preserve">depth in </w:t>
      </w:r>
      <w:r w:rsidRPr="0022299D">
        <w:rPr>
          <w:rFonts w:ascii="Cambria" w:eastAsia="Cambria" w:hAnsi="Cambria" w:cs="Cambria"/>
          <w:color w:val="000000"/>
        </w:rPr>
        <w:t>leadership and strategic business analy</w:t>
      </w:r>
      <w:r>
        <w:rPr>
          <w:rFonts w:ascii="Cambria" w:eastAsia="Cambria" w:hAnsi="Cambria" w:cs="Cambria"/>
          <w:color w:val="000000"/>
        </w:rPr>
        <w:t>sis.</w:t>
      </w:r>
    </w:p>
    <w:p w14:paraId="789A8DBD" w14:textId="77777777" w:rsidR="003511D9" w:rsidRPr="0022299D" w:rsidRDefault="003511D9" w:rsidP="003511D9">
      <w:pPr>
        <w:tabs>
          <w:tab w:val="right" w:pos="10710"/>
        </w:tabs>
        <w:rPr>
          <w:rFonts w:ascii="Cambria" w:eastAsia="Cambria" w:hAnsi="Cambria" w:cs="Cambria"/>
          <w:i/>
          <w:iCs/>
          <w:color w:val="000000"/>
        </w:rPr>
      </w:pPr>
      <w:r w:rsidRPr="0022299D">
        <w:rPr>
          <w:rFonts w:ascii="Cambria" w:eastAsia="Cambria" w:hAnsi="Cambria" w:cs="Cambria"/>
          <w:color w:val="000000"/>
        </w:rPr>
        <w:t>Bonner Scholars Program</w:t>
      </w:r>
      <w:r w:rsidRPr="0022299D">
        <w:rPr>
          <w:rFonts w:ascii="Cambria" w:eastAsia="Cambria" w:hAnsi="Cambria" w:cs="Cambria"/>
          <w:color w:val="000000"/>
        </w:rPr>
        <w:tab/>
      </w:r>
      <w:r w:rsidRPr="0022299D">
        <w:rPr>
          <w:rFonts w:ascii="Cambria" w:eastAsia="Cambria" w:hAnsi="Cambria" w:cs="Cambria"/>
          <w:i/>
          <w:iCs/>
          <w:color w:val="595959" w:themeColor="text1" w:themeTint="A6"/>
        </w:rPr>
        <w:t>Aug 2022 – May 2026</w:t>
      </w:r>
    </w:p>
    <w:p w14:paraId="62013862" w14:textId="1CEFF2F7" w:rsidR="003511D9" w:rsidRPr="003511D9" w:rsidRDefault="003511D9" w:rsidP="003511D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rPr>
          <w:rFonts w:ascii="Cambria" w:eastAsia="Cambria" w:hAnsi="Cambria" w:cs="Cambria"/>
          <w:color w:val="000000"/>
        </w:rPr>
      </w:pPr>
      <w:r w:rsidRPr="00285273">
        <w:rPr>
          <w:rFonts w:ascii="Cambria" w:eastAsia="Cambria" w:hAnsi="Cambria" w:cs="Cambria"/>
          <w:color w:val="000000"/>
        </w:rPr>
        <w:t>4-year service and leadership fellowship requiring 140+ hours</w:t>
      </w:r>
      <w:r>
        <w:rPr>
          <w:rFonts w:ascii="Cambria" w:eastAsia="Cambria" w:hAnsi="Cambria" w:cs="Cambria"/>
          <w:color w:val="000000"/>
        </w:rPr>
        <w:t>-</w:t>
      </w:r>
      <w:r w:rsidRPr="00285273"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</w:rPr>
        <w:t>-</w:t>
      </w:r>
      <w:r w:rsidRPr="00285273">
        <w:rPr>
          <w:rFonts w:ascii="Cambria" w:eastAsia="Cambria" w:hAnsi="Cambria" w:cs="Cambria"/>
          <w:color w:val="000000"/>
        </w:rPr>
        <w:t>semester and 500+ summer service hours across educational and community initiatives; served as Alumni Ambassador (2025–26).</w:t>
      </w:r>
    </w:p>
    <w:p w14:paraId="69A3F933" w14:textId="77777777" w:rsidR="00CF3619" w:rsidRPr="00AE24C8" w:rsidRDefault="00CF3619" w:rsidP="00CF3619">
      <w:pPr>
        <w:pBdr>
          <w:bottom w:val="single" w:sz="4" w:space="1" w:color="000000"/>
        </w:pBdr>
        <w:tabs>
          <w:tab w:val="right" w:pos="10710"/>
          <w:tab w:val="right" w:pos="10884"/>
        </w:tabs>
        <w:spacing w:before="120" w:line="246" w:lineRule="auto"/>
        <w:rPr>
          <w:rFonts w:ascii="Georgia" w:eastAsia="Georgia" w:hAnsi="Georgia" w:cs="Georgia"/>
          <w:b/>
          <w:bCs/>
          <w:color w:val="153D63" w:themeColor="text2" w:themeTint="E6"/>
        </w:rPr>
      </w:pPr>
      <w:r w:rsidRPr="00AE24C8">
        <w:rPr>
          <w:rFonts w:ascii="Georgia" w:eastAsia="Georgia" w:hAnsi="Georgia" w:cs="Georgia"/>
          <w:b/>
          <w:bCs/>
          <w:color w:val="153D63" w:themeColor="text2" w:themeTint="E6"/>
        </w:rPr>
        <w:t>SKILLS</w:t>
      </w:r>
    </w:p>
    <w:p w14:paraId="529C18AE" w14:textId="77777777" w:rsidR="00CF3619" w:rsidRPr="004A35CA" w:rsidRDefault="00CF3619" w:rsidP="00CF36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before="40"/>
        <w:rPr>
          <w:rFonts w:ascii="Cambria" w:eastAsia="Cambria" w:hAnsi="Cambria" w:cs="Cambria"/>
          <w:color w:val="000000"/>
        </w:rPr>
      </w:pPr>
      <w:r w:rsidRPr="00273EC7">
        <w:rPr>
          <w:rFonts w:ascii="Cambria" w:eastAsia="Cambria" w:hAnsi="Cambria" w:cs="Cambria"/>
          <w:b/>
          <w:bCs/>
          <w:color w:val="000000"/>
        </w:rPr>
        <w:t>Software</w:t>
      </w:r>
      <w:r w:rsidRPr="004A35CA">
        <w:rPr>
          <w:rFonts w:ascii="Cambria" w:eastAsia="Cambria" w:hAnsi="Cambria" w:cs="Cambria"/>
          <w:color w:val="000000"/>
        </w:rPr>
        <w:t>: Advanced Excel, Power BI, Tableau, Bloomberg, Oracle ERP/EPM, Stata, ZoomInfo, CoPilot, Gemini</w:t>
      </w:r>
    </w:p>
    <w:p w14:paraId="3248716A" w14:textId="4CAD9DAB" w:rsidR="00CF3619" w:rsidRPr="003511D9" w:rsidRDefault="00CF3619" w:rsidP="003511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jc w:val="both"/>
        <w:rPr>
          <w:rFonts w:ascii="Cambria" w:eastAsia="Cambria" w:hAnsi="Cambria" w:cs="Cambria"/>
          <w:color w:val="000000"/>
        </w:rPr>
      </w:pPr>
      <w:r w:rsidRPr="00273EC7">
        <w:rPr>
          <w:rFonts w:ascii="Cambria" w:eastAsia="Cambria" w:hAnsi="Cambria" w:cs="Cambria"/>
          <w:b/>
          <w:bCs/>
          <w:color w:val="000000"/>
        </w:rPr>
        <w:t>Programming</w:t>
      </w:r>
      <w:r w:rsidRPr="004A35CA">
        <w:rPr>
          <w:rFonts w:ascii="Cambria" w:eastAsia="Cambria" w:hAnsi="Cambria" w:cs="Cambria"/>
          <w:color w:val="000000"/>
        </w:rPr>
        <w:t xml:space="preserve">: </w:t>
      </w:r>
      <w:r w:rsidR="0067425D">
        <w:rPr>
          <w:rFonts w:ascii="Cambria" w:eastAsia="Cambria" w:hAnsi="Cambria" w:cs="Cambria"/>
          <w:color w:val="000000"/>
        </w:rPr>
        <w:t xml:space="preserve">VS Code, </w:t>
      </w:r>
      <w:r w:rsidRPr="004A35CA">
        <w:rPr>
          <w:rFonts w:ascii="Cambria" w:eastAsia="Cambria" w:hAnsi="Cambria" w:cs="Cambria"/>
          <w:color w:val="000000"/>
        </w:rPr>
        <w:t>Python, C++, JavaScript (Node.js, React + Vite, Bootstrap, HTML/CSS), SQL, Cursor</w:t>
      </w:r>
    </w:p>
    <w:p w14:paraId="3D9BE2A8" w14:textId="77777777" w:rsidR="00CF3619" w:rsidRPr="00AE24C8" w:rsidRDefault="00CF3619" w:rsidP="003511D9">
      <w:pPr>
        <w:pBdr>
          <w:bottom w:val="single" w:sz="4" w:space="1" w:color="000000"/>
        </w:pBdr>
        <w:tabs>
          <w:tab w:val="right" w:pos="10710"/>
        </w:tabs>
        <w:spacing w:before="160" w:line="276" w:lineRule="auto"/>
        <w:rPr>
          <w:rFonts w:ascii="Georgia" w:eastAsia="Georgia" w:hAnsi="Georgia" w:cs="Georgia"/>
          <w:b/>
          <w:bCs/>
          <w:color w:val="153D63" w:themeColor="text2" w:themeTint="E6"/>
        </w:rPr>
      </w:pPr>
      <w:r w:rsidRPr="00AE24C8">
        <w:rPr>
          <w:rFonts w:ascii="Georgia" w:eastAsia="Georgia" w:hAnsi="Georgia" w:cs="Georgia"/>
          <w:b/>
          <w:bCs/>
          <w:color w:val="153D63" w:themeColor="text2" w:themeTint="E6"/>
        </w:rPr>
        <w:t>WORK EXPERIENCE</w:t>
      </w:r>
    </w:p>
    <w:p w14:paraId="2053199B" w14:textId="14028E07" w:rsidR="00CF3619" w:rsidRPr="00364421" w:rsidRDefault="00CF3619" w:rsidP="00CF3619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  <w:tab w:val="right" w:pos="10710"/>
        </w:tabs>
        <w:rPr>
          <w:rFonts w:ascii="Cambria" w:eastAsia="Cambria" w:hAnsi="Cambria" w:cs="Cambria"/>
          <w:i/>
          <w:iCs/>
          <w:color w:val="595959" w:themeColor="text1" w:themeTint="A6"/>
          <w:sz w:val="19"/>
          <w:szCs w:val="19"/>
        </w:rPr>
      </w:pPr>
      <w:r>
        <w:rPr>
          <w:rFonts w:ascii="Cambria" w:eastAsia="Cambria" w:hAnsi="Cambria" w:cs="Cambria"/>
          <w:color w:val="000000"/>
        </w:rPr>
        <w:t>Associate Planner</w:t>
      </w:r>
      <w:r w:rsidRPr="00364421">
        <w:rPr>
          <w:rFonts w:ascii="Cambria" w:eastAsia="Cambria" w:hAnsi="Cambria" w:cs="Cambria"/>
          <w:b/>
          <w:bCs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i/>
          <w:iCs/>
          <w:color w:val="595959" w:themeColor="text1" w:themeTint="A6"/>
        </w:rPr>
        <w:t>OneAdvocate</w:t>
      </w:r>
      <w:proofErr w:type="spellEnd"/>
      <w:r>
        <w:rPr>
          <w:rFonts w:ascii="Cambria" w:eastAsia="Cambria" w:hAnsi="Cambria" w:cs="Cambria"/>
          <w:i/>
          <w:iCs/>
          <w:color w:val="595959" w:themeColor="text1" w:themeTint="A6"/>
        </w:rPr>
        <w:t xml:space="preserve"> Financial</w:t>
      </w:r>
      <w:r w:rsidRPr="00364421">
        <w:rPr>
          <w:rFonts w:ascii="Cambria" w:eastAsia="Cambria" w:hAnsi="Cambria" w:cs="Cambria"/>
          <w:i/>
          <w:iCs/>
          <w:color w:val="595959" w:themeColor="text1" w:themeTint="A6"/>
        </w:rPr>
        <w:t xml:space="preserve">, </w:t>
      </w:r>
      <w:r w:rsidRPr="00364421">
        <w:rPr>
          <w:rFonts w:ascii="Cambria" w:eastAsia="Cambria" w:hAnsi="Cambria" w:cs="Cambria"/>
          <w:i/>
          <w:iCs/>
          <w:color w:val="595959" w:themeColor="text1" w:themeTint="A6"/>
          <w:sz w:val="19"/>
          <w:szCs w:val="19"/>
        </w:rPr>
        <w:t>Indianapolis, IN</w:t>
      </w:r>
      <w:r w:rsidR="00370AC7">
        <w:rPr>
          <w:rFonts w:ascii="Cambria" w:eastAsia="Cambria" w:hAnsi="Cambria" w:cs="Cambria"/>
          <w:i/>
          <w:iCs/>
          <w:color w:val="595959" w:themeColor="text1" w:themeTint="A6"/>
          <w:sz w:val="19"/>
          <w:szCs w:val="19"/>
        </w:rPr>
        <w:t xml:space="preserve">  </w:t>
      </w:r>
      <w:r>
        <w:rPr>
          <w:rFonts w:ascii="Cambria" w:eastAsia="Cambria" w:hAnsi="Cambria" w:cs="Cambria"/>
          <w:i/>
          <w:iCs/>
          <w:color w:val="595959" w:themeColor="text1" w:themeTint="A6"/>
          <w:sz w:val="19"/>
          <w:szCs w:val="19"/>
        </w:rPr>
        <w:t xml:space="preserve">                                                                                                      </w:t>
      </w:r>
      <w:r>
        <w:rPr>
          <w:rFonts w:ascii="Cambria" w:eastAsia="Cambria" w:hAnsi="Cambria" w:cs="Cambria"/>
          <w:i/>
          <w:iCs/>
          <w:color w:val="595959" w:themeColor="text1" w:themeTint="A6"/>
        </w:rPr>
        <w:t>July 2026 - Present</w:t>
      </w:r>
    </w:p>
    <w:p w14:paraId="2F0A093B" w14:textId="4E833F85" w:rsidR="00CF3619" w:rsidRPr="00B17B3D" w:rsidRDefault="00370AC7" w:rsidP="00CF3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360"/>
          <w:tab w:val="right" w:pos="10710"/>
        </w:tabs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Cleared </w:t>
      </w:r>
      <w:r w:rsidR="00CF3619" w:rsidRPr="00B17B3D">
        <w:rPr>
          <w:rFonts w:ascii="Cambria" w:hAnsi="Cambria"/>
          <w:lang w:val="en-US"/>
        </w:rPr>
        <w:t>the Indiana</w:t>
      </w:r>
      <w:r>
        <w:rPr>
          <w:rFonts w:ascii="Cambria" w:hAnsi="Cambria"/>
          <w:lang w:val="en-US"/>
        </w:rPr>
        <w:t xml:space="preserve"> Life &amp; Health</w:t>
      </w:r>
      <w:r w:rsidR="00CF3619" w:rsidRPr="00B17B3D">
        <w:rPr>
          <w:rFonts w:ascii="Cambria" w:hAnsi="Cambria"/>
          <w:lang w:val="en-US"/>
        </w:rPr>
        <w:t xml:space="preserve"> insurance producer licensing </w:t>
      </w:r>
      <w:r w:rsidR="008D3074">
        <w:rPr>
          <w:rFonts w:ascii="Cambria" w:hAnsi="Cambria"/>
          <w:lang w:val="en-US"/>
        </w:rPr>
        <w:t xml:space="preserve">training + </w:t>
      </w:r>
      <w:r w:rsidR="00CF3619" w:rsidRPr="00B17B3D">
        <w:rPr>
          <w:rFonts w:ascii="Cambria" w:hAnsi="Cambria"/>
          <w:lang w:val="en-US"/>
        </w:rPr>
        <w:t>exa</w:t>
      </w:r>
      <w:r w:rsidR="009128F6">
        <w:rPr>
          <w:rFonts w:ascii="Cambria" w:hAnsi="Cambria"/>
          <w:lang w:val="en-US"/>
        </w:rPr>
        <w:t>mination</w:t>
      </w:r>
      <w:r w:rsidR="00CF3619" w:rsidRPr="00B17B3D">
        <w:rPr>
          <w:rFonts w:ascii="Cambria" w:hAnsi="Cambria"/>
          <w:lang w:val="en-US"/>
        </w:rPr>
        <w:t xml:space="preserve"> </w:t>
      </w:r>
      <w:r>
        <w:rPr>
          <w:rFonts w:ascii="Cambria" w:hAnsi="Cambria"/>
          <w:lang w:val="en-US"/>
        </w:rPr>
        <w:t>with</w:t>
      </w:r>
      <w:r w:rsidR="00CF3619" w:rsidRPr="00B17B3D">
        <w:rPr>
          <w:rFonts w:ascii="Cambria" w:hAnsi="Cambria"/>
          <w:lang w:val="en-US"/>
        </w:rPr>
        <w:t>in two weeks</w:t>
      </w:r>
      <w:r>
        <w:rPr>
          <w:rFonts w:ascii="Cambria" w:hAnsi="Cambria"/>
          <w:lang w:val="en-US"/>
        </w:rPr>
        <w:t>.</w:t>
      </w:r>
    </w:p>
    <w:p w14:paraId="2F10DF92" w14:textId="46995C38" w:rsidR="00CF3619" w:rsidRPr="00B17B3D" w:rsidRDefault="00CF3619" w:rsidP="00CF3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360"/>
          <w:tab w:val="right" w:pos="10710"/>
        </w:tabs>
        <w:rPr>
          <w:rFonts w:ascii="Cambria" w:hAnsi="Cambria"/>
          <w:lang w:val="en-US"/>
        </w:rPr>
      </w:pPr>
      <w:r w:rsidRPr="00B17B3D">
        <w:rPr>
          <w:rFonts w:ascii="Cambria" w:hAnsi="Cambria"/>
          <w:lang w:val="en-US"/>
        </w:rPr>
        <w:t>Support outreach across 401k leads</w:t>
      </w:r>
      <w:r>
        <w:rPr>
          <w:rFonts w:ascii="Cambria" w:hAnsi="Cambria"/>
          <w:lang w:val="en-US"/>
        </w:rPr>
        <w:t xml:space="preserve"> in ICHRA-favored counties</w:t>
      </w:r>
      <w:r w:rsidR="00370AC7">
        <w:rPr>
          <w:rFonts w:ascii="Cambria" w:hAnsi="Cambria"/>
          <w:lang w:val="en-US"/>
        </w:rPr>
        <w:t xml:space="preserve"> via </w:t>
      </w:r>
      <w:r w:rsidR="00A94EBC">
        <w:rPr>
          <w:rFonts w:ascii="Cambria" w:hAnsi="Cambria"/>
          <w:lang w:val="en-US"/>
        </w:rPr>
        <w:t>outbound</w:t>
      </w:r>
      <w:r w:rsidR="00370AC7">
        <w:rPr>
          <w:rFonts w:ascii="Cambria" w:hAnsi="Cambria"/>
          <w:lang w:val="en-US"/>
        </w:rPr>
        <w:t xml:space="preserve"> calling (80+/ day) and client-</w:t>
      </w:r>
      <w:r w:rsidR="00A94EBC">
        <w:rPr>
          <w:rFonts w:ascii="Cambria" w:hAnsi="Cambria"/>
          <w:lang w:val="en-US"/>
        </w:rPr>
        <w:t>r</w:t>
      </w:r>
      <w:r w:rsidR="00370AC7">
        <w:rPr>
          <w:rFonts w:ascii="Cambria" w:hAnsi="Cambria"/>
          <w:lang w:val="en-US"/>
        </w:rPr>
        <w:t>eferrals.</w:t>
      </w:r>
    </w:p>
    <w:p w14:paraId="355DB44A" w14:textId="29BF6F75" w:rsidR="00CF3619" w:rsidRPr="00B17B3D" w:rsidRDefault="00CF3619" w:rsidP="00CF3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360"/>
          <w:tab w:val="right" w:pos="10710"/>
        </w:tabs>
        <w:rPr>
          <w:rFonts w:ascii="Cambria" w:eastAsia="Cambria" w:hAnsi="Cambria" w:cs="Cambria"/>
          <w:color w:val="000000"/>
        </w:rPr>
      </w:pPr>
      <w:r w:rsidRPr="00B17B3D">
        <w:rPr>
          <w:rFonts w:ascii="Cambria" w:hAnsi="Cambria"/>
          <w:lang w:val="en-US"/>
        </w:rPr>
        <w:t xml:space="preserve">Prepare documentation, financial reviews, and retirement projections for client-employees on budgeting, debt resolution, and retirement planning using Gradient's Case Central and </w:t>
      </w:r>
      <w:proofErr w:type="spellStart"/>
      <w:r w:rsidRPr="00B17B3D">
        <w:rPr>
          <w:rFonts w:ascii="Cambria" w:hAnsi="Cambria"/>
          <w:lang w:val="en-US"/>
        </w:rPr>
        <w:t>AdvisorTrack</w:t>
      </w:r>
      <w:proofErr w:type="spellEnd"/>
      <w:r w:rsidRPr="00B17B3D">
        <w:rPr>
          <w:rFonts w:ascii="Cambria" w:hAnsi="Cambria"/>
          <w:lang w:val="en-US"/>
        </w:rPr>
        <w:t xml:space="preserve"> platforms.</w:t>
      </w:r>
    </w:p>
    <w:p w14:paraId="66DA42F6" w14:textId="77777777" w:rsidR="00CF3619" w:rsidRPr="00364421" w:rsidRDefault="00CF3619" w:rsidP="00CF3619">
      <w:pPr>
        <w:tabs>
          <w:tab w:val="right" w:pos="10710"/>
        </w:tabs>
        <w:rPr>
          <w:rFonts w:ascii="Cambria" w:eastAsia="Cambria" w:hAnsi="Cambria" w:cs="Cambria"/>
          <w:i/>
          <w:iCs/>
          <w:color w:val="000000"/>
          <w:sz w:val="19"/>
          <w:szCs w:val="19"/>
        </w:rPr>
      </w:pPr>
      <w:r w:rsidRPr="00364421">
        <w:rPr>
          <w:rFonts w:ascii="Cambria" w:eastAsia="Cambria" w:hAnsi="Cambria" w:cs="Cambria"/>
          <w:color w:val="000000"/>
        </w:rPr>
        <w:t>FP&amp;A Intern</w:t>
      </w:r>
      <w:r w:rsidRPr="00364421">
        <w:rPr>
          <w:rFonts w:ascii="Cambria" w:eastAsia="Cambria" w:hAnsi="Cambria" w:cs="Cambria"/>
          <w:b/>
          <w:bCs/>
          <w:color w:val="000000"/>
        </w:rPr>
        <w:t xml:space="preserve">, </w:t>
      </w:r>
      <w:r w:rsidRPr="00364421">
        <w:rPr>
          <w:rFonts w:ascii="Cambria" w:eastAsia="Cambria" w:hAnsi="Cambria" w:cs="Cambria"/>
          <w:i/>
          <w:iCs/>
          <w:color w:val="595959" w:themeColor="text1" w:themeTint="A6"/>
        </w:rPr>
        <w:t xml:space="preserve">ABM Industries, </w:t>
      </w:r>
      <w:r w:rsidRPr="00364421">
        <w:rPr>
          <w:rFonts w:ascii="Cambria" w:eastAsia="Cambria" w:hAnsi="Cambria" w:cs="Cambria"/>
          <w:i/>
          <w:iCs/>
          <w:color w:val="595959" w:themeColor="text1" w:themeTint="A6"/>
          <w:sz w:val="19"/>
          <w:szCs w:val="19"/>
        </w:rPr>
        <w:t>Atlanta, GA</w:t>
      </w:r>
      <w:r w:rsidRPr="00364421">
        <w:rPr>
          <w:rFonts w:ascii="Cambria" w:eastAsia="Cambria" w:hAnsi="Cambria" w:cs="Cambria"/>
          <w:color w:val="000000"/>
        </w:rPr>
        <w:tab/>
      </w:r>
      <w:r w:rsidRPr="00364421">
        <w:rPr>
          <w:rFonts w:ascii="Cambria" w:eastAsia="Cambria" w:hAnsi="Cambria" w:cs="Cambria"/>
          <w:i/>
          <w:iCs/>
          <w:color w:val="595959" w:themeColor="text1" w:themeTint="A6"/>
        </w:rPr>
        <w:t>June – July 2025</w:t>
      </w:r>
    </w:p>
    <w:p w14:paraId="5E47CD87" w14:textId="77777777" w:rsidR="00CF3619" w:rsidRPr="004A35CA" w:rsidRDefault="00CF3619" w:rsidP="00CF3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360"/>
          <w:tab w:val="right" w:pos="10710"/>
        </w:tabs>
        <w:rPr>
          <w:rFonts w:ascii="Cambria" w:eastAsia="Cambria" w:hAnsi="Cambria" w:cs="Cambria"/>
          <w:color w:val="000000"/>
        </w:rPr>
      </w:pPr>
      <w:r w:rsidRPr="004A35CA">
        <w:rPr>
          <w:rFonts w:ascii="Cambria" w:eastAsia="Cambria" w:hAnsi="Cambria" w:cs="Cambria"/>
          <w:color w:val="000000"/>
        </w:rPr>
        <w:t>Designed and deployed a VBA automation tool in Excel to filter multi-sheet workbooks by Region/Area/District—adding error handling, multi-format outputs, and cross-file compatibility; improved task efficiency by 40%.</w:t>
      </w:r>
    </w:p>
    <w:p w14:paraId="03A49F0B" w14:textId="1196F707" w:rsidR="00CF3619" w:rsidRPr="004A35CA" w:rsidRDefault="00D15DCC" w:rsidP="00CF3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360"/>
          <w:tab w:val="right" w:pos="10710"/>
        </w:tabs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Generated account-savings ranging up to</w:t>
      </w:r>
      <w:r w:rsidR="00CF3619" w:rsidRPr="004A35CA">
        <w:rPr>
          <w:rFonts w:ascii="Cambria" w:eastAsia="Cambria" w:hAnsi="Cambria" w:cs="Cambria"/>
          <w:color w:val="000000"/>
        </w:rPr>
        <w:t xml:space="preserve"> $20,000 </w:t>
      </w:r>
      <w:r w:rsidR="00CF3619">
        <w:rPr>
          <w:rFonts w:ascii="Cambria" w:eastAsia="Cambria" w:hAnsi="Cambria" w:cs="Cambria"/>
          <w:color w:val="000000"/>
        </w:rPr>
        <w:t>by</w:t>
      </w:r>
      <w:r w:rsidR="00CF3619" w:rsidRPr="004A35CA">
        <w:rPr>
          <w:rFonts w:ascii="Cambria" w:eastAsia="Cambria" w:hAnsi="Cambria" w:cs="Cambria"/>
          <w:color w:val="000000"/>
        </w:rPr>
        <w:t xml:space="preserve"> analyzing Budgets vs. Actuals for 160+ accounts (&gt;$200M revenue), automating 52-week comparisons </w:t>
      </w:r>
      <w:r>
        <w:rPr>
          <w:rFonts w:ascii="Cambria" w:eastAsia="Cambria" w:hAnsi="Cambria" w:cs="Cambria"/>
          <w:color w:val="000000"/>
        </w:rPr>
        <w:t>on Oracle EPM data by utilizing VBA Macros and Power BI dashboards.</w:t>
      </w:r>
    </w:p>
    <w:p w14:paraId="3CD98242" w14:textId="2AA6BE43" w:rsidR="00370AC7" w:rsidRDefault="00CF3619" w:rsidP="00370AC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360"/>
          <w:tab w:val="right" w:pos="10710"/>
        </w:tabs>
        <w:rPr>
          <w:rFonts w:ascii="Cambria" w:eastAsia="Cambria" w:hAnsi="Cambria" w:cs="Cambria"/>
          <w:i/>
          <w:iCs/>
          <w:color w:val="000000"/>
        </w:rPr>
      </w:pPr>
      <w:r w:rsidRPr="004A35CA">
        <w:rPr>
          <w:rFonts w:ascii="Cambria" w:eastAsia="Cambria" w:hAnsi="Cambria" w:cs="Cambria"/>
        </w:rPr>
        <w:t>Validated after-the-fact POs via Coupa </w:t>
      </w:r>
      <w:r>
        <w:rPr>
          <w:rFonts w:ascii="Cambria" w:eastAsia="Cambria" w:hAnsi="Cambria" w:cs="Cambria"/>
        </w:rPr>
        <w:t>+</w:t>
      </w:r>
      <w:r w:rsidRPr="004A35CA">
        <w:rPr>
          <w:rFonts w:ascii="Cambria" w:eastAsia="Cambria" w:hAnsi="Cambria" w:cs="Cambria"/>
        </w:rPr>
        <w:t xml:space="preserve"> Transcend, </w:t>
      </w:r>
      <w:r w:rsidR="00731470">
        <w:rPr>
          <w:rFonts w:ascii="Cambria" w:eastAsia="Cambria" w:hAnsi="Cambria" w:cs="Cambria"/>
        </w:rPr>
        <w:t>updating</w:t>
      </w:r>
      <w:r w:rsidRPr="004A35CA">
        <w:rPr>
          <w:rFonts w:ascii="Cambria" w:eastAsia="Cambria" w:hAnsi="Cambria" w:cs="Cambria"/>
        </w:rPr>
        <w:t xml:space="preserve"> BI dashboards to reflect up-to-date AP/AR.</w:t>
      </w:r>
    </w:p>
    <w:p w14:paraId="280E2FF8" w14:textId="56AE8CB9" w:rsidR="00370AC7" w:rsidRPr="00370AC7" w:rsidRDefault="00370AC7" w:rsidP="00370AC7">
      <w:pPr>
        <w:tabs>
          <w:tab w:val="right" w:pos="10710"/>
        </w:tabs>
        <w:rPr>
          <w:rFonts w:ascii="Cambria" w:eastAsia="Cambria" w:hAnsi="Cambria" w:cs="Cambria"/>
          <w:i/>
          <w:iCs/>
          <w:color w:val="000000"/>
          <w:sz w:val="19"/>
          <w:szCs w:val="19"/>
        </w:rPr>
      </w:pPr>
      <w:r>
        <w:rPr>
          <w:rFonts w:ascii="Cambria" w:eastAsia="Cambria" w:hAnsi="Cambria" w:cs="Cambria"/>
          <w:color w:val="000000"/>
        </w:rPr>
        <w:t>Operations</w:t>
      </w:r>
      <w:r w:rsidRPr="00370AC7">
        <w:rPr>
          <w:rFonts w:ascii="Cambria" w:eastAsia="Cambria" w:hAnsi="Cambria" w:cs="Cambria"/>
          <w:color w:val="000000"/>
        </w:rPr>
        <w:t xml:space="preserve"> Intern</w:t>
      </w:r>
      <w:r w:rsidRPr="00370AC7">
        <w:rPr>
          <w:rFonts w:ascii="Cambria" w:eastAsia="Cambria" w:hAnsi="Cambria" w:cs="Cambria"/>
          <w:b/>
          <w:bCs/>
          <w:color w:val="000000"/>
        </w:rPr>
        <w:t xml:space="preserve">, </w:t>
      </w:r>
      <w:r>
        <w:rPr>
          <w:rFonts w:ascii="Cambria" w:eastAsia="Cambria" w:hAnsi="Cambria" w:cs="Cambria"/>
          <w:i/>
          <w:iCs/>
          <w:color w:val="595959" w:themeColor="text1" w:themeTint="A6"/>
        </w:rPr>
        <w:t>Founders Mosaic Partners LLC, Indianapolis, IN</w:t>
      </w:r>
      <w:r w:rsidRPr="00370AC7">
        <w:rPr>
          <w:rFonts w:ascii="Cambria" w:eastAsia="Cambria" w:hAnsi="Cambria" w:cs="Cambria"/>
          <w:color w:val="000000"/>
        </w:rPr>
        <w:tab/>
      </w:r>
      <w:r w:rsidR="00D12590">
        <w:rPr>
          <w:rFonts w:ascii="Cambria" w:eastAsia="Cambria" w:hAnsi="Cambria" w:cs="Cambria"/>
          <w:i/>
          <w:iCs/>
          <w:color w:val="595959" w:themeColor="text1" w:themeTint="A6"/>
        </w:rPr>
        <w:t>Aug</w:t>
      </w:r>
      <w:r w:rsidRPr="00370AC7">
        <w:rPr>
          <w:rFonts w:ascii="Cambria" w:eastAsia="Cambria" w:hAnsi="Cambria" w:cs="Cambria"/>
          <w:i/>
          <w:iCs/>
          <w:color w:val="595959" w:themeColor="text1" w:themeTint="A6"/>
        </w:rPr>
        <w:t xml:space="preserve"> – </w:t>
      </w:r>
      <w:r w:rsidR="00D12590">
        <w:rPr>
          <w:rFonts w:ascii="Cambria" w:eastAsia="Cambria" w:hAnsi="Cambria" w:cs="Cambria"/>
          <w:i/>
          <w:iCs/>
          <w:color w:val="595959" w:themeColor="text1" w:themeTint="A6"/>
        </w:rPr>
        <w:t>Dec</w:t>
      </w:r>
      <w:r w:rsidRPr="00370AC7">
        <w:rPr>
          <w:rFonts w:ascii="Cambria" w:eastAsia="Cambria" w:hAnsi="Cambria" w:cs="Cambria"/>
          <w:i/>
          <w:iCs/>
          <w:color w:val="595959" w:themeColor="text1" w:themeTint="A6"/>
        </w:rPr>
        <w:t xml:space="preserve"> 202</w:t>
      </w:r>
      <w:r w:rsidR="00D12590">
        <w:rPr>
          <w:rFonts w:ascii="Cambria" w:eastAsia="Cambria" w:hAnsi="Cambria" w:cs="Cambria"/>
          <w:i/>
          <w:iCs/>
          <w:color w:val="595959" w:themeColor="text1" w:themeTint="A6"/>
        </w:rPr>
        <w:t>4</w:t>
      </w:r>
    </w:p>
    <w:p w14:paraId="3A494E03" w14:textId="0FF70F88" w:rsidR="009128F6" w:rsidRPr="009128F6" w:rsidRDefault="009128F6" w:rsidP="00526A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360"/>
          <w:tab w:val="right" w:pos="10710"/>
        </w:tabs>
        <w:rPr>
          <w:rFonts w:ascii="Cambria" w:eastAsia="Cambria" w:hAnsi="Cambria" w:cs="Cambria"/>
          <w:color w:val="000000"/>
        </w:rPr>
      </w:pPr>
      <w:r w:rsidRPr="009128F6">
        <w:rPr>
          <w:rFonts w:ascii="Cambria" w:hAnsi="Cambria"/>
          <w:color w:val="000000"/>
        </w:rPr>
        <w:t xml:space="preserve">Automated production and shipment KPI tracking via VBA macros and digitized legacy </w:t>
      </w:r>
      <w:r>
        <w:rPr>
          <w:rFonts w:ascii="Cambria" w:hAnsi="Cambria"/>
          <w:color w:val="000000"/>
        </w:rPr>
        <w:t xml:space="preserve">precision </w:t>
      </w:r>
      <w:r w:rsidRPr="009128F6">
        <w:rPr>
          <w:rFonts w:ascii="Cambria" w:hAnsi="Cambria"/>
          <w:color w:val="000000"/>
        </w:rPr>
        <w:t xml:space="preserve">parts pricing. </w:t>
      </w:r>
    </w:p>
    <w:p w14:paraId="516ABFFC" w14:textId="6DFEAEE6" w:rsidR="00526AF2" w:rsidRPr="009128F6" w:rsidRDefault="009128F6" w:rsidP="00526A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360"/>
          <w:tab w:val="right" w:pos="10710"/>
        </w:tabs>
        <w:rPr>
          <w:rFonts w:ascii="Cambria" w:eastAsia="Cambria" w:hAnsi="Cambria" w:cs="Cambria"/>
          <w:color w:val="000000"/>
        </w:rPr>
      </w:pPr>
      <w:r w:rsidRPr="009128F6">
        <w:rPr>
          <w:rFonts w:ascii="Cambria" w:hAnsi="Cambria"/>
          <w:color w:val="000000"/>
        </w:rPr>
        <w:t xml:space="preserve">Reconciled $1M+ weekly AR/AP cash flows and </w:t>
      </w:r>
      <w:r>
        <w:rPr>
          <w:rFonts w:ascii="Cambria" w:hAnsi="Cambria"/>
          <w:color w:val="000000"/>
        </w:rPr>
        <w:t>conducted</w:t>
      </w:r>
      <w:r w:rsidRPr="009128F6">
        <w:rPr>
          <w:rFonts w:ascii="Cambria" w:hAnsi="Cambria"/>
          <w:color w:val="000000"/>
        </w:rPr>
        <w:t xml:space="preserve"> material</w:t>
      </w:r>
      <w:r w:rsidRPr="009128F6">
        <w:rPr>
          <w:rFonts w:ascii="Cambria" w:hAnsi="Cambria"/>
          <w:color w:val="000000"/>
        </w:rPr>
        <w:t>-based</w:t>
      </w:r>
      <w:r w:rsidRPr="009128F6">
        <w:rPr>
          <w:rFonts w:ascii="Cambria" w:hAnsi="Cambria"/>
          <w:color w:val="000000"/>
        </w:rPr>
        <w:t xml:space="preserve"> repricing for two key clients.</w:t>
      </w:r>
    </w:p>
    <w:p w14:paraId="1B2D3200" w14:textId="2950851D" w:rsidR="009128F6" w:rsidRPr="009128F6" w:rsidRDefault="009128F6" w:rsidP="009128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360"/>
          <w:tab w:val="right" w:pos="10710"/>
        </w:tabs>
        <w:rPr>
          <w:rFonts w:ascii="Cambria" w:eastAsia="Cambria" w:hAnsi="Cambria" w:cs="Cambria"/>
          <w:color w:val="000000"/>
        </w:rPr>
      </w:pPr>
      <w:r w:rsidRPr="009128F6">
        <w:rPr>
          <w:rFonts w:ascii="Cambria" w:hAnsi="Cambria"/>
          <w:color w:val="000000"/>
        </w:rPr>
        <w:t>Prospected</w:t>
      </w:r>
      <w:r w:rsidRPr="009128F6">
        <w:rPr>
          <w:rFonts w:ascii="Cambria" w:hAnsi="Cambria"/>
          <w:color w:val="000000"/>
        </w:rPr>
        <w:t xml:space="preserve"> 250+ targets via ZoomInfo</w:t>
      </w:r>
      <w:r w:rsidRPr="009128F6">
        <w:rPr>
          <w:rFonts w:ascii="Cambria" w:hAnsi="Cambria"/>
          <w:color w:val="000000"/>
        </w:rPr>
        <w:t>, generated</w:t>
      </w:r>
      <w:r w:rsidRPr="009128F6">
        <w:rPr>
          <w:rFonts w:ascii="Cambria" w:hAnsi="Cambria"/>
          <w:color w:val="000000"/>
        </w:rPr>
        <w:t xml:space="preserve"> 10+ leads and modeled historical cash flow</w:t>
      </w:r>
      <w:r w:rsidRPr="009128F6">
        <w:rPr>
          <w:rFonts w:ascii="Cambria" w:hAnsi="Cambria"/>
          <w:color w:val="000000"/>
        </w:rPr>
        <w:t xml:space="preserve"> </w:t>
      </w:r>
      <w:r w:rsidRPr="009128F6">
        <w:rPr>
          <w:rFonts w:ascii="Cambria" w:hAnsi="Cambria"/>
          <w:color w:val="000000"/>
        </w:rPr>
        <w:t>for an LBO target</w:t>
      </w:r>
      <w:r w:rsidRPr="009128F6">
        <w:rPr>
          <w:rFonts w:ascii="Cambria" w:hAnsi="Cambria"/>
          <w:color w:val="000000"/>
        </w:rPr>
        <w:t>.</w:t>
      </w:r>
    </w:p>
    <w:p w14:paraId="19628649" w14:textId="77777777" w:rsidR="00CF3619" w:rsidRPr="00AE24C8" w:rsidRDefault="00CF3619" w:rsidP="00AE24C8">
      <w:pPr>
        <w:pBdr>
          <w:bottom w:val="single" w:sz="4" w:space="1" w:color="000000"/>
        </w:pBdr>
        <w:tabs>
          <w:tab w:val="right" w:pos="10710"/>
          <w:tab w:val="right" w:pos="10884"/>
        </w:tabs>
        <w:spacing w:before="120"/>
        <w:rPr>
          <w:rFonts w:ascii="Georgia" w:eastAsia="Georgia" w:hAnsi="Georgia" w:cs="Georgia"/>
          <w:b/>
          <w:bCs/>
          <w:color w:val="153D63" w:themeColor="text2" w:themeTint="E6"/>
        </w:rPr>
      </w:pPr>
      <w:r w:rsidRPr="00AE24C8">
        <w:rPr>
          <w:rFonts w:ascii="Georgia" w:eastAsia="Georgia" w:hAnsi="Georgia" w:cs="Georgia"/>
          <w:b/>
          <w:bCs/>
          <w:color w:val="153D63" w:themeColor="text2" w:themeTint="E6"/>
        </w:rPr>
        <w:t>PROJECT EXPERIENCE</w:t>
      </w:r>
    </w:p>
    <w:p w14:paraId="73C64F72" w14:textId="77777777" w:rsidR="00CF3619" w:rsidRPr="00500437" w:rsidRDefault="00CF3619" w:rsidP="00CF3619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rPr>
          <w:rFonts w:ascii="Cambria" w:eastAsia="Cambria" w:hAnsi="Cambria" w:cs="Cambria"/>
          <w:color w:val="7F7F7F" w:themeColor="text1" w:themeTint="80"/>
        </w:rPr>
      </w:pPr>
      <w:r w:rsidRPr="004A35CA">
        <w:rPr>
          <w:rFonts w:ascii="Cambria" w:eastAsia="Cambria" w:hAnsi="Cambria" w:cs="Cambria"/>
        </w:rPr>
        <w:t>FINVESTOR</w:t>
      </w:r>
      <w:r>
        <w:rPr>
          <w:rFonts w:ascii="Cambria" w:eastAsia="Cambria" w:hAnsi="Cambria" w:cs="Cambria"/>
          <w:b/>
          <w:bCs/>
        </w:rPr>
        <w:t>,</w:t>
      </w:r>
      <w:r w:rsidRPr="00CC1A8B">
        <w:rPr>
          <w:rFonts w:ascii="Cambria" w:eastAsia="Cambria" w:hAnsi="Cambria" w:cs="Cambria"/>
          <w:b/>
          <w:bCs/>
        </w:rPr>
        <w:t xml:space="preserve"> </w:t>
      </w:r>
      <w:r w:rsidRPr="004A35CA">
        <w:rPr>
          <w:rFonts w:ascii="Cambria" w:eastAsia="Cambria" w:hAnsi="Cambria" w:cs="Cambria"/>
          <w:i/>
          <w:iCs/>
          <w:color w:val="595959" w:themeColor="text1" w:themeTint="A6"/>
        </w:rPr>
        <w:t xml:space="preserve">Python, </w:t>
      </w:r>
      <w:proofErr w:type="spellStart"/>
      <w:r w:rsidRPr="004A35CA">
        <w:rPr>
          <w:rFonts w:ascii="Cambria" w:eastAsia="Cambria" w:hAnsi="Cambria" w:cs="Cambria"/>
          <w:i/>
          <w:iCs/>
          <w:color w:val="595959" w:themeColor="text1" w:themeTint="A6"/>
        </w:rPr>
        <w:t>FastAPI</w:t>
      </w:r>
      <w:proofErr w:type="spellEnd"/>
      <w:r w:rsidRPr="004A35CA">
        <w:rPr>
          <w:rFonts w:ascii="Cambria" w:eastAsia="Cambria" w:hAnsi="Cambria" w:cs="Cambria"/>
          <w:i/>
          <w:iCs/>
          <w:color w:val="595959" w:themeColor="text1" w:themeTint="A6"/>
        </w:rPr>
        <w:t xml:space="preserve">, PostgreSQL, React, Tailwind, </w:t>
      </w:r>
      <w:proofErr w:type="spellStart"/>
      <w:r w:rsidRPr="004A35CA">
        <w:rPr>
          <w:rFonts w:ascii="Cambria" w:eastAsia="Cambria" w:hAnsi="Cambria" w:cs="Cambria"/>
          <w:i/>
          <w:iCs/>
          <w:color w:val="595959" w:themeColor="text1" w:themeTint="A6"/>
        </w:rPr>
        <w:t>Echarts</w:t>
      </w:r>
      <w:proofErr w:type="spellEnd"/>
      <w:r>
        <w:rPr>
          <w:rFonts w:ascii="Cambria" w:eastAsia="Cambria" w:hAnsi="Cambria" w:cs="Cambria"/>
          <w:color w:val="7F7F7F" w:themeColor="text1" w:themeTint="80"/>
        </w:rPr>
        <w:tab/>
      </w:r>
      <w:r w:rsidRPr="004A35CA">
        <w:rPr>
          <w:rFonts w:ascii="Cambria" w:eastAsia="Cambria" w:hAnsi="Cambria" w:cs="Cambria"/>
          <w:i/>
          <w:iCs/>
          <w:color w:val="595959" w:themeColor="text1" w:themeTint="A6"/>
        </w:rPr>
        <w:t>Aug – Dec 2025</w:t>
      </w:r>
    </w:p>
    <w:p w14:paraId="19E2B9B5" w14:textId="77777777" w:rsidR="00CF3619" w:rsidRPr="004A35CA" w:rsidRDefault="00CF3619" w:rsidP="00CF36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rPr>
          <w:rFonts w:ascii="Cambria" w:eastAsia="Cambria" w:hAnsi="Cambria" w:cs="Cambria"/>
          <w:color w:val="000000" w:themeColor="text1"/>
        </w:rPr>
      </w:pPr>
      <w:r w:rsidRPr="004A35CA">
        <w:rPr>
          <w:rFonts w:ascii="Cambria" w:eastAsia="Cambria" w:hAnsi="Cambria" w:cs="Cambria"/>
          <w:color w:val="000000" w:themeColor="text1"/>
        </w:rPr>
        <w:t xml:space="preserve">Engineered </w:t>
      </w:r>
      <w:r w:rsidRPr="004A35CA">
        <w:rPr>
          <w:rFonts w:ascii="Cambria" w:eastAsia="Cambria" w:hAnsi="Cambria" w:cs="Cambria"/>
          <w:i/>
          <w:iCs/>
          <w:color w:val="000000" w:themeColor="text1"/>
        </w:rPr>
        <w:t>Finvestor</w:t>
      </w:r>
      <w:r w:rsidRPr="004A35CA">
        <w:rPr>
          <w:rFonts w:ascii="Cambria" w:eastAsia="Cambria" w:hAnsi="Cambria" w:cs="Cambria"/>
          <w:color w:val="000000" w:themeColor="text1"/>
        </w:rPr>
        <w:t xml:space="preserve"> </w:t>
      </w:r>
      <w:r w:rsidRPr="004A35CA">
        <w:rPr>
          <w:rFonts w:ascii="Cambria" w:hAnsi="Cambria" w:cs="Arial"/>
          <w:color w:val="000000" w:themeColor="text1"/>
          <w:shd w:val="clear" w:color="auto" w:fill="181818"/>
        </w:rPr>
        <w:t>(</w:t>
      </w:r>
      <w:proofErr w:type="spellStart"/>
      <w:r w:rsidRPr="004A35CA">
        <w:rPr>
          <w:rFonts w:ascii="Cambria" w:hAnsi="Cambria" w:cs="Arial"/>
          <w:color w:val="000000" w:themeColor="text1"/>
          <w:shd w:val="clear" w:color="auto" w:fill="181818"/>
        </w:rPr>
        <w:t>FastAPI</w:t>
      </w:r>
      <w:proofErr w:type="spellEnd"/>
      <w:r w:rsidRPr="004A35CA">
        <w:rPr>
          <w:rFonts w:ascii="Cambria" w:hAnsi="Cambria" w:cs="Arial"/>
          <w:color w:val="000000" w:themeColor="text1"/>
          <w:shd w:val="clear" w:color="auto" w:fill="181818"/>
        </w:rPr>
        <w:t> + React), an interactive web app for learning market + portfolio concepts.</w:t>
      </w:r>
    </w:p>
    <w:p w14:paraId="29FB20CF" w14:textId="77777777" w:rsidR="00CF3619" w:rsidRPr="004A35CA" w:rsidRDefault="00CF3619" w:rsidP="00CF36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rPr>
          <w:rFonts w:ascii="Cambria" w:eastAsia="Cambria" w:hAnsi="Cambria" w:cs="Cambria"/>
        </w:rPr>
      </w:pPr>
      <w:r w:rsidRPr="004A35CA">
        <w:rPr>
          <w:rFonts w:ascii="Cambria" w:eastAsia="Cambria" w:hAnsi="Cambria" w:cs="Cambria"/>
        </w:rPr>
        <w:t xml:space="preserve">Implemented </w:t>
      </w:r>
      <w:proofErr w:type="gramStart"/>
      <w:r>
        <w:rPr>
          <w:rFonts w:ascii="Cambria" w:eastAsia="Cambria" w:hAnsi="Cambria" w:cs="Cambria"/>
        </w:rPr>
        <w:t>live stock</w:t>
      </w:r>
      <w:proofErr w:type="gramEnd"/>
      <w:r w:rsidRPr="004A35CA">
        <w:rPr>
          <w:rFonts w:ascii="Cambria" w:eastAsia="Cambria" w:hAnsi="Cambria" w:cs="Cambria"/>
        </w:rPr>
        <w:t xml:space="preserve"> price charts, portfolio &amp; risk analysis models using Python (panda</w:t>
      </w:r>
      <w:r>
        <w:rPr>
          <w:rFonts w:ascii="Cambria" w:eastAsia="Cambria" w:hAnsi="Cambria" w:cs="Cambria"/>
        </w:rPr>
        <w:t>s</w:t>
      </w:r>
      <w:r w:rsidRPr="004A35CA">
        <w:rPr>
          <w:rFonts w:ascii="Cambria" w:eastAsia="Cambria" w:hAnsi="Cambria" w:cs="Cambria"/>
        </w:rPr>
        <w:t>, NumPy).</w:t>
      </w:r>
    </w:p>
    <w:p w14:paraId="222666B0" w14:textId="77777777" w:rsidR="00CF3619" w:rsidRPr="004A35CA" w:rsidRDefault="00CF3619" w:rsidP="00CF36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rPr>
          <w:rFonts w:ascii="Cambria" w:eastAsia="Cambria" w:hAnsi="Cambria" w:cs="Cambria"/>
        </w:rPr>
      </w:pPr>
      <w:r w:rsidRPr="004A35CA">
        <w:rPr>
          <w:rFonts w:ascii="Cambria" w:eastAsia="Cambria" w:hAnsi="Cambria" w:cs="Cambria"/>
        </w:rPr>
        <w:t xml:space="preserve">Used PostgreSQL to persist ticker/price history &amp; portfolio holdings + transactions via </w:t>
      </w:r>
      <w:proofErr w:type="spellStart"/>
      <w:r w:rsidRPr="004A35CA">
        <w:rPr>
          <w:rFonts w:ascii="Cambria" w:eastAsia="Cambria" w:hAnsi="Cambria" w:cs="Cambria"/>
        </w:rPr>
        <w:t>SQLAlchemy</w:t>
      </w:r>
      <w:proofErr w:type="spellEnd"/>
      <w:r w:rsidRPr="004A35CA">
        <w:rPr>
          <w:rFonts w:ascii="Cambria" w:eastAsia="Cambria" w:hAnsi="Cambria" w:cs="Cambria"/>
        </w:rPr>
        <w:t xml:space="preserve"> / Alembic.</w:t>
      </w:r>
    </w:p>
    <w:p w14:paraId="363E3E56" w14:textId="77777777" w:rsidR="00CF3619" w:rsidRPr="00AE24C8" w:rsidRDefault="00CF3619" w:rsidP="003511D9">
      <w:pPr>
        <w:pBdr>
          <w:bottom w:val="single" w:sz="4" w:space="1" w:color="000000"/>
        </w:pBdr>
        <w:tabs>
          <w:tab w:val="right" w:pos="10710"/>
          <w:tab w:val="right" w:pos="10884"/>
        </w:tabs>
        <w:spacing w:before="120" w:line="276" w:lineRule="auto"/>
        <w:rPr>
          <w:rFonts w:ascii="Cambria" w:eastAsia="Cambria" w:hAnsi="Cambria" w:cs="Cambria"/>
          <w:color w:val="153D63" w:themeColor="text2" w:themeTint="E6"/>
        </w:rPr>
      </w:pPr>
      <w:r w:rsidRPr="00AE24C8">
        <w:rPr>
          <w:rFonts w:ascii="Georgia" w:eastAsia="Georgia" w:hAnsi="Georgia" w:cs="Georgia"/>
          <w:b/>
          <w:bCs/>
          <w:color w:val="153D63" w:themeColor="text2" w:themeTint="E6"/>
        </w:rPr>
        <w:t>LEADERSHIP EXPERIENCE</w:t>
      </w:r>
      <w:r w:rsidRPr="00AE24C8">
        <w:rPr>
          <w:rFonts w:ascii="Georgia" w:eastAsia="Georgia" w:hAnsi="Georgia" w:cs="Georgia"/>
          <w:b/>
          <w:bCs/>
          <w:color w:val="153D63" w:themeColor="text2" w:themeTint="E6"/>
        </w:rPr>
        <w:tab/>
      </w:r>
    </w:p>
    <w:p w14:paraId="0CEA3F43" w14:textId="77777777" w:rsidR="00CF3619" w:rsidRPr="001E798B" w:rsidRDefault="00CF3619" w:rsidP="00CF3619">
      <w:pPr>
        <w:tabs>
          <w:tab w:val="right" w:pos="10710"/>
        </w:tabs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Portfolio Manager, </w:t>
      </w:r>
      <w:r w:rsidRPr="004A35CA">
        <w:rPr>
          <w:rFonts w:ascii="Cambria" w:eastAsia="Cambria" w:hAnsi="Cambria" w:cs="Cambria"/>
          <w:i/>
          <w:iCs/>
          <w:color w:val="595959" w:themeColor="text1" w:themeTint="A6"/>
        </w:rPr>
        <w:t>DePauw Investment Group</w:t>
      </w:r>
      <w:r w:rsidRPr="001E798B">
        <w:rPr>
          <w:rFonts w:ascii="Cambria" w:eastAsia="Cambria" w:hAnsi="Cambria" w:cs="Cambria"/>
          <w:color w:val="000000"/>
        </w:rPr>
        <w:tab/>
      </w:r>
      <w:r w:rsidRPr="004A35CA">
        <w:rPr>
          <w:rFonts w:ascii="Cambria" w:eastAsia="Cambria" w:hAnsi="Cambria" w:cs="Cambria"/>
          <w:i/>
          <w:iCs/>
          <w:color w:val="595959" w:themeColor="text1" w:themeTint="A6"/>
        </w:rPr>
        <w:t>Aug 2023 – May 2026</w:t>
      </w:r>
    </w:p>
    <w:p w14:paraId="1189B4E6" w14:textId="77777777" w:rsidR="00CF3619" w:rsidRPr="004A35CA" w:rsidRDefault="00CF3619" w:rsidP="00CF36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rPr>
          <w:rFonts w:ascii="Cambria" w:eastAsia="Cambria" w:hAnsi="Cambria" w:cs="Cambria"/>
          <w:color w:val="000000"/>
        </w:rPr>
      </w:pPr>
      <w:r w:rsidRPr="004A35CA">
        <w:rPr>
          <w:rFonts w:ascii="Cambria" w:eastAsia="Cambria" w:hAnsi="Cambria" w:cs="Cambria"/>
          <w:color w:val="000000"/>
        </w:rPr>
        <w:t xml:space="preserve">2025-26: Portfolio Manager for </w:t>
      </w:r>
      <w:r>
        <w:rPr>
          <w:rFonts w:ascii="Cambria" w:eastAsia="Cambria" w:hAnsi="Cambria" w:cs="Cambria"/>
          <w:color w:val="000000"/>
        </w:rPr>
        <w:t>“</w:t>
      </w:r>
      <w:r w:rsidRPr="004A35CA">
        <w:rPr>
          <w:rFonts w:ascii="Cambria" w:eastAsia="Cambria" w:hAnsi="Cambria" w:cs="Cambria"/>
          <w:color w:val="000000"/>
        </w:rPr>
        <w:t>Herman Crown fund</w:t>
      </w:r>
      <w:r>
        <w:rPr>
          <w:rFonts w:ascii="Cambria" w:eastAsia="Cambria" w:hAnsi="Cambria" w:cs="Cambria"/>
          <w:color w:val="000000"/>
        </w:rPr>
        <w:t>”</w:t>
      </w:r>
      <w:r w:rsidRPr="004A35CA">
        <w:rPr>
          <w:rFonts w:ascii="Cambria" w:eastAsia="Cambria" w:hAnsi="Cambria" w:cs="Cambria"/>
          <w:color w:val="000000"/>
        </w:rPr>
        <w:t>, 15%+ of</w:t>
      </w:r>
      <w:r>
        <w:rPr>
          <w:rFonts w:ascii="Cambria" w:eastAsia="Cambria" w:hAnsi="Cambria" w:cs="Cambria"/>
          <w:color w:val="000000"/>
        </w:rPr>
        <w:t xml:space="preserve"> </w:t>
      </w:r>
      <w:r w:rsidRPr="004A35CA">
        <w:rPr>
          <w:rFonts w:ascii="Cambria" w:eastAsia="Cambria" w:hAnsi="Cambria" w:cs="Cambria"/>
          <w:color w:val="000000"/>
        </w:rPr>
        <w:t>2M+ fund, focusing on ADRs and global markets.</w:t>
      </w:r>
    </w:p>
    <w:p w14:paraId="6AEDA0F0" w14:textId="77777777" w:rsidR="00CF3619" w:rsidRPr="004A35CA" w:rsidRDefault="00CF3619" w:rsidP="00CF36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rPr>
          <w:rFonts w:ascii="Cambria" w:eastAsia="Cambria" w:hAnsi="Cambria" w:cs="Cambria"/>
          <w:color w:val="000000"/>
        </w:rPr>
      </w:pPr>
      <w:r w:rsidRPr="004A35CA">
        <w:rPr>
          <w:rFonts w:ascii="Cambria" w:eastAsia="Cambria" w:hAnsi="Cambria" w:cs="Cambria"/>
          <w:color w:val="000000"/>
        </w:rPr>
        <w:t>Trained and led a team of 7 student analysts to generate an exhaustive global economy + sector stock analyses report.</w:t>
      </w:r>
    </w:p>
    <w:p w14:paraId="3943F8AC" w14:textId="77777777" w:rsidR="00CF3619" w:rsidRDefault="00CF3619" w:rsidP="00CF3619">
      <w:pPr>
        <w:tabs>
          <w:tab w:val="right" w:pos="10710"/>
        </w:tabs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Chapter Founder, </w:t>
      </w:r>
      <w:r w:rsidRPr="004A35CA">
        <w:rPr>
          <w:rFonts w:ascii="Cambria" w:eastAsia="Cambria" w:hAnsi="Cambria" w:cs="Cambria"/>
          <w:i/>
          <w:iCs/>
          <w:color w:val="595959" w:themeColor="text1" w:themeTint="A6"/>
        </w:rPr>
        <w:t>Gift of Life Bone Marrow Registry</w:t>
      </w:r>
      <w:r>
        <w:rPr>
          <w:rFonts w:ascii="Cambria" w:eastAsia="Cambria" w:hAnsi="Cambria" w:cs="Cambria"/>
          <w:color w:val="000000"/>
        </w:rPr>
        <w:tab/>
      </w:r>
      <w:r w:rsidRPr="004A35CA">
        <w:rPr>
          <w:rFonts w:ascii="Cambria" w:eastAsia="Cambria" w:hAnsi="Cambria" w:cs="Cambria"/>
          <w:i/>
          <w:iCs/>
          <w:color w:val="595959" w:themeColor="text1" w:themeTint="A6"/>
        </w:rPr>
        <w:t>Feb 2023 - Present</w:t>
      </w:r>
    </w:p>
    <w:p w14:paraId="3DD4C254" w14:textId="1DAB619A" w:rsidR="000A6A0C" w:rsidRPr="00370AC7" w:rsidRDefault="00CF3619" w:rsidP="00370A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rPr>
          <w:rFonts w:ascii="Cambria" w:eastAsia="Cambria" w:hAnsi="Cambria" w:cs="Cambria"/>
          <w:color w:val="000000"/>
        </w:rPr>
      </w:pPr>
      <w:r w:rsidRPr="00DD4882">
        <w:rPr>
          <w:rFonts w:ascii="Cambria" w:eastAsia="Cambria" w:hAnsi="Cambria" w:cs="Cambria"/>
          <w:color w:val="000000"/>
        </w:rPr>
        <w:t>2</w:t>
      </w:r>
      <w:r>
        <w:rPr>
          <w:rFonts w:ascii="Cambria" w:eastAsia="Cambria" w:hAnsi="Cambria" w:cs="Cambria"/>
          <w:color w:val="000000"/>
        </w:rPr>
        <w:t>5</w:t>
      </w:r>
      <w:r w:rsidRPr="00DD4882">
        <w:rPr>
          <w:rFonts w:ascii="Cambria" w:eastAsia="Cambria" w:hAnsi="Cambria" w:cs="Cambria"/>
          <w:color w:val="000000"/>
        </w:rPr>
        <w:t xml:space="preserve">0+ students swabbed to-date, </w:t>
      </w:r>
      <w:r>
        <w:rPr>
          <w:rFonts w:ascii="Cambria" w:eastAsia="Cambria" w:hAnsi="Cambria" w:cs="Cambria"/>
          <w:color w:val="000000"/>
        </w:rPr>
        <w:t xml:space="preserve">20+ members, </w:t>
      </w:r>
      <w:r w:rsidRPr="00DD4882"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</w:rPr>
        <w:t>4</w:t>
      </w:r>
      <w:r w:rsidRPr="00DD4882">
        <w:rPr>
          <w:rFonts w:ascii="Cambria" w:eastAsia="Cambria" w:hAnsi="Cambria" w:cs="Cambria"/>
          <w:color w:val="000000"/>
        </w:rPr>
        <w:t xml:space="preserve"> patient matches, and </w:t>
      </w:r>
      <w:r w:rsidRPr="00B17B3D">
        <w:rPr>
          <w:rFonts w:ascii="Cambria" w:eastAsia="Cambria" w:hAnsi="Cambria" w:cs="Cambria"/>
          <w:color w:val="000000"/>
        </w:rPr>
        <w:t>2 life-saving transplants</w:t>
      </w:r>
      <w:r w:rsidRPr="00DD4882">
        <w:rPr>
          <w:rFonts w:ascii="Cambria" w:eastAsia="Cambria" w:hAnsi="Cambria" w:cs="Cambria"/>
          <w:color w:val="000000"/>
        </w:rPr>
        <w:t xml:space="preserve"> to-date.</w:t>
      </w:r>
    </w:p>
    <w:sectPr w:rsidR="000A6A0C" w:rsidRPr="00370AC7" w:rsidSect="00CF36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0" w:footer="1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B60BD0" w14:textId="77777777" w:rsidR="00E54A45" w:rsidRDefault="00E54A45">
      <w:r>
        <w:separator/>
      </w:r>
    </w:p>
  </w:endnote>
  <w:endnote w:type="continuationSeparator" w:id="0">
    <w:p w14:paraId="67F0DDA0" w14:textId="77777777" w:rsidR="00E54A45" w:rsidRDefault="00E54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991498" w14:textId="77777777" w:rsidR="00CF3619" w:rsidRDefault="00CF36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A57E20" w14:textId="77777777" w:rsidR="00CF3619" w:rsidRDefault="00CF3619">
    <w:pPr>
      <w:spacing w:after="72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AAC34E" w14:textId="77777777" w:rsidR="00CF3619" w:rsidRDefault="00CF36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9BBE96" w14:textId="77777777" w:rsidR="00E54A45" w:rsidRDefault="00E54A45">
      <w:r>
        <w:separator/>
      </w:r>
    </w:p>
  </w:footnote>
  <w:footnote w:type="continuationSeparator" w:id="0">
    <w:p w14:paraId="05A3EAA0" w14:textId="77777777" w:rsidR="00E54A45" w:rsidRDefault="00E54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690716" w14:textId="77777777" w:rsidR="00CF3619" w:rsidRDefault="00CF36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880641" w14:textId="77777777" w:rsidR="00CF3619" w:rsidRDefault="00CF36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C40ECF" w14:textId="77777777" w:rsidR="00CF3619" w:rsidRDefault="00CF36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0273E"/>
    <w:multiLevelType w:val="multilevel"/>
    <w:tmpl w:val="6D5006D6"/>
    <w:lvl w:ilvl="0">
      <w:start w:val="1"/>
      <w:numFmt w:val="bullet"/>
      <w:lvlText w:val="●"/>
      <w:lvlJc w:val="left"/>
      <w:pPr>
        <w:ind w:left="767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3C75C9"/>
    <w:multiLevelType w:val="multilevel"/>
    <w:tmpl w:val="E160A6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mbria" w:eastAsia="Cambria" w:hAnsi="Cambria" w:cs="Cambria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3A76FF"/>
    <w:multiLevelType w:val="multilevel"/>
    <w:tmpl w:val="C83073BE"/>
    <w:lvl w:ilvl="0">
      <w:start w:val="1"/>
      <w:numFmt w:val="bullet"/>
      <w:lvlText w:val="●"/>
      <w:lvlJc w:val="left"/>
      <w:pPr>
        <w:ind w:left="767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8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F559AA"/>
    <w:multiLevelType w:val="multilevel"/>
    <w:tmpl w:val="FED83A1C"/>
    <w:lvl w:ilvl="0">
      <w:start w:val="1"/>
      <w:numFmt w:val="bullet"/>
      <w:lvlText w:val="●"/>
      <w:lvlJc w:val="left"/>
      <w:pPr>
        <w:ind w:left="767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152" w:hanging="360"/>
      </w:pPr>
      <w:rPr>
        <w:rFonts w:ascii="Courier New" w:eastAsia="Courier New" w:hAnsi="Courier New" w:cs="Courier New"/>
        <w:color w:val="000000" w:themeColor="text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64D1943"/>
    <w:multiLevelType w:val="multilevel"/>
    <w:tmpl w:val="8D962B8E"/>
    <w:lvl w:ilvl="0">
      <w:start w:val="1"/>
      <w:numFmt w:val="bullet"/>
      <w:lvlText w:val="●"/>
      <w:lvlJc w:val="left"/>
      <w:pPr>
        <w:ind w:left="767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3029BC"/>
    <w:multiLevelType w:val="multilevel"/>
    <w:tmpl w:val="8D2E9F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FEC32DF"/>
    <w:multiLevelType w:val="multilevel"/>
    <w:tmpl w:val="C666BF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16402DA"/>
    <w:multiLevelType w:val="multilevel"/>
    <w:tmpl w:val="42BED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0092195">
    <w:abstractNumId w:val="3"/>
  </w:num>
  <w:num w:numId="2" w16cid:durableId="1943029047">
    <w:abstractNumId w:val="4"/>
  </w:num>
  <w:num w:numId="3" w16cid:durableId="268002134">
    <w:abstractNumId w:val="0"/>
  </w:num>
  <w:num w:numId="4" w16cid:durableId="1055812829">
    <w:abstractNumId w:val="7"/>
  </w:num>
  <w:num w:numId="5" w16cid:durableId="757752042">
    <w:abstractNumId w:val="5"/>
  </w:num>
  <w:num w:numId="6" w16cid:durableId="1611007519">
    <w:abstractNumId w:val="6"/>
  </w:num>
  <w:num w:numId="7" w16cid:durableId="1218904568">
    <w:abstractNumId w:val="1"/>
  </w:num>
  <w:num w:numId="8" w16cid:durableId="12158129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19"/>
    <w:rsid w:val="000619AF"/>
    <w:rsid w:val="0007715E"/>
    <w:rsid w:val="000A6A0C"/>
    <w:rsid w:val="00180E3D"/>
    <w:rsid w:val="00326ECD"/>
    <w:rsid w:val="003511D9"/>
    <w:rsid w:val="003614B7"/>
    <w:rsid w:val="00370AC7"/>
    <w:rsid w:val="004025AA"/>
    <w:rsid w:val="00526AF2"/>
    <w:rsid w:val="005853D1"/>
    <w:rsid w:val="0067425D"/>
    <w:rsid w:val="00727479"/>
    <w:rsid w:val="00731470"/>
    <w:rsid w:val="0089113E"/>
    <w:rsid w:val="008D3074"/>
    <w:rsid w:val="008E2E59"/>
    <w:rsid w:val="009128F6"/>
    <w:rsid w:val="00996497"/>
    <w:rsid w:val="00A94EBC"/>
    <w:rsid w:val="00AE24C8"/>
    <w:rsid w:val="00AF1802"/>
    <w:rsid w:val="00B73543"/>
    <w:rsid w:val="00B965C4"/>
    <w:rsid w:val="00BE5EB1"/>
    <w:rsid w:val="00CD6D1C"/>
    <w:rsid w:val="00CF3619"/>
    <w:rsid w:val="00D12590"/>
    <w:rsid w:val="00D15DCC"/>
    <w:rsid w:val="00E54A45"/>
    <w:rsid w:val="00EC512C"/>
    <w:rsid w:val="00FD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A17AC"/>
  <w15:chartTrackingRefBased/>
  <w15:docId w15:val="{CF0C0CA3-4E29-004E-BB2B-890CD65E0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61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highlight w:val="white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6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6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6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6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6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6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619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2747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4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ethayer.github.io/portfolio-meet-hayer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eethayer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Hayer</dc:creator>
  <cp:keywords/>
  <dc:description/>
  <cp:lastModifiedBy>Manmeet S Hayer</cp:lastModifiedBy>
  <cp:revision>22</cp:revision>
  <dcterms:created xsi:type="dcterms:W3CDTF">2026-09-07T20:28:00Z</dcterms:created>
  <dcterms:modified xsi:type="dcterms:W3CDTF">2026-09-17T18:33:00Z</dcterms:modified>
</cp:coreProperties>
</file>