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Real-Time Healthcare Kafka Streaming Pipeline</w:t>
      </w:r>
    </w:p>
    <w:p>
      <w:pPr>
        <w:jc w:val="center"/>
      </w:pPr>
      <w:r>
        <w:rPr>
          <w:color w:val="707070"/>
          <w:sz w:val="26"/>
        </w:rPr>
        <w:t>Project Documentation — Interview Guide &amp; Technical Workflow</w:t>
      </w:r>
    </w:p>
    <w:p/>
    <w:p>
      <w:pPr>
        <w:pBdr>
          <w:bottom w:val="single" w:sz="6" w:space="1" w:color="CCCCCC"/>
        </w:pBdr>
      </w:pPr>
    </w:p>
    <w:p/>
    <w:p>
      <w:pPr>
        <w:pStyle w:val="Heading1"/>
      </w:pPr>
      <w:r>
        <w:rPr>
          <w:color w:val="1F497D"/>
          <w:sz w:val="36"/>
        </w:rPr>
        <w:t>1. Project Overview</w:t>
      </w:r>
    </w:p>
    <w:p>
      <w:r>
        <w:rPr>
          <w:sz w:val="22"/>
        </w:rPr>
        <w:t>This project is a real-time healthcare data streaming pipeline built using Apache Kafka, Python, and PostgreSQL. It simulates patient monitoring by continuously generating patient vitals, streaming them through Kafka, calculating health risk levels, and storing the results in a database for analytics and visualization.</w:t>
      </w:r>
    </w:p>
    <w:p/>
    <w:p>
      <w:pPr>
        <w:pStyle w:val="ListBullet"/>
      </w:pPr>
      <w:r>
        <w:rPr>
          <w:sz w:val="22"/>
        </w:rPr>
        <w:t>Domain: Healthcare / Hospital Patient Monitoring</w:t>
      </w:r>
    </w:p>
    <w:p>
      <w:pPr>
        <w:pStyle w:val="ListBullet"/>
      </w:pPr>
      <w:r>
        <w:rPr>
          <w:sz w:val="22"/>
        </w:rPr>
        <w:t>Core Technology: Apache Kafka (real-time streaming)</w:t>
      </w:r>
    </w:p>
    <w:p>
      <w:pPr>
        <w:pStyle w:val="ListBullet"/>
      </w:pPr>
      <w:r>
        <w:rPr>
          <w:sz w:val="22"/>
        </w:rPr>
        <w:t>Language: Python</w:t>
      </w:r>
    </w:p>
    <w:p>
      <w:pPr>
        <w:pStyle w:val="ListBullet"/>
      </w:pPr>
      <w:r>
        <w:rPr>
          <w:sz w:val="22"/>
        </w:rPr>
        <w:t>Database: PostgreSQL</w:t>
      </w:r>
    </w:p>
    <w:p>
      <w:pPr>
        <w:pStyle w:val="ListBullet"/>
      </w:pPr>
      <w:r>
        <w:rPr>
          <w:sz w:val="22"/>
        </w:rPr>
        <w:t>Risk Engine: Custom rule-based algorithm</w:t>
      </w:r>
    </w:p>
    <w:p>
      <w:pPr>
        <w:pStyle w:val="ListBullet"/>
      </w:pPr>
      <w:r>
        <w:rPr>
          <w:sz w:val="22"/>
        </w:rPr>
        <w:t>Visualization: Power BI (connects to PostgreSQL)</w:t>
      </w:r>
    </w:p>
    <w:p>
      <w:pPr>
        <w:pBdr>
          <w:bottom w:val="single" w:sz="6" w:space="1" w:color="CCCCCC"/>
        </w:pBdr>
      </w:pPr>
    </w:p>
    <w:p>
      <w:pPr>
        <w:pStyle w:val="Heading1"/>
      </w:pPr>
      <w:r>
        <w:rPr>
          <w:color w:val="1F497D"/>
          <w:sz w:val="36"/>
        </w:rPr>
        <w:t>2. System Architecture &amp; Workflow</w:t>
      </w:r>
    </w:p>
    <w:p>
      <w:r>
        <w:rPr>
          <w:sz w:val="22"/>
        </w:rPr>
        <w:t>The pipeline follows a classic Producer → Broker → Consumer pattern:</w:t>
      </w:r>
    </w:p>
    <w:p/>
    <w:tbl>
      <w:tblPr>
        <w:tblStyle w:val="TableGrid"/>
        <w:tblW w:type="auto" w:w="0"/>
        <w:tblLook w:firstColumn="1" w:firstRow="1" w:lastColumn="0" w:lastRow="0" w:noHBand="0" w:noVBand="1" w:val="04A0"/>
      </w:tblPr>
      <w:tblGrid>
        <w:gridCol w:w="2880"/>
        <w:gridCol w:w="2880"/>
        <w:gridCol w:w="2880"/>
      </w:tblGrid>
      <w:tr>
        <w:tc>
          <w:tcPr>
            <w:tcW w:type="dxa" w:w="1152"/>
            <w:shd w:val="clear" w:color="auto" w:fill="1F497D"/>
          </w:tcPr>
          <w:p>
            <w:r>
              <w:rPr>
                <w:b/>
                <w:color w:val="FFFFFF"/>
              </w:rPr>
              <w:t>Step</w:t>
            </w:r>
          </w:p>
        </w:tc>
        <w:tc>
          <w:tcPr>
            <w:tcW w:type="dxa" w:w="2880"/>
            <w:shd w:val="clear" w:color="auto" w:fill="1F497D"/>
          </w:tcPr>
          <w:p>
            <w:r>
              <w:rPr>
                <w:b/>
                <w:color w:val="FFFFFF"/>
              </w:rPr>
              <w:t>Component</w:t>
            </w:r>
          </w:p>
        </w:tc>
        <w:tc>
          <w:tcPr>
            <w:tcW w:type="dxa" w:w="5040"/>
            <w:shd w:val="clear" w:color="auto" w:fill="1F497D"/>
          </w:tcPr>
          <w:p>
            <w:r>
              <w:rPr>
                <w:b/>
                <w:color w:val="FFFFFF"/>
              </w:rPr>
              <w:t>What It Does</w:t>
            </w:r>
          </w:p>
        </w:tc>
      </w:tr>
      <w:tr>
        <w:tc>
          <w:tcPr>
            <w:tcW w:type="dxa" w:w="2880"/>
          </w:tcPr>
          <w:p>
            <w:r>
              <w:t>1</w:t>
            </w:r>
          </w:p>
        </w:tc>
        <w:tc>
          <w:tcPr>
            <w:tcW w:type="dxa" w:w="2880"/>
          </w:tcPr>
          <w:p>
            <w:r>
              <w:t>patient_data_generator.py</w:t>
            </w:r>
          </w:p>
        </w:tc>
        <w:tc>
          <w:tcPr>
            <w:tcW w:type="dxa" w:w="2880"/>
          </w:tcPr>
          <w:p>
            <w:r>
              <w:t>Generates random patient vitals (age, heart rate, blood pressure, glucose) using UUID as patient ID</w:t>
            </w:r>
          </w:p>
        </w:tc>
      </w:tr>
      <w:tr>
        <w:tc>
          <w:tcPr>
            <w:tcW w:type="dxa" w:w="2880"/>
          </w:tcPr>
          <w:p>
            <w:r>
              <w:t>2</w:t>
            </w:r>
          </w:p>
        </w:tc>
        <w:tc>
          <w:tcPr>
            <w:tcW w:type="dxa" w:w="2880"/>
          </w:tcPr>
          <w:p>
            <w:r>
              <w:t>kafka_producer.py</w:t>
            </w:r>
          </w:p>
        </w:tc>
        <w:tc>
          <w:tcPr>
            <w:tcW w:type="dxa" w:w="2880"/>
          </w:tcPr>
          <w:p>
            <w:r>
              <w:t>Picks up generated data and sends it to Kafka topic "hospital-patient-data" every 2 seconds</w:t>
            </w:r>
          </w:p>
        </w:tc>
      </w:tr>
      <w:tr>
        <w:tc>
          <w:tcPr>
            <w:tcW w:type="dxa" w:w="2880"/>
          </w:tcPr>
          <w:p>
            <w:r>
              <w:t>3</w:t>
            </w:r>
          </w:p>
        </w:tc>
        <w:tc>
          <w:tcPr>
            <w:tcW w:type="dxa" w:w="2880"/>
          </w:tcPr>
          <w:p>
            <w:r>
              <w:t>Apache Kafka</w:t>
            </w:r>
          </w:p>
        </w:tc>
        <w:tc>
          <w:tcPr>
            <w:tcW w:type="dxa" w:w="2880"/>
          </w:tcPr>
          <w:p>
            <w:r>
              <w:t>Acts as the message broker — buffers and distributes messages between producer and consumer</w:t>
            </w:r>
          </w:p>
        </w:tc>
      </w:tr>
      <w:tr>
        <w:tc>
          <w:tcPr>
            <w:tcW w:type="dxa" w:w="2880"/>
          </w:tcPr>
          <w:p>
            <w:r>
              <w:t>4</w:t>
            </w:r>
          </w:p>
        </w:tc>
        <w:tc>
          <w:tcPr>
            <w:tcW w:type="dxa" w:w="2880"/>
          </w:tcPr>
          <w:p>
            <w:r>
              <w:t>kafka_consumer_to_db.py</w:t>
            </w:r>
          </w:p>
        </w:tc>
        <w:tc>
          <w:tcPr>
            <w:tcW w:type="dxa" w:w="2880"/>
          </w:tcPr>
          <w:p>
            <w:r>
              <w:t>Reads messages from Kafka, calls risk engine, inserts records into PostgreSQL</w:t>
            </w:r>
          </w:p>
        </w:tc>
      </w:tr>
      <w:tr>
        <w:tc>
          <w:tcPr>
            <w:tcW w:type="dxa" w:w="2880"/>
          </w:tcPr>
          <w:p>
            <w:r>
              <w:t>5</w:t>
            </w:r>
          </w:p>
        </w:tc>
        <w:tc>
          <w:tcPr>
            <w:tcW w:type="dxa" w:w="2880"/>
          </w:tcPr>
          <w:p>
            <w:r>
              <w:t>risk_prediction.py</w:t>
            </w:r>
          </w:p>
        </w:tc>
        <w:tc>
          <w:tcPr>
            <w:tcW w:type="dxa" w:w="2880"/>
          </w:tcPr>
          <w:p>
            <w:r>
              <w:t>Calculates risk level (LOW / MEDIUM / HIGH) based on patient vitals using scoring rules</w:t>
            </w:r>
          </w:p>
        </w:tc>
      </w:tr>
    </w:tbl>
    <w:p/>
    <w:p>
      <w:pPr>
        <w:pBdr>
          <w:bottom w:val="single" w:sz="6" w:space="1" w:color="CCCCCC"/>
        </w:pBdr>
      </w:pPr>
    </w:p>
    <w:p>
      <w:pPr>
        <w:pStyle w:val="Heading1"/>
      </w:pPr>
      <w:r>
        <w:rPr>
          <w:color w:val="1F497D"/>
          <w:sz w:val="36"/>
        </w:rPr>
        <w:t>3. File-by-File Explanation</w:t>
      </w:r>
    </w:p>
    <w:p>
      <w:pPr>
        <w:pStyle w:val="Heading2"/>
      </w:pPr>
      <w:r>
        <w:rPr>
          <w:color w:val="2E75B6"/>
          <w:sz w:val="28"/>
        </w:rPr>
        <w:t>3.1 patient_data_generator.py</w:t>
      </w:r>
    </w:p>
    <w:p>
      <w:r>
        <w:rPr>
          <w:sz w:val="22"/>
        </w:rPr>
        <w:t>This file is the data source of the entire pipeline. It simulates a hospital system generating patient vitals in real time.</w:t>
      </w:r>
    </w:p>
    <w:p>
      <w:pPr>
        <w:pStyle w:val="ListBullet"/>
      </w:pPr>
      <w:r>
        <w:rPr>
          <w:sz w:val="22"/>
        </w:rPr>
        <w:t>Generates a unique patient_id using uuid4() — ensures no two patients have the same ID</w:t>
      </w:r>
    </w:p>
    <w:p>
      <w:pPr>
        <w:pStyle w:val="ListBullet"/>
      </w:pPr>
      <w:r>
        <w:rPr>
          <w:sz w:val="22"/>
        </w:rPr>
        <w:t>Randomly generates age (20–80), heart_rate (60–140), blood_pressure (90–180), glucose_level (70–200)</w:t>
      </w:r>
    </w:p>
    <w:p>
      <w:pPr>
        <w:pStyle w:val="ListBullet"/>
      </w:pPr>
      <w:r>
        <w:rPr>
          <w:sz w:val="22"/>
        </w:rPr>
        <w:t>Adds a timestamp of when the record was created</w:t>
      </w:r>
    </w:p>
    <w:p>
      <w:r>
        <w:rPr>
          <w:sz w:val="22"/>
        </w:rPr>
        <w:t>Interview Tip: "I used random data generation to simulate IoT devices or hospital monitoring systems sending live patient data."</w:t>
      </w:r>
    </w:p>
    <w:p/>
    <w:p>
      <w:pPr>
        <w:pStyle w:val="Heading2"/>
      </w:pPr>
      <w:r>
        <w:rPr>
          <w:color w:val="2E75B6"/>
          <w:sz w:val="28"/>
        </w:rPr>
        <w:t>3.2 kafka_producer.py</w:t>
      </w:r>
    </w:p>
    <w:p>
      <w:r>
        <w:rPr>
          <w:sz w:val="22"/>
        </w:rPr>
        <w:t>This file acts as the data publisher. It runs in an infinite loop and sends one patient record every 2 seconds to Kafka.</w:t>
      </w:r>
    </w:p>
    <w:p>
      <w:pPr>
        <w:pStyle w:val="ListBullet"/>
      </w:pPr>
      <w:r>
        <w:rPr>
          <w:sz w:val="22"/>
        </w:rPr>
        <w:t>Connects to Kafka broker at localhost:9092</w:t>
      </w:r>
    </w:p>
    <w:p>
      <w:pPr>
        <w:pStyle w:val="ListBullet"/>
      </w:pPr>
      <w:r>
        <w:rPr>
          <w:sz w:val="22"/>
        </w:rPr>
        <w:t>Serializes Python dict to JSON before sending</w:t>
      </w:r>
    </w:p>
    <w:p>
      <w:pPr>
        <w:pStyle w:val="ListBullet"/>
      </w:pPr>
      <w:r>
        <w:rPr>
          <w:sz w:val="22"/>
        </w:rPr>
        <w:t>Uses producer.flush() to guarantee message delivery before sleeping</w:t>
      </w:r>
    </w:p>
    <w:p>
      <w:pPr>
        <w:pStyle w:val="ListBullet"/>
      </w:pPr>
      <w:r>
        <w:rPr>
          <w:sz w:val="22"/>
        </w:rPr>
        <w:t>Topic name: hospital-patient-data</w:t>
      </w:r>
    </w:p>
    <w:p>
      <w:r>
        <w:rPr>
          <w:sz w:val="22"/>
        </w:rPr>
        <w:t>Interview Tip: "The producer simulates a real-time feed — like a nurse station or wearable device pushing data continuously."</w:t>
      </w:r>
    </w:p>
    <w:p/>
    <w:p>
      <w:pPr>
        <w:pStyle w:val="Heading2"/>
      </w:pPr>
      <w:r>
        <w:rPr>
          <w:color w:val="2E75B6"/>
          <w:sz w:val="28"/>
        </w:rPr>
        <w:t>3.3 kafka_consumer_to_db.py</w:t>
      </w:r>
    </w:p>
    <w:p>
      <w:r>
        <w:rPr>
          <w:sz w:val="22"/>
        </w:rPr>
        <w:t>This is the core processing file. It listens to Kafka, calculates risk, and saves data to PostgreSQL.</w:t>
      </w:r>
    </w:p>
    <w:p>
      <w:pPr>
        <w:pStyle w:val="ListBullet"/>
      </w:pPr>
      <w:r>
        <w:rPr>
          <w:sz w:val="22"/>
        </w:rPr>
        <w:t>Subscribes to the hospital-patient-data Kafka topic</w:t>
      </w:r>
    </w:p>
    <w:p>
      <w:pPr>
        <w:pStyle w:val="ListBullet"/>
      </w:pPr>
      <w:r>
        <w:rPr>
          <w:sz w:val="22"/>
        </w:rPr>
        <w:t>For each message, calls calculate_risk() to determine patient risk level</w:t>
      </w:r>
    </w:p>
    <w:p>
      <w:pPr>
        <w:pStyle w:val="ListBullet"/>
      </w:pPr>
      <w:r>
        <w:rPr>
          <w:sz w:val="22"/>
        </w:rPr>
        <w:t>Inserts the full record including risk_level into the patients table</w:t>
      </w:r>
    </w:p>
    <w:p>
      <w:pPr>
        <w:pStyle w:val="ListBullet"/>
      </w:pPr>
      <w:r>
        <w:rPr>
          <w:sz w:val="22"/>
        </w:rPr>
        <w:t>Uses conn.commit() to persist the transaction to the database</w:t>
      </w:r>
    </w:p>
    <w:p>
      <w:r>
        <w:rPr>
          <w:sz w:val="22"/>
        </w:rPr>
        <w:t>Interview Tip: "The consumer is stateless and event-driven — it only processes data when a message arrives, making it efficient and scalable."</w:t>
      </w:r>
    </w:p>
    <w:p/>
    <w:p>
      <w:pPr>
        <w:pStyle w:val="Heading2"/>
      </w:pPr>
      <w:r>
        <w:rPr>
          <w:color w:val="2E75B6"/>
          <w:sz w:val="28"/>
        </w:rPr>
        <w:t>3.4 risk_prediction.py</w:t>
      </w:r>
    </w:p>
    <w:p>
      <w:r>
        <w:rPr>
          <w:sz w:val="22"/>
        </w:rPr>
        <w:t>This is the business logic / analytics engine of the pipeline.</w:t>
      </w:r>
    </w:p>
    <w:p>
      <w:pPr>
        <w:pStyle w:val="ListBullet"/>
      </w:pPr>
      <w:r>
        <w:rPr>
          <w:sz w:val="22"/>
        </w:rPr>
        <w:t>Scores patients based on 4 vital signs — age, heart rate, blood pressure, glucose</w:t>
      </w:r>
    </w:p>
    <w:p>
      <w:pPr>
        <w:pStyle w:val="ListBullet"/>
      </w:pPr>
      <w:r>
        <w:rPr>
          <w:sz w:val="22"/>
        </w:rPr>
        <w:t>Each threshold breach adds 2 points to the risk score</w:t>
      </w:r>
    </w:p>
    <w:p>
      <w:pPr>
        <w:pStyle w:val="ListBullet"/>
      </w:pPr>
      <w:r>
        <w:rPr>
          <w:sz w:val="22"/>
        </w:rPr>
        <w:t>HIGH risk: score &gt;= 5 | MEDIUM: score &gt;= 3 | LOW: score &lt; 3</w:t>
      </w:r>
    </w:p>
    <w:p>
      <w:r>
        <w:rPr>
          <w:sz w:val="22"/>
        </w:rPr>
        <w:t>Interview Tip: "This is a rule-based risk engine. In production, this could be replaced with an ML model trained on historical patient data."</w:t>
      </w:r>
    </w:p>
    <w:p/>
    <w:p>
      <w:pPr>
        <w:pStyle w:val="Heading2"/>
      </w:pPr>
      <w:r>
        <w:rPr>
          <w:color w:val="2E75B6"/>
          <w:sz w:val="28"/>
        </w:rPr>
        <w:t>3.5 create_tables.py</w:t>
      </w:r>
    </w:p>
    <w:p>
      <w:r>
        <w:rPr>
          <w:sz w:val="22"/>
        </w:rPr>
        <w:t>This is a one-time setup script that creates the patients table in PostgreSQL.</w:t>
      </w:r>
    </w:p>
    <w:p>
      <w:pPr>
        <w:pStyle w:val="ListBullet"/>
      </w:pPr>
      <w:r>
        <w:rPr>
          <w:sz w:val="22"/>
        </w:rPr>
        <w:t>Uses SQLAlchemy to define and create the schema</w:t>
      </w:r>
    </w:p>
    <w:p>
      <w:pPr>
        <w:pStyle w:val="ListBullet"/>
      </w:pPr>
      <w:r>
        <w:rPr>
          <w:sz w:val="22"/>
        </w:rPr>
        <w:t>Columns: id, patient_id (String/UUID), age, heart_rate, blood_pressure, glucose_level, risk_level, timestamp</w:t>
      </w:r>
    </w:p>
    <w:p>
      <w:r>
        <w:rPr>
          <w:sz w:val="22"/>
        </w:rPr>
        <w:t>Interview Tip: "I used SQLAlchemy ORM for database schema management, which makes it easy to switch databases if needed."</w:t>
      </w:r>
    </w:p>
    <w:p>
      <w:pPr>
        <w:pBdr>
          <w:bottom w:val="single" w:sz="6" w:space="1" w:color="CCCCCC"/>
        </w:pBdr>
      </w:pPr>
    </w:p>
    <w:p>
      <w:pPr>
        <w:pStyle w:val="Heading1"/>
      </w:pPr>
      <w:r>
        <w:rPr>
          <w:color w:val="1F497D"/>
          <w:sz w:val="36"/>
        </w:rPr>
        <w:t>4. Bugs Fixed</w:t>
      </w:r>
    </w:p>
    <w:p>
      <w:r>
        <w:rPr>
          <w:sz w:val="22"/>
        </w:rPr>
        <w:t>During development, 5 bugs were identified and fixed:</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5B6"/>
          </w:tcPr>
          <w:p>
            <w:r>
              <w:rPr>
                <w:b/>
                <w:color w:val="FFFFFF"/>
              </w:rPr>
              <w:t>File</w:t>
            </w:r>
          </w:p>
        </w:tc>
        <w:tc>
          <w:tcPr>
            <w:tcW w:type="dxa" w:w="2880"/>
            <w:shd w:val="clear" w:color="auto" w:fill="2E75B6"/>
          </w:tcPr>
          <w:p>
            <w:r>
              <w:rPr>
                <w:b/>
                <w:color w:val="FFFFFF"/>
              </w:rPr>
              <w:t>Bug</w:t>
            </w:r>
          </w:p>
        </w:tc>
        <w:tc>
          <w:tcPr>
            <w:tcW w:type="dxa" w:w="2880"/>
            <w:shd w:val="clear" w:color="auto" w:fill="2E75B6"/>
          </w:tcPr>
          <w:p>
            <w:r>
              <w:rPr>
                <w:b/>
                <w:color w:val="FFFFFF"/>
              </w:rPr>
              <w:t>Fix</w:t>
            </w:r>
          </w:p>
        </w:tc>
      </w:tr>
      <w:tr>
        <w:tc>
          <w:tcPr>
            <w:tcW w:type="dxa" w:w="2880"/>
          </w:tcPr>
          <w:p>
            <w:r>
              <w:t>create_tables.py</w:t>
            </w:r>
          </w:p>
        </w:tc>
        <w:tc>
          <w:tcPr>
            <w:tcW w:type="dxa" w:w="2880"/>
          </w:tcPr>
          <w:p>
            <w:r>
              <w:t>patient_id defined as Integer</w:t>
            </w:r>
          </w:p>
        </w:tc>
        <w:tc>
          <w:tcPr>
            <w:tcW w:type="dxa" w:w="2880"/>
          </w:tcPr>
          <w:p>
            <w:r>
              <w:t>Changed to String (UUID is a string)</w:t>
            </w:r>
          </w:p>
        </w:tc>
      </w:tr>
      <w:tr>
        <w:tc>
          <w:tcPr>
            <w:tcW w:type="dxa" w:w="2880"/>
          </w:tcPr>
          <w:p>
            <w:r>
              <w:t>create_tables.py</w:t>
            </w:r>
          </w:p>
        </w:tc>
        <w:tc>
          <w:tcPr>
            <w:tcW w:type="dxa" w:w="2880"/>
          </w:tcPr>
          <w:p>
            <w:r>
              <w:t>Column named readmission_risk</w:t>
            </w:r>
          </w:p>
        </w:tc>
        <w:tc>
          <w:tcPr>
            <w:tcW w:type="dxa" w:w="2880"/>
          </w:tcPr>
          <w:p>
            <w:r>
              <w:t>Renamed to risk_level to match consumer</w:t>
            </w:r>
          </w:p>
        </w:tc>
      </w:tr>
      <w:tr>
        <w:tc>
          <w:tcPr>
            <w:tcW w:type="dxa" w:w="2880"/>
          </w:tcPr>
          <w:p>
            <w:r>
              <w:t>create_tables.py</w:t>
            </w:r>
          </w:p>
        </w:tc>
        <w:tc>
          <w:tcPr>
            <w:tcW w:type="dxa" w:w="2880"/>
          </w:tcPr>
          <w:p>
            <w:r>
              <w:t>Unused columns: name, admission_type</w:t>
            </w:r>
          </w:p>
        </w:tc>
        <w:tc>
          <w:tcPr>
            <w:tcW w:type="dxa" w:w="2880"/>
          </w:tcPr>
          <w:p>
            <w:r>
              <w:t>Removed — not generated anywhere</w:t>
            </w:r>
          </w:p>
        </w:tc>
      </w:tr>
      <w:tr>
        <w:tc>
          <w:tcPr>
            <w:tcW w:type="dxa" w:w="2880"/>
          </w:tcPr>
          <w:p>
            <w:r>
              <w:t>kafka_consumer_to_db.py</w:t>
            </w:r>
          </w:p>
        </w:tc>
        <w:tc>
          <w:tcPr>
            <w:tcW w:type="dxa" w:w="2880"/>
          </w:tcPr>
          <w:p>
            <w:r>
              <w:t>Missing conn.commit()</w:t>
            </w:r>
          </w:p>
        </w:tc>
        <w:tc>
          <w:tcPr>
            <w:tcW w:type="dxa" w:w="2880"/>
          </w:tcPr>
          <w:p>
            <w:r>
              <w:t>Added commit() to persist inserts</w:t>
            </w:r>
          </w:p>
        </w:tc>
      </w:tr>
      <w:tr>
        <w:tc>
          <w:tcPr>
            <w:tcW w:type="dxa" w:w="2880"/>
          </w:tcPr>
          <w:p>
            <w:r>
              <w:t>kafka_producer.py</w:t>
            </w:r>
          </w:p>
        </w:tc>
        <w:tc>
          <w:tcPr>
            <w:tcW w:type="dxa" w:w="2880"/>
          </w:tcPr>
          <w:p>
            <w:r>
              <w:t>Missing producer.flush()</w:t>
            </w:r>
          </w:p>
        </w:tc>
        <w:tc>
          <w:tcPr>
            <w:tcW w:type="dxa" w:w="2880"/>
          </w:tcPr>
          <w:p>
            <w:r>
              <w:t>Added flush() to guarantee delivery</w:t>
            </w:r>
          </w:p>
        </w:tc>
      </w:tr>
    </w:tbl>
    <w:p>
      <w:pPr>
        <w:pBdr>
          <w:bottom w:val="single" w:sz="6" w:space="1" w:color="CCCCCC"/>
        </w:pBdr>
      </w:pPr>
    </w:p>
    <w:p>
      <w:pPr>
        <w:pStyle w:val="Heading1"/>
      </w:pPr>
      <w:r>
        <w:rPr>
          <w:color w:val="1F497D"/>
          <w:sz w:val="36"/>
        </w:rPr>
        <w:t>5. How to Run the Project</w:t>
      </w:r>
    </w:p>
    <w:p>
      <w:pPr>
        <w:pStyle w:val="Heading2"/>
      </w:pPr>
      <w:r>
        <w:rPr>
          <w:color w:val="2E75B6"/>
          <w:sz w:val="28"/>
        </w:rPr>
        <w:t>Prerequisites</w:t>
      </w:r>
    </w:p>
    <w:p>
      <w:pPr>
        <w:pStyle w:val="ListBullet"/>
      </w:pPr>
      <w:r>
        <w:rPr>
          <w:sz w:val="22"/>
        </w:rPr>
        <w:t>Python 3.8+</w:t>
      </w:r>
    </w:p>
    <w:p>
      <w:pPr>
        <w:pStyle w:val="ListBullet"/>
      </w:pPr>
      <w:r>
        <w:rPr>
          <w:sz w:val="22"/>
        </w:rPr>
        <w:t>Java 11+ (for Kafka)</w:t>
      </w:r>
    </w:p>
    <w:p>
      <w:pPr>
        <w:pStyle w:val="ListBullet"/>
      </w:pPr>
      <w:r>
        <w:rPr>
          <w:sz w:val="22"/>
        </w:rPr>
        <w:t>Apache Kafka 4.x (KRaft mode — no Zookeeper needed)</w:t>
      </w:r>
    </w:p>
    <w:p>
      <w:pPr>
        <w:pStyle w:val="ListBullet"/>
      </w:pPr>
      <w:r>
        <w:rPr>
          <w:sz w:val="22"/>
        </w:rPr>
        <w:t>PostgreSQL installed and running</w:t>
      </w:r>
    </w:p>
    <w:p/>
    <w:p>
      <w:pPr>
        <w:pStyle w:val="Heading2"/>
      </w:pPr>
      <w:r>
        <w:rPr>
          <w:color w:val="2E75B6"/>
          <w:sz w:val="28"/>
        </w:rPr>
        <w:t>Step-by-Step Run Guide</w:t>
      </w:r>
    </w:p>
    <w:p>
      <w:pPr>
        <w:pStyle w:val="Heading3"/>
      </w:pPr>
      <w:r>
        <w:rPr>
          <w:color w:val="404040"/>
          <w:sz w:val="24"/>
        </w:rPr>
        <w:t>Step 1 — Install Python dependencies</w:t>
      </w:r>
    </w:p>
    <w:p>
      <w:pPr>
        <w:ind w:left="432"/>
        <w:shd w:val="clear" w:color="auto" w:fill="F0F0F0"/>
      </w:pPr>
      <w:r>
        <w:rPr>
          <w:rFonts w:ascii="Courier New" w:hAnsi="Courier New"/>
          <w:color w:val="1E1E1E"/>
          <w:sz w:val="18"/>
        </w:rPr>
        <w:t>pip install -r requirements.txt</w:t>
      </w:r>
    </w:p>
    <w:p>
      <w:pPr>
        <w:pStyle w:val="Heading3"/>
      </w:pPr>
      <w:r>
        <w:rPr>
          <w:color w:val="404040"/>
          <w:sz w:val="24"/>
        </w:rPr>
        <w:t>Step 2 — Create PostgreSQL database</w:t>
      </w:r>
    </w:p>
    <w:p>
      <w:pPr>
        <w:ind w:left="432"/>
        <w:shd w:val="clear" w:color="auto" w:fill="F0F0F0"/>
      </w:pPr>
      <w:r>
        <w:rPr>
          <w:rFonts w:ascii="Courier New" w:hAnsi="Courier New"/>
          <w:color w:val="1E1E1E"/>
          <w:sz w:val="18"/>
        </w:rPr>
        <w:t>psql -U postgres -c "CREATE DATABASE hospital_db;"</w:t>
      </w:r>
    </w:p>
    <w:p>
      <w:pPr>
        <w:pStyle w:val="Heading3"/>
      </w:pPr>
      <w:r>
        <w:rPr>
          <w:color w:val="404040"/>
          <w:sz w:val="24"/>
        </w:rPr>
        <w:t>Step 3 — Set JAVA_HOME (Windows)</w:t>
      </w:r>
    </w:p>
    <w:p>
      <w:pPr>
        <w:ind w:left="432"/>
        <w:shd w:val="clear" w:color="auto" w:fill="F0F0F0"/>
      </w:pPr>
      <w:r>
        <w:rPr>
          <w:rFonts w:ascii="Courier New" w:hAnsi="Courier New"/>
          <w:color w:val="1E1E1E"/>
          <w:sz w:val="18"/>
        </w:rPr>
        <w:t>set JAVA_HOME=C:\Users\&lt;YourUser&gt;\AppData\Local\Programs\Eclipse Adoptium\jdk-25.0.2.10-hotspot</w:t>
      </w:r>
    </w:p>
    <w:p>
      <w:pPr>
        <w:pStyle w:val="Heading3"/>
      </w:pPr>
      <w:r>
        <w:rPr>
          <w:color w:val="404040"/>
          <w:sz w:val="24"/>
        </w:rPr>
        <w:t>Step 4 — Format Kafka storage (run once)</w:t>
      </w:r>
    </w:p>
    <w:p>
      <w:pPr>
        <w:ind w:left="432"/>
        <w:shd w:val="clear" w:color="auto" w:fill="F0F0F0"/>
      </w:pPr>
      <w:r>
        <w:rPr>
          <w:rFonts w:ascii="Courier New" w:hAnsi="Courier New"/>
          <w:color w:val="1E1E1E"/>
          <w:sz w:val="18"/>
        </w:rPr>
        <w:t>cd C:\kafka</w:t>
        <w:br/>
        <w:t>bin\windows\kafka-storage.bat random-uuid</w:t>
        <w:br/>
        <w:t>bin\windows\kafka-storage.bat format -t &lt;YOUR-UUID&gt; -c C:\kafka\config\server.properties --standalone</w:t>
      </w:r>
    </w:p>
    <w:p>
      <w:pPr>
        <w:pStyle w:val="Heading3"/>
      </w:pPr>
      <w:r>
        <w:rPr>
          <w:color w:val="404040"/>
          <w:sz w:val="24"/>
        </w:rPr>
        <w:t>Step 5 — Start Kafka (new terminal)</w:t>
      </w:r>
    </w:p>
    <w:p>
      <w:pPr>
        <w:ind w:left="432"/>
        <w:shd w:val="clear" w:color="auto" w:fill="F0F0F0"/>
      </w:pPr>
      <w:r>
        <w:rPr>
          <w:rFonts w:ascii="Courier New" w:hAnsi="Courier New"/>
          <w:color w:val="1E1E1E"/>
          <w:sz w:val="18"/>
        </w:rPr>
        <w:t>set JAVA_HOME=...</w:t>
        <w:br/>
        <w:t>cd C:\kafka</w:t>
        <w:br/>
        <w:t>bin\windows\kafka-server-start.bat C:\kafka\config\server.properties</w:t>
      </w:r>
    </w:p>
    <w:p>
      <w:pPr>
        <w:pStyle w:val="Heading3"/>
      </w:pPr>
      <w:r>
        <w:rPr>
          <w:color w:val="404040"/>
          <w:sz w:val="24"/>
        </w:rPr>
        <w:t>Step 6 — Create Kafka topic (new terminal)</w:t>
      </w:r>
    </w:p>
    <w:p>
      <w:pPr>
        <w:ind w:left="432"/>
        <w:shd w:val="clear" w:color="auto" w:fill="F0F0F0"/>
      </w:pPr>
      <w:r>
        <w:rPr>
          <w:rFonts w:ascii="Courier New" w:hAnsi="Courier New"/>
          <w:color w:val="1E1E1E"/>
          <w:sz w:val="18"/>
        </w:rPr>
        <w:t>cd C:\kafka</w:t>
        <w:br/>
        <w:t>bin\windows\kafka-topics.bat --create --topic hospital-patient-data --bootstrap-server localhost:9092 --partitions 1 --replication-factor 1</w:t>
      </w:r>
    </w:p>
    <w:p>
      <w:pPr>
        <w:pStyle w:val="Heading3"/>
      </w:pPr>
      <w:r>
        <w:rPr>
          <w:color w:val="404040"/>
          <w:sz w:val="24"/>
        </w:rPr>
        <w:t>Step 7 — Create database table (once)</w:t>
      </w:r>
    </w:p>
    <w:p>
      <w:pPr>
        <w:ind w:left="432"/>
        <w:shd w:val="clear" w:color="auto" w:fill="F0F0F0"/>
      </w:pPr>
      <w:r>
        <w:rPr>
          <w:rFonts w:ascii="Courier New" w:hAnsi="Courier New"/>
          <w:color w:val="1E1E1E"/>
          <w:sz w:val="18"/>
        </w:rPr>
        <w:t>cd &lt;project-folder&gt;</w:t>
        <w:br/>
        <w:t>python database/create_tables.py</w:t>
      </w:r>
    </w:p>
    <w:p>
      <w:pPr>
        <w:pStyle w:val="Heading3"/>
      </w:pPr>
      <w:r>
        <w:rPr>
          <w:color w:val="404040"/>
          <w:sz w:val="24"/>
        </w:rPr>
        <w:t>Step 8 — Start Consumer (new terminal)</w:t>
      </w:r>
    </w:p>
    <w:p>
      <w:pPr>
        <w:ind w:left="432"/>
        <w:shd w:val="clear" w:color="auto" w:fill="F0F0F0"/>
      </w:pPr>
      <w:r>
        <w:rPr>
          <w:rFonts w:ascii="Courier New" w:hAnsi="Courier New"/>
          <w:color w:val="1E1E1E"/>
          <w:sz w:val="18"/>
        </w:rPr>
        <w:t>cd &lt;project-folder&gt;</w:t>
        <w:br/>
        <w:t>python -m consumer.kafka_consumer_to_db</w:t>
      </w:r>
    </w:p>
    <w:p>
      <w:pPr>
        <w:pStyle w:val="Heading3"/>
      </w:pPr>
      <w:r>
        <w:rPr>
          <w:color w:val="404040"/>
          <w:sz w:val="24"/>
        </w:rPr>
        <w:t>Step 9 — Start Producer (new terminal)</w:t>
      </w:r>
    </w:p>
    <w:p>
      <w:pPr>
        <w:ind w:left="432"/>
        <w:shd w:val="clear" w:color="auto" w:fill="F0F0F0"/>
      </w:pPr>
      <w:r>
        <w:rPr>
          <w:rFonts w:ascii="Courier New" w:hAnsi="Courier New"/>
          <w:color w:val="1E1E1E"/>
          <w:sz w:val="18"/>
        </w:rPr>
        <w:t>cd &lt;project-folder&gt;</w:t>
        <w:br/>
        <w:t>python -m producer.kafka_producer</w:t>
      </w:r>
    </w:p>
    <w:p>
      <w:pPr>
        <w:pBdr>
          <w:bottom w:val="single" w:sz="6" w:space="1" w:color="CCCCCC"/>
        </w:pBdr>
      </w:pPr>
    </w:p>
    <w:p>
      <w:pPr>
        <w:pStyle w:val="Heading1"/>
      </w:pPr>
      <w:r>
        <w:rPr>
          <w:color w:val="1F497D"/>
          <w:sz w:val="36"/>
        </w:rPr>
        <w:t>6. Interview Questions &amp; Answers</w:t>
      </w:r>
    </w:p>
    <w:p>
      <w:r>
        <w:rPr>
          <w:b/>
          <w:color w:val="1F497D"/>
          <w:sz w:val="22"/>
        </w:rPr>
        <w:t>Q: What is this project about?</w:t>
      </w:r>
    </w:p>
    <w:p>
      <w:r>
        <w:rPr>
          <w:sz w:val="22"/>
        </w:rPr>
        <w:t>A: This is a real-time healthcare data streaming pipeline. It simulates patient monitoring by continuously generating patient vitals, streaming them through Apache Kafka, calculating health risk levels using a scoring algorithm, and storing results in PostgreSQL. The goal is to demonstrate real-time data engineering skills relevant to healthcare or any event-driven domain.</w:t>
      </w:r>
    </w:p>
    <w:p/>
    <w:p>
      <w:r>
        <w:rPr>
          <w:b/>
          <w:color w:val="1F497D"/>
          <w:sz w:val="22"/>
        </w:rPr>
        <w:t>Q: Why did you use Kafka instead of a simple database insert?</w:t>
      </w:r>
    </w:p>
    <w:p>
      <w:r>
        <w:rPr>
          <w:sz w:val="22"/>
        </w:rPr>
        <w:t>A: Kafka decouples the data producer from the consumer. In a real hospital, multiple systems — like billing, nursing stations, and analytics dashboards — might need to consume the same patient data simultaneously. Kafka enables this fan-out pattern without the producer needing to know about each consumer. It also provides fault tolerance and message buffering if the database goes down temporarily.</w:t>
      </w:r>
    </w:p>
    <w:p/>
    <w:p>
      <w:r>
        <w:rPr>
          <w:b/>
          <w:color w:val="1F497D"/>
          <w:sz w:val="22"/>
        </w:rPr>
        <w:t>Q: How does the risk prediction work?</w:t>
      </w:r>
    </w:p>
    <w:p>
      <w:r>
        <w:rPr>
          <w:sz w:val="22"/>
        </w:rPr>
        <w:t>A: I implemented a rule-based scoring engine. Each patient is scored on 4 vitals — age over 60, heart rate over 120, blood pressure over 160, and glucose over 180 — each adding 2 points. A score of 5 or more is HIGH risk, 3–4 is MEDIUM, and below 3 is LOW. This is a simple but explainable model. In production, I would replace this with a trained ML classifier.</w:t>
      </w:r>
    </w:p>
    <w:p/>
    <w:p>
      <w:r>
        <w:rPr>
          <w:b/>
          <w:color w:val="1F497D"/>
          <w:sz w:val="22"/>
        </w:rPr>
        <w:t>Q: What bugs did you find and fix?</w:t>
      </w:r>
    </w:p>
    <w:p>
      <w:r>
        <w:rPr>
          <w:sz w:val="22"/>
        </w:rPr>
        <w:t>A: I found 5 bugs: (1) patient_id was defined as Integer in the database schema but generated as a UUID string — fixed by changing the column type to String. (2) The column was named readmission_risk in the schema but the consumer inserted risk_level — renamed to match. (3) Unused columns name and admission_type were in the schema but never populated — removed them. (4) The consumer was missing conn.commit() so inserts were never persisted — added commit. (5) The producer was missing producer.flush() so messages could be lost — added flush.</w:t>
      </w:r>
    </w:p>
    <w:p/>
    <w:p>
      <w:r>
        <w:rPr>
          <w:b/>
          <w:color w:val="1F497D"/>
          <w:sz w:val="22"/>
        </w:rPr>
        <w:t>Q: How would you scale this in production?</w:t>
      </w:r>
    </w:p>
    <w:p>
      <w:r>
        <w:rPr>
          <w:sz w:val="22"/>
        </w:rPr>
        <w:t>A: Several ways: (1) Run multiple Kafka partitions and multiple consumer instances to parallelize processing. (2) Replace the single PostgreSQL instance with a distributed database like Cassandra for write-heavy workloads. (3) Add a schema registry (like Confluent Schema Registry) to enforce data contracts. (4) Deploy on Kubernetes with auto-scaling consumer pods. (5) Add monitoring with Prometheus and Grafana for Kafka lag and consumer throughput.</w:t>
      </w:r>
    </w:p>
    <w:p/>
    <w:p>
      <w:r>
        <w:rPr>
          <w:b/>
          <w:color w:val="1F497D"/>
          <w:sz w:val="22"/>
        </w:rPr>
        <w:t>Q: Why did you use SQLAlchemy instead of raw SQL?</w:t>
      </w:r>
    </w:p>
    <w:p>
      <w:r>
        <w:rPr>
          <w:sz w:val="22"/>
        </w:rPr>
        <w:t>A: SQLAlchemy provides an ORM layer that makes it easy to switch databases — for example, from PostgreSQL to MySQL — without rewriting the schema code. It also handles connection pooling, which is important in production. For the consumer inserts, I used raw SQL via text() for performance, but the schema definition benefits from the ORM abstraction.</w:t>
      </w:r>
    </w:p>
    <w:p/>
    <w:p>
      <w:r>
        <w:rPr>
          <w:b/>
          <w:color w:val="1F497D"/>
          <w:sz w:val="22"/>
        </w:rPr>
        <w:t>Q: What is KRaft mode in Kafka?</w:t>
      </w:r>
    </w:p>
    <w:p>
      <w:r>
        <w:rPr>
          <w:sz w:val="22"/>
        </w:rPr>
        <w:t>A: KRaft (Kafka Raft) is a newer mode where Kafka manages its own metadata without needing a separate Zookeeper cluster. Starting from Kafka 4.x, Zookeeper is completely removed. KRaft simplifies the deployment, reduces operational overhead, and improves startup time. In this project I used Kafka 4.x so I configured it in KRaft standalone mode.</w:t>
      </w:r>
    </w:p>
    <w:p/>
    <w:p>
      <w:pPr>
        <w:pBdr>
          <w:bottom w:val="single" w:sz="6" w:space="1" w:color="CCCCCC"/>
        </w:pBdr>
      </w:pPr>
    </w:p>
    <w:p>
      <w:pPr>
        <w:pStyle w:val="Heading1"/>
      </w:pPr>
      <w:r>
        <w:rPr>
          <w:color w:val="1F497D"/>
          <w:sz w:val="36"/>
        </w:rPr>
        <w:t>7. Technology Stack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Technology</w:t>
            </w:r>
          </w:p>
        </w:tc>
        <w:tc>
          <w:tcPr>
            <w:tcW w:type="dxa" w:w="4320"/>
            <w:shd w:val="clear" w:color="auto" w:fill="1F497D"/>
          </w:tcPr>
          <w:p>
            <w:r>
              <w:rPr>
                <w:b/>
                <w:color w:val="FFFFFF"/>
              </w:rPr>
              <w:t>Purpose</w:t>
            </w:r>
          </w:p>
        </w:tc>
      </w:tr>
      <w:tr>
        <w:tc>
          <w:tcPr>
            <w:tcW w:type="dxa" w:w="4320"/>
          </w:tcPr>
          <w:p>
            <w:r>
              <w:t>Apache Kafka 4.x</w:t>
            </w:r>
          </w:p>
        </w:tc>
        <w:tc>
          <w:tcPr>
            <w:tcW w:type="dxa" w:w="4320"/>
          </w:tcPr>
          <w:p>
            <w:r>
              <w:t>Real-time message streaming broker</w:t>
            </w:r>
          </w:p>
        </w:tc>
      </w:tr>
      <w:tr>
        <w:tc>
          <w:tcPr>
            <w:tcW w:type="dxa" w:w="4320"/>
          </w:tcPr>
          <w:p>
            <w:r>
              <w:t>Python 3.x</w:t>
            </w:r>
          </w:p>
        </w:tc>
        <w:tc>
          <w:tcPr>
            <w:tcW w:type="dxa" w:w="4320"/>
          </w:tcPr>
          <w:p>
            <w:r>
              <w:t>Core programming language</w:t>
            </w:r>
          </w:p>
        </w:tc>
      </w:tr>
      <w:tr>
        <w:tc>
          <w:tcPr>
            <w:tcW w:type="dxa" w:w="4320"/>
          </w:tcPr>
          <w:p>
            <w:r>
              <w:t>kafka-python</w:t>
            </w:r>
          </w:p>
        </w:tc>
        <w:tc>
          <w:tcPr>
            <w:tcW w:type="dxa" w:w="4320"/>
          </w:tcPr>
          <w:p>
            <w:r>
              <w:t>Python client library for Kafka producer/consumer</w:t>
            </w:r>
          </w:p>
        </w:tc>
      </w:tr>
      <w:tr>
        <w:tc>
          <w:tcPr>
            <w:tcW w:type="dxa" w:w="4320"/>
          </w:tcPr>
          <w:p>
            <w:r>
              <w:t>SQLAlchemy</w:t>
            </w:r>
          </w:p>
        </w:tc>
        <w:tc>
          <w:tcPr>
            <w:tcW w:type="dxa" w:w="4320"/>
          </w:tcPr>
          <w:p>
            <w:r>
              <w:t>ORM for database schema and connection management</w:t>
            </w:r>
          </w:p>
        </w:tc>
      </w:tr>
      <w:tr>
        <w:tc>
          <w:tcPr>
            <w:tcW w:type="dxa" w:w="4320"/>
          </w:tcPr>
          <w:p>
            <w:r>
              <w:t>PostgreSQL</w:t>
            </w:r>
          </w:p>
        </w:tc>
        <w:tc>
          <w:tcPr>
            <w:tcW w:type="dxa" w:w="4320"/>
          </w:tcPr>
          <w:p>
            <w:r>
              <w:t>Relational database for storing patient records</w:t>
            </w:r>
          </w:p>
        </w:tc>
      </w:tr>
      <w:tr>
        <w:tc>
          <w:tcPr>
            <w:tcW w:type="dxa" w:w="4320"/>
          </w:tcPr>
          <w:p>
            <w:r>
              <w:t>Power BI</w:t>
            </w:r>
          </w:p>
        </w:tc>
        <w:tc>
          <w:tcPr>
            <w:tcW w:type="dxa" w:w="4320"/>
          </w:tcPr>
          <w:p>
            <w:r>
              <w:t>Dashboard and visualization layer (connects to PostgreSQL)</w:t>
            </w:r>
          </w:p>
        </w:tc>
      </w:tr>
    </w:tbl>
    <w:p/>
    <w:p>
      <w:pPr>
        <w:pBdr>
          <w:bottom w:val="single" w:sz="6" w:space="1" w:color="CCCCCC"/>
        </w:pBdr>
      </w:pPr>
    </w:p>
    <w:p>
      <w:pPr>
        <w:jc w:val="center"/>
      </w:pPr>
      <w:r>
        <w:rPr>
          <w:color w:val="AAAAAA"/>
          <w:sz w:val="20"/>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