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A76" w:rsidRDefault="00234A76" w:rsidP="00963436">
      <w:pPr>
        <w:pStyle w:val="Heading1"/>
        <w:jc w:val="center"/>
        <w:rPr>
          <w:rFonts w:ascii="Calibri" w:hAnsi="Calibri" w:cs="Calibri"/>
          <w:b/>
          <w:sz w:val="40"/>
        </w:rPr>
      </w:pPr>
      <w:bookmarkStart w:id="0" w:name="_GoBack"/>
      <w:r w:rsidRPr="00E33DA5">
        <w:rPr>
          <w:rFonts w:ascii="Calibri" w:hAnsi="Calibri" w:cs="Calibri"/>
          <w:b/>
          <w:sz w:val="40"/>
        </w:rPr>
        <w:t xml:space="preserve">TASK </w:t>
      </w:r>
      <w:r>
        <w:rPr>
          <w:rFonts w:ascii="Calibri" w:hAnsi="Calibri" w:cs="Calibri"/>
          <w:b/>
          <w:sz w:val="40"/>
        </w:rPr>
        <w:t>5</w:t>
      </w:r>
      <w:r w:rsidRPr="00E33DA5">
        <w:rPr>
          <w:rFonts w:ascii="Calibri" w:hAnsi="Calibri" w:cs="Calibri"/>
          <w:b/>
          <w:sz w:val="40"/>
        </w:rPr>
        <w:t xml:space="preserve"> – WAN Technologies</w:t>
      </w:r>
    </w:p>
    <w:bookmarkEnd w:id="0"/>
    <w:p w:rsidR="00090B9F" w:rsidRDefault="00963436" w:rsidP="00963436">
      <w:pPr>
        <w:jc w:val="both"/>
      </w:pPr>
    </w:p>
    <w:p w:rsidR="00234A76" w:rsidRDefault="00234A76" w:rsidP="00963436">
      <w:pPr>
        <w:pStyle w:val="ListParagraph"/>
        <w:numPr>
          <w:ilvl w:val="0"/>
          <w:numId w:val="4"/>
        </w:numPr>
        <w:jc w:val="both"/>
        <w:rPr>
          <w:rFonts w:ascii="Times New Roman" w:hAnsi="Times New Roman" w:cs="Times New Roman"/>
          <w:sz w:val="28"/>
        </w:rPr>
      </w:pPr>
      <w:r w:rsidRPr="00234A76">
        <w:rPr>
          <w:rFonts w:ascii="Times New Roman" w:hAnsi="Times New Roman" w:cs="Times New Roman"/>
          <w:sz w:val="28"/>
        </w:rPr>
        <w:t>Create a comparison table listing at least 5 key differences between traditional WAN and SD-WAN, focusing on how data is routed, managed, and secured.</w:t>
      </w:r>
    </w:p>
    <w:p w:rsidR="00234A76" w:rsidRDefault="00234A76" w:rsidP="00963436">
      <w:pPr>
        <w:pStyle w:val="ListParagraph"/>
        <w:jc w:val="both"/>
        <w:rPr>
          <w:rFonts w:ascii="Times New Roman" w:hAnsi="Times New Roman" w:cs="Times New Roman"/>
          <w:sz w:val="28"/>
        </w:rPr>
      </w:pPr>
      <w:r w:rsidRPr="00234A76">
        <w:rPr>
          <w:rFonts w:ascii="Times New Roman" w:hAnsi="Times New Roman" w:cs="Times New Roman"/>
          <w:sz w:val="28"/>
          <w:highlight w:val="yellow"/>
        </w:rPr>
        <w:t>Ans.</w:t>
      </w:r>
      <w:r>
        <w:rPr>
          <w:rFonts w:ascii="Times New Roman" w:hAnsi="Times New Roman" w:cs="Times New Roman"/>
          <w:sz w:val="28"/>
        </w:rPr>
        <w:t xml:space="preserve"> </w:t>
      </w:r>
    </w:p>
    <w:p w:rsidR="00234A76" w:rsidRPr="00234A76" w:rsidRDefault="00234A76" w:rsidP="00963436">
      <w:pPr>
        <w:pStyle w:val="ListParagraph"/>
        <w:jc w:val="both"/>
        <w:rPr>
          <w:rFonts w:ascii="Times New Roman" w:hAnsi="Times New Roman" w:cs="Times New Roman"/>
          <w:sz w:val="28"/>
        </w:rPr>
      </w:pPr>
      <w:r w:rsidRPr="00234A76">
        <w:rPr>
          <w:rFonts w:ascii="Times New Roman" w:hAnsi="Times New Roman" w:cs="Times New Roman"/>
          <w:sz w:val="28"/>
        </w:rPr>
        <w:t>Comparison Between Traditional WAN and SD-WAN</w:t>
      </w:r>
    </w:p>
    <w:tbl>
      <w:tblPr>
        <w:tblStyle w:val="PlainTable1"/>
        <w:tblW w:w="0" w:type="auto"/>
        <w:tblInd w:w="704" w:type="dxa"/>
        <w:tblLook w:val="04A0" w:firstRow="1" w:lastRow="0" w:firstColumn="1" w:lastColumn="0" w:noHBand="0" w:noVBand="1"/>
      </w:tblPr>
      <w:tblGrid>
        <w:gridCol w:w="1985"/>
        <w:gridCol w:w="3118"/>
        <w:gridCol w:w="3209"/>
      </w:tblGrid>
      <w:tr w:rsidR="00234A76" w:rsidRPr="00234A76" w:rsidTr="00234A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234A76" w:rsidRPr="00234A76" w:rsidRDefault="00234A76" w:rsidP="00963436">
            <w:pPr>
              <w:jc w:val="both"/>
              <w:rPr>
                <w:rFonts w:ascii="Times New Roman" w:hAnsi="Times New Roman" w:cs="Times New Roman"/>
                <w:sz w:val="26"/>
                <w:szCs w:val="26"/>
              </w:rPr>
            </w:pPr>
            <w:r w:rsidRPr="00234A76">
              <w:rPr>
                <w:rFonts w:ascii="Times New Roman" w:hAnsi="Times New Roman" w:cs="Times New Roman"/>
                <w:bCs w:val="0"/>
                <w:sz w:val="26"/>
                <w:szCs w:val="26"/>
              </w:rPr>
              <w:t>Feature</w:t>
            </w:r>
          </w:p>
        </w:tc>
        <w:tc>
          <w:tcPr>
            <w:tcW w:w="3118" w:type="dxa"/>
            <w:hideMark/>
          </w:tcPr>
          <w:p w:rsidR="00234A76" w:rsidRPr="00234A76" w:rsidRDefault="00234A76" w:rsidP="009634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6"/>
                <w:szCs w:val="26"/>
              </w:rPr>
            </w:pPr>
            <w:r w:rsidRPr="00234A76">
              <w:rPr>
                <w:rFonts w:ascii="Times New Roman" w:hAnsi="Times New Roman" w:cs="Times New Roman"/>
                <w:bCs w:val="0"/>
                <w:sz w:val="26"/>
                <w:szCs w:val="26"/>
              </w:rPr>
              <w:t>Traditional WAN</w:t>
            </w:r>
          </w:p>
        </w:tc>
        <w:tc>
          <w:tcPr>
            <w:tcW w:w="3209" w:type="dxa"/>
            <w:hideMark/>
          </w:tcPr>
          <w:p w:rsidR="00234A76" w:rsidRDefault="00234A76" w:rsidP="009634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6"/>
                <w:szCs w:val="26"/>
              </w:rPr>
            </w:pPr>
            <w:r w:rsidRPr="00234A76">
              <w:rPr>
                <w:rFonts w:ascii="Times New Roman" w:hAnsi="Times New Roman" w:cs="Times New Roman"/>
                <w:bCs w:val="0"/>
                <w:sz w:val="26"/>
                <w:szCs w:val="26"/>
              </w:rPr>
              <w:t>SD-WAN</w:t>
            </w:r>
          </w:p>
          <w:p w:rsidR="00234A76" w:rsidRPr="00234A76" w:rsidRDefault="00234A76" w:rsidP="009634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p w:rsidR="00234A76" w:rsidRPr="00234A76" w:rsidRDefault="00234A76" w:rsidP="00963436">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sz w:val="26"/>
                <w:szCs w:val="26"/>
              </w:rPr>
            </w:pPr>
          </w:p>
        </w:tc>
      </w:tr>
      <w:tr w:rsidR="00234A76" w:rsidRPr="00234A76" w:rsidTr="00234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234A76" w:rsidRPr="00234A76" w:rsidRDefault="00234A76" w:rsidP="00963436">
            <w:pPr>
              <w:jc w:val="both"/>
              <w:rPr>
                <w:b w:val="0"/>
                <w:bCs w:val="0"/>
                <w:sz w:val="26"/>
                <w:szCs w:val="26"/>
              </w:rPr>
            </w:pPr>
            <w:r w:rsidRPr="00234A76">
              <w:rPr>
                <w:rStyle w:val="Strong"/>
                <w:sz w:val="26"/>
                <w:szCs w:val="26"/>
              </w:rPr>
              <w:t>Data Routing</w:t>
            </w:r>
          </w:p>
        </w:tc>
        <w:tc>
          <w:tcPr>
            <w:tcW w:w="3118" w:type="dxa"/>
            <w:hideMark/>
          </w:tcPr>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r w:rsidRPr="00234A76">
              <w:rPr>
                <w:sz w:val="26"/>
                <w:szCs w:val="26"/>
              </w:rPr>
              <w:t>Data follows a fixed path through MPLS or leased lines.</w:t>
            </w:r>
          </w:p>
        </w:tc>
        <w:tc>
          <w:tcPr>
            <w:tcW w:w="3209" w:type="dxa"/>
            <w:hideMark/>
          </w:tcPr>
          <w:p w:rsid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r w:rsidRPr="00234A76">
              <w:rPr>
                <w:sz w:val="26"/>
                <w:szCs w:val="26"/>
              </w:rPr>
              <w:t>Data is routed dynamically based on network performance and application requirements.</w:t>
            </w:r>
          </w:p>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p>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p>
        </w:tc>
      </w:tr>
      <w:tr w:rsidR="00234A76" w:rsidRPr="00234A76" w:rsidTr="00234A76">
        <w:tc>
          <w:tcPr>
            <w:cnfStyle w:val="001000000000" w:firstRow="0" w:lastRow="0" w:firstColumn="1" w:lastColumn="0" w:oddVBand="0" w:evenVBand="0" w:oddHBand="0" w:evenHBand="0" w:firstRowFirstColumn="0" w:firstRowLastColumn="0" w:lastRowFirstColumn="0" w:lastRowLastColumn="0"/>
            <w:tcW w:w="1985" w:type="dxa"/>
            <w:hideMark/>
          </w:tcPr>
          <w:p w:rsidR="00234A76" w:rsidRPr="00234A76" w:rsidRDefault="00234A76" w:rsidP="00963436">
            <w:pPr>
              <w:jc w:val="both"/>
              <w:rPr>
                <w:sz w:val="26"/>
                <w:szCs w:val="26"/>
              </w:rPr>
            </w:pPr>
            <w:r w:rsidRPr="00234A76">
              <w:rPr>
                <w:rStyle w:val="Strong"/>
                <w:sz w:val="26"/>
                <w:szCs w:val="26"/>
              </w:rPr>
              <w:t>Management</w:t>
            </w:r>
          </w:p>
        </w:tc>
        <w:tc>
          <w:tcPr>
            <w:tcW w:w="3118" w:type="dxa"/>
            <w:hideMark/>
          </w:tcPr>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r w:rsidRPr="00234A76">
              <w:rPr>
                <w:sz w:val="26"/>
                <w:szCs w:val="26"/>
              </w:rPr>
              <w:t>Configuration is done manually on each router.</w:t>
            </w:r>
          </w:p>
        </w:tc>
        <w:tc>
          <w:tcPr>
            <w:tcW w:w="3209" w:type="dxa"/>
            <w:hideMark/>
          </w:tcPr>
          <w:p w:rsid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r w:rsidRPr="00234A76">
              <w:rPr>
                <w:sz w:val="26"/>
                <w:szCs w:val="26"/>
              </w:rPr>
              <w:t>Managed centrally through a software-based controller.</w:t>
            </w:r>
          </w:p>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p>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p>
        </w:tc>
      </w:tr>
      <w:tr w:rsidR="00234A76" w:rsidRPr="00234A76" w:rsidTr="00234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234A76" w:rsidRPr="00234A76" w:rsidRDefault="00234A76" w:rsidP="00963436">
            <w:pPr>
              <w:jc w:val="both"/>
              <w:rPr>
                <w:sz w:val="26"/>
                <w:szCs w:val="26"/>
              </w:rPr>
            </w:pPr>
            <w:r w:rsidRPr="00234A76">
              <w:rPr>
                <w:rStyle w:val="Strong"/>
                <w:sz w:val="26"/>
                <w:szCs w:val="26"/>
              </w:rPr>
              <w:t>Security</w:t>
            </w:r>
          </w:p>
        </w:tc>
        <w:tc>
          <w:tcPr>
            <w:tcW w:w="3118" w:type="dxa"/>
            <w:hideMark/>
          </w:tcPr>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r w:rsidRPr="00234A76">
              <w:rPr>
                <w:sz w:val="26"/>
                <w:szCs w:val="26"/>
              </w:rPr>
              <w:t>Security often requires separate firewalls and VPN devices.</w:t>
            </w:r>
          </w:p>
        </w:tc>
        <w:tc>
          <w:tcPr>
            <w:tcW w:w="3209" w:type="dxa"/>
            <w:hideMark/>
          </w:tcPr>
          <w:p w:rsid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r w:rsidRPr="00234A76">
              <w:rPr>
                <w:sz w:val="26"/>
                <w:szCs w:val="26"/>
              </w:rPr>
              <w:t>Built-in security features such as encryption, VPN, and traffic segmentation.</w:t>
            </w:r>
          </w:p>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p>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p>
        </w:tc>
      </w:tr>
      <w:tr w:rsidR="00234A76" w:rsidRPr="00234A76" w:rsidTr="00234A76">
        <w:tc>
          <w:tcPr>
            <w:cnfStyle w:val="001000000000" w:firstRow="0" w:lastRow="0" w:firstColumn="1" w:lastColumn="0" w:oddVBand="0" w:evenVBand="0" w:oddHBand="0" w:evenHBand="0" w:firstRowFirstColumn="0" w:firstRowLastColumn="0" w:lastRowFirstColumn="0" w:lastRowLastColumn="0"/>
            <w:tcW w:w="1985" w:type="dxa"/>
            <w:hideMark/>
          </w:tcPr>
          <w:p w:rsidR="00234A76" w:rsidRPr="00234A76" w:rsidRDefault="00234A76" w:rsidP="00963436">
            <w:pPr>
              <w:jc w:val="both"/>
              <w:rPr>
                <w:sz w:val="26"/>
                <w:szCs w:val="26"/>
              </w:rPr>
            </w:pPr>
            <w:r w:rsidRPr="00234A76">
              <w:rPr>
                <w:rStyle w:val="Strong"/>
                <w:sz w:val="26"/>
                <w:szCs w:val="26"/>
              </w:rPr>
              <w:t>Network Cost</w:t>
            </w:r>
          </w:p>
        </w:tc>
        <w:tc>
          <w:tcPr>
            <w:tcW w:w="3118" w:type="dxa"/>
            <w:hideMark/>
          </w:tcPr>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r w:rsidRPr="00234A76">
              <w:rPr>
                <w:sz w:val="26"/>
                <w:szCs w:val="26"/>
              </w:rPr>
              <w:t>More expensive due to dedicated MPLS circuits.</w:t>
            </w:r>
          </w:p>
        </w:tc>
        <w:tc>
          <w:tcPr>
            <w:tcW w:w="3209" w:type="dxa"/>
            <w:hideMark/>
          </w:tcPr>
          <w:p w:rsid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r w:rsidRPr="00234A76">
              <w:rPr>
                <w:sz w:val="26"/>
                <w:szCs w:val="26"/>
              </w:rPr>
              <w:t>Lower cost because it can use broadband, LTE, and MPLS together.</w:t>
            </w:r>
          </w:p>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p>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p>
        </w:tc>
      </w:tr>
      <w:tr w:rsidR="00234A76" w:rsidRPr="00234A76" w:rsidTr="00234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234A76" w:rsidRPr="00234A76" w:rsidRDefault="00234A76" w:rsidP="00963436">
            <w:pPr>
              <w:jc w:val="both"/>
              <w:rPr>
                <w:sz w:val="26"/>
                <w:szCs w:val="26"/>
              </w:rPr>
            </w:pPr>
            <w:r w:rsidRPr="00234A76">
              <w:rPr>
                <w:rStyle w:val="Strong"/>
                <w:sz w:val="26"/>
                <w:szCs w:val="26"/>
              </w:rPr>
              <w:t>Application Performance</w:t>
            </w:r>
          </w:p>
        </w:tc>
        <w:tc>
          <w:tcPr>
            <w:tcW w:w="3118" w:type="dxa"/>
            <w:hideMark/>
          </w:tcPr>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r w:rsidRPr="00234A76">
              <w:rPr>
                <w:sz w:val="26"/>
                <w:szCs w:val="26"/>
              </w:rPr>
              <w:t>Limited ability to prioritize critical applications.</w:t>
            </w:r>
          </w:p>
        </w:tc>
        <w:tc>
          <w:tcPr>
            <w:tcW w:w="3209" w:type="dxa"/>
            <w:hideMark/>
          </w:tcPr>
          <w:p w:rsid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r w:rsidRPr="00234A76">
              <w:rPr>
                <w:sz w:val="26"/>
                <w:szCs w:val="26"/>
              </w:rPr>
              <w:t>Automatically prioritizes important applications such as video conferencing and cloud services.</w:t>
            </w:r>
          </w:p>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p>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p>
        </w:tc>
      </w:tr>
      <w:tr w:rsidR="00234A76" w:rsidRPr="00234A76" w:rsidTr="00234A76">
        <w:tc>
          <w:tcPr>
            <w:cnfStyle w:val="001000000000" w:firstRow="0" w:lastRow="0" w:firstColumn="1" w:lastColumn="0" w:oddVBand="0" w:evenVBand="0" w:oddHBand="0" w:evenHBand="0" w:firstRowFirstColumn="0" w:firstRowLastColumn="0" w:lastRowFirstColumn="0" w:lastRowLastColumn="0"/>
            <w:tcW w:w="1985" w:type="dxa"/>
            <w:hideMark/>
          </w:tcPr>
          <w:p w:rsidR="00234A76" w:rsidRPr="00234A76" w:rsidRDefault="00234A76" w:rsidP="00963436">
            <w:pPr>
              <w:jc w:val="both"/>
              <w:rPr>
                <w:sz w:val="26"/>
                <w:szCs w:val="26"/>
              </w:rPr>
            </w:pPr>
            <w:r w:rsidRPr="00234A76">
              <w:rPr>
                <w:rStyle w:val="Strong"/>
                <w:sz w:val="26"/>
                <w:szCs w:val="26"/>
              </w:rPr>
              <w:t>Scalability</w:t>
            </w:r>
          </w:p>
        </w:tc>
        <w:tc>
          <w:tcPr>
            <w:tcW w:w="3118" w:type="dxa"/>
            <w:hideMark/>
          </w:tcPr>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r w:rsidRPr="00234A76">
              <w:rPr>
                <w:sz w:val="26"/>
                <w:szCs w:val="26"/>
              </w:rPr>
              <w:t>Adding new branches requires significant configuration effort.</w:t>
            </w:r>
          </w:p>
        </w:tc>
        <w:tc>
          <w:tcPr>
            <w:tcW w:w="3209" w:type="dxa"/>
            <w:hideMark/>
          </w:tcPr>
          <w:p w:rsid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r w:rsidRPr="00234A76">
              <w:rPr>
                <w:sz w:val="26"/>
                <w:szCs w:val="26"/>
              </w:rPr>
              <w:t>New sites can be deployed quickly using centralized management.</w:t>
            </w:r>
          </w:p>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p>
          <w:p w:rsidR="00234A76" w:rsidRPr="00234A76" w:rsidRDefault="00234A76" w:rsidP="00963436">
            <w:pPr>
              <w:jc w:val="both"/>
              <w:cnfStyle w:val="000000000000" w:firstRow="0" w:lastRow="0" w:firstColumn="0" w:lastColumn="0" w:oddVBand="0" w:evenVBand="0" w:oddHBand="0" w:evenHBand="0" w:firstRowFirstColumn="0" w:firstRowLastColumn="0" w:lastRowFirstColumn="0" w:lastRowLastColumn="0"/>
              <w:rPr>
                <w:sz w:val="26"/>
                <w:szCs w:val="26"/>
              </w:rPr>
            </w:pPr>
          </w:p>
        </w:tc>
      </w:tr>
      <w:tr w:rsidR="00234A76" w:rsidRPr="00234A76" w:rsidTr="00234A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rsidR="00234A76" w:rsidRPr="00234A76" w:rsidRDefault="00234A76" w:rsidP="00963436">
            <w:pPr>
              <w:jc w:val="both"/>
              <w:rPr>
                <w:sz w:val="26"/>
                <w:szCs w:val="26"/>
              </w:rPr>
            </w:pPr>
            <w:r w:rsidRPr="00234A76">
              <w:rPr>
                <w:rStyle w:val="Strong"/>
                <w:sz w:val="26"/>
                <w:szCs w:val="26"/>
              </w:rPr>
              <w:t>Visibility and Monitoring</w:t>
            </w:r>
          </w:p>
        </w:tc>
        <w:tc>
          <w:tcPr>
            <w:tcW w:w="3118" w:type="dxa"/>
            <w:hideMark/>
          </w:tcPr>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r w:rsidRPr="00234A76">
              <w:rPr>
                <w:sz w:val="26"/>
                <w:szCs w:val="26"/>
              </w:rPr>
              <w:t>Limited real-time visibility into network performance.</w:t>
            </w:r>
          </w:p>
        </w:tc>
        <w:tc>
          <w:tcPr>
            <w:tcW w:w="3209" w:type="dxa"/>
            <w:hideMark/>
          </w:tcPr>
          <w:p w:rsid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r w:rsidRPr="00234A76">
              <w:rPr>
                <w:sz w:val="26"/>
                <w:szCs w:val="26"/>
              </w:rPr>
              <w:t>Provides real-time monitoring, analytics, and reporting.</w:t>
            </w:r>
          </w:p>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p>
          <w:p w:rsidR="00234A76" w:rsidRPr="00234A76" w:rsidRDefault="00234A76" w:rsidP="00963436">
            <w:pPr>
              <w:jc w:val="both"/>
              <w:cnfStyle w:val="000000100000" w:firstRow="0" w:lastRow="0" w:firstColumn="0" w:lastColumn="0" w:oddVBand="0" w:evenVBand="0" w:oddHBand="1" w:evenHBand="0" w:firstRowFirstColumn="0" w:firstRowLastColumn="0" w:lastRowFirstColumn="0" w:lastRowLastColumn="0"/>
              <w:rPr>
                <w:sz w:val="26"/>
                <w:szCs w:val="26"/>
              </w:rPr>
            </w:pPr>
          </w:p>
        </w:tc>
      </w:tr>
    </w:tbl>
    <w:p w:rsidR="00234A76" w:rsidRPr="00234A76" w:rsidRDefault="00234A76" w:rsidP="00963436">
      <w:pPr>
        <w:pStyle w:val="ListParagraph"/>
        <w:jc w:val="both"/>
        <w:rPr>
          <w:rFonts w:ascii="Times New Roman" w:hAnsi="Times New Roman" w:cs="Times New Roman"/>
          <w:sz w:val="26"/>
          <w:szCs w:val="26"/>
        </w:rPr>
      </w:pPr>
    </w:p>
    <w:p w:rsidR="00234A76" w:rsidRPr="00234A76" w:rsidRDefault="00234A76" w:rsidP="00963436">
      <w:pPr>
        <w:pStyle w:val="ListParagraph"/>
        <w:jc w:val="both"/>
        <w:rPr>
          <w:rFonts w:ascii="Times New Roman" w:hAnsi="Times New Roman" w:cs="Times New Roman"/>
          <w:sz w:val="26"/>
          <w:szCs w:val="26"/>
        </w:rPr>
      </w:pPr>
    </w:p>
    <w:p w:rsidR="00234A76" w:rsidRDefault="00234A76" w:rsidP="00963436">
      <w:pPr>
        <w:pStyle w:val="ListParagraph"/>
        <w:jc w:val="both"/>
        <w:rPr>
          <w:rFonts w:ascii="Times New Roman" w:hAnsi="Times New Roman" w:cs="Times New Roman"/>
          <w:sz w:val="26"/>
          <w:szCs w:val="26"/>
        </w:rPr>
      </w:pPr>
    </w:p>
    <w:p w:rsidR="00234A76" w:rsidRDefault="00234A76" w:rsidP="00963436">
      <w:pPr>
        <w:pStyle w:val="ListParagraph"/>
        <w:numPr>
          <w:ilvl w:val="0"/>
          <w:numId w:val="4"/>
        </w:numPr>
        <w:jc w:val="both"/>
        <w:rPr>
          <w:rFonts w:ascii="Times New Roman" w:hAnsi="Times New Roman" w:cs="Times New Roman"/>
          <w:sz w:val="26"/>
          <w:szCs w:val="26"/>
        </w:rPr>
      </w:pPr>
      <w:r w:rsidRPr="00234A76">
        <w:rPr>
          <w:rFonts w:ascii="Times New Roman" w:hAnsi="Times New Roman" w:cs="Times New Roman"/>
          <w:sz w:val="26"/>
          <w:szCs w:val="26"/>
        </w:rPr>
        <w:lastRenderedPageBreak/>
        <w:t xml:space="preserve">Draw a simple network diagram (on paper or using a tool like draw.io) showing how SD-WAN connects multiple branch offices to cloud apps (like Office 365 or AWS) and the main data </w:t>
      </w:r>
      <w:proofErr w:type="spellStart"/>
      <w:r w:rsidRPr="00234A76">
        <w:rPr>
          <w:rFonts w:ascii="Times New Roman" w:hAnsi="Times New Roman" w:cs="Times New Roman"/>
          <w:sz w:val="26"/>
          <w:szCs w:val="26"/>
        </w:rPr>
        <w:t>center</w:t>
      </w:r>
      <w:proofErr w:type="spellEnd"/>
      <w:r w:rsidRPr="00234A76">
        <w:rPr>
          <w:rFonts w:ascii="Times New Roman" w:hAnsi="Times New Roman" w:cs="Times New Roman"/>
          <w:sz w:val="26"/>
          <w:szCs w:val="26"/>
        </w:rPr>
        <w:t>. Label the SD-WAN controllers, edges, and at least two types of WAN links (e.g., MPLS, broadband).</w:t>
      </w:r>
    </w:p>
    <w:p w:rsidR="00234A76" w:rsidRDefault="00234A76" w:rsidP="00963436">
      <w:pPr>
        <w:pStyle w:val="ListParagraph"/>
        <w:jc w:val="both"/>
        <w:rPr>
          <w:rFonts w:ascii="Times New Roman" w:hAnsi="Times New Roman" w:cs="Times New Roman"/>
          <w:sz w:val="26"/>
          <w:szCs w:val="26"/>
        </w:rPr>
      </w:pPr>
      <w:r w:rsidRPr="00234A76">
        <w:rPr>
          <w:rFonts w:ascii="Times New Roman" w:hAnsi="Times New Roman" w:cs="Times New Roman"/>
          <w:sz w:val="26"/>
          <w:szCs w:val="26"/>
          <w:highlight w:val="yellow"/>
        </w:rPr>
        <w:t>Ans.</w:t>
      </w:r>
      <w:r>
        <w:rPr>
          <w:rFonts w:ascii="Times New Roman" w:hAnsi="Times New Roman" w:cs="Times New Roman"/>
          <w:sz w:val="26"/>
          <w:szCs w:val="26"/>
        </w:rPr>
        <w:t xml:space="preserve"> </w:t>
      </w:r>
    </w:p>
    <w:p w:rsidR="00234A76" w:rsidRDefault="00234A76" w:rsidP="00963436">
      <w:pPr>
        <w:pStyle w:val="ListParagraph"/>
        <w:jc w:val="both"/>
        <w:rPr>
          <w:rFonts w:ascii="Times New Roman" w:hAnsi="Times New Roman" w:cs="Times New Roman"/>
          <w:sz w:val="26"/>
          <w:szCs w:val="26"/>
        </w:rPr>
      </w:pPr>
    </w:p>
    <w:p w:rsidR="00234A76" w:rsidRDefault="00234A76" w:rsidP="00963436">
      <w:pPr>
        <w:pStyle w:val="ListParagraph"/>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Jun 15, 2026, 11_08_07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234A76" w:rsidRDefault="00234A76" w:rsidP="00963436">
      <w:pPr>
        <w:pStyle w:val="ListParagraph"/>
        <w:jc w:val="both"/>
        <w:rPr>
          <w:rFonts w:ascii="Times New Roman" w:hAnsi="Times New Roman" w:cs="Times New Roman"/>
          <w:sz w:val="26"/>
          <w:szCs w:val="26"/>
        </w:rPr>
      </w:pPr>
    </w:p>
    <w:p w:rsidR="00234A76" w:rsidRPr="00234A76" w:rsidRDefault="00234A76" w:rsidP="00963436">
      <w:pPr>
        <w:pStyle w:val="ListParagraph"/>
        <w:jc w:val="both"/>
        <w:rPr>
          <w:rFonts w:ascii="Times New Roman" w:hAnsi="Times New Roman" w:cs="Times New Roman"/>
          <w:sz w:val="26"/>
          <w:szCs w:val="26"/>
        </w:rPr>
      </w:pPr>
      <w:r w:rsidRPr="00234A76">
        <w:rPr>
          <w:rFonts w:ascii="Times New Roman" w:hAnsi="Times New Roman" w:cs="Times New Roman"/>
          <w:sz w:val="26"/>
          <w:szCs w:val="26"/>
        </w:rPr>
        <w:t>Labels Required</w:t>
      </w:r>
      <w:r>
        <w:rPr>
          <w:rFonts w:ascii="Times New Roman" w:hAnsi="Times New Roman" w:cs="Times New Roman"/>
          <w:sz w:val="26"/>
          <w:szCs w:val="26"/>
        </w:rPr>
        <w:t xml:space="preserve"> - </w:t>
      </w:r>
    </w:p>
    <w:p w:rsidR="00234A76" w:rsidRPr="00234A76" w:rsidRDefault="00234A76" w:rsidP="00963436">
      <w:pPr>
        <w:pStyle w:val="ListParagraph"/>
        <w:numPr>
          <w:ilvl w:val="0"/>
          <w:numId w:val="5"/>
        </w:numPr>
        <w:jc w:val="both"/>
        <w:rPr>
          <w:rFonts w:ascii="Times New Roman" w:hAnsi="Times New Roman" w:cs="Times New Roman"/>
          <w:sz w:val="26"/>
          <w:szCs w:val="26"/>
        </w:rPr>
      </w:pPr>
      <w:r w:rsidRPr="00234A76">
        <w:rPr>
          <w:rFonts w:ascii="Times New Roman" w:hAnsi="Times New Roman" w:cs="Times New Roman"/>
          <w:sz w:val="26"/>
          <w:szCs w:val="26"/>
        </w:rPr>
        <w:t>SD-WAN Controller → Central management system.</w:t>
      </w:r>
    </w:p>
    <w:p w:rsidR="00234A76" w:rsidRPr="00234A76" w:rsidRDefault="00234A76" w:rsidP="00963436">
      <w:pPr>
        <w:pStyle w:val="ListParagraph"/>
        <w:numPr>
          <w:ilvl w:val="0"/>
          <w:numId w:val="5"/>
        </w:numPr>
        <w:jc w:val="both"/>
        <w:rPr>
          <w:rFonts w:ascii="Times New Roman" w:hAnsi="Times New Roman" w:cs="Times New Roman"/>
          <w:sz w:val="26"/>
          <w:szCs w:val="26"/>
        </w:rPr>
      </w:pPr>
      <w:r w:rsidRPr="00234A76">
        <w:rPr>
          <w:rFonts w:ascii="Times New Roman" w:hAnsi="Times New Roman" w:cs="Times New Roman"/>
          <w:sz w:val="26"/>
          <w:szCs w:val="26"/>
        </w:rPr>
        <w:t>SD-WAN Edge → Device installed at each branch office.</w:t>
      </w:r>
    </w:p>
    <w:p w:rsidR="00234A76" w:rsidRPr="00234A76" w:rsidRDefault="00234A76" w:rsidP="00963436">
      <w:pPr>
        <w:pStyle w:val="ListParagraph"/>
        <w:numPr>
          <w:ilvl w:val="0"/>
          <w:numId w:val="5"/>
        </w:numPr>
        <w:jc w:val="both"/>
        <w:rPr>
          <w:rFonts w:ascii="Times New Roman" w:hAnsi="Times New Roman" w:cs="Times New Roman"/>
          <w:sz w:val="26"/>
          <w:szCs w:val="26"/>
        </w:rPr>
      </w:pPr>
      <w:r w:rsidRPr="00234A76">
        <w:rPr>
          <w:rFonts w:ascii="Times New Roman" w:hAnsi="Times New Roman" w:cs="Times New Roman"/>
          <w:sz w:val="26"/>
          <w:szCs w:val="26"/>
        </w:rPr>
        <w:t>MPLS Link → Private WAN connection.</w:t>
      </w:r>
    </w:p>
    <w:p w:rsidR="00234A76" w:rsidRPr="00234A76" w:rsidRDefault="00234A76" w:rsidP="00963436">
      <w:pPr>
        <w:pStyle w:val="ListParagraph"/>
        <w:numPr>
          <w:ilvl w:val="0"/>
          <w:numId w:val="5"/>
        </w:numPr>
        <w:jc w:val="both"/>
        <w:rPr>
          <w:rFonts w:ascii="Times New Roman" w:hAnsi="Times New Roman" w:cs="Times New Roman"/>
          <w:sz w:val="26"/>
          <w:szCs w:val="26"/>
        </w:rPr>
      </w:pPr>
      <w:r w:rsidRPr="00234A76">
        <w:rPr>
          <w:rFonts w:ascii="Times New Roman" w:hAnsi="Times New Roman" w:cs="Times New Roman"/>
          <w:sz w:val="26"/>
          <w:szCs w:val="26"/>
        </w:rPr>
        <w:t>Broadband Link → Internet connection.</w:t>
      </w:r>
    </w:p>
    <w:p w:rsidR="00234A76" w:rsidRPr="00234A76" w:rsidRDefault="00234A76" w:rsidP="00963436">
      <w:pPr>
        <w:pStyle w:val="ListParagraph"/>
        <w:numPr>
          <w:ilvl w:val="0"/>
          <w:numId w:val="5"/>
        </w:numPr>
        <w:jc w:val="both"/>
        <w:rPr>
          <w:rFonts w:ascii="Times New Roman" w:hAnsi="Times New Roman" w:cs="Times New Roman"/>
          <w:sz w:val="26"/>
          <w:szCs w:val="26"/>
        </w:rPr>
      </w:pPr>
      <w:r w:rsidRPr="00234A76">
        <w:rPr>
          <w:rFonts w:ascii="Times New Roman" w:hAnsi="Times New Roman" w:cs="Times New Roman"/>
          <w:sz w:val="26"/>
          <w:szCs w:val="26"/>
        </w:rPr>
        <w:t xml:space="preserve">Main Data </w:t>
      </w:r>
      <w:proofErr w:type="spellStart"/>
      <w:r w:rsidRPr="00234A76">
        <w:rPr>
          <w:rFonts w:ascii="Times New Roman" w:hAnsi="Times New Roman" w:cs="Times New Roman"/>
          <w:sz w:val="26"/>
          <w:szCs w:val="26"/>
        </w:rPr>
        <w:t>Center</w:t>
      </w:r>
      <w:proofErr w:type="spellEnd"/>
      <w:r w:rsidRPr="00234A76">
        <w:rPr>
          <w:rFonts w:ascii="Times New Roman" w:hAnsi="Times New Roman" w:cs="Times New Roman"/>
          <w:sz w:val="26"/>
          <w:szCs w:val="26"/>
        </w:rPr>
        <w:t xml:space="preserve"> → Company servers and applications.</w:t>
      </w:r>
    </w:p>
    <w:p w:rsidR="00234A76" w:rsidRDefault="00234A76" w:rsidP="00963436">
      <w:pPr>
        <w:pStyle w:val="ListParagraph"/>
        <w:numPr>
          <w:ilvl w:val="0"/>
          <w:numId w:val="5"/>
        </w:numPr>
        <w:jc w:val="both"/>
        <w:rPr>
          <w:rFonts w:ascii="Times New Roman" w:hAnsi="Times New Roman" w:cs="Times New Roman"/>
          <w:sz w:val="26"/>
          <w:szCs w:val="26"/>
        </w:rPr>
      </w:pPr>
      <w:r w:rsidRPr="00234A76">
        <w:rPr>
          <w:rFonts w:ascii="Times New Roman" w:hAnsi="Times New Roman" w:cs="Times New Roman"/>
          <w:sz w:val="26"/>
          <w:szCs w:val="26"/>
        </w:rPr>
        <w:t>Cloud Apps → Office 365, AWS, Google Cloud, etc.</w:t>
      </w:r>
    </w:p>
    <w:p w:rsidR="00842963" w:rsidRDefault="00842963" w:rsidP="00963436">
      <w:pPr>
        <w:pStyle w:val="ListParagraph"/>
        <w:ind w:left="1440"/>
        <w:jc w:val="both"/>
        <w:rPr>
          <w:rFonts w:ascii="Times New Roman" w:hAnsi="Times New Roman" w:cs="Times New Roman"/>
          <w:sz w:val="26"/>
          <w:szCs w:val="26"/>
        </w:rPr>
      </w:pPr>
    </w:p>
    <w:p w:rsidR="00963436" w:rsidRDefault="00963436" w:rsidP="00963436">
      <w:pPr>
        <w:pStyle w:val="ListParagraph"/>
        <w:ind w:left="1440"/>
        <w:jc w:val="both"/>
        <w:rPr>
          <w:rFonts w:ascii="Times New Roman" w:hAnsi="Times New Roman" w:cs="Times New Roman"/>
          <w:sz w:val="26"/>
          <w:szCs w:val="26"/>
        </w:rPr>
      </w:pPr>
    </w:p>
    <w:p w:rsidR="00963436" w:rsidRDefault="00963436" w:rsidP="00963436">
      <w:pPr>
        <w:pStyle w:val="ListParagraph"/>
        <w:ind w:left="1440"/>
        <w:jc w:val="both"/>
        <w:rPr>
          <w:rFonts w:ascii="Times New Roman" w:hAnsi="Times New Roman" w:cs="Times New Roman"/>
          <w:sz w:val="26"/>
          <w:szCs w:val="26"/>
        </w:rPr>
      </w:pPr>
    </w:p>
    <w:p w:rsidR="00842963" w:rsidRPr="00963436" w:rsidRDefault="00963436" w:rsidP="00963436">
      <w:pPr>
        <w:pStyle w:val="ListParagraph"/>
        <w:numPr>
          <w:ilvl w:val="0"/>
          <w:numId w:val="4"/>
        </w:numPr>
        <w:jc w:val="both"/>
        <w:rPr>
          <w:rFonts w:ascii="Times New Roman" w:hAnsi="Times New Roman" w:cs="Times New Roman"/>
          <w:sz w:val="28"/>
          <w:szCs w:val="26"/>
        </w:rPr>
      </w:pPr>
      <w:r w:rsidRPr="00963436">
        <w:rPr>
          <w:rFonts w:ascii="Times New Roman" w:hAnsi="Times New Roman" w:cs="Times New Roman"/>
          <w:sz w:val="28"/>
          <w:szCs w:val="26"/>
        </w:rPr>
        <w:t>Pick any app you use daily (like WhatsApp, Zomato, or Instagram) and write a short scenario explaining how SD-WAN could improve user experience for that app when used across multiple cities in India.&lt;br&gt;&lt;br&gt;&lt;em&gt;&lt;strong&gt;Hint:&lt;/strong&gt; Think about speed, reliability, and security when users access the app from different locations.&lt;/em&gt;</w:t>
      </w:r>
    </w:p>
    <w:p w:rsidR="00842963" w:rsidRDefault="00842963" w:rsidP="00963436">
      <w:pPr>
        <w:ind w:left="709"/>
        <w:jc w:val="both"/>
        <w:rPr>
          <w:rFonts w:ascii="Times New Roman" w:hAnsi="Times New Roman" w:cs="Times New Roman"/>
          <w:sz w:val="26"/>
          <w:szCs w:val="26"/>
        </w:rPr>
      </w:pPr>
    </w:p>
    <w:p w:rsidR="00963436" w:rsidRPr="00963436" w:rsidRDefault="00963436" w:rsidP="00963436">
      <w:pPr>
        <w:ind w:left="709"/>
        <w:jc w:val="both"/>
        <w:rPr>
          <w:rFonts w:ascii="Times New Roman" w:hAnsi="Times New Roman" w:cs="Times New Roman"/>
          <w:sz w:val="26"/>
          <w:szCs w:val="26"/>
        </w:rPr>
      </w:pPr>
      <w:r w:rsidRPr="00963436">
        <w:rPr>
          <w:rFonts w:ascii="Times New Roman" w:hAnsi="Times New Roman" w:cs="Times New Roman"/>
          <w:sz w:val="26"/>
          <w:szCs w:val="26"/>
        </w:rPr>
        <w:t>Scenario: Using WhatsApp Across Multiple Cities in India</w:t>
      </w:r>
    </w:p>
    <w:p w:rsidR="00963436" w:rsidRPr="00963436" w:rsidRDefault="00963436" w:rsidP="00963436">
      <w:pPr>
        <w:pStyle w:val="ListParagraph"/>
        <w:numPr>
          <w:ilvl w:val="0"/>
          <w:numId w:val="6"/>
        </w:numPr>
        <w:jc w:val="both"/>
        <w:rPr>
          <w:rFonts w:ascii="Times New Roman" w:hAnsi="Times New Roman" w:cs="Times New Roman"/>
          <w:sz w:val="26"/>
          <w:szCs w:val="26"/>
        </w:rPr>
      </w:pPr>
      <w:r w:rsidRPr="00963436">
        <w:rPr>
          <w:rFonts w:ascii="Times New Roman" w:hAnsi="Times New Roman" w:cs="Times New Roman"/>
          <w:sz w:val="26"/>
          <w:szCs w:val="26"/>
        </w:rPr>
        <w:t>Suppose a person is using WhatsApp to make video calls and send messages between Ahmedabad, Mumbai, Delhi, and Bengaluru. During busy hours, network congestion can cause slow message delivery, poor video quality, or call interruptions.</w:t>
      </w:r>
    </w:p>
    <w:p w:rsidR="00842963" w:rsidRDefault="00963436" w:rsidP="00963436">
      <w:pPr>
        <w:pStyle w:val="ListParagraph"/>
        <w:numPr>
          <w:ilvl w:val="0"/>
          <w:numId w:val="6"/>
        </w:numPr>
        <w:jc w:val="both"/>
        <w:rPr>
          <w:rFonts w:ascii="Times New Roman" w:hAnsi="Times New Roman" w:cs="Times New Roman"/>
          <w:sz w:val="26"/>
          <w:szCs w:val="26"/>
        </w:rPr>
      </w:pPr>
      <w:r w:rsidRPr="00963436">
        <w:rPr>
          <w:rFonts w:ascii="Times New Roman" w:hAnsi="Times New Roman" w:cs="Times New Roman"/>
          <w:sz w:val="26"/>
          <w:szCs w:val="26"/>
        </w:rPr>
        <w:t>With SD-WAN, WhatsApp traffic can automatically be routed through the fastest and most reliable network path available. If one network link becomes slow or fails, SD-WAN quickly switches the traffic to another available link without interrupting the user's call or messages. SD-WAN also uses encryption to protect data while it travels across different networks.</w:t>
      </w:r>
    </w:p>
    <w:p w:rsidR="00963436" w:rsidRDefault="00963436" w:rsidP="00963436">
      <w:pPr>
        <w:pStyle w:val="ListParagraph"/>
        <w:ind w:left="1429"/>
        <w:jc w:val="both"/>
        <w:rPr>
          <w:rFonts w:ascii="Times New Roman" w:hAnsi="Times New Roman" w:cs="Times New Roman"/>
          <w:sz w:val="26"/>
          <w:szCs w:val="26"/>
        </w:rPr>
      </w:pPr>
    </w:p>
    <w:p w:rsidR="00963436" w:rsidRDefault="00963436" w:rsidP="00963436">
      <w:pPr>
        <w:pStyle w:val="ListParagraph"/>
        <w:ind w:left="1429" w:hanging="578"/>
        <w:jc w:val="both"/>
        <w:rPr>
          <w:rFonts w:ascii="Times New Roman" w:hAnsi="Times New Roman" w:cs="Times New Roman"/>
          <w:sz w:val="26"/>
          <w:szCs w:val="26"/>
        </w:rPr>
      </w:pPr>
      <w:r w:rsidRPr="00963436">
        <w:rPr>
          <w:rFonts w:ascii="Times New Roman" w:hAnsi="Times New Roman" w:cs="Times New Roman"/>
          <w:sz w:val="26"/>
          <w:szCs w:val="26"/>
        </w:rPr>
        <w:t>Benefits of SD-WAN for WhatsApp</w:t>
      </w:r>
    </w:p>
    <w:p w:rsidR="00963436" w:rsidRPr="00963436" w:rsidRDefault="00963436" w:rsidP="00963436">
      <w:pPr>
        <w:pStyle w:val="ListParagraph"/>
        <w:ind w:left="1429"/>
        <w:jc w:val="both"/>
        <w:rPr>
          <w:rFonts w:ascii="Times New Roman" w:hAnsi="Times New Roman" w:cs="Times New Roman"/>
          <w:sz w:val="26"/>
          <w:szCs w:val="26"/>
        </w:rPr>
      </w:pPr>
    </w:p>
    <w:p w:rsidR="00963436" w:rsidRPr="00963436" w:rsidRDefault="00963436" w:rsidP="00963436">
      <w:pPr>
        <w:pStyle w:val="ListParagraph"/>
        <w:ind w:left="1418" w:hanging="284"/>
        <w:jc w:val="both"/>
        <w:rPr>
          <w:rFonts w:ascii="Times New Roman" w:hAnsi="Times New Roman" w:cs="Times New Roman"/>
          <w:sz w:val="26"/>
          <w:szCs w:val="26"/>
        </w:rPr>
      </w:pPr>
      <w:r w:rsidRPr="00963436">
        <w:rPr>
          <w:rFonts w:ascii="Times New Roman" w:hAnsi="Times New Roman" w:cs="Times New Roman"/>
          <w:sz w:val="26"/>
          <w:szCs w:val="26"/>
        </w:rPr>
        <w:t>1. Better Speed</w:t>
      </w:r>
    </w:p>
    <w:p w:rsidR="00963436" w:rsidRPr="00963436" w:rsidRDefault="00963436" w:rsidP="00963436">
      <w:pPr>
        <w:pStyle w:val="ListParagraph"/>
        <w:ind w:left="1429"/>
        <w:jc w:val="both"/>
        <w:rPr>
          <w:rFonts w:ascii="Times New Roman" w:hAnsi="Times New Roman" w:cs="Times New Roman"/>
          <w:sz w:val="26"/>
          <w:szCs w:val="26"/>
        </w:rPr>
      </w:pPr>
      <w:r w:rsidRPr="00963436">
        <w:rPr>
          <w:rFonts w:ascii="Times New Roman" w:hAnsi="Times New Roman" w:cs="Times New Roman"/>
          <w:sz w:val="26"/>
          <w:szCs w:val="26"/>
        </w:rPr>
        <w:t>SD-WAN automatically chooses the fastest network path for WhatsApp traffic. This helps messages, photos, videos, and documents reach users more quickly. Even during busy network hours, users experience faster communication with fewer delays.</w:t>
      </w:r>
    </w:p>
    <w:p w:rsidR="00963436" w:rsidRPr="00963436" w:rsidRDefault="00963436" w:rsidP="00963436">
      <w:pPr>
        <w:pStyle w:val="ListParagraph"/>
        <w:ind w:left="1429"/>
        <w:jc w:val="both"/>
        <w:rPr>
          <w:rFonts w:ascii="Times New Roman" w:hAnsi="Times New Roman" w:cs="Times New Roman"/>
          <w:sz w:val="26"/>
          <w:szCs w:val="26"/>
        </w:rPr>
      </w:pPr>
    </w:p>
    <w:p w:rsidR="00963436" w:rsidRPr="00963436" w:rsidRDefault="00963436" w:rsidP="00963436">
      <w:pPr>
        <w:pStyle w:val="ListParagraph"/>
        <w:ind w:left="1429" w:hanging="295"/>
        <w:jc w:val="both"/>
        <w:rPr>
          <w:rFonts w:ascii="Times New Roman" w:hAnsi="Times New Roman" w:cs="Times New Roman"/>
          <w:sz w:val="26"/>
          <w:szCs w:val="26"/>
        </w:rPr>
      </w:pPr>
      <w:r w:rsidRPr="00963436">
        <w:rPr>
          <w:rFonts w:ascii="Times New Roman" w:hAnsi="Times New Roman" w:cs="Times New Roman"/>
          <w:sz w:val="26"/>
          <w:szCs w:val="26"/>
        </w:rPr>
        <w:t>2. Higher Reliability</w:t>
      </w:r>
    </w:p>
    <w:p w:rsidR="00963436" w:rsidRPr="00963436" w:rsidRDefault="00963436" w:rsidP="00963436">
      <w:pPr>
        <w:pStyle w:val="ListParagraph"/>
        <w:ind w:left="1429"/>
        <w:jc w:val="both"/>
        <w:rPr>
          <w:rFonts w:ascii="Times New Roman" w:hAnsi="Times New Roman" w:cs="Times New Roman"/>
          <w:sz w:val="26"/>
          <w:szCs w:val="26"/>
        </w:rPr>
      </w:pPr>
      <w:r w:rsidRPr="00963436">
        <w:rPr>
          <w:rFonts w:ascii="Times New Roman" w:hAnsi="Times New Roman" w:cs="Times New Roman"/>
          <w:sz w:val="26"/>
          <w:szCs w:val="26"/>
        </w:rPr>
        <w:t>SD-WAN provides multiple network connections, such as MPLS and broadband. If one connection becomes slow or fails, SD-WAN automatically switches traffic to another available link. This ensures that WhatsApp messages, voice calls, and video calls continue without interruption.</w:t>
      </w:r>
    </w:p>
    <w:p w:rsidR="00963436" w:rsidRPr="00963436" w:rsidRDefault="00963436" w:rsidP="00963436">
      <w:pPr>
        <w:pStyle w:val="ListParagraph"/>
        <w:ind w:left="1429"/>
        <w:jc w:val="both"/>
        <w:rPr>
          <w:rFonts w:ascii="Times New Roman" w:hAnsi="Times New Roman" w:cs="Times New Roman"/>
          <w:sz w:val="26"/>
          <w:szCs w:val="26"/>
        </w:rPr>
      </w:pPr>
    </w:p>
    <w:p w:rsidR="00963436" w:rsidRPr="00963436" w:rsidRDefault="00963436" w:rsidP="00963436">
      <w:pPr>
        <w:pStyle w:val="ListParagraph"/>
        <w:ind w:left="1429" w:hanging="295"/>
        <w:jc w:val="both"/>
        <w:rPr>
          <w:rFonts w:ascii="Times New Roman" w:hAnsi="Times New Roman" w:cs="Times New Roman"/>
          <w:sz w:val="26"/>
          <w:szCs w:val="26"/>
        </w:rPr>
      </w:pPr>
      <w:r w:rsidRPr="00963436">
        <w:rPr>
          <w:rFonts w:ascii="Times New Roman" w:hAnsi="Times New Roman" w:cs="Times New Roman"/>
          <w:sz w:val="26"/>
          <w:szCs w:val="26"/>
        </w:rPr>
        <w:t>3. Improved Security</w:t>
      </w:r>
    </w:p>
    <w:p w:rsidR="00963436" w:rsidRPr="00963436" w:rsidRDefault="00963436" w:rsidP="00963436">
      <w:pPr>
        <w:pStyle w:val="ListParagraph"/>
        <w:ind w:left="1429"/>
        <w:jc w:val="both"/>
        <w:rPr>
          <w:rFonts w:ascii="Times New Roman" w:hAnsi="Times New Roman" w:cs="Times New Roman"/>
          <w:sz w:val="26"/>
          <w:szCs w:val="26"/>
        </w:rPr>
      </w:pPr>
      <w:r w:rsidRPr="00963436">
        <w:rPr>
          <w:rFonts w:ascii="Times New Roman" w:hAnsi="Times New Roman" w:cs="Times New Roman"/>
          <w:sz w:val="26"/>
          <w:szCs w:val="26"/>
        </w:rPr>
        <w:t>SD-WAN encrypts data before it travels across the network. This protects WhatsApp messages, calls, and shared files from unauthorized access. Users can communicate securely even when accessing the application from different cities and networks.</w:t>
      </w:r>
    </w:p>
    <w:p w:rsidR="00963436" w:rsidRPr="00963436" w:rsidRDefault="00963436" w:rsidP="00963436">
      <w:pPr>
        <w:pStyle w:val="ListParagraph"/>
        <w:ind w:left="1429"/>
        <w:jc w:val="both"/>
        <w:rPr>
          <w:rFonts w:ascii="Times New Roman" w:hAnsi="Times New Roman" w:cs="Times New Roman"/>
          <w:sz w:val="26"/>
          <w:szCs w:val="26"/>
        </w:rPr>
      </w:pPr>
    </w:p>
    <w:p w:rsidR="00963436" w:rsidRPr="00963436" w:rsidRDefault="00963436" w:rsidP="00963436">
      <w:pPr>
        <w:pStyle w:val="ListParagraph"/>
        <w:ind w:left="1429" w:hanging="295"/>
        <w:jc w:val="both"/>
        <w:rPr>
          <w:rFonts w:ascii="Times New Roman" w:hAnsi="Times New Roman" w:cs="Times New Roman"/>
          <w:sz w:val="26"/>
          <w:szCs w:val="26"/>
        </w:rPr>
      </w:pPr>
      <w:r w:rsidRPr="00963436">
        <w:rPr>
          <w:rFonts w:ascii="Times New Roman" w:hAnsi="Times New Roman" w:cs="Times New Roman"/>
          <w:sz w:val="26"/>
          <w:szCs w:val="26"/>
        </w:rPr>
        <w:t>4. Automatic Path Selection</w:t>
      </w:r>
    </w:p>
    <w:p w:rsidR="00963436" w:rsidRDefault="00963436" w:rsidP="00963436">
      <w:pPr>
        <w:pStyle w:val="ListParagraph"/>
        <w:ind w:left="1429"/>
        <w:jc w:val="both"/>
        <w:rPr>
          <w:rFonts w:ascii="Times New Roman" w:hAnsi="Times New Roman" w:cs="Times New Roman"/>
          <w:sz w:val="26"/>
          <w:szCs w:val="26"/>
        </w:rPr>
      </w:pPr>
      <w:r w:rsidRPr="00963436">
        <w:rPr>
          <w:rFonts w:ascii="Times New Roman" w:hAnsi="Times New Roman" w:cs="Times New Roman"/>
          <w:sz w:val="26"/>
          <w:szCs w:val="26"/>
        </w:rPr>
        <w:t>SD-WAN continuously monitors network performance and automatically selects the best path for data transmission. If one route experiences congestion or high latency, traffic is redirected through a better route. This results in smoother voice calls, better video quality, and a more consistent user experience.</w:t>
      </w:r>
    </w:p>
    <w:p w:rsidR="00963436" w:rsidRDefault="00963436" w:rsidP="00963436">
      <w:pPr>
        <w:pStyle w:val="ListParagraph"/>
        <w:ind w:left="1429"/>
        <w:jc w:val="both"/>
        <w:rPr>
          <w:rFonts w:ascii="Times New Roman" w:hAnsi="Times New Roman" w:cs="Times New Roman"/>
          <w:sz w:val="26"/>
          <w:szCs w:val="26"/>
        </w:rPr>
      </w:pPr>
    </w:p>
    <w:p w:rsidR="00963436" w:rsidRDefault="00963436" w:rsidP="00963436">
      <w:pPr>
        <w:pStyle w:val="ListParagraph"/>
        <w:ind w:left="1429"/>
        <w:jc w:val="both"/>
        <w:rPr>
          <w:rFonts w:ascii="Times New Roman" w:hAnsi="Times New Roman" w:cs="Times New Roman"/>
          <w:sz w:val="26"/>
          <w:szCs w:val="26"/>
        </w:rPr>
      </w:pPr>
    </w:p>
    <w:p w:rsidR="00963436" w:rsidRPr="00963436" w:rsidRDefault="00963436" w:rsidP="00963436">
      <w:pPr>
        <w:pStyle w:val="ListParagraph"/>
        <w:numPr>
          <w:ilvl w:val="0"/>
          <w:numId w:val="4"/>
        </w:numPr>
        <w:jc w:val="both"/>
        <w:rPr>
          <w:rFonts w:ascii="Times New Roman" w:hAnsi="Times New Roman" w:cs="Times New Roman"/>
          <w:sz w:val="28"/>
          <w:szCs w:val="26"/>
        </w:rPr>
      </w:pPr>
      <w:r w:rsidRPr="00963436">
        <w:rPr>
          <w:rFonts w:ascii="Times New Roman" w:hAnsi="Times New Roman" w:cs="Times New Roman"/>
          <w:sz w:val="28"/>
          <w:szCs w:val="26"/>
        </w:rPr>
        <w:lastRenderedPageBreak/>
        <w:t>List and explain three key benefits of SD-WAN for a company with offices in Ahmedabad, Mumbai, and Bangalore. For each benefit, give a real-world example of how it would help employees or customers.</w:t>
      </w:r>
    </w:p>
    <w:p w:rsidR="00963436" w:rsidRPr="00963436" w:rsidRDefault="00963436" w:rsidP="00963436">
      <w:pPr>
        <w:pStyle w:val="ListParagraph"/>
        <w:jc w:val="both"/>
        <w:rPr>
          <w:rFonts w:ascii="Times New Roman" w:hAnsi="Times New Roman" w:cs="Times New Roman"/>
          <w:sz w:val="28"/>
          <w:szCs w:val="26"/>
        </w:rPr>
      </w:pPr>
      <w:r w:rsidRPr="00963436">
        <w:rPr>
          <w:rFonts w:ascii="Times New Roman" w:hAnsi="Times New Roman" w:cs="Times New Roman"/>
          <w:sz w:val="28"/>
          <w:szCs w:val="26"/>
        </w:rPr>
        <w:t xml:space="preserve">Ans. </w:t>
      </w:r>
    </w:p>
    <w:p w:rsidR="00963436" w:rsidRPr="00963436" w:rsidRDefault="00963436" w:rsidP="00963436">
      <w:pPr>
        <w:pStyle w:val="ListParagraph"/>
        <w:jc w:val="both"/>
        <w:rPr>
          <w:rFonts w:ascii="Times New Roman" w:hAnsi="Times New Roman" w:cs="Times New Roman"/>
          <w:sz w:val="28"/>
          <w:szCs w:val="26"/>
        </w:rPr>
      </w:pPr>
      <w:r w:rsidRPr="00963436">
        <w:rPr>
          <w:rFonts w:ascii="Times New Roman" w:hAnsi="Times New Roman" w:cs="Times New Roman"/>
          <w:sz w:val="28"/>
          <w:szCs w:val="26"/>
        </w:rPr>
        <w:t>Three Key Benefits of SD-WAN for a Company with Offices in Ahmedabad, Mumbai, and Bangalore</w:t>
      </w:r>
    </w:p>
    <w:p w:rsidR="00963436" w:rsidRPr="00963436" w:rsidRDefault="00963436" w:rsidP="00963436">
      <w:pPr>
        <w:pStyle w:val="ListParagraph"/>
        <w:jc w:val="both"/>
        <w:rPr>
          <w:rFonts w:ascii="Times New Roman" w:hAnsi="Times New Roman" w:cs="Times New Roman"/>
          <w:sz w:val="26"/>
          <w:szCs w:val="26"/>
        </w:rPr>
      </w:pPr>
    </w:p>
    <w:p w:rsidR="00963436" w:rsidRPr="00963436" w:rsidRDefault="00963436" w:rsidP="00963436">
      <w:pPr>
        <w:pStyle w:val="ListParagraph"/>
        <w:jc w:val="both"/>
        <w:rPr>
          <w:rFonts w:ascii="Times New Roman" w:hAnsi="Times New Roman" w:cs="Times New Roman"/>
          <w:sz w:val="26"/>
          <w:szCs w:val="26"/>
        </w:rPr>
      </w:pPr>
      <w:r w:rsidRPr="00963436">
        <w:rPr>
          <w:rFonts w:ascii="Times New Roman" w:hAnsi="Times New Roman" w:cs="Times New Roman"/>
          <w:sz w:val="26"/>
          <w:szCs w:val="26"/>
        </w:rPr>
        <w:t>1. Improved Network Performance</w:t>
      </w:r>
    </w:p>
    <w:p w:rsidR="00963436" w:rsidRPr="00963436" w:rsidRDefault="00963436" w:rsidP="00963436">
      <w:pPr>
        <w:pStyle w:val="ListParagraph"/>
        <w:numPr>
          <w:ilvl w:val="0"/>
          <w:numId w:val="7"/>
        </w:numPr>
        <w:jc w:val="both"/>
        <w:rPr>
          <w:rFonts w:ascii="Times New Roman" w:hAnsi="Times New Roman" w:cs="Times New Roman"/>
          <w:sz w:val="26"/>
          <w:szCs w:val="26"/>
        </w:rPr>
      </w:pPr>
      <w:r w:rsidRPr="00963436">
        <w:rPr>
          <w:rFonts w:ascii="Times New Roman" w:hAnsi="Times New Roman" w:cs="Times New Roman"/>
          <w:sz w:val="26"/>
          <w:szCs w:val="26"/>
        </w:rPr>
        <w:t>SD-WAN automatically selects the best available network path for data traffic. This ensures that business applications run smoothly and efficiently across all office locations.</w:t>
      </w:r>
    </w:p>
    <w:p w:rsidR="00963436" w:rsidRPr="00963436" w:rsidRDefault="00963436" w:rsidP="00963436">
      <w:pPr>
        <w:pStyle w:val="ListParagraph"/>
        <w:jc w:val="both"/>
        <w:rPr>
          <w:rFonts w:ascii="Times New Roman" w:hAnsi="Times New Roman" w:cs="Times New Roman"/>
          <w:sz w:val="26"/>
          <w:szCs w:val="26"/>
        </w:rPr>
      </w:pPr>
      <w:r w:rsidRPr="00963436">
        <w:rPr>
          <w:rFonts w:ascii="Times New Roman" w:hAnsi="Times New Roman" w:cs="Times New Roman"/>
          <w:sz w:val="26"/>
          <w:szCs w:val="26"/>
        </w:rPr>
        <w:t>Real-World Example:</w:t>
      </w:r>
    </w:p>
    <w:p w:rsidR="00963436" w:rsidRPr="00963436" w:rsidRDefault="00963436" w:rsidP="00963436">
      <w:pPr>
        <w:pStyle w:val="ListParagraph"/>
        <w:numPr>
          <w:ilvl w:val="0"/>
          <w:numId w:val="7"/>
        </w:numPr>
        <w:jc w:val="both"/>
        <w:rPr>
          <w:rFonts w:ascii="Times New Roman" w:hAnsi="Times New Roman" w:cs="Times New Roman"/>
          <w:sz w:val="26"/>
          <w:szCs w:val="26"/>
        </w:rPr>
      </w:pPr>
      <w:r w:rsidRPr="00963436">
        <w:rPr>
          <w:rFonts w:ascii="Times New Roman" w:hAnsi="Times New Roman" w:cs="Times New Roman"/>
          <w:sz w:val="26"/>
          <w:szCs w:val="26"/>
        </w:rPr>
        <w:t>Employees in Ahmedabad are attending a video meeting with teams in Mumbai and Bangalore. SD-WAN prioritizes video traffic and chooses the fastest route, resulting in clear audio and video without interruptions.</w:t>
      </w:r>
    </w:p>
    <w:p w:rsidR="00963436" w:rsidRPr="00963436" w:rsidRDefault="00963436" w:rsidP="00963436">
      <w:pPr>
        <w:pStyle w:val="ListParagraph"/>
        <w:jc w:val="both"/>
        <w:rPr>
          <w:rFonts w:ascii="Times New Roman" w:hAnsi="Times New Roman" w:cs="Times New Roman"/>
          <w:sz w:val="26"/>
          <w:szCs w:val="26"/>
        </w:rPr>
      </w:pPr>
    </w:p>
    <w:p w:rsidR="00963436" w:rsidRPr="00963436" w:rsidRDefault="00963436" w:rsidP="00963436">
      <w:pPr>
        <w:pStyle w:val="ListParagraph"/>
        <w:jc w:val="both"/>
        <w:rPr>
          <w:rFonts w:ascii="Times New Roman" w:hAnsi="Times New Roman" w:cs="Times New Roman"/>
          <w:sz w:val="26"/>
          <w:szCs w:val="26"/>
        </w:rPr>
      </w:pPr>
      <w:r w:rsidRPr="00963436">
        <w:rPr>
          <w:rFonts w:ascii="Times New Roman" w:hAnsi="Times New Roman" w:cs="Times New Roman"/>
          <w:sz w:val="26"/>
          <w:szCs w:val="26"/>
        </w:rPr>
        <w:t>2. Higher Reliability and Availability</w:t>
      </w:r>
    </w:p>
    <w:p w:rsidR="00963436" w:rsidRDefault="00963436" w:rsidP="00963436">
      <w:pPr>
        <w:pStyle w:val="ListParagraph"/>
        <w:numPr>
          <w:ilvl w:val="0"/>
          <w:numId w:val="7"/>
        </w:numPr>
        <w:jc w:val="both"/>
        <w:rPr>
          <w:rFonts w:ascii="Times New Roman" w:hAnsi="Times New Roman" w:cs="Times New Roman"/>
          <w:sz w:val="26"/>
          <w:szCs w:val="26"/>
        </w:rPr>
      </w:pPr>
      <w:r w:rsidRPr="00963436">
        <w:rPr>
          <w:rFonts w:ascii="Times New Roman" w:hAnsi="Times New Roman" w:cs="Times New Roman"/>
          <w:sz w:val="26"/>
          <w:szCs w:val="26"/>
        </w:rPr>
        <w:t>SD-WAN uses multiple network connections, such as MPLS and broadband. If one connection fails, traffic is automatically redirected to another available link, reducing downtime.</w:t>
      </w:r>
    </w:p>
    <w:p w:rsidR="00963436" w:rsidRPr="00963436" w:rsidRDefault="00963436" w:rsidP="00963436">
      <w:pPr>
        <w:pStyle w:val="ListParagraph"/>
        <w:ind w:left="1440" w:hanging="731"/>
        <w:jc w:val="both"/>
        <w:rPr>
          <w:rFonts w:ascii="Times New Roman" w:hAnsi="Times New Roman" w:cs="Times New Roman"/>
          <w:sz w:val="26"/>
          <w:szCs w:val="26"/>
        </w:rPr>
      </w:pPr>
      <w:r w:rsidRPr="00963436">
        <w:rPr>
          <w:rFonts w:ascii="Times New Roman" w:hAnsi="Times New Roman" w:cs="Times New Roman"/>
          <w:sz w:val="26"/>
          <w:szCs w:val="26"/>
        </w:rPr>
        <w:t>Real-World Example:</w:t>
      </w:r>
    </w:p>
    <w:p w:rsidR="00963436" w:rsidRPr="00963436" w:rsidRDefault="00963436" w:rsidP="00963436">
      <w:pPr>
        <w:pStyle w:val="ListParagraph"/>
        <w:numPr>
          <w:ilvl w:val="0"/>
          <w:numId w:val="7"/>
        </w:numPr>
        <w:jc w:val="both"/>
        <w:rPr>
          <w:rFonts w:ascii="Times New Roman" w:hAnsi="Times New Roman" w:cs="Times New Roman"/>
          <w:sz w:val="26"/>
          <w:szCs w:val="26"/>
        </w:rPr>
      </w:pPr>
      <w:r w:rsidRPr="00963436">
        <w:rPr>
          <w:rFonts w:ascii="Times New Roman" w:hAnsi="Times New Roman" w:cs="Times New Roman"/>
          <w:sz w:val="26"/>
          <w:szCs w:val="26"/>
        </w:rPr>
        <w:t>If the broadband connection in the Mumbai office goes down, SD-WAN automatically switches traffic to the MPLS link. Employees can continue working without losing access to company applications or customer data.</w:t>
      </w:r>
    </w:p>
    <w:p w:rsidR="00963436" w:rsidRPr="00963436" w:rsidRDefault="00963436" w:rsidP="00963436">
      <w:pPr>
        <w:pStyle w:val="ListParagraph"/>
        <w:jc w:val="both"/>
        <w:rPr>
          <w:rFonts w:ascii="Times New Roman" w:hAnsi="Times New Roman" w:cs="Times New Roman"/>
          <w:sz w:val="26"/>
          <w:szCs w:val="26"/>
        </w:rPr>
      </w:pPr>
    </w:p>
    <w:p w:rsidR="00963436" w:rsidRDefault="00963436" w:rsidP="00963436">
      <w:pPr>
        <w:pStyle w:val="ListParagraph"/>
        <w:jc w:val="both"/>
        <w:rPr>
          <w:rFonts w:ascii="Times New Roman" w:hAnsi="Times New Roman" w:cs="Times New Roman"/>
          <w:sz w:val="26"/>
          <w:szCs w:val="26"/>
        </w:rPr>
      </w:pPr>
      <w:r w:rsidRPr="00963436">
        <w:rPr>
          <w:rFonts w:ascii="Times New Roman" w:hAnsi="Times New Roman" w:cs="Times New Roman"/>
          <w:sz w:val="26"/>
          <w:szCs w:val="26"/>
        </w:rPr>
        <w:t>3. Enhanced Security</w:t>
      </w:r>
    </w:p>
    <w:p w:rsidR="00963436" w:rsidRDefault="00963436" w:rsidP="00963436">
      <w:pPr>
        <w:pStyle w:val="ListParagraph"/>
        <w:numPr>
          <w:ilvl w:val="0"/>
          <w:numId w:val="7"/>
        </w:numPr>
        <w:jc w:val="both"/>
        <w:rPr>
          <w:rFonts w:ascii="Times New Roman" w:hAnsi="Times New Roman" w:cs="Times New Roman"/>
          <w:sz w:val="26"/>
          <w:szCs w:val="26"/>
        </w:rPr>
      </w:pPr>
      <w:r w:rsidRPr="00963436">
        <w:rPr>
          <w:rFonts w:ascii="Times New Roman" w:hAnsi="Times New Roman" w:cs="Times New Roman"/>
          <w:sz w:val="26"/>
          <w:szCs w:val="26"/>
        </w:rPr>
        <w:t xml:space="preserve">SD-WAN provides built-in encryption and secure communication between branch offices, data </w:t>
      </w:r>
      <w:proofErr w:type="spellStart"/>
      <w:r w:rsidRPr="00963436">
        <w:rPr>
          <w:rFonts w:ascii="Times New Roman" w:hAnsi="Times New Roman" w:cs="Times New Roman"/>
          <w:sz w:val="26"/>
          <w:szCs w:val="26"/>
        </w:rPr>
        <w:t>centers</w:t>
      </w:r>
      <w:proofErr w:type="spellEnd"/>
      <w:r w:rsidRPr="00963436">
        <w:rPr>
          <w:rFonts w:ascii="Times New Roman" w:hAnsi="Times New Roman" w:cs="Times New Roman"/>
          <w:sz w:val="26"/>
          <w:szCs w:val="26"/>
        </w:rPr>
        <w:t>, and cloud applications. This helps protect sensitive business information from cyber threats.</w:t>
      </w:r>
    </w:p>
    <w:p w:rsidR="00963436" w:rsidRPr="00963436" w:rsidRDefault="00963436" w:rsidP="00963436">
      <w:pPr>
        <w:pStyle w:val="ListParagraph"/>
        <w:ind w:left="1440" w:hanging="731"/>
        <w:jc w:val="both"/>
        <w:rPr>
          <w:rFonts w:ascii="Times New Roman" w:hAnsi="Times New Roman" w:cs="Times New Roman"/>
          <w:sz w:val="26"/>
          <w:szCs w:val="26"/>
        </w:rPr>
      </w:pPr>
      <w:r w:rsidRPr="00963436">
        <w:rPr>
          <w:rFonts w:ascii="Times New Roman" w:hAnsi="Times New Roman" w:cs="Times New Roman"/>
          <w:sz w:val="26"/>
          <w:szCs w:val="26"/>
        </w:rPr>
        <w:t>Real-World Example:</w:t>
      </w:r>
    </w:p>
    <w:p w:rsidR="00963436" w:rsidRPr="00963436" w:rsidRDefault="00963436" w:rsidP="00963436">
      <w:pPr>
        <w:pStyle w:val="ListParagraph"/>
        <w:numPr>
          <w:ilvl w:val="0"/>
          <w:numId w:val="7"/>
        </w:numPr>
        <w:jc w:val="both"/>
        <w:rPr>
          <w:rFonts w:ascii="Times New Roman" w:hAnsi="Times New Roman" w:cs="Times New Roman"/>
          <w:sz w:val="26"/>
          <w:szCs w:val="26"/>
        </w:rPr>
      </w:pPr>
      <w:r w:rsidRPr="00963436">
        <w:rPr>
          <w:rFonts w:ascii="Times New Roman" w:hAnsi="Times New Roman" w:cs="Times New Roman"/>
          <w:sz w:val="26"/>
          <w:szCs w:val="26"/>
        </w:rPr>
        <w:t>A customer places an online order through the company's website. SD-WAN encrypts the transaction data while it travels between the Bangalore office and the company's cloud servers, helping keep customer information secure.</w:t>
      </w:r>
    </w:p>
    <w:p w:rsidR="00963436" w:rsidRPr="00963436" w:rsidRDefault="00963436" w:rsidP="00963436">
      <w:pPr>
        <w:jc w:val="both"/>
        <w:rPr>
          <w:rFonts w:ascii="Times New Roman" w:hAnsi="Times New Roman" w:cs="Times New Roman"/>
          <w:sz w:val="26"/>
          <w:szCs w:val="26"/>
        </w:rPr>
      </w:pPr>
    </w:p>
    <w:sectPr w:rsidR="00963436" w:rsidRPr="00963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142E5"/>
    <w:multiLevelType w:val="hybridMultilevel"/>
    <w:tmpl w:val="3DF0881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 w15:restartNumberingAfterBreak="0">
    <w:nsid w:val="1DED312D"/>
    <w:multiLevelType w:val="hybridMultilevel"/>
    <w:tmpl w:val="749C16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1B4B14"/>
    <w:multiLevelType w:val="hybridMultilevel"/>
    <w:tmpl w:val="186E7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CD52A2"/>
    <w:multiLevelType w:val="hybridMultilevel"/>
    <w:tmpl w:val="9FC25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FC3A0F"/>
    <w:multiLevelType w:val="hybridMultilevel"/>
    <w:tmpl w:val="7D049C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735CAF"/>
    <w:multiLevelType w:val="hybridMultilevel"/>
    <w:tmpl w:val="CB2844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FC36A0A"/>
    <w:multiLevelType w:val="hybridMultilevel"/>
    <w:tmpl w:val="9C423F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76"/>
    <w:rsid w:val="00234A76"/>
    <w:rsid w:val="00842963"/>
    <w:rsid w:val="008D1594"/>
    <w:rsid w:val="00963436"/>
    <w:rsid w:val="00B03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B5EE4"/>
  <w15:chartTrackingRefBased/>
  <w15:docId w15:val="{17C304FE-D365-4194-80E8-8FFD85D9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A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A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634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A7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34A76"/>
    <w:pPr>
      <w:ind w:left="720"/>
      <w:contextualSpacing/>
    </w:pPr>
  </w:style>
  <w:style w:type="character" w:customStyle="1" w:styleId="Heading3Char">
    <w:name w:val="Heading 3 Char"/>
    <w:basedOn w:val="DefaultParagraphFont"/>
    <w:link w:val="Heading3"/>
    <w:uiPriority w:val="9"/>
    <w:semiHidden/>
    <w:rsid w:val="00234A76"/>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34A76"/>
    <w:rPr>
      <w:b/>
      <w:bCs/>
    </w:rPr>
  </w:style>
  <w:style w:type="table" w:styleId="PlainTable1">
    <w:name w:val="Plain Table 1"/>
    <w:basedOn w:val="TableNormal"/>
    <w:uiPriority w:val="41"/>
    <w:rsid w:val="00234A7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96343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679317">
      <w:bodyDiv w:val="1"/>
      <w:marLeft w:val="0"/>
      <w:marRight w:val="0"/>
      <w:marTop w:val="0"/>
      <w:marBottom w:val="0"/>
      <w:divBdr>
        <w:top w:val="none" w:sz="0" w:space="0" w:color="auto"/>
        <w:left w:val="none" w:sz="0" w:space="0" w:color="auto"/>
        <w:bottom w:val="none" w:sz="0" w:space="0" w:color="auto"/>
        <w:right w:val="none" w:sz="0" w:space="0" w:color="auto"/>
      </w:divBdr>
      <w:divsChild>
        <w:div w:id="920141722">
          <w:marLeft w:val="0"/>
          <w:marRight w:val="0"/>
          <w:marTop w:val="0"/>
          <w:marBottom w:val="0"/>
          <w:divBdr>
            <w:top w:val="none" w:sz="0" w:space="0" w:color="auto"/>
            <w:left w:val="none" w:sz="0" w:space="0" w:color="auto"/>
            <w:bottom w:val="none" w:sz="0" w:space="0" w:color="auto"/>
            <w:right w:val="none" w:sz="0" w:space="0" w:color="auto"/>
          </w:divBdr>
          <w:divsChild>
            <w:div w:id="13492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8556">
      <w:bodyDiv w:val="1"/>
      <w:marLeft w:val="0"/>
      <w:marRight w:val="0"/>
      <w:marTop w:val="0"/>
      <w:marBottom w:val="0"/>
      <w:divBdr>
        <w:top w:val="none" w:sz="0" w:space="0" w:color="auto"/>
        <w:left w:val="none" w:sz="0" w:space="0" w:color="auto"/>
        <w:bottom w:val="none" w:sz="0" w:space="0" w:color="auto"/>
        <w:right w:val="none" w:sz="0" w:space="0" w:color="auto"/>
      </w:divBdr>
    </w:div>
    <w:div w:id="459109700">
      <w:bodyDiv w:val="1"/>
      <w:marLeft w:val="0"/>
      <w:marRight w:val="0"/>
      <w:marTop w:val="0"/>
      <w:marBottom w:val="0"/>
      <w:divBdr>
        <w:top w:val="none" w:sz="0" w:space="0" w:color="auto"/>
        <w:left w:val="none" w:sz="0" w:space="0" w:color="auto"/>
        <w:bottom w:val="none" w:sz="0" w:space="0" w:color="auto"/>
        <w:right w:val="none" w:sz="0" w:space="0" w:color="auto"/>
      </w:divBdr>
    </w:div>
    <w:div w:id="895697974">
      <w:bodyDiv w:val="1"/>
      <w:marLeft w:val="0"/>
      <w:marRight w:val="0"/>
      <w:marTop w:val="0"/>
      <w:marBottom w:val="0"/>
      <w:divBdr>
        <w:top w:val="none" w:sz="0" w:space="0" w:color="auto"/>
        <w:left w:val="none" w:sz="0" w:space="0" w:color="auto"/>
        <w:bottom w:val="none" w:sz="0" w:space="0" w:color="auto"/>
        <w:right w:val="none" w:sz="0" w:space="0" w:color="auto"/>
      </w:divBdr>
      <w:divsChild>
        <w:div w:id="1012104142">
          <w:marLeft w:val="0"/>
          <w:marRight w:val="0"/>
          <w:marTop w:val="0"/>
          <w:marBottom w:val="0"/>
          <w:divBdr>
            <w:top w:val="none" w:sz="0" w:space="0" w:color="auto"/>
            <w:left w:val="none" w:sz="0" w:space="0" w:color="auto"/>
            <w:bottom w:val="none" w:sz="0" w:space="0" w:color="auto"/>
            <w:right w:val="none" w:sz="0" w:space="0" w:color="auto"/>
          </w:divBdr>
          <w:divsChild>
            <w:div w:id="82231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266399">
      <w:bodyDiv w:val="1"/>
      <w:marLeft w:val="0"/>
      <w:marRight w:val="0"/>
      <w:marTop w:val="0"/>
      <w:marBottom w:val="0"/>
      <w:divBdr>
        <w:top w:val="none" w:sz="0" w:space="0" w:color="auto"/>
        <w:left w:val="none" w:sz="0" w:space="0" w:color="auto"/>
        <w:bottom w:val="none" w:sz="0" w:space="0" w:color="auto"/>
        <w:right w:val="none" w:sz="0" w:space="0" w:color="auto"/>
      </w:divBdr>
    </w:div>
    <w:div w:id="1843665992">
      <w:bodyDiv w:val="1"/>
      <w:marLeft w:val="0"/>
      <w:marRight w:val="0"/>
      <w:marTop w:val="0"/>
      <w:marBottom w:val="0"/>
      <w:divBdr>
        <w:top w:val="none" w:sz="0" w:space="0" w:color="auto"/>
        <w:left w:val="none" w:sz="0" w:space="0" w:color="auto"/>
        <w:bottom w:val="none" w:sz="0" w:space="0" w:color="auto"/>
        <w:right w:val="none" w:sz="0" w:space="0" w:color="auto"/>
      </w:divBdr>
    </w:div>
    <w:div w:id="198681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2026-06-15T05:22:00Z</dcterms:created>
  <dcterms:modified xsi:type="dcterms:W3CDTF">2026-06-15T06:02:00Z</dcterms:modified>
</cp:coreProperties>
</file>