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532EF" w14:textId="77777777" w:rsidR="008A6633" w:rsidRDefault="00000000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br/>
      </w:r>
    </w:p>
    <w:p w14:paraId="782FB710" w14:textId="77777777" w:rsidR="008A6633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Aggregate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u w:val="single"/>
        </w:rPr>
        <w:t>Functions:-</w:t>
      </w:r>
      <w:proofErr w:type="gramEnd"/>
    </w:p>
    <w:p w14:paraId="598EE283" w14:textId="77777777" w:rsidR="008A6633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color w:val="222222"/>
        </w:rPr>
        <w:br/>
      </w:r>
      <w:r>
        <w:rPr>
          <w:rFonts w:ascii="Times New Roman" w:eastAsia="Times New Roman" w:hAnsi="Times New Roman" w:cs="Times New Roman"/>
          <w:color w:val="222222"/>
          <w:highlight w:val="white"/>
        </w:rPr>
        <w:t>1) Count the total no. of orders.</w:t>
      </w:r>
    </w:p>
    <w:p w14:paraId="5994A59D" w14:textId="77777777" w:rsidR="008A6633" w:rsidRDefault="008A6633">
      <w:pPr>
        <w:spacing w:line="276" w:lineRule="auto"/>
        <w:rPr>
          <w:rFonts w:ascii="Times New Roman" w:eastAsia="Times New Roman" w:hAnsi="Times New Roman" w:cs="Times New Roman"/>
          <w:color w:val="222222"/>
          <w:sz w:val="27"/>
          <w:szCs w:val="27"/>
        </w:rPr>
      </w:pPr>
    </w:p>
    <w:p w14:paraId="36A252B3" w14:textId="77777777" w:rsidR="008A6633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noProof/>
          <w:color w:val="222222"/>
        </w:rPr>
        <w:drawing>
          <wp:inline distT="114300" distB="114300" distL="114300" distR="114300" wp14:anchorId="3A1C5D28" wp14:editId="6D2EA171">
            <wp:extent cx="4903788" cy="2119302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3788" cy="21193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4B6EA1" w14:textId="77777777" w:rsidR="008A6633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color w:val="222222"/>
        </w:rPr>
        <w:br/>
      </w:r>
      <w:r>
        <w:rPr>
          <w:rFonts w:ascii="Times New Roman" w:eastAsia="Times New Roman" w:hAnsi="Times New Roman" w:cs="Times New Roman"/>
          <w:color w:val="222222"/>
          <w:highlight w:val="white"/>
        </w:rPr>
        <w:t>2) Calculate the average price of all the products.</w:t>
      </w:r>
    </w:p>
    <w:p w14:paraId="44DFC28C" w14:textId="77777777" w:rsidR="008A6633" w:rsidRDefault="008A66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57374734" w14:textId="77777777" w:rsidR="008A6633" w:rsidRDefault="00000000">
      <w:pPr>
        <w:spacing w:line="276" w:lineRule="auto"/>
        <w:rPr>
          <w:rFonts w:ascii="Times New Roman" w:eastAsia="Times New Roman" w:hAnsi="Times New Roman" w:cs="Times New Roman"/>
          <w:color w:val="222222"/>
          <w:sz w:val="27"/>
          <w:szCs w:val="27"/>
          <w:highlight w:val="white"/>
        </w:rPr>
      </w:pPr>
      <w:r>
        <w:rPr>
          <w:rFonts w:ascii="Times New Roman" w:eastAsia="Times New Roman" w:hAnsi="Times New Roman" w:cs="Times New Roman"/>
          <w:noProof/>
          <w:color w:val="222222"/>
          <w:sz w:val="27"/>
          <w:szCs w:val="27"/>
          <w:highlight w:val="white"/>
        </w:rPr>
        <w:drawing>
          <wp:inline distT="114300" distB="114300" distL="114300" distR="114300" wp14:anchorId="30F46B0E" wp14:editId="2BBBCD6E">
            <wp:extent cx="4933916" cy="1755065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3916" cy="1755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B387A1" w14:textId="77777777" w:rsidR="008A6633" w:rsidRDefault="008A66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4867215A" w14:textId="77777777" w:rsidR="008A6633" w:rsidRDefault="008A66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377748E5" w14:textId="77777777" w:rsidR="008A6633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color w:val="222222"/>
          <w:highlight w:val="white"/>
        </w:rPr>
        <w:t>3) Calculate the minimum price of product</w:t>
      </w:r>
    </w:p>
    <w:p w14:paraId="763452CD" w14:textId="77777777" w:rsidR="008A6633" w:rsidRDefault="008A66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50598BF7" w14:textId="77777777" w:rsidR="008A6633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noProof/>
          <w:color w:val="222222"/>
          <w:highlight w:val="white"/>
        </w:rPr>
        <w:drawing>
          <wp:inline distT="114300" distB="114300" distL="114300" distR="114300" wp14:anchorId="5EC4CA87" wp14:editId="3E9A8784">
            <wp:extent cx="4533463" cy="1371332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3463" cy="13713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5B6890" w14:textId="77777777" w:rsidR="008A6633" w:rsidRDefault="008A66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4BC70A05" w14:textId="77777777" w:rsidR="008A6633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4) Determine the maximum and minimum product price. Rename the title as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max_price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min_price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respectively.</w:t>
      </w:r>
    </w:p>
    <w:p w14:paraId="2DD83404" w14:textId="77777777" w:rsidR="008A6633" w:rsidRDefault="008A66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5A503AE5" w14:textId="77777777" w:rsidR="008A6633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noProof/>
          <w:color w:val="222222"/>
          <w:highlight w:val="white"/>
        </w:rPr>
        <w:drawing>
          <wp:inline distT="114300" distB="114300" distL="114300" distR="114300" wp14:anchorId="494DB110" wp14:editId="448E920C">
            <wp:extent cx="6456363" cy="1152922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56363" cy="11529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F03AEE" w14:textId="77777777" w:rsidR="008A6633" w:rsidRDefault="008A66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6511B133" w14:textId="77777777" w:rsidR="008A6633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5) Count the number of </w:t>
      </w:r>
      <w:proofErr w:type="gramStart"/>
      <w:r>
        <w:rPr>
          <w:rFonts w:ascii="Times New Roman" w:eastAsia="Times New Roman" w:hAnsi="Times New Roman" w:cs="Times New Roman"/>
          <w:color w:val="222222"/>
          <w:highlight w:val="white"/>
        </w:rPr>
        <w:t>product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having price greater than or equal to 1500.</w:t>
      </w:r>
    </w:p>
    <w:p w14:paraId="72C7CB37" w14:textId="77777777" w:rsidR="008A6633" w:rsidRDefault="008A66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75CBE713" w14:textId="77777777" w:rsidR="008A6633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noProof/>
          <w:color w:val="222222"/>
          <w:highlight w:val="white"/>
        </w:rPr>
        <w:drawing>
          <wp:inline distT="114300" distB="114300" distL="114300" distR="114300" wp14:anchorId="2C85AB08" wp14:editId="1EFF0F20">
            <wp:extent cx="6037263" cy="1543814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7263" cy="15438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6CCBE6" w14:textId="77777777" w:rsidR="008A6633" w:rsidRDefault="008A66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2AD7041B" w14:textId="77777777" w:rsidR="008A6633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6) Find all products whose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qty_on_hand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is less than reorder level.</w:t>
      </w:r>
    </w:p>
    <w:p w14:paraId="15C55993" w14:textId="77777777" w:rsidR="008A6633" w:rsidRDefault="008A66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4F0A271B" w14:textId="77777777" w:rsidR="008A6633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noProof/>
          <w:color w:val="222222"/>
          <w:highlight w:val="white"/>
        </w:rPr>
        <w:drawing>
          <wp:inline distT="114300" distB="114300" distL="114300" distR="114300" wp14:anchorId="39F40176" wp14:editId="60E8E69B">
            <wp:extent cx="6323013" cy="948452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3013" cy="9484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8B1451" w14:textId="77777777" w:rsidR="008A6633" w:rsidRDefault="008A66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9975BA4" w14:textId="77777777" w:rsidR="008A6633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7)Count no. </w:t>
      </w:r>
      <w:proofErr w:type="gramStart"/>
      <w:r>
        <w:rPr>
          <w:rFonts w:ascii="Times New Roman" w:eastAsia="Times New Roman" w:hAnsi="Times New Roman" w:cs="Times New Roman"/>
          <w:color w:val="222222"/>
          <w:highlight w:val="white"/>
        </w:rPr>
        <w:t>of  products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whose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qty_on_hand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is less than reorder level.</w:t>
      </w:r>
    </w:p>
    <w:p w14:paraId="5EA371DA" w14:textId="77777777" w:rsidR="008A6633" w:rsidRDefault="008A66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3F5398C7" w14:textId="77777777" w:rsidR="008A6633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noProof/>
          <w:color w:val="222222"/>
          <w:highlight w:val="white"/>
        </w:rPr>
        <w:drawing>
          <wp:inline distT="114300" distB="114300" distL="114300" distR="114300" wp14:anchorId="61E3A0DF" wp14:editId="749F7FAC">
            <wp:extent cx="5503863" cy="1187262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3863" cy="11872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18E94E" w14:textId="77777777" w:rsidR="008A6633" w:rsidRDefault="008A66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</w:rPr>
      </w:pPr>
    </w:p>
    <w:p w14:paraId="27BB151A" w14:textId="77777777" w:rsidR="008A6633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Having and Group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u w:val="single"/>
        </w:rPr>
        <w:t>By:-</w:t>
      </w:r>
      <w:proofErr w:type="gramEnd"/>
    </w:p>
    <w:p w14:paraId="4F255006" w14:textId="77777777" w:rsidR="008A6633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br/>
        <w:t xml:space="preserve">1) Print the description </w:t>
      </w:r>
      <w:proofErr w:type="gramStart"/>
      <w:r>
        <w:rPr>
          <w:rFonts w:ascii="Times New Roman" w:eastAsia="Times New Roman" w:hAnsi="Times New Roman" w:cs="Times New Roman"/>
          <w:color w:val="222222"/>
        </w:rPr>
        <w:t>and  total</w:t>
      </w:r>
      <w:proofErr w:type="gramEnd"/>
      <w:r>
        <w:rPr>
          <w:rFonts w:ascii="Times New Roman" w:eastAsia="Times New Roman" w:hAnsi="Times New Roman" w:cs="Times New Roman"/>
          <w:color w:val="222222"/>
        </w:rPr>
        <w:t xml:space="preserve"> qty sold for each product.</w:t>
      </w:r>
    </w:p>
    <w:p w14:paraId="657BDE41" w14:textId="77777777" w:rsidR="008A6633" w:rsidRDefault="008A66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222222"/>
        </w:rPr>
      </w:pPr>
    </w:p>
    <w:p w14:paraId="5C0A48EA" w14:textId="77777777" w:rsidR="008A6633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noProof/>
          <w:color w:val="222222"/>
        </w:rPr>
        <w:drawing>
          <wp:inline distT="114300" distB="114300" distL="114300" distR="114300" wp14:anchorId="25F1E292" wp14:editId="4B8DC2E5">
            <wp:extent cx="6665285" cy="1447800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5285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9C2907" w14:textId="77777777" w:rsidR="008A6633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br/>
        <w:t>2) Find the value of each product sold.</w:t>
      </w:r>
    </w:p>
    <w:p w14:paraId="2EDEBA3A" w14:textId="77777777" w:rsidR="008A6633" w:rsidRDefault="008A66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222222"/>
        </w:rPr>
      </w:pPr>
    </w:p>
    <w:p w14:paraId="319AFDE4" w14:textId="77777777" w:rsidR="008A6633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noProof/>
          <w:color w:val="222222"/>
        </w:rPr>
        <w:drawing>
          <wp:inline distT="114300" distB="114300" distL="114300" distR="114300" wp14:anchorId="187AAC73" wp14:editId="353688C7">
            <wp:extent cx="6665285" cy="12319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5285" cy="123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0ADDDC" w14:textId="77777777" w:rsidR="008A6633" w:rsidRDefault="008A66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222222"/>
        </w:rPr>
      </w:pPr>
    </w:p>
    <w:p w14:paraId="15EE0615" w14:textId="77777777" w:rsidR="008A6633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222222"/>
        </w:rPr>
      </w:pPr>
      <w:proofErr w:type="gramStart"/>
      <w:r>
        <w:rPr>
          <w:rFonts w:ascii="Times New Roman" w:eastAsia="Times New Roman" w:hAnsi="Times New Roman" w:cs="Times New Roman"/>
          <w:b/>
          <w:color w:val="222222"/>
        </w:rPr>
        <w:t>Conclusion:-</w:t>
      </w:r>
      <w:proofErr w:type="gramEnd"/>
      <w:r>
        <w:rPr>
          <w:rFonts w:ascii="Times New Roman" w:eastAsia="Times New Roman" w:hAnsi="Times New Roman" w:cs="Times New Roman"/>
          <w:color w:val="222222"/>
        </w:rPr>
        <w:t xml:space="preserve"> LO mapped LO2,LO4.</w:t>
      </w:r>
    </w:p>
    <w:p w14:paraId="676C2034" w14:textId="77777777" w:rsidR="008A6633" w:rsidRDefault="008A66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222222"/>
        </w:rPr>
      </w:pPr>
    </w:p>
    <w:sectPr w:rsidR="008A6633">
      <w:headerReference w:type="default" r:id="rId15"/>
      <w:footerReference w:type="even" r:id="rId16"/>
      <w:footerReference w:type="default" r:id="rId17"/>
      <w:pgSz w:w="11900" w:h="16840"/>
      <w:pgMar w:top="1440" w:right="679" w:bottom="1440" w:left="730" w:header="708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105A7" w14:textId="77777777" w:rsidR="008E2FA2" w:rsidRDefault="008E2FA2">
      <w:r>
        <w:separator/>
      </w:r>
    </w:p>
  </w:endnote>
  <w:endnote w:type="continuationSeparator" w:id="0">
    <w:p w14:paraId="0E6493A3" w14:textId="77777777" w:rsidR="008E2FA2" w:rsidRDefault="008E2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675D0" w14:textId="77777777" w:rsidR="008A663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31C28B59" w14:textId="77777777" w:rsidR="008A6633" w:rsidRDefault="008A663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D4B66" w14:textId="77777777" w:rsidR="008A663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53BA3">
      <w:rPr>
        <w:noProof/>
        <w:color w:val="000000"/>
      </w:rPr>
      <w:t>1</w:t>
    </w:r>
    <w:r>
      <w:rPr>
        <w:color w:val="000000"/>
      </w:rPr>
      <w:fldChar w:fldCharType="end"/>
    </w:r>
  </w:p>
  <w:p w14:paraId="2AD26AE3" w14:textId="4E89C0AD" w:rsidR="008A663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right="360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 xml:space="preserve">TSEC                              </w:t>
    </w:r>
    <w:proofErr w:type="gramStart"/>
    <w:r>
      <w:rPr>
        <w:rFonts w:ascii="Times New Roman" w:eastAsia="Times New Roman" w:hAnsi="Times New Roman" w:cs="Times New Roman"/>
        <w:color w:val="000000"/>
      </w:rPr>
      <w:t>Batch:-</w:t>
    </w:r>
    <w:proofErr w:type="gramEnd"/>
    <w:r>
      <w:rPr>
        <w:rFonts w:ascii="Times New Roman" w:eastAsia="Times New Roman" w:hAnsi="Times New Roman" w:cs="Times New Roman"/>
        <w:color w:val="000000"/>
      </w:rPr>
      <w:t xml:space="preserve"> S21                                 Name &amp; Roll No:- </w:t>
    </w:r>
    <w:r w:rsidR="00253BA3">
      <w:rPr>
        <w:rFonts w:ascii="Times New Roman" w:eastAsia="Times New Roman" w:hAnsi="Times New Roman" w:cs="Times New Roman"/>
        <w:color w:val="000000"/>
      </w:rPr>
      <w:t>Meet Raut</w:t>
    </w:r>
    <w:r>
      <w:rPr>
        <w:rFonts w:ascii="Times New Roman" w:eastAsia="Times New Roman" w:hAnsi="Times New Roman" w:cs="Times New Roman"/>
      </w:rPr>
      <w:t>, 22010</w:t>
    </w:r>
    <w:r w:rsidR="00253BA3">
      <w:rPr>
        <w:rFonts w:ascii="Times New Roman" w:eastAsia="Times New Roman" w:hAnsi="Times New Roman" w:cs="Times New Roman"/>
      </w:rPr>
      <w:t>84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7217C" w14:textId="77777777" w:rsidR="008E2FA2" w:rsidRDefault="008E2FA2">
      <w:r>
        <w:separator/>
      </w:r>
    </w:p>
  </w:footnote>
  <w:footnote w:type="continuationSeparator" w:id="0">
    <w:p w14:paraId="1F7639BD" w14:textId="77777777" w:rsidR="008E2FA2" w:rsidRDefault="008E2F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F4831" w14:textId="77777777" w:rsidR="008A6633" w:rsidRDefault="00000000">
    <w:pPr>
      <w:pBdr>
        <w:top w:val="nil"/>
        <w:left w:val="nil"/>
        <w:bottom w:val="nil"/>
        <w:right w:val="nil"/>
        <w:between w:val="nil"/>
      </w:pBdr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</w:rPr>
      <w:t>Database Management Systems Lab Experiment No</w:t>
    </w: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: - 07</w:t>
    </w:r>
  </w:p>
  <w:p w14:paraId="407174FD" w14:textId="77777777" w:rsidR="008A6633" w:rsidRDefault="00000000">
    <w:pPr>
      <w:pBdr>
        <w:top w:val="nil"/>
        <w:left w:val="nil"/>
        <w:bottom w:val="nil"/>
        <w:right w:val="nil"/>
        <w:between w:val="nil"/>
      </w:pBdr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Aim: - Implement Complex SQL Queries</w:t>
    </w:r>
  </w:p>
  <w:p w14:paraId="5BA1EB0B" w14:textId="77777777" w:rsidR="008A6633" w:rsidRDefault="008A6633">
    <w:pPr>
      <w:pBdr>
        <w:top w:val="nil"/>
        <w:left w:val="nil"/>
        <w:bottom w:val="nil"/>
        <w:right w:val="nil"/>
        <w:between w:val="nil"/>
      </w:pBdr>
      <w:jc w:val="center"/>
      <w:rPr>
        <w:rFonts w:ascii="Times New Roman" w:eastAsia="Times New Roman" w:hAnsi="Times New Roman" w:cs="Times New Roman"/>
        <w:b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633"/>
    <w:rsid w:val="00253BA3"/>
    <w:rsid w:val="008A6633"/>
    <w:rsid w:val="008E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E51EE"/>
  <w15:docId w15:val="{39E5DC18-22C2-47F5-8152-67881A1DF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IN" w:eastAsia="en-IN" w:bidi="mr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53BA3"/>
    <w:pPr>
      <w:tabs>
        <w:tab w:val="center" w:pos="4513"/>
        <w:tab w:val="right" w:pos="9026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253BA3"/>
    <w:rPr>
      <w:szCs w:val="21"/>
    </w:rPr>
  </w:style>
  <w:style w:type="paragraph" w:styleId="Footer">
    <w:name w:val="footer"/>
    <w:basedOn w:val="Normal"/>
    <w:link w:val="FooterChar"/>
    <w:uiPriority w:val="99"/>
    <w:unhideWhenUsed/>
    <w:rsid w:val="00253BA3"/>
    <w:pPr>
      <w:tabs>
        <w:tab w:val="center" w:pos="4513"/>
        <w:tab w:val="right" w:pos="9026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253BA3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Meet Raut</cp:lastModifiedBy>
  <cp:revision>3</cp:revision>
  <cp:lastPrinted>2024-03-06T14:05:00Z</cp:lastPrinted>
  <dcterms:created xsi:type="dcterms:W3CDTF">2024-03-06T14:04:00Z</dcterms:created>
  <dcterms:modified xsi:type="dcterms:W3CDTF">2024-03-06T14:05:00Z</dcterms:modified>
</cp:coreProperties>
</file>