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1、读取testSet.txt数据，划分训练集和测试集。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（1）使用逻辑回归模型LogisticRegression训练数据，输出训练集的混淆矩阵、准确率、精确率、召回率、F1-score，画精确率和召回率相对于阈值的函数图，绘制ROC曲线图，输出AUC面积。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（2）使用随机梯度下降分类模型SGDClassifier训练数据，基于SGDClassifier模型使用五折交叉验证输出测试集的准确率、精确率、召回率、F1-score。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pd.read_csv('testSet.txt', header=None,sep='\s+')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data.iloc[:, :-1]  # 特征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data.iloc[:, -1]   # 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sklearn.linear_model import LogisticRegression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confusion_matrix, accuracy_score, precision_score, recall_score, f1_score, roc_curve, auc, \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precision_recall_curve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训练逻辑回归模型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log_reg_model = LogisticRegression()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log_reg_model.fit(X_train,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在训练集上做预测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y_train_pred = log_reg_model.predict(X_train)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计算混淆矩阵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conf_matrix = confusion_matrix(y_train, y_train_pred)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print("Confusion Matrix:")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print(conf_matrix)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计算准确率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accuracy = accuracy_score(y_train, y_train_pred)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print("Accuracy:", accuracy)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计算精确率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precision = precision_score(y_train, y_train_pred)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print("Precision:", precision)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计算召回率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recall = recall_score(y_train, y_train_pred)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print("Recall:", recall)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计算F1-score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f1 = f1_score(y_train, y_train_pred)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print("F1-score:", f1)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绘制精确率和召回率相对于阈值的函数图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y_scores = log_reg_model.decision_function(X_train)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precisions, recalls, thresholds = precision_recall_curve(y_train, y_scores)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plt.plot(thresholds, precisions[:-1], label="Precision")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plt.plot(thresholds, recalls[:-1], label="Recall")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plt.xlabel("Threshold")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plt.legend(loc="upper left")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plt.title("Precision and Recall vs. Threshold")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绘制ROC曲线图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 ROC 曲线的参数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fpr, tpr, thresholds = roc_curve(y_train, y_scores)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 AUC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roc_auc = auc(fpr, tpr)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画 ROC 曲线图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plt.plot(fpr, tpr, label="ROC Curve (AUC = {:.2f})".format(roc_auc))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plt.xlabel("False Positive Rate")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plt.ylabel("True Positive Rate")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plt.title("ROC Curve")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plt.legend(loc="lower right")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输出AUC面积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auc_score = auc(fpr, tpr)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print("AUC Score:", roc_auc)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sklearn.linear_model import SGDClassifier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cross_val_score, cross_val_predict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make_scorer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创建SGDClassifier模型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sgd_model = SGDClassifier()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定义评估指标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scoring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'accuracy': [],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'precision': [],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'recall': [],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'f1':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lst=['accuracy','precision','recall','f1']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print(lst[0])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进行五折交叉验证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key,value in scoring.items():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scores = cross_val_score(sgd_model, X_test, y_test, cv=5, scoring=key)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scoring[key].extend(scores)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输出评估指标结果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print("Cross Validation Results:")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key,value in scoring.items():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print(f'{key}:{np.array(value).mean()}')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print("Accuracy:", lst[0].mean())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print("Precision:", lst[1].mean())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print("Recall:", lst[2].mean())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print("F1-score:", lst[3].mean())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177415"/>
            <wp:effectExtent l="0" t="0" r="698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2、读取heart.csv 数据集，对数据进行预处理。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（1）使用两种分类模型中任意一种训练数据，输出训练集的混淆矩阵、准确率、精确率、召回率、F1-score，画精确率和召回率相对于阈值的函数图，绘制ROC曲线图，输出AUC面积。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（2）输入任意一个测试集的样本进行预测，输出预测值，并于真实值进行比较。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（3）使用五折交叉验证输出测试集的准确率、精确率、召回率、F1-score。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train_test_split, cross_val_score, cross_validate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confusion_matrix, accuracy_score, precision_score, recall_score, f1_score, roc_curve, auc, \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precision_recall_curve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sklearn.linear_model import LogisticRegression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sklearn.preprocessing import StandardScaler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KFold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1. 加载数据集并进行预处理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pd.read_csv('heart.csv')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处理缺失值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data.dropna(inplace=True)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分割特征和标签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data.drop('target', axis=1)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data['target']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数据标准化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scaler = StandardScaler()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X_scaled = scaler.fit_transform(X)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分割数据集为训练集和测试集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train_test_split(X_scaled,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定义函数来训练模型并评估性能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evaluate_model(model, X_train, X_test, y_train, y_test):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在训练集上训练模型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model.fit(X_train,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在训练集上进行预测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y_pred_train = model.predict(X_train)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计算评估指标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cm = confusion_matrix(y_train, y_pred_train)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acc = accuracy_score(y_train, y_pred_train)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precision = precision_score(y_train, y_pred_train)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recall = recall_score(y_train, y_pred_train)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f1 = f1_score(y_train, y_pred_train)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绘制ROC曲线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y_score = model.predict_proba(X_train)[:, 1]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precisions, recalls, thresholds = precision_recall_curve(y_train, y_score)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plt.plot(thresholds, precisions[:-1], label="Precision")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plt.plot(thresholds, recalls[:-1], label="Recall")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plt.xlabel("Threshold")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plt.legend(loc="upper left")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plt.title("Precision and Recall vs. Threshold")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fpr, tpr, thresholds = roc_curve(y_train, y_score)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roc_auc = auc(fpr, tpr)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plt.figure()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plt.plot(fpr, tpr, color='darkorange', lw=2, label='ROC curve (area = %0.2f)' % roc_auc)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plt.plot([0, 1], [0, 1], color='navy', lw=2, linestyle='--')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plt.xlim([0.0, 1.0])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plt.ylim([0.0, 1.05])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plt.xlabel('False Positive Rate')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plt.ylabel('True Positive Rate')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plt.title('Receiver Operating Characteristic')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plt.legend(loc="lower right")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输出结果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print("Confusion Matrix:\n", cm)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print("Accuracy:", acc)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print("Precision:", precision)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print("Recall:", recall)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print("F1 Score:", f1)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print("AUC:", roc_auc)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2. 训练和评估模型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逻辑回归模型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logistic_model = LogisticRegression()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print("Logistic Regression Model:")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evaluate_model(logistic_model, X_train, X_test, y_train, y_test)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3. 预测一个样本并与真实值比较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sample = X_test[0].reshape(1, -1)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print("\nSample Prediction:")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print("Predicted:", logistic_model.predict(sample))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print("True Value:", y_test.iloc[0])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4. 使用五折交叉验证评估模型性能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kf = KFold(n_splits=5, shuffle=True,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scoring = ['accuracy', 'precision', 'recall', 'f1']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logistic_scores = cross_validate(logistic_model, X_scaled, y, cv=kf, scoring=scoring)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print(logistic_scores)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print("\nCross-validated Logistic Regression Scores:")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score in scoring: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print(score.capitalize(), ":", np.mean(logistic_scores['test_' + score]))</w:t>
      </w:r>
      <w:r>
        <w:rPr>
          <w:rFonts w:hint="eastAsia"/>
          <w:lang w:val="en-US" w:eastAsia="zh-CN"/>
        </w:rPr>
        <w:br w:type="textWrapping"/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59735"/>
            <wp:effectExtent l="0" t="0" r="635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5A4A82"/>
    <w:rsid w:val="019E3125"/>
    <w:rsid w:val="01CE0346"/>
    <w:rsid w:val="253E2139"/>
    <w:rsid w:val="25AB670F"/>
    <w:rsid w:val="26B326A3"/>
    <w:rsid w:val="29401C88"/>
    <w:rsid w:val="2A3873C3"/>
    <w:rsid w:val="31821EAB"/>
    <w:rsid w:val="413E755D"/>
    <w:rsid w:val="44EA032E"/>
    <w:rsid w:val="503F71FD"/>
    <w:rsid w:val="5BA6345F"/>
    <w:rsid w:val="66F97D14"/>
    <w:rsid w:val="73A6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样式1"/>
    <w:basedOn w:val="1"/>
    <w:uiPriority w:val="0"/>
    <w:rPr>
      <w:color w:val="4874CB" w:themeColor="accent1"/>
      <w:sz w:val="1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2024-03-27T09:00:05Z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1490802708EF4E9D83D9A16C8CA79218</vt:lpwstr>
  </property>
</Properties>
</file>