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24"/>
          <w:szCs w:val="24"/>
        </w:rPr>
      </w:pPr>
      <w:r>
        <w:rPr>
          <w:rFonts w:ascii="Helvetica" w:eastAsia="Times New Roman" w:hAnsi="Helvetica" w:cs="Helvetica"/>
          <w:b/>
          <w:color w:val="001E00"/>
          <w:spacing w:val="4"/>
          <w:sz w:val="24"/>
          <w:szCs w:val="24"/>
        </w:rPr>
        <w:t>E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24"/>
          <w:szCs w:val="24"/>
        </w:rPr>
        <w:t>xamples of bad answers to property-related questions that can result from weaknesses in AI models like ChatGPT: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Legal Misinterpretation: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"Can my landlord evict me without notice?"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"Yes, landlords can evict tenants whenever they want."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Providing inaccurate legal information. In many jurisdictions, landlords must follow specific legal procedures and provide notice before eviction.)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Overgeneralization: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"How much does a house cost?"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"Houses vary in price, so it depends."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Offering an overly general response without considering factors like location, property type, or market conditions.)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Inadequate Specifics: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"What's the property tax rate in my city?"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"I'm not sure. You can check your city's website."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Failing to provide a specific answer to a factual question.)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Outdated Information: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"What are the current mortgage interest rates?"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"Interest rates are low right now."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Lacking access to real-time data, making it unable to provide current interest rate information.)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Location Irrelevance: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"Tell me about the real estate market in New York City."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"The real estate market is strong."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Providing vague, location-independent answers when property information is location-specific.)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lastRenderedPageBreak/>
        <w:t>Legal Oversimplification: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"What are my rights as a tenant?"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"You have the right to live peacefully."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Offering overly simplistic responses to complex legal questions.)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Privacy Concerns: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"Can you provide me with my neighbor's property details?"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"Sure, here's their address and property value."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Failing to prioritize privacy and security concerns.)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Emotional Insensitivity: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"My landlord refuses to fix a major issue in my apartment. What should I do?"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"Just find a new place to live."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Lacking empathy and providing impractical advice for tenant-landlord disputes.)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Lack of Market Analysis: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"Is now a good time to invest in rental properties?"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"Yes, investing in rental properties is always a good idea."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Failing to consider market conditions, economic factors, and investment strategies.)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</w:p>
    <w:p w:rsidR="005074D4" w:rsidRPr="005074D4" w:rsidRDefault="005074D4" w:rsidP="005074D4">
      <w:pPr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Inaccuracy Due to Bias: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Question: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"What's the average rent for a one-bedroom apartment in a diverse neighborhood?"</w:t>
      </w:r>
    </w:p>
    <w:p w:rsidR="005074D4" w:rsidRPr="005074D4" w:rsidRDefault="005074D4" w:rsidP="005074D4">
      <w:pPr>
        <w:rPr>
          <w:rFonts w:ascii="Helvetica" w:eastAsia="Times New Roman" w:hAnsi="Helvetica" w:cs="Helvetica"/>
          <w:color w:val="001E00"/>
          <w:spacing w:val="4"/>
          <w:sz w:val="18"/>
          <w:szCs w:val="18"/>
        </w:rPr>
      </w:pP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Bad Answer: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"Rent is higher in diverse neighborhoods."</w:t>
      </w:r>
    </w:p>
    <w:p w:rsidR="0009420B" w:rsidRPr="005074D4" w:rsidRDefault="005074D4" w:rsidP="005074D4"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>(</w:t>
      </w:r>
      <w:r w:rsidRPr="005074D4">
        <w:rPr>
          <w:rFonts w:ascii="Helvetica" w:eastAsia="Times New Roman" w:hAnsi="Helvetica" w:cs="Helvetica"/>
          <w:b/>
          <w:color w:val="001E00"/>
          <w:spacing w:val="4"/>
          <w:sz w:val="18"/>
          <w:szCs w:val="18"/>
        </w:rPr>
        <w:t>Weakness:</w:t>
      </w:r>
      <w:r w:rsidRPr="005074D4">
        <w:rPr>
          <w:rFonts w:ascii="Helvetica" w:eastAsia="Times New Roman" w:hAnsi="Helvetica" w:cs="Helvetica"/>
          <w:color w:val="001E00"/>
          <w:spacing w:val="4"/>
          <w:sz w:val="18"/>
          <w:szCs w:val="18"/>
        </w:rPr>
        <w:t xml:space="preserve"> Generating answers with potential bias without considering individual neighborhood dynamics.)</w:t>
      </w:r>
    </w:p>
    <w:sectPr w:rsidR="0009420B" w:rsidRPr="005074D4" w:rsidSect="0009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074D4"/>
    <w:rsid w:val="0009420B"/>
    <w:rsid w:val="0050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2023-08-28T14:35:00Z</dcterms:created>
  <dcterms:modified xsi:type="dcterms:W3CDTF">2023-08-28T14:42:00Z</dcterms:modified>
</cp:coreProperties>
</file>