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C500A" w14:textId="77777777" w:rsidR="001754C3" w:rsidRPr="001754C3" w:rsidRDefault="001754C3" w:rsidP="001754C3">
      <w:pPr>
        <w:rPr>
          <w:b/>
          <w:bCs/>
        </w:rPr>
      </w:pPr>
      <w:r w:rsidRPr="001754C3">
        <w:rPr>
          <w:b/>
          <w:bCs/>
        </w:rPr>
        <w:t>Authentication</w:t>
      </w:r>
    </w:p>
    <w:p w14:paraId="3EA75A43" w14:textId="77777777" w:rsidR="001754C3" w:rsidRPr="001754C3" w:rsidRDefault="001754C3" w:rsidP="001754C3">
      <w:pPr>
        <w:rPr>
          <w:b/>
          <w:bCs/>
        </w:rPr>
      </w:pPr>
      <w:r w:rsidRPr="001754C3">
        <w:rPr>
          <w:b/>
          <w:bCs/>
        </w:rPr>
        <w:t>Authentication in a .NET Web API is the process of verifying the identity of a user or entity that is attempting to access the API. It ensures that only authorized users can access the API’s endpoints, preventing unauthorized access. .NET provides several methods and frameworks to implement authentication, ensuring that only authorized users can access specific resources or perform certain actions. Common methods of Authentication include JWT tokens, OAuth2, and ASP.NET Core Identity. These methods ensure only authorized users can access protected resources.</w:t>
      </w:r>
    </w:p>
    <w:p w14:paraId="2080B450" w14:textId="77777777" w:rsidR="001754C3" w:rsidRPr="001754C3" w:rsidRDefault="001754C3" w:rsidP="001754C3">
      <w:pPr>
        <w:rPr>
          <w:b/>
          <w:bCs/>
        </w:rPr>
      </w:pPr>
      <w:r w:rsidRPr="001754C3">
        <w:rPr>
          <w:b/>
          <w:bCs/>
        </w:rPr>
        <w:t xml:space="preserve">Types of </w:t>
      </w:r>
      <w:proofErr w:type="gramStart"/>
      <w:r w:rsidRPr="001754C3">
        <w:rPr>
          <w:b/>
          <w:bCs/>
        </w:rPr>
        <w:t>Authentication</w:t>
      </w:r>
      <w:proofErr w:type="gramEnd"/>
    </w:p>
    <w:p w14:paraId="04922F4B" w14:textId="77777777" w:rsidR="001754C3" w:rsidRPr="001754C3" w:rsidRDefault="001754C3" w:rsidP="001754C3">
      <w:pPr>
        <w:numPr>
          <w:ilvl w:val="0"/>
          <w:numId w:val="35"/>
        </w:numPr>
      </w:pPr>
      <w:r w:rsidRPr="001754C3">
        <w:rPr>
          <w:b/>
          <w:bCs/>
        </w:rPr>
        <w:t>Basic Authentication</w:t>
      </w:r>
      <w:r w:rsidRPr="001754C3">
        <w:t>:</w:t>
      </w:r>
    </w:p>
    <w:p w14:paraId="772CF5A2" w14:textId="77777777" w:rsidR="001754C3" w:rsidRPr="001754C3" w:rsidRDefault="001754C3" w:rsidP="001754C3">
      <w:pPr>
        <w:numPr>
          <w:ilvl w:val="0"/>
          <w:numId w:val="36"/>
        </w:numPr>
      </w:pPr>
      <w:r w:rsidRPr="001754C3">
        <w:t>Uses a username and password.</w:t>
      </w:r>
    </w:p>
    <w:p w14:paraId="12D83A32" w14:textId="77777777" w:rsidR="001754C3" w:rsidRPr="001754C3" w:rsidRDefault="001754C3" w:rsidP="001754C3">
      <w:pPr>
        <w:numPr>
          <w:ilvl w:val="0"/>
          <w:numId w:val="36"/>
        </w:numPr>
      </w:pPr>
      <w:r w:rsidRPr="001754C3">
        <w:t>The credentials are sent in the HTTP header and encoded in Base64.</w:t>
      </w:r>
    </w:p>
    <w:p w14:paraId="0C3D4AD6" w14:textId="77777777" w:rsidR="001754C3" w:rsidRPr="001754C3" w:rsidRDefault="001754C3" w:rsidP="001754C3">
      <w:pPr>
        <w:numPr>
          <w:ilvl w:val="0"/>
          <w:numId w:val="36"/>
        </w:numPr>
      </w:pPr>
      <w:r w:rsidRPr="001754C3">
        <w:t>Simple but not very secure, especially if not used over HTTPS.</w:t>
      </w:r>
    </w:p>
    <w:p w14:paraId="11A21CA0" w14:textId="77777777" w:rsidR="001754C3" w:rsidRPr="001754C3" w:rsidRDefault="001754C3" w:rsidP="001754C3">
      <w:r w:rsidRPr="001754C3">
        <w:rPr>
          <w:b/>
          <w:bCs/>
        </w:rPr>
        <w:t>2. Token-based Authentication</w:t>
      </w:r>
      <w:r w:rsidRPr="001754C3">
        <w:t>:</w:t>
      </w:r>
    </w:p>
    <w:p w14:paraId="1330DC4D" w14:textId="77777777" w:rsidR="001754C3" w:rsidRPr="001754C3" w:rsidRDefault="001754C3" w:rsidP="001754C3">
      <w:pPr>
        <w:numPr>
          <w:ilvl w:val="0"/>
          <w:numId w:val="37"/>
        </w:numPr>
      </w:pPr>
      <w:r w:rsidRPr="001754C3">
        <w:rPr>
          <w:b/>
          <w:bCs/>
        </w:rPr>
        <w:t>JWT (JSON Web Tokens)</w:t>
      </w:r>
      <w:r w:rsidRPr="001754C3">
        <w:t>: Widely used for stateless authentication. A token is issued to a user upon successful login, which must be sent with each subsequent request.</w:t>
      </w:r>
    </w:p>
    <w:p w14:paraId="548035F6" w14:textId="77777777" w:rsidR="001754C3" w:rsidRPr="001754C3" w:rsidRDefault="001754C3" w:rsidP="001754C3">
      <w:pPr>
        <w:numPr>
          <w:ilvl w:val="0"/>
          <w:numId w:val="37"/>
        </w:numPr>
      </w:pPr>
      <w:r w:rsidRPr="001754C3">
        <w:rPr>
          <w:b/>
          <w:bCs/>
        </w:rPr>
        <w:t>OAuth</w:t>
      </w:r>
      <w:r w:rsidRPr="001754C3">
        <w:t>: A more complex system that provides delegated access using access tokens. It often involves an authorization server and resource server.</w:t>
      </w:r>
    </w:p>
    <w:p w14:paraId="03C8FAE3" w14:textId="77777777" w:rsidR="001754C3" w:rsidRPr="001754C3" w:rsidRDefault="001754C3" w:rsidP="001754C3">
      <w:r w:rsidRPr="001754C3">
        <w:rPr>
          <w:b/>
          <w:bCs/>
        </w:rPr>
        <w:t>3. Cookie-based Authentication</w:t>
      </w:r>
      <w:r w:rsidRPr="001754C3">
        <w:t>:</w:t>
      </w:r>
    </w:p>
    <w:p w14:paraId="504D8FA2" w14:textId="77777777" w:rsidR="001754C3" w:rsidRPr="001754C3" w:rsidRDefault="001754C3" w:rsidP="001754C3">
      <w:pPr>
        <w:numPr>
          <w:ilvl w:val="0"/>
          <w:numId w:val="38"/>
        </w:numPr>
      </w:pPr>
      <w:r w:rsidRPr="001754C3">
        <w:t>Traditional method used in web applications where authentication data is stored in cookies.</w:t>
      </w:r>
    </w:p>
    <w:p w14:paraId="4A8C2A65" w14:textId="77777777" w:rsidR="001754C3" w:rsidRPr="001754C3" w:rsidRDefault="001754C3" w:rsidP="001754C3">
      <w:pPr>
        <w:numPr>
          <w:ilvl w:val="0"/>
          <w:numId w:val="38"/>
        </w:numPr>
      </w:pPr>
      <w:r w:rsidRPr="001754C3">
        <w:t>Can be vulnerable to CSRF attacks if not implemented correctly.</w:t>
      </w:r>
    </w:p>
    <w:p w14:paraId="06574539" w14:textId="77777777" w:rsidR="001754C3" w:rsidRPr="001754C3" w:rsidRDefault="001754C3" w:rsidP="001754C3">
      <w:r w:rsidRPr="001754C3">
        <w:rPr>
          <w:b/>
          <w:bCs/>
        </w:rPr>
        <w:t>4. API Key Authentication</w:t>
      </w:r>
      <w:r w:rsidRPr="001754C3">
        <w:t>:</w:t>
      </w:r>
    </w:p>
    <w:p w14:paraId="5D07449E" w14:textId="77777777" w:rsidR="001754C3" w:rsidRPr="001754C3" w:rsidRDefault="001754C3" w:rsidP="001754C3">
      <w:pPr>
        <w:numPr>
          <w:ilvl w:val="0"/>
          <w:numId w:val="39"/>
        </w:numPr>
      </w:pPr>
      <w:r w:rsidRPr="001754C3">
        <w:t>Uses an API key sent in the request header or as a query parameter.</w:t>
      </w:r>
    </w:p>
    <w:p w14:paraId="7AE041FA" w14:textId="77777777" w:rsidR="001754C3" w:rsidRPr="001754C3" w:rsidRDefault="001754C3" w:rsidP="001754C3">
      <w:pPr>
        <w:numPr>
          <w:ilvl w:val="0"/>
          <w:numId w:val="39"/>
        </w:numPr>
      </w:pPr>
      <w:r w:rsidRPr="001754C3">
        <w:t>Simple to implement but not highly secure.</w:t>
      </w:r>
    </w:p>
    <w:p w14:paraId="08501932" w14:textId="77777777" w:rsidR="001754C3" w:rsidRPr="001754C3" w:rsidRDefault="001754C3" w:rsidP="001754C3">
      <w:r w:rsidRPr="001754C3">
        <w:rPr>
          <w:b/>
          <w:bCs/>
        </w:rPr>
        <w:t>5. Custom Authentication</w:t>
      </w:r>
      <w:r w:rsidRPr="001754C3">
        <w:t>:</w:t>
      </w:r>
    </w:p>
    <w:p w14:paraId="03E352EF" w14:textId="77777777" w:rsidR="001754C3" w:rsidRPr="001754C3" w:rsidRDefault="001754C3" w:rsidP="001754C3">
      <w:pPr>
        <w:numPr>
          <w:ilvl w:val="0"/>
          <w:numId w:val="40"/>
        </w:numPr>
      </w:pPr>
      <w:r w:rsidRPr="001754C3">
        <w:t>Custom schemes tailored to specific requirements.</w:t>
      </w:r>
    </w:p>
    <w:p w14:paraId="42F13E0A" w14:textId="77777777" w:rsidR="001754C3" w:rsidRPr="001754C3" w:rsidRDefault="001754C3" w:rsidP="001754C3">
      <w:pPr>
        <w:numPr>
          <w:ilvl w:val="0"/>
          <w:numId w:val="40"/>
        </w:numPr>
      </w:pPr>
      <w:r w:rsidRPr="001754C3">
        <w:t>Can combine multiple methods and additional security checks.</w:t>
      </w:r>
    </w:p>
    <w:p w14:paraId="637DDFCF" w14:textId="77777777" w:rsidR="001754C3" w:rsidRPr="001754C3" w:rsidRDefault="001754C3" w:rsidP="001754C3">
      <w:pPr>
        <w:rPr>
          <w:b/>
          <w:bCs/>
        </w:rPr>
      </w:pPr>
      <w:r w:rsidRPr="001754C3">
        <w:rPr>
          <w:b/>
          <w:bCs/>
        </w:rPr>
        <w:t>.NET Web API Authentication with JWT</w:t>
      </w:r>
    </w:p>
    <w:p w14:paraId="6F00046E" w14:textId="77777777" w:rsidR="001754C3" w:rsidRPr="001754C3" w:rsidRDefault="001754C3" w:rsidP="001754C3">
      <w:r w:rsidRPr="001754C3">
        <w:t>Authentication in a .NET Web API using JSON Web Tokens (JWT) is a common approach to securing APIs. JWTs are compact, URL-safe tokens that can be used for securely transmitting information between parties. Here’s a step-by-step explanation of the authentication process using JWT in a .NET Web API.</w:t>
      </w:r>
    </w:p>
    <w:p w14:paraId="6EB6CFF1" w14:textId="77777777" w:rsidR="001754C3" w:rsidRPr="001754C3" w:rsidRDefault="001754C3" w:rsidP="001754C3">
      <w:r w:rsidRPr="001754C3">
        <w:rPr>
          <w:b/>
          <w:bCs/>
        </w:rPr>
        <w:t>1. User Login and Token Generation</w:t>
      </w:r>
    </w:p>
    <w:p w14:paraId="7654449D" w14:textId="77777777" w:rsidR="001754C3" w:rsidRPr="001754C3" w:rsidRDefault="001754C3" w:rsidP="001754C3">
      <w:pPr>
        <w:numPr>
          <w:ilvl w:val="0"/>
          <w:numId w:val="41"/>
        </w:numPr>
      </w:pPr>
      <w:r w:rsidRPr="001754C3">
        <w:rPr>
          <w:b/>
          <w:bCs/>
        </w:rPr>
        <w:t>User Credentials Submission</w:t>
      </w:r>
      <w:r w:rsidRPr="001754C3">
        <w:t>: The user submits their login credentials (username and password) to the authentication endpoint of the API (e.g., POST /</w:t>
      </w:r>
      <w:proofErr w:type="spellStart"/>
      <w:r w:rsidRPr="001754C3">
        <w:t>api</w:t>
      </w:r>
      <w:proofErr w:type="spellEnd"/>
      <w:r w:rsidRPr="001754C3">
        <w:t>/auth/login).</w:t>
      </w:r>
    </w:p>
    <w:p w14:paraId="19D922D0" w14:textId="77777777" w:rsidR="001754C3" w:rsidRPr="001754C3" w:rsidRDefault="001754C3" w:rsidP="001754C3">
      <w:pPr>
        <w:numPr>
          <w:ilvl w:val="0"/>
          <w:numId w:val="41"/>
        </w:numPr>
      </w:pPr>
      <w:r w:rsidRPr="001754C3">
        <w:rPr>
          <w:b/>
          <w:bCs/>
        </w:rPr>
        <w:lastRenderedPageBreak/>
        <w:t>Credential Validation</w:t>
      </w:r>
      <w:r w:rsidRPr="001754C3">
        <w:t>: The API validates the user credentials against a data store (e.g., a database). This typically involves verifying the password and checking if the user exists.</w:t>
      </w:r>
    </w:p>
    <w:p w14:paraId="3A194F11" w14:textId="77777777" w:rsidR="001754C3" w:rsidRPr="001754C3" w:rsidRDefault="001754C3" w:rsidP="001754C3">
      <w:pPr>
        <w:numPr>
          <w:ilvl w:val="0"/>
          <w:numId w:val="41"/>
        </w:numPr>
      </w:pPr>
      <w:r w:rsidRPr="001754C3">
        <w:rPr>
          <w:b/>
          <w:bCs/>
        </w:rPr>
        <w:t>Token Creation</w:t>
      </w:r>
      <w:r w:rsidRPr="001754C3">
        <w:t>: If the credentials are valid, the server creates a JWT. This token includes claims, which are pieces of information about the user (e.g., user ID, roles, etc.).</w:t>
      </w:r>
    </w:p>
    <w:p w14:paraId="09737E36" w14:textId="77777777" w:rsidR="001754C3" w:rsidRPr="001754C3" w:rsidRDefault="001754C3" w:rsidP="001754C3">
      <w:r w:rsidRPr="001754C3">
        <w:rPr>
          <w:b/>
          <w:bCs/>
        </w:rPr>
        <w:t>2. JWT Structure</w:t>
      </w:r>
    </w:p>
    <w:p w14:paraId="2EBD8DF3" w14:textId="77777777" w:rsidR="001754C3" w:rsidRPr="001754C3" w:rsidRDefault="001754C3" w:rsidP="001754C3">
      <w:r w:rsidRPr="001754C3">
        <w:t>A JWT consists of three parts:</w:t>
      </w:r>
    </w:p>
    <w:p w14:paraId="38FB5CD3" w14:textId="77777777" w:rsidR="001754C3" w:rsidRPr="001754C3" w:rsidRDefault="001754C3" w:rsidP="001754C3">
      <w:pPr>
        <w:rPr>
          <w:b/>
          <w:bCs/>
        </w:rPr>
      </w:pPr>
      <w:r w:rsidRPr="001754C3">
        <w:rPr>
          <w:b/>
          <w:bCs/>
        </w:rPr>
        <w:t>Header</w:t>
      </w:r>
    </w:p>
    <w:p w14:paraId="1E24D150" w14:textId="77777777" w:rsidR="001754C3" w:rsidRPr="001754C3" w:rsidRDefault="001754C3" w:rsidP="001754C3">
      <w:pPr>
        <w:numPr>
          <w:ilvl w:val="0"/>
          <w:numId w:val="42"/>
        </w:numPr>
      </w:pPr>
      <w:r w:rsidRPr="001754C3">
        <w:t>Contains the type of token (JWT) and the signing algorithm (e.g., HMAC SHA256).</w:t>
      </w:r>
    </w:p>
    <w:p w14:paraId="057EA88E" w14:textId="77777777" w:rsidR="001754C3" w:rsidRPr="001754C3" w:rsidRDefault="001754C3" w:rsidP="001754C3">
      <w:r w:rsidRPr="001754C3">
        <w:t>{</w:t>
      </w:r>
      <w:r w:rsidRPr="001754C3">
        <w:br/>
        <w:t xml:space="preserve">  "</w:t>
      </w:r>
      <w:proofErr w:type="spellStart"/>
      <w:r w:rsidRPr="001754C3">
        <w:t>alg</w:t>
      </w:r>
      <w:proofErr w:type="spellEnd"/>
      <w:r w:rsidRPr="001754C3">
        <w:t>": "HS256",</w:t>
      </w:r>
      <w:r w:rsidRPr="001754C3">
        <w:br/>
        <w:t xml:space="preserve">  "</w:t>
      </w:r>
      <w:proofErr w:type="spellStart"/>
      <w:r w:rsidRPr="001754C3">
        <w:t>typ</w:t>
      </w:r>
      <w:proofErr w:type="spellEnd"/>
      <w:r w:rsidRPr="001754C3">
        <w:t>": "JWT"</w:t>
      </w:r>
      <w:r w:rsidRPr="001754C3">
        <w:br/>
        <w:t>}</w:t>
      </w:r>
    </w:p>
    <w:p w14:paraId="671515CB" w14:textId="77777777" w:rsidR="001754C3" w:rsidRPr="001754C3" w:rsidRDefault="001754C3" w:rsidP="001754C3">
      <w:r w:rsidRPr="001754C3">
        <w:t>This JSON is then Base64Url encoded to form the first part of the JWT. Base64Url encoded: ‘</w:t>
      </w:r>
      <w:r w:rsidRPr="001754C3">
        <w:rPr>
          <w:b/>
          <w:bCs/>
        </w:rPr>
        <w:t>eyJhbGciOiJIUzI1NiIsInR5cCI6IkpXVCJ9</w:t>
      </w:r>
      <w:r w:rsidRPr="001754C3">
        <w:t>’</w:t>
      </w:r>
    </w:p>
    <w:p w14:paraId="200690A1" w14:textId="77777777" w:rsidR="001754C3" w:rsidRPr="001754C3" w:rsidRDefault="001754C3" w:rsidP="001754C3">
      <w:pPr>
        <w:rPr>
          <w:b/>
          <w:bCs/>
        </w:rPr>
      </w:pPr>
      <w:r w:rsidRPr="001754C3">
        <w:rPr>
          <w:b/>
          <w:bCs/>
        </w:rPr>
        <w:t>Payload</w:t>
      </w:r>
    </w:p>
    <w:p w14:paraId="36E725C3" w14:textId="77777777" w:rsidR="001754C3" w:rsidRPr="001754C3" w:rsidRDefault="001754C3" w:rsidP="001754C3">
      <w:r w:rsidRPr="001754C3">
        <w:t>Contains the claims. These are statements about the user and additional data. Common claims include:</w:t>
      </w:r>
    </w:p>
    <w:p w14:paraId="5CA0894C" w14:textId="77777777" w:rsidR="001754C3" w:rsidRPr="001754C3" w:rsidRDefault="001754C3" w:rsidP="001754C3">
      <w:pPr>
        <w:numPr>
          <w:ilvl w:val="0"/>
          <w:numId w:val="43"/>
        </w:numPr>
      </w:pPr>
      <w:r w:rsidRPr="001754C3">
        <w:t>sub (subject): the user ID</w:t>
      </w:r>
    </w:p>
    <w:p w14:paraId="15C01230" w14:textId="77777777" w:rsidR="001754C3" w:rsidRPr="001754C3" w:rsidRDefault="001754C3" w:rsidP="001754C3">
      <w:pPr>
        <w:numPr>
          <w:ilvl w:val="0"/>
          <w:numId w:val="43"/>
        </w:numPr>
      </w:pPr>
      <w:r w:rsidRPr="001754C3">
        <w:t>exp (expiration): the token expiration time</w:t>
      </w:r>
    </w:p>
    <w:p w14:paraId="04866C4B" w14:textId="77777777" w:rsidR="001754C3" w:rsidRPr="001754C3" w:rsidRDefault="001754C3" w:rsidP="001754C3">
      <w:pPr>
        <w:numPr>
          <w:ilvl w:val="0"/>
          <w:numId w:val="43"/>
        </w:numPr>
      </w:pPr>
      <w:proofErr w:type="spellStart"/>
      <w:r w:rsidRPr="001754C3">
        <w:t>iat</w:t>
      </w:r>
      <w:proofErr w:type="spellEnd"/>
      <w:r w:rsidRPr="001754C3">
        <w:t> (issued at): the time the token was issued</w:t>
      </w:r>
    </w:p>
    <w:p w14:paraId="33F53D35" w14:textId="77777777" w:rsidR="001754C3" w:rsidRPr="001754C3" w:rsidRDefault="001754C3" w:rsidP="001754C3">
      <w:pPr>
        <w:numPr>
          <w:ilvl w:val="0"/>
          <w:numId w:val="43"/>
        </w:numPr>
      </w:pPr>
      <w:r w:rsidRPr="001754C3">
        <w:t>roles: the roles assigned to the user</w:t>
      </w:r>
    </w:p>
    <w:p w14:paraId="6239EA6D" w14:textId="77777777" w:rsidR="001754C3" w:rsidRPr="001754C3" w:rsidRDefault="001754C3" w:rsidP="001754C3">
      <w:r w:rsidRPr="001754C3">
        <w:t>{</w:t>
      </w:r>
      <w:r w:rsidRPr="001754C3">
        <w:br/>
        <w:t xml:space="preserve">  "sub": "1234567890",</w:t>
      </w:r>
      <w:r w:rsidRPr="001754C3">
        <w:br/>
        <w:t xml:space="preserve">  "name": "John Doe",</w:t>
      </w:r>
      <w:r w:rsidRPr="001754C3">
        <w:br/>
        <w:t xml:space="preserve">  "</w:t>
      </w:r>
      <w:proofErr w:type="spellStart"/>
      <w:r w:rsidRPr="001754C3">
        <w:t>iat</w:t>
      </w:r>
      <w:proofErr w:type="spellEnd"/>
      <w:r w:rsidRPr="001754C3">
        <w:t>": 1516239022,</w:t>
      </w:r>
      <w:r w:rsidRPr="001754C3">
        <w:br/>
        <w:t xml:space="preserve">  "exp": 1516242622</w:t>
      </w:r>
      <w:r w:rsidRPr="001754C3">
        <w:br/>
        <w:t>}</w:t>
      </w:r>
    </w:p>
    <w:p w14:paraId="62E33F12" w14:textId="77777777" w:rsidR="001754C3" w:rsidRPr="001754C3" w:rsidRDefault="001754C3" w:rsidP="001754C3">
      <w:r w:rsidRPr="001754C3">
        <w:t>This JSON is then Base64Url encoded to form the second part of the JWT.</w:t>
      </w:r>
    </w:p>
    <w:p w14:paraId="42F78FD2" w14:textId="77777777" w:rsidR="001754C3" w:rsidRPr="001754C3" w:rsidRDefault="001754C3" w:rsidP="001754C3">
      <w:r w:rsidRPr="001754C3">
        <w:t>Base64Url encoded: ‘</w:t>
      </w:r>
      <w:r w:rsidRPr="001754C3">
        <w:rPr>
          <w:b/>
          <w:bCs/>
        </w:rPr>
        <w:t>eyJzdWIiOiIxMjM0NTY3ODkwIiwibmFtZSI6IkpvaG4gRG9lIiwiaWF0IjoxNTE2MjM5MDIyfQ’</w:t>
      </w:r>
    </w:p>
    <w:p w14:paraId="35529EC3" w14:textId="77777777" w:rsidR="001754C3" w:rsidRPr="001754C3" w:rsidRDefault="001754C3" w:rsidP="001754C3">
      <w:pPr>
        <w:rPr>
          <w:b/>
          <w:bCs/>
        </w:rPr>
      </w:pPr>
      <w:r w:rsidRPr="001754C3">
        <w:rPr>
          <w:b/>
          <w:bCs/>
        </w:rPr>
        <w:t>Signature:</w:t>
      </w:r>
    </w:p>
    <w:p w14:paraId="3DA16A5E" w14:textId="77777777" w:rsidR="001754C3" w:rsidRPr="001754C3" w:rsidRDefault="001754C3" w:rsidP="001754C3">
      <w:pPr>
        <w:numPr>
          <w:ilvl w:val="0"/>
          <w:numId w:val="44"/>
        </w:numPr>
      </w:pPr>
      <w:r w:rsidRPr="001754C3">
        <w:t>The encoded header and payload are concatenated with a period (.) and then hashed using the specified algorithm and a secret key to produce the signature. This ensures the token’s integrity and authenticity.</w:t>
      </w:r>
    </w:p>
    <w:p w14:paraId="747A7595" w14:textId="77777777" w:rsidR="001754C3" w:rsidRPr="001754C3" w:rsidRDefault="001754C3" w:rsidP="001754C3">
      <w:pPr>
        <w:numPr>
          <w:ilvl w:val="0"/>
          <w:numId w:val="44"/>
        </w:numPr>
      </w:pPr>
      <w:r w:rsidRPr="001754C3">
        <w:t>The signature is used to verify that the sender of the JWT is who it says it is and to ensure that the message wasn’t changed along the way.</w:t>
      </w:r>
    </w:p>
    <w:p w14:paraId="18FDC261" w14:textId="77777777" w:rsidR="001754C3" w:rsidRPr="001754C3" w:rsidRDefault="001754C3" w:rsidP="001754C3">
      <w:r w:rsidRPr="001754C3">
        <w:lastRenderedPageBreak/>
        <w:t>HMACSHA256(</w:t>
      </w:r>
      <w:r w:rsidRPr="001754C3">
        <w:br/>
        <w:t xml:space="preserve">  base64UrlEncode(header) + "." + base64UrlEncode(payload),</w:t>
      </w:r>
      <w:r w:rsidRPr="001754C3">
        <w:br/>
        <w:t xml:space="preserve">  secret</w:t>
      </w:r>
      <w:r w:rsidRPr="001754C3">
        <w:br/>
        <w:t>)</w:t>
      </w:r>
    </w:p>
    <w:p w14:paraId="5A16B06B" w14:textId="77777777" w:rsidR="001754C3" w:rsidRPr="001754C3" w:rsidRDefault="001754C3" w:rsidP="001754C3">
      <w:r w:rsidRPr="001754C3">
        <w:t>Resulting in something like: ‘</w:t>
      </w:r>
      <w:r w:rsidRPr="001754C3">
        <w:rPr>
          <w:b/>
          <w:bCs/>
        </w:rPr>
        <w:t>SflKxwRJSMeKKF2QT4fwpMeJf36POk6yJV_adQssw5c</w:t>
      </w:r>
      <w:r w:rsidRPr="001754C3">
        <w:t>’</w:t>
      </w:r>
    </w:p>
    <w:p w14:paraId="337AE704" w14:textId="77777777" w:rsidR="001754C3" w:rsidRPr="001754C3" w:rsidRDefault="001754C3" w:rsidP="001754C3">
      <w:pPr>
        <w:numPr>
          <w:ilvl w:val="0"/>
          <w:numId w:val="45"/>
        </w:numPr>
      </w:pPr>
      <w:r w:rsidRPr="001754C3">
        <w:rPr>
          <w:b/>
          <w:bCs/>
        </w:rPr>
        <w:t>Combining all parts to get the JWT</w:t>
      </w:r>
      <w:r w:rsidRPr="001754C3">
        <w:t>: The encoded header, payload, and signature are combined into a single string, separated by periods. (</w:t>
      </w:r>
      <w:proofErr w:type="spellStart"/>
      <w:r w:rsidRPr="001754C3">
        <w:t>header.payload.signature</w:t>
      </w:r>
      <w:proofErr w:type="spellEnd"/>
      <w:r w:rsidRPr="001754C3">
        <w:t>)</w:t>
      </w:r>
    </w:p>
    <w:p w14:paraId="0CFD5EBF" w14:textId="77777777" w:rsidR="001754C3" w:rsidRPr="001754C3" w:rsidRDefault="001754C3" w:rsidP="001754C3">
      <w:r w:rsidRPr="001754C3">
        <w:t>eyJhbGciOiJIUzI1NiIsInR5cCI6IkpXVCJ9</w:t>
      </w:r>
      <w:r w:rsidRPr="001754C3">
        <w:br/>
        <w:t>.</w:t>
      </w:r>
      <w:r w:rsidRPr="001754C3">
        <w:br/>
        <w:t>eyJzdWIiOiIxMjM0NTY3ODkwIiwibmFtZSI6IkpvaG4gRG9lIiwiaWF0IjoxNTE2MjM5MDIyfQ</w:t>
      </w:r>
      <w:r w:rsidRPr="001754C3">
        <w:br/>
        <w:t>.</w:t>
      </w:r>
      <w:r w:rsidRPr="001754C3">
        <w:br/>
        <w:t>SflKxwRJSMeKKF2QT4fwpMeJf36POk6yJV_adQssw5c</w:t>
      </w:r>
    </w:p>
    <w:p w14:paraId="02B9831C" w14:textId="77777777" w:rsidR="00072E96" w:rsidRPr="00072E96" w:rsidRDefault="00072E96" w:rsidP="00072E96">
      <w:r w:rsidRPr="00072E96">
        <w:rPr>
          <w:b/>
          <w:bCs/>
        </w:rPr>
        <w:t>3. Token Transmission</w:t>
      </w:r>
    </w:p>
    <w:p w14:paraId="21E76858" w14:textId="77777777" w:rsidR="00072E96" w:rsidRPr="00072E96" w:rsidRDefault="00072E96" w:rsidP="00072E96">
      <w:pPr>
        <w:numPr>
          <w:ilvl w:val="0"/>
          <w:numId w:val="46"/>
        </w:numPr>
      </w:pPr>
      <w:r w:rsidRPr="00072E96">
        <w:t>The generated JWT is sent back to the client (usually in the response of a login request response body or a response header).</w:t>
      </w:r>
    </w:p>
    <w:p w14:paraId="2E097A8E" w14:textId="77777777" w:rsidR="00072E96" w:rsidRPr="00072E96" w:rsidRDefault="00072E96" w:rsidP="00072E96">
      <w:r w:rsidRPr="00072E96">
        <w:rPr>
          <w:b/>
          <w:bCs/>
        </w:rPr>
        <w:t>4. Client Stores Token</w:t>
      </w:r>
    </w:p>
    <w:p w14:paraId="3CAF5681" w14:textId="77777777" w:rsidR="00072E96" w:rsidRPr="00072E96" w:rsidRDefault="00072E96" w:rsidP="00072E96">
      <w:pPr>
        <w:numPr>
          <w:ilvl w:val="0"/>
          <w:numId w:val="47"/>
        </w:numPr>
      </w:pPr>
      <w:r w:rsidRPr="00072E96">
        <w:t>The client stores the JWT, typically in local storage, Session storage, In Memory storage or a HTTP- only Cookies.</w:t>
      </w:r>
    </w:p>
    <w:p w14:paraId="2D966031" w14:textId="77777777" w:rsidR="00072E96" w:rsidRPr="00072E96" w:rsidRDefault="00072E96" w:rsidP="00072E96">
      <w:pPr>
        <w:numPr>
          <w:ilvl w:val="0"/>
          <w:numId w:val="47"/>
        </w:numPr>
      </w:pPr>
      <w:r w:rsidRPr="00072E96">
        <w:t>Recommended way to store JWT is with HTTP- only Cookies. This is the most secure method as it prevents access to the token via JavaScript, thereby mitigating XSS attacks.</w:t>
      </w:r>
    </w:p>
    <w:p w14:paraId="7CF4FCA8" w14:textId="77777777" w:rsidR="00072E96" w:rsidRPr="00072E96" w:rsidRDefault="00072E96" w:rsidP="00072E96">
      <w:pPr>
        <w:numPr>
          <w:ilvl w:val="0"/>
          <w:numId w:val="47"/>
        </w:numPr>
      </w:pPr>
      <w:r w:rsidRPr="00072E96">
        <w:t>Combine with CSRF Tokens: When using cookies, ensure you also implement CSRF protection to mitigate CSRF attacks.</w:t>
      </w:r>
    </w:p>
    <w:p w14:paraId="5FE1FE94" w14:textId="77777777" w:rsidR="00072E96" w:rsidRPr="00295408" w:rsidRDefault="00072E96" w:rsidP="00072E96">
      <w:pPr>
        <w:pStyle w:val="pw-post-body-paragraph"/>
        <w:numPr>
          <w:ilvl w:val="0"/>
          <w:numId w:val="47"/>
        </w:numPr>
        <w:shd w:val="clear" w:color="auto" w:fill="FFFFFF"/>
        <w:spacing w:before="514" w:beforeAutospacing="0" w:after="0" w:afterAutospacing="0" w:line="480" w:lineRule="atLeast"/>
        <w:rPr>
          <w:rFonts w:ascii="Georgia" w:hAnsi="Georgia"/>
          <w:color w:val="242424"/>
          <w:spacing w:val="-1"/>
          <w:sz w:val="30"/>
          <w:szCs w:val="30"/>
        </w:rPr>
      </w:pPr>
      <w:r w:rsidRPr="00295408">
        <w:rPr>
          <w:rStyle w:val="Strong"/>
          <w:rFonts w:ascii="Georgia" w:hAnsi="Georgia"/>
          <w:b w:val="0"/>
          <w:bCs w:val="0"/>
          <w:color w:val="242424"/>
          <w:spacing w:val="-1"/>
          <w:sz w:val="30"/>
          <w:szCs w:val="30"/>
        </w:rPr>
        <w:t>Setting the Cookie (Server Side)</w:t>
      </w:r>
    </w:p>
    <w:p w14:paraId="7BF06AE6" w14:textId="77777777" w:rsidR="00072E96" w:rsidRPr="00295408" w:rsidRDefault="00072E96" w:rsidP="00072E96">
      <w:pPr>
        <w:pStyle w:val="pw-post-body-paragraph"/>
        <w:numPr>
          <w:ilvl w:val="0"/>
          <w:numId w:val="47"/>
        </w:numPr>
        <w:shd w:val="clear" w:color="auto" w:fill="FFFFFF"/>
        <w:spacing w:before="514" w:beforeAutospacing="0" w:after="0" w:afterAutospacing="0" w:line="480" w:lineRule="atLeast"/>
        <w:rPr>
          <w:rFonts w:ascii="Georgia" w:hAnsi="Georgia"/>
          <w:color w:val="242424"/>
          <w:spacing w:val="-1"/>
          <w:sz w:val="30"/>
          <w:szCs w:val="30"/>
        </w:rPr>
      </w:pPr>
      <w:r w:rsidRPr="00295408">
        <w:rPr>
          <w:rFonts w:ascii="Georgia" w:hAnsi="Georgia"/>
          <w:color w:val="242424"/>
          <w:spacing w:val="-1"/>
          <w:sz w:val="30"/>
          <w:szCs w:val="30"/>
        </w:rPr>
        <w:t>On the server side, you can set an HTTP-only cookie containing the JWT token. This makes it inaccessible to JavaScript running on the client side.</w:t>
      </w:r>
    </w:p>
    <w:p w14:paraId="7548344F" w14:textId="77777777" w:rsidR="00072E96" w:rsidRPr="00295408" w:rsidRDefault="00072E96" w:rsidP="00072E96">
      <w:pPr>
        <w:pStyle w:val="pw-post-body-paragraph"/>
        <w:numPr>
          <w:ilvl w:val="0"/>
          <w:numId w:val="47"/>
        </w:numPr>
        <w:shd w:val="clear" w:color="auto" w:fill="FFFFFF"/>
        <w:spacing w:before="514" w:beforeAutospacing="0" w:after="0" w:afterAutospacing="0" w:line="480" w:lineRule="atLeast"/>
        <w:rPr>
          <w:rFonts w:ascii="Georgia" w:hAnsi="Georgia"/>
          <w:color w:val="242424"/>
          <w:spacing w:val="-1"/>
          <w:sz w:val="30"/>
          <w:szCs w:val="30"/>
        </w:rPr>
      </w:pPr>
      <w:r w:rsidRPr="00295408">
        <w:rPr>
          <w:rStyle w:val="Strong"/>
          <w:rFonts w:ascii="Georgia" w:hAnsi="Georgia"/>
          <w:b w:val="0"/>
          <w:bCs w:val="0"/>
          <w:color w:val="242424"/>
          <w:spacing w:val="-1"/>
          <w:sz w:val="30"/>
          <w:szCs w:val="30"/>
        </w:rPr>
        <w:t>Retrieving the Token</w:t>
      </w:r>
    </w:p>
    <w:p w14:paraId="6E0BB20F" w14:textId="77777777" w:rsidR="00072E96" w:rsidRDefault="00072E96" w:rsidP="00072E96">
      <w:pPr>
        <w:pStyle w:val="pw-post-body-paragraph"/>
        <w:numPr>
          <w:ilvl w:val="0"/>
          <w:numId w:val="47"/>
        </w:numPr>
        <w:shd w:val="clear" w:color="auto" w:fill="FFFFFF"/>
        <w:spacing w:before="514" w:beforeAutospacing="0" w:after="0" w:afterAutospacing="0" w:line="480" w:lineRule="atLeast"/>
        <w:rPr>
          <w:rFonts w:ascii="Georgia" w:hAnsi="Georgia"/>
          <w:color w:val="242424"/>
          <w:spacing w:val="-1"/>
          <w:sz w:val="30"/>
          <w:szCs w:val="30"/>
        </w:rPr>
      </w:pPr>
      <w:r w:rsidRPr="00295408">
        <w:rPr>
          <w:rFonts w:ascii="Georgia" w:hAnsi="Georgia"/>
          <w:color w:val="242424"/>
          <w:spacing w:val="-1"/>
          <w:sz w:val="30"/>
          <w:szCs w:val="30"/>
        </w:rPr>
        <w:t>HTTP-only cookies are automatically</w:t>
      </w:r>
      <w:r>
        <w:rPr>
          <w:rFonts w:ascii="Georgia" w:hAnsi="Georgia"/>
          <w:color w:val="242424"/>
          <w:spacing w:val="-1"/>
          <w:sz w:val="30"/>
          <w:szCs w:val="30"/>
        </w:rPr>
        <w:t xml:space="preserve"> sent with every request to the server, so you don’t need to retrieve them manually.</w:t>
      </w:r>
    </w:p>
    <w:p w14:paraId="365E875F" w14:textId="77777777" w:rsidR="00072E96" w:rsidRPr="00072E96" w:rsidRDefault="00072E96" w:rsidP="00072E96">
      <w:r w:rsidRPr="00072E96">
        <w:rPr>
          <w:b/>
          <w:bCs/>
        </w:rPr>
        <w:t>5. Subsequent API Requests</w:t>
      </w:r>
    </w:p>
    <w:p w14:paraId="637C12AA" w14:textId="77777777" w:rsidR="00072E96" w:rsidRPr="00072E96" w:rsidRDefault="00072E96" w:rsidP="00072E96">
      <w:pPr>
        <w:numPr>
          <w:ilvl w:val="0"/>
          <w:numId w:val="48"/>
        </w:numPr>
      </w:pPr>
      <w:r w:rsidRPr="00072E96">
        <w:lastRenderedPageBreak/>
        <w:t>For subsequent requests to secured API endpoints, the client includes the JWT in the Authorization header of the HTTP request, formatted as Bearer &lt;token&gt;. This ensures that the server can validate the token and verify that the request is authorized.</w:t>
      </w:r>
    </w:p>
    <w:p w14:paraId="29E4E4B7" w14:textId="77777777" w:rsidR="00072E96" w:rsidRPr="00072E96" w:rsidRDefault="00072E96" w:rsidP="00072E96">
      <w:pPr>
        <w:numPr>
          <w:ilvl w:val="0"/>
          <w:numId w:val="48"/>
        </w:numPr>
      </w:pPr>
      <w:r w:rsidRPr="00072E96">
        <w:t>Once you have the JWT token (from login endpoint), you include it in the Authorization header of subsequent requests to secured endpoints.</w:t>
      </w:r>
    </w:p>
    <w:p w14:paraId="153A191C" w14:textId="77777777" w:rsidR="00F5273B" w:rsidRPr="00F5273B" w:rsidRDefault="00F5273B" w:rsidP="00F5273B">
      <w:r w:rsidRPr="00F5273B">
        <w:rPr>
          <w:b/>
          <w:bCs/>
        </w:rPr>
        <w:t>6. Server-Side Token Validation</w:t>
      </w:r>
    </w:p>
    <w:p w14:paraId="70E1F46D" w14:textId="77777777" w:rsidR="00F5273B" w:rsidRPr="00F5273B" w:rsidRDefault="00F5273B" w:rsidP="00F5273B">
      <w:pPr>
        <w:numPr>
          <w:ilvl w:val="0"/>
          <w:numId w:val="49"/>
        </w:numPr>
      </w:pPr>
      <w:r w:rsidRPr="00F5273B">
        <w:rPr>
          <w:b/>
          <w:bCs/>
        </w:rPr>
        <w:t>Token Extraction</w:t>
      </w:r>
      <w:r w:rsidRPr="00F5273B">
        <w:t>: The API extracts the JWT from the Authorization header.</w:t>
      </w:r>
    </w:p>
    <w:p w14:paraId="276AEEB6" w14:textId="77777777" w:rsidR="00F5273B" w:rsidRPr="00F5273B" w:rsidRDefault="00F5273B" w:rsidP="00F5273B">
      <w:pPr>
        <w:numPr>
          <w:ilvl w:val="0"/>
          <w:numId w:val="49"/>
        </w:numPr>
      </w:pPr>
      <w:r w:rsidRPr="00F5273B">
        <w:rPr>
          <w:b/>
          <w:bCs/>
        </w:rPr>
        <w:t xml:space="preserve">Token </w:t>
      </w:r>
      <w:proofErr w:type="spellStart"/>
      <w:r w:rsidRPr="00F5273B">
        <w:rPr>
          <w:b/>
          <w:bCs/>
        </w:rPr>
        <w:t>Parsing</w:t>
      </w:r>
      <w:r w:rsidRPr="00F5273B">
        <w:t>:The</w:t>
      </w:r>
      <w:proofErr w:type="spellEnd"/>
      <w:r w:rsidRPr="00F5273B">
        <w:t xml:space="preserve"> extracted token is parsed to decode its contents. For JWTs, this typically involves splitting the token into its three parts (header, payload, and signature) and decoding the Base64Url-encoded JSON payload to read its claims.</w:t>
      </w:r>
    </w:p>
    <w:p w14:paraId="4C54925C" w14:textId="77777777" w:rsidR="00F5273B" w:rsidRPr="00F5273B" w:rsidRDefault="00F5273B" w:rsidP="00F5273B">
      <w:pPr>
        <w:numPr>
          <w:ilvl w:val="0"/>
          <w:numId w:val="49"/>
        </w:numPr>
      </w:pPr>
      <w:r w:rsidRPr="00F5273B">
        <w:rPr>
          <w:b/>
          <w:bCs/>
        </w:rPr>
        <w:t>Signature Verification</w:t>
      </w:r>
      <w:r w:rsidRPr="00F5273B">
        <w:t>: If the token is a JWT (JSON Web Token), the server validates its cryptographic signature. This involves:</w:t>
      </w:r>
      <w:r w:rsidRPr="00F5273B">
        <w:br/>
        <w:t>- Retrieving the public key (if using asymmetric cryptography) or the secret key (if using symmetric cryptography) that was used to sign the token.</w:t>
      </w:r>
      <w:r w:rsidRPr="00F5273B">
        <w:br/>
        <w:t>- Verifying the digital signature to ensure the token has not been tampered with since it was issued.</w:t>
      </w:r>
    </w:p>
    <w:p w14:paraId="637FAFE2" w14:textId="77777777" w:rsidR="00F5273B" w:rsidRPr="00F5273B" w:rsidRDefault="00F5273B" w:rsidP="00F5273B">
      <w:pPr>
        <w:numPr>
          <w:ilvl w:val="0"/>
          <w:numId w:val="49"/>
        </w:numPr>
      </w:pPr>
      <w:r w:rsidRPr="00F5273B">
        <w:rPr>
          <w:b/>
          <w:bCs/>
        </w:rPr>
        <w:t>Claims Validation</w:t>
      </w:r>
      <w:r w:rsidRPr="00F5273B">
        <w:t>: After validating the signature, the server checks the token’s claims. These include information such as the token’s expiration (exp), the issuer (</w:t>
      </w:r>
      <w:proofErr w:type="spellStart"/>
      <w:r w:rsidRPr="00F5273B">
        <w:t>iss</w:t>
      </w:r>
      <w:proofErr w:type="spellEnd"/>
      <w:r w:rsidRPr="00F5273B">
        <w:t>), the audience (</w:t>
      </w:r>
      <w:proofErr w:type="spellStart"/>
      <w:r w:rsidRPr="00F5273B">
        <w:t>aud</w:t>
      </w:r>
      <w:proofErr w:type="spellEnd"/>
      <w:r w:rsidRPr="00F5273B">
        <w:t>), and any custom claims relevant to your application. The server verifies that these claims are present, correct, and within acceptable ranges (e.g., the token hasn’t expired).</w:t>
      </w:r>
    </w:p>
    <w:p w14:paraId="348B507C" w14:textId="77777777" w:rsidR="00F5273B" w:rsidRPr="00F5273B" w:rsidRDefault="00F5273B" w:rsidP="00F5273B">
      <w:pPr>
        <w:numPr>
          <w:ilvl w:val="0"/>
          <w:numId w:val="49"/>
        </w:numPr>
      </w:pPr>
      <w:r w:rsidRPr="00F5273B">
        <w:rPr>
          <w:b/>
          <w:bCs/>
        </w:rPr>
        <w:t>User Authorization</w:t>
      </w:r>
      <w:r w:rsidRPr="00F5273B">
        <w:t>: Once the token is successfully validated, the server uses the information from the token (e.g., user ID, roles) to authorize the request. Authorization involves checking whether the authenticated user has the necessary permissions to access the requested resource or perform the requested action.</w:t>
      </w:r>
    </w:p>
    <w:p w14:paraId="5F9B87A7" w14:textId="77777777" w:rsidR="00F5273B" w:rsidRPr="00F5273B" w:rsidRDefault="00F5273B" w:rsidP="00F5273B">
      <w:r w:rsidRPr="00F5273B">
        <w:rPr>
          <w:b/>
          <w:bCs/>
        </w:rPr>
        <w:t>7. Grant Access or Deny</w:t>
      </w:r>
    </w:p>
    <w:p w14:paraId="6CAFED01" w14:textId="77777777" w:rsidR="00F5273B" w:rsidRPr="00F5273B" w:rsidRDefault="00F5273B" w:rsidP="00F5273B">
      <w:pPr>
        <w:numPr>
          <w:ilvl w:val="0"/>
          <w:numId w:val="50"/>
        </w:numPr>
      </w:pPr>
      <w:r w:rsidRPr="00F5273B">
        <w:t>If the token is valid and the user is authorized, the API processes the request and returns the appropriate response.</w:t>
      </w:r>
    </w:p>
    <w:p w14:paraId="34242950" w14:textId="77777777" w:rsidR="00F5273B" w:rsidRDefault="00F5273B" w:rsidP="00F5273B">
      <w:pPr>
        <w:numPr>
          <w:ilvl w:val="0"/>
          <w:numId w:val="50"/>
        </w:numPr>
      </w:pPr>
      <w:r w:rsidRPr="00F5273B">
        <w:t>If the token is invalid or the user is not authorized, the API returns an appropriate error response (e.g., 401 Unauthorized or 403 Forbidden).</w:t>
      </w:r>
    </w:p>
    <w:p w14:paraId="7E31939F" w14:textId="77777777" w:rsidR="00C53689" w:rsidRPr="00C53689" w:rsidRDefault="00C53689" w:rsidP="00C53689">
      <w:r w:rsidRPr="00C53689">
        <w:t>The Path attribute in a cookie determines the scope of the cookie, i.e., the URLs for which the cookie will be sent by the browser to the server. Here's what setting Path = "/" does:</w:t>
      </w:r>
    </w:p>
    <w:p w14:paraId="4EF9405C" w14:textId="77777777" w:rsidR="00C53689" w:rsidRPr="00C53689" w:rsidRDefault="00C53689" w:rsidP="00C53689">
      <w:pPr>
        <w:rPr>
          <w:b/>
          <w:bCs/>
        </w:rPr>
      </w:pPr>
      <w:r w:rsidRPr="00C53689">
        <w:rPr>
          <w:b/>
          <w:bCs/>
        </w:rPr>
        <w:t>Effect of Path = "/"</w:t>
      </w:r>
    </w:p>
    <w:p w14:paraId="4B26DE2A" w14:textId="77777777" w:rsidR="00C53689" w:rsidRPr="00C53689" w:rsidRDefault="00C53689" w:rsidP="00C53689">
      <w:pPr>
        <w:numPr>
          <w:ilvl w:val="0"/>
          <w:numId w:val="51"/>
        </w:numPr>
      </w:pPr>
      <w:r w:rsidRPr="00C53689">
        <w:t>It makes the cookie available for all paths in the domain.</w:t>
      </w:r>
    </w:p>
    <w:p w14:paraId="2D25DBCF" w14:textId="77777777" w:rsidR="00C53689" w:rsidRPr="00C53689" w:rsidRDefault="00C53689" w:rsidP="00C53689">
      <w:pPr>
        <w:numPr>
          <w:ilvl w:val="0"/>
          <w:numId w:val="51"/>
        </w:numPr>
      </w:pPr>
      <w:r w:rsidRPr="00C53689">
        <w:t>For example, if the domain is example.com, the cookie will be sent with requests to:</w:t>
      </w:r>
    </w:p>
    <w:p w14:paraId="206E52EB" w14:textId="77777777" w:rsidR="00C53689" w:rsidRPr="00C53689" w:rsidRDefault="00C53689" w:rsidP="00C53689">
      <w:pPr>
        <w:numPr>
          <w:ilvl w:val="1"/>
          <w:numId w:val="51"/>
        </w:numPr>
      </w:pPr>
      <w:r w:rsidRPr="00C53689">
        <w:t>https://example.com/</w:t>
      </w:r>
    </w:p>
    <w:p w14:paraId="436FB61F" w14:textId="77777777" w:rsidR="00C53689" w:rsidRPr="00C53689" w:rsidRDefault="00C53689" w:rsidP="00C53689">
      <w:pPr>
        <w:numPr>
          <w:ilvl w:val="1"/>
          <w:numId w:val="51"/>
        </w:numPr>
      </w:pPr>
      <w:r w:rsidRPr="00C53689">
        <w:t>https://example.com/api/</w:t>
      </w:r>
    </w:p>
    <w:p w14:paraId="2FAA984F" w14:textId="77777777" w:rsidR="00C53689" w:rsidRPr="00C53689" w:rsidRDefault="00C53689" w:rsidP="00C53689">
      <w:pPr>
        <w:numPr>
          <w:ilvl w:val="1"/>
          <w:numId w:val="51"/>
        </w:numPr>
      </w:pPr>
      <w:r w:rsidRPr="00C53689">
        <w:t>https://example.com/user/profile</w:t>
      </w:r>
    </w:p>
    <w:p w14:paraId="3EA1C865" w14:textId="77777777" w:rsidR="00C53689" w:rsidRPr="00C53689" w:rsidRDefault="00C53689" w:rsidP="00C53689">
      <w:pPr>
        <w:numPr>
          <w:ilvl w:val="0"/>
          <w:numId w:val="51"/>
        </w:numPr>
      </w:pPr>
      <w:r w:rsidRPr="00C53689">
        <w:lastRenderedPageBreak/>
        <w:t>This ensures the cookie is accessible across your entire web application hosted under the domain.</w:t>
      </w:r>
    </w:p>
    <w:p w14:paraId="5F919F49" w14:textId="77777777" w:rsidR="00C53689" w:rsidRPr="00C53689" w:rsidRDefault="00C53689" w:rsidP="00C53689">
      <w:pPr>
        <w:rPr>
          <w:b/>
          <w:bCs/>
        </w:rPr>
      </w:pPr>
      <w:r w:rsidRPr="00C53689">
        <w:rPr>
          <w:b/>
          <w:bCs/>
        </w:rPr>
        <w:t>When to Use Path = "/"</w:t>
      </w:r>
    </w:p>
    <w:p w14:paraId="70989021" w14:textId="77777777" w:rsidR="00C53689" w:rsidRPr="00C53689" w:rsidRDefault="00C53689" w:rsidP="00C53689">
      <w:pPr>
        <w:numPr>
          <w:ilvl w:val="0"/>
          <w:numId w:val="52"/>
        </w:numPr>
      </w:pPr>
      <w:r w:rsidRPr="00C53689">
        <w:rPr>
          <w:b/>
          <w:bCs/>
        </w:rPr>
        <w:t>Global Use</w:t>
      </w:r>
      <w:r w:rsidRPr="00C53689">
        <w:t>: When the cookie needs to be accessible across all routes in the web application, such as for authentication or session management tokens.</w:t>
      </w:r>
    </w:p>
    <w:p w14:paraId="27DE2F4F" w14:textId="77777777" w:rsidR="00C53689" w:rsidRPr="00C53689" w:rsidRDefault="00C53689" w:rsidP="00C53689">
      <w:pPr>
        <w:numPr>
          <w:ilvl w:val="0"/>
          <w:numId w:val="52"/>
        </w:numPr>
      </w:pPr>
      <w:r w:rsidRPr="00C53689">
        <w:rPr>
          <w:b/>
          <w:bCs/>
        </w:rPr>
        <w:t xml:space="preserve">Default </w:t>
      </w:r>
      <w:proofErr w:type="spellStart"/>
      <w:r w:rsidRPr="00C53689">
        <w:rPr>
          <w:b/>
          <w:bCs/>
        </w:rPr>
        <w:t>Behavior</w:t>
      </w:r>
      <w:proofErr w:type="spellEnd"/>
      <w:r w:rsidRPr="00C53689">
        <w:t>: If you don’t specify a path, browsers usually default it to the path of the page that set the cookie. Setting Path = "/" explicitly ensures it is available site-wide.</w:t>
      </w:r>
    </w:p>
    <w:p w14:paraId="11C9C424" w14:textId="77777777" w:rsidR="00C53689" w:rsidRPr="00C53689" w:rsidRDefault="00C53689" w:rsidP="00C53689">
      <w:pPr>
        <w:rPr>
          <w:b/>
          <w:bCs/>
        </w:rPr>
      </w:pPr>
      <w:r w:rsidRPr="00C53689">
        <w:rPr>
          <w:b/>
          <w:bCs/>
        </w:rPr>
        <w:t>When to Use a Specific Path</w:t>
      </w:r>
    </w:p>
    <w:p w14:paraId="047655C6" w14:textId="77777777" w:rsidR="00C53689" w:rsidRPr="00C53689" w:rsidRDefault="00C53689" w:rsidP="00C53689">
      <w:r w:rsidRPr="00C53689">
        <w:t>You might restrict the Path if the cookie is only relevant to a particular section of your website:</w:t>
      </w:r>
    </w:p>
    <w:p w14:paraId="4AC5455A" w14:textId="77777777" w:rsidR="00C53689" w:rsidRPr="00C53689" w:rsidRDefault="00C53689" w:rsidP="00C53689">
      <w:pPr>
        <w:numPr>
          <w:ilvl w:val="0"/>
          <w:numId w:val="53"/>
        </w:numPr>
      </w:pPr>
      <w:r w:rsidRPr="00C53689">
        <w:t>Example: Setting Path = "/user" would limit the cookie to:</w:t>
      </w:r>
    </w:p>
    <w:p w14:paraId="0D025EEC" w14:textId="77777777" w:rsidR="00C53689" w:rsidRPr="00C53689" w:rsidRDefault="00C53689" w:rsidP="00C53689">
      <w:pPr>
        <w:numPr>
          <w:ilvl w:val="1"/>
          <w:numId w:val="53"/>
        </w:numPr>
      </w:pPr>
      <w:r w:rsidRPr="00C53689">
        <w:t>https://example.com/user</w:t>
      </w:r>
    </w:p>
    <w:p w14:paraId="2F003351" w14:textId="77777777" w:rsidR="00C53689" w:rsidRPr="00C53689" w:rsidRDefault="00C53689" w:rsidP="00C53689">
      <w:pPr>
        <w:numPr>
          <w:ilvl w:val="1"/>
          <w:numId w:val="53"/>
        </w:numPr>
      </w:pPr>
      <w:r w:rsidRPr="00C53689">
        <w:t>https://example.com/user/settings</w:t>
      </w:r>
    </w:p>
    <w:p w14:paraId="35BD6B04" w14:textId="77777777" w:rsidR="00C53689" w:rsidRPr="00C53689" w:rsidRDefault="00C53689" w:rsidP="00C53689">
      <w:pPr>
        <w:numPr>
          <w:ilvl w:val="0"/>
          <w:numId w:val="53"/>
        </w:numPr>
      </w:pPr>
      <w:r w:rsidRPr="00C53689">
        <w:t>Requests to https://example.com/api or https://example.com/admin would not include the cookie.</w:t>
      </w:r>
    </w:p>
    <w:p w14:paraId="3EBF41F5" w14:textId="77777777" w:rsidR="00C53689" w:rsidRPr="00C53689" w:rsidRDefault="00C53689" w:rsidP="00C53689">
      <w:r w:rsidRPr="00C53689">
        <w:pict w14:anchorId="67D8AB54">
          <v:rect id="_x0000_i1031" style="width:0;height:1.5pt" o:hralign="center" o:hrstd="t" o:hr="t" fillcolor="#a0a0a0" stroked="f"/>
        </w:pict>
      </w:r>
    </w:p>
    <w:p w14:paraId="4A52351C" w14:textId="77777777" w:rsidR="00C53689" w:rsidRPr="00C53689" w:rsidRDefault="00C53689" w:rsidP="00C53689">
      <w:pPr>
        <w:rPr>
          <w:b/>
          <w:bCs/>
        </w:rPr>
      </w:pPr>
      <w:r w:rsidRPr="00C53689">
        <w:rPr>
          <w:b/>
          <w:bCs/>
        </w:rPr>
        <w:t>Why is Path = "/" Used Here?</w:t>
      </w:r>
    </w:p>
    <w:p w14:paraId="4ECC5C98" w14:textId="77777777" w:rsidR="00C53689" w:rsidRPr="00C53689" w:rsidRDefault="00C53689" w:rsidP="00C53689">
      <w:r w:rsidRPr="00C53689">
        <w:t xml:space="preserve">In your </w:t>
      </w:r>
      <w:proofErr w:type="spellStart"/>
      <w:r w:rsidRPr="00C53689">
        <w:t>LoginController</w:t>
      </w:r>
      <w:proofErr w:type="spellEnd"/>
      <w:r w:rsidRPr="00C53689">
        <w:t xml:space="preserve"> code:</w:t>
      </w:r>
    </w:p>
    <w:p w14:paraId="110922DD" w14:textId="77777777" w:rsidR="00C53689" w:rsidRPr="00C53689" w:rsidRDefault="00C53689" w:rsidP="00C53689">
      <w:proofErr w:type="spellStart"/>
      <w:r w:rsidRPr="00C53689">
        <w:t>csharp</w:t>
      </w:r>
      <w:proofErr w:type="spellEnd"/>
    </w:p>
    <w:p w14:paraId="268B447D" w14:textId="77777777" w:rsidR="00C53689" w:rsidRPr="00C53689" w:rsidRDefault="00C53689" w:rsidP="00C53689">
      <w:r w:rsidRPr="00C53689">
        <w:t>Copy code</w:t>
      </w:r>
    </w:p>
    <w:p w14:paraId="47CF3ED6" w14:textId="77777777" w:rsidR="00C53689" w:rsidRPr="00C53689" w:rsidRDefault="00C53689" w:rsidP="00C53689">
      <w:r w:rsidRPr="00C53689">
        <w:t xml:space="preserve">var cookie = new </w:t>
      </w:r>
      <w:proofErr w:type="spellStart"/>
      <w:r w:rsidRPr="00C53689">
        <w:t>CookieHeaderValue</w:t>
      </w:r>
      <w:proofErr w:type="spellEnd"/>
      <w:r w:rsidRPr="00C53689">
        <w:t>("</w:t>
      </w:r>
      <w:proofErr w:type="spellStart"/>
      <w:r w:rsidRPr="00C53689">
        <w:t>VerificationToken</w:t>
      </w:r>
      <w:proofErr w:type="spellEnd"/>
      <w:r w:rsidRPr="00C53689">
        <w:t>", token)</w:t>
      </w:r>
    </w:p>
    <w:p w14:paraId="74AA5FE5" w14:textId="77777777" w:rsidR="00C53689" w:rsidRPr="00C53689" w:rsidRDefault="00C53689" w:rsidP="00C53689">
      <w:r w:rsidRPr="00C53689">
        <w:t>{</w:t>
      </w:r>
    </w:p>
    <w:p w14:paraId="472DD152" w14:textId="77777777" w:rsidR="00C53689" w:rsidRPr="00C53689" w:rsidRDefault="00C53689" w:rsidP="00C53689">
      <w:r w:rsidRPr="00C53689">
        <w:t xml:space="preserve">    Path = "/"</w:t>
      </w:r>
    </w:p>
    <w:p w14:paraId="43C41DD1" w14:textId="77777777" w:rsidR="00C53689" w:rsidRPr="00C53689" w:rsidRDefault="00C53689" w:rsidP="00C53689">
      <w:r w:rsidRPr="00C53689">
        <w:t>};</w:t>
      </w:r>
    </w:p>
    <w:p w14:paraId="55B8AB66" w14:textId="77777777" w:rsidR="00C53689" w:rsidRPr="00C53689" w:rsidRDefault="00C53689" w:rsidP="00C53689">
      <w:pPr>
        <w:numPr>
          <w:ilvl w:val="0"/>
          <w:numId w:val="54"/>
        </w:numPr>
      </w:pPr>
      <w:r w:rsidRPr="00C53689">
        <w:t xml:space="preserve">This ensures that the </w:t>
      </w:r>
      <w:r w:rsidRPr="00C53689">
        <w:rPr>
          <w:b/>
          <w:bCs/>
        </w:rPr>
        <w:t>JWT token stored in the cookie</w:t>
      </w:r>
      <w:r w:rsidRPr="00C53689">
        <w:t xml:space="preserve"> is sent with all requests made to the server, enabling centralized authentication throughout your application. It simplifies the process of verifying the user's identity across multiple API routes or pages.</w:t>
      </w:r>
    </w:p>
    <w:p w14:paraId="6DA3324E" w14:textId="77777777" w:rsidR="00C53689" w:rsidRPr="00F5273B" w:rsidRDefault="00C53689" w:rsidP="00C53689"/>
    <w:p w14:paraId="1D918BDC" w14:textId="48DC416E" w:rsidR="00D5646F" w:rsidRPr="001754C3" w:rsidRDefault="00D5646F" w:rsidP="001754C3"/>
    <w:sectPr w:rsidR="00D5646F" w:rsidRPr="00175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617C"/>
    <w:multiLevelType w:val="multilevel"/>
    <w:tmpl w:val="3CA8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A5A3A"/>
    <w:multiLevelType w:val="multilevel"/>
    <w:tmpl w:val="7D3CC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82D7C"/>
    <w:multiLevelType w:val="multilevel"/>
    <w:tmpl w:val="3FB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3466"/>
    <w:multiLevelType w:val="multilevel"/>
    <w:tmpl w:val="B63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F03E7"/>
    <w:multiLevelType w:val="multilevel"/>
    <w:tmpl w:val="CA58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2F5"/>
    <w:multiLevelType w:val="multilevel"/>
    <w:tmpl w:val="3586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D4A71"/>
    <w:multiLevelType w:val="multilevel"/>
    <w:tmpl w:val="3E3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E4592"/>
    <w:multiLevelType w:val="multilevel"/>
    <w:tmpl w:val="533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A42EE"/>
    <w:multiLevelType w:val="multilevel"/>
    <w:tmpl w:val="AFE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90671"/>
    <w:multiLevelType w:val="multilevel"/>
    <w:tmpl w:val="95BA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C2B90"/>
    <w:multiLevelType w:val="multilevel"/>
    <w:tmpl w:val="F9F48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620C7"/>
    <w:multiLevelType w:val="multilevel"/>
    <w:tmpl w:val="4F68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12624"/>
    <w:multiLevelType w:val="multilevel"/>
    <w:tmpl w:val="C432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2382D"/>
    <w:multiLevelType w:val="multilevel"/>
    <w:tmpl w:val="B3706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F30EF"/>
    <w:multiLevelType w:val="multilevel"/>
    <w:tmpl w:val="057E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32C87"/>
    <w:multiLevelType w:val="multilevel"/>
    <w:tmpl w:val="EFA2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B40FC"/>
    <w:multiLevelType w:val="multilevel"/>
    <w:tmpl w:val="7F40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E0A6F"/>
    <w:multiLevelType w:val="multilevel"/>
    <w:tmpl w:val="F4B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D39F1"/>
    <w:multiLevelType w:val="multilevel"/>
    <w:tmpl w:val="2A74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640A5"/>
    <w:multiLevelType w:val="multilevel"/>
    <w:tmpl w:val="618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6310F"/>
    <w:multiLevelType w:val="multilevel"/>
    <w:tmpl w:val="817E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80763"/>
    <w:multiLevelType w:val="multilevel"/>
    <w:tmpl w:val="3E5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F657F"/>
    <w:multiLevelType w:val="multilevel"/>
    <w:tmpl w:val="2B4E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83A39"/>
    <w:multiLevelType w:val="multilevel"/>
    <w:tmpl w:val="A50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2226A"/>
    <w:multiLevelType w:val="multilevel"/>
    <w:tmpl w:val="0A560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500E0E"/>
    <w:multiLevelType w:val="multilevel"/>
    <w:tmpl w:val="B2A8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E3713A"/>
    <w:multiLevelType w:val="multilevel"/>
    <w:tmpl w:val="FB0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F4381F"/>
    <w:multiLevelType w:val="multilevel"/>
    <w:tmpl w:val="64A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3B5FF3"/>
    <w:multiLevelType w:val="multilevel"/>
    <w:tmpl w:val="884C3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CF19D4"/>
    <w:multiLevelType w:val="multilevel"/>
    <w:tmpl w:val="209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1B5C95"/>
    <w:multiLevelType w:val="multilevel"/>
    <w:tmpl w:val="FE220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B2163C"/>
    <w:multiLevelType w:val="multilevel"/>
    <w:tmpl w:val="7B8E7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8B1801"/>
    <w:multiLevelType w:val="multilevel"/>
    <w:tmpl w:val="168C6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60796E"/>
    <w:multiLevelType w:val="multilevel"/>
    <w:tmpl w:val="878C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6B6712"/>
    <w:multiLevelType w:val="multilevel"/>
    <w:tmpl w:val="B0C63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B2347"/>
    <w:multiLevelType w:val="multilevel"/>
    <w:tmpl w:val="42C0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07D07"/>
    <w:multiLevelType w:val="multilevel"/>
    <w:tmpl w:val="8914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C27D26"/>
    <w:multiLevelType w:val="multilevel"/>
    <w:tmpl w:val="F8AA1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2E1F80"/>
    <w:multiLevelType w:val="multilevel"/>
    <w:tmpl w:val="4A1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C11D19"/>
    <w:multiLevelType w:val="multilevel"/>
    <w:tmpl w:val="23E6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C6D68"/>
    <w:multiLevelType w:val="multilevel"/>
    <w:tmpl w:val="F20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FD2729"/>
    <w:multiLevelType w:val="multilevel"/>
    <w:tmpl w:val="F9DC0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F013C4"/>
    <w:multiLevelType w:val="multilevel"/>
    <w:tmpl w:val="F5C6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C17058"/>
    <w:multiLevelType w:val="multilevel"/>
    <w:tmpl w:val="7906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103AD1"/>
    <w:multiLevelType w:val="multilevel"/>
    <w:tmpl w:val="67CA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6E4923"/>
    <w:multiLevelType w:val="multilevel"/>
    <w:tmpl w:val="0246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C05730"/>
    <w:multiLevelType w:val="multilevel"/>
    <w:tmpl w:val="07A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936BEC"/>
    <w:multiLevelType w:val="multilevel"/>
    <w:tmpl w:val="147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474834"/>
    <w:multiLevelType w:val="multilevel"/>
    <w:tmpl w:val="8F145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7D385E"/>
    <w:multiLevelType w:val="multilevel"/>
    <w:tmpl w:val="58F4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E16B47"/>
    <w:multiLevelType w:val="multilevel"/>
    <w:tmpl w:val="C5B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051E75"/>
    <w:multiLevelType w:val="multilevel"/>
    <w:tmpl w:val="272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A75F77"/>
    <w:multiLevelType w:val="multilevel"/>
    <w:tmpl w:val="4B92A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D069C3"/>
    <w:multiLevelType w:val="multilevel"/>
    <w:tmpl w:val="7DC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759089">
    <w:abstractNumId w:val="34"/>
  </w:num>
  <w:num w:numId="2" w16cid:durableId="2131167970">
    <w:abstractNumId w:val="31"/>
  </w:num>
  <w:num w:numId="3" w16cid:durableId="1474717889">
    <w:abstractNumId w:val="29"/>
  </w:num>
  <w:num w:numId="4" w16cid:durableId="565185971">
    <w:abstractNumId w:val="8"/>
  </w:num>
  <w:num w:numId="5" w16cid:durableId="1041127775">
    <w:abstractNumId w:val="37"/>
  </w:num>
  <w:num w:numId="6" w16cid:durableId="1439521532">
    <w:abstractNumId w:val="7"/>
  </w:num>
  <w:num w:numId="7" w16cid:durableId="1369068131">
    <w:abstractNumId w:val="36"/>
  </w:num>
  <w:num w:numId="8" w16cid:durableId="369843997">
    <w:abstractNumId w:val="39"/>
  </w:num>
  <w:num w:numId="9" w16cid:durableId="1726447334">
    <w:abstractNumId w:val="4"/>
  </w:num>
  <w:num w:numId="10" w16cid:durableId="1366832304">
    <w:abstractNumId w:val="10"/>
  </w:num>
  <w:num w:numId="11" w16cid:durableId="51976226">
    <w:abstractNumId w:val="49"/>
  </w:num>
  <w:num w:numId="12" w16cid:durableId="1703483141">
    <w:abstractNumId w:val="2"/>
  </w:num>
  <w:num w:numId="13" w16cid:durableId="1689872499">
    <w:abstractNumId w:val="38"/>
  </w:num>
  <w:num w:numId="14" w16cid:durableId="1664434843">
    <w:abstractNumId w:val="32"/>
  </w:num>
  <w:num w:numId="15" w16cid:durableId="451289578">
    <w:abstractNumId w:val="47"/>
  </w:num>
  <w:num w:numId="16" w16cid:durableId="1057509949">
    <w:abstractNumId w:val="24"/>
  </w:num>
  <w:num w:numId="17" w16cid:durableId="1381827559">
    <w:abstractNumId w:val="28"/>
  </w:num>
  <w:num w:numId="18" w16cid:durableId="1559248810">
    <w:abstractNumId w:val="46"/>
  </w:num>
  <w:num w:numId="19" w16cid:durableId="804661204">
    <w:abstractNumId w:val="6"/>
  </w:num>
  <w:num w:numId="20" w16cid:durableId="1599825022">
    <w:abstractNumId w:val="16"/>
  </w:num>
  <w:num w:numId="21" w16cid:durableId="1349984889">
    <w:abstractNumId w:val="9"/>
  </w:num>
  <w:num w:numId="22" w16cid:durableId="1065252969">
    <w:abstractNumId w:val="44"/>
  </w:num>
  <w:num w:numId="23" w16cid:durableId="493256341">
    <w:abstractNumId w:val="11"/>
  </w:num>
  <w:num w:numId="24" w16cid:durableId="981810238">
    <w:abstractNumId w:val="43"/>
  </w:num>
  <w:num w:numId="25" w16cid:durableId="2072073271">
    <w:abstractNumId w:val="33"/>
  </w:num>
  <w:num w:numId="26" w16cid:durableId="2093623666">
    <w:abstractNumId w:val="48"/>
  </w:num>
  <w:num w:numId="27" w16cid:durableId="1423721412">
    <w:abstractNumId w:val="23"/>
  </w:num>
  <w:num w:numId="28" w16cid:durableId="812523768">
    <w:abstractNumId w:val="52"/>
  </w:num>
  <w:num w:numId="29" w16cid:durableId="1540511250">
    <w:abstractNumId w:val="1"/>
  </w:num>
  <w:num w:numId="30" w16cid:durableId="543715399">
    <w:abstractNumId w:val="18"/>
  </w:num>
  <w:num w:numId="31" w16cid:durableId="1028720215">
    <w:abstractNumId w:val="17"/>
  </w:num>
  <w:num w:numId="32" w16cid:durableId="2057191917">
    <w:abstractNumId w:val="41"/>
  </w:num>
  <w:num w:numId="33" w16cid:durableId="2017149511">
    <w:abstractNumId w:val="45"/>
  </w:num>
  <w:num w:numId="34" w16cid:durableId="1163929689">
    <w:abstractNumId w:val="35"/>
  </w:num>
  <w:num w:numId="35" w16cid:durableId="971710026">
    <w:abstractNumId w:val="14"/>
  </w:num>
  <w:num w:numId="36" w16cid:durableId="1131217306">
    <w:abstractNumId w:val="15"/>
  </w:num>
  <w:num w:numId="37" w16cid:durableId="1975137828">
    <w:abstractNumId w:val="27"/>
  </w:num>
  <w:num w:numId="38" w16cid:durableId="521745495">
    <w:abstractNumId w:val="5"/>
  </w:num>
  <w:num w:numId="39" w16cid:durableId="1878084778">
    <w:abstractNumId w:val="40"/>
  </w:num>
  <w:num w:numId="40" w16cid:durableId="81264859">
    <w:abstractNumId w:val="42"/>
  </w:num>
  <w:num w:numId="41" w16cid:durableId="483861846">
    <w:abstractNumId w:val="12"/>
  </w:num>
  <w:num w:numId="42" w16cid:durableId="194276553">
    <w:abstractNumId w:val="3"/>
  </w:num>
  <w:num w:numId="43" w16cid:durableId="51124517">
    <w:abstractNumId w:val="20"/>
  </w:num>
  <w:num w:numId="44" w16cid:durableId="61373000">
    <w:abstractNumId w:val="53"/>
  </w:num>
  <w:num w:numId="45" w16cid:durableId="512229766">
    <w:abstractNumId w:val="50"/>
  </w:num>
  <w:num w:numId="46" w16cid:durableId="1018698129">
    <w:abstractNumId w:val="26"/>
  </w:num>
  <w:num w:numId="47" w16cid:durableId="1997802340">
    <w:abstractNumId w:val="51"/>
  </w:num>
  <w:num w:numId="48" w16cid:durableId="1372072820">
    <w:abstractNumId w:val="21"/>
  </w:num>
  <w:num w:numId="49" w16cid:durableId="44186645">
    <w:abstractNumId w:val="0"/>
  </w:num>
  <w:num w:numId="50" w16cid:durableId="2075157411">
    <w:abstractNumId w:val="19"/>
  </w:num>
  <w:num w:numId="51" w16cid:durableId="841774245">
    <w:abstractNumId w:val="13"/>
  </w:num>
  <w:num w:numId="52" w16cid:durableId="1581331937">
    <w:abstractNumId w:val="22"/>
  </w:num>
  <w:num w:numId="53" w16cid:durableId="522939012">
    <w:abstractNumId w:val="30"/>
  </w:num>
  <w:num w:numId="54" w16cid:durableId="11533297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BC"/>
    <w:rsid w:val="00063157"/>
    <w:rsid w:val="00072E96"/>
    <w:rsid w:val="000A758A"/>
    <w:rsid w:val="000C7D01"/>
    <w:rsid w:val="00104AA7"/>
    <w:rsid w:val="001300BC"/>
    <w:rsid w:val="001754C3"/>
    <w:rsid w:val="00295408"/>
    <w:rsid w:val="002A6BDC"/>
    <w:rsid w:val="00377D5F"/>
    <w:rsid w:val="0041048B"/>
    <w:rsid w:val="004424A6"/>
    <w:rsid w:val="004659CC"/>
    <w:rsid w:val="006209E4"/>
    <w:rsid w:val="00665545"/>
    <w:rsid w:val="00823492"/>
    <w:rsid w:val="008E7165"/>
    <w:rsid w:val="00907B03"/>
    <w:rsid w:val="00A25002"/>
    <w:rsid w:val="00A342CF"/>
    <w:rsid w:val="00A62F97"/>
    <w:rsid w:val="00B0103E"/>
    <w:rsid w:val="00B05F0E"/>
    <w:rsid w:val="00B77B34"/>
    <w:rsid w:val="00C53689"/>
    <w:rsid w:val="00CA2123"/>
    <w:rsid w:val="00D310C3"/>
    <w:rsid w:val="00D5646F"/>
    <w:rsid w:val="00D80910"/>
    <w:rsid w:val="00E506AB"/>
    <w:rsid w:val="00E743CE"/>
    <w:rsid w:val="00EB45F4"/>
    <w:rsid w:val="00F358D9"/>
    <w:rsid w:val="00F4426B"/>
    <w:rsid w:val="00F5273B"/>
    <w:rsid w:val="00FA1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35CA"/>
  <w15:chartTrackingRefBased/>
  <w15:docId w15:val="{CE9A7870-401D-449C-BC2A-5548C3AB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5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250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A75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500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25002"/>
    <w:rPr>
      <w:b/>
      <w:bCs/>
    </w:rPr>
  </w:style>
  <w:style w:type="character" w:styleId="HTMLCode">
    <w:name w:val="HTML Code"/>
    <w:basedOn w:val="DefaultParagraphFont"/>
    <w:uiPriority w:val="99"/>
    <w:semiHidden/>
    <w:unhideWhenUsed/>
    <w:rsid w:val="00A25002"/>
    <w:rPr>
      <w:rFonts w:ascii="Courier New" w:eastAsia="Times New Roman" w:hAnsi="Courier New" w:cs="Courier New"/>
      <w:sz w:val="20"/>
      <w:szCs w:val="20"/>
    </w:rPr>
  </w:style>
  <w:style w:type="paragraph" w:styleId="NormalWeb">
    <w:name w:val="Normal (Web)"/>
    <w:basedOn w:val="Normal"/>
    <w:uiPriority w:val="99"/>
    <w:semiHidden/>
    <w:unhideWhenUsed/>
    <w:rsid w:val="00A25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2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500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A25002"/>
  </w:style>
  <w:style w:type="character" w:customStyle="1" w:styleId="hljs-builtin">
    <w:name w:val="hljs-built_in"/>
    <w:basedOn w:val="DefaultParagraphFont"/>
    <w:rsid w:val="00A25002"/>
  </w:style>
  <w:style w:type="paragraph" w:styleId="ListParagraph">
    <w:name w:val="List Paragraph"/>
    <w:basedOn w:val="Normal"/>
    <w:uiPriority w:val="34"/>
    <w:qFormat/>
    <w:rsid w:val="00A25002"/>
    <w:pPr>
      <w:ind w:left="720"/>
      <w:contextualSpacing/>
    </w:pPr>
  </w:style>
  <w:style w:type="character" w:customStyle="1" w:styleId="Heading1Char">
    <w:name w:val="Heading 1 Char"/>
    <w:basedOn w:val="DefaultParagraphFont"/>
    <w:link w:val="Heading1"/>
    <w:uiPriority w:val="9"/>
    <w:rsid w:val="006655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655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45F4"/>
    <w:rPr>
      <w:color w:val="0563C1" w:themeColor="hyperlink"/>
      <w:u w:val="single"/>
    </w:rPr>
  </w:style>
  <w:style w:type="character" w:styleId="UnresolvedMention">
    <w:name w:val="Unresolved Mention"/>
    <w:basedOn w:val="DefaultParagraphFont"/>
    <w:uiPriority w:val="99"/>
    <w:semiHidden/>
    <w:unhideWhenUsed/>
    <w:rsid w:val="00EB45F4"/>
    <w:rPr>
      <w:color w:val="605E5C"/>
      <w:shd w:val="clear" w:color="auto" w:fill="E1DFDD"/>
    </w:rPr>
  </w:style>
  <w:style w:type="character" w:customStyle="1" w:styleId="Heading4Char">
    <w:name w:val="Heading 4 Char"/>
    <w:basedOn w:val="DefaultParagraphFont"/>
    <w:link w:val="Heading4"/>
    <w:uiPriority w:val="9"/>
    <w:semiHidden/>
    <w:rsid w:val="000A758A"/>
    <w:rPr>
      <w:rFonts w:asciiTheme="majorHAnsi" w:eastAsiaTheme="majorEastAsia" w:hAnsiTheme="majorHAnsi" w:cstheme="majorBidi"/>
      <w:i/>
      <w:iCs/>
      <w:color w:val="2F5496" w:themeColor="accent1" w:themeShade="BF"/>
    </w:rPr>
  </w:style>
  <w:style w:type="paragraph" w:customStyle="1" w:styleId="pw-post-body-paragraph">
    <w:name w:val="pw-post-body-paragraph"/>
    <w:basedOn w:val="Normal"/>
    <w:rsid w:val="00072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28442">
      <w:bodyDiv w:val="1"/>
      <w:marLeft w:val="0"/>
      <w:marRight w:val="0"/>
      <w:marTop w:val="0"/>
      <w:marBottom w:val="0"/>
      <w:divBdr>
        <w:top w:val="none" w:sz="0" w:space="0" w:color="auto"/>
        <w:left w:val="none" w:sz="0" w:space="0" w:color="auto"/>
        <w:bottom w:val="none" w:sz="0" w:space="0" w:color="auto"/>
        <w:right w:val="none" w:sz="0" w:space="0" w:color="auto"/>
      </w:divBdr>
    </w:div>
    <w:div w:id="119081524">
      <w:bodyDiv w:val="1"/>
      <w:marLeft w:val="0"/>
      <w:marRight w:val="0"/>
      <w:marTop w:val="0"/>
      <w:marBottom w:val="0"/>
      <w:divBdr>
        <w:top w:val="none" w:sz="0" w:space="0" w:color="auto"/>
        <w:left w:val="none" w:sz="0" w:space="0" w:color="auto"/>
        <w:bottom w:val="none" w:sz="0" w:space="0" w:color="auto"/>
        <w:right w:val="none" w:sz="0" w:space="0" w:color="auto"/>
      </w:divBdr>
    </w:div>
    <w:div w:id="172230161">
      <w:bodyDiv w:val="1"/>
      <w:marLeft w:val="0"/>
      <w:marRight w:val="0"/>
      <w:marTop w:val="0"/>
      <w:marBottom w:val="0"/>
      <w:divBdr>
        <w:top w:val="none" w:sz="0" w:space="0" w:color="auto"/>
        <w:left w:val="none" w:sz="0" w:space="0" w:color="auto"/>
        <w:bottom w:val="none" w:sz="0" w:space="0" w:color="auto"/>
        <w:right w:val="none" w:sz="0" w:space="0" w:color="auto"/>
      </w:divBdr>
    </w:div>
    <w:div w:id="231701069">
      <w:bodyDiv w:val="1"/>
      <w:marLeft w:val="0"/>
      <w:marRight w:val="0"/>
      <w:marTop w:val="0"/>
      <w:marBottom w:val="0"/>
      <w:divBdr>
        <w:top w:val="none" w:sz="0" w:space="0" w:color="auto"/>
        <w:left w:val="none" w:sz="0" w:space="0" w:color="auto"/>
        <w:bottom w:val="none" w:sz="0" w:space="0" w:color="auto"/>
        <w:right w:val="none" w:sz="0" w:space="0" w:color="auto"/>
      </w:divBdr>
      <w:divsChild>
        <w:div w:id="1461341495">
          <w:marLeft w:val="0"/>
          <w:marRight w:val="0"/>
          <w:marTop w:val="0"/>
          <w:marBottom w:val="0"/>
          <w:divBdr>
            <w:top w:val="none" w:sz="0" w:space="0" w:color="auto"/>
            <w:left w:val="none" w:sz="0" w:space="0" w:color="auto"/>
            <w:bottom w:val="none" w:sz="0" w:space="0" w:color="auto"/>
            <w:right w:val="none" w:sz="0" w:space="0" w:color="auto"/>
          </w:divBdr>
          <w:divsChild>
            <w:div w:id="136341640">
              <w:marLeft w:val="0"/>
              <w:marRight w:val="0"/>
              <w:marTop w:val="0"/>
              <w:marBottom w:val="0"/>
              <w:divBdr>
                <w:top w:val="none" w:sz="0" w:space="0" w:color="auto"/>
                <w:left w:val="none" w:sz="0" w:space="0" w:color="auto"/>
                <w:bottom w:val="none" w:sz="0" w:space="0" w:color="auto"/>
                <w:right w:val="none" w:sz="0" w:space="0" w:color="auto"/>
              </w:divBdr>
            </w:div>
            <w:div w:id="1741978164">
              <w:marLeft w:val="0"/>
              <w:marRight w:val="0"/>
              <w:marTop w:val="0"/>
              <w:marBottom w:val="0"/>
              <w:divBdr>
                <w:top w:val="none" w:sz="0" w:space="0" w:color="auto"/>
                <w:left w:val="none" w:sz="0" w:space="0" w:color="auto"/>
                <w:bottom w:val="none" w:sz="0" w:space="0" w:color="auto"/>
                <w:right w:val="none" w:sz="0" w:space="0" w:color="auto"/>
              </w:divBdr>
              <w:divsChild>
                <w:div w:id="190071362">
                  <w:marLeft w:val="0"/>
                  <w:marRight w:val="0"/>
                  <w:marTop w:val="0"/>
                  <w:marBottom w:val="0"/>
                  <w:divBdr>
                    <w:top w:val="none" w:sz="0" w:space="0" w:color="auto"/>
                    <w:left w:val="none" w:sz="0" w:space="0" w:color="auto"/>
                    <w:bottom w:val="none" w:sz="0" w:space="0" w:color="auto"/>
                    <w:right w:val="none" w:sz="0" w:space="0" w:color="auto"/>
                  </w:divBdr>
                  <w:divsChild>
                    <w:div w:id="16476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0465">
      <w:bodyDiv w:val="1"/>
      <w:marLeft w:val="0"/>
      <w:marRight w:val="0"/>
      <w:marTop w:val="0"/>
      <w:marBottom w:val="0"/>
      <w:divBdr>
        <w:top w:val="none" w:sz="0" w:space="0" w:color="auto"/>
        <w:left w:val="none" w:sz="0" w:space="0" w:color="auto"/>
        <w:bottom w:val="none" w:sz="0" w:space="0" w:color="auto"/>
        <w:right w:val="none" w:sz="0" w:space="0" w:color="auto"/>
      </w:divBdr>
    </w:div>
    <w:div w:id="247621327">
      <w:bodyDiv w:val="1"/>
      <w:marLeft w:val="0"/>
      <w:marRight w:val="0"/>
      <w:marTop w:val="0"/>
      <w:marBottom w:val="0"/>
      <w:divBdr>
        <w:top w:val="none" w:sz="0" w:space="0" w:color="auto"/>
        <w:left w:val="none" w:sz="0" w:space="0" w:color="auto"/>
        <w:bottom w:val="none" w:sz="0" w:space="0" w:color="auto"/>
        <w:right w:val="none" w:sz="0" w:space="0" w:color="auto"/>
      </w:divBdr>
    </w:div>
    <w:div w:id="277566998">
      <w:bodyDiv w:val="1"/>
      <w:marLeft w:val="0"/>
      <w:marRight w:val="0"/>
      <w:marTop w:val="0"/>
      <w:marBottom w:val="0"/>
      <w:divBdr>
        <w:top w:val="none" w:sz="0" w:space="0" w:color="auto"/>
        <w:left w:val="none" w:sz="0" w:space="0" w:color="auto"/>
        <w:bottom w:val="none" w:sz="0" w:space="0" w:color="auto"/>
        <w:right w:val="none" w:sz="0" w:space="0" w:color="auto"/>
      </w:divBdr>
    </w:div>
    <w:div w:id="281499589">
      <w:bodyDiv w:val="1"/>
      <w:marLeft w:val="0"/>
      <w:marRight w:val="0"/>
      <w:marTop w:val="0"/>
      <w:marBottom w:val="0"/>
      <w:divBdr>
        <w:top w:val="none" w:sz="0" w:space="0" w:color="auto"/>
        <w:left w:val="none" w:sz="0" w:space="0" w:color="auto"/>
        <w:bottom w:val="none" w:sz="0" w:space="0" w:color="auto"/>
        <w:right w:val="none" w:sz="0" w:space="0" w:color="auto"/>
      </w:divBdr>
    </w:div>
    <w:div w:id="281883358">
      <w:bodyDiv w:val="1"/>
      <w:marLeft w:val="0"/>
      <w:marRight w:val="0"/>
      <w:marTop w:val="0"/>
      <w:marBottom w:val="0"/>
      <w:divBdr>
        <w:top w:val="none" w:sz="0" w:space="0" w:color="auto"/>
        <w:left w:val="none" w:sz="0" w:space="0" w:color="auto"/>
        <w:bottom w:val="none" w:sz="0" w:space="0" w:color="auto"/>
        <w:right w:val="none" w:sz="0" w:space="0" w:color="auto"/>
      </w:divBdr>
    </w:div>
    <w:div w:id="286399803">
      <w:bodyDiv w:val="1"/>
      <w:marLeft w:val="0"/>
      <w:marRight w:val="0"/>
      <w:marTop w:val="0"/>
      <w:marBottom w:val="0"/>
      <w:divBdr>
        <w:top w:val="none" w:sz="0" w:space="0" w:color="auto"/>
        <w:left w:val="none" w:sz="0" w:space="0" w:color="auto"/>
        <w:bottom w:val="none" w:sz="0" w:space="0" w:color="auto"/>
        <w:right w:val="none" w:sz="0" w:space="0" w:color="auto"/>
      </w:divBdr>
    </w:div>
    <w:div w:id="299381962">
      <w:bodyDiv w:val="1"/>
      <w:marLeft w:val="0"/>
      <w:marRight w:val="0"/>
      <w:marTop w:val="0"/>
      <w:marBottom w:val="0"/>
      <w:divBdr>
        <w:top w:val="none" w:sz="0" w:space="0" w:color="auto"/>
        <w:left w:val="none" w:sz="0" w:space="0" w:color="auto"/>
        <w:bottom w:val="none" w:sz="0" w:space="0" w:color="auto"/>
        <w:right w:val="none" w:sz="0" w:space="0" w:color="auto"/>
      </w:divBdr>
    </w:div>
    <w:div w:id="349840890">
      <w:bodyDiv w:val="1"/>
      <w:marLeft w:val="0"/>
      <w:marRight w:val="0"/>
      <w:marTop w:val="0"/>
      <w:marBottom w:val="0"/>
      <w:divBdr>
        <w:top w:val="none" w:sz="0" w:space="0" w:color="auto"/>
        <w:left w:val="none" w:sz="0" w:space="0" w:color="auto"/>
        <w:bottom w:val="none" w:sz="0" w:space="0" w:color="auto"/>
        <w:right w:val="none" w:sz="0" w:space="0" w:color="auto"/>
      </w:divBdr>
    </w:div>
    <w:div w:id="375591254">
      <w:bodyDiv w:val="1"/>
      <w:marLeft w:val="0"/>
      <w:marRight w:val="0"/>
      <w:marTop w:val="0"/>
      <w:marBottom w:val="0"/>
      <w:divBdr>
        <w:top w:val="none" w:sz="0" w:space="0" w:color="auto"/>
        <w:left w:val="none" w:sz="0" w:space="0" w:color="auto"/>
        <w:bottom w:val="none" w:sz="0" w:space="0" w:color="auto"/>
        <w:right w:val="none" w:sz="0" w:space="0" w:color="auto"/>
      </w:divBdr>
    </w:div>
    <w:div w:id="414400042">
      <w:bodyDiv w:val="1"/>
      <w:marLeft w:val="0"/>
      <w:marRight w:val="0"/>
      <w:marTop w:val="0"/>
      <w:marBottom w:val="0"/>
      <w:divBdr>
        <w:top w:val="none" w:sz="0" w:space="0" w:color="auto"/>
        <w:left w:val="none" w:sz="0" w:space="0" w:color="auto"/>
        <w:bottom w:val="none" w:sz="0" w:space="0" w:color="auto"/>
        <w:right w:val="none" w:sz="0" w:space="0" w:color="auto"/>
      </w:divBdr>
    </w:div>
    <w:div w:id="420102522">
      <w:bodyDiv w:val="1"/>
      <w:marLeft w:val="0"/>
      <w:marRight w:val="0"/>
      <w:marTop w:val="0"/>
      <w:marBottom w:val="0"/>
      <w:divBdr>
        <w:top w:val="none" w:sz="0" w:space="0" w:color="auto"/>
        <w:left w:val="none" w:sz="0" w:space="0" w:color="auto"/>
        <w:bottom w:val="none" w:sz="0" w:space="0" w:color="auto"/>
        <w:right w:val="none" w:sz="0" w:space="0" w:color="auto"/>
      </w:divBdr>
    </w:div>
    <w:div w:id="427776064">
      <w:bodyDiv w:val="1"/>
      <w:marLeft w:val="0"/>
      <w:marRight w:val="0"/>
      <w:marTop w:val="0"/>
      <w:marBottom w:val="0"/>
      <w:divBdr>
        <w:top w:val="none" w:sz="0" w:space="0" w:color="auto"/>
        <w:left w:val="none" w:sz="0" w:space="0" w:color="auto"/>
        <w:bottom w:val="none" w:sz="0" w:space="0" w:color="auto"/>
        <w:right w:val="none" w:sz="0" w:space="0" w:color="auto"/>
      </w:divBdr>
    </w:div>
    <w:div w:id="457839291">
      <w:bodyDiv w:val="1"/>
      <w:marLeft w:val="0"/>
      <w:marRight w:val="0"/>
      <w:marTop w:val="0"/>
      <w:marBottom w:val="0"/>
      <w:divBdr>
        <w:top w:val="none" w:sz="0" w:space="0" w:color="auto"/>
        <w:left w:val="none" w:sz="0" w:space="0" w:color="auto"/>
        <w:bottom w:val="none" w:sz="0" w:space="0" w:color="auto"/>
        <w:right w:val="none" w:sz="0" w:space="0" w:color="auto"/>
      </w:divBdr>
    </w:div>
    <w:div w:id="462695258">
      <w:bodyDiv w:val="1"/>
      <w:marLeft w:val="0"/>
      <w:marRight w:val="0"/>
      <w:marTop w:val="0"/>
      <w:marBottom w:val="0"/>
      <w:divBdr>
        <w:top w:val="none" w:sz="0" w:space="0" w:color="auto"/>
        <w:left w:val="none" w:sz="0" w:space="0" w:color="auto"/>
        <w:bottom w:val="none" w:sz="0" w:space="0" w:color="auto"/>
        <w:right w:val="none" w:sz="0" w:space="0" w:color="auto"/>
      </w:divBdr>
    </w:div>
    <w:div w:id="481040860">
      <w:bodyDiv w:val="1"/>
      <w:marLeft w:val="0"/>
      <w:marRight w:val="0"/>
      <w:marTop w:val="0"/>
      <w:marBottom w:val="0"/>
      <w:divBdr>
        <w:top w:val="none" w:sz="0" w:space="0" w:color="auto"/>
        <w:left w:val="none" w:sz="0" w:space="0" w:color="auto"/>
        <w:bottom w:val="none" w:sz="0" w:space="0" w:color="auto"/>
        <w:right w:val="none" w:sz="0" w:space="0" w:color="auto"/>
      </w:divBdr>
    </w:div>
    <w:div w:id="515267464">
      <w:bodyDiv w:val="1"/>
      <w:marLeft w:val="0"/>
      <w:marRight w:val="0"/>
      <w:marTop w:val="0"/>
      <w:marBottom w:val="0"/>
      <w:divBdr>
        <w:top w:val="none" w:sz="0" w:space="0" w:color="auto"/>
        <w:left w:val="none" w:sz="0" w:space="0" w:color="auto"/>
        <w:bottom w:val="none" w:sz="0" w:space="0" w:color="auto"/>
        <w:right w:val="none" w:sz="0" w:space="0" w:color="auto"/>
      </w:divBdr>
    </w:div>
    <w:div w:id="567151704">
      <w:bodyDiv w:val="1"/>
      <w:marLeft w:val="0"/>
      <w:marRight w:val="0"/>
      <w:marTop w:val="0"/>
      <w:marBottom w:val="0"/>
      <w:divBdr>
        <w:top w:val="none" w:sz="0" w:space="0" w:color="auto"/>
        <w:left w:val="none" w:sz="0" w:space="0" w:color="auto"/>
        <w:bottom w:val="none" w:sz="0" w:space="0" w:color="auto"/>
        <w:right w:val="none" w:sz="0" w:space="0" w:color="auto"/>
      </w:divBdr>
    </w:div>
    <w:div w:id="599994205">
      <w:bodyDiv w:val="1"/>
      <w:marLeft w:val="0"/>
      <w:marRight w:val="0"/>
      <w:marTop w:val="0"/>
      <w:marBottom w:val="0"/>
      <w:divBdr>
        <w:top w:val="none" w:sz="0" w:space="0" w:color="auto"/>
        <w:left w:val="none" w:sz="0" w:space="0" w:color="auto"/>
        <w:bottom w:val="none" w:sz="0" w:space="0" w:color="auto"/>
        <w:right w:val="none" w:sz="0" w:space="0" w:color="auto"/>
      </w:divBdr>
      <w:divsChild>
        <w:div w:id="428891800">
          <w:marLeft w:val="0"/>
          <w:marRight w:val="0"/>
          <w:marTop w:val="0"/>
          <w:marBottom w:val="0"/>
          <w:divBdr>
            <w:top w:val="none" w:sz="0" w:space="0" w:color="auto"/>
            <w:left w:val="none" w:sz="0" w:space="0" w:color="auto"/>
            <w:bottom w:val="none" w:sz="0" w:space="0" w:color="auto"/>
            <w:right w:val="none" w:sz="0" w:space="0" w:color="auto"/>
          </w:divBdr>
          <w:divsChild>
            <w:div w:id="414472427">
              <w:marLeft w:val="0"/>
              <w:marRight w:val="0"/>
              <w:marTop w:val="0"/>
              <w:marBottom w:val="0"/>
              <w:divBdr>
                <w:top w:val="none" w:sz="0" w:space="0" w:color="auto"/>
                <w:left w:val="none" w:sz="0" w:space="0" w:color="auto"/>
                <w:bottom w:val="none" w:sz="0" w:space="0" w:color="auto"/>
                <w:right w:val="none" w:sz="0" w:space="0" w:color="auto"/>
              </w:divBdr>
            </w:div>
            <w:div w:id="1915818845">
              <w:marLeft w:val="0"/>
              <w:marRight w:val="0"/>
              <w:marTop w:val="0"/>
              <w:marBottom w:val="0"/>
              <w:divBdr>
                <w:top w:val="none" w:sz="0" w:space="0" w:color="auto"/>
                <w:left w:val="none" w:sz="0" w:space="0" w:color="auto"/>
                <w:bottom w:val="none" w:sz="0" w:space="0" w:color="auto"/>
                <w:right w:val="none" w:sz="0" w:space="0" w:color="auto"/>
              </w:divBdr>
              <w:divsChild>
                <w:div w:id="833571675">
                  <w:marLeft w:val="0"/>
                  <w:marRight w:val="0"/>
                  <w:marTop w:val="0"/>
                  <w:marBottom w:val="0"/>
                  <w:divBdr>
                    <w:top w:val="none" w:sz="0" w:space="0" w:color="auto"/>
                    <w:left w:val="none" w:sz="0" w:space="0" w:color="auto"/>
                    <w:bottom w:val="none" w:sz="0" w:space="0" w:color="auto"/>
                    <w:right w:val="none" w:sz="0" w:space="0" w:color="auto"/>
                  </w:divBdr>
                  <w:divsChild>
                    <w:div w:id="12199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5401">
      <w:bodyDiv w:val="1"/>
      <w:marLeft w:val="0"/>
      <w:marRight w:val="0"/>
      <w:marTop w:val="0"/>
      <w:marBottom w:val="0"/>
      <w:divBdr>
        <w:top w:val="none" w:sz="0" w:space="0" w:color="auto"/>
        <w:left w:val="none" w:sz="0" w:space="0" w:color="auto"/>
        <w:bottom w:val="none" w:sz="0" w:space="0" w:color="auto"/>
        <w:right w:val="none" w:sz="0" w:space="0" w:color="auto"/>
      </w:divBdr>
    </w:div>
    <w:div w:id="653797198">
      <w:bodyDiv w:val="1"/>
      <w:marLeft w:val="0"/>
      <w:marRight w:val="0"/>
      <w:marTop w:val="0"/>
      <w:marBottom w:val="0"/>
      <w:divBdr>
        <w:top w:val="none" w:sz="0" w:space="0" w:color="auto"/>
        <w:left w:val="none" w:sz="0" w:space="0" w:color="auto"/>
        <w:bottom w:val="none" w:sz="0" w:space="0" w:color="auto"/>
        <w:right w:val="none" w:sz="0" w:space="0" w:color="auto"/>
      </w:divBdr>
      <w:divsChild>
        <w:div w:id="769812922">
          <w:marLeft w:val="0"/>
          <w:marRight w:val="0"/>
          <w:marTop w:val="0"/>
          <w:marBottom w:val="0"/>
          <w:divBdr>
            <w:top w:val="none" w:sz="0" w:space="0" w:color="auto"/>
            <w:left w:val="none" w:sz="0" w:space="0" w:color="auto"/>
            <w:bottom w:val="none" w:sz="0" w:space="0" w:color="auto"/>
            <w:right w:val="none" w:sz="0" w:space="0" w:color="auto"/>
          </w:divBdr>
          <w:divsChild>
            <w:div w:id="1803114839">
              <w:marLeft w:val="0"/>
              <w:marRight w:val="0"/>
              <w:marTop w:val="0"/>
              <w:marBottom w:val="0"/>
              <w:divBdr>
                <w:top w:val="none" w:sz="0" w:space="0" w:color="auto"/>
                <w:left w:val="none" w:sz="0" w:space="0" w:color="auto"/>
                <w:bottom w:val="none" w:sz="0" w:space="0" w:color="auto"/>
                <w:right w:val="none" w:sz="0" w:space="0" w:color="auto"/>
              </w:divBdr>
            </w:div>
            <w:div w:id="343214986">
              <w:marLeft w:val="0"/>
              <w:marRight w:val="0"/>
              <w:marTop w:val="0"/>
              <w:marBottom w:val="0"/>
              <w:divBdr>
                <w:top w:val="none" w:sz="0" w:space="0" w:color="auto"/>
                <w:left w:val="none" w:sz="0" w:space="0" w:color="auto"/>
                <w:bottom w:val="none" w:sz="0" w:space="0" w:color="auto"/>
                <w:right w:val="none" w:sz="0" w:space="0" w:color="auto"/>
              </w:divBdr>
              <w:divsChild>
                <w:div w:id="2010408053">
                  <w:marLeft w:val="0"/>
                  <w:marRight w:val="0"/>
                  <w:marTop w:val="0"/>
                  <w:marBottom w:val="0"/>
                  <w:divBdr>
                    <w:top w:val="none" w:sz="0" w:space="0" w:color="auto"/>
                    <w:left w:val="none" w:sz="0" w:space="0" w:color="auto"/>
                    <w:bottom w:val="none" w:sz="0" w:space="0" w:color="auto"/>
                    <w:right w:val="none" w:sz="0" w:space="0" w:color="auto"/>
                  </w:divBdr>
                  <w:divsChild>
                    <w:div w:id="18472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8202">
      <w:bodyDiv w:val="1"/>
      <w:marLeft w:val="0"/>
      <w:marRight w:val="0"/>
      <w:marTop w:val="0"/>
      <w:marBottom w:val="0"/>
      <w:divBdr>
        <w:top w:val="none" w:sz="0" w:space="0" w:color="auto"/>
        <w:left w:val="none" w:sz="0" w:space="0" w:color="auto"/>
        <w:bottom w:val="none" w:sz="0" w:space="0" w:color="auto"/>
        <w:right w:val="none" w:sz="0" w:space="0" w:color="auto"/>
      </w:divBdr>
    </w:div>
    <w:div w:id="719859992">
      <w:bodyDiv w:val="1"/>
      <w:marLeft w:val="0"/>
      <w:marRight w:val="0"/>
      <w:marTop w:val="0"/>
      <w:marBottom w:val="0"/>
      <w:divBdr>
        <w:top w:val="none" w:sz="0" w:space="0" w:color="auto"/>
        <w:left w:val="none" w:sz="0" w:space="0" w:color="auto"/>
        <w:bottom w:val="none" w:sz="0" w:space="0" w:color="auto"/>
        <w:right w:val="none" w:sz="0" w:space="0" w:color="auto"/>
      </w:divBdr>
    </w:div>
    <w:div w:id="742415834">
      <w:bodyDiv w:val="1"/>
      <w:marLeft w:val="0"/>
      <w:marRight w:val="0"/>
      <w:marTop w:val="0"/>
      <w:marBottom w:val="0"/>
      <w:divBdr>
        <w:top w:val="none" w:sz="0" w:space="0" w:color="auto"/>
        <w:left w:val="none" w:sz="0" w:space="0" w:color="auto"/>
        <w:bottom w:val="none" w:sz="0" w:space="0" w:color="auto"/>
        <w:right w:val="none" w:sz="0" w:space="0" w:color="auto"/>
      </w:divBdr>
      <w:divsChild>
        <w:div w:id="1493375996">
          <w:marLeft w:val="0"/>
          <w:marRight w:val="0"/>
          <w:marTop w:val="0"/>
          <w:marBottom w:val="0"/>
          <w:divBdr>
            <w:top w:val="none" w:sz="0" w:space="0" w:color="auto"/>
            <w:left w:val="none" w:sz="0" w:space="0" w:color="auto"/>
            <w:bottom w:val="none" w:sz="0" w:space="0" w:color="auto"/>
            <w:right w:val="none" w:sz="0" w:space="0" w:color="auto"/>
          </w:divBdr>
          <w:divsChild>
            <w:div w:id="771437789">
              <w:marLeft w:val="0"/>
              <w:marRight w:val="0"/>
              <w:marTop w:val="0"/>
              <w:marBottom w:val="0"/>
              <w:divBdr>
                <w:top w:val="none" w:sz="0" w:space="0" w:color="auto"/>
                <w:left w:val="none" w:sz="0" w:space="0" w:color="auto"/>
                <w:bottom w:val="none" w:sz="0" w:space="0" w:color="auto"/>
                <w:right w:val="none" w:sz="0" w:space="0" w:color="auto"/>
              </w:divBdr>
            </w:div>
            <w:div w:id="562523601">
              <w:marLeft w:val="0"/>
              <w:marRight w:val="0"/>
              <w:marTop w:val="0"/>
              <w:marBottom w:val="0"/>
              <w:divBdr>
                <w:top w:val="none" w:sz="0" w:space="0" w:color="auto"/>
                <w:left w:val="none" w:sz="0" w:space="0" w:color="auto"/>
                <w:bottom w:val="none" w:sz="0" w:space="0" w:color="auto"/>
                <w:right w:val="none" w:sz="0" w:space="0" w:color="auto"/>
              </w:divBdr>
              <w:divsChild>
                <w:div w:id="1321999926">
                  <w:marLeft w:val="0"/>
                  <w:marRight w:val="0"/>
                  <w:marTop w:val="0"/>
                  <w:marBottom w:val="0"/>
                  <w:divBdr>
                    <w:top w:val="none" w:sz="0" w:space="0" w:color="auto"/>
                    <w:left w:val="none" w:sz="0" w:space="0" w:color="auto"/>
                    <w:bottom w:val="none" w:sz="0" w:space="0" w:color="auto"/>
                    <w:right w:val="none" w:sz="0" w:space="0" w:color="auto"/>
                  </w:divBdr>
                  <w:divsChild>
                    <w:div w:id="228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474">
      <w:bodyDiv w:val="1"/>
      <w:marLeft w:val="0"/>
      <w:marRight w:val="0"/>
      <w:marTop w:val="0"/>
      <w:marBottom w:val="0"/>
      <w:divBdr>
        <w:top w:val="none" w:sz="0" w:space="0" w:color="auto"/>
        <w:left w:val="none" w:sz="0" w:space="0" w:color="auto"/>
        <w:bottom w:val="none" w:sz="0" w:space="0" w:color="auto"/>
        <w:right w:val="none" w:sz="0" w:space="0" w:color="auto"/>
      </w:divBdr>
    </w:div>
    <w:div w:id="907687625">
      <w:bodyDiv w:val="1"/>
      <w:marLeft w:val="0"/>
      <w:marRight w:val="0"/>
      <w:marTop w:val="0"/>
      <w:marBottom w:val="0"/>
      <w:divBdr>
        <w:top w:val="none" w:sz="0" w:space="0" w:color="auto"/>
        <w:left w:val="none" w:sz="0" w:space="0" w:color="auto"/>
        <w:bottom w:val="none" w:sz="0" w:space="0" w:color="auto"/>
        <w:right w:val="none" w:sz="0" w:space="0" w:color="auto"/>
      </w:divBdr>
    </w:div>
    <w:div w:id="917787617">
      <w:bodyDiv w:val="1"/>
      <w:marLeft w:val="0"/>
      <w:marRight w:val="0"/>
      <w:marTop w:val="0"/>
      <w:marBottom w:val="0"/>
      <w:divBdr>
        <w:top w:val="none" w:sz="0" w:space="0" w:color="auto"/>
        <w:left w:val="none" w:sz="0" w:space="0" w:color="auto"/>
        <w:bottom w:val="none" w:sz="0" w:space="0" w:color="auto"/>
        <w:right w:val="none" w:sz="0" w:space="0" w:color="auto"/>
      </w:divBdr>
    </w:div>
    <w:div w:id="926766433">
      <w:bodyDiv w:val="1"/>
      <w:marLeft w:val="0"/>
      <w:marRight w:val="0"/>
      <w:marTop w:val="0"/>
      <w:marBottom w:val="0"/>
      <w:divBdr>
        <w:top w:val="none" w:sz="0" w:space="0" w:color="auto"/>
        <w:left w:val="none" w:sz="0" w:space="0" w:color="auto"/>
        <w:bottom w:val="none" w:sz="0" w:space="0" w:color="auto"/>
        <w:right w:val="none" w:sz="0" w:space="0" w:color="auto"/>
      </w:divBdr>
    </w:div>
    <w:div w:id="939949485">
      <w:bodyDiv w:val="1"/>
      <w:marLeft w:val="0"/>
      <w:marRight w:val="0"/>
      <w:marTop w:val="0"/>
      <w:marBottom w:val="0"/>
      <w:divBdr>
        <w:top w:val="none" w:sz="0" w:space="0" w:color="auto"/>
        <w:left w:val="none" w:sz="0" w:space="0" w:color="auto"/>
        <w:bottom w:val="none" w:sz="0" w:space="0" w:color="auto"/>
        <w:right w:val="none" w:sz="0" w:space="0" w:color="auto"/>
      </w:divBdr>
      <w:divsChild>
        <w:div w:id="1527870498">
          <w:marLeft w:val="0"/>
          <w:marRight w:val="0"/>
          <w:marTop w:val="0"/>
          <w:marBottom w:val="0"/>
          <w:divBdr>
            <w:top w:val="none" w:sz="0" w:space="0" w:color="auto"/>
            <w:left w:val="none" w:sz="0" w:space="0" w:color="auto"/>
            <w:bottom w:val="none" w:sz="0" w:space="0" w:color="auto"/>
            <w:right w:val="none" w:sz="0" w:space="0" w:color="auto"/>
          </w:divBdr>
          <w:divsChild>
            <w:div w:id="788932484">
              <w:marLeft w:val="0"/>
              <w:marRight w:val="0"/>
              <w:marTop w:val="0"/>
              <w:marBottom w:val="0"/>
              <w:divBdr>
                <w:top w:val="none" w:sz="0" w:space="0" w:color="auto"/>
                <w:left w:val="none" w:sz="0" w:space="0" w:color="auto"/>
                <w:bottom w:val="none" w:sz="0" w:space="0" w:color="auto"/>
                <w:right w:val="none" w:sz="0" w:space="0" w:color="auto"/>
              </w:divBdr>
            </w:div>
            <w:div w:id="2005472583">
              <w:marLeft w:val="0"/>
              <w:marRight w:val="0"/>
              <w:marTop w:val="0"/>
              <w:marBottom w:val="0"/>
              <w:divBdr>
                <w:top w:val="none" w:sz="0" w:space="0" w:color="auto"/>
                <w:left w:val="none" w:sz="0" w:space="0" w:color="auto"/>
                <w:bottom w:val="none" w:sz="0" w:space="0" w:color="auto"/>
                <w:right w:val="none" w:sz="0" w:space="0" w:color="auto"/>
              </w:divBdr>
              <w:divsChild>
                <w:div w:id="211574667">
                  <w:marLeft w:val="0"/>
                  <w:marRight w:val="0"/>
                  <w:marTop w:val="0"/>
                  <w:marBottom w:val="0"/>
                  <w:divBdr>
                    <w:top w:val="none" w:sz="0" w:space="0" w:color="auto"/>
                    <w:left w:val="none" w:sz="0" w:space="0" w:color="auto"/>
                    <w:bottom w:val="none" w:sz="0" w:space="0" w:color="auto"/>
                    <w:right w:val="none" w:sz="0" w:space="0" w:color="auto"/>
                  </w:divBdr>
                  <w:divsChild>
                    <w:div w:id="147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4957">
              <w:marLeft w:val="0"/>
              <w:marRight w:val="0"/>
              <w:marTop w:val="0"/>
              <w:marBottom w:val="0"/>
              <w:divBdr>
                <w:top w:val="none" w:sz="0" w:space="0" w:color="auto"/>
                <w:left w:val="none" w:sz="0" w:space="0" w:color="auto"/>
                <w:bottom w:val="none" w:sz="0" w:space="0" w:color="auto"/>
                <w:right w:val="none" w:sz="0" w:space="0" w:color="auto"/>
              </w:divBdr>
            </w:div>
          </w:divsChild>
        </w:div>
        <w:div w:id="1790512918">
          <w:marLeft w:val="0"/>
          <w:marRight w:val="0"/>
          <w:marTop w:val="0"/>
          <w:marBottom w:val="0"/>
          <w:divBdr>
            <w:top w:val="none" w:sz="0" w:space="0" w:color="auto"/>
            <w:left w:val="none" w:sz="0" w:space="0" w:color="auto"/>
            <w:bottom w:val="none" w:sz="0" w:space="0" w:color="auto"/>
            <w:right w:val="none" w:sz="0" w:space="0" w:color="auto"/>
          </w:divBdr>
          <w:divsChild>
            <w:div w:id="1552813448">
              <w:marLeft w:val="0"/>
              <w:marRight w:val="0"/>
              <w:marTop w:val="0"/>
              <w:marBottom w:val="0"/>
              <w:divBdr>
                <w:top w:val="none" w:sz="0" w:space="0" w:color="auto"/>
                <w:left w:val="none" w:sz="0" w:space="0" w:color="auto"/>
                <w:bottom w:val="none" w:sz="0" w:space="0" w:color="auto"/>
                <w:right w:val="none" w:sz="0" w:space="0" w:color="auto"/>
              </w:divBdr>
            </w:div>
            <w:div w:id="498354690">
              <w:marLeft w:val="0"/>
              <w:marRight w:val="0"/>
              <w:marTop w:val="0"/>
              <w:marBottom w:val="0"/>
              <w:divBdr>
                <w:top w:val="none" w:sz="0" w:space="0" w:color="auto"/>
                <w:left w:val="none" w:sz="0" w:space="0" w:color="auto"/>
                <w:bottom w:val="none" w:sz="0" w:space="0" w:color="auto"/>
                <w:right w:val="none" w:sz="0" w:space="0" w:color="auto"/>
              </w:divBdr>
              <w:divsChild>
                <w:div w:id="1039092251">
                  <w:marLeft w:val="0"/>
                  <w:marRight w:val="0"/>
                  <w:marTop w:val="0"/>
                  <w:marBottom w:val="0"/>
                  <w:divBdr>
                    <w:top w:val="none" w:sz="0" w:space="0" w:color="auto"/>
                    <w:left w:val="none" w:sz="0" w:space="0" w:color="auto"/>
                    <w:bottom w:val="none" w:sz="0" w:space="0" w:color="auto"/>
                    <w:right w:val="none" w:sz="0" w:space="0" w:color="auto"/>
                  </w:divBdr>
                  <w:divsChild>
                    <w:div w:id="3692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0918">
      <w:bodyDiv w:val="1"/>
      <w:marLeft w:val="0"/>
      <w:marRight w:val="0"/>
      <w:marTop w:val="0"/>
      <w:marBottom w:val="0"/>
      <w:divBdr>
        <w:top w:val="none" w:sz="0" w:space="0" w:color="auto"/>
        <w:left w:val="none" w:sz="0" w:space="0" w:color="auto"/>
        <w:bottom w:val="none" w:sz="0" w:space="0" w:color="auto"/>
        <w:right w:val="none" w:sz="0" w:space="0" w:color="auto"/>
      </w:divBdr>
    </w:div>
    <w:div w:id="1069766942">
      <w:bodyDiv w:val="1"/>
      <w:marLeft w:val="0"/>
      <w:marRight w:val="0"/>
      <w:marTop w:val="0"/>
      <w:marBottom w:val="0"/>
      <w:divBdr>
        <w:top w:val="none" w:sz="0" w:space="0" w:color="auto"/>
        <w:left w:val="none" w:sz="0" w:space="0" w:color="auto"/>
        <w:bottom w:val="none" w:sz="0" w:space="0" w:color="auto"/>
        <w:right w:val="none" w:sz="0" w:space="0" w:color="auto"/>
      </w:divBdr>
    </w:div>
    <w:div w:id="1076975000">
      <w:bodyDiv w:val="1"/>
      <w:marLeft w:val="0"/>
      <w:marRight w:val="0"/>
      <w:marTop w:val="0"/>
      <w:marBottom w:val="0"/>
      <w:divBdr>
        <w:top w:val="none" w:sz="0" w:space="0" w:color="auto"/>
        <w:left w:val="none" w:sz="0" w:space="0" w:color="auto"/>
        <w:bottom w:val="none" w:sz="0" w:space="0" w:color="auto"/>
        <w:right w:val="none" w:sz="0" w:space="0" w:color="auto"/>
      </w:divBdr>
    </w:div>
    <w:div w:id="1097675657">
      <w:bodyDiv w:val="1"/>
      <w:marLeft w:val="0"/>
      <w:marRight w:val="0"/>
      <w:marTop w:val="0"/>
      <w:marBottom w:val="0"/>
      <w:divBdr>
        <w:top w:val="none" w:sz="0" w:space="0" w:color="auto"/>
        <w:left w:val="none" w:sz="0" w:space="0" w:color="auto"/>
        <w:bottom w:val="none" w:sz="0" w:space="0" w:color="auto"/>
        <w:right w:val="none" w:sz="0" w:space="0" w:color="auto"/>
      </w:divBdr>
    </w:div>
    <w:div w:id="1098258240">
      <w:bodyDiv w:val="1"/>
      <w:marLeft w:val="0"/>
      <w:marRight w:val="0"/>
      <w:marTop w:val="0"/>
      <w:marBottom w:val="0"/>
      <w:divBdr>
        <w:top w:val="none" w:sz="0" w:space="0" w:color="auto"/>
        <w:left w:val="none" w:sz="0" w:space="0" w:color="auto"/>
        <w:bottom w:val="none" w:sz="0" w:space="0" w:color="auto"/>
        <w:right w:val="none" w:sz="0" w:space="0" w:color="auto"/>
      </w:divBdr>
    </w:div>
    <w:div w:id="1125199514">
      <w:bodyDiv w:val="1"/>
      <w:marLeft w:val="0"/>
      <w:marRight w:val="0"/>
      <w:marTop w:val="0"/>
      <w:marBottom w:val="0"/>
      <w:divBdr>
        <w:top w:val="none" w:sz="0" w:space="0" w:color="auto"/>
        <w:left w:val="none" w:sz="0" w:space="0" w:color="auto"/>
        <w:bottom w:val="none" w:sz="0" w:space="0" w:color="auto"/>
        <w:right w:val="none" w:sz="0" w:space="0" w:color="auto"/>
      </w:divBdr>
    </w:div>
    <w:div w:id="1136265946">
      <w:bodyDiv w:val="1"/>
      <w:marLeft w:val="0"/>
      <w:marRight w:val="0"/>
      <w:marTop w:val="0"/>
      <w:marBottom w:val="0"/>
      <w:divBdr>
        <w:top w:val="none" w:sz="0" w:space="0" w:color="auto"/>
        <w:left w:val="none" w:sz="0" w:space="0" w:color="auto"/>
        <w:bottom w:val="none" w:sz="0" w:space="0" w:color="auto"/>
        <w:right w:val="none" w:sz="0" w:space="0" w:color="auto"/>
      </w:divBdr>
    </w:div>
    <w:div w:id="1147628259">
      <w:bodyDiv w:val="1"/>
      <w:marLeft w:val="0"/>
      <w:marRight w:val="0"/>
      <w:marTop w:val="0"/>
      <w:marBottom w:val="0"/>
      <w:divBdr>
        <w:top w:val="none" w:sz="0" w:space="0" w:color="auto"/>
        <w:left w:val="none" w:sz="0" w:space="0" w:color="auto"/>
        <w:bottom w:val="none" w:sz="0" w:space="0" w:color="auto"/>
        <w:right w:val="none" w:sz="0" w:space="0" w:color="auto"/>
      </w:divBdr>
    </w:div>
    <w:div w:id="1322735041">
      <w:bodyDiv w:val="1"/>
      <w:marLeft w:val="0"/>
      <w:marRight w:val="0"/>
      <w:marTop w:val="0"/>
      <w:marBottom w:val="0"/>
      <w:divBdr>
        <w:top w:val="none" w:sz="0" w:space="0" w:color="auto"/>
        <w:left w:val="none" w:sz="0" w:space="0" w:color="auto"/>
        <w:bottom w:val="none" w:sz="0" w:space="0" w:color="auto"/>
        <w:right w:val="none" w:sz="0" w:space="0" w:color="auto"/>
      </w:divBdr>
    </w:div>
    <w:div w:id="1348212061">
      <w:bodyDiv w:val="1"/>
      <w:marLeft w:val="0"/>
      <w:marRight w:val="0"/>
      <w:marTop w:val="0"/>
      <w:marBottom w:val="0"/>
      <w:divBdr>
        <w:top w:val="none" w:sz="0" w:space="0" w:color="auto"/>
        <w:left w:val="none" w:sz="0" w:space="0" w:color="auto"/>
        <w:bottom w:val="none" w:sz="0" w:space="0" w:color="auto"/>
        <w:right w:val="none" w:sz="0" w:space="0" w:color="auto"/>
      </w:divBdr>
    </w:div>
    <w:div w:id="1366248908">
      <w:bodyDiv w:val="1"/>
      <w:marLeft w:val="0"/>
      <w:marRight w:val="0"/>
      <w:marTop w:val="0"/>
      <w:marBottom w:val="0"/>
      <w:divBdr>
        <w:top w:val="none" w:sz="0" w:space="0" w:color="auto"/>
        <w:left w:val="none" w:sz="0" w:space="0" w:color="auto"/>
        <w:bottom w:val="none" w:sz="0" w:space="0" w:color="auto"/>
        <w:right w:val="none" w:sz="0" w:space="0" w:color="auto"/>
      </w:divBdr>
    </w:div>
    <w:div w:id="1382826482">
      <w:bodyDiv w:val="1"/>
      <w:marLeft w:val="0"/>
      <w:marRight w:val="0"/>
      <w:marTop w:val="0"/>
      <w:marBottom w:val="0"/>
      <w:divBdr>
        <w:top w:val="none" w:sz="0" w:space="0" w:color="auto"/>
        <w:left w:val="none" w:sz="0" w:space="0" w:color="auto"/>
        <w:bottom w:val="none" w:sz="0" w:space="0" w:color="auto"/>
        <w:right w:val="none" w:sz="0" w:space="0" w:color="auto"/>
      </w:divBdr>
    </w:div>
    <w:div w:id="1406995017">
      <w:bodyDiv w:val="1"/>
      <w:marLeft w:val="0"/>
      <w:marRight w:val="0"/>
      <w:marTop w:val="0"/>
      <w:marBottom w:val="0"/>
      <w:divBdr>
        <w:top w:val="none" w:sz="0" w:space="0" w:color="auto"/>
        <w:left w:val="none" w:sz="0" w:space="0" w:color="auto"/>
        <w:bottom w:val="none" w:sz="0" w:space="0" w:color="auto"/>
        <w:right w:val="none" w:sz="0" w:space="0" w:color="auto"/>
      </w:divBdr>
      <w:divsChild>
        <w:div w:id="521935654">
          <w:marLeft w:val="0"/>
          <w:marRight w:val="0"/>
          <w:marTop w:val="0"/>
          <w:marBottom w:val="0"/>
          <w:divBdr>
            <w:top w:val="none" w:sz="0" w:space="0" w:color="auto"/>
            <w:left w:val="none" w:sz="0" w:space="0" w:color="auto"/>
            <w:bottom w:val="none" w:sz="0" w:space="0" w:color="auto"/>
            <w:right w:val="none" w:sz="0" w:space="0" w:color="auto"/>
          </w:divBdr>
          <w:divsChild>
            <w:div w:id="786003289">
              <w:marLeft w:val="0"/>
              <w:marRight w:val="0"/>
              <w:marTop w:val="0"/>
              <w:marBottom w:val="0"/>
              <w:divBdr>
                <w:top w:val="none" w:sz="0" w:space="0" w:color="auto"/>
                <w:left w:val="none" w:sz="0" w:space="0" w:color="auto"/>
                <w:bottom w:val="none" w:sz="0" w:space="0" w:color="auto"/>
                <w:right w:val="none" w:sz="0" w:space="0" w:color="auto"/>
              </w:divBdr>
            </w:div>
            <w:div w:id="1628002647">
              <w:marLeft w:val="0"/>
              <w:marRight w:val="0"/>
              <w:marTop w:val="0"/>
              <w:marBottom w:val="0"/>
              <w:divBdr>
                <w:top w:val="none" w:sz="0" w:space="0" w:color="auto"/>
                <w:left w:val="none" w:sz="0" w:space="0" w:color="auto"/>
                <w:bottom w:val="none" w:sz="0" w:space="0" w:color="auto"/>
                <w:right w:val="none" w:sz="0" w:space="0" w:color="auto"/>
              </w:divBdr>
              <w:divsChild>
                <w:div w:id="1146439157">
                  <w:marLeft w:val="0"/>
                  <w:marRight w:val="0"/>
                  <w:marTop w:val="0"/>
                  <w:marBottom w:val="0"/>
                  <w:divBdr>
                    <w:top w:val="none" w:sz="0" w:space="0" w:color="auto"/>
                    <w:left w:val="none" w:sz="0" w:space="0" w:color="auto"/>
                    <w:bottom w:val="none" w:sz="0" w:space="0" w:color="auto"/>
                    <w:right w:val="none" w:sz="0" w:space="0" w:color="auto"/>
                  </w:divBdr>
                  <w:divsChild>
                    <w:div w:id="3385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6534">
              <w:marLeft w:val="0"/>
              <w:marRight w:val="0"/>
              <w:marTop w:val="0"/>
              <w:marBottom w:val="0"/>
              <w:divBdr>
                <w:top w:val="none" w:sz="0" w:space="0" w:color="auto"/>
                <w:left w:val="none" w:sz="0" w:space="0" w:color="auto"/>
                <w:bottom w:val="none" w:sz="0" w:space="0" w:color="auto"/>
                <w:right w:val="none" w:sz="0" w:space="0" w:color="auto"/>
              </w:divBdr>
            </w:div>
          </w:divsChild>
        </w:div>
        <w:div w:id="1310019576">
          <w:marLeft w:val="0"/>
          <w:marRight w:val="0"/>
          <w:marTop w:val="0"/>
          <w:marBottom w:val="0"/>
          <w:divBdr>
            <w:top w:val="none" w:sz="0" w:space="0" w:color="auto"/>
            <w:left w:val="none" w:sz="0" w:space="0" w:color="auto"/>
            <w:bottom w:val="none" w:sz="0" w:space="0" w:color="auto"/>
            <w:right w:val="none" w:sz="0" w:space="0" w:color="auto"/>
          </w:divBdr>
          <w:divsChild>
            <w:div w:id="1916668312">
              <w:marLeft w:val="0"/>
              <w:marRight w:val="0"/>
              <w:marTop w:val="0"/>
              <w:marBottom w:val="0"/>
              <w:divBdr>
                <w:top w:val="none" w:sz="0" w:space="0" w:color="auto"/>
                <w:left w:val="none" w:sz="0" w:space="0" w:color="auto"/>
                <w:bottom w:val="none" w:sz="0" w:space="0" w:color="auto"/>
                <w:right w:val="none" w:sz="0" w:space="0" w:color="auto"/>
              </w:divBdr>
            </w:div>
            <w:div w:id="1734700482">
              <w:marLeft w:val="0"/>
              <w:marRight w:val="0"/>
              <w:marTop w:val="0"/>
              <w:marBottom w:val="0"/>
              <w:divBdr>
                <w:top w:val="none" w:sz="0" w:space="0" w:color="auto"/>
                <w:left w:val="none" w:sz="0" w:space="0" w:color="auto"/>
                <w:bottom w:val="none" w:sz="0" w:space="0" w:color="auto"/>
                <w:right w:val="none" w:sz="0" w:space="0" w:color="auto"/>
              </w:divBdr>
              <w:divsChild>
                <w:div w:id="434908162">
                  <w:marLeft w:val="0"/>
                  <w:marRight w:val="0"/>
                  <w:marTop w:val="0"/>
                  <w:marBottom w:val="0"/>
                  <w:divBdr>
                    <w:top w:val="none" w:sz="0" w:space="0" w:color="auto"/>
                    <w:left w:val="none" w:sz="0" w:space="0" w:color="auto"/>
                    <w:bottom w:val="none" w:sz="0" w:space="0" w:color="auto"/>
                    <w:right w:val="none" w:sz="0" w:space="0" w:color="auto"/>
                  </w:divBdr>
                  <w:divsChild>
                    <w:div w:id="413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197">
      <w:bodyDiv w:val="1"/>
      <w:marLeft w:val="0"/>
      <w:marRight w:val="0"/>
      <w:marTop w:val="0"/>
      <w:marBottom w:val="0"/>
      <w:divBdr>
        <w:top w:val="none" w:sz="0" w:space="0" w:color="auto"/>
        <w:left w:val="none" w:sz="0" w:space="0" w:color="auto"/>
        <w:bottom w:val="none" w:sz="0" w:space="0" w:color="auto"/>
        <w:right w:val="none" w:sz="0" w:space="0" w:color="auto"/>
      </w:divBdr>
    </w:div>
    <w:div w:id="1443112013">
      <w:bodyDiv w:val="1"/>
      <w:marLeft w:val="0"/>
      <w:marRight w:val="0"/>
      <w:marTop w:val="0"/>
      <w:marBottom w:val="0"/>
      <w:divBdr>
        <w:top w:val="none" w:sz="0" w:space="0" w:color="auto"/>
        <w:left w:val="none" w:sz="0" w:space="0" w:color="auto"/>
        <w:bottom w:val="none" w:sz="0" w:space="0" w:color="auto"/>
        <w:right w:val="none" w:sz="0" w:space="0" w:color="auto"/>
      </w:divBdr>
    </w:div>
    <w:div w:id="1472097467">
      <w:bodyDiv w:val="1"/>
      <w:marLeft w:val="0"/>
      <w:marRight w:val="0"/>
      <w:marTop w:val="0"/>
      <w:marBottom w:val="0"/>
      <w:divBdr>
        <w:top w:val="none" w:sz="0" w:space="0" w:color="auto"/>
        <w:left w:val="none" w:sz="0" w:space="0" w:color="auto"/>
        <w:bottom w:val="none" w:sz="0" w:space="0" w:color="auto"/>
        <w:right w:val="none" w:sz="0" w:space="0" w:color="auto"/>
      </w:divBdr>
    </w:div>
    <w:div w:id="1575237939">
      <w:bodyDiv w:val="1"/>
      <w:marLeft w:val="0"/>
      <w:marRight w:val="0"/>
      <w:marTop w:val="0"/>
      <w:marBottom w:val="0"/>
      <w:divBdr>
        <w:top w:val="none" w:sz="0" w:space="0" w:color="auto"/>
        <w:left w:val="none" w:sz="0" w:space="0" w:color="auto"/>
        <w:bottom w:val="none" w:sz="0" w:space="0" w:color="auto"/>
        <w:right w:val="none" w:sz="0" w:space="0" w:color="auto"/>
      </w:divBdr>
    </w:div>
    <w:div w:id="1599681039">
      <w:bodyDiv w:val="1"/>
      <w:marLeft w:val="0"/>
      <w:marRight w:val="0"/>
      <w:marTop w:val="0"/>
      <w:marBottom w:val="0"/>
      <w:divBdr>
        <w:top w:val="none" w:sz="0" w:space="0" w:color="auto"/>
        <w:left w:val="none" w:sz="0" w:space="0" w:color="auto"/>
        <w:bottom w:val="none" w:sz="0" w:space="0" w:color="auto"/>
        <w:right w:val="none" w:sz="0" w:space="0" w:color="auto"/>
      </w:divBdr>
    </w:div>
    <w:div w:id="1612469084">
      <w:bodyDiv w:val="1"/>
      <w:marLeft w:val="0"/>
      <w:marRight w:val="0"/>
      <w:marTop w:val="0"/>
      <w:marBottom w:val="0"/>
      <w:divBdr>
        <w:top w:val="none" w:sz="0" w:space="0" w:color="auto"/>
        <w:left w:val="none" w:sz="0" w:space="0" w:color="auto"/>
        <w:bottom w:val="none" w:sz="0" w:space="0" w:color="auto"/>
        <w:right w:val="none" w:sz="0" w:space="0" w:color="auto"/>
      </w:divBdr>
    </w:div>
    <w:div w:id="1701861690">
      <w:bodyDiv w:val="1"/>
      <w:marLeft w:val="0"/>
      <w:marRight w:val="0"/>
      <w:marTop w:val="0"/>
      <w:marBottom w:val="0"/>
      <w:divBdr>
        <w:top w:val="none" w:sz="0" w:space="0" w:color="auto"/>
        <w:left w:val="none" w:sz="0" w:space="0" w:color="auto"/>
        <w:bottom w:val="none" w:sz="0" w:space="0" w:color="auto"/>
        <w:right w:val="none" w:sz="0" w:space="0" w:color="auto"/>
      </w:divBdr>
    </w:div>
    <w:div w:id="1706326177">
      <w:bodyDiv w:val="1"/>
      <w:marLeft w:val="0"/>
      <w:marRight w:val="0"/>
      <w:marTop w:val="0"/>
      <w:marBottom w:val="0"/>
      <w:divBdr>
        <w:top w:val="none" w:sz="0" w:space="0" w:color="auto"/>
        <w:left w:val="none" w:sz="0" w:space="0" w:color="auto"/>
        <w:bottom w:val="none" w:sz="0" w:space="0" w:color="auto"/>
        <w:right w:val="none" w:sz="0" w:space="0" w:color="auto"/>
      </w:divBdr>
    </w:div>
    <w:div w:id="1726831257">
      <w:bodyDiv w:val="1"/>
      <w:marLeft w:val="0"/>
      <w:marRight w:val="0"/>
      <w:marTop w:val="0"/>
      <w:marBottom w:val="0"/>
      <w:divBdr>
        <w:top w:val="none" w:sz="0" w:space="0" w:color="auto"/>
        <w:left w:val="none" w:sz="0" w:space="0" w:color="auto"/>
        <w:bottom w:val="none" w:sz="0" w:space="0" w:color="auto"/>
        <w:right w:val="none" w:sz="0" w:space="0" w:color="auto"/>
      </w:divBdr>
    </w:div>
    <w:div w:id="1733428271">
      <w:bodyDiv w:val="1"/>
      <w:marLeft w:val="0"/>
      <w:marRight w:val="0"/>
      <w:marTop w:val="0"/>
      <w:marBottom w:val="0"/>
      <w:divBdr>
        <w:top w:val="none" w:sz="0" w:space="0" w:color="auto"/>
        <w:left w:val="none" w:sz="0" w:space="0" w:color="auto"/>
        <w:bottom w:val="none" w:sz="0" w:space="0" w:color="auto"/>
        <w:right w:val="none" w:sz="0" w:space="0" w:color="auto"/>
      </w:divBdr>
    </w:div>
    <w:div w:id="1787121428">
      <w:bodyDiv w:val="1"/>
      <w:marLeft w:val="0"/>
      <w:marRight w:val="0"/>
      <w:marTop w:val="0"/>
      <w:marBottom w:val="0"/>
      <w:divBdr>
        <w:top w:val="none" w:sz="0" w:space="0" w:color="auto"/>
        <w:left w:val="none" w:sz="0" w:space="0" w:color="auto"/>
        <w:bottom w:val="none" w:sz="0" w:space="0" w:color="auto"/>
        <w:right w:val="none" w:sz="0" w:space="0" w:color="auto"/>
      </w:divBdr>
    </w:div>
    <w:div w:id="1799105741">
      <w:bodyDiv w:val="1"/>
      <w:marLeft w:val="0"/>
      <w:marRight w:val="0"/>
      <w:marTop w:val="0"/>
      <w:marBottom w:val="0"/>
      <w:divBdr>
        <w:top w:val="none" w:sz="0" w:space="0" w:color="auto"/>
        <w:left w:val="none" w:sz="0" w:space="0" w:color="auto"/>
        <w:bottom w:val="none" w:sz="0" w:space="0" w:color="auto"/>
        <w:right w:val="none" w:sz="0" w:space="0" w:color="auto"/>
      </w:divBdr>
      <w:divsChild>
        <w:div w:id="1132869784">
          <w:marLeft w:val="0"/>
          <w:marRight w:val="0"/>
          <w:marTop w:val="0"/>
          <w:marBottom w:val="0"/>
          <w:divBdr>
            <w:top w:val="none" w:sz="0" w:space="0" w:color="auto"/>
            <w:left w:val="none" w:sz="0" w:space="0" w:color="auto"/>
            <w:bottom w:val="none" w:sz="0" w:space="0" w:color="auto"/>
            <w:right w:val="none" w:sz="0" w:space="0" w:color="auto"/>
          </w:divBdr>
          <w:divsChild>
            <w:div w:id="1862471133">
              <w:marLeft w:val="0"/>
              <w:marRight w:val="0"/>
              <w:marTop w:val="0"/>
              <w:marBottom w:val="0"/>
              <w:divBdr>
                <w:top w:val="none" w:sz="0" w:space="0" w:color="auto"/>
                <w:left w:val="none" w:sz="0" w:space="0" w:color="auto"/>
                <w:bottom w:val="none" w:sz="0" w:space="0" w:color="auto"/>
                <w:right w:val="none" w:sz="0" w:space="0" w:color="auto"/>
              </w:divBdr>
            </w:div>
            <w:div w:id="1455174414">
              <w:marLeft w:val="0"/>
              <w:marRight w:val="0"/>
              <w:marTop w:val="0"/>
              <w:marBottom w:val="0"/>
              <w:divBdr>
                <w:top w:val="none" w:sz="0" w:space="0" w:color="auto"/>
                <w:left w:val="none" w:sz="0" w:space="0" w:color="auto"/>
                <w:bottom w:val="none" w:sz="0" w:space="0" w:color="auto"/>
                <w:right w:val="none" w:sz="0" w:space="0" w:color="auto"/>
              </w:divBdr>
              <w:divsChild>
                <w:div w:id="1902325122">
                  <w:marLeft w:val="0"/>
                  <w:marRight w:val="0"/>
                  <w:marTop w:val="0"/>
                  <w:marBottom w:val="0"/>
                  <w:divBdr>
                    <w:top w:val="none" w:sz="0" w:space="0" w:color="auto"/>
                    <w:left w:val="none" w:sz="0" w:space="0" w:color="auto"/>
                    <w:bottom w:val="none" w:sz="0" w:space="0" w:color="auto"/>
                    <w:right w:val="none" w:sz="0" w:space="0" w:color="auto"/>
                  </w:divBdr>
                  <w:divsChild>
                    <w:div w:id="19463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70763">
              <w:marLeft w:val="0"/>
              <w:marRight w:val="0"/>
              <w:marTop w:val="0"/>
              <w:marBottom w:val="0"/>
              <w:divBdr>
                <w:top w:val="none" w:sz="0" w:space="0" w:color="auto"/>
                <w:left w:val="none" w:sz="0" w:space="0" w:color="auto"/>
                <w:bottom w:val="none" w:sz="0" w:space="0" w:color="auto"/>
                <w:right w:val="none" w:sz="0" w:space="0" w:color="auto"/>
              </w:divBdr>
            </w:div>
          </w:divsChild>
        </w:div>
        <w:div w:id="121657993">
          <w:marLeft w:val="0"/>
          <w:marRight w:val="0"/>
          <w:marTop w:val="0"/>
          <w:marBottom w:val="0"/>
          <w:divBdr>
            <w:top w:val="none" w:sz="0" w:space="0" w:color="auto"/>
            <w:left w:val="none" w:sz="0" w:space="0" w:color="auto"/>
            <w:bottom w:val="none" w:sz="0" w:space="0" w:color="auto"/>
            <w:right w:val="none" w:sz="0" w:space="0" w:color="auto"/>
          </w:divBdr>
          <w:divsChild>
            <w:div w:id="1134714557">
              <w:marLeft w:val="0"/>
              <w:marRight w:val="0"/>
              <w:marTop w:val="0"/>
              <w:marBottom w:val="0"/>
              <w:divBdr>
                <w:top w:val="none" w:sz="0" w:space="0" w:color="auto"/>
                <w:left w:val="none" w:sz="0" w:space="0" w:color="auto"/>
                <w:bottom w:val="none" w:sz="0" w:space="0" w:color="auto"/>
                <w:right w:val="none" w:sz="0" w:space="0" w:color="auto"/>
              </w:divBdr>
            </w:div>
            <w:div w:id="1656102143">
              <w:marLeft w:val="0"/>
              <w:marRight w:val="0"/>
              <w:marTop w:val="0"/>
              <w:marBottom w:val="0"/>
              <w:divBdr>
                <w:top w:val="none" w:sz="0" w:space="0" w:color="auto"/>
                <w:left w:val="none" w:sz="0" w:space="0" w:color="auto"/>
                <w:bottom w:val="none" w:sz="0" w:space="0" w:color="auto"/>
                <w:right w:val="none" w:sz="0" w:space="0" w:color="auto"/>
              </w:divBdr>
              <w:divsChild>
                <w:div w:id="1833135287">
                  <w:marLeft w:val="0"/>
                  <w:marRight w:val="0"/>
                  <w:marTop w:val="0"/>
                  <w:marBottom w:val="0"/>
                  <w:divBdr>
                    <w:top w:val="none" w:sz="0" w:space="0" w:color="auto"/>
                    <w:left w:val="none" w:sz="0" w:space="0" w:color="auto"/>
                    <w:bottom w:val="none" w:sz="0" w:space="0" w:color="auto"/>
                    <w:right w:val="none" w:sz="0" w:space="0" w:color="auto"/>
                  </w:divBdr>
                  <w:divsChild>
                    <w:div w:id="2984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875">
      <w:bodyDiv w:val="1"/>
      <w:marLeft w:val="0"/>
      <w:marRight w:val="0"/>
      <w:marTop w:val="0"/>
      <w:marBottom w:val="0"/>
      <w:divBdr>
        <w:top w:val="none" w:sz="0" w:space="0" w:color="auto"/>
        <w:left w:val="none" w:sz="0" w:space="0" w:color="auto"/>
        <w:bottom w:val="none" w:sz="0" w:space="0" w:color="auto"/>
        <w:right w:val="none" w:sz="0" w:space="0" w:color="auto"/>
      </w:divBdr>
      <w:divsChild>
        <w:div w:id="542181169">
          <w:marLeft w:val="0"/>
          <w:marRight w:val="0"/>
          <w:marTop w:val="0"/>
          <w:marBottom w:val="0"/>
          <w:divBdr>
            <w:top w:val="none" w:sz="0" w:space="0" w:color="auto"/>
            <w:left w:val="none" w:sz="0" w:space="0" w:color="auto"/>
            <w:bottom w:val="none" w:sz="0" w:space="0" w:color="auto"/>
            <w:right w:val="none" w:sz="0" w:space="0" w:color="auto"/>
          </w:divBdr>
          <w:divsChild>
            <w:div w:id="39943067">
              <w:marLeft w:val="0"/>
              <w:marRight w:val="0"/>
              <w:marTop w:val="0"/>
              <w:marBottom w:val="0"/>
              <w:divBdr>
                <w:top w:val="none" w:sz="0" w:space="0" w:color="auto"/>
                <w:left w:val="none" w:sz="0" w:space="0" w:color="auto"/>
                <w:bottom w:val="none" w:sz="0" w:space="0" w:color="auto"/>
                <w:right w:val="none" w:sz="0" w:space="0" w:color="auto"/>
              </w:divBdr>
            </w:div>
            <w:div w:id="5105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041">
      <w:bodyDiv w:val="1"/>
      <w:marLeft w:val="0"/>
      <w:marRight w:val="0"/>
      <w:marTop w:val="0"/>
      <w:marBottom w:val="0"/>
      <w:divBdr>
        <w:top w:val="none" w:sz="0" w:space="0" w:color="auto"/>
        <w:left w:val="none" w:sz="0" w:space="0" w:color="auto"/>
        <w:bottom w:val="none" w:sz="0" w:space="0" w:color="auto"/>
        <w:right w:val="none" w:sz="0" w:space="0" w:color="auto"/>
      </w:divBdr>
      <w:divsChild>
        <w:div w:id="660543369">
          <w:marLeft w:val="0"/>
          <w:marRight w:val="0"/>
          <w:marTop w:val="0"/>
          <w:marBottom w:val="0"/>
          <w:divBdr>
            <w:top w:val="none" w:sz="0" w:space="0" w:color="auto"/>
            <w:left w:val="none" w:sz="0" w:space="0" w:color="auto"/>
            <w:bottom w:val="none" w:sz="0" w:space="0" w:color="auto"/>
            <w:right w:val="none" w:sz="0" w:space="0" w:color="auto"/>
          </w:divBdr>
          <w:divsChild>
            <w:div w:id="496771787">
              <w:marLeft w:val="0"/>
              <w:marRight w:val="0"/>
              <w:marTop w:val="0"/>
              <w:marBottom w:val="0"/>
              <w:divBdr>
                <w:top w:val="none" w:sz="0" w:space="0" w:color="auto"/>
                <w:left w:val="none" w:sz="0" w:space="0" w:color="auto"/>
                <w:bottom w:val="none" w:sz="0" w:space="0" w:color="auto"/>
                <w:right w:val="none" w:sz="0" w:space="0" w:color="auto"/>
              </w:divBdr>
            </w:div>
            <w:div w:id="126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2">
      <w:bodyDiv w:val="1"/>
      <w:marLeft w:val="0"/>
      <w:marRight w:val="0"/>
      <w:marTop w:val="0"/>
      <w:marBottom w:val="0"/>
      <w:divBdr>
        <w:top w:val="none" w:sz="0" w:space="0" w:color="auto"/>
        <w:left w:val="none" w:sz="0" w:space="0" w:color="auto"/>
        <w:bottom w:val="none" w:sz="0" w:space="0" w:color="auto"/>
        <w:right w:val="none" w:sz="0" w:space="0" w:color="auto"/>
      </w:divBdr>
    </w:div>
    <w:div w:id="1907689990">
      <w:bodyDiv w:val="1"/>
      <w:marLeft w:val="0"/>
      <w:marRight w:val="0"/>
      <w:marTop w:val="0"/>
      <w:marBottom w:val="0"/>
      <w:divBdr>
        <w:top w:val="none" w:sz="0" w:space="0" w:color="auto"/>
        <w:left w:val="none" w:sz="0" w:space="0" w:color="auto"/>
        <w:bottom w:val="none" w:sz="0" w:space="0" w:color="auto"/>
        <w:right w:val="none" w:sz="0" w:space="0" w:color="auto"/>
      </w:divBdr>
    </w:div>
    <w:div w:id="1952468655">
      <w:bodyDiv w:val="1"/>
      <w:marLeft w:val="0"/>
      <w:marRight w:val="0"/>
      <w:marTop w:val="0"/>
      <w:marBottom w:val="0"/>
      <w:divBdr>
        <w:top w:val="none" w:sz="0" w:space="0" w:color="auto"/>
        <w:left w:val="none" w:sz="0" w:space="0" w:color="auto"/>
        <w:bottom w:val="none" w:sz="0" w:space="0" w:color="auto"/>
        <w:right w:val="none" w:sz="0" w:space="0" w:color="auto"/>
      </w:divBdr>
    </w:div>
    <w:div w:id="1975746452">
      <w:bodyDiv w:val="1"/>
      <w:marLeft w:val="0"/>
      <w:marRight w:val="0"/>
      <w:marTop w:val="0"/>
      <w:marBottom w:val="0"/>
      <w:divBdr>
        <w:top w:val="none" w:sz="0" w:space="0" w:color="auto"/>
        <w:left w:val="none" w:sz="0" w:space="0" w:color="auto"/>
        <w:bottom w:val="none" w:sz="0" w:space="0" w:color="auto"/>
        <w:right w:val="none" w:sz="0" w:space="0" w:color="auto"/>
      </w:divBdr>
    </w:div>
    <w:div w:id="1982272763">
      <w:bodyDiv w:val="1"/>
      <w:marLeft w:val="0"/>
      <w:marRight w:val="0"/>
      <w:marTop w:val="0"/>
      <w:marBottom w:val="0"/>
      <w:divBdr>
        <w:top w:val="none" w:sz="0" w:space="0" w:color="auto"/>
        <w:left w:val="none" w:sz="0" w:space="0" w:color="auto"/>
        <w:bottom w:val="none" w:sz="0" w:space="0" w:color="auto"/>
        <w:right w:val="none" w:sz="0" w:space="0" w:color="auto"/>
      </w:divBdr>
    </w:div>
    <w:div w:id="1997342191">
      <w:bodyDiv w:val="1"/>
      <w:marLeft w:val="0"/>
      <w:marRight w:val="0"/>
      <w:marTop w:val="0"/>
      <w:marBottom w:val="0"/>
      <w:divBdr>
        <w:top w:val="none" w:sz="0" w:space="0" w:color="auto"/>
        <w:left w:val="none" w:sz="0" w:space="0" w:color="auto"/>
        <w:bottom w:val="none" w:sz="0" w:space="0" w:color="auto"/>
        <w:right w:val="none" w:sz="0" w:space="0" w:color="auto"/>
      </w:divBdr>
    </w:div>
    <w:div w:id="2007853997">
      <w:bodyDiv w:val="1"/>
      <w:marLeft w:val="0"/>
      <w:marRight w:val="0"/>
      <w:marTop w:val="0"/>
      <w:marBottom w:val="0"/>
      <w:divBdr>
        <w:top w:val="none" w:sz="0" w:space="0" w:color="auto"/>
        <w:left w:val="none" w:sz="0" w:space="0" w:color="auto"/>
        <w:bottom w:val="none" w:sz="0" w:space="0" w:color="auto"/>
        <w:right w:val="none" w:sz="0" w:space="0" w:color="auto"/>
      </w:divBdr>
    </w:div>
    <w:div w:id="2061052995">
      <w:bodyDiv w:val="1"/>
      <w:marLeft w:val="0"/>
      <w:marRight w:val="0"/>
      <w:marTop w:val="0"/>
      <w:marBottom w:val="0"/>
      <w:divBdr>
        <w:top w:val="none" w:sz="0" w:space="0" w:color="auto"/>
        <w:left w:val="none" w:sz="0" w:space="0" w:color="auto"/>
        <w:bottom w:val="none" w:sz="0" w:space="0" w:color="auto"/>
        <w:right w:val="none" w:sz="0" w:space="0" w:color="auto"/>
      </w:divBdr>
    </w:div>
    <w:div w:id="2071269768">
      <w:bodyDiv w:val="1"/>
      <w:marLeft w:val="0"/>
      <w:marRight w:val="0"/>
      <w:marTop w:val="0"/>
      <w:marBottom w:val="0"/>
      <w:divBdr>
        <w:top w:val="none" w:sz="0" w:space="0" w:color="auto"/>
        <w:left w:val="none" w:sz="0" w:space="0" w:color="auto"/>
        <w:bottom w:val="none" w:sz="0" w:space="0" w:color="auto"/>
        <w:right w:val="none" w:sz="0" w:space="0" w:color="auto"/>
      </w:divBdr>
      <w:divsChild>
        <w:div w:id="1656105218">
          <w:marLeft w:val="0"/>
          <w:marRight w:val="0"/>
          <w:marTop w:val="0"/>
          <w:marBottom w:val="0"/>
          <w:divBdr>
            <w:top w:val="none" w:sz="0" w:space="0" w:color="auto"/>
            <w:left w:val="none" w:sz="0" w:space="0" w:color="auto"/>
            <w:bottom w:val="none" w:sz="0" w:space="0" w:color="auto"/>
            <w:right w:val="none" w:sz="0" w:space="0" w:color="auto"/>
          </w:divBdr>
          <w:divsChild>
            <w:div w:id="987241779">
              <w:marLeft w:val="0"/>
              <w:marRight w:val="0"/>
              <w:marTop w:val="0"/>
              <w:marBottom w:val="0"/>
              <w:divBdr>
                <w:top w:val="none" w:sz="0" w:space="0" w:color="auto"/>
                <w:left w:val="none" w:sz="0" w:space="0" w:color="auto"/>
                <w:bottom w:val="none" w:sz="0" w:space="0" w:color="auto"/>
                <w:right w:val="none" w:sz="0" w:space="0" w:color="auto"/>
              </w:divBdr>
            </w:div>
            <w:div w:id="199781637">
              <w:marLeft w:val="0"/>
              <w:marRight w:val="0"/>
              <w:marTop w:val="0"/>
              <w:marBottom w:val="0"/>
              <w:divBdr>
                <w:top w:val="none" w:sz="0" w:space="0" w:color="auto"/>
                <w:left w:val="none" w:sz="0" w:space="0" w:color="auto"/>
                <w:bottom w:val="none" w:sz="0" w:space="0" w:color="auto"/>
                <w:right w:val="none" w:sz="0" w:space="0" w:color="auto"/>
              </w:divBdr>
              <w:divsChild>
                <w:div w:id="281501579">
                  <w:marLeft w:val="0"/>
                  <w:marRight w:val="0"/>
                  <w:marTop w:val="0"/>
                  <w:marBottom w:val="0"/>
                  <w:divBdr>
                    <w:top w:val="none" w:sz="0" w:space="0" w:color="auto"/>
                    <w:left w:val="none" w:sz="0" w:space="0" w:color="auto"/>
                    <w:bottom w:val="none" w:sz="0" w:space="0" w:color="auto"/>
                    <w:right w:val="none" w:sz="0" w:space="0" w:color="auto"/>
                  </w:divBdr>
                  <w:divsChild>
                    <w:div w:id="12871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3088">
      <w:bodyDiv w:val="1"/>
      <w:marLeft w:val="0"/>
      <w:marRight w:val="0"/>
      <w:marTop w:val="0"/>
      <w:marBottom w:val="0"/>
      <w:divBdr>
        <w:top w:val="none" w:sz="0" w:space="0" w:color="auto"/>
        <w:left w:val="none" w:sz="0" w:space="0" w:color="auto"/>
        <w:bottom w:val="none" w:sz="0" w:space="0" w:color="auto"/>
        <w:right w:val="none" w:sz="0" w:space="0" w:color="auto"/>
      </w:divBdr>
      <w:divsChild>
        <w:div w:id="646784144">
          <w:marLeft w:val="0"/>
          <w:marRight w:val="0"/>
          <w:marTop w:val="0"/>
          <w:marBottom w:val="0"/>
          <w:divBdr>
            <w:top w:val="none" w:sz="0" w:space="0" w:color="auto"/>
            <w:left w:val="none" w:sz="0" w:space="0" w:color="auto"/>
            <w:bottom w:val="none" w:sz="0" w:space="0" w:color="auto"/>
            <w:right w:val="none" w:sz="0" w:space="0" w:color="auto"/>
          </w:divBdr>
          <w:divsChild>
            <w:div w:id="177157201">
              <w:marLeft w:val="0"/>
              <w:marRight w:val="0"/>
              <w:marTop w:val="0"/>
              <w:marBottom w:val="0"/>
              <w:divBdr>
                <w:top w:val="none" w:sz="0" w:space="0" w:color="auto"/>
                <w:left w:val="none" w:sz="0" w:space="0" w:color="auto"/>
                <w:bottom w:val="none" w:sz="0" w:space="0" w:color="auto"/>
                <w:right w:val="none" w:sz="0" w:space="0" w:color="auto"/>
              </w:divBdr>
            </w:div>
            <w:div w:id="1921908951">
              <w:marLeft w:val="0"/>
              <w:marRight w:val="0"/>
              <w:marTop w:val="0"/>
              <w:marBottom w:val="0"/>
              <w:divBdr>
                <w:top w:val="none" w:sz="0" w:space="0" w:color="auto"/>
                <w:left w:val="none" w:sz="0" w:space="0" w:color="auto"/>
                <w:bottom w:val="none" w:sz="0" w:space="0" w:color="auto"/>
                <w:right w:val="none" w:sz="0" w:space="0" w:color="auto"/>
              </w:divBdr>
              <w:divsChild>
                <w:div w:id="1118837962">
                  <w:marLeft w:val="0"/>
                  <w:marRight w:val="0"/>
                  <w:marTop w:val="0"/>
                  <w:marBottom w:val="0"/>
                  <w:divBdr>
                    <w:top w:val="none" w:sz="0" w:space="0" w:color="auto"/>
                    <w:left w:val="none" w:sz="0" w:space="0" w:color="auto"/>
                    <w:bottom w:val="none" w:sz="0" w:space="0" w:color="auto"/>
                    <w:right w:val="none" w:sz="0" w:space="0" w:color="auto"/>
                  </w:divBdr>
                  <w:divsChild>
                    <w:div w:id="6161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2671</TotalTime>
  <Pages>5</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Joshi</dc:creator>
  <cp:keywords/>
  <dc:description/>
  <cp:lastModifiedBy>Meet Joshi</cp:lastModifiedBy>
  <cp:revision>15</cp:revision>
  <dcterms:created xsi:type="dcterms:W3CDTF">2025-01-06T04:51:00Z</dcterms:created>
  <dcterms:modified xsi:type="dcterms:W3CDTF">2025-01-09T10:12:00Z</dcterms:modified>
</cp:coreProperties>
</file>