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configuration for Part B (env-driven, offline-friendly).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Repo layout: .../RAG/partb/this_file.py → repo root is parent of partb/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PARTB_DIR = Path(__file__).resolve().parent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REPO_ROOT = PARTB_DIR.parent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PARTA_DIR =REPO_ROOT / "parta"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PORTABLE_DIR = PARTA_DIR / "portable"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RERANKER_DIR = PORTABLE_DIR / "reranker"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 A data paths (page viewer)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PARTA_DATA_DIR = PARTA_DIR / "data"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CHECKPOINTS_DIR = PARTA_DATA_DIR / "checkpoints"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METADATA_DIR = PARTA_DATA_DIR / "metadata"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QDRANT_DIR = PARTA_DATA_DIR / "qdrant"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Mongo (same as Part A defaults)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MONGO_URI = "mongodb://localhost:27017"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MONGO_DB =  "rag_system"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JWT — MUST match Part A in production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JWT_SECRET =  "ISRO_RAG_SECRET_CHANGE_IN_PROD"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JWT_ALGORITHM = "HS256"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JWT_EXPIRE_HOURS =8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LiteLLM OpenAI-compatible proxy (Master)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LITELLM_BASE_URL  "http://127.0.0.1:4000/v1"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LITELLM_API_KEY = ""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"1", stream from local Ollama /api/generate instead (dev fallback)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USE_OLLAMA_DIRECT =FALSE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OLLAMA_URL =  "http://127.0.0.1:11434"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QDRANT_URL =  "http://localhost:6333"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COLLECTIIONS_PROPS = "RAG_PROPOSITIons"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COLLECTIIONS_SECTIONS = "RAG_sections"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RAG_NEO4J_URI", "bolt://localhost:7687"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RAG_NEO4J_USER", "neo4j"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RAG_NEO4J_PASSWORD", "sac@1234"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Retrieval constants (aligned with parta/test.py)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GLINER_QUERY_THRESHOLD = float(os.environ.get("RAG_GLINER_QUERY_THRESHOLD", "0.35"))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BOOST_BOTH = float(os.environ.get("RAG_BOOST_BOTH", "0.12"))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LONG_CHUNK_WORDS = int(os.environ.get("RAG_LONG_CHUNK_WORDS", "450"))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Qdrant/Neo env for processing.* imports (ingest_vectors / ingest_graph)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apply_parta_service_env() -&gt; None: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"""Ensure parta modules see DB URLs even if only Part B is started."""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os.environ.setdefault("RAG_QDRANT_URL", "http://localhost:6333")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os.environ.setdefault("RAG_NEO4J_URI", os.environ.get("RAG_NEO4J_URI", "bolt://localhost:7687"))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os.environ.setdefault("RAG_NEO4J_USER", os.environ.get("RAG_NEO4J_USER", "neo4j"))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os.environ.setdefault("RAG_NEO4J_PASSWORD", os.environ.get("RAG_NEO4J_PASSWORD", "sac@1234"))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os.environ.setdefault("HF_HUB_OFFLINE", "1")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os.environ.setdefault("TRANSFORMERS_OFFLINE", "1")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os.environ.setdefault("TOKENIZERS_PARALLELISM", "false")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MODE_ORDER = ("fast", "balanced", "deep")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LiteLLM model_name must match deploy/litellm_config.yaml entries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MODE_CONFIG: dict[str, dict] =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"fast":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"litellm_model": "gemma3:1b",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"ollama_model": "gemma3:1b",  # direct fallback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"qdrant_over_retrieve": int(os.environ.get("RAG_FAST_QDRANT_LIMIT", "40")),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"final_top_n": int(os.environ.get("RAG_FAST_FINAL_TOP", "8")),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"context_max_chars": int(os.environ.get("RAG_FAST_CTX_CHARS", "12000")),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"history_pairs": 3,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"llm_timeout_s": float(os.environ.get("RAG_FAST_LLM_TIMEOUT", "600")),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"balanced":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"litellm_model": "mistral:7b-instruct",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"ollama_model": "mistral:7b-instruct-q4_K_M",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"qdrant_over_retrieve": int(os.environ.get("RAG_BAL_QDRANT_LIMIT", "40")),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"final_top_n": int(os.environ.get("RAG_BAL_FINAL_TOP", "8")),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"context_max_chars": int(os.environ.get("RAG_BAL_CTX_CHARS", "14000")),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"history_pairs": 5,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"llm_timeout_s": float(os.environ.get("RAG_BAL_LLM_TIMEOUT", "600")),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"deep":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"litellm_model": "llama3.1:8b-instruct",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"ollama_model": "llama3.1:8b-instruct-q4_K_M",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"qdrant_over_retrieve": int(os.environ.get("RAG_DEEP_QDRANT_LIMIT", "48")),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"final_top_n": int(os.environ.get("RAG_DEEP_FINAL_TOP", "10")),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"context_max_chars": int(os.environ.get("RAG_DEEP_CTX_CHARS", "16000")),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"history_pairs": 6,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"llm_timeout_s": float(os.environ.get("RAG_DEEP_LLM_TIMEOUT", "600")),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