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0253" w14:textId="77777777" w:rsidR="00585CD1" w:rsidRDefault="00585CD1" w:rsidP="00585CD1">
      <w:pPr>
        <w:jc w:val="center"/>
        <w:rPr>
          <w:b/>
          <w:bCs/>
          <w:i/>
          <w:iCs/>
          <w:color w:val="FF0000"/>
          <w:sz w:val="28"/>
          <w:szCs w:val="28"/>
        </w:rPr>
      </w:pPr>
      <w:r w:rsidRPr="00585CD1">
        <w:rPr>
          <w:b/>
          <w:bCs/>
          <w:i/>
          <w:iCs/>
          <w:color w:val="FF0000"/>
          <w:sz w:val="28"/>
          <w:szCs w:val="28"/>
        </w:rPr>
        <w:t>Reactivos para Forms</w:t>
      </w:r>
    </w:p>
    <w:p w14:paraId="33AD5298" w14:textId="77777777" w:rsidR="00585CD1" w:rsidRPr="00585CD1" w:rsidRDefault="00585CD1" w:rsidP="00585CD1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7355C05B" w14:textId="77777777" w:rsidR="00585CD1" w:rsidRDefault="00585CD1" w:rsidP="00585CD1">
      <w:pPr>
        <w:numPr>
          <w:ilvl w:val="0"/>
          <w:numId w:val="1"/>
        </w:numPr>
        <w:rPr>
          <w:lang w:val="es-MX"/>
        </w:rPr>
      </w:pPr>
      <w:r w:rsidRPr="00585CD1">
        <w:rPr>
          <w:b/>
          <w:bCs/>
          <w:lang w:val="es-MX"/>
        </w:rPr>
        <w:t>¿Qué es una base de datos?</w:t>
      </w:r>
      <w:r w:rsidRPr="00585CD1">
        <w:rPr>
          <w:lang w:val="es-MX"/>
        </w:rPr>
        <w:t xml:space="preserve"> </w:t>
      </w:r>
    </w:p>
    <w:p w14:paraId="055D2F44" w14:textId="1FEBE01C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a) Un programa para </w:t>
      </w:r>
      <w:r w:rsidR="001363C5">
        <w:rPr>
          <w:lang w:val="es-MX"/>
        </w:rPr>
        <w:t>crear sistemas</w:t>
      </w:r>
      <w:r w:rsidRPr="00585CD1">
        <w:rPr>
          <w:lang w:val="es-MX"/>
        </w:rPr>
        <w:t xml:space="preserve"> </w:t>
      </w:r>
    </w:p>
    <w:p w14:paraId="6A5E99C9" w14:textId="77777777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>b) Una herramienta para recopilar y organizar información</w:t>
      </w:r>
      <w:r w:rsidRPr="00585CD1">
        <w:rPr>
          <w:lang w:val="es-MX"/>
        </w:rPr>
        <w:t xml:space="preserve"> </w:t>
      </w:r>
    </w:p>
    <w:p w14:paraId="6269A251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c) Un sistema operativo </w:t>
      </w:r>
    </w:p>
    <w:p w14:paraId="3893FC20" w14:textId="0984EE45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d) Un lenguaje de programación </w:t>
      </w:r>
    </w:p>
    <w:p w14:paraId="079A4924" w14:textId="77777777" w:rsidR="00585CD1" w:rsidRPr="00585CD1" w:rsidRDefault="00585CD1" w:rsidP="00585CD1">
      <w:pPr>
        <w:ind w:left="720"/>
        <w:rPr>
          <w:lang w:val="es-MX"/>
        </w:rPr>
      </w:pPr>
    </w:p>
    <w:p w14:paraId="103BC1B4" w14:textId="77777777" w:rsidR="00585CD1" w:rsidRDefault="00585CD1" w:rsidP="00585CD1">
      <w:pPr>
        <w:numPr>
          <w:ilvl w:val="0"/>
          <w:numId w:val="2"/>
        </w:numPr>
        <w:rPr>
          <w:lang w:val="es-MX"/>
        </w:rPr>
      </w:pPr>
      <w:r w:rsidRPr="00585CD1">
        <w:rPr>
          <w:b/>
          <w:bCs/>
          <w:lang w:val="es-MX"/>
        </w:rPr>
        <w:t>¿Cuál de las siguientes NO es una razón para usar bases de datos?</w:t>
      </w:r>
      <w:r w:rsidRPr="00585CD1">
        <w:rPr>
          <w:lang w:val="es-MX"/>
        </w:rPr>
        <w:t xml:space="preserve"> </w:t>
      </w:r>
    </w:p>
    <w:p w14:paraId="35C6AF7F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a) Centralización </w:t>
      </w:r>
    </w:p>
    <w:p w14:paraId="28E9BD4E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b) Consistencia </w:t>
      </w:r>
    </w:p>
    <w:p w14:paraId="4A431A1F" w14:textId="24B0ECDD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>c)</w:t>
      </w:r>
      <w:r w:rsidR="00202B9A">
        <w:rPr>
          <w:lang w:val="es-MX"/>
        </w:rPr>
        <w:t xml:space="preserve"> Disponibilidad</w:t>
      </w:r>
    </w:p>
    <w:p w14:paraId="203C2687" w14:textId="3F0E8811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 xml:space="preserve">d) </w:t>
      </w:r>
      <w:r w:rsidR="00202B9A" w:rsidRPr="00202B9A">
        <w:rPr>
          <w:highlight w:val="yellow"/>
          <w:lang w:val="es-MX"/>
        </w:rPr>
        <w:t>Redundancia</w:t>
      </w:r>
    </w:p>
    <w:p w14:paraId="76DD074C" w14:textId="77777777" w:rsidR="00585CD1" w:rsidRPr="00585CD1" w:rsidRDefault="00585CD1" w:rsidP="00585CD1">
      <w:pPr>
        <w:ind w:left="720"/>
        <w:rPr>
          <w:lang w:val="es-MX"/>
        </w:rPr>
      </w:pPr>
    </w:p>
    <w:p w14:paraId="3E9EC6C9" w14:textId="77777777" w:rsidR="00585CD1" w:rsidRPr="00585CD1" w:rsidRDefault="00585CD1" w:rsidP="00585CD1">
      <w:pPr>
        <w:numPr>
          <w:ilvl w:val="0"/>
          <w:numId w:val="3"/>
        </w:numPr>
        <w:rPr>
          <w:lang w:val="es-MX"/>
        </w:rPr>
      </w:pPr>
      <w:r w:rsidRPr="00585CD1">
        <w:rPr>
          <w:b/>
          <w:bCs/>
          <w:lang w:val="es-MX"/>
        </w:rPr>
        <w:t>Las bases de datos permiten acceder a la información en cualquier momento.</w:t>
      </w:r>
    </w:p>
    <w:p w14:paraId="6C3CDA45" w14:textId="77777777" w:rsidR="00585CD1" w:rsidRPr="00585CD1" w:rsidRDefault="00585CD1" w:rsidP="00585CD1">
      <w:pPr>
        <w:numPr>
          <w:ilvl w:val="1"/>
          <w:numId w:val="3"/>
        </w:numPr>
        <w:tabs>
          <w:tab w:val="clear" w:pos="1440"/>
          <w:tab w:val="num" w:pos="1080"/>
        </w:tabs>
        <w:ind w:hanging="630"/>
        <w:rPr>
          <w:highlight w:val="yellow"/>
        </w:rPr>
      </w:pPr>
      <w:r w:rsidRPr="00585CD1">
        <w:rPr>
          <w:highlight w:val="yellow"/>
        </w:rPr>
        <w:t>Verdadero</w:t>
      </w:r>
    </w:p>
    <w:p w14:paraId="758E6D51" w14:textId="10EDD93F" w:rsidR="00585CD1" w:rsidRDefault="00585CD1" w:rsidP="00585CD1">
      <w:pPr>
        <w:numPr>
          <w:ilvl w:val="1"/>
          <w:numId w:val="3"/>
        </w:numPr>
        <w:tabs>
          <w:tab w:val="clear" w:pos="1440"/>
          <w:tab w:val="num" w:pos="1080"/>
        </w:tabs>
        <w:ind w:hanging="630"/>
      </w:pPr>
      <w:r w:rsidRPr="00585CD1">
        <w:t xml:space="preserve">Falso </w:t>
      </w:r>
    </w:p>
    <w:p w14:paraId="4D75079D" w14:textId="77777777" w:rsidR="00585CD1" w:rsidRPr="00585CD1" w:rsidRDefault="00585CD1" w:rsidP="00585CD1">
      <w:pPr>
        <w:ind w:left="1440"/>
      </w:pPr>
    </w:p>
    <w:p w14:paraId="47A7657F" w14:textId="77777777" w:rsidR="00585CD1" w:rsidRDefault="00585CD1" w:rsidP="00585CD1">
      <w:pPr>
        <w:numPr>
          <w:ilvl w:val="0"/>
          <w:numId w:val="4"/>
        </w:numPr>
        <w:rPr>
          <w:lang w:val="es-MX"/>
        </w:rPr>
      </w:pPr>
      <w:r w:rsidRPr="00585CD1">
        <w:rPr>
          <w:b/>
          <w:bCs/>
          <w:lang w:val="es-MX"/>
        </w:rPr>
        <w:t>¿Qué beneficio garantiza que los usuarios vean los cambios inmediatamente?</w:t>
      </w:r>
      <w:r w:rsidRPr="00585CD1">
        <w:rPr>
          <w:lang w:val="es-MX"/>
        </w:rPr>
        <w:t xml:space="preserve"> a) Confiabilidad </w:t>
      </w:r>
    </w:p>
    <w:p w14:paraId="670F1141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b) Flexibilidad </w:t>
      </w:r>
    </w:p>
    <w:p w14:paraId="0851CE78" w14:textId="77777777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>c) Información actualizada</w:t>
      </w:r>
      <w:r w:rsidRPr="00585CD1">
        <w:rPr>
          <w:lang w:val="es-MX"/>
        </w:rPr>
        <w:t xml:space="preserve"> </w:t>
      </w:r>
    </w:p>
    <w:p w14:paraId="7404BE20" w14:textId="221E199C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d) Respaldo y recuperación </w:t>
      </w:r>
    </w:p>
    <w:p w14:paraId="5287B8CB" w14:textId="77777777" w:rsidR="00585CD1" w:rsidRDefault="00585CD1" w:rsidP="00585CD1">
      <w:pPr>
        <w:ind w:left="720"/>
        <w:rPr>
          <w:lang w:val="es-MX"/>
        </w:rPr>
      </w:pPr>
    </w:p>
    <w:p w14:paraId="2DA9135B" w14:textId="77777777" w:rsidR="00585CD1" w:rsidRDefault="00585CD1" w:rsidP="00585CD1">
      <w:pPr>
        <w:ind w:left="720"/>
        <w:rPr>
          <w:lang w:val="es-MX"/>
        </w:rPr>
      </w:pPr>
    </w:p>
    <w:p w14:paraId="32B178DF" w14:textId="77777777" w:rsidR="00585CD1" w:rsidRPr="00585CD1" w:rsidRDefault="00585CD1" w:rsidP="00585CD1">
      <w:pPr>
        <w:ind w:left="720"/>
        <w:rPr>
          <w:lang w:val="es-MX"/>
        </w:rPr>
      </w:pPr>
    </w:p>
    <w:p w14:paraId="3906625F" w14:textId="77777777" w:rsidR="00585CD1" w:rsidRDefault="00585CD1" w:rsidP="00585CD1">
      <w:pPr>
        <w:numPr>
          <w:ilvl w:val="0"/>
          <w:numId w:val="5"/>
        </w:numPr>
        <w:rPr>
          <w:lang w:val="es-MX"/>
        </w:rPr>
      </w:pPr>
      <w:r w:rsidRPr="00585CD1">
        <w:rPr>
          <w:b/>
          <w:bCs/>
          <w:lang w:val="es-MX"/>
        </w:rPr>
        <w:lastRenderedPageBreak/>
        <w:t>Un Sistema de Gestión de Base de Datos (SGBD) permite principalmente:</w:t>
      </w:r>
      <w:r w:rsidRPr="00585CD1">
        <w:rPr>
          <w:lang w:val="es-MX"/>
        </w:rPr>
        <w:t xml:space="preserve"> </w:t>
      </w:r>
    </w:p>
    <w:p w14:paraId="312389FA" w14:textId="77777777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>a) Manipular datos almacenados</w:t>
      </w:r>
      <w:r w:rsidRPr="00585CD1">
        <w:rPr>
          <w:lang w:val="es-MX"/>
        </w:rPr>
        <w:t xml:space="preserve"> </w:t>
      </w:r>
    </w:p>
    <w:p w14:paraId="7967A7F2" w14:textId="78A2B56A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b) </w:t>
      </w:r>
      <w:r>
        <w:rPr>
          <w:lang w:val="es-MX"/>
        </w:rPr>
        <w:t>Programar sistemas</w:t>
      </w:r>
      <w:r w:rsidRPr="00585CD1">
        <w:rPr>
          <w:lang w:val="es-MX"/>
        </w:rPr>
        <w:t xml:space="preserve"> </w:t>
      </w:r>
    </w:p>
    <w:p w14:paraId="3E7F9ADA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c) Diseñar redes </w:t>
      </w:r>
    </w:p>
    <w:p w14:paraId="74FEBBA5" w14:textId="6C753330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d) </w:t>
      </w:r>
      <w:r>
        <w:rPr>
          <w:lang w:val="es-MX"/>
        </w:rPr>
        <w:t>Visualizar aplicaciones</w:t>
      </w:r>
    </w:p>
    <w:p w14:paraId="289EC918" w14:textId="77777777" w:rsidR="00585CD1" w:rsidRPr="00585CD1" w:rsidRDefault="00585CD1" w:rsidP="00585CD1">
      <w:pPr>
        <w:ind w:left="720"/>
        <w:rPr>
          <w:lang w:val="es-MX"/>
        </w:rPr>
      </w:pPr>
    </w:p>
    <w:p w14:paraId="73ABC210" w14:textId="77777777" w:rsidR="00585CD1" w:rsidRDefault="00585CD1" w:rsidP="00585CD1">
      <w:pPr>
        <w:numPr>
          <w:ilvl w:val="0"/>
          <w:numId w:val="7"/>
        </w:numPr>
        <w:rPr>
          <w:lang w:val="es-MX"/>
        </w:rPr>
      </w:pPr>
      <w:r w:rsidRPr="00585CD1">
        <w:rPr>
          <w:b/>
          <w:bCs/>
          <w:lang w:val="es-MX"/>
        </w:rPr>
        <w:t>¿Qué tipo de datos se organizan en filas y columnas?</w:t>
      </w:r>
      <w:r w:rsidRPr="00585CD1">
        <w:rPr>
          <w:lang w:val="es-MX"/>
        </w:rPr>
        <w:t xml:space="preserve"> </w:t>
      </w:r>
    </w:p>
    <w:p w14:paraId="15749B7F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a) No estructurados </w:t>
      </w:r>
    </w:p>
    <w:p w14:paraId="4377AC05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b) Semiestructurados </w:t>
      </w:r>
    </w:p>
    <w:p w14:paraId="1BF231DE" w14:textId="77777777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>c) Estructurados</w:t>
      </w:r>
      <w:r w:rsidRPr="00585CD1">
        <w:rPr>
          <w:lang w:val="es-MX"/>
        </w:rPr>
        <w:t xml:space="preserve"> </w:t>
      </w:r>
    </w:p>
    <w:p w14:paraId="029540A4" w14:textId="2C172A2D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d) Jerárquicos </w:t>
      </w:r>
    </w:p>
    <w:p w14:paraId="65D20DAE" w14:textId="77777777" w:rsidR="00585CD1" w:rsidRPr="00585CD1" w:rsidRDefault="00585CD1" w:rsidP="00585CD1">
      <w:pPr>
        <w:ind w:left="720"/>
        <w:rPr>
          <w:lang w:val="es-MX"/>
        </w:rPr>
      </w:pPr>
    </w:p>
    <w:p w14:paraId="7A307802" w14:textId="77777777" w:rsidR="00585CD1" w:rsidRDefault="00585CD1" w:rsidP="00585CD1">
      <w:pPr>
        <w:numPr>
          <w:ilvl w:val="0"/>
          <w:numId w:val="8"/>
        </w:numPr>
        <w:rPr>
          <w:lang w:val="es-MX"/>
        </w:rPr>
      </w:pPr>
      <w:r w:rsidRPr="00585CD1">
        <w:rPr>
          <w:b/>
          <w:bCs/>
          <w:lang w:val="es-MX"/>
        </w:rPr>
        <w:t>La modelación de bases de datos se divide en tres modelos principales. ¿Cuáles son?</w:t>
      </w:r>
      <w:r w:rsidRPr="00585CD1">
        <w:rPr>
          <w:lang w:val="es-MX"/>
        </w:rPr>
        <w:t xml:space="preserve"> </w:t>
      </w:r>
    </w:p>
    <w:p w14:paraId="29608B4C" w14:textId="77777777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>a) Conceptual, lógico y físico</w:t>
      </w:r>
    </w:p>
    <w:p w14:paraId="3B0F3F4D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b) Visual, textual y numérico </w:t>
      </w:r>
    </w:p>
    <w:p w14:paraId="350CD607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c) Simple, complejo y mixto </w:t>
      </w:r>
    </w:p>
    <w:p w14:paraId="32DD828F" w14:textId="61D1C706" w:rsidR="00585CD1" w:rsidRP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d) Relacional, jerárquico y distribuido </w:t>
      </w:r>
    </w:p>
    <w:p w14:paraId="76E67D84" w14:textId="77777777" w:rsidR="00585CD1" w:rsidRPr="00585CD1" w:rsidRDefault="00585CD1" w:rsidP="00585CD1">
      <w:pPr>
        <w:numPr>
          <w:ilvl w:val="0"/>
          <w:numId w:val="9"/>
        </w:numPr>
        <w:rPr>
          <w:lang w:val="es-MX"/>
        </w:rPr>
      </w:pPr>
      <w:r w:rsidRPr="00585CD1">
        <w:rPr>
          <w:b/>
          <w:bCs/>
          <w:lang w:val="es-MX"/>
        </w:rPr>
        <w:t>En el modelo conceptual se especifican atributos y claves principales.</w:t>
      </w:r>
    </w:p>
    <w:p w14:paraId="036A326F" w14:textId="77777777" w:rsidR="00585CD1" w:rsidRPr="00585CD1" w:rsidRDefault="00585CD1" w:rsidP="00585CD1">
      <w:pPr>
        <w:numPr>
          <w:ilvl w:val="1"/>
          <w:numId w:val="9"/>
        </w:numPr>
        <w:tabs>
          <w:tab w:val="clear" w:pos="1440"/>
          <w:tab w:val="num" w:pos="990"/>
        </w:tabs>
        <w:ind w:hanging="630"/>
      </w:pPr>
      <w:r w:rsidRPr="00585CD1">
        <w:t>Verdadero</w:t>
      </w:r>
    </w:p>
    <w:p w14:paraId="1C1D7B02" w14:textId="3BE4A27C" w:rsidR="00585CD1" w:rsidRDefault="00585CD1" w:rsidP="00585CD1">
      <w:pPr>
        <w:numPr>
          <w:ilvl w:val="1"/>
          <w:numId w:val="9"/>
        </w:numPr>
        <w:tabs>
          <w:tab w:val="clear" w:pos="1440"/>
          <w:tab w:val="num" w:pos="990"/>
        </w:tabs>
        <w:ind w:hanging="630"/>
      </w:pPr>
      <w:r w:rsidRPr="00585CD1">
        <w:rPr>
          <w:highlight w:val="yellow"/>
        </w:rPr>
        <w:t>Falso</w:t>
      </w:r>
    </w:p>
    <w:p w14:paraId="4CACA4EF" w14:textId="77777777" w:rsidR="00585CD1" w:rsidRDefault="00585CD1" w:rsidP="00585CD1">
      <w:pPr>
        <w:ind w:left="1440"/>
      </w:pPr>
    </w:p>
    <w:p w14:paraId="3AED0334" w14:textId="77777777" w:rsidR="00585CD1" w:rsidRDefault="00585CD1" w:rsidP="00585CD1">
      <w:pPr>
        <w:ind w:left="1440"/>
      </w:pPr>
    </w:p>
    <w:p w14:paraId="7F4BBB39" w14:textId="77777777" w:rsidR="00585CD1" w:rsidRDefault="00585CD1" w:rsidP="00585CD1">
      <w:pPr>
        <w:ind w:left="1440"/>
      </w:pPr>
    </w:p>
    <w:p w14:paraId="0257902D" w14:textId="77777777" w:rsidR="00585CD1" w:rsidRDefault="00585CD1" w:rsidP="00585CD1">
      <w:pPr>
        <w:ind w:left="1440"/>
      </w:pPr>
    </w:p>
    <w:p w14:paraId="3E8E7EC9" w14:textId="77777777" w:rsidR="00585CD1" w:rsidRDefault="00585CD1" w:rsidP="00585CD1">
      <w:pPr>
        <w:ind w:left="1440"/>
      </w:pPr>
    </w:p>
    <w:p w14:paraId="079B7F0C" w14:textId="77777777" w:rsidR="00BF4B16" w:rsidRPr="00585CD1" w:rsidRDefault="00BF4B16" w:rsidP="00585CD1">
      <w:pPr>
        <w:ind w:left="1440"/>
      </w:pPr>
    </w:p>
    <w:p w14:paraId="2E0509A5" w14:textId="77777777" w:rsidR="00585CD1" w:rsidRDefault="00585CD1" w:rsidP="00585CD1">
      <w:pPr>
        <w:numPr>
          <w:ilvl w:val="0"/>
          <w:numId w:val="10"/>
        </w:numPr>
        <w:rPr>
          <w:lang w:val="es-MX"/>
        </w:rPr>
      </w:pPr>
      <w:r w:rsidRPr="00585CD1">
        <w:rPr>
          <w:b/>
          <w:bCs/>
          <w:lang w:val="es-MX"/>
        </w:rPr>
        <w:t>En el modelo lógico se especifica:</w:t>
      </w:r>
      <w:r w:rsidRPr="00585CD1">
        <w:rPr>
          <w:lang w:val="es-MX"/>
        </w:rPr>
        <w:t xml:space="preserve"> </w:t>
      </w:r>
    </w:p>
    <w:p w14:paraId="1C813F3A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a) Solo entidades y relaciones </w:t>
      </w:r>
    </w:p>
    <w:p w14:paraId="6F183C5F" w14:textId="77777777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>b) Entidades, relaciones, atributos y claves principales</w:t>
      </w:r>
      <w:r w:rsidRPr="00585CD1">
        <w:rPr>
          <w:lang w:val="es-MX"/>
        </w:rPr>
        <w:t xml:space="preserve"> </w:t>
      </w:r>
    </w:p>
    <w:p w14:paraId="5E00CBFD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c) Tablas y columnas </w:t>
      </w:r>
    </w:p>
    <w:p w14:paraId="3204B56C" w14:textId="5F9E975A" w:rsidR="00585CD1" w:rsidRP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d) Ninguna de las anteriores </w:t>
      </w:r>
    </w:p>
    <w:p w14:paraId="32B4B58F" w14:textId="77777777" w:rsidR="00585CD1" w:rsidRDefault="00585CD1" w:rsidP="00585CD1">
      <w:pPr>
        <w:numPr>
          <w:ilvl w:val="0"/>
          <w:numId w:val="11"/>
        </w:numPr>
        <w:rPr>
          <w:lang w:val="es-MX"/>
        </w:rPr>
      </w:pPr>
      <w:r w:rsidRPr="00585CD1">
        <w:rPr>
          <w:b/>
          <w:bCs/>
          <w:lang w:val="es-MX"/>
        </w:rPr>
        <w:t>¿Qué técnica se utiliza para reducir redundancias en las tablas de una base de datos?</w:t>
      </w:r>
      <w:r w:rsidRPr="00585CD1">
        <w:rPr>
          <w:lang w:val="es-MX"/>
        </w:rPr>
        <w:t xml:space="preserve"> </w:t>
      </w:r>
    </w:p>
    <w:p w14:paraId="4E1FA7EC" w14:textId="4C692EAA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 xml:space="preserve">a) </w:t>
      </w:r>
      <w:r w:rsidR="00202B9A" w:rsidRPr="00202B9A">
        <w:rPr>
          <w:highlight w:val="yellow"/>
          <w:lang w:val="es-MX"/>
        </w:rPr>
        <w:t>Normaliza</w:t>
      </w:r>
      <w:r w:rsidRPr="00585CD1">
        <w:rPr>
          <w:highlight w:val="yellow"/>
          <w:lang w:val="es-MX"/>
        </w:rPr>
        <w:t>ción</w:t>
      </w:r>
      <w:r w:rsidRPr="00585CD1">
        <w:rPr>
          <w:lang w:val="es-MX"/>
        </w:rPr>
        <w:t xml:space="preserve"> </w:t>
      </w:r>
    </w:p>
    <w:p w14:paraId="71943778" w14:textId="4B9860E9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b) </w:t>
      </w:r>
      <w:r w:rsidR="00202B9A">
        <w:rPr>
          <w:lang w:val="es-MX"/>
        </w:rPr>
        <w:t>Implementa</w:t>
      </w:r>
      <w:r w:rsidRPr="00585CD1">
        <w:rPr>
          <w:lang w:val="es-MX"/>
        </w:rPr>
        <w:t xml:space="preserve">ción </w:t>
      </w:r>
    </w:p>
    <w:p w14:paraId="2F97D9A7" w14:textId="77777777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c) Modelo relacional </w:t>
      </w:r>
    </w:p>
    <w:p w14:paraId="79B0C4D3" w14:textId="5BBB63A0" w:rsidR="00585CD1" w:rsidRDefault="00585CD1" w:rsidP="00585CD1">
      <w:pPr>
        <w:ind w:left="720"/>
        <w:rPr>
          <w:lang w:val="es-MX"/>
        </w:rPr>
      </w:pPr>
      <w:r w:rsidRPr="00585CD1">
        <w:rPr>
          <w:lang w:val="es-MX"/>
        </w:rPr>
        <w:t xml:space="preserve">d) Modelo entidad-relación </w:t>
      </w:r>
    </w:p>
    <w:p w14:paraId="2D52526B" w14:textId="77777777" w:rsidR="00585CD1" w:rsidRPr="00BF4B16" w:rsidRDefault="00585CD1" w:rsidP="00585CD1">
      <w:pPr>
        <w:ind w:left="720"/>
        <w:rPr>
          <w:sz w:val="16"/>
          <w:szCs w:val="16"/>
          <w:lang w:val="es-MX"/>
        </w:rPr>
      </w:pPr>
    </w:p>
    <w:p w14:paraId="59FAFEEA" w14:textId="77777777" w:rsidR="00585CD1" w:rsidRPr="00585CD1" w:rsidRDefault="00585CD1" w:rsidP="00585CD1">
      <w:pPr>
        <w:numPr>
          <w:ilvl w:val="0"/>
          <w:numId w:val="12"/>
        </w:numPr>
        <w:rPr>
          <w:lang w:val="es-MX"/>
        </w:rPr>
      </w:pPr>
      <w:r w:rsidRPr="00585CD1">
        <w:rPr>
          <w:b/>
          <w:bCs/>
          <w:lang w:val="es-MX"/>
        </w:rPr>
        <w:t>¿Cómo se llaman las filas en una tabla de base de datos?</w:t>
      </w:r>
      <w:r w:rsidRPr="00585CD1">
        <w:rPr>
          <w:lang w:val="es-MX"/>
        </w:rPr>
        <w:t xml:space="preserve"> </w:t>
      </w:r>
    </w:p>
    <w:p w14:paraId="0D7BD5A1" w14:textId="77ECFEE1" w:rsidR="00585CD1" w:rsidRDefault="00585CD1" w:rsidP="00585CD1">
      <w:pPr>
        <w:ind w:left="720"/>
        <w:rPr>
          <w:lang w:val="es-MX"/>
        </w:rPr>
      </w:pPr>
      <w:r w:rsidRPr="00585CD1">
        <w:rPr>
          <w:highlight w:val="yellow"/>
          <w:lang w:val="es-MX"/>
        </w:rPr>
        <w:t>Respuesta: Tuplas</w:t>
      </w:r>
    </w:p>
    <w:p w14:paraId="0539832D" w14:textId="77777777" w:rsidR="003058F4" w:rsidRPr="00BF4B16" w:rsidRDefault="003058F4" w:rsidP="00585CD1">
      <w:pPr>
        <w:ind w:left="720"/>
        <w:rPr>
          <w:sz w:val="16"/>
          <w:szCs w:val="16"/>
          <w:lang w:val="es-MX"/>
        </w:rPr>
      </w:pPr>
    </w:p>
    <w:p w14:paraId="226846BD" w14:textId="77777777" w:rsidR="003058F4" w:rsidRDefault="003058F4" w:rsidP="003058F4">
      <w:pPr>
        <w:numPr>
          <w:ilvl w:val="0"/>
          <w:numId w:val="13"/>
        </w:numPr>
        <w:rPr>
          <w:lang w:val="es-MX"/>
        </w:rPr>
      </w:pPr>
      <w:r w:rsidRPr="003058F4">
        <w:rPr>
          <w:b/>
          <w:bCs/>
          <w:lang w:val="es-MX"/>
        </w:rPr>
        <w:t>La cardinalidad en una tabla relacional se refiere a:</w:t>
      </w:r>
      <w:r w:rsidRPr="003058F4">
        <w:rPr>
          <w:lang w:val="es-MX"/>
        </w:rPr>
        <w:t xml:space="preserve"> </w:t>
      </w:r>
    </w:p>
    <w:p w14:paraId="4B97DB4C" w14:textId="6C562564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a) Número de atributos  </w:t>
      </w:r>
    </w:p>
    <w:p w14:paraId="49EC8CF3" w14:textId="399F533E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b) Número de </w:t>
      </w:r>
      <w:r w:rsidR="00202B9A">
        <w:rPr>
          <w:lang w:val="es-MX"/>
        </w:rPr>
        <w:t>claves primarias</w:t>
      </w:r>
    </w:p>
    <w:p w14:paraId="5B88DB8A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c) Número de relaciones entre tablas </w:t>
      </w:r>
    </w:p>
    <w:p w14:paraId="7BCE0FEE" w14:textId="3A93E406" w:rsidR="00202B9A" w:rsidRDefault="00202B9A" w:rsidP="00202B9A">
      <w:pPr>
        <w:ind w:left="720"/>
        <w:rPr>
          <w:lang w:val="es-MX"/>
        </w:rPr>
      </w:pPr>
      <w:r w:rsidRPr="00202B9A">
        <w:rPr>
          <w:highlight w:val="yellow"/>
          <w:lang w:val="es-MX"/>
        </w:rPr>
        <w:t>d</w:t>
      </w:r>
      <w:r w:rsidRPr="003058F4">
        <w:rPr>
          <w:highlight w:val="yellow"/>
          <w:lang w:val="es-MX"/>
        </w:rPr>
        <w:t>) Número de valores únicos en una columna</w:t>
      </w:r>
    </w:p>
    <w:p w14:paraId="4E1FB24F" w14:textId="77777777" w:rsidR="003058F4" w:rsidRPr="00BF4B16" w:rsidRDefault="003058F4" w:rsidP="003058F4">
      <w:pPr>
        <w:ind w:left="720"/>
        <w:rPr>
          <w:sz w:val="16"/>
          <w:szCs w:val="16"/>
          <w:lang w:val="es-MX"/>
        </w:rPr>
      </w:pPr>
    </w:p>
    <w:p w14:paraId="2721C1D8" w14:textId="77777777" w:rsidR="003058F4" w:rsidRDefault="003058F4" w:rsidP="003058F4">
      <w:pPr>
        <w:numPr>
          <w:ilvl w:val="0"/>
          <w:numId w:val="14"/>
        </w:numPr>
        <w:rPr>
          <w:lang w:val="es-MX"/>
        </w:rPr>
      </w:pPr>
      <w:r w:rsidRPr="003058F4">
        <w:rPr>
          <w:b/>
          <w:bCs/>
          <w:lang w:val="es-MX"/>
        </w:rPr>
        <w:t>El grado de una tabla relacional indica:</w:t>
      </w:r>
      <w:r w:rsidRPr="003058F4">
        <w:rPr>
          <w:lang w:val="es-MX"/>
        </w:rPr>
        <w:t xml:space="preserve"> </w:t>
      </w:r>
    </w:p>
    <w:p w14:paraId="76F86E42" w14:textId="52DCF19D" w:rsidR="003058F4" w:rsidRDefault="003058F4" w:rsidP="003058F4">
      <w:pPr>
        <w:ind w:left="360"/>
        <w:rPr>
          <w:lang w:val="es-MX"/>
        </w:rPr>
      </w:pPr>
      <w:r>
        <w:rPr>
          <w:lang w:val="es-MX"/>
        </w:rPr>
        <w:t xml:space="preserve">       </w:t>
      </w:r>
      <w:r w:rsidRPr="003058F4">
        <w:rPr>
          <w:lang w:val="es-MX"/>
        </w:rPr>
        <w:t xml:space="preserve">a) Número de filas </w:t>
      </w:r>
    </w:p>
    <w:p w14:paraId="50D9F727" w14:textId="22D8EC92" w:rsidR="003058F4" w:rsidRDefault="003058F4" w:rsidP="003058F4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>b) Número de atributos</w:t>
      </w:r>
      <w:r w:rsidRPr="003058F4">
        <w:rPr>
          <w:lang w:val="es-MX"/>
        </w:rPr>
        <w:t xml:space="preserve">  </w:t>
      </w:r>
    </w:p>
    <w:p w14:paraId="58C98A88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c) Número de claves externas </w:t>
      </w:r>
    </w:p>
    <w:p w14:paraId="6F91B96B" w14:textId="46D45DFF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d) Número de relaciones </w:t>
      </w:r>
    </w:p>
    <w:p w14:paraId="1E63CF10" w14:textId="77777777" w:rsidR="00BF4B16" w:rsidRPr="003058F4" w:rsidRDefault="00BF4B16" w:rsidP="003058F4">
      <w:pPr>
        <w:ind w:left="720"/>
        <w:rPr>
          <w:lang w:val="es-MX"/>
        </w:rPr>
      </w:pPr>
    </w:p>
    <w:p w14:paraId="44833575" w14:textId="77777777" w:rsidR="003058F4" w:rsidRPr="003058F4" w:rsidRDefault="003058F4" w:rsidP="003058F4">
      <w:pPr>
        <w:numPr>
          <w:ilvl w:val="0"/>
          <w:numId w:val="15"/>
        </w:numPr>
        <w:rPr>
          <w:lang w:val="es-MX"/>
        </w:rPr>
      </w:pPr>
      <w:r w:rsidRPr="003058F4">
        <w:rPr>
          <w:b/>
          <w:bCs/>
          <w:lang w:val="es-MX"/>
        </w:rPr>
        <w:t>Cada relación (tabla) debe tener un nombre diferente.</w:t>
      </w:r>
    </w:p>
    <w:p w14:paraId="78A69F72" w14:textId="77777777" w:rsidR="003058F4" w:rsidRPr="003058F4" w:rsidRDefault="003058F4" w:rsidP="003058F4">
      <w:pPr>
        <w:numPr>
          <w:ilvl w:val="0"/>
          <w:numId w:val="16"/>
        </w:numPr>
        <w:rPr>
          <w:highlight w:val="yellow"/>
        </w:rPr>
      </w:pPr>
      <w:r w:rsidRPr="003058F4">
        <w:rPr>
          <w:highlight w:val="yellow"/>
        </w:rPr>
        <w:t>Verdadero</w:t>
      </w:r>
    </w:p>
    <w:p w14:paraId="2B3FBF5E" w14:textId="5C26D5BA" w:rsidR="003058F4" w:rsidRDefault="003058F4" w:rsidP="003058F4">
      <w:pPr>
        <w:numPr>
          <w:ilvl w:val="0"/>
          <w:numId w:val="16"/>
        </w:numPr>
      </w:pPr>
      <w:r w:rsidRPr="003058F4">
        <w:t xml:space="preserve">Falso </w:t>
      </w:r>
    </w:p>
    <w:p w14:paraId="7929B120" w14:textId="77777777" w:rsidR="003058F4" w:rsidRPr="003058F4" w:rsidRDefault="003058F4" w:rsidP="003058F4">
      <w:pPr>
        <w:ind w:left="720"/>
      </w:pPr>
    </w:p>
    <w:p w14:paraId="0E61E101" w14:textId="77777777" w:rsidR="003058F4" w:rsidRDefault="003058F4" w:rsidP="003058F4">
      <w:pPr>
        <w:numPr>
          <w:ilvl w:val="0"/>
          <w:numId w:val="17"/>
        </w:numPr>
        <w:rPr>
          <w:lang w:val="es-MX"/>
        </w:rPr>
      </w:pPr>
      <w:r w:rsidRPr="003058F4">
        <w:rPr>
          <w:b/>
          <w:bCs/>
          <w:lang w:val="es-MX"/>
        </w:rPr>
        <w:t>¿Cuál de las siguientes NO es una propiedad de una relación?</w:t>
      </w:r>
      <w:r w:rsidRPr="003058F4">
        <w:rPr>
          <w:lang w:val="es-MX"/>
        </w:rPr>
        <w:t xml:space="preserve"> </w:t>
      </w:r>
    </w:p>
    <w:p w14:paraId="4332B138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a) Nombre único </w:t>
      </w:r>
    </w:p>
    <w:p w14:paraId="567F46FF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b) Valores simples </w:t>
      </w:r>
    </w:p>
    <w:p w14:paraId="2D9369E1" w14:textId="77777777" w:rsidR="003058F4" w:rsidRDefault="003058F4" w:rsidP="003058F4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>c) Atributos duplicados</w:t>
      </w:r>
      <w:r w:rsidRPr="003058F4">
        <w:rPr>
          <w:lang w:val="es-MX"/>
        </w:rPr>
        <w:t xml:space="preserve"> </w:t>
      </w:r>
    </w:p>
    <w:p w14:paraId="479D42CE" w14:textId="0B51A80B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d) Tuplas únicas </w:t>
      </w:r>
    </w:p>
    <w:p w14:paraId="17D7EC4B" w14:textId="77777777" w:rsidR="003058F4" w:rsidRPr="003058F4" w:rsidRDefault="003058F4" w:rsidP="003058F4">
      <w:pPr>
        <w:ind w:left="720"/>
        <w:rPr>
          <w:lang w:val="es-MX"/>
        </w:rPr>
      </w:pPr>
    </w:p>
    <w:p w14:paraId="4F4A71BA" w14:textId="77777777" w:rsidR="003058F4" w:rsidRDefault="003058F4" w:rsidP="003058F4">
      <w:pPr>
        <w:numPr>
          <w:ilvl w:val="0"/>
          <w:numId w:val="19"/>
        </w:numPr>
        <w:rPr>
          <w:lang w:val="es-MX"/>
        </w:rPr>
      </w:pPr>
      <w:r w:rsidRPr="003058F4">
        <w:rPr>
          <w:b/>
          <w:bCs/>
          <w:lang w:val="es-MX"/>
        </w:rPr>
        <w:t>En el diseño de un modelo E-R, la recopilación de información proviene de:</w:t>
      </w:r>
      <w:r w:rsidRPr="003058F4">
        <w:rPr>
          <w:lang w:val="es-MX"/>
        </w:rPr>
        <w:t xml:space="preserve"> </w:t>
      </w:r>
    </w:p>
    <w:p w14:paraId="0D7F1651" w14:textId="77777777" w:rsidR="003058F4" w:rsidRDefault="003058F4" w:rsidP="003058F4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>a) Los clientes o usuarios</w:t>
      </w:r>
      <w:r w:rsidRPr="003058F4">
        <w:rPr>
          <w:lang w:val="es-MX"/>
        </w:rPr>
        <w:t xml:space="preserve"> </w:t>
      </w:r>
    </w:p>
    <w:p w14:paraId="780DFE73" w14:textId="0EA9449B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b) </w:t>
      </w:r>
      <w:r>
        <w:rPr>
          <w:lang w:val="es-MX"/>
        </w:rPr>
        <w:t>La problemática</w:t>
      </w:r>
      <w:r w:rsidRPr="003058F4">
        <w:rPr>
          <w:lang w:val="es-MX"/>
        </w:rPr>
        <w:t xml:space="preserve"> </w:t>
      </w:r>
    </w:p>
    <w:p w14:paraId="0B838B28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c) Los programadores únicamente </w:t>
      </w:r>
    </w:p>
    <w:p w14:paraId="5E0D8EAD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>d) Los diagramas UML</w:t>
      </w:r>
    </w:p>
    <w:p w14:paraId="06F92624" w14:textId="06A40983" w:rsidR="003058F4" w:rsidRP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 </w:t>
      </w:r>
    </w:p>
    <w:p w14:paraId="072131D8" w14:textId="77777777" w:rsidR="003058F4" w:rsidRDefault="003058F4" w:rsidP="003058F4">
      <w:pPr>
        <w:numPr>
          <w:ilvl w:val="0"/>
          <w:numId w:val="20"/>
        </w:numPr>
        <w:rPr>
          <w:lang w:val="es-MX"/>
        </w:rPr>
      </w:pPr>
      <w:r w:rsidRPr="003058F4">
        <w:rPr>
          <w:b/>
          <w:bCs/>
          <w:lang w:val="es-MX"/>
        </w:rPr>
        <w:t>Una entidad en una base de datos es:</w:t>
      </w:r>
      <w:r w:rsidRPr="003058F4">
        <w:rPr>
          <w:lang w:val="es-MX"/>
        </w:rPr>
        <w:t xml:space="preserve"> </w:t>
      </w:r>
    </w:p>
    <w:p w14:paraId="558C0D7D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a) Un atributo que describe un valor </w:t>
      </w:r>
    </w:p>
    <w:p w14:paraId="6AD7CC6D" w14:textId="77777777" w:rsidR="003058F4" w:rsidRDefault="003058F4" w:rsidP="003058F4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>b) Un elemento identificable con características propias</w:t>
      </w:r>
      <w:r w:rsidRPr="003058F4">
        <w:rPr>
          <w:lang w:val="es-MX"/>
        </w:rPr>
        <w:t xml:space="preserve"> </w:t>
      </w:r>
    </w:p>
    <w:p w14:paraId="365A6FCB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c) Una relación entre tablas </w:t>
      </w:r>
    </w:p>
    <w:p w14:paraId="1F38D6D2" w14:textId="467F888D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d) Una clave primaria </w:t>
      </w:r>
    </w:p>
    <w:p w14:paraId="7AB7940B" w14:textId="77777777" w:rsidR="003058F4" w:rsidRDefault="003058F4" w:rsidP="003058F4">
      <w:pPr>
        <w:ind w:left="720"/>
        <w:rPr>
          <w:lang w:val="es-MX"/>
        </w:rPr>
      </w:pPr>
    </w:p>
    <w:p w14:paraId="68303257" w14:textId="77777777" w:rsidR="003058F4" w:rsidRDefault="003058F4" w:rsidP="003058F4">
      <w:pPr>
        <w:ind w:left="720"/>
        <w:rPr>
          <w:lang w:val="es-MX"/>
        </w:rPr>
      </w:pPr>
    </w:p>
    <w:p w14:paraId="0167E17F" w14:textId="77777777" w:rsidR="003058F4" w:rsidRDefault="003058F4" w:rsidP="003058F4">
      <w:pPr>
        <w:ind w:left="720"/>
        <w:rPr>
          <w:lang w:val="es-MX"/>
        </w:rPr>
      </w:pPr>
    </w:p>
    <w:p w14:paraId="561430F7" w14:textId="77777777" w:rsidR="003058F4" w:rsidRDefault="003058F4" w:rsidP="003058F4">
      <w:pPr>
        <w:ind w:left="720"/>
        <w:rPr>
          <w:lang w:val="es-MX"/>
        </w:rPr>
      </w:pPr>
    </w:p>
    <w:p w14:paraId="2ADC4029" w14:textId="77777777" w:rsidR="00BF4B16" w:rsidRDefault="00BF4B16" w:rsidP="003058F4">
      <w:pPr>
        <w:ind w:left="720"/>
        <w:rPr>
          <w:lang w:val="es-MX"/>
        </w:rPr>
      </w:pPr>
    </w:p>
    <w:p w14:paraId="78C7B09B" w14:textId="77777777" w:rsidR="003058F4" w:rsidRPr="003058F4" w:rsidRDefault="003058F4" w:rsidP="003058F4">
      <w:pPr>
        <w:ind w:left="720"/>
        <w:rPr>
          <w:lang w:val="es-MX"/>
        </w:rPr>
      </w:pPr>
    </w:p>
    <w:p w14:paraId="333BDA73" w14:textId="77777777" w:rsidR="003058F4" w:rsidRPr="003058F4" w:rsidRDefault="003058F4" w:rsidP="003058F4">
      <w:pPr>
        <w:numPr>
          <w:ilvl w:val="0"/>
          <w:numId w:val="21"/>
        </w:numPr>
        <w:rPr>
          <w:lang w:val="es-MX"/>
        </w:rPr>
      </w:pPr>
      <w:r w:rsidRPr="003058F4">
        <w:rPr>
          <w:b/>
          <w:bCs/>
          <w:lang w:val="es-MX"/>
        </w:rPr>
        <w:t>Un atributo en una base de datos se representa como:</w:t>
      </w:r>
    </w:p>
    <w:p w14:paraId="699EB556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 a) Una fila en la tabla </w:t>
      </w:r>
    </w:p>
    <w:p w14:paraId="6AAED20C" w14:textId="440B5794" w:rsidR="003058F4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b) </w:t>
      </w:r>
      <w:r w:rsidR="00202B9A" w:rsidRPr="003058F4">
        <w:rPr>
          <w:lang w:val="es-MX"/>
        </w:rPr>
        <w:t xml:space="preserve">Un identificador único </w:t>
      </w:r>
    </w:p>
    <w:p w14:paraId="22095BA7" w14:textId="77777777" w:rsidR="003058F4" w:rsidRDefault="003058F4" w:rsidP="003058F4">
      <w:pPr>
        <w:ind w:left="720"/>
        <w:rPr>
          <w:lang w:val="es-MX"/>
        </w:rPr>
      </w:pPr>
      <w:r w:rsidRPr="003058F4">
        <w:rPr>
          <w:lang w:val="es-MX"/>
        </w:rPr>
        <w:t xml:space="preserve">c) Una clave externa </w:t>
      </w:r>
    </w:p>
    <w:p w14:paraId="19A5AEC0" w14:textId="5E556954" w:rsidR="00202B9A" w:rsidRDefault="003058F4" w:rsidP="003058F4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 xml:space="preserve">d) </w:t>
      </w:r>
      <w:r w:rsidR="00202B9A" w:rsidRPr="00202B9A">
        <w:rPr>
          <w:highlight w:val="yellow"/>
          <w:lang w:val="es-MX"/>
        </w:rPr>
        <w:t>Una columna en la tabla</w:t>
      </w:r>
    </w:p>
    <w:p w14:paraId="76517A37" w14:textId="77777777" w:rsidR="00202B9A" w:rsidRDefault="00202B9A" w:rsidP="003058F4">
      <w:pPr>
        <w:ind w:left="720"/>
        <w:rPr>
          <w:lang w:val="es-MX"/>
        </w:rPr>
      </w:pPr>
    </w:p>
    <w:p w14:paraId="66D34578" w14:textId="77777777" w:rsidR="00202B9A" w:rsidRDefault="003058F4" w:rsidP="003058F4">
      <w:pPr>
        <w:numPr>
          <w:ilvl w:val="0"/>
          <w:numId w:val="22"/>
        </w:numPr>
        <w:rPr>
          <w:lang w:val="es-MX"/>
        </w:rPr>
      </w:pPr>
      <w:r w:rsidRPr="003058F4">
        <w:rPr>
          <w:b/>
          <w:bCs/>
          <w:lang w:val="es-MX"/>
        </w:rPr>
        <w:t>La matrícula de un alumno es un ejemplo de:</w:t>
      </w:r>
      <w:r w:rsidRPr="003058F4">
        <w:rPr>
          <w:lang w:val="es-MX"/>
        </w:rPr>
        <w:t xml:space="preserve"> </w:t>
      </w:r>
    </w:p>
    <w:p w14:paraId="3EA369BD" w14:textId="465AC5E2" w:rsidR="00202B9A" w:rsidRDefault="003058F4" w:rsidP="00202B9A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>a) Identificador único</w:t>
      </w:r>
      <w:r w:rsidRPr="003058F4">
        <w:rPr>
          <w:lang w:val="es-MX"/>
        </w:rPr>
        <w:t xml:space="preserve"> </w:t>
      </w:r>
    </w:p>
    <w:p w14:paraId="40EDBBF9" w14:textId="56601C20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b) Identificador </w:t>
      </w:r>
      <w:r w:rsidR="00202B9A">
        <w:rPr>
          <w:lang w:val="es-MX"/>
        </w:rPr>
        <w:t xml:space="preserve">no </w:t>
      </w:r>
      <w:r w:rsidRPr="003058F4">
        <w:rPr>
          <w:lang w:val="es-MX"/>
        </w:rPr>
        <w:t>único</w:t>
      </w:r>
    </w:p>
    <w:p w14:paraId="6F8C7E11" w14:textId="23665096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c) Clave compuesta </w:t>
      </w:r>
    </w:p>
    <w:p w14:paraId="2FE78B54" w14:textId="2B33E4FE" w:rsidR="003058F4" w:rsidRDefault="003058F4" w:rsidP="00202B9A">
      <w:pPr>
        <w:ind w:left="720"/>
        <w:rPr>
          <w:rFonts w:ascii="Segoe UI Emoji" w:hAnsi="Segoe UI Emoji" w:cs="Segoe UI Emoji"/>
          <w:lang w:val="es-MX"/>
        </w:rPr>
      </w:pPr>
      <w:r w:rsidRPr="003058F4">
        <w:rPr>
          <w:lang w:val="es-MX"/>
        </w:rPr>
        <w:t xml:space="preserve">d) Relación binaria </w:t>
      </w:r>
    </w:p>
    <w:p w14:paraId="5E2B2093" w14:textId="77777777" w:rsidR="00202B9A" w:rsidRPr="003058F4" w:rsidRDefault="00202B9A" w:rsidP="00202B9A">
      <w:pPr>
        <w:ind w:left="720"/>
        <w:rPr>
          <w:lang w:val="es-MX"/>
        </w:rPr>
      </w:pPr>
    </w:p>
    <w:p w14:paraId="4B9579CC" w14:textId="77777777" w:rsidR="00202B9A" w:rsidRDefault="003058F4" w:rsidP="003058F4">
      <w:pPr>
        <w:numPr>
          <w:ilvl w:val="0"/>
          <w:numId w:val="23"/>
        </w:numPr>
        <w:rPr>
          <w:lang w:val="es-MX"/>
        </w:rPr>
      </w:pPr>
      <w:r w:rsidRPr="003058F4">
        <w:rPr>
          <w:b/>
          <w:bCs/>
          <w:lang w:val="es-MX"/>
        </w:rPr>
        <w:t>Una clave candidata se caracteriza por:</w:t>
      </w:r>
      <w:r w:rsidRPr="003058F4">
        <w:rPr>
          <w:lang w:val="es-MX"/>
        </w:rPr>
        <w:t xml:space="preserve"> </w:t>
      </w:r>
    </w:p>
    <w:p w14:paraId="6422CC1D" w14:textId="77777777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a) Permitir valores duplicados </w:t>
      </w:r>
    </w:p>
    <w:p w14:paraId="26F21C0E" w14:textId="76A49BFD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b) </w:t>
      </w:r>
      <w:r w:rsidR="00202B9A" w:rsidRPr="003058F4">
        <w:rPr>
          <w:lang w:val="es-MX"/>
        </w:rPr>
        <w:t>Ser un identificador no único</w:t>
      </w:r>
    </w:p>
    <w:p w14:paraId="59E48E98" w14:textId="77777777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c) Ser siempre la clave primaria </w:t>
      </w:r>
    </w:p>
    <w:p w14:paraId="055DDE8C" w14:textId="16332500" w:rsidR="00202B9A" w:rsidRDefault="00202B9A" w:rsidP="00202B9A">
      <w:pPr>
        <w:ind w:left="720"/>
        <w:rPr>
          <w:lang w:val="es-MX"/>
        </w:rPr>
      </w:pPr>
      <w:r w:rsidRPr="00202B9A">
        <w:rPr>
          <w:highlight w:val="yellow"/>
          <w:lang w:val="es-MX"/>
        </w:rPr>
        <w:t xml:space="preserve">d) </w:t>
      </w:r>
      <w:r w:rsidRPr="003058F4">
        <w:rPr>
          <w:highlight w:val="yellow"/>
          <w:lang w:val="es-MX"/>
        </w:rPr>
        <w:t>Ser un atributo o conjunto mínimo que identifica de forma única cada registro</w:t>
      </w:r>
    </w:p>
    <w:p w14:paraId="5EB3B6CD" w14:textId="77777777" w:rsidR="00202B9A" w:rsidRDefault="00202B9A" w:rsidP="00202B9A">
      <w:pPr>
        <w:ind w:left="720"/>
        <w:rPr>
          <w:lang w:val="es-MX"/>
        </w:rPr>
      </w:pPr>
    </w:p>
    <w:p w14:paraId="44195E59" w14:textId="77777777" w:rsidR="00202B9A" w:rsidRPr="00202B9A" w:rsidRDefault="003058F4" w:rsidP="003058F4">
      <w:pPr>
        <w:numPr>
          <w:ilvl w:val="0"/>
          <w:numId w:val="24"/>
        </w:numPr>
        <w:rPr>
          <w:lang w:val="es-MX"/>
        </w:rPr>
      </w:pPr>
      <w:r w:rsidRPr="003058F4">
        <w:rPr>
          <w:b/>
          <w:bCs/>
          <w:lang w:val="es-MX"/>
        </w:rPr>
        <w:t>En una relación 1:1, un empleado puede tener asignado:</w:t>
      </w:r>
    </w:p>
    <w:p w14:paraId="291C1DC6" w14:textId="77777777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 a) Varios autos </w:t>
      </w:r>
    </w:p>
    <w:p w14:paraId="7124B7C9" w14:textId="77777777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b) Ningún auto </w:t>
      </w:r>
    </w:p>
    <w:p w14:paraId="566E5ABD" w14:textId="77777777" w:rsidR="00202B9A" w:rsidRDefault="003058F4" w:rsidP="00202B9A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>c) Un solo auto</w:t>
      </w:r>
      <w:r w:rsidRPr="003058F4">
        <w:rPr>
          <w:lang w:val="es-MX"/>
        </w:rPr>
        <w:t xml:space="preserve"> </w:t>
      </w:r>
    </w:p>
    <w:p w14:paraId="7B5AFF23" w14:textId="78BF9470" w:rsidR="003058F4" w:rsidRDefault="003058F4" w:rsidP="00202B9A">
      <w:pPr>
        <w:ind w:left="720"/>
        <w:rPr>
          <w:rFonts w:ascii="Segoe UI Emoji" w:hAnsi="Segoe UI Emoji" w:cs="Segoe UI Emoji"/>
          <w:lang w:val="es-MX"/>
        </w:rPr>
      </w:pPr>
      <w:r w:rsidRPr="003058F4">
        <w:rPr>
          <w:lang w:val="es-MX"/>
        </w:rPr>
        <w:t xml:space="preserve">d) Autos compartidos con otros empleados </w:t>
      </w:r>
    </w:p>
    <w:p w14:paraId="099F6CC1" w14:textId="77777777" w:rsidR="00202B9A" w:rsidRDefault="00202B9A" w:rsidP="00202B9A">
      <w:pPr>
        <w:ind w:left="720"/>
        <w:rPr>
          <w:lang w:val="es-MX"/>
        </w:rPr>
      </w:pPr>
    </w:p>
    <w:p w14:paraId="05B3E60D" w14:textId="77777777" w:rsidR="00202B9A" w:rsidRDefault="00202B9A" w:rsidP="00202B9A">
      <w:pPr>
        <w:ind w:left="720"/>
        <w:rPr>
          <w:lang w:val="es-MX"/>
        </w:rPr>
      </w:pPr>
    </w:p>
    <w:p w14:paraId="01437843" w14:textId="77777777" w:rsidR="00202B9A" w:rsidRPr="003058F4" w:rsidRDefault="00202B9A" w:rsidP="00202B9A">
      <w:pPr>
        <w:ind w:left="720"/>
        <w:rPr>
          <w:lang w:val="es-MX"/>
        </w:rPr>
      </w:pPr>
    </w:p>
    <w:p w14:paraId="7B59A64F" w14:textId="77777777" w:rsidR="00202B9A" w:rsidRDefault="003058F4" w:rsidP="003058F4">
      <w:pPr>
        <w:numPr>
          <w:ilvl w:val="0"/>
          <w:numId w:val="25"/>
        </w:numPr>
        <w:rPr>
          <w:lang w:val="es-MX"/>
        </w:rPr>
      </w:pPr>
      <w:r w:rsidRPr="003058F4">
        <w:rPr>
          <w:b/>
          <w:bCs/>
          <w:lang w:val="es-MX"/>
        </w:rPr>
        <w:t>En un diagrama entidad-relación, las entidades débiles son aquellas que:</w:t>
      </w:r>
      <w:r w:rsidRPr="003058F4">
        <w:rPr>
          <w:lang w:val="es-MX"/>
        </w:rPr>
        <w:t xml:space="preserve"> </w:t>
      </w:r>
    </w:p>
    <w:p w14:paraId="2A38CBA4" w14:textId="77777777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a) Tienen existencia independiente </w:t>
      </w:r>
    </w:p>
    <w:p w14:paraId="0CCBE3F8" w14:textId="77777777" w:rsidR="00202B9A" w:rsidRDefault="003058F4" w:rsidP="00202B9A">
      <w:pPr>
        <w:ind w:left="720"/>
        <w:rPr>
          <w:lang w:val="es-MX"/>
        </w:rPr>
      </w:pPr>
      <w:r w:rsidRPr="003058F4">
        <w:rPr>
          <w:highlight w:val="yellow"/>
          <w:lang w:val="es-MX"/>
        </w:rPr>
        <w:t>b) Dependen de otras entidades para existir</w:t>
      </w:r>
      <w:r w:rsidRPr="003058F4">
        <w:rPr>
          <w:lang w:val="es-MX"/>
        </w:rPr>
        <w:t xml:space="preserve"> </w:t>
      </w:r>
    </w:p>
    <w:p w14:paraId="524FDB7F" w14:textId="77777777" w:rsidR="00202B9A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c) Se representan con rombos </w:t>
      </w:r>
    </w:p>
    <w:p w14:paraId="6CFACC1C" w14:textId="5CA46F8D" w:rsidR="003058F4" w:rsidRPr="003058F4" w:rsidRDefault="003058F4" w:rsidP="00202B9A">
      <w:pPr>
        <w:ind w:left="720"/>
        <w:rPr>
          <w:lang w:val="es-MX"/>
        </w:rPr>
      </w:pPr>
      <w:r w:rsidRPr="003058F4">
        <w:rPr>
          <w:lang w:val="es-MX"/>
        </w:rPr>
        <w:t xml:space="preserve">d) No tienen atributos </w:t>
      </w:r>
    </w:p>
    <w:p w14:paraId="0D2093E1" w14:textId="77777777" w:rsidR="00601EF9" w:rsidRPr="00585CD1" w:rsidRDefault="00601EF9">
      <w:pPr>
        <w:rPr>
          <w:lang w:val="es-MX"/>
        </w:rPr>
      </w:pPr>
    </w:p>
    <w:sectPr w:rsidR="00601EF9" w:rsidRPr="00585CD1" w:rsidSect="00585C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194"/>
    <w:multiLevelType w:val="multilevel"/>
    <w:tmpl w:val="6C04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731F4"/>
    <w:multiLevelType w:val="multilevel"/>
    <w:tmpl w:val="54F811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67574"/>
    <w:multiLevelType w:val="multilevel"/>
    <w:tmpl w:val="596264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E3816"/>
    <w:multiLevelType w:val="multilevel"/>
    <w:tmpl w:val="A97463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6473E"/>
    <w:multiLevelType w:val="multilevel"/>
    <w:tmpl w:val="8C6C7D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312C7"/>
    <w:multiLevelType w:val="multilevel"/>
    <w:tmpl w:val="42A899F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A177E"/>
    <w:multiLevelType w:val="multilevel"/>
    <w:tmpl w:val="CFCA09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637B59"/>
    <w:multiLevelType w:val="multilevel"/>
    <w:tmpl w:val="B2C6E8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20A3A"/>
    <w:multiLevelType w:val="multilevel"/>
    <w:tmpl w:val="14BCBA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A6B6C"/>
    <w:multiLevelType w:val="multilevel"/>
    <w:tmpl w:val="AC081A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1336C"/>
    <w:multiLevelType w:val="multilevel"/>
    <w:tmpl w:val="F3E8BF7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35591"/>
    <w:multiLevelType w:val="multilevel"/>
    <w:tmpl w:val="ED22C2E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7C0F49"/>
    <w:multiLevelType w:val="multilevel"/>
    <w:tmpl w:val="20C6AD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6C4EBD"/>
    <w:multiLevelType w:val="multilevel"/>
    <w:tmpl w:val="DAE631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0A1DB2"/>
    <w:multiLevelType w:val="multilevel"/>
    <w:tmpl w:val="C0FE52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74289"/>
    <w:multiLevelType w:val="multilevel"/>
    <w:tmpl w:val="931C12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B0131"/>
    <w:multiLevelType w:val="multilevel"/>
    <w:tmpl w:val="A0F2F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032EE"/>
    <w:multiLevelType w:val="multilevel"/>
    <w:tmpl w:val="06D43C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951846"/>
    <w:multiLevelType w:val="multilevel"/>
    <w:tmpl w:val="C172C2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117D28"/>
    <w:multiLevelType w:val="multilevel"/>
    <w:tmpl w:val="72D038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1935BC"/>
    <w:multiLevelType w:val="multilevel"/>
    <w:tmpl w:val="799E12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DC07BF"/>
    <w:multiLevelType w:val="multilevel"/>
    <w:tmpl w:val="A69414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FA0360"/>
    <w:multiLevelType w:val="multilevel"/>
    <w:tmpl w:val="589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914E8"/>
    <w:multiLevelType w:val="multilevel"/>
    <w:tmpl w:val="8C9E0E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E67359"/>
    <w:multiLevelType w:val="multilevel"/>
    <w:tmpl w:val="E1422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036698">
    <w:abstractNumId w:val="0"/>
  </w:num>
  <w:num w:numId="2" w16cid:durableId="1680304583">
    <w:abstractNumId w:val="16"/>
  </w:num>
  <w:num w:numId="3" w16cid:durableId="949967030">
    <w:abstractNumId w:val="15"/>
  </w:num>
  <w:num w:numId="4" w16cid:durableId="492180794">
    <w:abstractNumId w:val="24"/>
  </w:num>
  <w:num w:numId="5" w16cid:durableId="64492808">
    <w:abstractNumId w:val="2"/>
  </w:num>
  <w:num w:numId="6" w16cid:durableId="549809014">
    <w:abstractNumId w:val="1"/>
  </w:num>
  <w:num w:numId="7" w16cid:durableId="1366633929">
    <w:abstractNumId w:val="18"/>
  </w:num>
  <w:num w:numId="8" w16cid:durableId="1247035230">
    <w:abstractNumId w:val="8"/>
  </w:num>
  <w:num w:numId="9" w16cid:durableId="655033866">
    <w:abstractNumId w:val="12"/>
  </w:num>
  <w:num w:numId="10" w16cid:durableId="478964423">
    <w:abstractNumId w:val="20"/>
  </w:num>
  <w:num w:numId="11" w16cid:durableId="646741047">
    <w:abstractNumId w:val="6"/>
  </w:num>
  <w:num w:numId="12" w16cid:durableId="1769080287">
    <w:abstractNumId w:val="3"/>
  </w:num>
  <w:num w:numId="13" w16cid:durableId="2130585463">
    <w:abstractNumId w:val="21"/>
  </w:num>
  <w:num w:numId="14" w16cid:durableId="1627155884">
    <w:abstractNumId w:val="14"/>
  </w:num>
  <w:num w:numId="15" w16cid:durableId="1759790717">
    <w:abstractNumId w:val="4"/>
  </w:num>
  <w:num w:numId="16" w16cid:durableId="1967200919">
    <w:abstractNumId w:val="22"/>
  </w:num>
  <w:num w:numId="17" w16cid:durableId="1016888001">
    <w:abstractNumId w:val="17"/>
  </w:num>
  <w:num w:numId="18" w16cid:durableId="714621570">
    <w:abstractNumId w:val="23"/>
  </w:num>
  <w:num w:numId="19" w16cid:durableId="895505231">
    <w:abstractNumId w:val="9"/>
  </w:num>
  <w:num w:numId="20" w16cid:durableId="1671713458">
    <w:abstractNumId w:val="13"/>
  </w:num>
  <w:num w:numId="21" w16cid:durableId="1047340066">
    <w:abstractNumId w:val="10"/>
  </w:num>
  <w:num w:numId="22" w16cid:durableId="1181316184">
    <w:abstractNumId w:val="19"/>
  </w:num>
  <w:num w:numId="23" w16cid:durableId="468323499">
    <w:abstractNumId w:val="7"/>
  </w:num>
  <w:num w:numId="24" w16cid:durableId="647517794">
    <w:abstractNumId w:val="11"/>
  </w:num>
  <w:num w:numId="25" w16cid:durableId="1998607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D1"/>
    <w:rsid w:val="001363C5"/>
    <w:rsid w:val="00202B9A"/>
    <w:rsid w:val="003058F4"/>
    <w:rsid w:val="004970E9"/>
    <w:rsid w:val="005228A6"/>
    <w:rsid w:val="00585CD1"/>
    <w:rsid w:val="00601EF9"/>
    <w:rsid w:val="00805D95"/>
    <w:rsid w:val="00BF4B16"/>
    <w:rsid w:val="00C8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26FD"/>
  <w15:chartTrackingRefBased/>
  <w15:docId w15:val="{AFF89264-F818-4F5B-B3C4-D3E90948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566</Words>
  <Characters>2886</Characters>
  <Application>Microsoft Office Word</Application>
  <DocSecurity>0</DocSecurity>
  <Lines>137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García, Orlando Jair</dc:creator>
  <cp:keywords/>
  <dc:description/>
  <cp:lastModifiedBy>García, Orlando Jair</cp:lastModifiedBy>
  <cp:revision>4</cp:revision>
  <dcterms:created xsi:type="dcterms:W3CDTF">2026-01-16T00:41:00Z</dcterms:created>
  <dcterms:modified xsi:type="dcterms:W3CDTF">2026-01-16T02:05:00Z</dcterms:modified>
</cp:coreProperties>
</file>