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1714" w14:textId="7BCB0E90" w:rsidR="00FD5574" w:rsidRPr="00FD5574" w:rsidRDefault="00FD5574" w:rsidP="00FD5574">
      <w:pPr>
        <w:tabs>
          <w:tab w:val="center" w:pos="4677"/>
          <w:tab w:val="right" w:pos="9355"/>
        </w:tabs>
        <w:spacing w:after="0" w:line="240" w:lineRule="auto"/>
        <w:jc w:val="right"/>
        <w:rPr>
          <w:noProof/>
          <w:sz w:val="26"/>
          <w:szCs w:val="26"/>
        </w:rPr>
      </w:pPr>
      <w:r w:rsidRPr="00FD5574">
        <w:rPr>
          <w:noProof/>
          <w:sz w:val="26"/>
          <w:szCs w:val="26"/>
        </w:rPr>
        <w:t>Приложение 8</w:t>
      </w:r>
    </w:p>
    <w:p w14:paraId="6B2E1763" w14:textId="7000C9C2" w:rsidR="000941DC" w:rsidRDefault="00C62DE7" w:rsidP="00C31CD9">
      <w:pPr>
        <w:tabs>
          <w:tab w:val="center" w:pos="4677"/>
          <w:tab w:val="right" w:pos="9355"/>
        </w:tabs>
        <w:spacing w:after="0" w:line="240" w:lineRule="auto"/>
        <w:jc w:val="center"/>
        <w:rPr>
          <w:rFonts w:cstheme="minorHAnsi"/>
          <w:noProof/>
          <w:sz w:val="20"/>
        </w:rPr>
      </w:pPr>
      <w:r>
        <w:rPr>
          <w:noProof/>
          <w:sz w:val="20"/>
        </w:rPr>
        <w:drawing>
          <wp:inline distT="0" distB="0" distL="0" distR="0" wp14:anchorId="7103E127" wp14:editId="3CE182CA">
            <wp:extent cx="1428750" cy="3285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00" t="29711" r="18158" b="24531"/>
                    <a:stretch/>
                  </pic:blipFill>
                  <pic:spPr bwMode="auto">
                    <a:xfrm>
                      <a:off x="0" y="0"/>
                      <a:ext cx="1472801" cy="33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426F2" w14:textId="6D070886" w:rsidR="00C62DE7" w:rsidRDefault="00C62DE7" w:rsidP="00C31CD9">
      <w:pPr>
        <w:tabs>
          <w:tab w:val="center" w:pos="4677"/>
          <w:tab w:val="right" w:pos="9355"/>
        </w:tabs>
        <w:spacing w:after="0" w:line="240" w:lineRule="auto"/>
        <w:jc w:val="center"/>
        <w:rPr>
          <w:rFonts w:cstheme="minorHAnsi"/>
          <w:noProof/>
          <w:sz w:val="20"/>
        </w:rPr>
      </w:pPr>
    </w:p>
    <w:p w14:paraId="41DEEB33" w14:textId="77777777" w:rsidR="00C62DE7" w:rsidRDefault="00C62DE7" w:rsidP="00C31CD9">
      <w:pPr>
        <w:tabs>
          <w:tab w:val="center" w:pos="4677"/>
          <w:tab w:val="right" w:pos="9355"/>
        </w:tabs>
        <w:spacing w:after="0" w:line="240" w:lineRule="auto"/>
        <w:jc w:val="center"/>
        <w:rPr>
          <w:rFonts w:cstheme="minorHAnsi"/>
          <w:noProof/>
          <w:sz w:val="20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493D" w14:paraId="73314328" w14:textId="77777777" w:rsidTr="0026493D">
        <w:tc>
          <w:tcPr>
            <w:tcW w:w="9628" w:type="dxa"/>
          </w:tcPr>
          <w:p w14:paraId="7750BF20" w14:textId="77777777" w:rsidR="0026493D" w:rsidRPr="00B52CCC" w:rsidRDefault="0026493D" w:rsidP="0026493D">
            <w:pPr>
              <w:tabs>
                <w:tab w:val="center" w:pos="4677"/>
                <w:tab w:val="right" w:pos="9355"/>
              </w:tabs>
              <w:spacing w:line="240" w:lineRule="auto"/>
              <w:jc w:val="center"/>
              <w:rPr>
                <w:rFonts w:eastAsia="Calibri" w:cstheme="minorHAnsi"/>
                <w:color w:val="000000"/>
                <w:sz w:val="26"/>
                <w:szCs w:val="26"/>
                <w:lang w:eastAsia="ru-RU"/>
              </w:rPr>
            </w:pPr>
            <w:r w:rsidRPr="00B52CCC"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  <w:t xml:space="preserve">Автономная некоммерческая организация высшего образования </w:t>
            </w:r>
          </w:p>
          <w:p w14:paraId="6FC1162C" w14:textId="77777777" w:rsidR="0026493D" w:rsidRPr="00B52CCC" w:rsidRDefault="0026493D" w:rsidP="0026493D">
            <w:pPr>
              <w:tabs>
                <w:tab w:val="center" w:pos="4677"/>
                <w:tab w:val="right" w:pos="9355"/>
              </w:tabs>
              <w:spacing w:line="240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  <w:r w:rsidRPr="00B52CCC"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  <w:t>«Университет Иннополис»</w:t>
            </w:r>
          </w:p>
          <w:p w14:paraId="579E690F" w14:textId="0FC87F1E" w:rsidR="0026493D" w:rsidRDefault="0026493D" w:rsidP="0026493D">
            <w:pPr>
              <w:spacing w:line="240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  <w:r w:rsidRPr="00B52CCC">
              <w:rPr>
                <w:rFonts w:eastAsia="Calibri" w:cstheme="minorHAnsi"/>
                <w:b/>
                <w:sz w:val="26"/>
                <w:szCs w:val="26"/>
              </w:rPr>
              <w:t>(АНО ВО «Университет Иннополис»)</w:t>
            </w:r>
          </w:p>
        </w:tc>
      </w:tr>
    </w:tbl>
    <w:p w14:paraId="3AFC460D" w14:textId="77777777" w:rsidR="00495179" w:rsidRPr="0026493D" w:rsidRDefault="00495179" w:rsidP="00495179">
      <w:pPr>
        <w:tabs>
          <w:tab w:val="left" w:pos="7344"/>
        </w:tabs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7B18468C" w14:textId="19C166AF" w:rsidR="007F5AA7" w:rsidRDefault="007F5AA7" w:rsidP="00495179">
      <w:pPr>
        <w:tabs>
          <w:tab w:val="left" w:pos="7344"/>
        </w:tabs>
        <w:spacing w:after="0" w:line="240" w:lineRule="auto"/>
        <w:jc w:val="center"/>
        <w:rPr>
          <w:rFonts w:cstheme="minorHAnsi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628"/>
      </w:tblGrid>
      <w:tr w:rsidR="0026493D" w14:paraId="48137A93" w14:textId="77777777" w:rsidTr="0026493D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1A73E72" w14:textId="7B014428" w:rsidR="0026493D" w:rsidRDefault="0026493D" w:rsidP="0026493D">
            <w:pPr>
              <w:tabs>
                <w:tab w:val="left" w:pos="7344"/>
              </w:tabs>
              <w:spacing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52CCC">
              <w:rPr>
                <w:rFonts w:cstheme="minorHAnsi"/>
                <w:b/>
                <w:sz w:val="26"/>
                <w:szCs w:val="26"/>
              </w:rPr>
              <w:t xml:space="preserve">ПРИКАЗ </w:t>
            </w:r>
          </w:p>
        </w:tc>
      </w:tr>
    </w:tbl>
    <w:p w14:paraId="4D38B63E" w14:textId="77777777" w:rsidR="00A80A34" w:rsidRPr="00B52CCC" w:rsidRDefault="00A80A34" w:rsidP="00A80A34">
      <w:pPr>
        <w:tabs>
          <w:tab w:val="left" w:pos="7344"/>
        </w:tabs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6493D" w14:paraId="4ADF9B6E" w14:textId="77777777" w:rsidTr="0026493D">
        <w:tc>
          <w:tcPr>
            <w:tcW w:w="3209" w:type="dxa"/>
          </w:tcPr>
          <w:p w14:paraId="2CFA982C" w14:textId="4C508BB2" w:rsidR="0026493D" w:rsidRDefault="0026493D" w:rsidP="0026493D">
            <w:pPr>
              <w:tabs>
                <w:tab w:val="left" w:pos="7344"/>
              </w:tabs>
              <w:spacing w:line="240" w:lineRule="auto"/>
              <w:ind w:left="-120"/>
              <w:rPr>
                <w:rFonts w:cstheme="minorHAnsi"/>
                <w:sz w:val="26"/>
                <w:szCs w:val="26"/>
              </w:rPr>
            </w:pPr>
            <w:r w:rsidRPr="00B52CCC">
              <w:rPr>
                <w:rFonts w:cstheme="minorHAnsi"/>
                <w:sz w:val="26"/>
                <w:szCs w:val="26"/>
              </w:rPr>
              <w:t xml:space="preserve"> 2019 г.</w:t>
            </w:r>
          </w:p>
        </w:tc>
        <w:tc>
          <w:tcPr>
            <w:tcW w:w="3209" w:type="dxa"/>
          </w:tcPr>
          <w:p w14:paraId="24ACA51B" w14:textId="77777777" w:rsidR="0026493D" w:rsidRDefault="0026493D" w:rsidP="00A80A34">
            <w:pPr>
              <w:tabs>
                <w:tab w:val="left" w:pos="7344"/>
              </w:tabs>
              <w:spacing w:line="240" w:lineRule="auto"/>
              <w:jc w:val="both"/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10" w:type="dxa"/>
          </w:tcPr>
          <w:p w14:paraId="0E46BD7A" w14:textId="66E1E708" w:rsidR="0026493D" w:rsidRDefault="0026493D" w:rsidP="0026493D">
            <w:pPr>
              <w:tabs>
                <w:tab w:val="left" w:pos="7344"/>
              </w:tabs>
              <w:spacing w:line="240" w:lineRule="auto"/>
              <w:ind w:left="-145" w:firstLine="142"/>
              <w:rPr>
                <w:rFonts w:cstheme="minorHAnsi"/>
                <w:sz w:val="26"/>
                <w:szCs w:val="26"/>
              </w:rPr>
            </w:pPr>
            <w:r w:rsidRPr="00B52CCC">
              <w:rPr>
                <w:rFonts w:cstheme="minorHAnsi"/>
                <w:sz w:val="26"/>
                <w:szCs w:val="26"/>
              </w:rPr>
              <w:t>№</w:t>
            </w:r>
          </w:p>
        </w:tc>
      </w:tr>
    </w:tbl>
    <w:p w14:paraId="17BDE19F" w14:textId="77777777" w:rsidR="00A80A34" w:rsidRPr="00B52CCC" w:rsidRDefault="00A80A34" w:rsidP="00A80A34">
      <w:pPr>
        <w:tabs>
          <w:tab w:val="left" w:pos="7344"/>
        </w:tabs>
        <w:spacing w:after="0" w:line="240" w:lineRule="auto"/>
        <w:jc w:val="both"/>
        <w:rPr>
          <w:rFonts w:cstheme="minorHAnsi"/>
          <w:sz w:val="26"/>
          <w:szCs w:val="26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493D" w14:paraId="11A9C937" w14:textId="77777777" w:rsidTr="0026493D">
        <w:tc>
          <w:tcPr>
            <w:tcW w:w="9628" w:type="dxa"/>
          </w:tcPr>
          <w:p w14:paraId="398A81FE" w14:textId="0491EBA5" w:rsidR="0026493D" w:rsidRDefault="0026493D" w:rsidP="0026493D">
            <w:pPr>
              <w:tabs>
                <w:tab w:val="left" w:pos="7344"/>
              </w:tabs>
              <w:spacing w:line="240" w:lineRule="auto"/>
              <w:jc w:val="center"/>
              <w:rPr>
                <w:rFonts w:cstheme="minorHAnsi"/>
                <w:sz w:val="26"/>
                <w:szCs w:val="26"/>
              </w:rPr>
            </w:pPr>
            <w:r w:rsidRPr="00B52CCC">
              <w:rPr>
                <w:rFonts w:cstheme="minorHAnsi"/>
                <w:sz w:val="26"/>
                <w:szCs w:val="26"/>
              </w:rPr>
              <w:t>г. Иннополис</w:t>
            </w:r>
          </w:p>
        </w:tc>
      </w:tr>
      <w:tr w:rsidR="0026493D" w14:paraId="37987C34" w14:textId="77777777" w:rsidTr="0026493D">
        <w:tc>
          <w:tcPr>
            <w:tcW w:w="9628" w:type="dxa"/>
          </w:tcPr>
          <w:p w14:paraId="17581A9A" w14:textId="77777777" w:rsidR="0026493D" w:rsidRDefault="0026493D" w:rsidP="0026493D">
            <w:pPr>
              <w:tabs>
                <w:tab w:val="left" w:pos="7344"/>
              </w:tabs>
              <w:spacing w:line="240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</w:p>
          <w:p w14:paraId="12874106" w14:textId="692D9299" w:rsidR="00872776" w:rsidRDefault="00365352" w:rsidP="00365352">
            <w:pPr>
              <w:tabs>
                <w:tab w:val="left" w:pos="7344"/>
              </w:tabs>
              <w:spacing w:line="240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  <w:r w:rsidRPr="00365352"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  <w:t>О</w:t>
            </w:r>
            <w:r w:rsidR="00ED091E"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  <w:t xml:space="preserve"> назначении лица, ответственного за хранение и использование факсимиле</w:t>
            </w:r>
          </w:p>
          <w:p w14:paraId="080E397E" w14:textId="6FE9FA60" w:rsidR="00121F66" w:rsidRDefault="00121F66" w:rsidP="00365352">
            <w:pPr>
              <w:tabs>
                <w:tab w:val="left" w:pos="7344"/>
              </w:tabs>
              <w:spacing w:line="240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</w:p>
          <w:p w14:paraId="6E7FCAEB" w14:textId="23C99963" w:rsidR="00365352" w:rsidRDefault="00365352" w:rsidP="00365352">
            <w:pPr>
              <w:tabs>
                <w:tab w:val="left" w:pos="7344"/>
              </w:tabs>
              <w:spacing w:line="240" w:lineRule="auto"/>
              <w:jc w:val="center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</w:p>
        </w:tc>
      </w:tr>
      <w:tr w:rsidR="0026493D" w14:paraId="469EF1A8" w14:textId="77777777" w:rsidTr="0026493D">
        <w:tc>
          <w:tcPr>
            <w:tcW w:w="9628" w:type="dxa"/>
          </w:tcPr>
          <w:p w14:paraId="0BAB19AC" w14:textId="4CA8E89D" w:rsidR="00ED091E" w:rsidRPr="009237C7" w:rsidRDefault="009237C7" w:rsidP="00ED091E">
            <w:pPr>
              <w:tabs>
                <w:tab w:val="left" w:pos="7344"/>
              </w:tabs>
              <w:spacing w:line="240" w:lineRule="auto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 xml:space="preserve">В связи с </w:t>
            </w:r>
            <w:r w:rsidR="00ED091E">
              <w:rPr>
                <w:rFonts w:cstheme="minorHAnsi"/>
                <w:color w:val="000000"/>
                <w:sz w:val="26"/>
                <w:szCs w:val="26"/>
                <w:lang w:eastAsia="ru-RU"/>
              </w:rPr>
              <w:t>изготовлением факсимиле ______________________________</w:t>
            </w:r>
          </w:p>
          <w:p w14:paraId="4AA8BE72" w14:textId="7E372C28" w:rsidR="0026493D" w:rsidRPr="009237C7" w:rsidRDefault="0026493D" w:rsidP="00121F66">
            <w:pPr>
              <w:tabs>
                <w:tab w:val="left" w:pos="7344"/>
              </w:tabs>
              <w:spacing w:line="240" w:lineRule="auto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3C110E67" w14:textId="0E6E266E" w:rsidR="00020272" w:rsidRPr="00020272" w:rsidRDefault="00020272" w:rsidP="00020272">
      <w:pPr>
        <w:tabs>
          <w:tab w:val="left" w:pos="7344"/>
        </w:tabs>
        <w:spacing w:after="0" w:line="240" w:lineRule="auto"/>
        <w:jc w:val="center"/>
        <w:rPr>
          <w:rFonts w:cstheme="minorHAnsi"/>
          <w:b/>
          <w:color w:val="000000"/>
          <w:sz w:val="26"/>
          <w:szCs w:val="26"/>
          <w:lang w:eastAsia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493D" w14:paraId="4D0C56DB" w14:textId="77777777" w:rsidTr="0026493D">
        <w:tc>
          <w:tcPr>
            <w:tcW w:w="9628" w:type="dxa"/>
          </w:tcPr>
          <w:p w14:paraId="17C07319" w14:textId="7223E027" w:rsidR="0026493D" w:rsidRDefault="0026493D" w:rsidP="0026493D">
            <w:pPr>
              <w:tabs>
                <w:tab w:val="left" w:pos="7344"/>
              </w:tabs>
              <w:spacing w:line="240" w:lineRule="auto"/>
              <w:ind w:firstLine="709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 w:rsidRPr="00020272">
              <w:rPr>
                <w:rFonts w:cstheme="minorHAnsi"/>
                <w:color w:val="000000"/>
                <w:sz w:val="26"/>
                <w:szCs w:val="26"/>
                <w:lang w:eastAsia="ru-RU"/>
              </w:rPr>
              <w:t>ПРИКАЗЫВАЮ:</w:t>
            </w:r>
          </w:p>
        </w:tc>
      </w:tr>
    </w:tbl>
    <w:p w14:paraId="3F7D5BFE" w14:textId="77777777" w:rsidR="00020272" w:rsidRPr="00020272" w:rsidRDefault="00020272" w:rsidP="00E26D82">
      <w:pPr>
        <w:tabs>
          <w:tab w:val="left" w:pos="7344"/>
        </w:tabs>
        <w:spacing w:after="0" w:line="240" w:lineRule="auto"/>
        <w:rPr>
          <w:rFonts w:cstheme="minorHAnsi"/>
          <w:b/>
          <w:color w:val="000000"/>
          <w:sz w:val="26"/>
          <w:szCs w:val="26"/>
          <w:lang w:eastAsia="ru-RU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6493D" w14:paraId="5C3C06DF" w14:textId="77777777" w:rsidTr="0026493D">
        <w:tc>
          <w:tcPr>
            <w:tcW w:w="9628" w:type="dxa"/>
          </w:tcPr>
          <w:p w14:paraId="3FDD53E0" w14:textId="05AECF46" w:rsidR="00ED091E" w:rsidRPr="00ED091E" w:rsidRDefault="00ED091E" w:rsidP="00ED091E">
            <w:pPr>
              <w:pStyle w:val="a3"/>
              <w:numPr>
                <w:ilvl w:val="0"/>
                <w:numId w:val="41"/>
              </w:numPr>
              <w:tabs>
                <w:tab w:val="left" w:pos="1171"/>
              </w:tabs>
              <w:ind w:left="0"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 w:rsidRPr="00ED091E">
              <w:rPr>
                <w:rFonts w:cstheme="minorHAnsi"/>
                <w:color w:val="000000"/>
                <w:sz w:val="26"/>
                <w:szCs w:val="26"/>
                <w:lang w:eastAsia="ru-RU"/>
              </w:rPr>
              <w:t>Назначить _________________________________________ ответственным за хранение факсимиле ________________________ (чье факсимиле</w:t>
            </w: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)</w:t>
            </w:r>
            <w:r w:rsidRPr="00ED091E">
              <w:rPr>
                <w:rFonts w:cstheme="minorHAnsi"/>
                <w:color w:val="000000"/>
                <w:sz w:val="26"/>
                <w:szCs w:val="26"/>
                <w:lang w:eastAsia="ru-RU"/>
              </w:rPr>
              <w:t>.</w:t>
            </w:r>
          </w:p>
          <w:p w14:paraId="09742B50" w14:textId="491BD4B1" w:rsidR="00ED091E" w:rsidRPr="00ED091E" w:rsidRDefault="00ED091E" w:rsidP="00ED091E">
            <w:pPr>
              <w:pStyle w:val="a3"/>
              <w:numPr>
                <w:ilvl w:val="0"/>
                <w:numId w:val="41"/>
              </w:numPr>
              <w:tabs>
                <w:tab w:val="left" w:pos="1171"/>
              </w:tabs>
              <w:ind w:left="0"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Назначить лицами, уполномоченными использовать факсимиле, нижеперечисленных сотрудников</w:t>
            </w:r>
          </w:p>
          <w:p w14:paraId="5D57DBA0" w14:textId="20E6A221" w:rsidR="0026493D" w:rsidRDefault="00ED091E" w:rsidP="00ED091E">
            <w:pPr>
              <w:tabs>
                <w:tab w:val="left" w:pos="1134"/>
                <w:tab w:val="left" w:pos="1171"/>
                <w:tab w:val="left" w:pos="1843"/>
              </w:tabs>
              <w:spacing w:line="240" w:lineRule="auto"/>
              <w:ind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 xml:space="preserve">- </w:t>
            </w:r>
            <w:proofErr w:type="gramStart"/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должность ,ФИО</w:t>
            </w:r>
            <w:proofErr w:type="gramEnd"/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;</w:t>
            </w:r>
          </w:p>
          <w:p w14:paraId="6DE0F78D" w14:textId="77777777" w:rsidR="00ED091E" w:rsidRDefault="00ED091E" w:rsidP="00ED091E">
            <w:pPr>
              <w:tabs>
                <w:tab w:val="left" w:pos="1134"/>
                <w:tab w:val="left" w:pos="1171"/>
                <w:tab w:val="left" w:pos="1843"/>
              </w:tabs>
              <w:spacing w:line="240" w:lineRule="auto"/>
              <w:ind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-должность, ФИО.</w:t>
            </w:r>
          </w:p>
          <w:p w14:paraId="1DB01DF6" w14:textId="708D3E18" w:rsidR="00ED091E" w:rsidRDefault="00ED091E" w:rsidP="00ED091E">
            <w:pPr>
              <w:tabs>
                <w:tab w:val="left" w:pos="1134"/>
                <w:tab w:val="left" w:pos="1171"/>
                <w:tab w:val="left" w:pos="1843"/>
              </w:tabs>
              <w:spacing w:line="240" w:lineRule="auto"/>
              <w:ind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 xml:space="preserve">3. _________________________________________ осуществлять хранение и использование факсимиле в соответствии с  </w:t>
            </w:r>
            <w:r w:rsidRPr="00ED091E">
              <w:rPr>
                <w:rFonts w:cstheme="minorHAnsi"/>
                <w:color w:val="000000"/>
                <w:sz w:val="26"/>
                <w:szCs w:val="26"/>
                <w:lang w:eastAsia="ru-RU"/>
              </w:rPr>
              <w:t>Порядк</w:t>
            </w: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ом</w:t>
            </w:r>
            <w:r w:rsidRPr="00ED091E">
              <w:rPr>
                <w:rFonts w:cstheme="minorHAnsi"/>
                <w:color w:val="000000"/>
                <w:sz w:val="26"/>
                <w:szCs w:val="26"/>
                <w:lang w:eastAsia="ru-RU"/>
              </w:rPr>
              <w:t xml:space="preserve"> оформления, изготовления, регистрации, использования, хранения и уничтожения печатей, штампов и факсимиле в АНО ВО «Университет Иннополис»</w:t>
            </w: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, утвержденным приказом от ____. ____. 201 _</w:t>
            </w:r>
            <w:proofErr w:type="gramStart"/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_  №</w:t>
            </w:r>
            <w:proofErr w:type="gramEnd"/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__ .</w:t>
            </w:r>
          </w:p>
          <w:p w14:paraId="0BC513F0" w14:textId="77777777" w:rsidR="00ED091E" w:rsidRDefault="00ED091E" w:rsidP="00ED091E">
            <w:pPr>
              <w:tabs>
                <w:tab w:val="left" w:pos="1134"/>
                <w:tab w:val="left" w:pos="1171"/>
                <w:tab w:val="left" w:pos="1843"/>
              </w:tabs>
              <w:spacing w:line="240" w:lineRule="auto"/>
              <w:ind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4. Изготовленное факсимиле использовать для постановки на документах, указанных в приложении 1 к настоящему приказу.</w:t>
            </w:r>
          </w:p>
          <w:p w14:paraId="618011AB" w14:textId="77777777" w:rsidR="00ED091E" w:rsidRDefault="00ED091E" w:rsidP="00ED091E">
            <w:pPr>
              <w:tabs>
                <w:tab w:val="left" w:pos="1134"/>
                <w:tab w:val="left" w:pos="1171"/>
                <w:tab w:val="left" w:pos="1843"/>
              </w:tabs>
              <w:spacing w:line="240" w:lineRule="auto"/>
              <w:ind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5.</w:t>
            </w:r>
            <w:r>
              <w:t xml:space="preserve"> </w:t>
            </w:r>
            <w:r w:rsidRPr="00ED091E">
              <w:rPr>
                <w:rFonts w:cstheme="minorHAnsi"/>
                <w:color w:val="000000"/>
                <w:sz w:val="26"/>
                <w:szCs w:val="26"/>
                <w:lang w:eastAsia="ru-RU"/>
              </w:rPr>
              <w:t>Руководителю Отдела протокола и делопроизводства Управления развития университета ____________ довести приказ под роспись до всех сотрудников, указанных в п. 2 настоящего приказа в течение 3 рабочих дней с даты подписания приказа.</w:t>
            </w:r>
          </w:p>
          <w:p w14:paraId="0145578A" w14:textId="17392B23" w:rsidR="00ED091E" w:rsidRDefault="00ED091E" w:rsidP="00ED091E">
            <w:pPr>
              <w:tabs>
                <w:tab w:val="left" w:pos="1134"/>
                <w:tab w:val="left" w:pos="1171"/>
                <w:tab w:val="left" w:pos="1843"/>
              </w:tabs>
              <w:spacing w:line="240" w:lineRule="auto"/>
              <w:ind w:firstLine="746"/>
              <w:jc w:val="both"/>
              <w:rPr>
                <w:rFonts w:cstheme="minorHAnsi"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color w:val="000000"/>
                <w:sz w:val="26"/>
                <w:szCs w:val="26"/>
                <w:lang w:eastAsia="ru-RU"/>
              </w:rPr>
              <w:t>6. Контроль исполнения настоящего приказа возложить на ________________.</w:t>
            </w:r>
          </w:p>
        </w:tc>
      </w:tr>
    </w:tbl>
    <w:p w14:paraId="2D1E2606" w14:textId="77777777" w:rsidR="00020272" w:rsidRPr="00020272" w:rsidRDefault="00020272" w:rsidP="00E26D82">
      <w:pPr>
        <w:tabs>
          <w:tab w:val="left" w:pos="7344"/>
        </w:tabs>
        <w:spacing w:after="0" w:line="240" w:lineRule="auto"/>
        <w:jc w:val="both"/>
        <w:rPr>
          <w:rFonts w:cstheme="minorHAnsi"/>
          <w:b/>
          <w:color w:val="000000"/>
          <w:sz w:val="26"/>
          <w:szCs w:val="26"/>
          <w:lang w:eastAsia="ru-RU"/>
        </w:rPr>
      </w:pPr>
    </w:p>
    <w:p w14:paraId="0040BEC5" w14:textId="77777777" w:rsidR="00020272" w:rsidRPr="00020272" w:rsidRDefault="00020272" w:rsidP="00020272">
      <w:pPr>
        <w:tabs>
          <w:tab w:val="left" w:pos="7344"/>
        </w:tabs>
        <w:spacing w:after="0" w:line="240" w:lineRule="auto"/>
        <w:jc w:val="center"/>
        <w:rPr>
          <w:rFonts w:cstheme="minorHAnsi"/>
          <w:b/>
          <w:color w:val="000000"/>
          <w:sz w:val="26"/>
          <w:szCs w:val="26"/>
          <w:lang w:eastAsia="ru-RU"/>
        </w:rPr>
      </w:pPr>
    </w:p>
    <w:tbl>
      <w:tblPr>
        <w:tblStyle w:val="a4"/>
        <w:tblW w:w="9442" w:type="dxa"/>
        <w:jc w:val="right"/>
        <w:tblInd w:w="0" w:type="dxa"/>
        <w:tblLook w:val="04A0" w:firstRow="1" w:lastRow="0" w:firstColumn="1" w:lastColumn="0" w:noHBand="0" w:noVBand="1"/>
      </w:tblPr>
      <w:tblGrid>
        <w:gridCol w:w="5098"/>
        <w:gridCol w:w="1134"/>
        <w:gridCol w:w="3210"/>
      </w:tblGrid>
      <w:tr w:rsidR="006924F0" w14:paraId="67FF8119" w14:textId="77777777" w:rsidTr="0026493D">
        <w:trPr>
          <w:jc w:val="right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2F1F5BC5" w14:textId="1916A621" w:rsidR="006924F0" w:rsidRDefault="00F7138B" w:rsidP="0026493D">
            <w:pPr>
              <w:tabs>
                <w:tab w:val="left" w:pos="7344"/>
              </w:tabs>
              <w:spacing w:line="240" w:lineRule="auto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  <w:t>Директор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1105C32" w14:textId="77777777" w:rsidR="006924F0" w:rsidRDefault="006924F0" w:rsidP="00A26F19">
            <w:pPr>
              <w:tabs>
                <w:tab w:val="left" w:pos="7344"/>
              </w:tabs>
              <w:spacing w:line="240" w:lineRule="auto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166C2" w14:textId="77777777" w:rsidR="006924F0" w:rsidRDefault="00832388" w:rsidP="0026493D">
            <w:pPr>
              <w:tabs>
                <w:tab w:val="left" w:pos="7344"/>
              </w:tabs>
              <w:spacing w:line="240" w:lineRule="auto"/>
              <w:jc w:val="right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  <w:r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  <w:t>ИОФ</w:t>
            </w:r>
          </w:p>
          <w:p w14:paraId="4BADDCE1" w14:textId="3DAEE4EE" w:rsidR="00832388" w:rsidRDefault="00832388" w:rsidP="0026493D">
            <w:pPr>
              <w:tabs>
                <w:tab w:val="left" w:pos="7344"/>
              </w:tabs>
              <w:spacing w:line="240" w:lineRule="auto"/>
              <w:jc w:val="right"/>
              <w:rPr>
                <w:rFonts w:cstheme="minorHAnsi"/>
                <w:b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49264C0E" w14:textId="25E63795" w:rsidR="00832388" w:rsidRDefault="00832388">
      <w:pPr>
        <w:spacing w:line="259" w:lineRule="auto"/>
        <w:rPr>
          <w:rFonts w:cstheme="minorHAnsi"/>
          <w:b/>
          <w:color w:val="000000"/>
          <w:sz w:val="26"/>
          <w:szCs w:val="26"/>
          <w:lang w:eastAsia="ru-RU"/>
        </w:rPr>
      </w:pPr>
    </w:p>
    <w:p w14:paraId="0A98FC84" w14:textId="3AAAE52A" w:rsidR="00832388" w:rsidRPr="0079092A" w:rsidRDefault="00832388" w:rsidP="00832388">
      <w:pPr>
        <w:tabs>
          <w:tab w:val="left" w:pos="7344"/>
        </w:tabs>
        <w:spacing w:after="0" w:line="240" w:lineRule="auto"/>
        <w:ind w:left="4678"/>
        <w:rPr>
          <w:rFonts w:cstheme="minorHAnsi"/>
          <w:color w:val="000000"/>
          <w:sz w:val="26"/>
          <w:szCs w:val="26"/>
          <w:lang w:eastAsia="ru-RU"/>
        </w:rPr>
      </w:pPr>
      <w:r w:rsidRPr="0079092A">
        <w:rPr>
          <w:rFonts w:cstheme="minorHAnsi"/>
          <w:color w:val="000000"/>
          <w:sz w:val="26"/>
          <w:szCs w:val="26"/>
          <w:lang w:eastAsia="ru-RU"/>
        </w:rPr>
        <w:lastRenderedPageBreak/>
        <w:t>Приложение</w:t>
      </w:r>
    </w:p>
    <w:p w14:paraId="6FA11324" w14:textId="7156515D" w:rsidR="00832388" w:rsidRPr="0079092A" w:rsidRDefault="00832388" w:rsidP="00832388">
      <w:pPr>
        <w:tabs>
          <w:tab w:val="left" w:pos="7344"/>
        </w:tabs>
        <w:spacing w:after="0" w:line="240" w:lineRule="auto"/>
        <w:ind w:left="4678"/>
        <w:rPr>
          <w:rFonts w:cstheme="minorHAnsi"/>
          <w:color w:val="000000"/>
          <w:sz w:val="26"/>
          <w:szCs w:val="26"/>
          <w:lang w:eastAsia="ru-RU"/>
        </w:rPr>
      </w:pPr>
      <w:r w:rsidRPr="0079092A">
        <w:rPr>
          <w:rFonts w:cstheme="minorHAnsi"/>
          <w:color w:val="000000"/>
          <w:sz w:val="26"/>
          <w:szCs w:val="26"/>
          <w:lang w:eastAsia="ru-RU"/>
        </w:rPr>
        <w:t>к приказу АНО ВО «Университет Иннополис»</w:t>
      </w:r>
    </w:p>
    <w:p w14:paraId="2A1C17D7" w14:textId="61FD5200" w:rsidR="00832388" w:rsidRPr="0079092A" w:rsidRDefault="00832388" w:rsidP="00832388">
      <w:pPr>
        <w:tabs>
          <w:tab w:val="left" w:pos="7344"/>
        </w:tabs>
        <w:spacing w:after="0" w:line="240" w:lineRule="auto"/>
        <w:ind w:left="4678"/>
        <w:rPr>
          <w:rFonts w:cstheme="minorHAnsi"/>
          <w:color w:val="000000"/>
          <w:sz w:val="26"/>
          <w:szCs w:val="26"/>
          <w:lang w:eastAsia="ru-RU"/>
        </w:rPr>
      </w:pPr>
      <w:r w:rsidRPr="0079092A">
        <w:rPr>
          <w:rFonts w:cstheme="minorHAnsi"/>
          <w:color w:val="000000"/>
          <w:sz w:val="26"/>
          <w:szCs w:val="26"/>
          <w:lang w:eastAsia="ru-RU"/>
        </w:rPr>
        <w:t xml:space="preserve">от </w:t>
      </w:r>
      <w:proofErr w:type="gramStart"/>
      <w:r w:rsidRPr="0079092A">
        <w:rPr>
          <w:rFonts w:cstheme="minorHAnsi"/>
          <w:color w:val="000000"/>
          <w:sz w:val="26"/>
          <w:szCs w:val="26"/>
          <w:lang w:eastAsia="ru-RU"/>
        </w:rPr>
        <w:t>« _</w:t>
      </w:r>
      <w:proofErr w:type="gramEnd"/>
      <w:r w:rsidRPr="0079092A">
        <w:rPr>
          <w:rFonts w:cstheme="minorHAnsi"/>
          <w:color w:val="000000"/>
          <w:sz w:val="26"/>
          <w:szCs w:val="26"/>
          <w:lang w:eastAsia="ru-RU"/>
        </w:rPr>
        <w:t>__»  __________ 201_ г.</w:t>
      </w:r>
    </w:p>
    <w:p w14:paraId="12CB5C50" w14:textId="7A830084" w:rsidR="00832388" w:rsidRPr="0079092A" w:rsidRDefault="00832388" w:rsidP="00832388">
      <w:pPr>
        <w:tabs>
          <w:tab w:val="left" w:pos="7344"/>
        </w:tabs>
        <w:spacing w:after="0" w:line="240" w:lineRule="auto"/>
        <w:ind w:left="4678"/>
        <w:rPr>
          <w:rFonts w:cstheme="minorHAnsi"/>
          <w:color w:val="000000"/>
          <w:sz w:val="26"/>
          <w:szCs w:val="26"/>
          <w:lang w:eastAsia="ru-RU"/>
        </w:rPr>
      </w:pPr>
      <w:r w:rsidRPr="0079092A">
        <w:rPr>
          <w:rFonts w:cstheme="minorHAnsi"/>
          <w:color w:val="000000"/>
          <w:sz w:val="26"/>
          <w:szCs w:val="26"/>
          <w:lang w:eastAsia="ru-RU"/>
        </w:rPr>
        <w:t>№ _________________________</w:t>
      </w:r>
    </w:p>
    <w:p w14:paraId="1EA12E4C" w14:textId="77777777" w:rsidR="00832388" w:rsidRPr="0079092A" w:rsidRDefault="00832388" w:rsidP="00832388">
      <w:pPr>
        <w:tabs>
          <w:tab w:val="left" w:pos="7344"/>
        </w:tabs>
        <w:spacing w:after="0" w:line="240" w:lineRule="auto"/>
        <w:ind w:left="4678"/>
        <w:rPr>
          <w:rFonts w:cstheme="minorHAnsi"/>
          <w:color w:val="000000"/>
          <w:sz w:val="26"/>
          <w:szCs w:val="26"/>
          <w:lang w:eastAsia="ru-RU"/>
        </w:rPr>
      </w:pPr>
    </w:p>
    <w:p w14:paraId="2879ED28" w14:textId="77777777" w:rsidR="00832388" w:rsidRPr="00832388" w:rsidRDefault="00832388" w:rsidP="00832388">
      <w:pPr>
        <w:tabs>
          <w:tab w:val="left" w:pos="7344"/>
        </w:tabs>
        <w:spacing w:after="0" w:line="240" w:lineRule="auto"/>
        <w:rPr>
          <w:rFonts w:cstheme="minorHAnsi"/>
          <w:b/>
          <w:color w:val="000000"/>
          <w:sz w:val="26"/>
          <w:szCs w:val="26"/>
          <w:lang w:eastAsia="ru-RU"/>
        </w:rPr>
      </w:pPr>
    </w:p>
    <w:p w14:paraId="5902DA5A" w14:textId="66DBEB1B" w:rsidR="00832388" w:rsidRPr="00832388" w:rsidRDefault="00832388" w:rsidP="00A25691">
      <w:pPr>
        <w:tabs>
          <w:tab w:val="left" w:pos="7344"/>
        </w:tabs>
        <w:spacing w:after="0" w:line="240" w:lineRule="auto"/>
        <w:jc w:val="center"/>
        <w:rPr>
          <w:rFonts w:cstheme="minorHAnsi"/>
          <w:b/>
          <w:color w:val="000000"/>
          <w:sz w:val="26"/>
          <w:szCs w:val="26"/>
          <w:lang w:eastAsia="ru-RU"/>
        </w:rPr>
      </w:pPr>
      <w:r w:rsidRPr="00832388">
        <w:rPr>
          <w:rFonts w:cstheme="minorHAnsi"/>
          <w:b/>
          <w:color w:val="000000"/>
          <w:sz w:val="26"/>
          <w:szCs w:val="26"/>
          <w:lang w:eastAsia="ru-RU"/>
        </w:rPr>
        <w:t xml:space="preserve">Перечень документов, на которых проставляется </w:t>
      </w:r>
      <w:r w:rsidR="00A25691">
        <w:rPr>
          <w:rFonts w:cstheme="minorHAnsi"/>
          <w:b/>
          <w:color w:val="000000"/>
          <w:sz w:val="26"/>
          <w:szCs w:val="26"/>
          <w:lang w:eastAsia="ru-RU"/>
        </w:rPr>
        <w:t>факсимиле</w:t>
      </w:r>
    </w:p>
    <w:p w14:paraId="5D7F83D0" w14:textId="77777777" w:rsidR="00832388" w:rsidRPr="00832388" w:rsidRDefault="00832388" w:rsidP="00832388">
      <w:pPr>
        <w:tabs>
          <w:tab w:val="left" w:pos="7344"/>
        </w:tabs>
        <w:spacing w:after="0" w:line="240" w:lineRule="auto"/>
        <w:rPr>
          <w:rFonts w:cstheme="minorHAnsi"/>
          <w:b/>
          <w:color w:val="000000"/>
          <w:sz w:val="26"/>
          <w:szCs w:val="26"/>
          <w:lang w:eastAsia="ru-RU"/>
        </w:rPr>
      </w:pPr>
    </w:p>
    <w:p w14:paraId="69C506F6" w14:textId="37776363" w:rsidR="00A25691" w:rsidRPr="00A25691" w:rsidRDefault="00A25691" w:rsidP="00A25691">
      <w:pPr>
        <w:spacing w:after="0" w:line="240" w:lineRule="auto"/>
        <w:ind w:firstLine="567"/>
        <w:jc w:val="both"/>
        <w:rPr>
          <w:rFonts w:cstheme="minorHAnsi"/>
          <w:color w:val="000000"/>
          <w:sz w:val="26"/>
          <w:szCs w:val="26"/>
          <w:lang w:eastAsia="ru-RU"/>
        </w:rPr>
      </w:pPr>
      <w:r w:rsidRPr="00A25691">
        <w:rPr>
          <w:rFonts w:cstheme="minorHAnsi"/>
          <w:color w:val="000000"/>
          <w:sz w:val="26"/>
          <w:szCs w:val="26"/>
          <w:lang w:eastAsia="ru-RU"/>
        </w:rPr>
        <w:t>1.</w:t>
      </w:r>
      <w:r w:rsidRPr="00A25691">
        <w:rPr>
          <w:rFonts w:cstheme="minorHAnsi"/>
          <w:color w:val="000000"/>
          <w:sz w:val="26"/>
          <w:szCs w:val="26"/>
          <w:lang w:eastAsia="ru-RU"/>
        </w:rPr>
        <w:tab/>
      </w:r>
      <w:r>
        <w:rPr>
          <w:rFonts w:cstheme="minorHAnsi"/>
          <w:color w:val="000000"/>
          <w:sz w:val="26"/>
          <w:szCs w:val="26"/>
          <w:lang w:eastAsia="ru-RU"/>
        </w:rPr>
        <w:t>Г</w:t>
      </w:r>
      <w:r w:rsidRPr="00A25691">
        <w:rPr>
          <w:rFonts w:cstheme="minorHAnsi"/>
          <w:color w:val="000000"/>
          <w:sz w:val="26"/>
          <w:szCs w:val="26"/>
          <w:lang w:eastAsia="ru-RU"/>
        </w:rPr>
        <w:t>ражданско-правовы</w:t>
      </w:r>
      <w:r>
        <w:rPr>
          <w:rFonts w:cstheme="minorHAnsi"/>
          <w:color w:val="000000"/>
          <w:sz w:val="26"/>
          <w:szCs w:val="26"/>
          <w:lang w:eastAsia="ru-RU"/>
        </w:rPr>
        <w:t>е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договор</w:t>
      </w:r>
      <w:r>
        <w:rPr>
          <w:rFonts w:cstheme="minorHAnsi"/>
          <w:color w:val="000000"/>
          <w:sz w:val="26"/>
          <w:szCs w:val="26"/>
          <w:lang w:eastAsia="ru-RU"/>
        </w:rPr>
        <w:t>ы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(оказания услуг, подряда, купли-продажи и др.), дополнительны</w:t>
      </w:r>
      <w:r>
        <w:rPr>
          <w:rFonts w:cstheme="minorHAnsi"/>
          <w:color w:val="000000"/>
          <w:sz w:val="26"/>
          <w:szCs w:val="26"/>
          <w:lang w:eastAsia="ru-RU"/>
        </w:rPr>
        <w:t>е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соглашени</w:t>
      </w:r>
      <w:r>
        <w:rPr>
          <w:rFonts w:cstheme="minorHAnsi"/>
          <w:color w:val="000000"/>
          <w:sz w:val="26"/>
          <w:szCs w:val="26"/>
          <w:lang w:eastAsia="ru-RU"/>
        </w:rPr>
        <w:t>я</w:t>
      </w:r>
      <w:r w:rsidRPr="00A25691">
        <w:rPr>
          <w:rFonts w:cstheme="minorHAnsi"/>
          <w:color w:val="000000"/>
          <w:sz w:val="26"/>
          <w:szCs w:val="26"/>
          <w:lang w:eastAsia="ru-RU"/>
        </w:rPr>
        <w:t>, спецификаци</w:t>
      </w:r>
      <w:r>
        <w:rPr>
          <w:rFonts w:cstheme="minorHAnsi"/>
          <w:color w:val="000000"/>
          <w:sz w:val="26"/>
          <w:szCs w:val="26"/>
          <w:lang w:eastAsia="ru-RU"/>
        </w:rPr>
        <w:t>и</w:t>
      </w:r>
      <w:r w:rsidRPr="00A25691">
        <w:rPr>
          <w:rFonts w:cstheme="minorHAnsi"/>
          <w:color w:val="000000"/>
          <w:sz w:val="26"/>
          <w:szCs w:val="26"/>
          <w:lang w:eastAsia="ru-RU"/>
        </w:rPr>
        <w:t>, приложени</w:t>
      </w:r>
      <w:r>
        <w:rPr>
          <w:rFonts w:cstheme="minorHAnsi"/>
          <w:color w:val="000000"/>
          <w:sz w:val="26"/>
          <w:szCs w:val="26"/>
          <w:lang w:eastAsia="ru-RU"/>
        </w:rPr>
        <w:t>я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к ним, а также сопутствующих таким договорам заявк</w:t>
      </w:r>
      <w:r>
        <w:rPr>
          <w:rFonts w:cstheme="minorHAnsi"/>
          <w:color w:val="000000"/>
          <w:sz w:val="26"/>
          <w:szCs w:val="26"/>
          <w:lang w:eastAsia="ru-RU"/>
        </w:rPr>
        <w:t>и</w:t>
      </w:r>
      <w:r w:rsidRPr="00A25691">
        <w:rPr>
          <w:rFonts w:cstheme="minorHAnsi"/>
          <w:color w:val="000000"/>
          <w:sz w:val="26"/>
          <w:szCs w:val="26"/>
          <w:lang w:eastAsia="ru-RU"/>
        </w:rPr>
        <w:t>, пис</w:t>
      </w:r>
      <w:r>
        <w:rPr>
          <w:rFonts w:cstheme="minorHAnsi"/>
          <w:color w:val="000000"/>
          <w:sz w:val="26"/>
          <w:szCs w:val="26"/>
          <w:lang w:eastAsia="ru-RU"/>
        </w:rPr>
        <w:t>ь</w:t>
      </w:r>
      <w:r w:rsidRPr="00A25691">
        <w:rPr>
          <w:rFonts w:cstheme="minorHAnsi"/>
          <w:color w:val="000000"/>
          <w:sz w:val="26"/>
          <w:szCs w:val="26"/>
          <w:lang w:eastAsia="ru-RU"/>
        </w:rPr>
        <w:t>м</w:t>
      </w:r>
      <w:r>
        <w:rPr>
          <w:rFonts w:cstheme="minorHAnsi"/>
          <w:color w:val="000000"/>
          <w:sz w:val="26"/>
          <w:szCs w:val="26"/>
          <w:lang w:eastAsia="ru-RU"/>
        </w:rPr>
        <w:t>а</w:t>
      </w:r>
      <w:r w:rsidRPr="00A25691">
        <w:rPr>
          <w:rFonts w:cstheme="minorHAnsi"/>
          <w:color w:val="000000"/>
          <w:sz w:val="26"/>
          <w:szCs w:val="26"/>
          <w:lang w:eastAsia="ru-RU"/>
        </w:rPr>
        <w:t>, претензи</w:t>
      </w:r>
      <w:r>
        <w:rPr>
          <w:rFonts w:cstheme="minorHAnsi"/>
          <w:color w:val="000000"/>
          <w:sz w:val="26"/>
          <w:szCs w:val="26"/>
          <w:lang w:eastAsia="ru-RU"/>
        </w:rPr>
        <w:t>и</w:t>
      </w:r>
      <w:r w:rsidRPr="00A25691">
        <w:rPr>
          <w:rFonts w:cstheme="minorHAnsi"/>
          <w:color w:val="000000"/>
          <w:sz w:val="26"/>
          <w:szCs w:val="26"/>
          <w:lang w:eastAsia="ru-RU"/>
        </w:rPr>
        <w:t>, гарантийны</w:t>
      </w:r>
      <w:r>
        <w:rPr>
          <w:rFonts w:cstheme="minorHAnsi"/>
          <w:color w:val="000000"/>
          <w:sz w:val="26"/>
          <w:szCs w:val="26"/>
          <w:lang w:eastAsia="ru-RU"/>
        </w:rPr>
        <w:t>е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пис</w:t>
      </w:r>
      <w:r>
        <w:rPr>
          <w:rFonts w:cstheme="minorHAnsi"/>
          <w:color w:val="000000"/>
          <w:sz w:val="26"/>
          <w:szCs w:val="26"/>
          <w:lang w:eastAsia="ru-RU"/>
        </w:rPr>
        <w:t>ь</w:t>
      </w:r>
      <w:r w:rsidRPr="00A25691">
        <w:rPr>
          <w:rFonts w:cstheme="minorHAnsi"/>
          <w:color w:val="000000"/>
          <w:sz w:val="26"/>
          <w:szCs w:val="26"/>
          <w:lang w:eastAsia="ru-RU"/>
        </w:rPr>
        <w:t>м</w:t>
      </w:r>
      <w:r>
        <w:rPr>
          <w:rFonts w:cstheme="minorHAnsi"/>
          <w:color w:val="000000"/>
          <w:sz w:val="26"/>
          <w:szCs w:val="26"/>
          <w:lang w:eastAsia="ru-RU"/>
        </w:rPr>
        <w:t>а (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при соблюдении совокупности </w:t>
      </w:r>
      <w:r>
        <w:rPr>
          <w:rFonts w:cstheme="minorHAnsi"/>
          <w:color w:val="000000"/>
          <w:sz w:val="26"/>
          <w:szCs w:val="26"/>
          <w:lang w:eastAsia="ru-RU"/>
        </w:rPr>
        <w:t>требований, изложенных в</w:t>
      </w:r>
      <w:r w:rsidRPr="00A25691">
        <w:t xml:space="preserve"> </w:t>
      </w:r>
      <w:r w:rsidRPr="00A25691">
        <w:rPr>
          <w:rFonts w:cstheme="minorHAnsi"/>
          <w:color w:val="000000"/>
          <w:sz w:val="26"/>
          <w:szCs w:val="26"/>
          <w:lang w:eastAsia="ru-RU"/>
        </w:rPr>
        <w:t>ПОРЯДК</w:t>
      </w:r>
      <w:r>
        <w:rPr>
          <w:rFonts w:cstheme="minorHAnsi"/>
          <w:color w:val="000000"/>
          <w:sz w:val="26"/>
          <w:szCs w:val="26"/>
          <w:lang w:eastAsia="ru-RU"/>
        </w:rPr>
        <w:t>Е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оформления, изготовления, регистрации, использования, хранения и уничтожения печатей, штампов и факсимиле в АНО ВО «Университет Иннополис»</w:t>
      </w:r>
      <w:r>
        <w:rPr>
          <w:rFonts w:cstheme="minorHAnsi"/>
          <w:color w:val="000000"/>
          <w:sz w:val="26"/>
          <w:szCs w:val="26"/>
          <w:lang w:eastAsia="ru-RU"/>
        </w:rPr>
        <w:t xml:space="preserve"> )</w:t>
      </w:r>
      <w:r w:rsidRPr="00A25691">
        <w:rPr>
          <w:rFonts w:cstheme="minorHAnsi"/>
          <w:color w:val="000000"/>
          <w:sz w:val="26"/>
          <w:szCs w:val="26"/>
          <w:lang w:eastAsia="ru-RU"/>
        </w:rPr>
        <w:t>.</w:t>
      </w:r>
    </w:p>
    <w:p w14:paraId="177C4CB8" w14:textId="419B051A" w:rsidR="00A25691" w:rsidRPr="00A25691" w:rsidRDefault="00A25691" w:rsidP="00A25691">
      <w:pPr>
        <w:spacing w:after="0" w:line="240" w:lineRule="auto"/>
        <w:ind w:firstLine="567"/>
        <w:jc w:val="both"/>
        <w:rPr>
          <w:rFonts w:cstheme="minorHAnsi"/>
          <w:color w:val="000000"/>
          <w:sz w:val="26"/>
          <w:szCs w:val="26"/>
          <w:lang w:eastAsia="ru-RU"/>
        </w:rPr>
      </w:pPr>
      <w:r w:rsidRPr="00A25691">
        <w:rPr>
          <w:rFonts w:cstheme="minorHAnsi"/>
          <w:color w:val="000000"/>
          <w:sz w:val="26"/>
          <w:szCs w:val="26"/>
          <w:lang w:eastAsia="ru-RU"/>
        </w:rPr>
        <w:t>2.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</w:t>
      </w:r>
      <w:r>
        <w:rPr>
          <w:rFonts w:cstheme="minorHAnsi"/>
          <w:color w:val="000000"/>
          <w:sz w:val="26"/>
          <w:szCs w:val="26"/>
          <w:lang w:eastAsia="ru-RU"/>
        </w:rPr>
        <w:t>П</w:t>
      </w:r>
      <w:r w:rsidRPr="00A25691">
        <w:rPr>
          <w:rFonts w:cstheme="minorHAnsi"/>
          <w:color w:val="000000"/>
          <w:sz w:val="26"/>
          <w:szCs w:val="26"/>
          <w:lang w:eastAsia="ru-RU"/>
        </w:rPr>
        <w:t>риглашения, поздравления и други</w:t>
      </w:r>
      <w:r>
        <w:rPr>
          <w:rFonts w:cstheme="minorHAnsi"/>
          <w:color w:val="000000"/>
          <w:sz w:val="26"/>
          <w:szCs w:val="26"/>
          <w:lang w:eastAsia="ru-RU"/>
        </w:rPr>
        <w:t>е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подобны</w:t>
      </w:r>
      <w:r>
        <w:rPr>
          <w:rFonts w:cstheme="minorHAnsi"/>
          <w:color w:val="000000"/>
          <w:sz w:val="26"/>
          <w:szCs w:val="26"/>
          <w:lang w:eastAsia="ru-RU"/>
        </w:rPr>
        <w:t>е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документ</w:t>
      </w:r>
      <w:r>
        <w:rPr>
          <w:rFonts w:cstheme="minorHAnsi"/>
          <w:color w:val="000000"/>
          <w:sz w:val="26"/>
          <w:szCs w:val="26"/>
          <w:lang w:eastAsia="ru-RU"/>
        </w:rPr>
        <w:t>ы</w:t>
      </w:r>
      <w:r w:rsidRPr="00A25691">
        <w:rPr>
          <w:rFonts w:cstheme="minorHAnsi"/>
          <w:color w:val="000000"/>
          <w:sz w:val="26"/>
          <w:szCs w:val="26"/>
          <w:lang w:eastAsia="ru-RU"/>
        </w:rPr>
        <w:t>. Подлинный экземпляр такого документа должен иметь личную подпись вышеуказанных лиц.</w:t>
      </w:r>
    </w:p>
    <w:p w14:paraId="1EB236A9" w14:textId="513C5509" w:rsidR="00A25691" w:rsidRPr="00A25691" w:rsidRDefault="00A25691" w:rsidP="00A25691">
      <w:pPr>
        <w:spacing w:after="0" w:line="240" w:lineRule="auto"/>
        <w:ind w:firstLine="567"/>
        <w:jc w:val="both"/>
        <w:rPr>
          <w:rFonts w:cstheme="minorHAnsi"/>
          <w:color w:val="000000"/>
          <w:sz w:val="26"/>
          <w:szCs w:val="26"/>
          <w:lang w:eastAsia="ru-RU"/>
        </w:rPr>
      </w:pPr>
      <w:r w:rsidRPr="00A25691">
        <w:rPr>
          <w:rFonts w:cstheme="minorHAnsi"/>
          <w:color w:val="000000"/>
          <w:sz w:val="26"/>
          <w:szCs w:val="26"/>
          <w:lang w:eastAsia="ru-RU"/>
        </w:rPr>
        <w:t>3.</w:t>
      </w:r>
      <w:r w:rsidRPr="00A25691">
        <w:rPr>
          <w:rFonts w:cstheme="minorHAnsi"/>
          <w:color w:val="000000"/>
          <w:sz w:val="26"/>
          <w:szCs w:val="26"/>
          <w:lang w:eastAsia="ru-RU"/>
        </w:rPr>
        <w:tab/>
      </w:r>
      <w:r>
        <w:rPr>
          <w:rFonts w:cstheme="minorHAnsi"/>
          <w:color w:val="000000"/>
          <w:sz w:val="26"/>
          <w:szCs w:val="26"/>
          <w:lang w:eastAsia="ru-RU"/>
        </w:rPr>
        <w:t>К</w:t>
      </w:r>
      <w:r w:rsidRPr="00A25691">
        <w:rPr>
          <w:rFonts w:cstheme="minorHAnsi"/>
          <w:color w:val="000000"/>
          <w:sz w:val="26"/>
          <w:szCs w:val="26"/>
          <w:lang w:eastAsia="ru-RU"/>
        </w:rPr>
        <w:t>опи</w:t>
      </w:r>
      <w:r>
        <w:rPr>
          <w:rFonts w:cstheme="minorHAnsi"/>
          <w:color w:val="000000"/>
          <w:sz w:val="26"/>
          <w:szCs w:val="26"/>
          <w:lang w:eastAsia="ru-RU"/>
        </w:rPr>
        <w:t xml:space="preserve">и 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подписанных </w:t>
      </w:r>
      <w:r>
        <w:rPr>
          <w:rFonts w:cstheme="minorHAnsi"/>
          <w:color w:val="000000"/>
          <w:sz w:val="26"/>
          <w:szCs w:val="26"/>
          <w:lang w:eastAsia="ru-RU"/>
        </w:rPr>
        <w:t xml:space="preserve">руководителем 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в установленном порядке документов. </w:t>
      </w:r>
    </w:p>
    <w:p w14:paraId="35E7C5C4" w14:textId="65BD49B3" w:rsidR="00A25691" w:rsidRPr="00A25691" w:rsidRDefault="00A25691" w:rsidP="00A25691">
      <w:pPr>
        <w:spacing w:after="0" w:line="240" w:lineRule="auto"/>
        <w:ind w:firstLine="567"/>
        <w:jc w:val="both"/>
        <w:rPr>
          <w:rFonts w:cstheme="minorHAnsi"/>
          <w:color w:val="000000"/>
          <w:sz w:val="26"/>
          <w:szCs w:val="26"/>
          <w:lang w:eastAsia="ru-RU"/>
        </w:rPr>
      </w:pPr>
      <w:r>
        <w:rPr>
          <w:rFonts w:cstheme="minorHAnsi"/>
          <w:color w:val="000000"/>
          <w:sz w:val="26"/>
          <w:szCs w:val="26"/>
          <w:lang w:eastAsia="ru-RU"/>
        </w:rPr>
        <w:t>4. Д</w:t>
      </w:r>
      <w:r w:rsidRPr="00A25691">
        <w:rPr>
          <w:rFonts w:cstheme="minorHAnsi"/>
          <w:color w:val="000000"/>
          <w:sz w:val="26"/>
          <w:szCs w:val="26"/>
          <w:lang w:eastAsia="ru-RU"/>
        </w:rPr>
        <w:t>окумент</w:t>
      </w:r>
      <w:r>
        <w:rPr>
          <w:rFonts w:cstheme="minorHAnsi"/>
          <w:color w:val="000000"/>
          <w:sz w:val="26"/>
          <w:szCs w:val="26"/>
          <w:lang w:eastAsia="ru-RU"/>
        </w:rPr>
        <w:t>ы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справочно-информационного характера: приглашени</w:t>
      </w:r>
      <w:r>
        <w:rPr>
          <w:rFonts w:cstheme="minorHAnsi"/>
          <w:color w:val="000000"/>
          <w:sz w:val="26"/>
          <w:szCs w:val="26"/>
          <w:lang w:eastAsia="ru-RU"/>
        </w:rPr>
        <w:t>я</w:t>
      </w:r>
      <w:r w:rsidRPr="00A25691">
        <w:rPr>
          <w:rFonts w:cstheme="minorHAnsi"/>
          <w:color w:val="000000"/>
          <w:sz w:val="26"/>
          <w:szCs w:val="26"/>
          <w:lang w:eastAsia="ru-RU"/>
        </w:rPr>
        <w:t>, справк</w:t>
      </w:r>
      <w:r>
        <w:rPr>
          <w:rFonts w:cstheme="minorHAnsi"/>
          <w:color w:val="000000"/>
          <w:sz w:val="26"/>
          <w:szCs w:val="26"/>
          <w:lang w:eastAsia="ru-RU"/>
        </w:rPr>
        <w:t>и</w:t>
      </w:r>
      <w:r w:rsidRPr="00A25691">
        <w:rPr>
          <w:rFonts w:cstheme="minorHAnsi"/>
          <w:color w:val="000000"/>
          <w:sz w:val="26"/>
          <w:szCs w:val="26"/>
          <w:lang w:eastAsia="ru-RU"/>
        </w:rPr>
        <w:t>, извещени</w:t>
      </w:r>
      <w:r>
        <w:rPr>
          <w:rFonts w:cstheme="minorHAnsi"/>
          <w:color w:val="000000"/>
          <w:sz w:val="26"/>
          <w:szCs w:val="26"/>
          <w:lang w:eastAsia="ru-RU"/>
        </w:rPr>
        <w:t>я</w:t>
      </w:r>
      <w:r w:rsidRPr="00A25691">
        <w:rPr>
          <w:rFonts w:cstheme="minorHAnsi"/>
          <w:color w:val="000000"/>
          <w:sz w:val="26"/>
          <w:szCs w:val="26"/>
          <w:lang w:eastAsia="ru-RU"/>
        </w:rPr>
        <w:t xml:space="preserve"> и др.</w:t>
      </w:r>
    </w:p>
    <w:sectPr w:rsidR="00A25691" w:rsidRPr="00A25691" w:rsidSect="003D35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2198" w14:textId="77777777" w:rsidR="00154457" w:rsidRDefault="00154457" w:rsidP="00F73599">
      <w:pPr>
        <w:spacing w:after="0" w:line="240" w:lineRule="auto"/>
      </w:pPr>
      <w:r>
        <w:separator/>
      </w:r>
    </w:p>
  </w:endnote>
  <w:endnote w:type="continuationSeparator" w:id="0">
    <w:p w14:paraId="263EEF5D" w14:textId="77777777" w:rsidR="00154457" w:rsidRDefault="00154457" w:rsidP="00F7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F470" w14:textId="77777777" w:rsidR="00A10A17" w:rsidRDefault="00A10A1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ACA8D" w14:textId="77777777" w:rsidR="00A10A17" w:rsidRDefault="00A10A1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D3D96" w14:textId="77777777" w:rsidR="00A10A17" w:rsidRDefault="00A10A1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25BBA" w14:textId="77777777" w:rsidR="00154457" w:rsidRDefault="00154457" w:rsidP="00F73599">
      <w:pPr>
        <w:spacing w:after="0" w:line="240" w:lineRule="auto"/>
      </w:pPr>
      <w:r>
        <w:separator/>
      </w:r>
    </w:p>
  </w:footnote>
  <w:footnote w:type="continuationSeparator" w:id="0">
    <w:p w14:paraId="2623B945" w14:textId="77777777" w:rsidR="00154457" w:rsidRDefault="00154457" w:rsidP="00F7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76C63" w14:textId="77777777" w:rsidR="00A10A17" w:rsidRDefault="00A10A1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106778"/>
      <w:docPartObj>
        <w:docPartGallery w:val="Page Numbers (Top of Page)"/>
        <w:docPartUnique/>
      </w:docPartObj>
    </w:sdtPr>
    <w:sdtEndPr/>
    <w:sdtContent>
      <w:p w14:paraId="73DECBB1" w14:textId="73CE0F4A" w:rsidR="003D3545" w:rsidRDefault="003D3545">
        <w:pPr>
          <w:pStyle w:val="ac"/>
          <w:jc w:val="center"/>
        </w:pPr>
        <w:r>
          <w:t>2</w:t>
        </w:r>
        <w:r w:rsidR="00A10A17">
          <w:t>1</w:t>
        </w:r>
      </w:p>
      <w:bookmarkStart w:id="0" w:name="_GoBack" w:displacedByCustomXml="next"/>
      <w:bookmarkEnd w:id="0" w:displacedByCustomXml="next"/>
    </w:sdtContent>
  </w:sdt>
  <w:p w14:paraId="72B980FA" w14:textId="77777777" w:rsidR="003D3545" w:rsidRDefault="003D3545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12579" w14:textId="029F58A4" w:rsidR="003D3545" w:rsidRDefault="003D3545" w:rsidP="003D3545">
    <w:pPr>
      <w:pStyle w:val="ac"/>
      <w:jc w:val="center"/>
    </w:pPr>
    <w:r>
      <w:t>2</w:t>
    </w:r>
    <w:r w:rsidR="00D905CA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42F9B"/>
    <w:multiLevelType w:val="hybridMultilevel"/>
    <w:tmpl w:val="7DDCF1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AB32823"/>
    <w:multiLevelType w:val="hybridMultilevel"/>
    <w:tmpl w:val="7DDCF1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AC5495F"/>
    <w:multiLevelType w:val="hybridMultilevel"/>
    <w:tmpl w:val="069C07D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AE179D"/>
    <w:multiLevelType w:val="hybridMultilevel"/>
    <w:tmpl w:val="35080662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4" w15:restartNumberingAfterBreak="0">
    <w:nsid w:val="1446690F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182E51F2"/>
    <w:multiLevelType w:val="hybridMultilevel"/>
    <w:tmpl w:val="5D70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A0A62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DCB2745"/>
    <w:multiLevelType w:val="hybridMultilevel"/>
    <w:tmpl w:val="14427FE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257A22"/>
    <w:multiLevelType w:val="hybridMultilevel"/>
    <w:tmpl w:val="11A2C3C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3663BA4"/>
    <w:multiLevelType w:val="hybridMultilevel"/>
    <w:tmpl w:val="82EC412E"/>
    <w:lvl w:ilvl="0" w:tplc="DADCD186">
      <w:start w:val="1"/>
      <w:numFmt w:val="decimal"/>
      <w:lvlText w:val="%1."/>
      <w:lvlJc w:val="left"/>
      <w:pPr>
        <w:ind w:left="785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>
      <w:start w:val="1"/>
      <w:numFmt w:val="lowerRoman"/>
      <w:lvlText w:val="%3."/>
      <w:lvlJc w:val="right"/>
      <w:pPr>
        <w:ind w:left="2225" w:hanging="180"/>
      </w:pPr>
    </w:lvl>
    <w:lvl w:ilvl="3" w:tplc="0419000F">
      <w:start w:val="1"/>
      <w:numFmt w:val="decimal"/>
      <w:lvlText w:val="%4."/>
      <w:lvlJc w:val="left"/>
      <w:pPr>
        <w:ind w:left="2945" w:hanging="360"/>
      </w:pPr>
    </w:lvl>
    <w:lvl w:ilvl="4" w:tplc="04190019">
      <w:start w:val="1"/>
      <w:numFmt w:val="lowerLetter"/>
      <w:lvlText w:val="%5."/>
      <w:lvlJc w:val="left"/>
      <w:pPr>
        <w:ind w:left="3665" w:hanging="360"/>
      </w:pPr>
    </w:lvl>
    <w:lvl w:ilvl="5" w:tplc="0419001B">
      <w:start w:val="1"/>
      <w:numFmt w:val="lowerRoman"/>
      <w:lvlText w:val="%6."/>
      <w:lvlJc w:val="right"/>
      <w:pPr>
        <w:ind w:left="4385" w:hanging="180"/>
      </w:pPr>
    </w:lvl>
    <w:lvl w:ilvl="6" w:tplc="0419000F">
      <w:start w:val="1"/>
      <w:numFmt w:val="decimal"/>
      <w:lvlText w:val="%7."/>
      <w:lvlJc w:val="left"/>
      <w:pPr>
        <w:ind w:left="5105" w:hanging="360"/>
      </w:pPr>
    </w:lvl>
    <w:lvl w:ilvl="7" w:tplc="04190019">
      <w:start w:val="1"/>
      <w:numFmt w:val="lowerLetter"/>
      <w:lvlText w:val="%8."/>
      <w:lvlJc w:val="left"/>
      <w:pPr>
        <w:ind w:left="5825" w:hanging="360"/>
      </w:pPr>
    </w:lvl>
    <w:lvl w:ilvl="8" w:tplc="0419001B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3F934B5"/>
    <w:multiLevelType w:val="multilevel"/>
    <w:tmpl w:val="6E122A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25416877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54F0774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55023D4"/>
    <w:multiLevelType w:val="hybridMultilevel"/>
    <w:tmpl w:val="7DDCF1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2C114EAC"/>
    <w:multiLevelType w:val="multilevel"/>
    <w:tmpl w:val="6E122A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2E3A149E"/>
    <w:multiLevelType w:val="multilevel"/>
    <w:tmpl w:val="6E122A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321643A6"/>
    <w:multiLevelType w:val="multilevel"/>
    <w:tmpl w:val="58C265C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7" w15:restartNumberingAfterBreak="0">
    <w:nsid w:val="334F247A"/>
    <w:multiLevelType w:val="hybridMultilevel"/>
    <w:tmpl w:val="8E8041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44D2B92"/>
    <w:multiLevelType w:val="hybridMultilevel"/>
    <w:tmpl w:val="AFFA9C7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5F4846"/>
    <w:multiLevelType w:val="hybridMultilevel"/>
    <w:tmpl w:val="BECC3AC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72E0F42"/>
    <w:multiLevelType w:val="multilevel"/>
    <w:tmpl w:val="6E122A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3D53603A"/>
    <w:multiLevelType w:val="hybridMultilevel"/>
    <w:tmpl w:val="A0346F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E580636"/>
    <w:multiLevelType w:val="hybridMultilevel"/>
    <w:tmpl w:val="0546D16E"/>
    <w:lvl w:ilvl="0" w:tplc="9E3000EE">
      <w:start w:val="1"/>
      <w:numFmt w:val="decimal"/>
      <w:lvlText w:val="%1."/>
      <w:lvlJc w:val="left"/>
      <w:pPr>
        <w:ind w:left="930" w:hanging="360"/>
      </w:pPr>
      <w:rPr>
        <w:rFonts w:eastAsia="Calibr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3" w15:restartNumberingAfterBreak="0">
    <w:nsid w:val="40AC5452"/>
    <w:multiLevelType w:val="multilevel"/>
    <w:tmpl w:val="6E122A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4A253565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C9D6925"/>
    <w:multiLevelType w:val="hybridMultilevel"/>
    <w:tmpl w:val="7DDCF1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3EC51D2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5AF6B79"/>
    <w:multiLevelType w:val="hybridMultilevel"/>
    <w:tmpl w:val="0F5CB902"/>
    <w:lvl w:ilvl="0" w:tplc="525C038A">
      <w:start w:val="1"/>
      <w:numFmt w:val="decimal"/>
      <w:lvlText w:val="%1."/>
      <w:lvlJc w:val="left"/>
      <w:pPr>
        <w:ind w:left="1406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6" w:hanging="360"/>
      </w:pPr>
    </w:lvl>
    <w:lvl w:ilvl="2" w:tplc="0419001B" w:tentative="1">
      <w:start w:val="1"/>
      <w:numFmt w:val="lowerRoman"/>
      <w:lvlText w:val="%3."/>
      <w:lvlJc w:val="right"/>
      <w:pPr>
        <w:ind w:left="2546" w:hanging="180"/>
      </w:pPr>
    </w:lvl>
    <w:lvl w:ilvl="3" w:tplc="0419000F" w:tentative="1">
      <w:start w:val="1"/>
      <w:numFmt w:val="decimal"/>
      <w:lvlText w:val="%4."/>
      <w:lvlJc w:val="left"/>
      <w:pPr>
        <w:ind w:left="3266" w:hanging="360"/>
      </w:pPr>
    </w:lvl>
    <w:lvl w:ilvl="4" w:tplc="04190019" w:tentative="1">
      <w:start w:val="1"/>
      <w:numFmt w:val="lowerLetter"/>
      <w:lvlText w:val="%5."/>
      <w:lvlJc w:val="left"/>
      <w:pPr>
        <w:ind w:left="3986" w:hanging="360"/>
      </w:pPr>
    </w:lvl>
    <w:lvl w:ilvl="5" w:tplc="0419001B" w:tentative="1">
      <w:start w:val="1"/>
      <w:numFmt w:val="lowerRoman"/>
      <w:lvlText w:val="%6."/>
      <w:lvlJc w:val="right"/>
      <w:pPr>
        <w:ind w:left="4706" w:hanging="180"/>
      </w:pPr>
    </w:lvl>
    <w:lvl w:ilvl="6" w:tplc="0419000F" w:tentative="1">
      <w:start w:val="1"/>
      <w:numFmt w:val="decimal"/>
      <w:lvlText w:val="%7."/>
      <w:lvlJc w:val="left"/>
      <w:pPr>
        <w:ind w:left="5426" w:hanging="360"/>
      </w:pPr>
    </w:lvl>
    <w:lvl w:ilvl="7" w:tplc="04190019" w:tentative="1">
      <w:start w:val="1"/>
      <w:numFmt w:val="lowerLetter"/>
      <w:lvlText w:val="%8."/>
      <w:lvlJc w:val="left"/>
      <w:pPr>
        <w:ind w:left="6146" w:hanging="360"/>
      </w:pPr>
    </w:lvl>
    <w:lvl w:ilvl="8" w:tplc="0419001B" w:tentative="1">
      <w:start w:val="1"/>
      <w:numFmt w:val="lowerRoman"/>
      <w:lvlText w:val="%9."/>
      <w:lvlJc w:val="right"/>
      <w:pPr>
        <w:ind w:left="6866" w:hanging="180"/>
      </w:pPr>
    </w:lvl>
  </w:abstractNum>
  <w:abstractNum w:abstractNumId="28" w15:restartNumberingAfterBreak="0">
    <w:nsid w:val="57C86BFB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8E0562B"/>
    <w:multiLevelType w:val="hybridMultilevel"/>
    <w:tmpl w:val="11A2C3C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CA8545D"/>
    <w:multiLevelType w:val="hybridMultilevel"/>
    <w:tmpl w:val="8AA2E3D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ECF7CA4"/>
    <w:multiLevelType w:val="hybridMultilevel"/>
    <w:tmpl w:val="E6D88FC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6E6AE9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62A407CD"/>
    <w:multiLevelType w:val="multilevel"/>
    <w:tmpl w:val="6E122A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4" w15:restartNumberingAfterBreak="0">
    <w:nsid w:val="64C47138"/>
    <w:multiLevelType w:val="hybridMultilevel"/>
    <w:tmpl w:val="EC8C564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57C1C1F"/>
    <w:multiLevelType w:val="hybridMultilevel"/>
    <w:tmpl w:val="8E8041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3A513A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 w15:restartNumberingAfterBreak="0">
    <w:nsid w:val="735128F2"/>
    <w:multiLevelType w:val="hybridMultilevel"/>
    <w:tmpl w:val="7DDCF1A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 w15:restartNumberingAfterBreak="0">
    <w:nsid w:val="751332DE"/>
    <w:multiLevelType w:val="multilevel"/>
    <w:tmpl w:val="6E122A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9" w15:restartNumberingAfterBreak="0">
    <w:nsid w:val="75D54708"/>
    <w:multiLevelType w:val="hybridMultilevel"/>
    <w:tmpl w:val="6A1C2FB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0"/>
  </w:num>
  <w:num w:numId="4">
    <w:abstractNumId w:val="19"/>
  </w:num>
  <w:num w:numId="5">
    <w:abstractNumId w:val="34"/>
  </w:num>
  <w:num w:numId="6">
    <w:abstractNumId w:val="29"/>
  </w:num>
  <w:num w:numId="7">
    <w:abstractNumId w:val="13"/>
  </w:num>
  <w:num w:numId="8">
    <w:abstractNumId w:val="8"/>
  </w:num>
  <w:num w:numId="9">
    <w:abstractNumId w:val="7"/>
  </w:num>
  <w:num w:numId="10">
    <w:abstractNumId w:val="36"/>
  </w:num>
  <w:num w:numId="11">
    <w:abstractNumId w:val="32"/>
  </w:num>
  <w:num w:numId="12">
    <w:abstractNumId w:val="24"/>
  </w:num>
  <w:num w:numId="13">
    <w:abstractNumId w:val="4"/>
  </w:num>
  <w:num w:numId="14">
    <w:abstractNumId w:val="12"/>
  </w:num>
  <w:num w:numId="15">
    <w:abstractNumId w:val="6"/>
  </w:num>
  <w:num w:numId="16">
    <w:abstractNumId w:val="39"/>
  </w:num>
  <w:num w:numId="17">
    <w:abstractNumId w:val="26"/>
  </w:num>
  <w:num w:numId="18">
    <w:abstractNumId w:val="11"/>
  </w:num>
  <w:num w:numId="19">
    <w:abstractNumId w:val="28"/>
  </w:num>
  <w:num w:numId="20">
    <w:abstractNumId w:val="25"/>
  </w:num>
  <w:num w:numId="21">
    <w:abstractNumId w:val="37"/>
  </w:num>
  <w:num w:numId="22">
    <w:abstractNumId w:val="0"/>
  </w:num>
  <w:num w:numId="23">
    <w:abstractNumId w:val="1"/>
  </w:num>
  <w:num w:numId="24">
    <w:abstractNumId w:val="16"/>
  </w:num>
  <w:num w:numId="25">
    <w:abstractNumId w:val="15"/>
  </w:num>
  <w:num w:numId="26">
    <w:abstractNumId w:val="31"/>
  </w:num>
  <w:num w:numId="27">
    <w:abstractNumId w:val="2"/>
  </w:num>
  <w:num w:numId="28">
    <w:abstractNumId w:val="18"/>
  </w:num>
  <w:num w:numId="29">
    <w:abstractNumId w:val="22"/>
  </w:num>
  <w:num w:numId="30">
    <w:abstractNumId w:val="21"/>
  </w:num>
  <w:num w:numId="31">
    <w:abstractNumId w:val="5"/>
  </w:num>
  <w:num w:numId="32">
    <w:abstractNumId w:val="14"/>
  </w:num>
  <w:num w:numId="33">
    <w:abstractNumId w:val="33"/>
  </w:num>
  <w:num w:numId="34">
    <w:abstractNumId w:val="35"/>
  </w:num>
  <w:num w:numId="35">
    <w:abstractNumId w:val="17"/>
  </w:num>
  <w:num w:numId="36">
    <w:abstractNumId w:val="3"/>
  </w:num>
  <w:num w:numId="37">
    <w:abstractNumId w:val="10"/>
  </w:num>
  <w:num w:numId="38">
    <w:abstractNumId w:val="20"/>
  </w:num>
  <w:num w:numId="39">
    <w:abstractNumId w:val="23"/>
  </w:num>
  <w:num w:numId="40">
    <w:abstractNumId w:val="38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7BF"/>
    <w:rsid w:val="00020272"/>
    <w:rsid w:val="00024980"/>
    <w:rsid w:val="000258DA"/>
    <w:rsid w:val="00025B4F"/>
    <w:rsid w:val="000315F1"/>
    <w:rsid w:val="00054CAC"/>
    <w:rsid w:val="00065019"/>
    <w:rsid w:val="000650EB"/>
    <w:rsid w:val="000941DC"/>
    <w:rsid w:val="00094DCE"/>
    <w:rsid w:val="000A669F"/>
    <w:rsid w:val="000B0C98"/>
    <w:rsid w:val="000C452A"/>
    <w:rsid w:val="000D1B71"/>
    <w:rsid w:val="000D2C1C"/>
    <w:rsid w:val="000D2F04"/>
    <w:rsid w:val="000D5AE3"/>
    <w:rsid w:val="000E5280"/>
    <w:rsid w:val="001133B4"/>
    <w:rsid w:val="001201C6"/>
    <w:rsid w:val="00121F66"/>
    <w:rsid w:val="00131832"/>
    <w:rsid w:val="00131F78"/>
    <w:rsid w:val="00144F91"/>
    <w:rsid w:val="0014721B"/>
    <w:rsid w:val="00154457"/>
    <w:rsid w:val="0016693D"/>
    <w:rsid w:val="001A25BE"/>
    <w:rsid w:val="001C03C2"/>
    <w:rsid w:val="001E7182"/>
    <w:rsid w:val="001F2569"/>
    <w:rsid w:val="001F7BE2"/>
    <w:rsid w:val="00212227"/>
    <w:rsid w:val="00225B69"/>
    <w:rsid w:val="00230274"/>
    <w:rsid w:val="00233DD1"/>
    <w:rsid w:val="00242F30"/>
    <w:rsid w:val="0026493D"/>
    <w:rsid w:val="00287B94"/>
    <w:rsid w:val="002A0164"/>
    <w:rsid w:val="002B7B13"/>
    <w:rsid w:val="002F3FD3"/>
    <w:rsid w:val="002F69E6"/>
    <w:rsid w:val="00310FAC"/>
    <w:rsid w:val="00312561"/>
    <w:rsid w:val="00316D49"/>
    <w:rsid w:val="00321F23"/>
    <w:rsid w:val="00333C3F"/>
    <w:rsid w:val="00343228"/>
    <w:rsid w:val="00351E6D"/>
    <w:rsid w:val="00353357"/>
    <w:rsid w:val="00365352"/>
    <w:rsid w:val="003659B5"/>
    <w:rsid w:val="00365D44"/>
    <w:rsid w:val="0038718A"/>
    <w:rsid w:val="00395C36"/>
    <w:rsid w:val="003A3B9B"/>
    <w:rsid w:val="003C08D8"/>
    <w:rsid w:val="003D1694"/>
    <w:rsid w:val="003D3545"/>
    <w:rsid w:val="003D4A7B"/>
    <w:rsid w:val="003E45F0"/>
    <w:rsid w:val="00427DF9"/>
    <w:rsid w:val="004327D6"/>
    <w:rsid w:val="00441136"/>
    <w:rsid w:val="0046686F"/>
    <w:rsid w:val="00483F55"/>
    <w:rsid w:val="00485FE5"/>
    <w:rsid w:val="00492FD8"/>
    <w:rsid w:val="00495179"/>
    <w:rsid w:val="004B7A65"/>
    <w:rsid w:val="004D0C63"/>
    <w:rsid w:val="004D28E9"/>
    <w:rsid w:val="004F534F"/>
    <w:rsid w:val="005016D4"/>
    <w:rsid w:val="00503879"/>
    <w:rsid w:val="005461F4"/>
    <w:rsid w:val="005726AE"/>
    <w:rsid w:val="0057557A"/>
    <w:rsid w:val="00577C3F"/>
    <w:rsid w:val="005823D9"/>
    <w:rsid w:val="005951C4"/>
    <w:rsid w:val="005A7120"/>
    <w:rsid w:val="005B0E3B"/>
    <w:rsid w:val="005C512D"/>
    <w:rsid w:val="005C7D88"/>
    <w:rsid w:val="005E1709"/>
    <w:rsid w:val="005E6C6F"/>
    <w:rsid w:val="005F3E88"/>
    <w:rsid w:val="006145B2"/>
    <w:rsid w:val="00632B82"/>
    <w:rsid w:val="00633C03"/>
    <w:rsid w:val="00665A7A"/>
    <w:rsid w:val="006749F2"/>
    <w:rsid w:val="006773BB"/>
    <w:rsid w:val="006807BF"/>
    <w:rsid w:val="00691557"/>
    <w:rsid w:val="006924F0"/>
    <w:rsid w:val="006D7C00"/>
    <w:rsid w:val="006F3E16"/>
    <w:rsid w:val="00730AB0"/>
    <w:rsid w:val="00732444"/>
    <w:rsid w:val="0073649B"/>
    <w:rsid w:val="00742D1A"/>
    <w:rsid w:val="00752E67"/>
    <w:rsid w:val="007777B4"/>
    <w:rsid w:val="007812C0"/>
    <w:rsid w:val="007869C6"/>
    <w:rsid w:val="0079092A"/>
    <w:rsid w:val="007F025E"/>
    <w:rsid w:val="007F5AA7"/>
    <w:rsid w:val="008156E8"/>
    <w:rsid w:val="00816443"/>
    <w:rsid w:val="00832388"/>
    <w:rsid w:val="00872776"/>
    <w:rsid w:val="00873EE9"/>
    <w:rsid w:val="00876DD3"/>
    <w:rsid w:val="00890A02"/>
    <w:rsid w:val="00892BFF"/>
    <w:rsid w:val="008B3C45"/>
    <w:rsid w:val="008C433E"/>
    <w:rsid w:val="008D5978"/>
    <w:rsid w:val="008D7650"/>
    <w:rsid w:val="008E6E5B"/>
    <w:rsid w:val="00911553"/>
    <w:rsid w:val="009237C7"/>
    <w:rsid w:val="009410A9"/>
    <w:rsid w:val="00960493"/>
    <w:rsid w:val="00963C45"/>
    <w:rsid w:val="00970EF1"/>
    <w:rsid w:val="00991C59"/>
    <w:rsid w:val="009C17C6"/>
    <w:rsid w:val="009E5B7F"/>
    <w:rsid w:val="009F43CE"/>
    <w:rsid w:val="009F4457"/>
    <w:rsid w:val="009F7D51"/>
    <w:rsid w:val="00A10A17"/>
    <w:rsid w:val="00A25691"/>
    <w:rsid w:val="00A26F19"/>
    <w:rsid w:val="00A4240B"/>
    <w:rsid w:val="00A45D81"/>
    <w:rsid w:val="00A61715"/>
    <w:rsid w:val="00A64F73"/>
    <w:rsid w:val="00A80A34"/>
    <w:rsid w:val="00AC6E56"/>
    <w:rsid w:val="00AE1F43"/>
    <w:rsid w:val="00B11630"/>
    <w:rsid w:val="00B52015"/>
    <w:rsid w:val="00B52CCC"/>
    <w:rsid w:val="00B5496B"/>
    <w:rsid w:val="00B550D2"/>
    <w:rsid w:val="00B63E47"/>
    <w:rsid w:val="00B85647"/>
    <w:rsid w:val="00C22277"/>
    <w:rsid w:val="00C316E6"/>
    <w:rsid w:val="00C31CD9"/>
    <w:rsid w:val="00C47576"/>
    <w:rsid w:val="00C52A9C"/>
    <w:rsid w:val="00C55BAA"/>
    <w:rsid w:val="00C60090"/>
    <w:rsid w:val="00C62DE7"/>
    <w:rsid w:val="00C74E16"/>
    <w:rsid w:val="00C83A4D"/>
    <w:rsid w:val="00C90BB8"/>
    <w:rsid w:val="00CC1F8C"/>
    <w:rsid w:val="00CC6CDD"/>
    <w:rsid w:val="00CD1856"/>
    <w:rsid w:val="00D568CA"/>
    <w:rsid w:val="00D658AB"/>
    <w:rsid w:val="00D76727"/>
    <w:rsid w:val="00D905CA"/>
    <w:rsid w:val="00D90C5A"/>
    <w:rsid w:val="00D90F01"/>
    <w:rsid w:val="00DB27C2"/>
    <w:rsid w:val="00DB5ECD"/>
    <w:rsid w:val="00DD3BE8"/>
    <w:rsid w:val="00DD5795"/>
    <w:rsid w:val="00E07F4B"/>
    <w:rsid w:val="00E13E79"/>
    <w:rsid w:val="00E16359"/>
    <w:rsid w:val="00E26D82"/>
    <w:rsid w:val="00E346BC"/>
    <w:rsid w:val="00E65223"/>
    <w:rsid w:val="00E65DAF"/>
    <w:rsid w:val="00E90BAE"/>
    <w:rsid w:val="00ED091E"/>
    <w:rsid w:val="00EE3770"/>
    <w:rsid w:val="00F11F41"/>
    <w:rsid w:val="00F12CA8"/>
    <w:rsid w:val="00F508BE"/>
    <w:rsid w:val="00F57D22"/>
    <w:rsid w:val="00F7138B"/>
    <w:rsid w:val="00F7188F"/>
    <w:rsid w:val="00F73599"/>
    <w:rsid w:val="00F94270"/>
    <w:rsid w:val="00FD5574"/>
    <w:rsid w:val="00FD57DF"/>
    <w:rsid w:val="00FD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FE430"/>
  <w15:chartTrackingRefBased/>
  <w15:docId w15:val="{6553C7F3-77CB-49AF-9465-457BDBE3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1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179"/>
    <w:pPr>
      <w:ind w:left="720"/>
      <w:contextualSpacing/>
    </w:pPr>
  </w:style>
  <w:style w:type="table" w:styleId="a4">
    <w:name w:val="Table Grid"/>
    <w:basedOn w:val="a1"/>
    <w:uiPriority w:val="39"/>
    <w:rsid w:val="004951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F7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F7BE2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201C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201C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201C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201C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201C6"/>
    <w:rPr>
      <w:b/>
      <w:bCs/>
      <w:sz w:val="20"/>
      <w:szCs w:val="20"/>
    </w:rPr>
  </w:style>
  <w:style w:type="paragraph" w:customStyle="1" w:styleId="4">
    <w:name w:val="Основной текст4"/>
    <w:basedOn w:val="a"/>
    <w:rsid w:val="00F73599"/>
    <w:pPr>
      <w:widowControl w:val="0"/>
      <w:shd w:val="clear" w:color="auto" w:fill="FFFFFF"/>
      <w:spacing w:before="300"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styleId="ac">
    <w:name w:val="header"/>
    <w:basedOn w:val="a"/>
    <w:link w:val="ad"/>
    <w:uiPriority w:val="99"/>
    <w:unhideWhenUsed/>
    <w:rsid w:val="00F73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3599"/>
  </w:style>
  <w:style w:type="paragraph" w:styleId="ae">
    <w:name w:val="footer"/>
    <w:basedOn w:val="a"/>
    <w:link w:val="af"/>
    <w:uiPriority w:val="99"/>
    <w:unhideWhenUsed/>
    <w:rsid w:val="00F73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5786">
              <w:marLeft w:val="0"/>
              <w:marRight w:val="0"/>
              <w:marTop w:val="0"/>
              <w:marBottom w:val="0"/>
              <w:divBdr>
                <w:top w:val="single" w:sz="12" w:space="1" w:color="5292F7"/>
                <w:left w:val="single" w:sz="12" w:space="2" w:color="5292F7"/>
                <w:bottom w:val="single" w:sz="12" w:space="1" w:color="5292F7"/>
                <w:right w:val="single" w:sz="12" w:space="2" w:color="5292F7"/>
              </w:divBdr>
              <w:divsChild>
                <w:div w:id="8980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3B3F-46B3-4716-AD25-88995D408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Кирсанова</dc:creator>
  <cp:keywords/>
  <dc:description/>
  <cp:lastModifiedBy>Юлия Казаева</cp:lastModifiedBy>
  <cp:revision>9</cp:revision>
  <cp:lastPrinted>2017-10-04T07:45:00Z</cp:lastPrinted>
  <dcterms:created xsi:type="dcterms:W3CDTF">2019-03-23T10:45:00Z</dcterms:created>
  <dcterms:modified xsi:type="dcterms:W3CDTF">2019-08-01T14:49:00Z</dcterms:modified>
</cp:coreProperties>
</file>