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18D3" w14:textId="77777777" w:rsidR="00C930E9" w:rsidRPr="008C5507" w:rsidRDefault="00C930E9">
      <w:pPr>
        <w:pStyle w:val="TM1"/>
        <w:rPr>
          <w:lang w:val="fr-CH"/>
        </w:rPr>
      </w:pPr>
    </w:p>
    <w:p w14:paraId="404735A9" w14:textId="77777777" w:rsidR="00C930E9" w:rsidRPr="008C5507" w:rsidRDefault="00C930E9">
      <w:pPr>
        <w:pStyle w:val="TM1"/>
        <w:rPr>
          <w:lang w:val="fr-CH"/>
        </w:rPr>
      </w:pPr>
    </w:p>
    <w:p w14:paraId="06E27A87" w14:textId="77777777" w:rsidR="00C930E9" w:rsidRPr="008C5507" w:rsidRDefault="00C930E9">
      <w:pPr>
        <w:pStyle w:val="TM1"/>
        <w:rPr>
          <w:lang w:val="fr-CH"/>
        </w:rPr>
      </w:pPr>
    </w:p>
    <w:p w14:paraId="39833043" w14:textId="77777777" w:rsidR="00C930E9" w:rsidRPr="008C5507" w:rsidRDefault="00C930E9">
      <w:pPr>
        <w:pStyle w:val="TM1"/>
        <w:rPr>
          <w:lang w:val="fr-CH"/>
        </w:rPr>
      </w:pPr>
    </w:p>
    <w:p w14:paraId="78DF3C0C" w14:textId="77777777" w:rsidR="00C930E9" w:rsidRPr="008C5507" w:rsidRDefault="00C930E9">
      <w:pPr>
        <w:pStyle w:val="TM1"/>
        <w:rPr>
          <w:lang w:val="fr-CH"/>
        </w:rPr>
      </w:pPr>
    </w:p>
    <w:p w14:paraId="270FA407" w14:textId="77777777" w:rsidR="00C930E9" w:rsidRPr="008C5507" w:rsidRDefault="00C930E9">
      <w:pPr>
        <w:pStyle w:val="TM1"/>
        <w:rPr>
          <w:lang w:val="fr-CH"/>
        </w:rPr>
      </w:pPr>
    </w:p>
    <w:p w14:paraId="01D3EF02" w14:textId="77777777" w:rsidR="00C930E9" w:rsidRPr="008C5507" w:rsidRDefault="00C930E9">
      <w:pPr>
        <w:rPr>
          <w:sz w:val="52"/>
          <w:lang w:val="fr-CH"/>
        </w:rPr>
      </w:pPr>
    </w:p>
    <w:tbl>
      <w:tblPr>
        <w:tblpPr w:leftFromText="141" w:rightFromText="141" w:vertAnchor="text" w:horzAnchor="margin" w:tblpY="411"/>
        <w:tblW w:w="0" w:type="auto"/>
        <w:tblCellMar>
          <w:left w:w="70" w:type="dxa"/>
          <w:right w:w="70" w:type="dxa"/>
        </w:tblCellMar>
        <w:tblLook w:val="0000" w:firstRow="0" w:lastRow="0" w:firstColumn="0" w:lastColumn="0" w:noHBand="0" w:noVBand="0"/>
      </w:tblPr>
      <w:tblGrid>
        <w:gridCol w:w="9070"/>
      </w:tblGrid>
      <w:tr w:rsidR="0072176F" w:rsidRPr="008C5507" w14:paraId="3EE5242A" w14:textId="77777777" w:rsidTr="00975A5E">
        <w:tc>
          <w:tcPr>
            <w:tcW w:w="9210" w:type="dxa"/>
          </w:tcPr>
          <w:p w14:paraId="462CC743" w14:textId="7ED8D190" w:rsidR="0072176F" w:rsidRPr="008C5507" w:rsidRDefault="0072176F" w:rsidP="00975A5E">
            <w:pPr>
              <w:jc w:val="center"/>
              <w:rPr>
                <w:rFonts w:ascii="Impact" w:hAnsi="Impact"/>
                <w:sz w:val="96"/>
                <w:lang w:val="fr-CH"/>
              </w:rPr>
            </w:pPr>
            <w:r w:rsidRPr="008C5507">
              <w:rPr>
                <w:rFonts w:ascii="Impact" w:hAnsi="Impact"/>
                <w:sz w:val="96"/>
                <w:lang w:val="fr-CH"/>
              </w:rPr>
              <w:t>Gestion d'Arrosage Automatique</w:t>
            </w:r>
          </w:p>
        </w:tc>
      </w:tr>
    </w:tbl>
    <w:p w14:paraId="77A93C64" w14:textId="77777777" w:rsidR="0072176F" w:rsidRPr="008C5507" w:rsidRDefault="0072176F" w:rsidP="0072176F">
      <w:pPr>
        <w:pStyle w:val="TM1"/>
        <w:rPr>
          <w:lang w:val="fr-CH"/>
        </w:rPr>
      </w:pPr>
    </w:p>
    <w:p w14:paraId="327EC011" w14:textId="77777777" w:rsidR="0072176F" w:rsidRPr="008C5507" w:rsidRDefault="0072176F" w:rsidP="0072176F">
      <w:pPr>
        <w:pStyle w:val="Sous-titre"/>
        <w:jc w:val="center"/>
        <w:rPr>
          <w:lang w:val="fr-CH"/>
        </w:rPr>
      </w:pPr>
    </w:p>
    <w:p w14:paraId="439B09D8" w14:textId="77777777" w:rsidR="0072176F" w:rsidRPr="008C5507" w:rsidRDefault="0072176F" w:rsidP="0072176F">
      <w:pPr>
        <w:pStyle w:val="Sous-titre"/>
        <w:jc w:val="center"/>
        <w:rPr>
          <w:lang w:val="fr-CH"/>
        </w:rPr>
      </w:pPr>
      <w:r w:rsidRPr="008C5507">
        <w:rPr>
          <w:lang w:val="fr-CH"/>
        </w:rPr>
        <w:t>Date de création – le 2 mai 2025</w:t>
      </w:r>
    </w:p>
    <w:p w14:paraId="2DD569C1" w14:textId="75BD7B16" w:rsidR="0072176F" w:rsidRPr="008C5507" w:rsidRDefault="0072176F" w:rsidP="0072176F">
      <w:pPr>
        <w:jc w:val="center"/>
        <w:rPr>
          <w:rFonts w:asciiTheme="minorHAnsi" w:eastAsiaTheme="minorEastAsia" w:hAnsiTheme="minorHAnsi" w:cstheme="minorBidi"/>
          <w:color w:val="5A5A5A" w:themeColor="text1" w:themeTint="A5"/>
          <w:spacing w:val="15"/>
          <w:sz w:val="22"/>
          <w:szCs w:val="22"/>
          <w:lang w:val="fr-CH"/>
        </w:rPr>
      </w:pPr>
      <w:r w:rsidRPr="008C5507">
        <w:rPr>
          <w:rFonts w:asciiTheme="minorHAnsi" w:eastAsiaTheme="minorEastAsia" w:hAnsiTheme="minorHAnsi" w:cstheme="minorBidi"/>
          <w:color w:val="5A5A5A" w:themeColor="text1" w:themeTint="A5"/>
          <w:spacing w:val="15"/>
          <w:sz w:val="22"/>
          <w:szCs w:val="22"/>
          <w:lang w:val="fr-CH"/>
        </w:rPr>
        <w:t xml:space="preserve">Date de fin – le </w:t>
      </w:r>
      <w:r w:rsidRPr="008C5507">
        <w:rPr>
          <w:rFonts w:asciiTheme="minorHAnsi" w:eastAsiaTheme="minorEastAsia" w:hAnsiTheme="minorHAnsi" w:cstheme="minorBidi"/>
          <w:color w:val="5A5A5A" w:themeColor="text1" w:themeTint="A5"/>
          <w:spacing w:val="15"/>
          <w:sz w:val="22"/>
          <w:szCs w:val="22"/>
          <w:lang w:val="fr-CH"/>
        </w:rPr>
        <w:fldChar w:fldCharType="begin"/>
      </w:r>
      <w:r w:rsidRPr="008C5507">
        <w:rPr>
          <w:rFonts w:asciiTheme="minorHAnsi" w:eastAsiaTheme="minorEastAsia" w:hAnsiTheme="minorHAnsi" w:cstheme="minorBidi"/>
          <w:color w:val="5A5A5A" w:themeColor="text1" w:themeTint="A5"/>
          <w:spacing w:val="15"/>
          <w:sz w:val="22"/>
          <w:szCs w:val="22"/>
          <w:lang w:val="fr-CH"/>
        </w:rPr>
        <w:instrText xml:space="preserve"> DATE  \@ "d MMMM yyyy"  \* MERGEFORMAT </w:instrText>
      </w:r>
      <w:r w:rsidRPr="008C5507">
        <w:rPr>
          <w:rFonts w:asciiTheme="minorHAnsi" w:eastAsiaTheme="minorEastAsia" w:hAnsiTheme="minorHAnsi" w:cstheme="minorBidi"/>
          <w:color w:val="5A5A5A" w:themeColor="text1" w:themeTint="A5"/>
          <w:spacing w:val="15"/>
          <w:sz w:val="22"/>
          <w:szCs w:val="22"/>
          <w:lang w:val="fr-CH"/>
        </w:rPr>
        <w:fldChar w:fldCharType="separate"/>
      </w:r>
      <w:r w:rsidR="00815B15" w:rsidRPr="008C5507">
        <w:rPr>
          <w:rFonts w:asciiTheme="minorHAnsi" w:eastAsiaTheme="minorEastAsia" w:hAnsiTheme="minorHAnsi" w:cstheme="minorBidi"/>
          <w:noProof/>
          <w:color w:val="5A5A5A" w:themeColor="text1" w:themeTint="A5"/>
          <w:spacing w:val="15"/>
          <w:sz w:val="22"/>
          <w:szCs w:val="22"/>
          <w:lang w:val="fr-CH"/>
        </w:rPr>
        <w:t>7 mai 2025</w:t>
      </w:r>
      <w:r w:rsidRPr="008C5507">
        <w:rPr>
          <w:rFonts w:asciiTheme="minorHAnsi" w:eastAsiaTheme="minorEastAsia" w:hAnsiTheme="minorHAnsi" w:cstheme="minorBidi"/>
          <w:color w:val="5A5A5A" w:themeColor="text1" w:themeTint="A5"/>
          <w:spacing w:val="15"/>
          <w:sz w:val="22"/>
          <w:szCs w:val="22"/>
          <w:lang w:val="fr-CH"/>
        </w:rPr>
        <w:fldChar w:fldCharType="end"/>
      </w:r>
    </w:p>
    <w:p w14:paraId="6F46D31F" w14:textId="77777777" w:rsidR="0072176F" w:rsidRPr="008C5507" w:rsidRDefault="0072176F" w:rsidP="0072176F">
      <w:pPr>
        <w:jc w:val="center"/>
        <w:rPr>
          <w:rFonts w:asciiTheme="minorHAnsi" w:eastAsiaTheme="minorEastAsia" w:hAnsiTheme="minorHAnsi" w:cstheme="minorBidi"/>
          <w:color w:val="5A5A5A" w:themeColor="text1" w:themeTint="A5"/>
          <w:spacing w:val="15"/>
          <w:sz w:val="22"/>
          <w:szCs w:val="22"/>
          <w:lang w:val="fr-CH"/>
        </w:rPr>
      </w:pPr>
    </w:p>
    <w:p w14:paraId="0B1E4D71" w14:textId="77777777" w:rsidR="0072176F" w:rsidRPr="008C5507" w:rsidRDefault="0072176F" w:rsidP="0072176F">
      <w:pPr>
        <w:pStyle w:val="Sous-titre"/>
        <w:jc w:val="center"/>
        <w:rPr>
          <w:lang w:val="fr-CH"/>
        </w:rPr>
      </w:pPr>
      <w:r w:rsidRPr="008C5507">
        <w:rPr>
          <w:lang w:val="fr-CH"/>
        </w:rPr>
        <w:t>Réalisateur du projet - Sulejmani Mefail-CIN4B-ETML.</w:t>
      </w:r>
    </w:p>
    <w:p w14:paraId="248DA139" w14:textId="77777777" w:rsidR="0072176F" w:rsidRPr="008C5507" w:rsidRDefault="0072176F" w:rsidP="0072176F">
      <w:pPr>
        <w:pStyle w:val="Sous-titre"/>
        <w:jc w:val="center"/>
        <w:rPr>
          <w:lang w:val="fr-CH"/>
        </w:rPr>
      </w:pPr>
      <w:r w:rsidRPr="008C5507">
        <w:rPr>
          <w:lang w:val="fr-CH"/>
        </w:rPr>
        <w:t>Chef de projet Monsieur Costa Lopes.</w:t>
      </w:r>
    </w:p>
    <w:p w14:paraId="686ED1E2" w14:textId="0C6ED02B" w:rsidR="0072176F" w:rsidRPr="008C5507" w:rsidRDefault="0072176F" w:rsidP="0072176F">
      <w:pPr>
        <w:jc w:val="center"/>
        <w:rPr>
          <w:rFonts w:asciiTheme="minorHAnsi" w:eastAsiaTheme="minorEastAsia" w:hAnsiTheme="minorHAnsi" w:cstheme="minorBidi"/>
          <w:color w:val="5A5A5A" w:themeColor="text1" w:themeTint="A5"/>
          <w:spacing w:val="15"/>
          <w:sz w:val="22"/>
          <w:szCs w:val="22"/>
          <w:lang w:val="fr-CH"/>
        </w:rPr>
      </w:pPr>
      <w:r w:rsidRPr="008C5507">
        <w:rPr>
          <w:rFonts w:asciiTheme="minorHAnsi" w:eastAsiaTheme="minorEastAsia" w:hAnsiTheme="minorHAnsi" w:cstheme="minorBidi"/>
          <w:color w:val="5A5A5A" w:themeColor="text1" w:themeTint="A5"/>
          <w:spacing w:val="15"/>
          <w:sz w:val="22"/>
          <w:szCs w:val="22"/>
          <w:lang w:val="fr-CH"/>
        </w:rPr>
        <w:t>Expert 1</w:t>
      </w:r>
      <w:r w:rsidR="00E6685E" w:rsidRPr="008C5507">
        <w:rPr>
          <w:rFonts w:asciiTheme="minorHAnsi" w:eastAsiaTheme="minorEastAsia" w:hAnsiTheme="minorHAnsi" w:cstheme="minorBidi"/>
          <w:color w:val="5A5A5A" w:themeColor="text1" w:themeTint="A5"/>
          <w:spacing w:val="15"/>
          <w:sz w:val="22"/>
          <w:szCs w:val="22"/>
          <w:lang w:val="fr-CH"/>
        </w:rPr>
        <w:t xml:space="preserve"> : Monsieur</w:t>
      </w:r>
      <w:r w:rsidR="009546A2" w:rsidRPr="008C5507">
        <w:rPr>
          <w:rFonts w:asciiTheme="minorHAnsi" w:eastAsiaTheme="minorEastAsia" w:hAnsiTheme="minorHAnsi" w:cstheme="minorBidi"/>
          <w:color w:val="5A5A5A" w:themeColor="text1" w:themeTint="A5"/>
          <w:spacing w:val="15"/>
          <w:sz w:val="22"/>
          <w:szCs w:val="22"/>
          <w:lang w:val="fr-CH"/>
        </w:rPr>
        <w:t xml:space="preserve"> </w:t>
      </w:r>
      <w:r w:rsidR="00E6685E" w:rsidRPr="008C5507">
        <w:rPr>
          <w:rFonts w:asciiTheme="minorHAnsi" w:eastAsiaTheme="minorEastAsia" w:hAnsiTheme="minorHAnsi" w:cstheme="minorBidi"/>
          <w:color w:val="5A5A5A" w:themeColor="text1" w:themeTint="A5"/>
          <w:spacing w:val="15"/>
          <w:sz w:val="22"/>
          <w:szCs w:val="22"/>
          <w:lang w:val="fr-CH"/>
        </w:rPr>
        <w:t>Bertino</w:t>
      </w:r>
    </w:p>
    <w:p w14:paraId="7E76C48F" w14:textId="0C29D060" w:rsidR="0072176F" w:rsidRPr="008C5507" w:rsidRDefault="0072176F" w:rsidP="0072176F">
      <w:pPr>
        <w:jc w:val="center"/>
        <w:rPr>
          <w:rFonts w:asciiTheme="minorHAnsi" w:eastAsiaTheme="minorEastAsia" w:hAnsiTheme="minorHAnsi" w:cstheme="minorBidi"/>
          <w:color w:val="5A5A5A" w:themeColor="text1" w:themeTint="A5"/>
          <w:spacing w:val="15"/>
          <w:sz w:val="22"/>
          <w:szCs w:val="22"/>
          <w:lang w:val="fr-CH"/>
        </w:rPr>
      </w:pPr>
      <w:r w:rsidRPr="008C5507">
        <w:rPr>
          <w:rFonts w:asciiTheme="minorHAnsi" w:eastAsiaTheme="minorEastAsia" w:hAnsiTheme="minorHAnsi" w:cstheme="minorBidi"/>
          <w:color w:val="5A5A5A" w:themeColor="text1" w:themeTint="A5"/>
          <w:spacing w:val="15"/>
          <w:sz w:val="22"/>
          <w:szCs w:val="22"/>
          <w:lang w:val="fr-CH"/>
        </w:rPr>
        <w:t>Expert 2</w:t>
      </w:r>
      <w:r w:rsidR="00E6685E" w:rsidRPr="008C5507">
        <w:rPr>
          <w:rFonts w:asciiTheme="minorHAnsi" w:eastAsiaTheme="minorEastAsia" w:hAnsiTheme="minorHAnsi" w:cstheme="minorBidi"/>
          <w:color w:val="5A5A5A" w:themeColor="text1" w:themeTint="A5"/>
          <w:spacing w:val="15"/>
          <w:sz w:val="22"/>
          <w:szCs w:val="22"/>
          <w:lang w:val="fr-CH"/>
        </w:rPr>
        <w:t xml:space="preserve"> : Monsieur Albert</w:t>
      </w:r>
    </w:p>
    <w:p w14:paraId="3A84C5F1" w14:textId="77777777" w:rsidR="00205685" w:rsidRPr="008C5507" w:rsidRDefault="00205685">
      <w:pPr>
        <w:rPr>
          <w:sz w:val="52"/>
          <w:lang w:val="fr-CH"/>
        </w:rPr>
      </w:pPr>
    </w:p>
    <w:p w14:paraId="12AA7A75" w14:textId="77777777" w:rsidR="00C930E9" w:rsidRPr="008C5507" w:rsidRDefault="00C930E9">
      <w:pPr>
        <w:rPr>
          <w:lang w:val="fr-CH"/>
        </w:rPr>
      </w:pPr>
    </w:p>
    <w:p w14:paraId="3128A50F" w14:textId="77777777" w:rsidR="00C930E9" w:rsidRPr="008C5507" w:rsidRDefault="00C930E9">
      <w:pPr>
        <w:rPr>
          <w:lang w:val="fr-CH"/>
        </w:rPr>
      </w:pPr>
    </w:p>
    <w:p w14:paraId="7F510005" w14:textId="77777777" w:rsidR="00C930E9" w:rsidRPr="008C5507" w:rsidRDefault="00C930E9">
      <w:pPr>
        <w:rPr>
          <w:lang w:val="fr-CH"/>
        </w:rPr>
      </w:pPr>
    </w:p>
    <w:p w14:paraId="617ABC45" w14:textId="77777777" w:rsidR="00C930E9" w:rsidRPr="008C5507" w:rsidRDefault="00C930E9">
      <w:pPr>
        <w:rPr>
          <w:lang w:val="fr-CH"/>
        </w:rPr>
      </w:pPr>
    </w:p>
    <w:p w14:paraId="3C959808" w14:textId="77777777" w:rsidR="00C930E9" w:rsidRPr="008C5507" w:rsidRDefault="00C930E9">
      <w:pPr>
        <w:rPr>
          <w:lang w:val="fr-CH"/>
        </w:rPr>
      </w:pPr>
    </w:p>
    <w:p w14:paraId="51F63323" w14:textId="77777777" w:rsidR="00C930E9" w:rsidRPr="008C5507" w:rsidRDefault="00C930E9">
      <w:pPr>
        <w:rPr>
          <w:lang w:val="fr-CH"/>
        </w:rPr>
      </w:pPr>
    </w:p>
    <w:p w14:paraId="6D14A373" w14:textId="77777777" w:rsidR="00C930E9" w:rsidRPr="008C5507" w:rsidRDefault="00C930E9">
      <w:pPr>
        <w:rPr>
          <w:lang w:val="fr-CH"/>
        </w:rPr>
      </w:pPr>
    </w:p>
    <w:p w14:paraId="4BCF5588" w14:textId="77777777" w:rsidR="00C930E9" w:rsidRPr="008C5507" w:rsidRDefault="00C930E9">
      <w:pPr>
        <w:rPr>
          <w:lang w:val="fr-CH"/>
        </w:rPr>
      </w:pPr>
    </w:p>
    <w:p w14:paraId="6C112BD4" w14:textId="77777777" w:rsidR="00C930E9" w:rsidRPr="008C5507" w:rsidRDefault="00C930E9">
      <w:pPr>
        <w:rPr>
          <w:lang w:val="fr-CH"/>
        </w:rPr>
      </w:pPr>
    </w:p>
    <w:p w14:paraId="69CB53A8" w14:textId="77777777" w:rsidR="00C930E9" w:rsidRPr="008C5507" w:rsidRDefault="00C930E9">
      <w:pPr>
        <w:rPr>
          <w:lang w:val="fr-CH"/>
        </w:rPr>
      </w:pPr>
    </w:p>
    <w:p w14:paraId="385546BF" w14:textId="77777777" w:rsidR="00C930E9" w:rsidRPr="008C5507" w:rsidRDefault="00C930E9">
      <w:pPr>
        <w:rPr>
          <w:lang w:val="fr-CH"/>
        </w:rPr>
      </w:pPr>
    </w:p>
    <w:p w14:paraId="3A87EABF" w14:textId="77777777" w:rsidR="00C930E9" w:rsidRPr="008C5507" w:rsidRDefault="00C930E9">
      <w:pPr>
        <w:rPr>
          <w:lang w:val="fr-CH"/>
        </w:rPr>
      </w:pPr>
    </w:p>
    <w:p w14:paraId="1DABB1C8" w14:textId="77777777" w:rsidR="00205685" w:rsidRPr="008C5507" w:rsidRDefault="00205685" w:rsidP="00791020">
      <w:pPr>
        <w:rPr>
          <w:lang w:val="fr-CH"/>
        </w:rPr>
      </w:pPr>
    </w:p>
    <w:p w14:paraId="5ED00485" w14:textId="100F6C04" w:rsidR="003F2179" w:rsidRPr="008C5507" w:rsidRDefault="003F2179" w:rsidP="00791020">
      <w:pPr>
        <w:rPr>
          <w:lang w:val="fr-CH"/>
        </w:rPr>
      </w:pPr>
      <w:r w:rsidRPr="008C5507">
        <w:rPr>
          <w:u w:val="single"/>
          <w:lang w:val="fr-CH"/>
        </w:rPr>
        <w:lastRenderedPageBreak/>
        <w:t>Table des matières</w:t>
      </w:r>
    </w:p>
    <w:p w14:paraId="2B1F4637" w14:textId="64934802" w:rsidR="00815B15" w:rsidRPr="008C5507" w:rsidRDefault="003F2179">
      <w:pPr>
        <w:pStyle w:val="TM1"/>
        <w:rPr>
          <w:rFonts w:asciiTheme="minorHAnsi" w:eastAsiaTheme="minorEastAsia" w:hAnsiTheme="minorHAnsi" w:cstheme="minorBidi"/>
          <w:kern w:val="2"/>
          <w:sz w:val="22"/>
          <w:szCs w:val="22"/>
          <w:lang w:val="fr-CH" w:eastAsia="fr-CH"/>
          <w14:ligatures w14:val="standardContextual"/>
        </w:rPr>
      </w:pPr>
      <w:r w:rsidRPr="008C5507">
        <w:rPr>
          <w:lang w:val="fr-CH"/>
        </w:rPr>
        <w:fldChar w:fldCharType="begin"/>
      </w:r>
      <w:r w:rsidRPr="008C5507">
        <w:rPr>
          <w:lang w:val="fr-CH"/>
        </w:rPr>
        <w:instrText xml:space="preserve"> TOC \o "1-3" \h \z \u </w:instrText>
      </w:r>
      <w:r w:rsidRPr="008C5507">
        <w:rPr>
          <w:lang w:val="fr-CH"/>
        </w:rPr>
        <w:fldChar w:fldCharType="separate"/>
      </w:r>
      <w:hyperlink w:anchor="_Toc197506364" w:history="1">
        <w:r w:rsidR="00815B15" w:rsidRPr="008C5507">
          <w:rPr>
            <w:rStyle w:val="Lienhypertexte"/>
            <w:lang w:val="fr-CH"/>
          </w:rPr>
          <w:t>1</w:t>
        </w:r>
        <w:r w:rsidR="00815B15" w:rsidRPr="008C5507">
          <w:rPr>
            <w:rFonts w:asciiTheme="minorHAnsi" w:eastAsiaTheme="minorEastAsia" w:hAnsiTheme="minorHAnsi" w:cstheme="minorBidi"/>
            <w:kern w:val="2"/>
            <w:sz w:val="22"/>
            <w:szCs w:val="22"/>
            <w:lang w:val="fr-CH" w:eastAsia="fr-CH"/>
            <w14:ligatures w14:val="standardContextual"/>
          </w:rPr>
          <w:tab/>
        </w:r>
        <w:r w:rsidR="00815B15" w:rsidRPr="008C5507">
          <w:rPr>
            <w:rStyle w:val="Lienhypertexte"/>
            <w:lang w:val="fr-CH"/>
          </w:rPr>
          <w:t>Analyse préliminaire</w:t>
        </w:r>
        <w:r w:rsidR="00815B15" w:rsidRPr="008C5507">
          <w:rPr>
            <w:webHidden/>
            <w:lang w:val="fr-CH"/>
          </w:rPr>
          <w:tab/>
        </w:r>
        <w:r w:rsidR="00815B15" w:rsidRPr="008C5507">
          <w:rPr>
            <w:webHidden/>
            <w:lang w:val="fr-CH"/>
          </w:rPr>
          <w:fldChar w:fldCharType="begin"/>
        </w:r>
        <w:r w:rsidR="00815B15" w:rsidRPr="008C5507">
          <w:rPr>
            <w:webHidden/>
            <w:lang w:val="fr-CH"/>
          </w:rPr>
          <w:instrText xml:space="preserve"> PAGEREF _Toc197506364 \h </w:instrText>
        </w:r>
        <w:r w:rsidR="00815B15" w:rsidRPr="008C5507">
          <w:rPr>
            <w:webHidden/>
            <w:lang w:val="fr-CH"/>
          </w:rPr>
        </w:r>
        <w:r w:rsidR="00815B15" w:rsidRPr="008C5507">
          <w:rPr>
            <w:webHidden/>
            <w:lang w:val="fr-CH"/>
          </w:rPr>
          <w:fldChar w:fldCharType="separate"/>
        </w:r>
        <w:r w:rsidR="00815B15" w:rsidRPr="008C5507">
          <w:rPr>
            <w:webHidden/>
            <w:lang w:val="fr-CH"/>
          </w:rPr>
          <w:t>4</w:t>
        </w:r>
        <w:r w:rsidR="00815B15" w:rsidRPr="008C5507">
          <w:rPr>
            <w:webHidden/>
            <w:lang w:val="fr-CH"/>
          </w:rPr>
          <w:fldChar w:fldCharType="end"/>
        </w:r>
      </w:hyperlink>
    </w:p>
    <w:p w14:paraId="69D5708A" w14:textId="42B20F82"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65" w:history="1">
        <w:r w:rsidRPr="008C5507">
          <w:rPr>
            <w:rStyle w:val="Lienhypertexte"/>
            <w:iCs/>
            <w:noProof/>
            <w:lang w:val="fr-CH"/>
          </w:rPr>
          <w:t>1.1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Introduction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_Toc197506365 \h </w:instrText>
        </w:r>
        <w:r w:rsidRPr="008C5507">
          <w:rPr>
            <w:noProof/>
            <w:webHidden/>
            <w:lang w:val="fr-CH"/>
          </w:rPr>
        </w:r>
        <w:r w:rsidRPr="008C5507">
          <w:rPr>
            <w:noProof/>
            <w:webHidden/>
            <w:lang w:val="fr-CH"/>
          </w:rPr>
          <w:fldChar w:fldCharType="separate"/>
        </w:r>
        <w:r w:rsidRPr="008C5507">
          <w:rPr>
            <w:noProof/>
            <w:webHidden/>
            <w:lang w:val="fr-CH"/>
          </w:rPr>
          <w:t>4</w:t>
        </w:r>
        <w:r w:rsidRPr="008C5507">
          <w:rPr>
            <w:noProof/>
            <w:webHidden/>
            <w:lang w:val="fr-CH"/>
          </w:rPr>
          <w:fldChar w:fldCharType="end"/>
        </w:r>
      </w:hyperlink>
    </w:p>
    <w:p w14:paraId="3C4B3FB1" w14:textId="294E705A"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66" w:history="1">
        <w:r w:rsidRPr="008C5507">
          <w:rPr>
            <w:rStyle w:val="Lienhypertexte"/>
            <w:i/>
            <w:iCs/>
            <w:noProof/>
            <w:lang w:val="fr-CH"/>
          </w:rPr>
          <w:t>1.2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Objectifs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_Toc197506366 \h </w:instrText>
        </w:r>
        <w:r w:rsidRPr="008C5507">
          <w:rPr>
            <w:noProof/>
            <w:webHidden/>
            <w:lang w:val="fr-CH"/>
          </w:rPr>
        </w:r>
        <w:r w:rsidRPr="008C5507">
          <w:rPr>
            <w:noProof/>
            <w:webHidden/>
            <w:lang w:val="fr-CH"/>
          </w:rPr>
          <w:fldChar w:fldCharType="separate"/>
        </w:r>
        <w:r w:rsidRPr="008C5507">
          <w:rPr>
            <w:noProof/>
            <w:webHidden/>
            <w:lang w:val="fr-CH"/>
          </w:rPr>
          <w:t>4</w:t>
        </w:r>
        <w:r w:rsidRPr="008C5507">
          <w:rPr>
            <w:noProof/>
            <w:webHidden/>
            <w:lang w:val="fr-CH"/>
          </w:rPr>
          <w:fldChar w:fldCharType="end"/>
        </w:r>
      </w:hyperlink>
    </w:p>
    <w:p w14:paraId="2DD72FCF" w14:textId="4C383405"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67" w:history="1">
        <w:r w:rsidRPr="008C5507">
          <w:rPr>
            <w:rStyle w:val="Lienhypertexte"/>
            <w:i/>
            <w:iCs/>
            <w:noProof/>
            <w:lang w:val="fr-CH"/>
          </w:rPr>
          <w:t>1.3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Planification initiale</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_Toc197506367 \h </w:instrText>
        </w:r>
        <w:r w:rsidRPr="008C5507">
          <w:rPr>
            <w:noProof/>
            <w:webHidden/>
            <w:lang w:val="fr-CH"/>
          </w:rPr>
        </w:r>
        <w:r w:rsidRPr="008C5507">
          <w:rPr>
            <w:noProof/>
            <w:webHidden/>
            <w:lang w:val="fr-CH"/>
          </w:rPr>
          <w:fldChar w:fldCharType="separate"/>
        </w:r>
        <w:r w:rsidRPr="008C5507">
          <w:rPr>
            <w:noProof/>
            <w:webHidden/>
            <w:lang w:val="fr-CH"/>
          </w:rPr>
          <w:t>5</w:t>
        </w:r>
        <w:r w:rsidRPr="008C5507">
          <w:rPr>
            <w:noProof/>
            <w:webHidden/>
            <w:lang w:val="fr-CH"/>
          </w:rPr>
          <w:fldChar w:fldCharType="end"/>
        </w:r>
      </w:hyperlink>
    </w:p>
    <w:p w14:paraId="3351EF1E" w14:textId="074303A0"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68" w:history="1">
        <w:r w:rsidRPr="008C5507">
          <w:rPr>
            <w:rStyle w:val="Lienhypertexte"/>
            <w:noProof/>
            <w:lang w:val="fr-CH"/>
          </w:rPr>
          <w:t>1.4</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Méthodologie du projet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_Toc197506368 \h </w:instrText>
        </w:r>
        <w:r w:rsidRPr="008C5507">
          <w:rPr>
            <w:noProof/>
            <w:webHidden/>
            <w:lang w:val="fr-CH"/>
          </w:rPr>
        </w:r>
        <w:r w:rsidRPr="008C5507">
          <w:rPr>
            <w:noProof/>
            <w:webHidden/>
            <w:lang w:val="fr-CH"/>
          </w:rPr>
          <w:fldChar w:fldCharType="separate"/>
        </w:r>
        <w:r w:rsidRPr="008C5507">
          <w:rPr>
            <w:noProof/>
            <w:webHidden/>
            <w:lang w:val="fr-CH"/>
          </w:rPr>
          <w:t>7</w:t>
        </w:r>
        <w:r w:rsidRPr="008C5507">
          <w:rPr>
            <w:noProof/>
            <w:webHidden/>
            <w:lang w:val="fr-CH"/>
          </w:rPr>
          <w:fldChar w:fldCharType="end"/>
        </w:r>
      </w:hyperlink>
    </w:p>
    <w:p w14:paraId="694F2059" w14:textId="29C423F5" w:rsidR="00815B15" w:rsidRPr="008C5507" w:rsidRDefault="00815B15">
      <w:pPr>
        <w:pStyle w:val="TM1"/>
        <w:rPr>
          <w:rFonts w:asciiTheme="minorHAnsi" w:eastAsiaTheme="minorEastAsia" w:hAnsiTheme="minorHAnsi" w:cstheme="minorBidi"/>
          <w:kern w:val="2"/>
          <w:sz w:val="22"/>
          <w:szCs w:val="22"/>
          <w:lang w:val="fr-CH" w:eastAsia="fr-CH"/>
          <w14:ligatures w14:val="standardContextual"/>
        </w:rPr>
      </w:pPr>
      <w:hyperlink w:anchor="_Toc197506369" w:history="1">
        <w:r w:rsidRPr="008C5507">
          <w:rPr>
            <w:rStyle w:val="Lienhypertexte"/>
            <w:lang w:val="fr-CH"/>
          </w:rPr>
          <w:t>2</w:t>
        </w:r>
        <w:r w:rsidRPr="008C5507">
          <w:rPr>
            <w:rFonts w:asciiTheme="minorHAnsi" w:eastAsiaTheme="minorEastAsia" w:hAnsiTheme="minorHAnsi" w:cstheme="minorBidi"/>
            <w:kern w:val="2"/>
            <w:sz w:val="22"/>
            <w:szCs w:val="22"/>
            <w:lang w:val="fr-CH" w:eastAsia="fr-CH"/>
            <w14:ligatures w14:val="standardContextual"/>
          </w:rPr>
          <w:tab/>
        </w:r>
        <w:r w:rsidRPr="008C5507">
          <w:rPr>
            <w:rStyle w:val="Lienhypertexte"/>
            <w:lang w:val="fr-CH"/>
          </w:rPr>
          <w:t>Analyse / Conception</w:t>
        </w:r>
        <w:r w:rsidRPr="008C5507">
          <w:rPr>
            <w:webHidden/>
            <w:lang w:val="fr-CH"/>
          </w:rPr>
          <w:tab/>
        </w:r>
        <w:r w:rsidRPr="008C5507">
          <w:rPr>
            <w:webHidden/>
            <w:lang w:val="fr-CH"/>
          </w:rPr>
          <w:fldChar w:fldCharType="begin"/>
        </w:r>
        <w:r w:rsidRPr="008C5507">
          <w:rPr>
            <w:webHidden/>
            <w:lang w:val="fr-CH"/>
          </w:rPr>
          <w:instrText xml:space="preserve"> PAGEREF _Toc197506369 \h </w:instrText>
        </w:r>
        <w:r w:rsidRPr="008C5507">
          <w:rPr>
            <w:webHidden/>
            <w:lang w:val="fr-CH"/>
          </w:rPr>
        </w:r>
        <w:r w:rsidRPr="008C5507">
          <w:rPr>
            <w:webHidden/>
            <w:lang w:val="fr-CH"/>
          </w:rPr>
          <w:fldChar w:fldCharType="separate"/>
        </w:r>
        <w:r w:rsidRPr="008C5507">
          <w:rPr>
            <w:webHidden/>
            <w:lang w:val="fr-CH"/>
          </w:rPr>
          <w:t>8</w:t>
        </w:r>
        <w:r w:rsidRPr="008C5507">
          <w:rPr>
            <w:webHidden/>
            <w:lang w:val="fr-CH"/>
          </w:rPr>
          <w:fldChar w:fldCharType="end"/>
        </w:r>
      </w:hyperlink>
    </w:p>
    <w:p w14:paraId="1B98D6FE" w14:textId="704EC146"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0" w:history="1">
        <w:r w:rsidRPr="008C5507">
          <w:rPr>
            <w:rStyle w:val="Lienhypertexte"/>
            <w:i/>
            <w:iCs/>
            <w:noProof/>
            <w:lang w:val="fr-CH"/>
          </w:rPr>
          <w:t>2.1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Concept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_Toc197506370 \h </w:instrText>
        </w:r>
        <w:r w:rsidRPr="008C5507">
          <w:rPr>
            <w:noProof/>
            <w:webHidden/>
            <w:lang w:val="fr-CH"/>
          </w:rPr>
        </w:r>
        <w:r w:rsidRPr="008C5507">
          <w:rPr>
            <w:noProof/>
            <w:webHidden/>
            <w:lang w:val="fr-CH"/>
          </w:rPr>
          <w:fldChar w:fldCharType="separate"/>
        </w:r>
        <w:r w:rsidRPr="008C5507">
          <w:rPr>
            <w:noProof/>
            <w:webHidden/>
            <w:lang w:val="fr-CH"/>
          </w:rPr>
          <w:t>8</w:t>
        </w:r>
        <w:r w:rsidRPr="008C5507">
          <w:rPr>
            <w:noProof/>
            <w:webHidden/>
            <w:lang w:val="fr-CH"/>
          </w:rPr>
          <w:fldChar w:fldCharType="end"/>
        </w:r>
      </w:hyperlink>
    </w:p>
    <w:p w14:paraId="517C8DE3" w14:textId="4FE0DE14"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1" w:history="1">
        <w:r w:rsidRPr="008C5507">
          <w:rPr>
            <w:rStyle w:val="Lienhypertexte"/>
            <w:iCs/>
            <w:noProof/>
            <w:lang w:val="fr-CH"/>
          </w:rPr>
          <w:t>2.2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Stratégie de test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_Toc197506371 \h </w:instrText>
        </w:r>
        <w:r w:rsidRPr="008C5507">
          <w:rPr>
            <w:noProof/>
            <w:webHidden/>
            <w:lang w:val="fr-CH"/>
          </w:rPr>
        </w:r>
        <w:r w:rsidRPr="008C5507">
          <w:rPr>
            <w:noProof/>
            <w:webHidden/>
            <w:lang w:val="fr-CH"/>
          </w:rPr>
          <w:fldChar w:fldCharType="separate"/>
        </w:r>
        <w:r w:rsidRPr="008C5507">
          <w:rPr>
            <w:noProof/>
            <w:webHidden/>
            <w:lang w:val="fr-CH"/>
          </w:rPr>
          <w:t>8</w:t>
        </w:r>
        <w:r w:rsidRPr="008C5507">
          <w:rPr>
            <w:noProof/>
            <w:webHidden/>
            <w:lang w:val="fr-CH"/>
          </w:rPr>
          <w:fldChar w:fldCharType="end"/>
        </w:r>
      </w:hyperlink>
    </w:p>
    <w:p w14:paraId="325C1F79" w14:textId="30E1411B"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2" w:history="1">
        <w:r w:rsidRPr="008C5507">
          <w:rPr>
            <w:rStyle w:val="Lienhypertexte"/>
            <w:noProof/>
            <w:lang w:val="fr-CH"/>
          </w:rPr>
          <w:t>2.3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Risques techniques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_Toc197506372 \h </w:instrText>
        </w:r>
        <w:r w:rsidRPr="008C5507">
          <w:rPr>
            <w:noProof/>
            <w:webHidden/>
            <w:lang w:val="fr-CH"/>
          </w:rPr>
        </w:r>
        <w:r w:rsidRPr="008C5507">
          <w:rPr>
            <w:noProof/>
            <w:webHidden/>
            <w:lang w:val="fr-CH"/>
          </w:rPr>
          <w:fldChar w:fldCharType="separate"/>
        </w:r>
        <w:r w:rsidRPr="008C5507">
          <w:rPr>
            <w:noProof/>
            <w:webHidden/>
            <w:lang w:val="fr-CH"/>
          </w:rPr>
          <w:t>8</w:t>
        </w:r>
        <w:r w:rsidRPr="008C5507">
          <w:rPr>
            <w:noProof/>
            <w:webHidden/>
            <w:lang w:val="fr-CH"/>
          </w:rPr>
          <w:fldChar w:fldCharType="end"/>
        </w:r>
      </w:hyperlink>
    </w:p>
    <w:p w14:paraId="13302EEA" w14:textId="6DFFED8E"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3" w:history="1">
        <w:r w:rsidRPr="008C5507">
          <w:rPr>
            <w:rStyle w:val="Lienhypertexte"/>
            <w:noProof/>
            <w:lang w:val="fr-CH"/>
          </w:rPr>
          <w:t>2.4</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Matériel et logiciels à disposition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_Toc197506373 \h </w:instrText>
        </w:r>
        <w:r w:rsidRPr="008C5507">
          <w:rPr>
            <w:noProof/>
            <w:webHidden/>
            <w:lang w:val="fr-CH"/>
          </w:rPr>
        </w:r>
        <w:r w:rsidRPr="008C5507">
          <w:rPr>
            <w:noProof/>
            <w:webHidden/>
            <w:lang w:val="fr-CH"/>
          </w:rPr>
          <w:fldChar w:fldCharType="separate"/>
        </w:r>
        <w:r w:rsidRPr="008C5507">
          <w:rPr>
            <w:noProof/>
            <w:webHidden/>
            <w:lang w:val="fr-CH"/>
          </w:rPr>
          <w:t>8</w:t>
        </w:r>
        <w:r w:rsidRPr="008C5507">
          <w:rPr>
            <w:noProof/>
            <w:webHidden/>
            <w:lang w:val="fr-CH"/>
          </w:rPr>
          <w:fldChar w:fldCharType="end"/>
        </w:r>
      </w:hyperlink>
    </w:p>
    <w:p w14:paraId="3A848533" w14:textId="6A7957D0"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4" w:history="1">
        <w:r w:rsidRPr="008C5507">
          <w:rPr>
            <w:rStyle w:val="Lienhypertexte"/>
            <w:i/>
            <w:iCs/>
            <w:noProof/>
            <w:lang w:val="fr-CH"/>
          </w:rPr>
          <w:t>2.5</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rFonts w:cs="Arial"/>
            <w:noProof/>
            <w:lang w:val="fr-CH"/>
          </w:rPr>
          <w:t>Risques techniques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_Toc197506374 \h </w:instrText>
        </w:r>
        <w:r w:rsidRPr="008C5507">
          <w:rPr>
            <w:noProof/>
            <w:webHidden/>
            <w:lang w:val="fr-CH"/>
          </w:rPr>
        </w:r>
        <w:r w:rsidRPr="008C5507">
          <w:rPr>
            <w:noProof/>
            <w:webHidden/>
            <w:lang w:val="fr-CH"/>
          </w:rPr>
          <w:fldChar w:fldCharType="separate"/>
        </w:r>
        <w:r w:rsidRPr="008C5507">
          <w:rPr>
            <w:noProof/>
            <w:webHidden/>
            <w:lang w:val="fr-CH"/>
          </w:rPr>
          <w:t>8</w:t>
        </w:r>
        <w:r w:rsidRPr="008C5507">
          <w:rPr>
            <w:noProof/>
            <w:webHidden/>
            <w:lang w:val="fr-CH"/>
          </w:rPr>
          <w:fldChar w:fldCharType="end"/>
        </w:r>
      </w:hyperlink>
    </w:p>
    <w:p w14:paraId="08F6C63B" w14:textId="09E36813"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5" w:history="1">
        <w:r w:rsidRPr="008C5507">
          <w:rPr>
            <w:rStyle w:val="Lienhypertexte"/>
            <w:noProof/>
            <w:lang w:val="fr-CH"/>
          </w:rPr>
          <w:t>2.6</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ESP32-WROOM</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_Toc197506375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7E1F6A98" w14:textId="103951A2"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6" w:history="1">
        <w:r w:rsidRPr="008C5507">
          <w:rPr>
            <w:rStyle w:val="Lienhypertexte"/>
            <w:noProof/>
            <w:lang w:val="fr-CH"/>
          </w:rPr>
          <w:t>2.7</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Ecran OLED</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_Toc197506376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16494D05" w14:textId="61903417"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7" w:history="1">
        <w:r w:rsidRPr="008C5507">
          <w:rPr>
            <w:rStyle w:val="Lienhypertexte"/>
            <w:noProof/>
            <w:lang w:val="fr-CH"/>
          </w:rPr>
          <w:t>2.8</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Json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_Toc197506377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151C7FC7" w14:textId="070660E9"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8" w:history="1">
        <w:r w:rsidRPr="008C5507">
          <w:rPr>
            <w:rStyle w:val="Lienhypertexte"/>
            <w:noProof/>
            <w:lang w:val="fr-CH"/>
          </w:rPr>
          <w:t>2.9</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CRUD</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_Toc197506378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015EA94C" w14:textId="51BAA5F2" w:rsidR="00815B15" w:rsidRPr="008C5507" w:rsidRDefault="00815B15">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79" w:history="1">
        <w:r w:rsidRPr="008C5507">
          <w:rPr>
            <w:rStyle w:val="Lienhypertexte"/>
            <w:noProof/>
            <w:lang w:val="fr-CH"/>
          </w:rPr>
          <w:t>2.10</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Arduino IDE</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_Toc197506379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27917E56" w14:textId="6AB43908" w:rsidR="00815B15" w:rsidRPr="008C5507" w:rsidRDefault="00815B15">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0" w:history="1">
        <w:r w:rsidRPr="008C5507">
          <w:rPr>
            <w:rStyle w:val="Lienhypertexte"/>
            <w:noProof/>
            <w:lang w:val="fr-CH"/>
          </w:rPr>
          <w:t>2.11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GIT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_Toc197506380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13A865CA" w14:textId="3514A330" w:rsidR="00815B15" w:rsidRPr="008C5507" w:rsidRDefault="00815B15">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1" w:history="1">
        <w:r w:rsidRPr="008C5507">
          <w:rPr>
            <w:rStyle w:val="Lienhypertexte"/>
            <w:noProof/>
            <w:lang w:val="fr-CH"/>
          </w:rPr>
          <w:t>2.12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Maquette</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_Toc197506381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3E55AC5E" w14:textId="266BE25B" w:rsidR="00815B15" w:rsidRPr="008C5507" w:rsidRDefault="00815B15">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2" w:history="1">
        <w:r w:rsidRPr="008C5507">
          <w:rPr>
            <w:rStyle w:val="Lienhypertexte"/>
            <w:i/>
            <w:iCs/>
            <w:noProof/>
            <w:lang w:val="fr-CH"/>
          </w:rPr>
          <w:t>2.13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Dossier de conception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_Toc197506382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77C27A42" w14:textId="45DA557D" w:rsidR="00815B15" w:rsidRPr="008C5507" w:rsidRDefault="00815B15">
      <w:pPr>
        <w:pStyle w:val="TM1"/>
        <w:rPr>
          <w:rFonts w:asciiTheme="minorHAnsi" w:eastAsiaTheme="minorEastAsia" w:hAnsiTheme="minorHAnsi" w:cstheme="minorBidi"/>
          <w:kern w:val="2"/>
          <w:sz w:val="22"/>
          <w:szCs w:val="22"/>
          <w:lang w:val="fr-CH" w:eastAsia="fr-CH"/>
          <w14:ligatures w14:val="standardContextual"/>
        </w:rPr>
      </w:pPr>
      <w:hyperlink w:anchor="_Toc197506383" w:history="1">
        <w:r w:rsidRPr="008C5507">
          <w:rPr>
            <w:rStyle w:val="Lienhypertexte"/>
            <w:lang w:val="fr-CH"/>
          </w:rPr>
          <w:t>3</w:t>
        </w:r>
        <w:r w:rsidRPr="008C5507">
          <w:rPr>
            <w:rFonts w:asciiTheme="minorHAnsi" w:eastAsiaTheme="minorEastAsia" w:hAnsiTheme="minorHAnsi" w:cstheme="minorBidi"/>
            <w:kern w:val="2"/>
            <w:sz w:val="22"/>
            <w:szCs w:val="22"/>
            <w:lang w:val="fr-CH" w:eastAsia="fr-CH"/>
            <w14:ligatures w14:val="standardContextual"/>
          </w:rPr>
          <w:tab/>
        </w:r>
        <w:r w:rsidRPr="008C5507">
          <w:rPr>
            <w:rStyle w:val="Lienhypertexte"/>
            <w:lang w:val="fr-CH"/>
          </w:rPr>
          <w:t>Réalisation</w:t>
        </w:r>
        <w:r w:rsidRPr="008C5507">
          <w:rPr>
            <w:webHidden/>
            <w:lang w:val="fr-CH"/>
          </w:rPr>
          <w:tab/>
        </w:r>
        <w:r w:rsidRPr="008C5507">
          <w:rPr>
            <w:webHidden/>
            <w:lang w:val="fr-CH"/>
          </w:rPr>
          <w:fldChar w:fldCharType="begin"/>
        </w:r>
        <w:r w:rsidRPr="008C5507">
          <w:rPr>
            <w:webHidden/>
            <w:lang w:val="fr-CH"/>
          </w:rPr>
          <w:instrText xml:space="preserve"> PAGEREF _Toc197506383 \h </w:instrText>
        </w:r>
        <w:r w:rsidRPr="008C5507">
          <w:rPr>
            <w:webHidden/>
            <w:lang w:val="fr-CH"/>
          </w:rPr>
        </w:r>
        <w:r w:rsidRPr="008C5507">
          <w:rPr>
            <w:webHidden/>
            <w:lang w:val="fr-CH"/>
          </w:rPr>
          <w:fldChar w:fldCharType="separate"/>
        </w:r>
        <w:r w:rsidRPr="008C5507">
          <w:rPr>
            <w:webHidden/>
            <w:lang w:val="fr-CH"/>
          </w:rPr>
          <w:t>9</w:t>
        </w:r>
        <w:r w:rsidRPr="008C5507">
          <w:rPr>
            <w:webHidden/>
            <w:lang w:val="fr-CH"/>
          </w:rPr>
          <w:fldChar w:fldCharType="end"/>
        </w:r>
      </w:hyperlink>
    </w:p>
    <w:p w14:paraId="7AD931E8" w14:textId="6926D039"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4" w:history="1">
        <w:r w:rsidRPr="008C5507">
          <w:rPr>
            <w:rStyle w:val="Lienhypertexte"/>
            <w:i/>
            <w:iCs/>
            <w:noProof/>
            <w:lang w:val="fr-CH"/>
          </w:rPr>
          <w:t>3.1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Dossier de réalisation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_Toc197506384 \h </w:instrText>
        </w:r>
        <w:r w:rsidRPr="008C5507">
          <w:rPr>
            <w:noProof/>
            <w:webHidden/>
            <w:lang w:val="fr-CH"/>
          </w:rPr>
        </w:r>
        <w:r w:rsidRPr="008C5507">
          <w:rPr>
            <w:noProof/>
            <w:webHidden/>
            <w:lang w:val="fr-CH"/>
          </w:rPr>
          <w:fldChar w:fldCharType="separate"/>
        </w:r>
        <w:r w:rsidRPr="008C5507">
          <w:rPr>
            <w:noProof/>
            <w:webHidden/>
            <w:lang w:val="fr-CH"/>
          </w:rPr>
          <w:t>9</w:t>
        </w:r>
        <w:r w:rsidRPr="008C5507">
          <w:rPr>
            <w:noProof/>
            <w:webHidden/>
            <w:lang w:val="fr-CH"/>
          </w:rPr>
          <w:fldChar w:fldCharType="end"/>
        </w:r>
      </w:hyperlink>
    </w:p>
    <w:p w14:paraId="795C7BE7" w14:textId="27FDFD50"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5" w:history="1">
        <w:r w:rsidRPr="008C5507">
          <w:rPr>
            <w:rStyle w:val="Lienhypertexte"/>
            <w:noProof/>
            <w:lang w:val="fr-CH"/>
          </w:rPr>
          <w:t>3.2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Liaison du matériel</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_Toc197506385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6C0A390A" w14:textId="0D1FE3B2"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6" w:history="1">
        <w:r w:rsidRPr="008C5507">
          <w:rPr>
            <w:rStyle w:val="Lienhypertexte"/>
            <w:noProof/>
            <w:lang w:val="fr-CH"/>
          </w:rPr>
          <w:t>3.3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Connexion sur le Wifi IOT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_Toc197506386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5F3B12AB" w14:textId="566A1C5E"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7" w:history="1">
        <w:r w:rsidRPr="008C5507">
          <w:rPr>
            <w:rStyle w:val="Lienhypertexte"/>
            <w:noProof/>
            <w:lang w:val="fr-CH"/>
          </w:rPr>
          <w:t>3.4</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Création serveur http</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_Toc197506387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78480275" w14:textId="5CE5F391"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8" w:history="1">
        <w:r w:rsidRPr="008C5507">
          <w:rPr>
            <w:rStyle w:val="Lienhypertexte"/>
            <w:noProof/>
            <w:lang w:val="fr-CH"/>
          </w:rPr>
          <w:t>3.5</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Mesure de l’humidité</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_Toc197506388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7D93489F" w14:textId="07F672DE"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89" w:history="1">
        <w:r w:rsidRPr="008C5507">
          <w:rPr>
            <w:rStyle w:val="Lienhypertexte"/>
            <w:noProof/>
            <w:lang w:val="fr-CH"/>
          </w:rPr>
          <w:t>3.6</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Interface web</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_Toc197506389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1656015D" w14:textId="5C7C268B"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0" w:history="1">
        <w:r w:rsidRPr="008C5507">
          <w:rPr>
            <w:rStyle w:val="Lienhypertexte"/>
            <w:noProof/>
            <w:lang w:val="fr-CH"/>
          </w:rPr>
          <w:t>3.7</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Stockage des données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_Toc197506390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7C7EFB2A" w14:textId="6293FE18"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1" w:history="1">
        <w:r w:rsidRPr="008C5507">
          <w:rPr>
            <w:rStyle w:val="Lienhypertexte"/>
            <w:i/>
            <w:iCs/>
            <w:noProof/>
            <w:lang w:val="fr-CH"/>
          </w:rPr>
          <w:t>3.8</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Description des tests effectués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_Toc197506391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2E7664CF" w14:textId="15A3FD90"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2" w:history="1">
        <w:r w:rsidRPr="008C5507">
          <w:rPr>
            <w:rStyle w:val="Lienhypertexte"/>
            <w:i/>
            <w:iCs/>
            <w:noProof/>
            <w:lang w:val="fr-CH"/>
          </w:rPr>
          <w:t>3.9</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Erreurs restantes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_Toc197506392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0F061811" w14:textId="08E08B65" w:rsidR="00815B15" w:rsidRPr="008C5507" w:rsidRDefault="00815B15">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3" w:history="1">
        <w:r w:rsidRPr="008C5507">
          <w:rPr>
            <w:rStyle w:val="Lienhypertexte"/>
            <w:i/>
            <w:iCs/>
            <w:noProof/>
            <w:lang w:val="fr-CH"/>
          </w:rPr>
          <w:t>3.10</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Liste des documents fournis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_Toc197506393 \h </w:instrText>
        </w:r>
        <w:r w:rsidRPr="008C5507">
          <w:rPr>
            <w:noProof/>
            <w:webHidden/>
            <w:lang w:val="fr-CH"/>
          </w:rPr>
        </w:r>
        <w:r w:rsidRPr="008C5507">
          <w:rPr>
            <w:noProof/>
            <w:webHidden/>
            <w:lang w:val="fr-CH"/>
          </w:rPr>
          <w:fldChar w:fldCharType="separate"/>
        </w:r>
        <w:r w:rsidRPr="008C5507">
          <w:rPr>
            <w:noProof/>
            <w:webHidden/>
            <w:lang w:val="fr-CH"/>
          </w:rPr>
          <w:t>10</w:t>
        </w:r>
        <w:r w:rsidRPr="008C5507">
          <w:rPr>
            <w:noProof/>
            <w:webHidden/>
            <w:lang w:val="fr-CH"/>
          </w:rPr>
          <w:fldChar w:fldCharType="end"/>
        </w:r>
      </w:hyperlink>
    </w:p>
    <w:p w14:paraId="77D606DC" w14:textId="2A61431D" w:rsidR="00815B15" w:rsidRPr="008C5507" w:rsidRDefault="00815B15">
      <w:pPr>
        <w:pStyle w:val="TM1"/>
        <w:rPr>
          <w:rFonts w:asciiTheme="minorHAnsi" w:eastAsiaTheme="minorEastAsia" w:hAnsiTheme="minorHAnsi" w:cstheme="minorBidi"/>
          <w:kern w:val="2"/>
          <w:sz w:val="22"/>
          <w:szCs w:val="22"/>
          <w:lang w:val="fr-CH" w:eastAsia="fr-CH"/>
          <w14:ligatures w14:val="standardContextual"/>
        </w:rPr>
      </w:pPr>
      <w:hyperlink w:anchor="_Toc197506394" w:history="1">
        <w:r w:rsidRPr="008C5507">
          <w:rPr>
            <w:rStyle w:val="Lienhypertexte"/>
            <w:lang w:val="fr-CH"/>
          </w:rPr>
          <w:t>4</w:t>
        </w:r>
        <w:r w:rsidRPr="008C5507">
          <w:rPr>
            <w:rFonts w:asciiTheme="minorHAnsi" w:eastAsiaTheme="minorEastAsia" w:hAnsiTheme="minorHAnsi" w:cstheme="minorBidi"/>
            <w:kern w:val="2"/>
            <w:sz w:val="22"/>
            <w:szCs w:val="22"/>
            <w:lang w:val="fr-CH" w:eastAsia="fr-CH"/>
            <w14:ligatures w14:val="standardContextual"/>
          </w:rPr>
          <w:tab/>
        </w:r>
        <w:r w:rsidRPr="008C5507">
          <w:rPr>
            <w:rStyle w:val="Lienhypertexte"/>
            <w:lang w:val="fr-CH"/>
          </w:rPr>
          <w:t>Conclusions</w:t>
        </w:r>
        <w:r w:rsidRPr="008C5507">
          <w:rPr>
            <w:webHidden/>
            <w:lang w:val="fr-CH"/>
          </w:rPr>
          <w:tab/>
        </w:r>
        <w:r w:rsidRPr="008C5507">
          <w:rPr>
            <w:webHidden/>
            <w:lang w:val="fr-CH"/>
          </w:rPr>
          <w:fldChar w:fldCharType="begin"/>
        </w:r>
        <w:r w:rsidRPr="008C5507">
          <w:rPr>
            <w:webHidden/>
            <w:lang w:val="fr-CH"/>
          </w:rPr>
          <w:instrText xml:space="preserve"> PAGEREF _Toc197506394 \h </w:instrText>
        </w:r>
        <w:r w:rsidRPr="008C5507">
          <w:rPr>
            <w:webHidden/>
            <w:lang w:val="fr-CH"/>
          </w:rPr>
        </w:r>
        <w:r w:rsidRPr="008C5507">
          <w:rPr>
            <w:webHidden/>
            <w:lang w:val="fr-CH"/>
          </w:rPr>
          <w:fldChar w:fldCharType="separate"/>
        </w:r>
        <w:r w:rsidRPr="008C5507">
          <w:rPr>
            <w:webHidden/>
            <w:lang w:val="fr-CH"/>
          </w:rPr>
          <w:t>11</w:t>
        </w:r>
        <w:r w:rsidRPr="008C5507">
          <w:rPr>
            <w:webHidden/>
            <w:lang w:val="fr-CH"/>
          </w:rPr>
          <w:fldChar w:fldCharType="end"/>
        </w:r>
      </w:hyperlink>
    </w:p>
    <w:p w14:paraId="68D21916" w14:textId="1DFE36C7"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5" w:history="1">
        <w:r w:rsidRPr="008C5507">
          <w:rPr>
            <w:rStyle w:val="Lienhypertexte"/>
            <w:noProof/>
            <w:lang w:val="fr-CH"/>
          </w:rPr>
          <w:t>4.1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Objectifs attaints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_Toc197506395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5F1941DF" w14:textId="73A48909"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6" w:history="1">
        <w:r w:rsidRPr="008C5507">
          <w:rPr>
            <w:rStyle w:val="Lienhypertexte"/>
            <w:noProof/>
            <w:lang w:val="fr-CH"/>
          </w:rPr>
          <w:t>4.2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Difficultés rencontres</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_Toc197506396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670102E4" w14:textId="6AE41520"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7" w:history="1">
        <w:r w:rsidRPr="008C5507">
          <w:rPr>
            <w:rStyle w:val="Lienhypertexte"/>
            <w:noProof/>
            <w:lang w:val="fr-CH"/>
          </w:rPr>
          <w:t>4.3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noProof/>
            <w:lang w:val="fr-CH"/>
          </w:rPr>
          <w:t>Suites du projet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_Toc197506397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2CD8E0D6" w14:textId="0DC3BE09" w:rsidR="00815B15" w:rsidRPr="008C5507" w:rsidRDefault="00815B15">
      <w:pPr>
        <w:pStyle w:val="TM1"/>
        <w:rPr>
          <w:rFonts w:asciiTheme="minorHAnsi" w:eastAsiaTheme="minorEastAsia" w:hAnsiTheme="minorHAnsi" w:cstheme="minorBidi"/>
          <w:kern w:val="2"/>
          <w:sz w:val="22"/>
          <w:szCs w:val="22"/>
          <w:lang w:val="fr-CH" w:eastAsia="fr-CH"/>
          <w14:ligatures w14:val="standardContextual"/>
        </w:rPr>
      </w:pPr>
      <w:hyperlink w:anchor="_Toc197506398" w:history="1">
        <w:r w:rsidRPr="008C5507">
          <w:rPr>
            <w:rStyle w:val="Lienhypertexte"/>
            <w:lang w:val="fr-CH"/>
          </w:rPr>
          <w:t>5</w:t>
        </w:r>
        <w:r w:rsidRPr="008C5507">
          <w:rPr>
            <w:rFonts w:asciiTheme="minorHAnsi" w:eastAsiaTheme="minorEastAsia" w:hAnsiTheme="minorHAnsi" w:cstheme="minorBidi"/>
            <w:kern w:val="2"/>
            <w:sz w:val="22"/>
            <w:szCs w:val="22"/>
            <w:lang w:val="fr-CH" w:eastAsia="fr-CH"/>
            <w14:ligatures w14:val="standardContextual"/>
          </w:rPr>
          <w:tab/>
        </w:r>
        <w:r w:rsidRPr="008C5507">
          <w:rPr>
            <w:rStyle w:val="Lienhypertexte"/>
            <w:lang w:val="fr-CH"/>
          </w:rPr>
          <w:t>Annexes</w:t>
        </w:r>
        <w:r w:rsidRPr="008C5507">
          <w:rPr>
            <w:webHidden/>
            <w:lang w:val="fr-CH"/>
          </w:rPr>
          <w:tab/>
        </w:r>
        <w:r w:rsidRPr="008C5507">
          <w:rPr>
            <w:webHidden/>
            <w:lang w:val="fr-CH"/>
          </w:rPr>
          <w:fldChar w:fldCharType="begin"/>
        </w:r>
        <w:r w:rsidRPr="008C5507">
          <w:rPr>
            <w:webHidden/>
            <w:lang w:val="fr-CH"/>
          </w:rPr>
          <w:instrText xml:space="preserve"> PAGEREF _Toc197506398 \h </w:instrText>
        </w:r>
        <w:r w:rsidRPr="008C5507">
          <w:rPr>
            <w:webHidden/>
            <w:lang w:val="fr-CH"/>
          </w:rPr>
        </w:r>
        <w:r w:rsidRPr="008C5507">
          <w:rPr>
            <w:webHidden/>
            <w:lang w:val="fr-CH"/>
          </w:rPr>
          <w:fldChar w:fldCharType="separate"/>
        </w:r>
        <w:r w:rsidRPr="008C5507">
          <w:rPr>
            <w:webHidden/>
            <w:lang w:val="fr-CH"/>
          </w:rPr>
          <w:t>12</w:t>
        </w:r>
        <w:r w:rsidRPr="008C5507">
          <w:rPr>
            <w:webHidden/>
            <w:lang w:val="fr-CH"/>
          </w:rPr>
          <w:fldChar w:fldCharType="end"/>
        </w:r>
      </w:hyperlink>
    </w:p>
    <w:p w14:paraId="17363CD3" w14:textId="4CEE8906"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399" w:history="1">
        <w:r w:rsidRPr="008C5507">
          <w:rPr>
            <w:rStyle w:val="Lienhypertexte"/>
            <w:i/>
            <w:iCs/>
            <w:noProof/>
            <w:lang w:val="fr-CH"/>
          </w:rPr>
          <w:t>5.1</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Résumé du rapport du TPI / version succincte de la documentation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_Toc197506399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16C81E48" w14:textId="3A7B9FC3"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400" w:history="1">
        <w:r w:rsidRPr="008C5507">
          <w:rPr>
            <w:rStyle w:val="Lienhypertexte"/>
            <w:i/>
            <w:iCs/>
            <w:noProof/>
            <w:lang w:val="fr-CH"/>
          </w:rPr>
          <w:t>5.2</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Sources – Bibliographie</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_Toc197506400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163E6968" w14:textId="7C3D9FBA"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401" w:history="1">
        <w:r w:rsidRPr="008C5507">
          <w:rPr>
            <w:rStyle w:val="Lienhypertexte"/>
            <w:i/>
            <w:iCs/>
            <w:noProof/>
            <w:lang w:val="fr-CH"/>
          </w:rPr>
          <w:t>5.3</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Journal de travail</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_Toc197506401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735E6590" w14:textId="397DB755"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402" w:history="1">
        <w:r w:rsidRPr="008C5507">
          <w:rPr>
            <w:rStyle w:val="Lienhypertexte"/>
            <w:i/>
            <w:iCs/>
            <w:noProof/>
            <w:lang w:val="fr-CH"/>
          </w:rPr>
          <w:t>5.4</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Manuel d'Installation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_Toc197506402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076B3AA7" w14:textId="7D23FCED"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403" w:history="1">
        <w:r w:rsidRPr="008C5507">
          <w:rPr>
            <w:rStyle w:val="Lienhypertexte"/>
            <w:i/>
            <w:iCs/>
            <w:noProof/>
            <w:lang w:val="fr-CH"/>
          </w:rPr>
          <w:t>5.5</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Manuel d'Utilisation</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_Toc197506403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37B5DD87" w14:textId="28DFCDFF" w:rsidR="00815B15" w:rsidRPr="008C5507" w:rsidRDefault="00815B1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6404" w:history="1">
        <w:r w:rsidRPr="008C5507">
          <w:rPr>
            <w:rStyle w:val="Lienhypertexte"/>
            <w:i/>
            <w:iCs/>
            <w:noProof/>
            <w:lang w:val="fr-CH"/>
          </w:rPr>
          <w:t>5.6</w:t>
        </w:r>
        <w:r w:rsidRPr="008C5507">
          <w:rPr>
            <w:rFonts w:asciiTheme="minorHAnsi" w:eastAsiaTheme="minorEastAsia" w:hAnsiTheme="minorHAnsi" w:cstheme="minorBidi"/>
            <w:noProof/>
            <w:kern w:val="2"/>
            <w:sz w:val="22"/>
            <w:szCs w:val="22"/>
            <w:lang w:val="fr-CH" w:eastAsia="fr-CH"/>
            <w14:ligatures w14:val="standardContextual"/>
          </w:rPr>
          <w:tab/>
        </w:r>
        <w:r w:rsidRPr="008C5507">
          <w:rPr>
            <w:rStyle w:val="Lienhypertexte"/>
            <w:iCs/>
            <w:noProof/>
            <w:lang w:val="fr-CH"/>
          </w:rPr>
          <w:t>Archives du projet</w:t>
        </w:r>
        <w:r w:rsidRPr="008C5507">
          <w:rPr>
            <w:noProof/>
            <w:webHidden/>
            <w:lang w:val="fr-CH"/>
          </w:rPr>
          <w:tab/>
        </w:r>
        <w:r w:rsidRPr="008C5507">
          <w:rPr>
            <w:noProof/>
            <w:webHidden/>
            <w:lang w:val="fr-CH"/>
          </w:rPr>
          <w:fldChar w:fldCharType="begin"/>
        </w:r>
        <w:r w:rsidRPr="008C5507">
          <w:rPr>
            <w:noProof/>
            <w:webHidden/>
            <w:lang w:val="fr-CH"/>
          </w:rPr>
          <w:instrText xml:space="preserve"> PAGEREF _Toc197506404 \h </w:instrText>
        </w:r>
        <w:r w:rsidRPr="008C5507">
          <w:rPr>
            <w:noProof/>
            <w:webHidden/>
            <w:lang w:val="fr-CH"/>
          </w:rPr>
        </w:r>
        <w:r w:rsidRPr="008C5507">
          <w:rPr>
            <w:noProof/>
            <w:webHidden/>
            <w:lang w:val="fr-CH"/>
          </w:rPr>
          <w:fldChar w:fldCharType="separate"/>
        </w:r>
        <w:r w:rsidRPr="008C5507">
          <w:rPr>
            <w:noProof/>
            <w:webHidden/>
            <w:lang w:val="fr-CH"/>
          </w:rPr>
          <w:t>12</w:t>
        </w:r>
        <w:r w:rsidRPr="008C5507">
          <w:rPr>
            <w:noProof/>
            <w:webHidden/>
            <w:lang w:val="fr-CH"/>
          </w:rPr>
          <w:fldChar w:fldCharType="end"/>
        </w:r>
      </w:hyperlink>
    </w:p>
    <w:p w14:paraId="006F8755" w14:textId="57005B1C" w:rsidR="007C53D3" w:rsidRPr="008C5507" w:rsidRDefault="003F2179" w:rsidP="003F2179">
      <w:pPr>
        <w:rPr>
          <w:lang w:val="fr-CH"/>
        </w:rPr>
      </w:pPr>
      <w:r w:rsidRPr="008C5507">
        <w:rPr>
          <w:lang w:val="fr-CH"/>
        </w:rPr>
        <w:fldChar w:fldCharType="end"/>
      </w:r>
    </w:p>
    <w:p w14:paraId="51A77E6D" w14:textId="77777777" w:rsidR="00791020" w:rsidRPr="008C5507" w:rsidRDefault="00791020" w:rsidP="00791020">
      <w:pPr>
        <w:rPr>
          <w:bCs/>
          <w:i/>
          <w:color w:val="FF0000"/>
          <w:sz w:val="20"/>
          <w:u w:val="single"/>
          <w:lang w:val="fr-CH"/>
        </w:rPr>
      </w:pPr>
    </w:p>
    <w:p w14:paraId="3FC360E8" w14:textId="5BF25807" w:rsidR="00C930E9" w:rsidRPr="008C5507" w:rsidRDefault="001F0A7B" w:rsidP="001F0A7B">
      <w:pPr>
        <w:jc w:val="center"/>
        <w:rPr>
          <w:b/>
          <w:iCs/>
          <w:color w:val="FF0000"/>
          <w:lang w:val="fr-CH"/>
        </w:rPr>
      </w:pPr>
      <w:r w:rsidRPr="008C5507">
        <w:rPr>
          <w:b/>
          <w:iCs/>
          <w:color w:val="FF0000"/>
          <w:sz w:val="44"/>
          <w:szCs w:val="44"/>
          <w:lang w:val="fr-CH"/>
        </w:rPr>
        <w:lastRenderedPageBreak/>
        <w:t xml:space="preserve">Tableau des légendes </w:t>
      </w:r>
      <w:r w:rsidR="007C53D3" w:rsidRPr="008C5507">
        <w:rPr>
          <w:b/>
          <w:iCs/>
          <w:color w:val="FF0000"/>
          <w:lang w:val="fr-CH"/>
        </w:rPr>
        <w:br w:type="page"/>
      </w:r>
    </w:p>
    <w:p w14:paraId="0773F76B" w14:textId="77777777" w:rsidR="00A74705" w:rsidRPr="008C5507" w:rsidRDefault="00A74705" w:rsidP="003F2179">
      <w:pPr>
        <w:rPr>
          <w:color w:val="FF0000"/>
          <w:lang w:val="fr-CH"/>
        </w:rPr>
      </w:pPr>
    </w:p>
    <w:p w14:paraId="45696864" w14:textId="77777777" w:rsidR="007C53D3" w:rsidRPr="008C5507" w:rsidRDefault="007C53D3" w:rsidP="00AE470C">
      <w:pPr>
        <w:pStyle w:val="Titre1"/>
        <w:rPr>
          <w:lang w:val="fr-CH"/>
        </w:rPr>
      </w:pPr>
      <w:bookmarkStart w:id="0" w:name="_Toc197506364"/>
      <w:r w:rsidRPr="008C5507">
        <w:rPr>
          <w:lang w:val="fr-CH"/>
        </w:rPr>
        <w:t>Analyse prél</w:t>
      </w:r>
      <w:r w:rsidR="00AE470C" w:rsidRPr="008C5507">
        <w:rPr>
          <w:lang w:val="fr-CH"/>
        </w:rPr>
        <w:t>i</w:t>
      </w:r>
      <w:r w:rsidRPr="008C5507">
        <w:rPr>
          <w:lang w:val="fr-CH"/>
        </w:rPr>
        <w:t>minaire</w:t>
      </w:r>
      <w:bookmarkEnd w:id="0"/>
    </w:p>
    <w:p w14:paraId="272EB976" w14:textId="77777777" w:rsidR="007141FD" w:rsidRPr="008C5507" w:rsidRDefault="007141FD" w:rsidP="007141FD">
      <w:pPr>
        <w:rPr>
          <w:szCs w:val="14"/>
          <w:lang w:val="fr-CH"/>
        </w:rPr>
      </w:pPr>
      <w:r w:rsidRPr="008C5507">
        <w:rPr>
          <w:szCs w:val="14"/>
          <w:lang w:val="fr-CH"/>
        </w:rPr>
        <w:t>La recherche préliminaire établit les bases sur lesquelles le projet est fondé et ses objectifs principaux.</w:t>
      </w:r>
    </w:p>
    <w:p w14:paraId="468DB158" w14:textId="77777777" w:rsidR="007141FD" w:rsidRPr="008C5507" w:rsidRDefault="007141FD" w:rsidP="007141FD">
      <w:pPr>
        <w:rPr>
          <w:szCs w:val="14"/>
          <w:lang w:val="fr-CH"/>
        </w:rPr>
      </w:pPr>
    </w:p>
    <w:p w14:paraId="44D94FC4" w14:textId="7F42D6B4" w:rsidR="007141FD" w:rsidRPr="008C5507" w:rsidRDefault="007141FD" w:rsidP="007141FD">
      <w:pPr>
        <w:rPr>
          <w:szCs w:val="14"/>
          <w:lang w:val="fr-CH"/>
        </w:rPr>
      </w:pPr>
      <w:r w:rsidRPr="008C5507">
        <w:rPr>
          <w:szCs w:val="14"/>
          <w:lang w:val="fr-CH"/>
        </w:rPr>
        <w:t xml:space="preserve">L'objectif de ce projet est de créer un système d’arrosage automatique ou manuelle </w:t>
      </w:r>
      <w:r w:rsidR="001B427A" w:rsidRPr="008C5507">
        <w:rPr>
          <w:szCs w:val="14"/>
          <w:lang w:val="fr-CH"/>
        </w:rPr>
        <w:t>gère</w:t>
      </w:r>
      <w:r w:rsidRPr="008C5507">
        <w:rPr>
          <w:szCs w:val="14"/>
          <w:lang w:val="fr-CH"/>
        </w:rPr>
        <w:t xml:space="preserve"> via une interface Web</w:t>
      </w:r>
      <w:r w:rsidR="001B427A" w:rsidRPr="008C5507">
        <w:rPr>
          <w:szCs w:val="14"/>
          <w:lang w:val="fr-CH"/>
        </w:rPr>
        <w:t>.</w:t>
      </w:r>
    </w:p>
    <w:p w14:paraId="410991E4" w14:textId="77777777" w:rsidR="007141FD" w:rsidRPr="008C5507" w:rsidRDefault="007141FD" w:rsidP="007141FD">
      <w:pPr>
        <w:rPr>
          <w:lang w:val="fr-CH"/>
        </w:rPr>
      </w:pPr>
    </w:p>
    <w:p w14:paraId="77D6A26F" w14:textId="77777777" w:rsidR="00C930E9" w:rsidRPr="008C5507" w:rsidRDefault="007C53D3" w:rsidP="007C53D3">
      <w:pPr>
        <w:pStyle w:val="Titre2"/>
        <w:rPr>
          <w:iCs/>
          <w:lang w:val="fr-CH"/>
        </w:rPr>
      </w:pPr>
      <w:bookmarkStart w:id="1" w:name="_Toc197506365"/>
      <w:r w:rsidRPr="008C5507">
        <w:rPr>
          <w:iCs/>
          <w:lang w:val="fr-CH"/>
        </w:rPr>
        <w:t>Introduction</w:t>
      </w:r>
      <w:bookmarkEnd w:id="1"/>
      <w:r w:rsidR="00C930E9" w:rsidRPr="008C5507">
        <w:rPr>
          <w:iCs/>
          <w:lang w:val="fr-CH"/>
        </w:rPr>
        <w:t xml:space="preserve"> </w:t>
      </w:r>
    </w:p>
    <w:p w14:paraId="5DC953AB" w14:textId="77777777" w:rsidR="0061415C" w:rsidRPr="008C5507" w:rsidRDefault="0061415C" w:rsidP="0061415C">
      <w:pPr>
        <w:rPr>
          <w:lang w:val="fr-CH"/>
        </w:rPr>
      </w:pPr>
    </w:p>
    <w:p w14:paraId="3C2FB1E3" w14:textId="1A3C249B" w:rsidR="0061415C" w:rsidRPr="008C5507" w:rsidRDefault="0061415C" w:rsidP="0061415C">
      <w:pPr>
        <w:rPr>
          <w:lang w:val="fr-CH"/>
        </w:rPr>
      </w:pPr>
      <w:r w:rsidRPr="008C5507">
        <w:rPr>
          <w:lang w:val="fr-CH"/>
        </w:rPr>
        <w:t>Développer un système d’arrosage automatique basé sur un ESP32, un capteur d’humidité du sol et un relais, avec une plateforme de gestion permettant à un utilisateur non technique de configurer les paramètres d’arrosage via une interface web.</w:t>
      </w:r>
    </w:p>
    <w:p w14:paraId="2C00C1DA" w14:textId="77777777" w:rsidR="0061415C" w:rsidRPr="008C5507" w:rsidRDefault="0061415C" w:rsidP="0061415C">
      <w:pPr>
        <w:rPr>
          <w:lang w:val="fr-CH"/>
        </w:rPr>
      </w:pPr>
    </w:p>
    <w:p w14:paraId="1D84B28F" w14:textId="54E72281" w:rsidR="00FE1C3E" w:rsidRPr="008C5507" w:rsidRDefault="008D4222">
      <w:pPr>
        <w:rPr>
          <w:lang w:val="fr-CH"/>
        </w:rPr>
      </w:pPr>
      <w:r w:rsidRPr="008C5507">
        <w:rPr>
          <w:lang w:val="fr-CH"/>
        </w:rPr>
        <w:t>Ce projet a pour objectif la prise en main d’un ESP32-WROOM équipé d’un écran OLED intégré. L’ESP32 se connectera au réseau Wi-Fi IoT afin d’héberger un serveur web. Un capteur d’humidité est installé dans une plante pour mesurer son taux d’humidité. Les données relevées seront envoyées à l’ESP32, qui pourra alors déclencher automatiquement une pompe pour arroser la plante si nécessaire. Il sera également possible de lancer l’arrosage manuellement via l’interface web, qui servira de système de contrôle. Enfin, l’historique des arrosages sera enregistré dans la mémoire de l’ESP32 pour assurer un suivi complet.</w:t>
      </w:r>
    </w:p>
    <w:p w14:paraId="424787B4" w14:textId="77777777" w:rsidR="008D4222" w:rsidRPr="008C5507" w:rsidRDefault="008D4222">
      <w:pPr>
        <w:rPr>
          <w:lang w:val="fr-CH"/>
        </w:rPr>
      </w:pPr>
    </w:p>
    <w:p w14:paraId="1719339E" w14:textId="0F9F672B" w:rsidR="00271105" w:rsidRPr="008C5507" w:rsidRDefault="00C671B7" w:rsidP="006E2C58">
      <w:pPr>
        <w:rPr>
          <w:i/>
          <w:iCs/>
          <w:color w:val="FF0000"/>
          <w:szCs w:val="14"/>
          <w:lang w:val="fr-CH"/>
        </w:rPr>
      </w:pPr>
      <w:r w:rsidRPr="008C5507">
        <w:rPr>
          <w:szCs w:val="14"/>
          <w:lang w:val="fr-CH"/>
        </w:rPr>
        <w:t>Ici, on peut voir un graphique simple montrant le résultat que je dois obtenir à la fin de ce projet</w:t>
      </w:r>
      <w:r w:rsidR="00271105" w:rsidRPr="008C5507">
        <w:rPr>
          <w:i/>
          <w:iCs/>
          <w:color w:val="FF0000"/>
          <w:szCs w:val="14"/>
          <w:lang w:val="fr-CH"/>
        </w:rPr>
        <w:drawing>
          <wp:inline distT="0" distB="0" distL="0" distR="0" wp14:anchorId="7D03A674" wp14:editId="368D3F41">
            <wp:extent cx="5759450" cy="3515995"/>
            <wp:effectExtent l="19050" t="19050" r="12700" b="273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515995"/>
                    </a:xfrm>
                    <a:prstGeom prst="rect">
                      <a:avLst/>
                    </a:prstGeom>
                    <a:ln>
                      <a:solidFill>
                        <a:schemeClr val="tx1"/>
                      </a:solidFill>
                    </a:ln>
                  </pic:spPr>
                </pic:pic>
              </a:graphicData>
            </a:graphic>
          </wp:inline>
        </w:drawing>
      </w:r>
    </w:p>
    <w:p w14:paraId="7BA713ED" w14:textId="77777777" w:rsidR="006E2C58" w:rsidRPr="008C5507" w:rsidRDefault="006E2C58" w:rsidP="006E2C58">
      <w:pPr>
        <w:rPr>
          <w:szCs w:val="14"/>
          <w:lang w:val="fr-CH"/>
        </w:rPr>
      </w:pPr>
    </w:p>
    <w:p w14:paraId="53B4557F" w14:textId="77777777" w:rsidR="006E2C58" w:rsidRPr="008C5507" w:rsidRDefault="006E2C58" w:rsidP="007C53D3">
      <w:pPr>
        <w:pStyle w:val="Titre2"/>
        <w:rPr>
          <w:i/>
          <w:iCs/>
          <w:lang w:val="fr-CH"/>
        </w:rPr>
      </w:pPr>
      <w:bookmarkStart w:id="2" w:name="_Toc197506366"/>
      <w:r w:rsidRPr="008C5507">
        <w:rPr>
          <w:iCs/>
          <w:lang w:val="fr-CH"/>
        </w:rPr>
        <w:t>Objectifs</w:t>
      </w:r>
      <w:bookmarkEnd w:id="2"/>
    </w:p>
    <w:p w14:paraId="0BCBDB04" w14:textId="77777777" w:rsidR="00852868" w:rsidRPr="008C5507" w:rsidRDefault="00852868" w:rsidP="00852868">
      <w:pPr>
        <w:rPr>
          <w:lang w:val="fr-CH"/>
        </w:rPr>
      </w:pPr>
      <w:r w:rsidRPr="008C5507">
        <w:rPr>
          <w:lang w:val="fr-CH"/>
        </w:rPr>
        <w:t>La grille d’évaluation définit les critères généraux selon lesquels le travail du candidat sera évalué (documentation, journal de travail, respect des normes, qualité, …). </w:t>
      </w:r>
    </w:p>
    <w:p w14:paraId="4840C047" w14:textId="22DBC37D" w:rsidR="006E2C58" w:rsidRDefault="00852868" w:rsidP="00852868">
      <w:r w:rsidRPr="008C5507">
        <w:rPr>
          <w:lang w:val="fr-CH"/>
        </w:rPr>
        <w:t xml:space="preserve">En plus de cela, le travail sera évalué sur les </w:t>
      </w:r>
      <w:r w:rsidR="0006735B">
        <w:rPr>
          <w:lang w:val="fr-CH"/>
        </w:rPr>
        <w:t>14</w:t>
      </w:r>
      <w:r w:rsidRPr="008C5507">
        <w:rPr>
          <w:lang w:val="fr-CH"/>
        </w:rPr>
        <w:t xml:space="preserve"> points spécifiques suivants </w:t>
      </w:r>
    </w:p>
    <w:p w14:paraId="1FDB1A88" w14:textId="77777777" w:rsidR="004C2745" w:rsidRDefault="004C2745" w:rsidP="00852868"/>
    <w:p w14:paraId="6CF3FD71" w14:textId="77777777" w:rsidR="004C2745" w:rsidRDefault="004C2745" w:rsidP="00852868"/>
    <w:p w14:paraId="4A47C43E" w14:textId="690D8692" w:rsidR="0006735B" w:rsidRDefault="0006735B" w:rsidP="0006735B">
      <w:pPr>
        <w:pStyle w:val="Paragraphedeliste"/>
        <w:numPr>
          <w:ilvl w:val="0"/>
          <w:numId w:val="24"/>
        </w:numPr>
      </w:pPr>
      <w:r>
        <w:t>Connecter automatiquement l’ESP32 au réseau Wi-Fi local (réseau IOT dédié).</w:t>
      </w:r>
    </w:p>
    <w:p w14:paraId="3E4062EE" w14:textId="0E0794EB" w:rsidR="0006735B" w:rsidRDefault="0006735B" w:rsidP="0006735B">
      <w:pPr>
        <w:pStyle w:val="Paragraphedeliste"/>
        <w:numPr>
          <w:ilvl w:val="0"/>
          <w:numId w:val="24"/>
        </w:numPr>
      </w:pPr>
      <w:r>
        <w:t>Développer une interface web locale pour la consultation et la configuration du système d’arrosage.</w:t>
      </w:r>
    </w:p>
    <w:p w14:paraId="47200739" w14:textId="392655D8" w:rsidR="0006735B" w:rsidRDefault="0006735B" w:rsidP="0006735B">
      <w:pPr>
        <w:pStyle w:val="Paragraphedeliste"/>
        <w:numPr>
          <w:ilvl w:val="0"/>
          <w:numId w:val="24"/>
        </w:numPr>
      </w:pPr>
      <w:r>
        <w:t>Lire la valeur d’humidité du sol depuis un capteur analogique, avec affichage en valeur brute ou en pourcentage.</w:t>
      </w:r>
    </w:p>
    <w:p w14:paraId="32C1E97A" w14:textId="6FF77EDB" w:rsidR="0006735B" w:rsidRDefault="0006735B" w:rsidP="0006735B">
      <w:pPr>
        <w:pStyle w:val="Paragraphedeliste"/>
        <w:numPr>
          <w:ilvl w:val="0"/>
          <w:numId w:val="24"/>
        </w:numPr>
      </w:pPr>
      <w:r>
        <w:t>Implémenter un contrôle automatique de l’arrosage basé sur un seuil d’humidité configurable.</w:t>
      </w:r>
    </w:p>
    <w:p w14:paraId="5426CA01" w14:textId="7089E2D5" w:rsidR="0006735B" w:rsidRDefault="0006735B" w:rsidP="0006735B">
      <w:pPr>
        <w:pStyle w:val="Paragraphedeliste"/>
        <w:numPr>
          <w:ilvl w:val="0"/>
          <w:numId w:val="24"/>
        </w:numPr>
      </w:pPr>
      <w:r>
        <w:t>Déclencher l’arrosage si la valeur mesurée est inférieure au seuil défini par l’utilisateur.</w:t>
      </w:r>
    </w:p>
    <w:p w14:paraId="6F207CA6" w14:textId="0F458BBD" w:rsidR="0006735B" w:rsidRDefault="0006735B" w:rsidP="0006735B">
      <w:pPr>
        <w:pStyle w:val="Paragraphedeliste"/>
        <w:numPr>
          <w:ilvl w:val="0"/>
          <w:numId w:val="24"/>
        </w:numPr>
      </w:pPr>
      <w:r>
        <w:t>Permettre l’activation manuelle de l’arrosage via un bouton dans l’interface web.</w:t>
      </w:r>
    </w:p>
    <w:p w14:paraId="4C5AE8E9" w14:textId="36E74863" w:rsidR="0006735B" w:rsidRDefault="0006735B" w:rsidP="0006735B">
      <w:pPr>
        <w:pStyle w:val="Paragraphedeliste"/>
        <w:numPr>
          <w:ilvl w:val="0"/>
          <w:numId w:val="24"/>
        </w:numPr>
      </w:pPr>
      <w:r>
        <w:t>Permettre le réglage de la durée d’arrosage (par exemple de 5 à 60 secondes).</w:t>
      </w:r>
    </w:p>
    <w:p w14:paraId="56A60F2E" w14:textId="07317637" w:rsidR="0006735B" w:rsidRDefault="0006735B" w:rsidP="0006735B">
      <w:pPr>
        <w:pStyle w:val="Paragraphedeliste"/>
        <w:numPr>
          <w:ilvl w:val="0"/>
          <w:numId w:val="24"/>
        </w:numPr>
      </w:pPr>
      <w:r>
        <w:t xml:space="preserve">Sauvegarder les paramètres de configuration dans une mémoire persistante (EEPROM émulée ou fichier JSON via </w:t>
      </w:r>
      <w:proofErr w:type="spellStart"/>
      <w:r>
        <w:t>LittleFS</w:t>
      </w:r>
      <w:proofErr w:type="spellEnd"/>
      <w:r>
        <w:t>/SPIFFS).</w:t>
      </w:r>
    </w:p>
    <w:p w14:paraId="3BA13E10" w14:textId="5894368A" w:rsidR="0006735B" w:rsidRDefault="0006735B" w:rsidP="0006735B">
      <w:pPr>
        <w:pStyle w:val="Paragraphedeliste"/>
        <w:numPr>
          <w:ilvl w:val="0"/>
          <w:numId w:val="24"/>
        </w:numPr>
      </w:pPr>
      <w:r>
        <w:t>Enregistrer l’historique des arrosages avec les dates, durées et seuils utilisés.</w:t>
      </w:r>
    </w:p>
    <w:p w14:paraId="33D6CA4C" w14:textId="2BA2E60A" w:rsidR="0006735B" w:rsidRDefault="0006735B" w:rsidP="0006735B">
      <w:pPr>
        <w:pStyle w:val="Paragraphedeliste"/>
        <w:numPr>
          <w:ilvl w:val="0"/>
          <w:numId w:val="24"/>
        </w:numPr>
      </w:pPr>
      <w:r>
        <w:t>Mettre en place un serveur HTTP sur l’ESP32 répondant aux requêtes suivantes :</w:t>
      </w:r>
    </w:p>
    <w:p w14:paraId="521BA152" w14:textId="77777777" w:rsidR="0006735B" w:rsidRDefault="0006735B" w:rsidP="0006735B">
      <w:pPr>
        <w:pStyle w:val="Paragraphedeliste"/>
        <w:numPr>
          <w:ilvl w:val="0"/>
          <w:numId w:val="24"/>
        </w:numPr>
      </w:pPr>
      <w:r>
        <w:t>GET /data : renvoie les données actuelles du système (état, humidité, paramètres).</w:t>
      </w:r>
    </w:p>
    <w:p w14:paraId="0908AD38" w14:textId="331B6809" w:rsidR="0006735B" w:rsidRDefault="0006735B" w:rsidP="0006735B">
      <w:pPr>
        <w:pStyle w:val="Paragraphedeliste"/>
        <w:numPr>
          <w:ilvl w:val="0"/>
          <w:numId w:val="24"/>
        </w:numPr>
      </w:pPr>
      <w:r>
        <w:t>Implémenter la commande POST /</w:t>
      </w:r>
      <w:proofErr w:type="spellStart"/>
      <w:r>
        <w:t>manual</w:t>
      </w:r>
      <w:proofErr w:type="spellEnd"/>
      <w:r>
        <w:t xml:space="preserve"> pour activer manuellement l’arrosage via l’interface web.</w:t>
      </w:r>
    </w:p>
    <w:p w14:paraId="2CE9FC6F" w14:textId="19733416" w:rsidR="0006735B" w:rsidRDefault="0006735B" w:rsidP="0006735B">
      <w:pPr>
        <w:pStyle w:val="Paragraphedeliste"/>
        <w:numPr>
          <w:ilvl w:val="0"/>
          <w:numId w:val="24"/>
        </w:numPr>
      </w:pPr>
      <w:r>
        <w:t>Implémenter la commande POST /</w:t>
      </w:r>
      <w:proofErr w:type="spellStart"/>
      <w:r>
        <w:t>add</w:t>
      </w:r>
      <w:proofErr w:type="spellEnd"/>
      <w:r>
        <w:t xml:space="preserve"> pour ajouter une plante avec ses paramètres (nom, type, seuil).</w:t>
      </w:r>
    </w:p>
    <w:p w14:paraId="278605EB" w14:textId="064881AC" w:rsidR="0006735B" w:rsidRDefault="0006735B" w:rsidP="0006735B">
      <w:pPr>
        <w:pStyle w:val="Paragraphedeliste"/>
        <w:numPr>
          <w:ilvl w:val="0"/>
          <w:numId w:val="24"/>
        </w:numPr>
      </w:pPr>
      <w:r>
        <w:t xml:space="preserve">Héberger les fichiers HTML et CSS de l’interface web dans le système de fichiers embarqué (SPIFFS ou </w:t>
      </w:r>
      <w:proofErr w:type="spellStart"/>
      <w:r>
        <w:t>LittleFS</w:t>
      </w:r>
      <w:proofErr w:type="spellEnd"/>
      <w:r>
        <w:t>).</w:t>
      </w:r>
    </w:p>
    <w:p w14:paraId="0E492E8A" w14:textId="33494A78" w:rsidR="00AB1F3E" w:rsidRPr="00EE2B04" w:rsidRDefault="00AB1F3E" w:rsidP="00530D26">
      <w:pPr>
        <w:ind w:left="360"/>
      </w:pPr>
    </w:p>
    <w:p w14:paraId="6BCFA49A" w14:textId="77777777" w:rsidR="00311387" w:rsidRDefault="00311387" w:rsidP="00311387">
      <w:pPr>
        <w:ind w:left="360"/>
      </w:pPr>
    </w:p>
    <w:p w14:paraId="211CE922" w14:textId="77777777" w:rsidR="00372D91" w:rsidRDefault="00372D91" w:rsidP="00852868"/>
    <w:p w14:paraId="2BDE82CF" w14:textId="77777777" w:rsidR="004C2745" w:rsidRDefault="004C2745" w:rsidP="00852868"/>
    <w:p w14:paraId="30C3DD75" w14:textId="77777777" w:rsidR="004C2745" w:rsidRDefault="004C2745" w:rsidP="00852868"/>
    <w:p w14:paraId="3A207480" w14:textId="77777777" w:rsidR="004C2745" w:rsidRDefault="004C2745" w:rsidP="00852868"/>
    <w:p w14:paraId="5C6AB302" w14:textId="77777777" w:rsidR="004C2745" w:rsidRPr="008C5507" w:rsidRDefault="004C2745" w:rsidP="00852868">
      <w:pPr>
        <w:rPr>
          <w:lang w:val="fr-CH"/>
        </w:rPr>
      </w:pPr>
    </w:p>
    <w:p w14:paraId="7AC9552D" w14:textId="77777777" w:rsidR="003C42CF" w:rsidRDefault="003C42CF" w:rsidP="007C53D3">
      <w:pPr>
        <w:rPr>
          <w:i/>
          <w:iCs/>
          <w:color w:val="FF0000"/>
          <w:szCs w:val="14"/>
        </w:rPr>
      </w:pPr>
    </w:p>
    <w:p w14:paraId="19A8B900" w14:textId="77777777" w:rsidR="003C42CF" w:rsidRDefault="003C42CF" w:rsidP="007C53D3">
      <w:pPr>
        <w:rPr>
          <w:i/>
          <w:iCs/>
          <w:color w:val="FF0000"/>
          <w:szCs w:val="14"/>
        </w:rPr>
      </w:pPr>
    </w:p>
    <w:p w14:paraId="0DCF8855" w14:textId="77777777" w:rsidR="003C42CF" w:rsidRDefault="003C42CF" w:rsidP="007C53D3">
      <w:pPr>
        <w:rPr>
          <w:i/>
          <w:iCs/>
          <w:color w:val="FF0000"/>
          <w:szCs w:val="14"/>
        </w:rPr>
      </w:pPr>
    </w:p>
    <w:p w14:paraId="10510FB6" w14:textId="4432351C" w:rsidR="007C53D3" w:rsidRPr="008C5507" w:rsidRDefault="007C53D3" w:rsidP="00AA0785">
      <w:pPr>
        <w:pStyle w:val="Titre2"/>
        <w:rPr>
          <w:i/>
          <w:iCs/>
          <w:lang w:val="fr-CH"/>
        </w:rPr>
      </w:pPr>
      <w:bookmarkStart w:id="3" w:name="_Toc197506367"/>
      <w:r w:rsidRPr="008C5507">
        <w:rPr>
          <w:iCs/>
          <w:lang w:val="fr-CH"/>
        </w:rPr>
        <w:lastRenderedPageBreak/>
        <w:t>Planification</w:t>
      </w:r>
      <w:r w:rsidR="00E63311" w:rsidRPr="008C5507">
        <w:rPr>
          <w:iCs/>
          <w:lang w:val="fr-CH"/>
        </w:rPr>
        <w:t xml:space="preserve"> initiale</w:t>
      </w:r>
      <w:bookmarkEnd w:id="3"/>
    </w:p>
    <w:p w14:paraId="69BB73C8" w14:textId="77777777" w:rsidR="006A59F5" w:rsidRPr="008C5507" w:rsidRDefault="006A59F5" w:rsidP="00120030">
      <w:pPr>
        <w:rPr>
          <w:szCs w:val="14"/>
          <w:lang w:val="fr-CH"/>
        </w:rPr>
      </w:pPr>
      <w:r w:rsidRPr="008C5507">
        <w:rPr>
          <w:szCs w:val="14"/>
          <w:lang w:val="fr-CH"/>
        </w:rPr>
        <w:t>La planification initiale a pour but d'estimer le temps à consacrer à chaque phase du projet afin d’organiser efficacement le travail. Elle permet également, une fois le projet terminé, de comparer les estimations avec le temps réellement utilisé et d’analyser les écarts. Cette réflexion contribue à améliorer la gestion du temps et la planification pour de futurs projets.</w:t>
      </w:r>
    </w:p>
    <w:p w14:paraId="2238CE75" w14:textId="77777777" w:rsidR="001F0375" w:rsidRPr="008C5507" w:rsidRDefault="001F0375" w:rsidP="001F0375">
      <w:pPr>
        <w:rPr>
          <w:lang w:val="fr-CH"/>
        </w:rPr>
      </w:pPr>
      <w:r w:rsidRPr="008C5507">
        <w:rPr>
          <w:lang w:val="fr-CH"/>
        </w:rPr>
        <w:t>Le temps prévu pour la réalisation de ce projet est de 89 heures et 55 minutes. Le projet débute le 2 mai 2025 et se termine le 2 juin 2025. Les tâches prévues dans cette planification sont basées sur le cahier des charges fourni par le chef de projet.</w:t>
      </w:r>
    </w:p>
    <w:p w14:paraId="7855345E" w14:textId="77777777" w:rsidR="001F0375" w:rsidRPr="008C5507" w:rsidRDefault="001F0375" w:rsidP="001F0375">
      <w:pPr>
        <w:rPr>
          <w:lang w:val="fr-CH"/>
        </w:rPr>
      </w:pPr>
    </w:p>
    <w:p w14:paraId="77C7007E" w14:textId="77777777" w:rsidR="001F0375" w:rsidRPr="008C5507" w:rsidRDefault="001F0375" w:rsidP="001F0375">
      <w:pPr>
        <w:rPr>
          <w:lang w:val="fr-CH"/>
        </w:rPr>
      </w:pPr>
      <w:r w:rsidRPr="008C5507">
        <w:rPr>
          <w:lang w:val="fr-CH"/>
        </w:rPr>
        <w:t>Voici les tâches génériques qui englobent les étapes fondamentales du projet, notamment les quatre plus importantes :</w:t>
      </w:r>
    </w:p>
    <w:p w14:paraId="286AD5D7" w14:textId="77777777" w:rsidR="001F0375" w:rsidRPr="008C5507" w:rsidRDefault="001F0375" w:rsidP="001F0375">
      <w:pPr>
        <w:rPr>
          <w:lang w:val="fr-CH"/>
        </w:rPr>
      </w:pPr>
    </w:p>
    <w:p w14:paraId="259A5A85" w14:textId="77777777" w:rsidR="001F0375" w:rsidRPr="008C5507" w:rsidRDefault="001F0375" w:rsidP="001F0375">
      <w:pPr>
        <w:rPr>
          <w:lang w:val="fr-CH"/>
        </w:rPr>
      </w:pPr>
      <w:r w:rsidRPr="008C5507">
        <w:rPr>
          <w:b/>
          <w:bCs/>
          <w:lang w:val="fr-CH"/>
        </w:rPr>
        <w:t>Analyse</w:t>
      </w:r>
      <w:r w:rsidRPr="008C5507">
        <w:rPr>
          <w:lang w:val="fr-CH"/>
        </w:rPr>
        <w:t xml:space="preserve"> : cette tâche repose sur une phase de recherche, de réflexion, de vision du produit, d’imagination, de premiers tests et de compréhension du fonctionnement global.</w:t>
      </w:r>
    </w:p>
    <w:p w14:paraId="2D8F69BF" w14:textId="77777777" w:rsidR="001F0375" w:rsidRPr="008C5507" w:rsidRDefault="001F0375" w:rsidP="001F0375">
      <w:pPr>
        <w:rPr>
          <w:lang w:val="fr-CH"/>
        </w:rPr>
      </w:pPr>
    </w:p>
    <w:p w14:paraId="71D89E86" w14:textId="77777777" w:rsidR="001F0375" w:rsidRPr="008C5507" w:rsidRDefault="001F0375" w:rsidP="001F0375">
      <w:pPr>
        <w:rPr>
          <w:lang w:val="fr-CH"/>
        </w:rPr>
      </w:pPr>
      <w:r w:rsidRPr="008C5507">
        <w:rPr>
          <w:b/>
          <w:bCs/>
          <w:lang w:val="fr-CH"/>
        </w:rPr>
        <w:t xml:space="preserve">Implémentation </w:t>
      </w:r>
      <w:r w:rsidRPr="008C5507">
        <w:rPr>
          <w:lang w:val="fr-CH"/>
        </w:rPr>
        <w:t>: cette tâche consiste à développer les fonctionnalités demandées dans le cahier des charges.</w:t>
      </w:r>
    </w:p>
    <w:p w14:paraId="1E46683A" w14:textId="77777777" w:rsidR="001F0375" w:rsidRPr="008C5507" w:rsidRDefault="001F0375" w:rsidP="001F0375">
      <w:pPr>
        <w:rPr>
          <w:lang w:val="fr-CH"/>
        </w:rPr>
      </w:pPr>
    </w:p>
    <w:p w14:paraId="0E194221" w14:textId="5620B30D" w:rsidR="001F0375" w:rsidRPr="008C5507" w:rsidRDefault="001F0375" w:rsidP="001F0375">
      <w:pPr>
        <w:rPr>
          <w:lang w:val="fr-CH"/>
        </w:rPr>
      </w:pPr>
      <w:r w:rsidRPr="008C5507">
        <w:rPr>
          <w:b/>
          <w:bCs/>
          <w:lang w:val="fr-CH"/>
        </w:rPr>
        <w:t>Doc</w:t>
      </w:r>
      <w:r w:rsidRPr="008C5507">
        <w:rPr>
          <w:lang w:val="fr-CH"/>
        </w:rPr>
        <w:t xml:space="preserve"> : cette tâche comprend la rédaction du rapport, du journal de travail et des annexes.</w:t>
      </w:r>
    </w:p>
    <w:p w14:paraId="7A0AA348" w14:textId="77777777" w:rsidR="001F0375" w:rsidRPr="008C5507" w:rsidRDefault="001F0375" w:rsidP="001F0375">
      <w:pPr>
        <w:rPr>
          <w:lang w:val="fr-CH"/>
        </w:rPr>
      </w:pPr>
    </w:p>
    <w:p w14:paraId="34EE827A" w14:textId="1DEE32D4" w:rsidR="00FC0751" w:rsidRPr="008C5507" w:rsidRDefault="001F0375" w:rsidP="001F0375">
      <w:pPr>
        <w:rPr>
          <w:lang w:val="fr-CH"/>
        </w:rPr>
      </w:pPr>
      <w:r w:rsidRPr="008C5507">
        <w:rPr>
          <w:b/>
          <w:bCs/>
          <w:lang w:val="fr-CH"/>
        </w:rPr>
        <w:t>Meetings</w:t>
      </w:r>
      <w:r w:rsidRPr="008C5507">
        <w:rPr>
          <w:lang w:val="fr-CH"/>
        </w:rPr>
        <w:t xml:space="preserve"> : cette tâche concerne les échanges avec les experts et le chef de projet pour faire le point sur l’avancement et valider les choix techniques.</w:t>
      </w:r>
    </w:p>
    <w:p w14:paraId="56C1419B" w14:textId="77777777" w:rsidR="00FC0751" w:rsidRPr="008C5507" w:rsidRDefault="00FC0751" w:rsidP="00120030">
      <w:pPr>
        <w:rPr>
          <w:lang w:val="fr-CH"/>
        </w:rPr>
      </w:pPr>
    </w:p>
    <w:p w14:paraId="2238498D" w14:textId="77777777" w:rsidR="000D2FD0" w:rsidRPr="008C5507" w:rsidRDefault="000D2FD0" w:rsidP="00120030">
      <w:pPr>
        <w:rPr>
          <w:lang w:val="fr-CH"/>
        </w:rPr>
      </w:pPr>
    </w:p>
    <w:tbl>
      <w:tblPr>
        <w:tblStyle w:val="Grilledutableau"/>
        <w:tblW w:w="0" w:type="auto"/>
        <w:tblLook w:val="04A0" w:firstRow="1" w:lastRow="0" w:firstColumn="1" w:lastColumn="0" w:noHBand="0" w:noVBand="1"/>
      </w:tblPr>
      <w:tblGrid>
        <w:gridCol w:w="9060"/>
      </w:tblGrid>
      <w:tr w:rsidR="00AF4E1D" w:rsidRPr="008C5507" w14:paraId="5557C993" w14:textId="77777777" w:rsidTr="00AF4E1D">
        <w:tc>
          <w:tcPr>
            <w:tcW w:w="9060" w:type="dxa"/>
          </w:tcPr>
          <w:p w14:paraId="4CEEBE26" w14:textId="44D47740" w:rsidR="007350E3" w:rsidRPr="008C5507" w:rsidRDefault="007350E3" w:rsidP="00FC0751">
            <w:pPr>
              <w:rPr>
                <w:lang w:val="fr-CH"/>
              </w:rPr>
            </w:pPr>
            <w:r w:rsidRPr="008C5507">
              <w:rPr>
                <w:lang w:val="fr-CH"/>
              </w:rPr>
              <w:t xml:space="preserve">Absences - Imprévus </w:t>
            </w:r>
          </w:p>
          <w:p w14:paraId="4FBE5F38" w14:textId="77777777" w:rsidR="00AF4E1D" w:rsidRPr="008C5507" w:rsidRDefault="00AF4E1D" w:rsidP="00FC0751">
            <w:pPr>
              <w:rPr>
                <w:lang w:val="fr-CH"/>
              </w:rPr>
            </w:pPr>
          </w:p>
        </w:tc>
      </w:tr>
      <w:tr w:rsidR="00AF4E1D" w:rsidRPr="008C5507" w14:paraId="6D3A4187" w14:textId="77777777" w:rsidTr="00AF4E1D">
        <w:tc>
          <w:tcPr>
            <w:tcW w:w="9060" w:type="dxa"/>
          </w:tcPr>
          <w:p w14:paraId="687BF0A0" w14:textId="77777777" w:rsidR="007350E3" w:rsidRPr="008C5507" w:rsidRDefault="007350E3" w:rsidP="00FC0751">
            <w:pPr>
              <w:rPr>
                <w:lang w:val="fr-CH"/>
              </w:rPr>
            </w:pPr>
            <w:r w:rsidRPr="008C5507">
              <w:rPr>
                <w:lang w:val="fr-CH"/>
              </w:rPr>
              <w:t xml:space="preserve">Analyse </w:t>
            </w:r>
            <w:r w:rsidRPr="008C5507">
              <w:rPr>
                <w:rFonts w:ascii="Cambria Math" w:hAnsi="Cambria Math" w:cs="Cambria Math"/>
                <w:lang w:val="fr-CH"/>
              </w:rPr>
              <w:t>‑</w:t>
            </w:r>
            <w:r w:rsidRPr="008C5507">
              <w:rPr>
                <w:lang w:val="fr-CH"/>
              </w:rPr>
              <w:t xml:space="preserve"> Cahier des charges</w:t>
            </w:r>
          </w:p>
          <w:p w14:paraId="75CB21C8" w14:textId="77777777" w:rsidR="007350E3" w:rsidRPr="008C5507" w:rsidRDefault="007350E3" w:rsidP="00FC0751">
            <w:pPr>
              <w:rPr>
                <w:lang w:val="fr-CH"/>
              </w:rPr>
            </w:pPr>
          </w:p>
          <w:p w14:paraId="0CDBF8EF" w14:textId="77777777" w:rsidR="007350E3" w:rsidRPr="008C5507" w:rsidRDefault="007350E3" w:rsidP="00FC0751">
            <w:pPr>
              <w:rPr>
                <w:lang w:val="fr-CH"/>
              </w:rPr>
            </w:pPr>
            <w:r w:rsidRPr="008C5507">
              <w:rPr>
                <w:lang w:val="fr-CH"/>
              </w:rPr>
              <w:t xml:space="preserve">Analyse - Mise en place de la méthode de la gestion du projet </w:t>
            </w:r>
          </w:p>
          <w:p w14:paraId="6DE9A54A" w14:textId="77777777" w:rsidR="007350E3" w:rsidRPr="008C5507" w:rsidRDefault="007350E3" w:rsidP="00FC0751">
            <w:pPr>
              <w:rPr>
                <w:lang w:val="fr-CH"/>
              </w:rPr>
            </w:pPr>
          </w:p>
          <w:p w14:paraId="3776F820" w14:textId="77777777" w:rsidR="007350E3" w:rsidRPr="008C5507" w:rsidRDefault="007350E3" w:rsidP="00FC0751">
            <w:pPr>
              <w:rPr>
                <w:lang w:val="fr-CH"/>
              </w:rPr>
            </w:pPr>
            <w:r w:rsidRPr="008C5507">
              <w:rPr>
                <w:lang w:val="fr-CH"/>
              </w:rPr>
              <w:t>Analyse - Planification initiale</w:t>
            </w:r>
          </w:p>
          <w:p w14:paraId="6A19C15C" w14:textId="77777777" w:rsidR="007350E3" w:rsidRPr="008C5507" w:rsidRDefault="007350E3" w:rsidP="00FC0751">
            <w:pPr>
              <w:rPr>
                <w:lang w:val="fr-CH"/>
              </w:rPr>
            </w:pPr>
          </w:p>
          <w:p w14:paraId="791BC92D" w14:textId="77777777" w:rsidR="007350E3" w:rsidRPr="008C5507" w:rsidRDefault="007350E3" w:rsidP="00FC0751">
            <w:pPr>
              <w:rPr>
                <w:lang w:val="fr-CH"/>
              </w:rPr>
            </w:pPr>
            <w:r w:rsidRPr="008C5507">
              <w:rPr>
                <w:lang w:val="fr-CH"/>
              </w:rPr>
              <w:t xml:space="preserve">Analyse - Recherche </w:t>
            </w:r>
          </w:p>
          <w:p w14:paraId="3A01AC9F" w14:textId="77777777" w:rsidR="007350E3" w:rsidRPr="008C5507" w:rsidRDefault="007350E3" w:rsidP="00FC0751">
            <w:pPr>
              <w:rPr>
                <w:lang w:val="fr-CH"/>
              </w:rPr>
            </w:pPr>
          </w:p>
          <w:p w14:paraId="6D48318A" w14:textId="77777777" w:rsidR="007350E3" w:rsidRPr="008C5507" w:rsidRDefault="007350E3" w:rsidP="00FC0751">
            <w:pPr>
              <w:rPr>
                <w:lang w:val="fr-CH"/>
              </w:rPr>
            </w:pPr>
            <w:r w:rsidRPr="008C5507">
              <w:rPr>
                <w:lang w:val="fr-CH"/>
              </w:rPr>
              <w:t>Analyse </w:t>
            </w:r>
            <w:r w:rsidRPr="008C5507">
              <w:rPr>
                <w:rFonts w:ascii="Cambria Math" w:hAnsi="Cambria Math" w:cs="Cambria Math"/>
                <w:lang w:val="fr-CH"/>
              </w:rPr>
              <w:t>‑</w:t>
            </w:r>
            <w:r w:rsidRPr="008C5507">
              <w:rPr>
                <w:rFonts w:cs="Arial"/>
                <w:lang w:val="fr-CH"/>
              </w:rPr>
              <w:t> </w:t>
            </w:r>
            <w:r w:rsidRPr="008C5507">
              <w:rPr>
                <w:lang w:val="fr-CH"/>
              </w:rPr>
              <w:t>Composants</w:t>
            </w:r>
          </w:p>
          <w:p w14:paraId="05A17CEA" w14:textId="77777777" w:rsidR="007350E3" w:rsidRPr="008C5507" w:rsidRDefault="007350E3" w:rsidP="00FC0751">
            <w:pPr>
              <w:rPr>
                <w:lang w:val="fr-CH"/>
              </w:rPr>
            </w:pPr>
          </w:p>
          <w:p w14:paraId="1F41C133" w14:textId="77777777" w:rsidR="007350E3" w:rsidRPr="008C5507" w:rsidRDefault="007350E3" w:rsidP="00FC0751">
            <w:pPr>
              <w:rPr>
                <w:lang w:val="fr-CH"/>
              </w:rPr>
            </w:pPr>
            <w:r w:rsidRPr="008C5507">
              <w:rPr>
                <w:lang w:val="fr-CH"/>
              </w:rPr>
              <w:t>Analyse </w:t>
            </w:r>
            <w:r w:rsidRPr="008C5507">
              <w:rPr>
                <w:rFonts w:ascii="Cambria Math" w:hAnsi="Cambria Math" w:cs="Cambria Math"/>
                <w:lang w:val="fr-CH"/>
              </w:rPr>
              <w:t>‑</w:t>
            </w:r>
            <w:r w:rsidRPr="008C5507">
              <w:rPr>
                <w:rFonts w:cs="Arial"/>
                <w:lang w:val="fr-CH"/>
              </w:rPr>
              <w:t> </w:t>
            </w:r>
            <w:r w:rsidRPr="008C5507">
              <w:rPr>
                <w:lang w:val="fr-CH"/>
              </w:rPr>
              <w:t>Tests</w:t>
            </w:r>
          </w:p>
          <w:p w14:paraId="23DCEB43" w14:textId="77777777" w:rsidR="00AF4E1D" w:rsidRPr="008C5507" w:rsidRDefault="00AF4E1D" w:rsidP="00FC0751">
            <w:pPr>
              <w:rPr>
                <w:lang w:val="fr-CH"/>
              </w:rPr>
            </w:pPr>
          </w:p>
        </w:tc>
      </w:tr>
      <w:tr w:rsidR="00AF4E1D" w:rsidRPr="008C5507" w14:paraId="27712866" w14:textId="77777777" w:rsidTr="00AF4E1D">
        <w:tc>
          <w:tcPr>
            <w:tcW w:w="9060" w:type="dxa"/>
          </w:tcPr>
          <w:p w14:paraId="178533B1" w14:textId="77777777" w:rsidR="007350E3" w:rsidRPr="008C5507" w:rsidRDefault="007350E3" w:rsidP="00FC0751">
            <w:pPr>
              <w:rPr>
                <w:lang w:val="fr-CH"/>
              </w:rPr>
            </w:pPr>
            <w:r w:rsidRPr="008C5507">
              <w:rPr>
                <w:lang w:val="fr-CH"/>
              </w:rPr>
              <w:t xml:space="preserve">Implémentation - Commentaires code </w:t>
            </w:r>
          </w:p>
          <w:p w14:paraId="6C1CD7DA" w14:textId="77777777" w:rsidR="007350E3" w:rsidRPr="008C5507" w:rsidRDefault="007350E3" w:rsidP="00FC0751">
            <w:pPr>
              <w:rPr>
                <w:lang w:val="fr-CH"/>
              </w:rPr>
            </w:pPr>
          </w:p>
          <w:p w14:paraId="2991BC22" w14:textId="77777777" w:rsidR="007350E3" w:rsidRPr="008C5507" w:rsidRDefault="007350E3" w:rsidP="00FC0751">
            <w:pPr>
              <w:rPr>
                <w:lang w:val="fr-CH"/>
              </w:rPr>
            </w:pPr>
            <w:r w:rsidRPr="008C5507">
              <w:rPr>
                <w:lang w:val="fr-CH"/>
              </w:rPr>
              <w:t>Implémentation - Connexion réseau IOT</w:t>
            </w:r>
          </w:p>
          <w:p w14:paraId="56EB3A98" w14:textId="77777777" w:rsidR="007350E3" w:rsidRPr="008C5507" w:rsidRDefault="007350E3" w:rsidP="00FC0751">
            <w:pPr>
              <w:rPr>
                <w:lang w:val="fr-CH"/>
              </w:rPr>
            </w:pPr>
          </w:p>
          <w:p w14:paraId="1933B5AF" w14:textId="77777777" w:rsidR="007350E3" w:rsidRPr="008C5507" w:rsidRDefault="007350E3" w:rsidP="00FC0751">
            <w:pPr>
              <w:rPr>
                <w:lang w:val="fr-CH"/>
              </w:rPr>
            </w:pPr>
            <w:r w:rsidRPr="008C5507">
              <w:rPr>
                <w:lang w:val="fr-CH"/>
              </w:rPr>
              <w:t>Implémentation - ESP32</w:t>
            </w:r>
          </w:p>
          <w:p w14:paraId="6FCDB398" w14:textId="77777777" w:rsidR="007350E3" w:rsidRPr="008C5507" w:rsidRDefault="007350E3" w:rsidP="00FC0751">
            <w:pPr>
              <w:rPr>
                <w:lang w:val="fr-CH"/>
              </w:rPr>
            </w:pPr>
          </w:p>
          <w:p w14:paraId="416FB0D3" w14:textId="77777777" w:rsidR="007350E3" w:rsidRPr="008C5507" w:rsidRDefault="007350E3" w:rsidP="00FC0751">
            <w:pPr>
              <w:rPr>
                <w:lang w:val="fr-CH"/>
              </w:rPr>
            </w:pPr>
            <w:r w:rsidRPr="008C5507">
              <w:rPr>
                <w:lang w:val="fr-CH"/>
              </w:rPr>
              <w:t>Implémentation - GIT</w:t>
            </w:r>
          </w:p>
          <w:p w14:paraId="74DF69FD" w14:textId="77777777" w:rsidR="007350E3" w:rsidRPr="008C5507" w:rsidRDefault="007350E3" w:rsidP="00FC0751">
            <w:pPr>
              <w:rPr>
                <w:lang w:val="fr-CH"/>
              </w:rPr>
            </w:pPr>
          </w:p>
          <w:p w14:paraId="39F1F8DC" w14:textId="77777777" w:rsidR="007350E3" w:rsidRPr="008C5507" w:rsidRDefault="007350E3" w:rsidP="00FC0751">
            <w:pPr>
              <w:rPr>
                <w:lang w:val="fr-CH"/>
              </w:rPr>
            </w:pPr>
            <w:r w:rsidRPr="008C5507">
              <w:rPr>
                <w:lang w:val="fr-CH"/>
              </w:rPr>
              <w:t>Implémentation - Interface web</w:t>
            </w:r>
          </w:p>
          <w:p w14:paraId="12E4E3C5" w14:textId="77777777" w:rsidR="007350E3" w:rsidRPr="008C5507" w:rsidRDefault="007350E3" w:rsidP="00FC0751">
            <w:pPr>
              <w:rPr>
                <w:lang w:val="fr-CH"/>
              </w:rPr>
            </w:pPr>
          </w:p>
          <w:p w14:paraId="7202B9DB" w14:textId="77777777" w:rsidR="007350E3" w:rsidRPr="008C5507" w:rsidRDefault="007350E3" w:rsidP="00FC0751">
            <w:pPr>
              <w:rPr>
                <w:lang w:val="fr-CH"/>
              </w:rPr>
            </w:pPr>
            <w:r w:rsidRPr="008C5507">
              <w:rPr>
                <w:lang w:val="fr-CH"/>
              </w:rPr>
              <w:t>Implémentation - Mise en place des branches ESP32</w:t>
            </w:r>
          </w:p>
          <w:p w14:paraId="6DA0F6B9" w14:textId="77777777" w:rsidR="007350E3" w:rsidRPr="008C5507" w:rsidRDefault="007350E3" w:rsidP="00FC0751">
            <w:pPr>
              <w:rPr>
                <w:lang w:val="fr-CH"/>
              </w:rPr>
            </w:pPr>
          </w:p>
          <w:p w14:paraId="53261443" w14:textId="77777777" w:rsidR="007350E3" w:rsidRPr="008C5507" w:rsidRDefault="007350E3" w:rsidP="00FC0751">
            <w:pPr>
              <w:rPr>
                <w:lang w:val="fr-CH"/>
              </w:rPr>
            </w:pPr>
            <w:r w:rsidRPr="008C5507">
              <w:rPr>
                <w:lang w:val="fr-CH"/>
              </w:rPr>
              <w:t>Implémentation - Stockage</w:t>
            </w:r>
          </w:p>
          <w:p w14:paraId="6EF0D03A" w14:textId="77777777" w:rsidR="00AF4E1D" w:rsidRPr="008C5507" w:rsidRDefault="00AF4E1D" w:rsidP="00FC0751">
            <w:pPr>
              <w:rPr>
                <w:lang w:val="fr-CH"/>
              </w:rPr>
            </w:pPr>
          </w:p>
        </w:tc>
      </w:tr>
      <w:tr w:rsidR="00AF4E1D" w:rsidRPr="008C5507" w14:paraId="78DD0701" w14:textId="77777777" w:rsidTr="00AF4E1D">
        <w:tc>
          <w:tcPr>
            <w:tcW w:w="9060" w:type="dxa"/>
          </w:tcPr>
          <w:p w14:paraId="5A490BFB" w14:textId="77777777" w:rsidR="007350E3" w:rsidRPr="008C5507" w:rsidRDefault="007350E3" w:rsidP="00FC0751">
            <w:pPr>
              <w:rPr>
                <w:lang w:val="fr-CH"/>
              </w:rPr>
            </w:pPr>
            <w:r w:rsidRPr="008C5507">
              <w:rPr>
                <w:lang w:val="fr-CH"/>
              </w:rPr>
              <w:lastRenderedPageBreak/>
              <w:t>Doc - Journal de travail</w:t>
            </w:r>
          </w:p>
          <w:p w14:paraId="3F5D926C" w14:textId="77777777" w:rsidR="007350E3" w:rsidRPr="008C5507" w:rsidRDefault="007350E3" w:rsidP="00FC0751">
            <w:pPr>
              <w:rPr>
                <w:lang w:val="fr-CH"/>
              </w:rPr>
            </w:pPr>
          </w:p>
          <w:p w14:paraId="03C704D7" w14:textId="77777777" w:rsidR="007350E3" w:rsidRPr="008C5507" w:rsidRDefault="007350E3" w:rsidP="00FC0751">
            <w:pPr>
              <w:rPr>
                <w:lang w:val="fr-CH"/>
              </w:rPr>
            </w:pPr>
            <w:r w:rsidRPr="008C5507">
              <w:rPr>
                <w:lang w:val="fr-CH"/>
              </w:rPr>
              <w:t>Doc - Rapport</w:t>
            </w:r>
          </w:p>
          <w:p w14:paraId="3B27971D" w14:textId="77777777" w:rsidR="00AF4E1D" w:rsidRPr="008C5507" w:rsidRDefault="00AF4E1D" w:rsidP="00FC0751">
            <w:pPr>
              <w:rPr>
                <w:lang w:val="fr-CH"/>
              </w:rPr>
            </w:pPr>
          </w:p>
        </w:tc>
      </w:tr>
      <w:tr w:rsidR="00AF4E1D" w:rsidRPr="008C5507" w14:paraId="2B82C49E" w14:textId="77777777" w:rsidTr="00AF4E1D">
        <w:tc>
          <w:tcPr>
            <w:tcW w:w="9060" w:type="dxa"/>
          </w:tcPr>
          <w:p w14:paraId="0E30A5C6" w14:textId="77777777" w:rsidR="007350E3" w:rsidRPr="008C5507" w:rsidRDefault="007350E3" w:rsidP="00FC0751">
            <w:pPr>
              <w:rPr>
                <w:lang w:val="fr-CH"/>
              </w:rPr>
            </w:pPr>
            <w:r w:rsidRPr="008C5507">
              <w:rPr>
                <w:lang w:val="fr-CH"/>
              </w:rPr>
              <w:t>Meeting - Chef du projet</w:t>
            </w:r>
          </w:p>
          <w:p w14:paraId="7B5459EB" w14:textId="77777777" w:rsidR="007350E3" w:rsidRPr="008C5507" w:rsidRDefault="007350E3" w:rsidP="00FC0751">
            <w:pPr>
              <w:rPr>
                <w:lang w:val="fr-CH"/>
              </w:rPr>
            </w:pPr>
          </w:p>
          <w:p w14:paraId="6E0A8707" w14:textId="77777777" w:rsidR="007350E3" w:rsidRPr="008C5507" w:rsidRDefault="007350E3" w:rsidP="00FC0751">
            <w:pPr>
              <w:rPr>
                <w:lang w:val="fr-CH"/>
              </w:rPr>
            </w:pPr>
            <w:r w:rsidRPr="008C5507">
              <w:rPr>
                <w:lang w:val="fr-CH"/>
              </w:rPr>
              <w:t>Meeting - Expert 1</w:t>
            </w:r>
          </w:p>
          <w:p w14:paraId="24EAFEB9" w14:textId="77777777" w:rsidR="007350E3" w:rsidRPr="008C5507" w:rsidRDefault="007350E3" w:rsidP="00FC0751">
            <w:pPr>
              <w:rPr>
                <w:lang w:val="fr-CH"/>
              </w:rPr>
            </w:pPr>
          </w:p>
          <w:p w14:paraId="663AB754" w14:textId="77777777" w:rsidR="007350E3" w:rsidRPr="008C5507" w:rsidRDefault="007350E3" w:rsidP="00FC0751">
            <w:pPr>
              <w:rPr>
                <w:lang w:val="fr-CH"/>
              </w:rPr>
            </w:pPr>
            <w:r w:rsidRPr="008C5507">
              <w:rPr>
                <w:lang w:val="fr-CH"/>
              </w:rPr>
              <w:t>Meeting - Expert 2</w:t>
            </w:r>
          </w:p>
          <w:p w14:paraId="5262988A" w14:textId="77777777" w:rsidR="00AF4E1D" w:rsidRPr="008C5507" w:rsidRDefault="00AF4E1D" w:rsidP="00FC0751">
            <w:pPr>
              <w:rPr>
                <w:lang w:val="fr-CH"/>
              </w:rPr>
            </w:pPr>
          </w:p>
        </w:tc>
      </w:tr>
    </w:tbl>
    <w:p w14:paraId="1AD25423" w14:textId="77777777" w:rsidR="00AF4E1D" w:rsidRPr="008C5507" w:rsidRDefault="00AF4E1D" w:rsidP="00120030">
      <w:pPr>
        <w:rPr>
          <w:lang w:val="fr-CH"/>
        </w:rPr>
      </w:pPr>
    </w:p>
    <w:p w14:paraId="5A951AC7" w14:textId="6A6EB83A" w:rsidR="00C759AC" w:rsidRPr="008C5507" w:rsidRDefault="00C759AC" w:rsidP="00C759AC">
      <w:pPr>
        <w:rPr>
          <w:szCs w:val="14"/>
          <w:lang w:val="fr-CH"/>
        </w:rPr>
      </w:pPr>
      <w:r w:rsidRPr="008C5507">
        <w:rPr>
          <w:lang w:val="fr-CH"/>
        </w:rPr>
        <w:t>La différence entre le pourcentage de temps de planification que j’avais prévu et celui indiqué dans le CDC s’explique par mon estimation personnelle ; en raison de mes difficultés en français, je compte donc consacrer davantage de temps à la rédaction du rapport, comme l’illustre l’image ci</w:t>
      </w:r>
      <w:r w:rsidRPr="008C5507">
        <w:rPr>
          <w:lang w:val="fr-CH"/>
        </w:rPr>
        <w:noBreakHyphen/>
        <w:t>dessus.</w:t>
      </w:r>
    </w:p>
    <w:p w14:paraId="6D8845D5" w14:textId="25312BEC" w:rsidR="00AE470C" w:rsidRPr="008C5507" w:rsidRDefault="00AE470C" w:rsidP="00AE470C">
      <w:pPr>
        <w:rPr>
          <w:szCs w:val="14"/>
          <w:lang w:val="fr-CH"/>
        </w:rPr>
      </w:pPr>
    </w:p>
    <w:p w14:paraId="21AAB65F" w14:textId="77777777" w:rsidR="00BD580B" w:rsidRPr="008C5507" w:rsidRDefault="00BD580B" w:rsidP="00AE470C">
      <w:pPr>
        <w:rPr>
          <w:szCs w:val="14"/>
          <w:lang w:val="fr-CH"/>
        </w:rPr>
      </w:pPr>
    </w:p>
    <w:p w14:paraId="34C5759E" w14:textId="53AAA0BF" w:rsidR="00BD580B" w:rsidRPr="008C5507" w:rsidRDefault="009733C2" w:rsidP="00AE470C">
      <w:pPr>
        <w:rPr>
          <w:szCs w:val="14"/>
          <w:lang w:val="fr-CH"/>
        </w:rPr>
      </w:pPr>
      <w:r w:rsidRPr="008C5507">
        <w:rPr>
          <w:szCs w:val="14"/>
          <w:lang w:val="fr-CH"/>
        </w:rPr>
        <w:drawing>
          <wp:inline distT="0" distB="0" distL="0" distR="0" wp14:anchorId="53E59ED8" wp14:editId="7CCA2983">
            <wp:extent cx="5759450" cy="175260"/>
            <wp:effectExtent l="19050" t="19050" r="12700"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75260"/>
                    </a:xfrm>
                    <a:prstGeom prst="rect">
                      <a:avLst/>
                    </a:prstGeom>
                    <a:ln>
                      <a:solidFill>
                        <a:schemeClr val="tx1"/>
                      </a:solidFill>
                    </a:ln>
                  </pic:spPr>
                </pic:pic>
              </a:graphicData>
            </a:graphic>
          </wp:inline>
        </w:drawing>
      </w:r>
    </w:p>
    <w:p w14:paraId="39354EDE" w14:textId="77777777" w:rsidR="001E5387" w:rsidRPr="008C5507" w:rsidRDefault="001E5387" w:rsidP="00AE470C">
      <w:pPr>
        <w:rPr>
          <w:szCs w:val="14"/>
          <w:lang w:val="fr-CH"/>
        </w:rPr>
      </w:pPr>
    </w:p>
    <w:p w14:paraId="4C17E1D2" w14:textId="4C1A8AAF" w:rsidR="001E5387" w:rsidRPr="008C5507" w:rsidRDefault="003D208F" w:rsidP="00AE470C">
      <w:pPr>
        <w:rPr>
          <w:szCs w:val="14"/>
          <w:lang w:val="fr-CH"/>
        </w:rPr>
      </w:pPr>
      <w:r w:rsidRPr="008C5507">
        <w:rPr>
          <w:szCs w:val="14"/>
          <w:lang w:val="fr-CH"/>
        </w:rPr>
        <w:drawing>
          <wp:inline distT="0" distB="0" distL="0" distR="0" wp14:anchorId="31474C1E" wp14:editId="7A9B0695">
            <wp:extent cx="5759450" cy="3648075"/>
            <wp:effectExtent l="19050" t="19050" r="12700" b="285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648075"/>
                    </a:xfrm>
                    <a:prstGeom prst="rect">
                      <a:avLst/>
                    </a:prstGeom>
                    <a:ln>
                      <a:solidFill>
                        <a:schemeClr val="tx1"/>
                      </a:solidFill>
                    </a:ln>
                  </pic:spPr>
                </pic:pic>
              </a:graphicData>
            </a:graphic>
          </wp:inline>
        </w:drawing>
      </w:r>
    </w:p>
    <w:p w14:paraId="00D58DDA" w14:textId="77777777" w:rsidR="001F0375" w:rsidRPr="008C5507" w:rsidRDefault="001F0375" w:rsidP="00AE470C">
      <w:pPr>
        <w:rPr>
          <w:color w:val="FF0000"/>
          <w:szCs w:val="14"/>
          <w:lang w:val="fr-CH"/>
        </w:rPr>
      </w:pPr>
    </w:p>
    <w:p w14:paraId="3A8DBA27" w14:textId="7EE1AB4C" w:rsidR="006E2C58" w:rsidRPr="008C5507" w:rsidRDefault="00B84E2C" w:rsidP="00B84E2C">
      <w:pPr>
        <w:pStyle w:val="Titre2"/>
        <w:rPr>
          <w:lang w:val="fr-CH"/>
        </w:rPr>
      </w:pPr>
      <w:bookmarkStart w:id="4" w:name="_Toc197506368"/>
      <w:r w:rsidRPr="008C5507">
        <w:rPr>
          <w:lang w:val="fr-CH"/>
        </w:rPr>
        <w:lastRenderedPageBreak/>
        <w:t>Méthodologie du projet</w:t>
      </w:r>
      <w:bookmarkEnd w:id="4"/>
    </w:p>
    <w:p w14:paraId="3C84A508" w14:textId="59E344AE" w:rsidR="00E32872" w:rsidRPr="008C5507" w:rsidRDefault="00E32872" w:rsidP="00E32872">
      <w:pPr>
        <w:rPr>
          <w:lang w:val="fr-CH"/>
        </w:rPr>
      </w:pPr>
      <w:r w:rsidRPr="008C5507">
        <w:rPr>
          <w:lang w:val="fr-CH"/>
        </w:rPr>
        <w:t>Pour le déroulement de ce projet sur le ESP32, j’ai choisi d’utiliser la méthode de 6 pas :  Informer, Planifier, Décider, Réaliser, Contrôler, Évaluer.</w:t>
      </w:r>
    </w:p>
    <w:p w14:paraId="63671D71" w14:textId="47BBF235" w:rsidR="00B84E2C" w:rsidRPr="008C5507" w:rsidRDefault="00E32872" w:rsidP="00E32872">
      <w:pPr>
        <w:rPr>
          <w:lang w:val="fr-CH"/>
        </w:rPr>
      </w:pPr>
      <w:r w:rsidRPr="008C5507">
        <w:rPr>
          <w:lang w:val="fr-CH"/>
        </w:rPr>
        <w:t>La principale raison de ce choix pour le projet est que je suis seul à le réaliser et aussi une meilleure réflexion sur chaque étape de mon point de vue.</w:t>
      </w:r>
    </w:p>
    <w:p w14:paraId="34005C1C" w14:textId="77777777" w:rsidR="00B84E2C" w:rsidRPr="008C5507" w:rsidRDefault="00B84E2C" w:rsidP="00B84E2C">
      <w:pPr>
        <w:rPr>
          <w:lang w:val="fr-CH"/>
        </w:rPr>
      </w:pPr>
    </w:p>
    <w:p w14:paraId="3543D2D7" w14:textId="40892504" w:rsidR="005579E2" w:rsidRPr="008C5507" w:rsidRDefault="005579E2" w:rsidP="005579E2">
      <w:pPr>
        <w:rPr>
          <w:lang w:val="fr-CH"/>
        </w:rPr>
      </w:pPr>
      <w:r w:rsidRPr="008C5507">
        <w:rPr>
          <w:lang w:val="fr-CH"/>
        </w:rPr>
        <w:t>La méthode des 6 étapes me permettra de planifier étape par étape mon projet de construction. Elle m’aidera à rester concentré et à ne rien oublier. Ce travail de fond m'aidera à éviter certains soucis et erreurs dans mon projet de construction, dans mon cas, me permet aussi de décomposer mes étapes hardware avec l’ESP32</w:t>
      </w:r>
      <w:r w:rsidR="00F713EE" w:rsidRPr="008C5507">
        <w:rPr>
          <w:lang w:val="fr-CH"/>
        </w:rPr>
        <w:t xml:space="preserve"> et les components pour permettre l’arrosage des plantes</w:t>
      </w:r>
      <w:r w:rsidRPr="008C5507">
        <w:rPr>
          <w:lang w:val="fr-CH"/>
        </w:rPr>
        <w:t>, développement web, gestion du réseau et stockage etc.</w:t>
      </w:r>
    </w:p>
    <w:p w14:paraId="75456054" w14:textId="77777777" w:rsidR="00C56EEE" w:rsidRPr="008C5507" w:rsidRDefault="00C56EEE" w:rsidP="005579E2">
      <w:pPr>
        <w:rPr>
          <w:lang w:val="fr-CH"/>
        </w:rPr>
      </w:pPr>
    </w:p>
    <w:p w14:paraId="58ACC5AA" w14:textId="7727EF3C" w:rsidR="00DB428F" w:rsidRPr="008C5507" w:rsidRDefault="00DB428F" w:rsidP="005579E2">
      <w:pPr>
        <w:rPr>
          <w:rFonts w:cs="Arial"/>
          <w:color w:val="1F1F1F"/>
          <w:sz w:val="21"/>
          <w:szCs w:val="21"/>
          <w:lang w:val="fr-CH"/>
        </w:rPr>
      </w:pPr>
      <w:r w:rsidRPr="008C5507">
        <w:rPr>
          <w:lang w:val="fr-CH"/>
        </w:rPr>
        <w:t>Les 6 étapes organisées dans mon projet</w:t>
      </w:r>
      <w:r w:rsidRPr="008C5507">
        <w:rPr>
          <w:rFonts w:cs="Arial"/>
          <w:color w:val="1F1F1F"/>
          <w:sz w:val="21"/>
          <w:szCs w:val="21"/>
          <w:lang w:val="fr-CH"/>
        </w:rPr>
        <w:t> :</w:t>
      </w:r>
    </w:p>
    <w:p w14:paraId="08FF9DB0" w14:textId="77777777" w:rsidR="00DB428F" w:rsidRPr="008C5507" w:rsidRDefault="00DB428F" w:rsidP="005579E2">
      <w:pPr>
        <w:rPr>
          <w:lang w:val="fr-CH"/>
        </w:rPr>
      </w:pPr>
    </w:p>
    <w:p w14:paraId="4AEA906D" w14:textId="77777777" w:rsidR="000B53B8" w:rsidRPr="000B53B8" w:rsidRDefault="000B53B8" w:rsidP="000B53B8">
      <w:pPr>
        <w:numPr>
          <w:ilvl w:val="0"/>
          <w:numId w:val="16"/>
        </w:numPr>
        <w:rPr>
          <w:lang w:val="fr-CH"/>
        </w:rPr>
      </w:pPr>
      <w:r w:rsidRPr="000B53B8">
        <w:rPr>
          <w:b/>
          <w:bCs/>
          <w:lang w:val="fr-CH"/>
        </w:rPr>
        <w:t>Informer</w:t>
      </w:r>
      <w:r w:rsidRPr="000B53B8">
        <w:rPr>
          <w:lang w:val="fr-CH"/>
        </w:rPr>
        <w:t xml:space="preserve"> : Je me suis documenté sur l’ensemble des éléments nécessaires au bon déroulement du projet, notamment sur le matériel (ESP32, capteurs d’humidité, relais), les contraintes du cahier des charges, les outils de développement (Arduino IDE, Git, SQLite, JSON) et les fonctionnalités attendues comme le CRUD et l’interface web statique. Cette phase m’a permis de bien cerner les objectifs et le contexte global du projet.</w:t>
      </w:r>
    </w:p>
    <w:p w14:paraId="23B37134" w14:textId="77777777" w:rsidR="000B53B8" w:rsidRPr="000B53B8" w:rsidRDefault="000B53B8" w:rsidP="000B53B8">
      <w:pPr>
        <w:numPr>
          <w:ilvl w:val="0"/>
          <w:numId w:val="16"/>
        </w:numPr>
        <w:rPr>
          <w:lang w:val="fr-CH"/>
        </w:rPr>
      </w:pPr>
      <w:r w:rsidRPr="000B53B8">
        <w:rPr>
          <w:b/>
          <w:bCs/>
          <w:lang w:val="fr-CH"/>
        </w:rPr>
        <w:t>Planifier</w:t>
      </w:r>
      <w:r w:rsidRPr="000B53B8">
        <w:rPr>
          <w:lang w:val="fr-CH"/>
        </w:rPr>
        <w:t xml:space="preserve"> : J’ai établi une planification structurée, en répartissant les tâches selon quatre axes : analyse, implémentation, documentation et finalisation. Cette organisation m’a permis de mieux gérer mon temps et de suivre l’avancement du projet de manière efficace.</w:t>
      </w:r>
    </w:p>
    <w:p w14:paraId="360A95EF" w14:textId="77777777" w:rsidR="000B53B8" w:rsidRPr="000B53B8" w:rsidRDefault="000B53B8" w:rsidP="000B53B8">
      <w:pPr>
        <w:numPr>
          <w:ilvl w:val="0"/>
          <w:numId w:val="16"/>
        </w:numPr>
        <w:rPr>
          <w:lang w:val="fr-CH"/>
        </w:rPr>
      </w:pPr>
      <w:r w:rsidRPr="000B53B8">
        <w:rPr>
          <w:b/>
          <w:bCs/>
          <w:lang w:val="fr-CH"/>
        </w:rPr>
        <w:t>Décider</w:t>
      </w:r>
      <w:r w:rsidRPr="000B53B8">
        <w:rPr>
          <w:lang w:val="fr-CH"/>
        </w:rPr>
        <w:t xml:space="preserve"> : J’ai fait des choix techniques en fonction des besoins et des contraintes : utilisation d’un fichier JSON pour le stockage des données, implémentation d’un serveur HTTP pour gérer la communication entre l’ESP32 et l’interface, conception de l’interface en HTML/CSS, et adoption de la méthode des 6 étapes pour structurer l’ensemble du projet.</w:t>
      </w:r>
    </w:p>
    <w:p w14:paraId="4F26B496" w14:textId="77777777" w:rsidR="000B53B8" w:rsidRPr="000B53B8" w:rsidRDefault="000B53B8" w:rsidP="000B53B8">
      <w:pPr>
        <w:numPr>
          <w:ilvl w:val="0"/>
          <w:numId w:val="16"/>
        </w:numPr>
        <w:rPr>
          <w:lang w:val="fr-CH"/>
        </w:rPr>
      </w:pPr>
      <w:r w:rsidRPr="000B53B8">
        <w:rPr>
          <w:b/>
          <w:bCs/>
          <w:lang w:val="fr-CH"/>
        </w:rPr>
        <w:t>Réaliser</w:t>
      </w:r>
      <w:r w:rsidRPr="000B53B8">
        <w:rPr>
          <w:lang w:val="fr-CH"/>
        </w:rPr>
        <w:t xml:space="preserve"> : J’ai développé le code progressivement, en finalisant chaque fonctionnalité indépendamment (lecture des capteurs, contrôle du relais, gestion des données, etc.) avant de les intégrer dans l’ensemble du système. Cela m’a permis de tester chaque partie de manière isolée avant de les réunir.</w:t>
      </w:r>
    </w:p>
    <w:p w14:paraId="1AEAB244" w14:textId="77777777" w:rsidR="000B53B8" w:rsidRPr="000B53B8" w:rsidRDefault="000B53B8" w:rsidP="000B53B8">
      <w:pPr>
        <w:numPr>
          <w:ilvl w:val="0"/>
          <w:numId w:val="16"/>
        </w:numPr>
        <w:rPr>
          <w:lang w:val="fr-CH"/>
        </w:rPr>
      </w:pPr>
      <w:r w:rsidRPr="000B53B8">
        <w:rPr>
          <w:b/>
          <w:bCs/>
          <w:lang w:val="fr-CH"/>
        </w:rPr>
        <w:t>Contrôler</w:t>
      </w:r>
      <w:r w:rsidRPr="000B53B8">
        <w:rPr>
          <w:lang w:val="fr-CH"/>
        </w:rPr>
        <w:t xml:space="preserve"> : J’ai effectué des tests manuels pour vérifier le bon fonctionnement de chaque fonctionnalité (lecture de l’humidité, déclenchement automatique ou manuel de l’arrosage, ajout de plantes, etc.). J’ai également testé tous les composants électroniques pour m’assurer de leur fiabilité.</w:t>
      </w:r>
    </w:p>
    <w:p w14:paraId="38C59107" w14:textId="77777777" w:rsidR="000B53B8" w:rsidRPr="000B53B8" w:rsidRDefault="000B53B8" w:rsidP="000B53B8">
      <w:pPr>
        <w:numPr>
          <w:ilvl w:val="0"/>
          <w:numId w:val="16"/>
        </w:numPr>
        <w:rPr>
          <w:lang w:val="fr-CH"/>
        </w:rPr>
      </w:pPr>
      <w:r w:rsidRPr="000B53B8">
        <w:rPr>
          <w:b/>
          <w:bCs/>
          <w:lang w:val="fr-CH"/>
        </w:rPr>
        <w:t>Évaluer</w:t>
      </w:r>
      <w:r w:rsidRPr="000B53B8">
        <w:rPr>
          <w:lang w:val="fr-CH"/>
        </w:rPr>
        <w:t xml:space="preserve"> : En fin de projet, j’ai comparé les résultats obtenus avec les objectifs fixés initialement. Grâce aux tests réalisés dès les premières étapes, j’ai pu identifier les points forts et les éventuelles améliorations à envisager pour une future version du système.</w:t>
      </w:r>
    </w:p>
    <w:p w14:paraId="47EDBA2C" w14:textId="77777777" w:rsidR="00D975F4" w:rsidRPr="008C5507" w:rsidRDefault="00D975F4" w:rsidP="00D975F4">
      <w:pPr>
        <w:rPr>
          <w:lang w:val="fr-CH"/>
        </w:rPr>
      </w:pPr>
    </w:p>
    <w:p w14:paraId="05AE117E" w14:textId="258A5BBA" w:rsidR="00AA1048" w:rsidRPr="008C5507" w:rsidRDefault="00AA1048" w:rsidP="00D975F4">
      <w:pPr>
        <w:rPr>
          <w:lang w:val="fr-CH"/>
        </w:rPr>
      </w:pPr>
      <w:r w:rsidRPr="008C5507">
        <w:rPr>
          <w:lang w:val="fr-CH"/>
        </w:rPr>
        <w:t>Pourquoi je n’ai pas choisi les autres méthodes ?</w:t>
      </w:r>
    </w:p>
    <w:p w14:paraId="047C09A3" w14:textId="77777777" w:rsidR="00D975F4" w:rsidRPr="008C5507" w:rsidRDefault="00D975F4" w:rsidP="00D975F4">
      <w:pPr>
        <w:rPr>
          <w:lang w:val="fr-CH"/>
        </w:rPr>
      </w:pPr>
    </w:p>
    <w:p w14:paraId="04EC0B6D" w14:textId="6A2765DF" w:rsidR="00D975F4" w:rsidRPr="008C5507" w:rsidRDefault="00D975F4" w:rsidP="00D975F4">
      <w:pPr>
        <w:rPr>
          <w:lang w:val="fr-CH"/>
        </w:rPr>
      </w:pPr>
      <w:r w:rsidRPr="008C5507">
        <w:rPr>
          <w:lang w:val="fr-CH"/>
        </w:rPr>
        <w:t>Méthode Agile : adaptée aux projets évolutifs avec des changements fréquents, ce qui n’est pas le cas ici car mon projet a un objectif bien défini aux départs.</w:t>
      </w:r>
    </w:p>
    <w:p w14:paraId="6E7EF56A" w14:textId="77777777" w:rsidR="00D975F4" w:rsidRPr="008C5507" w:rsidRDefault="00D975F4" w:rsidP="00D975F4">
      <w:pPr>
        <w:rPr>
          <w:lang w:val="fr-CH"/>
        </w:rPr>
      </w:pPr>
    </w:p>
    <w:p w14:paraId="1845F13F" w14:textId="1799D2C7" w:rsidR="00B84E2C" w:rsidRPr="008C5507" w:rsidRDefault="00D975F4" w:rsidP="00D975F4">
      <w:pPr>
        <w:rPr>
          <w:lang w:val="fr-CH"/>
        </w:rPr>
      </w:pPr>
      <w:r w:rsidRPr="008C5507">
        <w:rPr>
          <w:lang w:val="fr-CH"/>
        </w:rPr>
        <w:lastRenderedPageBreak/>
        <w:t>Cycle en V : plus utilisé pour des projets complexes nécessitant de longues phases de validation et de tests stricts.</w:t>
      </w:r>
    </w:p>
    <w:p w14:paraId="6A2B45BA" w14:textId="77777777" w:rsidR="0083170D" w:rsidRPr="008C5507" w:rsidRDefault="0083170D" w:rsidP="0083170D">
      <w:pPr>
        <w:pStyle w:val="Titre1"/>
        <w:rPr>
          <w:lang w:val="fr-CH"/>
        </w:rPr>
      </w:pPr>
      <w:bookmarkStart w:id="5" w:name="_Toc197506369"/>
      <w:r w:rsidRPr="008C5507">
        <w:rPr>
          <w:lang w:val="fr-CH"/>
        </w:rPr>
        <w:t>Analyse</w:t>
      </w:r>
      <w:r w:rsidR="00E12330" w:rsidRPr="008C5507">
        <w:rPr>
          <w:lang w:val="fr-CH"/>
        </w:rPr>
        <w:t xml:space="preserve"> / Conception</w:t>
      </w:r>
      <w:bookmarkEnd w:id="5"/>
    </w:p>
    <w:p w14:paraId="191EEF6D" w14:textId="77777777" w:rsidR="00AA0785" w:rsidRPr="008C5507" w:rsidRDefault="00E12330" w:rsidP="00AA0785">
      <w:pPr>
        <w:pStyle w:val="Titre2"/>
        <w:rPr>
          <w:i/>
          <w:iCs/>
          <w:lang w:val="fr-CH"/>
        </w:rPr>
      </w:pPr>
      <w:bookmarkStart w:id="6" w:name="_Toc197506370"/>
      <w:r w:rsidRPr="008C5507">
        <w:rPr>
          <w:iCs/>
          <w:lang w:val="fr-CH"/>
        </w:rPr>
        <w:t>Concept</w:t>
      </w:r>
      <w:bookmarkEnd w:id="6"/>
    </w:p>
    <w:p w14:paraId="52D3EFEE" w14:textId="77777777" w:rsidR="00AA0785" w:rsidRPr="008C5507" w:rsidRDefault="00AA0785" w:rsidP="00AA0785">
      <w:pPr>
        <w:pStyle w:val="Retraitnormal1"/>
        <w:numPr>
          <w:ilvl w:val="0"/>
          <w:numId w:val="0"/>
        </w:numPr>
        <w:ind w:left="360"/>
        <w:rPr>
          <w:rFonts w:ascii="Arial" w:hAnsi="Arial"/>
          <w:sz w:val="24"/>
          <w:szCs w:val="14"/>
          <w:lang w:val="fr-CH" w:eastAsia="fr-FR"/>
        </w:rPr>
      </w:pPr>
    </w:p>
    <w:p w14:paraId="27A8544E" w14:textId="77777777" w:rsidR="00AA0785" w:rsidRPr="008C5507" w:rsidRDefault="00E12330" w:rsidP="00AA0785">
      <w:pPr>
        <w:pStyle w:val="Retraitnormal1"/>
        <w:numPr>
          <w:ilvl w:val="0"/>
          <w:numId w:val="0"/>
        </w:numPr>
        <w:ind w:left="360"/>
        <w:rPr>
          <w:rFonts w:ascii="Arial" w:hAnsi="Arial"/>
          <w:i/>
          <w:iCs/>
          <w:color w:val="FF0000"/>
          <w:sz w:val="24"/>
          <w:szCs w:val="14"/>
          <w:lang w:val="fr-CH" w:eastAsia="fr-FR"/>
        </w:rPr>
      </w:pPr>
      <w:r w:rsidRPr="008C5507">
        <w:rPr>
          <w:rFonts w:ascii="Arial" w:hAnsi="Arial"/>
          <w:i/>
          <w:iCs/>
          <w:color w:val="FF0000"/>
          <w:sz w:val="24"/>
          <w:szCs w:val="14"/>
          <w:lang w:val="fr-CH" w:eastAsia="fr-FR"/>
        </w:rPr>
        <w:t>Le concept</w:t>
      </w:r>
      <w:r w:rsidR="00AA0785" w:rsidRPr="008C5507">
        <w:rPr>
          <w:rFonts w:ascii="Arial" w:hAnsi="Arial"/>
          <w:i/>
          <w:iCs/>
          <w:color w:val="FF0000"/>
          <w:sz w:val="24"/>
          <w:szCs w:val="14"/>
          <w:lang w:val="fr-CH" w:eastAsia="fr-FR"/>
        </w:rPr>
        <w:t xml:space="preserve"> complet avec toutes ses annexes:</w:t>
      </w:r>
    </w:p>
    <w:p w14:paraId="7FB6FBD0" w14:textId="77777777" w:rsidR="00AA0785" w:rsidRPr="008C5507" w:rsidRDefault="00AA0785" w:rsidP="00AA0785">
      <w:pPr>
        <w:pStyle w:val="Retraitnormal1"/>
        <w:numPr>
          <w:ilvl w:val="0"/>
          <w:numId w:val="0"/>
        </w:numPr>
        <w:ind w:left="360"/>
        <w:rPr>
          <w:rFonts w:ascii="Arial" w:hAnsi="Arial"/>
          <w:i/>
          <w:iCs/>
          <w:color w:val="FF0000"/>
          <w:sz w:val="24"/>
          <w:szCs w:val="14"/>
          <w:lang w:val="fr-CH" w:eastAsia="fr-FR"/>
        </w:rPr>
      </w:pPr>
    </w:p>
    <w:p w14:paraId="29E765B5" w14:textId="77777777" w:rsidR="00D97582" w:rsidRPr="008C5507" w:rsidRDefault="00D97582" w:rsidP="00AA0785">
      <w:pPr>
        <w:pStyle w:val="Retraitnormal1"/>
        <w:numPr>
          <w:ilvl w:val="0"/>
          <w:numId w:val="0"/>
        </w:numPr>
        <w:ind w:left="360"/>
        <w:rPr>
          <w:rFonts w:ascii="Arial" w:hAnsi="Arial"/>
          <w:i/>
          <w:iCs/>
          <w:color w:val="FF0000"/>
          <w:sz w:val="24"/>
          <w:szCs w:val="14"/>
          <w:lang w:val="fr-CH" w:eastAsia="fr-FR"/>
        </w:rPr>
      </w:pPr>
      <w:r w:rsidRPr="008C5507">
        <w:rPr>
          <w:rFonts w:ascii="Arial" w:hAnsi="Arial"/>
          <w:i/>
          <w:iCs/>
          <w:color w:val="FF0000"/>
          <w:sz w:val="24"/>
          <w:szCs w:val="14"/>
          <w:lang w:val="fr-CH" w:eastAsia="fr-FR"/>
        </w:rPr>
        <w:t xml:space="preserve">Par exemple : </w:t>
      </w:r>
    </w:p>
    <w:p w14:paraId="2D359012" w14:textId="77777777" w:rsidR="00AA0785" w:rsidRPr="008C5507" w:rsidRDefault="00D97582" w:rsidP="00AA0785">
      <w:pPr>
        <w:pStyle w:val="Retraitnormal1"/>
        <w:numPr>
          <w:ilvl w:val="0"/>
          <w:numId w:val="4"/>
        </w:numPr>
        <w:rPr>
          <w:rFonts w:ascii="Arial" w:hAnsi="Arial"/>
          <w:i/>
          <w:iCs/>
          <w:color w:val="FF0000"/>
          <w:sz w:val="24"/>
          <w:szCs w:val="14"/>
          <w:lang w:val="fr-CH" w:eastAsia="fr-FR"/>
        </w:rPr>
      </w:pPr>
      <w:r w:rsidRPr="008C5507">
        <w:rPr>
          <w:rFonts w:ascii="Arial" w:hAnsi="Arial"/>
          <w:i/>
          <w:iCs/>
          <w:color w:val="FF0000"/>
          <w:sz w:val="24"/>
          <w:szCs w:val="14"/>
          <w:lang w:val="fr-CH" w:eastAsia="fr-FR"/>
        </w:rPr>
        <w:t>M</w:t>
      </w:r>
      <w:r w:rsidR="00AA0785" w:rsidRPr="008C5507">
        <w:rPr>
          <w:rFonts w:ascii="Arial" w:hAnsi="Arial"/>
          <w:i/>
          <w:iCs/>
          <w:color w:val="FF0000"/>
          <w:sz w:val="24"/>
          <w:szCs w:val="14"/>
          <w:lang w:val="fr-CH" w:eastAsia="fr-FR"/>
        </w:rPr>
        <w:t xml:space="preserve">ultimédia: carte de site, maquettes papier, story </w:t>
      </w:r>
      <w:proofErr w:type="spellStart"/>
      <w:r w:rsidR="00AA0785" w:rsidRPr="008C5507">
        <w:rPr>
          <w:rFonts w:ascii="Arial" w:hAnsi="Arial"/>
          <w:i/>
          <w:iCs/>
          <w:color w:val="FF0000"/>
          <w:sz w:val="24"/>
          <w:szCs w:val="14"/>
          <w:lang w:val="fr-CH" w:eastAsia="fr-FR"/>
        </w:rPr>
        <w:t>board</w:t>
      </w:r>
      <w:proofErr w:type="spellEnd"/>
      <w:r w:rsidR="00AA0785" w:rsidRPr="008C5507">
        <w:rPr>
          <w:rFonts w:ascii="Arial" w:hAnsi="Arial"/>
          <w:i/>
          <w:iCs/>
          <w:color w:val="FF0000"/>
          <w:sz w:val="24"/>
          <w:szCs w:val="14"/>
          <w:lang w:val="fr-CH" w:eastAsia="fr-FR"/>
        </w:rPr>
        <w:t xml:space="preserve"> préliminaire, …</w:t>
      </w:r>
    </w:p>
    <w:p w14:paraId="7AE4C8AB" w14:textId="77777777" w:rsidR="00AA0785" w:rsidRPr="008C5507" w:rsidRDefault="00D97582" w:rsidP="00AA0785">
      <w:pPr>
        <w:pStyle w:val="Retraitnormal1"/>
        <w:numPr>
          <w:ilvl w:val="0"/>
          <w:numId w:val="4"/>
        </w:numPr>
        <w:rPr>
          <w:rFonts w:ascii="Arial" w:hAnsi="Arial"/>
          <w:i/>
          <w:iCs/>
          <w:color w:val="FF0000"/>
          <w:sz w:val="24"/>
          <w:szCs w:val="14"/>
          <w:lang w:val="fr-CH" w:eastAsia="fr-FR"/>
        </w:rPr>
      </w:pPr>
      <w:r w:rsidRPr="008C5507">
        <w:rPr>
          <w:rFonts w:ascii="Arial" w:hAnsi="Arial"/>
          <w:i/>
          <w:iCs/>
          <w:color w:val="FF0000"/>
          <w:sz w:val="24"/>
          <w:szCs w:val="14"/>
          <w:lang w:val="fr-CH" w:eastAsia="fr-FR"/>
        </w:rPr>
        <w:t>B</w:t>
      </w:r>
      <w:r w:rsidR="00AA0785" w:rsidRPr="008C5507">
        <w:rPr>
          <w:rFonts w:ascii="Arial" w:hAnsi="Arial"/>
          <w:i/>
          <w:iCs/>
          <w:color w:val="FF0000"/>
          <w:sz w:val="24"/>
          <w:szCs w:val="14"/>
          <w:lang w:val="fr-CH" w:eastAsia="fr-FR"/>
        </w:rPr>
        <w:t>ases de données: interfaces graphiques, modèle conceptuel</w:t>
      </w:r>
      <w:r w:rsidR="00F53ED8" w:rsidRPr="008C5507">
        <w:rPr>
          <w:rFonts w:ascii="Arial" w:hAnsi="Arial"/>
          <w:i/>
          <w:iCs/>
          <w:color w:val="FF0000"/>
          <w:sz w:val="24"/>
          <w:szCs w:val="14"/>
          <w:lang w:val="fr-CH" w:eastAsia="fr-FR"/>
        </w:rPr>
        <w:t>.</w:t>
      </w:r>
    </w:p>
    <w:p w14:paraId="35F348EC" w14:textId="77777777" w:rsidR="00AA0785" w:rsidRPr="008C5507" w:rsidRDefault="00D97582" w:rsidP="00AA0785">
      <w:pPr>
        <w:pStyle w:val="Retraitnormal1"/>
        <w:numPr>
          <w:ilvl w:val="0"/>
          <w:numId w:val="4"/>
        </w:numPr>
        <w:rPr>
          <w:rFonts w:ascii="Arial" w:hAnsi="Arial"/>
          <w:i/>
          <w:iCs/>
          <w:color w:val="FF0000"/>
          <w:sz w:val="24"/>
          <w:szCs w:val="14"/>
          <w:lang w:val="fr-CH" w:eastAsia="fr-FR"/>
        </w:rPr>
      </w:pPr>
      <w:r w:rsidRPr="008C5507">
        <w:rPr>
          <w:rFonts w:ascii="Arial" w:hAnsi="Arial"/>
          <w:i/>
          <w:iCs/>
          <w:color w:val="FF0000"/>
          <w:sz w:val="24"/>
          <w:szCs w:val="14"/>
          <w:lang w:val="fr-CH" w:eastAsia="fr-FR"/>
        </w:rPr>
        <w:t>P</w:t>
      </w:r>
      <w:r w:rsidR="00AA0785" w:rsidRPr="008C5507">
        <w:rPr>
          <w:rFonts w:ascii="Arial" w:hAnsi="Arial"/>
          <w:i/>
          <w:iCs/>
          <w:color w:val="FF0000"/>
          <w:sz w:val="24"/>
          <w:szCs w:val="14"/>
          <w:lang w:val="fr-CH" w:eastAsia="fr-FR"/>
        </w:rPr>
        <w:t>rogrammation: interfaces graphiques, maquettes, analyse fonctionnelle…</w:t>
      </w:r>
    </w:p>
    <w:p w14:paraId="514168DD" w14:textId="77777777" w:rsidR="00D97582" w:rsidRPr="008C5507" w:rsidRDefault="00D97582" w:rsidP="00AA0785">
      <w:pPr>
        <w:pStyle w:val="Retraitnormal1"/>
        <w:numPr>
          <w:ilvl w:val="0"/>
          <w:numId w:val="4"/>
        </w:numPr>
        <w:rPr>
          <w:rFonts w:ascii="Arial" w:hAnsi="Arial"/>
          <w:i/>
          <w:iCs/>
          <w:color w:val="FF0000"/>
          <w:sz w:val="24"/>
          <w:szCs w:val="14"/>
          <w:lang w:val="fr-CH" w:eastAsia="fr-FR"/>
        </w:rPr>
      </w:pPr>
      <w:r w:rsidRPr="008C5507">
        <w:rPr>
          <w:rFonts w:ascii="Arial" w:hAnsi="Arial"/>
          <w:i/>
          <w:iCs/>
          <w:color w:val="FF0000"/>
          <w:sz w:val="24"/>
          <w:szCs w:val="14"/>
          <w:lang w:val="fr-CH" w:eastAsia="fr-FR"/>
        </w:rPr>
        <w:t>…</w:t>
      </w:r>
    </w:p>
    <w:p w14:paraId="5560CC09" w14:textId="77777777" w:rsidR="00684B3D" w:rsidRPr="008C5507" w:rsidRDefault="00684B3D" w:rsidP="00684B3D">
      <w:pPr>
        <w:pStyle w:val="Retraitnormal1"/>
        <w:numPr>
          <w:ilvl w:val="0"/>
          <w:numId w:val="0"/>
        </w:numPr>
        <w:ind w:left="720"/>
        <w:rPr>
          <w:rFonts w:ascii="Arial" w:hAnsi="Arial"/>
          <w:sz w:val="24"/>
          <w:szCs w:val="14"/>
          <w:lang w:val="fr-CH" w:eastAsia="fr-FR"/>
        </w:rPr>
      </w:pPr>
    </w:p>
    <w:p w14:paraId="7D8068BB" w14:textId="77777777" w:rsidR="00AA0785" w:rsidRPr="008C5507" w:rsidRDefault="00AA0785" w:rsidP="00AA0785">
      <w:pPr>
        <w:pStyle w:val="Titre2"/>
        <w:rPr>
          <w:iCs/>
          <w:lang w:val="fr-CH"/>
        </w:rPr>
      </w:pPr>
      <w:bookmarkStart w:id="7" w:name="_Toc71691012"/>
      <w:bookmarkStart w:id="8" w:name="_Toc197506371"/>
      <w:r w:rsidRPr="008C5507">
        <w:rPr>
          <w:iCs/>
          <w:lang w:val="fr-CH"/>
        </w:rPr>
        <w:t>Stratégie de test</w:t>
      </w:r>
      <w:bookmarkEnd w:id="7"/>
      <w:bookmarkEnd w:id="8"/>
    </w:p>
    <w:p w14:paraId="6E57043C" w14:textId="77F178DE" w:rsidR="00DB56A6" w:rsidRPr="008C5507" w:rsidRDefault="00DB56A6" w:rsidP="00DB56A6">
      <w:pPr>
        <w:pStyle w:val="Titre2"/>
        <w:rPr>
          <w:lang w:val="fr-CH"/>
        </w:rPr>
      </w:pPr>
      <w:bookmarkStart w:id="9" w:name="_Toc197506372"/>
      <w:r w:rsidRPr="008C5507">
        <w:rPr>
          <w:lang w:val="fr-CH"/>
        </w:rPr>
        <w:t>Risques techniques</w:t>
      </w:r>
      <w:bookmarkEnd w:id="9"/>
    </w:p>
    <w:p w14:paraId="28238CCA" w14:textId="34273001" w:rsidR="00C01215" w:rsidRPr="008C5507" w:rsidRDefault="00C01215" w:rsidP="00C01215">
      <w:pPr>
        <w:pStyle w:val="Titre2"/>
        <w:rPr>
          <w:lang w:val="fr-CH"/>
        </w:rPr>
      </w:pPr>
      <w:bookmarkStart w:id="10" w:name="_Toc197506373"/>
      <w:r w:rsidRPr="008C5507">
        <w:rPr>
          <w:lang w:val="fr-CH"/>
        </w:rPr>
        <w:t>Matériel et logiciels à disposition</w:t>
      </w:r>
      <w:bookmarkEnd w:id="10"/>
    </w:p>
    <w:p w14:paraId="412C20F4" w14:textId="46B019FD" w:rsidR="00F70B57" w:rsidRPr="008C5507" w:rsidRDefault="00123802" w:rsidP="00A16631">
      <w:pPr>
        <w:pStyle w:val="Paragraphedeliste"/>
        <w:numPr>
          <w:ilvl w:val="0"/>
          <w:numId w:val="14"/>
        </w:numPr>
        <w:rPr>
          <w:lang w:val="fr-CH"/>
        </w:rPr>
      </w:pPr>
      <w:r w:rsidRPr="008C5507">
        <w:rPr>
          <w:lang w:val="fr-CH"/>
        </w:rPr>
        <w:t xml:space="preserve">1 </w:t>
      </w:r>
      <w:proofErr w:type="spellStart"/>
      <w:r w:rsidRPr="008C5507">
        <w:rPr>
          <w:lang w:val="fr-CH"/>
        </w:rPr>
        <w:t>microcontroleur</w:t>
      </w:r>
      <w:proofErr w:type="spellEnd"/>
      <w:r w:rsidRPr="008C5507">
        <w:rPr>
          <w:lang w:val="fr-CH"/>
        </w:rPr>
        <w:t xml:space="preserve"> ESP32(ex. ESP32-WROOM</w:t>
      </w:r>
      <w:r w:rsidR="00F70B57" w:rsidRPr="008C5507">
        <w:rPr>
          <w:lang w:val="fr-CH"/>
        </w:rPr>
        <w:t>-32</w:t>
      </w:r>
      <w:r w:rsidRPr="008C5507">
        <w:rPr>
          <w:lang w:val="fr-CH"/>
        </w:rPr>
        <w:t>)</w:t>
      </w:r>
    </w:p>
    <w:p w14:paraId="324FB533" w14:textId="03357234" w:rsidR="00FA7534" w:rsidRPr="008C5507" w:rsidRDefault="003C68F1" w:rsidP="00A16631">
      <w:pPr>
        <w:pStyle w:val="Paragraphedeliste"/>
        <w:numPr>
          <w:ilvl w:val="0"/>
          <w:numId w:val="14"/>
        </w:numPr>
        <w:rPr>
          <w:lang w:val="fr-CH"/>
        </w:rPr>
      </w:pPr>
      <w:r w:rsidRPr="008C5507">
        <w:rPr>
          <w:lang w:val="fr-CH"/>
        </w:rPr>
        <w:t>Ecran OLED 0,96 128×64 px (driver SSD1306, bus I²C)</w:t>
      </w:r>
    </w:p>
    <w:p w14:paraId="61F98F50" w14:textId="76DF139F" w:rsidR="00D8018E" w:rsidRPr="008C5507" w:rsidRDefault="00D13560" w:rsidP="00A16631">
      <w:pPr>
        <w:pStyle w:val="Paragraphedeliste"/>
        <w:numPr>
          <w:ilvl w:val="0"/>
          <w:numId w:val="14"/>
        </w:numPr>
        <w:rPr>
          <w:lang w:val="fr-CH"/>
        </w:rPr>
      </w:pPr>
      <w:r w:rsidRPr="008C5507">
        <w:rPr>
          <w:lang w:val="fr-CH"/>
        </w:rPr>
        <w:t>Capteur d'</w:t>
      </w:r>
      <w:proofErr w:type="spellStart"/>
      <w:r w:rsidRPr="008C5507">
        <w:rPr>
          <w:lang w:val="fr-CH"/>
        </w:rPr>
        <w:t>humidite</w:t>
      </w:r>
      <w:proofErr w:type="spellEnd"/>
      <w:r w:rsidRPr="008C5507">
        <w:rPr>
          <w:lang w:val="fr-CH"/>
        </w:rPr>
        <w:t xml:space="preserve"> du sol </w:t>
      </w:r>
      <w:r w:rsidR="008F564B" w:rsidRPr="008C5507">
        <w:rPr>
          <w:lang w:val="fr-CH"/>
        </w:rPr>
        <w:t xml:space="preserve">hw-103 v0.1 </w:t>
      </w:r>
    </w:p>
    <w:p w14:paraId="05668F7D" w14:textId="1644EEDC" w:rsidR="00A16631" w:rsidRPr="008C5507" w:rsidRDefault="00A16631" w:rsidP="00DF2961">
      <w:pPr>
        <w:pStyle w:val="Paragraphedeliste"/>
        <w:numPr>
          <w:ilvl w:val="0"/>
          <w:numId w:val="14"/>
        </w:numPr>
        <w:rPr>
          <w:lang w:val="fr-CH"/>
        </w:rPr>
      </w:pPr>
      <w:r w:rsidRPr="008C5507">
        <w:rPr>
          <w:lang w:val="fr-CH"/>
        </w:rPr>
        <w:t>Relais 5V</w:t>
      </w:r>
      <w:r w:rsidR="00AA559C" w:rsidRPr="008C5507">
        <w:rPr>
          <w:lang w:val="fr-CH"/>
        </w:rPr>
        <w:t xml:space="preserve"> SRD-05VDC-SL-C</w:t>
      </w:r>
      <w:r w:rsidR="00DF2961" w:rsidRPr="008C5507">
        <w:rPr>
          <w:lang w:val="fr-CH"/>
        </w:rPr>
        <w:t xml:space="preserve"> pour</w:t>
      </w:r>
      <w:r w:rsidRPr="008C5507">
        <w:rPr>
          <w:lang w:val="fr-CH"/>
        </w:rPr>
        <w:t xml:space="preserve"> </w:t>
      </w:r>
      <w:r w:rsidR="008F564B" w:rsidRPr="008C5507">
        <w:rPr>
          <w:lang w:val="fr-CH"/>
        </w:rPr>
        <w:t>contrôler</w:t>
      </w:r>
      <w:r w:rsidRPr="008C5507">
        <w:rPr>
          <w:lang w:val="fr-CH"/>
        </w:rPr>
        <w:t xml:space="preserve"> une pompe ou </w:t>
      </w:r>
      <w:r w:rsidR="008F564B" w:rsidRPr="008C5507">
        <w:rPr>
          <w:lang w:val="fr-CH"/>
        </w:rPr>
        <w:t>électrovanne</w:t>
      </w:r>
    </w:p>
    <w:p w14:paraId="4A9B71EC" w14:textId="1FC99C9D" w:rsidR="00A16631" w:rsidRPr="008C5507" w:rsidRDefault="00A16631" w:rsidP="00A16631">
      <w:pPr>
        <w:pStyle w:val="Paragraphedeliste"/>
        <w:numPr>
          <w:ilvl w:val="0"/>
          <w:numId w:val="14"/>
        </w:numPr>
        <w:rPr>
          <w:lang w:val="fr-CH"/>
        </w:rPr>
      </w:pPr>
      <w:r w:rsidRPr="008C5507">
        <w:rPr>
          <w:lang w:val="fr-CH"/>
        </w:rPr>
        <w:t xml:space="preserve">1 ordinateur type PC Windows </w:t>
      </w:r>
    </w:p>
    <w:p w14:paraId="45BAD243" w14:textId="1B3EB33F" w:rsidR="00E34CA2" w:rsidRPr="008C5507" w:rsidRDefault="00B37D26" w:rsidP="00A16631">
      <w:pPr>
        <w:pStyle w:val="Paragraphedeliste"/>
        <w:numPr>
          <w:ilvl w:val="0"/>
          <w:numId w:val="14"/>
        </w:numPr>
        <w:rPr>
          <w:lang w:val="fr-CH"/>
        </w:rPr>
      </w:pPr>
      <w:r w:rsidRPr="008C5507">
        <w:rPr>
          <w:lang w:val="fr-CH"/>
        </w:rPr>
        <w:t>Câble</w:t>
      </w:r>
      <w:r w:rsidR="00E34CA2" w:rsidRPr="008C5507">
        <w:rPr>
          <w:lang w:val="fr-CH"/>
        </w:rPr>
        <w:t xml:space="preserve"> Dupont</w:t>
      </w:r>
    </w:p>
    <w:p w14:paraId="7AD8F2AC" w14:textId="5A1C8468" w:rsidR="00B37D26" w:rsidRPr="008C5507" w:rsidRDefault="00B37D26" w:rsidP="00A16631">
      <w:pPr>
        <w:pStyle w:val="Paragraphedeliste"/>
        <w:numPr>
          <w:ilvl w:val="0"/>
          <w:numId w:val="14"/>
        </w:numPr>
        <w:rPr>
          <w:lang w:val="fr-CH"/>
        </w:rPr>
      </w:pPr>
      <w:r w:rsidRPr="008C5507">
        <w:rPr>
          <w:lang w:val="fr-CH"/>
        </w:rPr>
        <w:t>Mini planche</w:t>
      </w:r>
      <w:r w:rsidR="00BA6069" w:rsidRPr="008C5507">
        <w:rPr>
          <w:lang w:val="fr-CH"/>
        </w:rPr>
        <w:t xml:space="preserve"> </w:t>
      </w:r>
      <w:r w:rsidR="00BA6069" w:rsidRPr="008C5507">
        <w:rPr>
          <w:rFonts w:cs="Arial"/>
          <w:color w:val="333333"/>
          <w:sz w:val="22"/>
          <w:szCs w:val="22"/>
          <w:shd w:val="clear" w:color="auto" w:fill="FFFFFF"/>
          <w:lang w:val="fr-CH"/>
        </w:rPr>
        <w:t>45,72x35,56mm.</w:t>
      </w:r>
    </w:p>
    <w:p w14:paraId="09670864" w14:textId="37CED864" w:rsidR="00FD4482" w:rsidRPr="008C5507" w:rsidRDefault="00476B60" w:rsidP="00B21745">
      <w:pPr>
        <w:pStyle w:val="Paragraphedeliste"/>
        <w:numPr>
          <w:ilvl w:val="0"/>
          <w:numId w:val="14"/>
        </w:numPr>
        <w:rPr>
          <w:lang w:val="fr-CH"/>
        </w:rPr>
      </w:pPr>
      <w:r w:rsidRPr="008C5507">
        <w:rPr>
          <w:lang w:val="fr-CH"/>
        </w:rPr>
        <w:t xml:space="preserve">Cable </w:t>
      </w:r>
      <w:r w:rsidR="00702F24" w:rsidRPr="008C5507">
        <w:rPr>
          <w:lang w:val="fr-CH"/>
        </w:rPr>
        <w:t xml:space="preserve">USB-A à micro USB </w:t>
      </w:r>
    </w:p>
    <w:p w14:paraId="486E3776" w14:textId="58CC1D38" w:rsidR="00A16631" w:rsidRPr="008C5507" w:rsidRDefault="00A16631" w:rsidP="00A16631">
      <w:pPr>
        <w:pStyle w:val="Paragraphedeliste"/>
        <w:numPr>
          <w:ilvl w:val="0"/>
          <w:numId w:val="14"/>
        </w:numPr>
        <w:rPr>
          <w:lang w:val="fr-CH"/>
        </w:rPr>
      </w:pPr>
      <w:r w:rsidRPr="008C5507">
        <w:rPr>
          <w:lang w:val="fr-CH"/>
        </w:rPr>
        <w:t xml:space="preserve">Environnement de </w:t>
      </w:r>
      <w:r w:rsidR="008F564B" w:rsidRPr="008C5507">
        <w:rPr>
          <w:lang w:val="fr-CH"/>
        </w:rPr>
        <w:t>développement</w:t>
      </w:r>
      <w:r w:rsidRPr="008C5507">
        <w:rPr>
          <w:lang w:val="fr-CH"/>
        </w:rPr>
        <w:t xml:space="preserve"> Arduino IDE</w:t>
      </w:r>
      <w:r w:rsidR="006C5468" w:rsidRPr="008C5507">
        <w:rPr>
          <w:lang w:val="fr-CH"/>
        </w:rPr>
        <w:t xml:space="preserve"> </w:t>
      </w:r>
      <w:r w:rsidRPr="008C5507">
        <w:rPr>
          <w:lang w:val="fr-CH"/>
        </w:rPr>
        <w:t>pour programmer l'ESP32 en C</w:t>
      </w:r>
    </w:p>
    <w:p w14:paraId="475283B5" w14:textId="4A9386FD" w:rsidR="00A16631" w:rsidRPr="008C5507" w:rsidRDefault="00A16631" w:rsidP="00A16631">
      <w:pPr>
        <w:pStyle w:val="Paragraphedeliste"/>
        <w:numPr>
          <w:ilvl w:val="0"/>
          <w:numId w:val="14"/>
        </w:numPr>
        <w:rPr>
          <w:lang w:val="fr-CH"/>
        </w:rPr>
      </w:pPr>
      <w:r w:rsidRPr="008C5507">
        <w:rPr>
          <w:lang w:val="fr-CH"/>
        </w:rPr>
        <w:t xml:space="preserve">SQLite (ou fichier JSON pour </w:t>
      </w:r>
      <w:proofErr w:type="spellStart"/>
      <w:r w:rsidRPr="008C5507">
        <w:rPr>
          <w:lang w:val="fr-CH"/>
        </w:rPr>
        <w:t>simplicite</w:t>
      </w:r>
      <w:proofErr w:type="spellEnd"/>
      <w:r w:rsidRPr="008C5507">
        <w:rPr>
          <w:lang w:val="fr-CH"/>
        </w:rPr>
        <w:t>) pour la plateforme de gestion</w:t>
      </w:r>
    </w:p>
    <w:p w14:paraId="0DE596FE" w14:textId="1FC03D06" w:rsidR="00A16631" w:rsidRPr="008C5507" w:rsidRDefault="00A16631" w:rsidP="00A16631">
      <w:pPr>
        <w:pStyle w:val="Paragraphedeliste"/>
        <w:numPr>
          <w:ilvl w:val="0"/>
          <w:numId w:val="14"/>
        </w:numPr>
        <w:rPr>
          <w:lang w:val="fr-CH"/>
        </w:rPr>
      </w:pPr>
      <w:r w:rsidRPr="008C5507">
        <w:rPr>
          <w:lang w:val="fr-CH"/>
        </w:rPr>
        <w:t xml:space="preserve">Logiciel de </w:t>
      </w:r>
      <w:r w:rsidR="00356474" w:rsidRPr="008C5507">
        <w:rPr>
          <w:lang w:val="fr-CH"/>
        </w:rPr>
        <w:t>contrôle</w:t>
      </w:r>
      <w:r w:rsidRPr="008C5507">
        <w:rPr>
          <w:lang w:val="fr-CH"/>
        </w:rPr>
        <w:t xml:space="preserve"> de version Git </w:t>
      </w:r>
      <w:r w:rsidR="00F91BDA" w:rsidRPr="008C5507">
        <w:rPr>
          <w:lang w:val="fr-CH"/>
        </w:rPr>
        <w:t>Desktop</w:t>
      </w:r>
    </w:p>
    <w:p w14:paraId="3BAB73DE" w14:textId="15F13E49" w:rsidR="00A16631" w:rsidRPr="008C5507" w:rsidRDefault="00A16631" w:rsidP="00A16631">
      <w:pPr>
        <w:pStyle w:val="Paragraphedeliste"/>
        <w:numPr>
          <w:ilvl w:val="0"/>
          <w:numId w:val="14"/>
        </w:numPr>
        <w:rPr>
          <w:lang w:val="fr-CH"/>
        </w:rPr>
      </w:pPr>
      <w:r w:rsidRPr="008C5507">
        <w:rPr>
          <w:lang w:val="fr-CH"/>
        </w:rPr>
        <w:t>Microsoft Office pour la documentation</w:t>
      </w:r>
    </w:p>
    <w:p w14:paraId="5580A508" w14:textId="12833A93" w:rsidR="001F692A" w:rsidRPr="008C5507" w:rsidRDefault="00E22783" w:rsidP="00A16631">
      <w:pPr>
        <w:pStyle w:val="Paragraphedeliste"/>
        <w:numPr>
          <w:ilvl w:val="0"/>
          <w:numId w:val="14"/>
        </w:numPr>
        <w:rPr>
          <w:lang w:val="fr-CH"/>
        </w:rPr>
      </w:pPr>
      <w:r w:rsidRPr="008C5507">
        <w:rPr>
          <w:lang w:val="fr-CH"/>
        </w:rPr>
        <w:t>Driver pour la reconnaissance de l’ESP32 CH340</w:t>
      </w:r>
    </w:p>
    <w:p w14:paraId="45F4B779" w14:textId="78282BBF" w:rsidR="005644D7" w:rsidRPr="008C5507" w:rsidRDefault="005644D7" w:rsidP="00A16631">
      <w:pPr>
        <w:pStyle w:val="Paragraphedeliste"/>
        <w:numPr>
          <w:ilvl w:val="0"/>
          <w:numId w:val="14"/>
        </w:numPr>
        <w:rPr>
          <w:lang w:val="fr-CH"/>
        </w:rPr>
      </w:pPr>
      <w:r w:rsidRPr="008C5507">
        <w:rPr>
          <w:lang w:val="fr-CH"/>
        </w:rPr>
        <w:t xml:space="preserve">Connexion Wifi local </w:t>
      </w:r>
      <w:r w:rsidR="009436DF" w:rsidRPr="008C5507">
        <w:rPr>
          <w:lang w:val="fr-CH"/>
        </w:rPr>
        <w:t>(IOT)</w:t>
      </w:r>
    </w:p>
    <w:p w14:paraId="0C81296F" w14:textId="0A13F208" w:rsidR="00F85DA4" w:rsidRPr="008C5507" w:rsidRDefault="00A74F75" w:rsidP="00A16631">
      <w:pPr>
        <w:pStyle w:val="Paragraphedeliste"/>
        <w:numPr>
          <w:ilvl w:val="0"/>
          <w:numId w:val="14"/>
        </w:numPr>
        <w:rPr>
          <w:lang w:val="fr-CH"/>
        </w:rPr>
      </w:pPr>
      <w:r w:rsidRPr="008C5507">
        <w:rPr>
          <w:lang w:val="fr-CH"/>
        </w:rPr>
        <w:t xml:space="preserve">Maquette </w:t>
      </w:r>
      <w:proofErr w:type="spellStart"/>
      <w:r w:rsidRPr="008C5507">
        <w:rPr>
          <w:lang w:val="fr-CH"/>
        </w:rPr>
        <w:t>Figma</w:t>
      </w:r>
      <w:proofErr w:type="spellEnd"/>
      <w:r w:rsidRPr="008C5507">
        <w:rPr>
          <w:lang w:val="fr-CH"/>
        </w:rPr>
        <w:t xml:space="preserve"> </w:t>
      </w:r>
    </w:p>
    <w:p w14:paraId="423ECA9D" w14:textId="77777777" w:rsidR="00AA0785" w:rsidRPr="008C5507" w:rsidRDefault="00AA0785" w:rsidP="00AA0785">
      <w:pPr>
        <w:rPr>
          <w:lang w:val="fr-CH"/>
        </w:rPr>
      </w:pPr>
    </w:p>
    <w:p w14:paraId="1B021D1F" w14:textId="77777777" w:rsidR="00684B3D" w:rsidRPr="008C5507" w:rsidRDefault="00684B3D" w:rsidP="00684B3D">
      <w:pPr>
        <w:pStyle w:val="En-tte"/>
        <w:tabs>
          <w:tab w:val="clear" w:pos="4536"/>
          <w:tab w:val="clear" w:pos="9072"/>
        </w:tabs>
        <w:ind w:left="717"/>
        <w:rPr>
          <w:szCs w:val="14"/>
          <w:lang w:val="fr-CH"/>
        </w:rPr>
      </w:pPr>
    </w:p>
    <w:p w14:paraId="3B23FCA3" w14:textId="77777777" w:rsidR="00684B3D" w:rsidRPr="008C5507" w:rsidRDefault="00684B3D" w:rsidP="00C315ED">
      <w:pPr>
        <w:pStyle w:val="Retraitnormal1"/>
        <w:numPr>
          <w:ilvl w:val="0"/>
          <w:numId w:val="0"/>
        </w:numPr>
        <w:ind w:left="360"/>
        <w:rPr>
          <w:rFonts w:ascii="Arial" w:hAnsi="Arial"/>
          <w:sz w:val="24"/>
          <w:szCs w:val="14"/>
          <w:lang w:val="fr-CH" w:eastAsia="fr-FR"/>
        </w:rPr>
      </w:pPr>
    </w:p>
    <w:p w14:paraId="72F931A7" w14:textId="4246D506" w:rsidR="00437BB4" w:rsidRPr="008C5507" w:rsidRDefault="00437BB4">
      <w:pPr>
        <w:pStyle w:val="Titre2"/>
        <w:rPr>
          <w:lang w:val="fr-CH"/>
        </w:rPr>
      </w:pPr>
      <w:bookmarkStart w:id="11" w:name="_Toc197506375"/>
      <w:r w:rsidRPr="008C5507">
        <w:rPr>
          <w:lang w:val="fr-CH"/>
        </w:rPr>
        <w:t>ESP32</w:t>
      </w:r>
      <w:r w:rsidR="009B38FE" w:rsidRPr="008C5507">
        <w:rPr>
          <w:lang w:val="fr-CH"/>
        </w:rPr>
        <w:t>-WROOM</w:t>
      </w:r>
      <w:bookmarkEnd w:id="11"/>
    </w:p>
    <w:p w14:paraId="3A5C03A0" w14:textId="77777777" w:rsidR="009B38FE" w:rsidRPr="008C5507" w:rsidRDefault="009B38FE" w:rsidP="009B38FE">
      <w:pPr>
        <w:rPr>
          <w:lang w:val="fr-CH"/>
        </w:rPr>
      </w:pPr>
    </w:p>
    <w:p w14:paraId="7703E99D" w14:textId="0CB5F1C7" w:rsidR="009B38FE" w:rsidRPr="008C5507" w:rsidRDefault="009B38FE">
      <w:pPr>
        <w:pStyle w:val="Titre2"/>
        <w:rPr>
          <w:lang w:val="fr-CH"/>
        </w:rPr>
      </w:pPr>
      <w:bookmarkStart w:id="12" w:name="_Toc197506376"/>
      <w:r w:rsidRPr="008C5507">
        <w:rPr>
          <w:lang w:val="fr-CH"/>
        </w:rPr>
        <w:t>Ecran OLED</w:t>
      </w:r>
      <w:bookmarkEnd w:id="12"/>
    </w:p>
    <w:p w14:paraId="69243E94" w14:textId="77777777" w:rsidR="009B38FE" w:rsidRPr="008C5507" w:rsidRDefault="009B38FE" w:rsidP="009B38FE">
      <w:pPr>
        <w:rPr>
          <w:lang w:val="fr-CH"/>
        </w:rPr>
      </w:pPr>
    </w:p>
    <w:p w14:paraId="2E819540" w14:textId="0329D4AB" w:rsidR="009B38FE" w:rsidRDefault="009E5C36">
      <w:pPr>
        <w:pStyle w:val="Titre2"/>
      </w:pPr>
      <w:bookmarkStart w:id="13" w:name="_Toc197506377"/>
      <w:r w:rsidRPr="008C5507">
        <w:rPr>
          <w:lang w:val="fr-CH"/>
        </w:rPr>
        <w:lastRenderedPageBreak/>
        <w:t>Module de capteur d’humidité du sol</w:t>
      </w:r>
      <w:bookmarkEnd w:id="13"/>
    </w:p>
    <w:p w14:paraId="4A96C2B8" w14:textId="0F6FE8C2" w:rsidR="00243FDA" w:rsidRDefault="00243FDA">
      <w:pPr>
        <w:pStyle w:val="Titre2"/>
      </w:pPr>
      <w:r>
        <w:t>SPIFFS</w:t>
      </w:r>
    </w:p>
    <w:p w14:paraId="30E00437" w14:textId="795156A7" w:rsidR="005569F4" w:rsidRPr="005569F4" w:rsidRDefault="005569F4" w:rsidP="005569F4">
      <w:pPr>
        <w:pStyle w:val="Titre2"/>
      </w:pPr>
      <w:r>
        <w:t>JSON</w:t>
      </w:r>
    </w:p>
    <w:p w14:paraId="336E084D" w14:textId="27990E26" w:rsidR="00DD4356" w:rsidRPr="008C5507" w:rsidRDefault="00DD4356" w:rsidP="00DD4356">
      <w:pPr>
        <w:pStyle w:val="Titre2"/>
        <w:rPr>
          <w:lang w:val="fr-CH"/>
        </w:rPr>
      </w:pPr>
      <w:bookmarkStart w:id="14" w:name="_Toc197506378"/>
      <w:r w:rsidRPr="008C5507">
        <w:rPr>
          <w:lang w:val="fr-CH"/>
        </w:rPr>
        <w:t>CRUD</w:t>
      </w:r>
      <w:bookmarkEnd w:id="14"/>
    </w:p>
    <w:p w14:paraId="6421D00A" w14:textId="5C239676" w:rsidR="00DD4356" w:rsidRDefault="00222396" w:rsidP="00222396">
      <w:pPr>
        <w:pStyle w:val="Titre2"/>
      </w:pPr>
      <w:bookmarkStart w:id="15" w:name="_Toc197506379"/>
      <w:r w:rsidRPr="008C5507">
        <w:rPr>
          <w:lang w:val="fr-CH"/>
        </w:rPr>
        <w:t>Arduino IDE</w:t>
      </w:r>
      <w:bookmarkEnd w:id="15"/>
    </w:p>
    <w:p w14:paraId="7EC1D3BB" w14:textId="18D5C642" w:rsidR="008F2AEA" w:rsidRPr="008F2AEA" w:rsidRDefault="008F2AEA" w:rsidP="008F2AEA">
      <w:pPr>
        <w:rPr>
          <w:lang w:val="fr-CH"/>
        </w:rPr>
      </w:pPr>
      <w:r>
        <w:t>Explique pourquoi ce choix</w:t>
      </w:r>
    </w:p>
    <w:p w14:paraId="7E2FE81C" w14:textId="568935D4" w:rsidR="00695551" w:rsidRPr="008C5507" w:rsidRDefault="00222396" w:rsidP="00222396">
      <w:pPr>
        <w:pStyle w:val="Titre2"/>
        <w:rPr>
          <w:lang w:val="fr-CH"/>
        </w:rPr>
      </w:pPr>
      <w:bookmarkStart w:id="16" w:name="_Toc197506380"/>
      <w:r w:rsidRPr="008C5507">
        <w:rPr>
          <w:lang w:val="fr-CH"/>
        </w:rPr>
        <w:t>GIT</w:t>
      </w:r>
      <w:bookmarkEnd w:id="16"/>
    </w:p>
    <w:p w14:paraId="2786A214" w14:textId="0D4B8F8F" w:rsidR="00E12330" w:rsidRPr="008C5507" w:rsidRDefault="00D836D9" w:rsidP="00D836D9">
      <w:pPr>
        <w:pStyle w:val="Titre2"/>
        <w:rPr>
          <w:lang w:val="fr-CH"/>
        </w:rPr>
      </w:pPr>
      <w:bookmarkStart w:id="17" w:name="_Toc197506381"/>
      <w:r w:rsidRPr="008C5507">
        <w:rPr>
          <w:lang w:val="fr-CH"/>
        </w:rPr>
        <w:t>Maquette</w:t>
      </w:r>
      <w:bookmarkEnd w:id="17"/>
    </w:p>
    <w:p w14:paraId="57090AED" w14:textId="77777777" w:rsidR="00D836D9" w:rsidRPr="008C5507" w:rsidRDefault="00D836D9" w:rsidP="00D836D9">
      <w:pPr>
        <w:rPr>
          <w:lang w:val="fr-CH"/>
        </w:rPr>
      </w:pPr>
    </w:p>
    <w:p w14:paraId="7304B43A" w14:textId="77777777" w:rsidR="00AA0785" w:rsidRPr="008C5507" w:rsidRDefault="00AA0785" w:rsidP="00AA0785">
      <w:pPr>
        <w:pStyle w:val="Titre2"/>
        <w:rPr>
          <w:i/>
          <w:iCs/>
          <w:lang w:val="fr-CH"/>
        </w:rPr>
      </w:pPr>
      <w:bookmarkStart w:id="18" w:name="_Toc25553314"/>
      <w:bookmarkStart w:id="19" w:name="_Toc71691019"/>
      <w:bookmarkStart w:id="20" w:name="_Toc197506382"/>
      <w:r w:rsidRPr="008C5507">
        <w:rPr>
          <w:iCs/>
          <w:lang w:val="fr-CH"/>
        </w:rPr>
        <w:t>Dossier de conception</w:t>
      </w:r>
      <w:bookmarkEnd w:id="18"/>
      <w:bookmarkEnd w:id="19"/>
      <w:bookmarkEnd w:id="20"/>
    </w:p>
    <w:p w14:paraId="1683028B" w14:textId="77777777" w:rsidR="00212505" w:rsidRPr="008C5507" w:rsidRDefault="00212505" w:rsidP="00AA0785">
      <w:pPr>
        <w:pStyle w:val="Retraitnormal1"/>
        <w:numPr>
          <w:ilvl w:val="0"/>
          <w:numId w:val="0"/>
        </w:numPr>
        <w:ind w:left="360"/>
        <w:rPr>
          <w:i/>
          <w:color w:val="FF0000"/>
          <w:sz w:val="24"/>
          <w:lang w:val="fr-CH"/>
        </w:rPr>
      </w:pPr>
    </w:p>
    <w:p w14:paraId="3B055082" w14:textId="77777777" w:rsidR="00AA0785" w:rsidRPr="008C5507" w:rsidRDefault="00AA0785" w:rsidP="00AA0785">
      <w:pPr>
        <w:pStyle w:val="Retraitnormal1"/>
        <w:numPr>
          <w:ilvl w:val="0"/>
          <w:numId w:val="0"/>
        </w:numPr>
        <w:ind w:left="360"/>
        <w:rPr>
          <w:rFonts w:ascii="Arial" w:hAnsi="Arial" w:cs="Arial"/>
          <w:i/>
          <w:color w:val="FF0000"/>
          <w:sz w:val="24"/>
          <w:lang w:val="fr-CH"/>
        </w:rPr>
      </w:pPr>
      <w:r w:rsidRPr="008C5507">
        <w:rPr>
          <w:rFonts w:ascii="Arial" w:hAnsi="Arial" w:cs="Arial"/>
          <w:i/>
          <w:color w:val="FF0000"/>
          <w:sz w:val="24"/>
          <w:lang w:val="fr-CH"/>
        </w:rPr>
        <w:t>Fournir tous les document de conception:</w:t>
      </w:r>
    </w:p>
    <w:p w14:paraId="55EE660A" w14:textId="77777777" w:rsidR="00212505" w:rsidRPr="008C5507" w:rsidRDefault="00212505" w:rsidP="00AA0785">
      <w:pPr>
        <w:pStyle w:val="Retraitnormal1"/>
        <w:numPr>
          <w:ilvl w:val="0"/>
          <w:numId w:val="0"/>
        </w:numPr>
        <w:ind w:left="360"/>
        <w:rPr>
          <w:rFonts w:ascii="Arial" w:hAnsi="Arial" w:cs="Arial"/>
          <w:i/>
          <w:color w:val="FF0000"/>
          <w:sz w:val="24"/>
          <w:lang w:val="fr-CH"/>
        </w:rPr>
      </w:pPr>
    </w:p>
    <w:p w14:paraId="35CD6D2B" w14:textId="77777777" w:rsidR="00AA0785" w:rsidRPr="008C5507" w:rsidRDefault="00AA0785" w:rsidP="00AA0785">
      <w:pPr>
        <w:pStyle w:val="Retraitnormal1"/>
        <w:numPr>
          <w:ilvl w:val="0"/>
          <w:numId w:val="9"/>
        </w:numPr>
        <w:rPr>
          <w:rFonts w:ascii="Arial" w:hAnsi="Arial" w:cs="Arial"/>
          <w:i/>
          <w:color w:val="FF0000"/>
          <w:sz w:val="24"/>
          <w:lang w:val="fr-CH"/>
        </w:rPr>
      </w:pPr>
      <w:r w:rsidRPr="008C5507">
        <w:rPr>
          <w:rFonts w:ascii="Arial" w:hAnsi="Arial" w:cs="Arial"/>
          <w:i/>
          <w:color w:val="FF0000"/>
          <w:sz w:val="24"/>
          <w:lang w:val="fr-CH"/>
        </w:rPr>
        <w:t>le choix du matériel HW</w:t>
      </w:r>
    </w:p>
    <w:p w14:paraId="24E1D4CD" w14:textId="77777777" w:rsidR="00AA0785" w:rsidRPr="008C5507" w:rsidRDefault="00AA0785" w:rsidP="00AA0785">
      <w:pPr>
        <w:pStyle w:val="Retraitnormal1"/>
        <w:numPr>
          <w:ilvl w:val="0"/>
          <w:numId w:val="9"/>
        </w:numPr>
        <w:rPr>
          <w:rFonts w:ascii="Arial" w:hAnsi="Arial" w:cs="Arial"/>
          <w:i/>
          <w:color w:val="FF0000"/>
          <w:sz w:val="24"/>
          <w:lang w:val="fr-CH"/>
        </w:rPr>
      </w:pPr>
      <w:r w:rsidRPr="008C5507">
        <w:rPr>
          <w:rFonts w:ascii="Arial" w:hAnsi="Arial" w:cs="Arial"/>
          <w:i/>
          <w:color w:val="FF0000"/>
          <w:sz w:val="24"/>
          <w:lang w:val="fr-CH"/>
        </w:rPr>
        <w:t xml:space="preserve">le choix des systèmes d'exploitation pour la réalisation </w:t>
      </w:r>
      <w:r w:rsidRPr="008C5507">
        <w:rPr>
          <w:rFonts w:ascii="Arial" w:hAnsi="Arial" w:cs="Arial"/>
          <w:i/>
          <w:color w:val="FF0000"/>
          <w:sz w:val="24"/>
          <w:u w:val="single"/>
          <w:lang w:val="fr-CH"/>
        </w:rPr>
        <w:t>et</w:t>
      </w:r>
      <w:r w:rsidRPr="008C5507">
        <w:rPr>
          <w:rFonts w:ascii="Arial" w:hAnsi="Arial" w:cs="Arial"/>
          <w:i/>
          <w:color w:val="FF0000"/>
          <w:sz w:val="24"/>
          <w:lang w:val="fr-CH"/>
        </w:rPr>
        <w:t xml:space="preserve"> l'utilisation</w:t>
      </w:r>
    </w:p>
    <w:p w14:paraId="06AD8F92" w14:textId="77777777" w:rsidR="00AA0785" w:rsidRPr="008C5507" w:rsidRDefault="00AA0785" w:rsidP="00AA0785">
      <w:pPr>
        <w:pStyle w:val="Retraitnormal1"/>
        <w:numPr>
          <w:ilvl w:val="0"/>
          <w:numId w:val="9"/>
        </w:numPr>
        <w:rPr>
          <w:rFonts w:ascii="Arial" w:hAnsi="Arial" w:cs="Arial"/>
          <w:i/>
          <w:color w:val="FF0000"/>
          <w:sz w:val="24"/>
          <w:lang w:val="fr-CH"/>
        </w:rPr>
      </w:pPr>
      <w:r w:rsidRPr="008C5507">
        <w:rPr>
          <w:rFonts w:ascii="Arial" w:hAnsi="Arial" w:cs="Arial"/>
          <w:i/>
          <w:color w:val="FF0000"/>
          <w:sz w:val="24"/>
          <w:lang w:val="fr-CH"/>
        </w:rPr>
        <w:t xml:space="preserve">le choix des outils logiciels pour la réalisation </w:t>
      </w:r>
      <w:r w:rsidRPr="008C5507">
        <w:rPr>
          <w:rFonts w:ascii="Arial" w:hAnsi="Arial" w:cs="Arial"/>
          <w:i/>
          <w:color w:val="FF0000"/>
          <w:sz w:val="24"/>
          <w:u w:val="single"/>
          <w:lang w:val="fr-CH"/>
        </w:rPr>
        <w:t>et</w:t>
      </w:r>
      <w:r w:rsidRPr="008C5507">
        <w:rPr>
          <w:rFonts w:ascii="Arial" w:hAnsi="Arial" w:cs="Arial"/>
          <w:i/>
          <w:color w:val="FF0000"/>
          <w:sz w:val="24"/>
          <w:lang w:val="fr-CH"/>
        </w:rPr>
        <w:t xml:space="preserve"> l'utilisation</w:t>
      </w:r>
    </w:p>
    <w:p w14:paraId="4B699860" w14:textId="77777777" w:rsidR="00AA0785" w:rsidRPr="008C5507" w:rsidRDefault="00281546" w:rsidP="00AA0785">
      <w:pPr>
        <w:pStyle w:val="Retraitnormal1"/>
        <w:numPr>
          <w:ilvl w:val="0"/>
          <w:numId w:val="9"/>
        </w:numPr>
        <w:rPr>
          <w:rFonts w:ascii="Arial" w:hAnsi="Arial" w:cs="Arial"/>
          <w:i/>
          <w:color w:val="FF0000"/>
          <w:sz w:val="24"/>
          <w:lang w:val="fr-CH"/>
        </w:rPr>
      </w:pPr>
      <w:r w:rsidRPr="008C5507">
        <w:rPr>
          <w:rFonts w:ascii="Arial" w:hAnsi="Arial" w:cs="Arial"/>
          <w:i/>
          <w:color w:val="FF0000"/>
          <w:sz w:val="24"/>
          <w:lang w:val="fr-CH"/>
        </w:rPr>
        <w:t xml:space="preserve">site web: </w:t>
      </w:r>
      <w:r w:rsidR="00AA0785" w:rsidRPr="008C5507">
        <w:rPr>
          <w:rFonts w:ascii="Arial" w:hAnsi="Arial" w:cs="Arial"/>
          <w:i/>
          <w:color w:val="FF0000"/>
          <w:sz w:val="24"/>
          <w:lang w:val="fr-CH"/>
        </w:rPr>
        <w:t>réaliser les maquettes avec un logiciel, décrire toutes les animations sur papier, définir les mots-clés, choisir une formule d'hébergement, définir la méthode de mise à jour, …</w:t>
      </w:r>
    </w:p>
    <w:p w14:paraId="2D076787" w14:textId="77777777" w:rsidR="00AA0785" w:rsidRPr="008C5507" w:rsidRDefault="00AA0785" w:rsidP="00AA0785">
      <w:pPr>
        <w:pStyle w:val="Retraitnormal1"/>
        <w:numPr>
          <w:ilvl w:val="0"/>
          <w:numId w:val="4"/>
        </w:numPr>
        <w:rPr>
          <w:rFonts w:ascii="Arial" w:hAnsi="Arial" w:cs="Arial"/>
          <w:i/>
          <w:color w:val="FF0000"/>
          <w:sz w:val="24"/>
          <w:lang w:val="fr-CH"/>
        </w:rPr>
      </w:pPr>
      <w:r w:rsidRPr="008C5507">
        <w:rPr>
          <w:rFonts w:ascii="Arial" w:hAnsi="Arial" w:cs="Arial"/>
          <w:i/>
          <w:color w:val="FF0000"/>
          <w:sz w:val="24"/>
          <w:lang w:val="fr-CH"/>
        </w:rPr>
        <w:t>bases de données: décrire le modèle relationnel, le contenu détaillé des tables (caractéristiques de chaque champs) et les requêtes.</w:t>
      </w:r>
    </w:p>
    <w:p w14:paraId="101B78EB" w14:textId="77777777" w:rsidR="00AA0785" w:rsidRPr="008C5507" w:rsidRDefault="00AA0785" w:rsidP="00AA0785">
      <w:pPr>
        <w:pStyle w:val="Retraitnormal1"/>
        <w:numPr>
          <w:ilvl w:val="0"/>
          <w:numId w:val="4"/>
        </w:numPr>
        <w:rPr>
          <w:rFonts w:ascii="Arial" w:hAnsi="Arial" w:cs="Arial"/>
          <w:i/>
          <w:color w:val="FF0000"/>
          <w:sz w:val="24"/>
          <w:lang w:val="fr-CH"/>
        </w:rPr>
      </w:pPr>
      <w:r w:rsidRPr="008C5507">
        <w:rPr>
          <w:rFonts w:ascii="Arial" w:hAnsi="Arial" w:cs="Arial"/>
          <w:i/>
          <w:color w:val="FF0000"/>
          <w:sz w:val="24"/>
          <w:lang w:val="fr-CH"/>
        </w:rPr>
        <w:t>programmation et scripts: organigramme, architecture du programme, découpage modulaire, entrées-sorties des modules, pseudo-code</w:t>
      </w:r>
      <w:r w:rsidR="00281546" w:rsidRPr="008C5507">
        <w:rPr>
          <w:rFonts w:ascii="Arial" w:hAnsi="Arial" w:cs="Arial"/>
          <w:i/>
          <w:color w:val="FF0000"/>
          <w:sz w:val="24"/>
          <w:lang w:val="fr-CH"/>
        </w:rPr>
        <w:t xml:space="preserve"> </w:t>
      </w:r>
      <w:r w:rsidRPr="008C5507">
        <w:rPr>
          <w:rFonts w:ascii="Arial" w:hAnsi="Arial" w:cs="Arial"/>
          <w:i/>
          <w:color w:val="FF0000"/>
          <w:sz w:val="24"/>
          <w:lang w:val="fr-CH"/>
        </w:rPr>
        <w:t>/</w:t>
      </w:r>
      <w:r w:rsidR="00281546" w:rsidRPr="008C5507">
        <w:rPr>
          <w:rFonts w:ascii="Arial" w:hAnsi="Arial" w:cs="Arial"/>
          <w:i/>
          <w:color w:val="FF0000"/>
          <w:sz w:val="24"/>
          <w:lang w:val="fr-CH"/>
        </w:rPr>
        <w:t xml:space="preserve"> </w:t>
      </w:r>
      <w:proofErr w:type="spellStart"/>
      <w:r w:rsidRPr="008C5507">
        <w:rPr>
          <w:rFonts w:ascii="Arial" w:hAnsi="Arial" w:cs="Arial"/>
          <w:i/>
          <w:color w:val="FF0000"/>
          <w:sz w:val="24"/>
          <w:lang w:val="fr-CH"/>
        </w:rPr>
        <w:t>structogramme</w:t>
      </w:r>
      <w:proofErr w:type="spellEnd"/>
      <w:r w:rsidRPr="008C5507">
        <w:rPr>
          <w:rFonts w:ascii="Arial" w:hAnsi="Arial" w:cs="Arial"/>
          <w:i/>
          <w:color w:val="FF0000"/>
          <w:sz w:val="24"/>
          <w:lang w:val="fr-CH"/>
        </w:rPr>
        <w:t>…</w:t>
      </w:r>
    </w:p>
    <w:p w14:paraId="08FA7ECE" w14:textId="77777777" w:rsidR="00212505" w:rsidRPr="008C5507" w:rsidRDefault="00212505" w:rsidP="00212505">
      <w:pPr>
        <w:pStyle w:val="Retraitnormal1"/>
        <w:numPr>
          <w:ilvl w:val="0"/>
          <w:numId w:val="0"/>
        </w:numPr>
        <w:ind w:left="720"/>
        <w:rPr>
          <w:rFonts w:ascii="Arial" w:hAnsi="Arial" w:cs="Arial"/>
          <w:i/>
          <w:sz w:val="24"/>
          <w:lang w:val="fr-CH"/>
        </w:rPr>
      </w:pPr>
    </w:p>
    <w:p w14:paraId="0CDF577E" w14:textId="77777777" w:rsidR="00AA0785" w:rsidRPr="008C5507" w:rsidRDefault="00AA0785" w:rsidP="00AA0785">
      <w:pPr>
        <w:pStyle w:val="Retraitnormal1"/>
        <w:numPr>
          <w:ilvl w:val="0"/>
          <w:numId w:val="0"/>
        </w:numPr>
        <w:ind w:left="360"/>
        <w:rPr>
          <w:rFonts w:ascii="Arial" w:hAnsi="Arial" w:cs="Arial"/>
          <w:b/>
          <w:bCs/>
          <w:i/>
          <w:sz w:val="24"/>
          <w:lang w:val="fr-CH"/>
        </w:rPr>
      </w:pPr>
      <w:r w:rsidRPr="008C5507">
        <w:rPr>
          <w:rFonts w:ascii="Arial" w:hAnsi="Arial" w:cs="Arial"/>
          <w:b/>
          <w:bCs/>
          <w:i/>
          <w:sz w:val="24"/>
          <w:lang w:val="fr-CH"/>
        </w:rPr>
        <w:t xml:space="preserve">Le </w:t>
      </w:r>
      <w:smartTag w:uri="urn:schemas-microsoft-com:office:smarttags" w:element="PersonName">
        <w:r w:rsidRPr="008C5507">
          <w:rPr>
            <w:rFonts w:ascii="Arial" w:hAnsi="Arial" w:cs="Arial"/>
            <w:b/>
            <w:bCs/>
            <w:i/>
            <w:sz w:val="24"/>
            <w:lang w:val="fr-CH"/>
          </w:rPr>
          <w:t>dos</w:t>
        </w:r>
      </w:smartTag>
      <w:r w:rsidRPr="008C5507">
        <w:rPr>
          <w:rFonts w:ascii="Arial" w:hAnsi="Arial" w:cs="Arial"/>
          <w:b/>
          <w:bCs/>
          <w:i/>
          <w:sz w:val="24"/>
          <w:lang w:val="fr-CH"/>
        </w:rPr>
        <w:t>sier de conception devrait permettre de sous-traiter la réalisation du projet !</w:t>
      </w:r>
    </w:p>
    <w:p w14:paraId="6F2C2828" w14:textId="77777777" w:rsidR="00AA0785" w:rsidRPr="008C5507" w:rsidRDefault="00AA0785" w:rsidP="00AA0785">
      <w:pPr>
        <w:rPr>
          <w:lang w:val="fr-CH"/>
        </w:rPr>
      </w:pPr>
    </w:p>
    <w:p w14:paraId="60480B1E" w14:textId="0CF67E7E" w:rsidR="00C16333" w:rsidRPr="008C5507" w:rsidRDefault="00461865">
      <w:pPr>
        <w:pStyle w:val="Titre2"/>
        <w:rPr>
          <w:lang w:val="fr-CH"/>
        </w:rPr>
      </w:pPr>
      <w:bookmarkStart w:id="21" w:name="_Toc71703259"/>
      <w:bookmarkStart w:id="22" w:name="_Toc197506383"/>
      <w:r w:rsidRPr="008C5507">
        <w:rPr>
          <w:lang w:val="fr-CH"/>
        </w:rPr>
        <w:t>Diagrammes fonctionnels</w:t>
      </w:r>
    </w:p>
    <w:p w14:paraId="0C0D66E4" w14:textId="77777777" w:rsidR="00AA0785" w:rsidRPr="008C5507" w:rsidRDefault="00AA0785" w:rsidP="00684B3D">
      <w:pPr>
        <w:pStyle w:val="Titre1"/>
        <w:tabs>
          <w:tab w:val="num" w:pos="360"/>
        </w:tabs>
        <w:rPr>
          <w:lang w:val="fr-CH"/>
        </w:rPr>
      </w:pPr>
      <w:r w:rsidRPr="008C5507">
        <w:rPr>
          <w:lang w:val="fr-CH"/>
        </w:rPr>
        <w:t>R</w:t>
      </w:r>
      <w:bookmarkEnd w:id="21"/>
      <w:r w:rsidR="00684B3D" w:rsidRPr="008C5507">
        <w:rPr>
          <w:lang w:val="fr-CH"/>
        </w:rPr>
        <w:t>éalisation</w:t>
      </w:r>
      <w:bookmarkEnd w:id="22"/>
    </w:p>
    <w:p w14:paraId="79310314" w14:textId="77777777" w:rsidR="00AA0785" w:rsidRPr="008C5507" w:rsidRDefault="00AA0785" w:rsidP="00AA0785">
      <w:pPr>
        <w:pStyle w:val="Titre2"/>
        <w:rPr>
          <w:i/>
          <w:iCs/>
          <w:lang w:val="fr-CH"/>
        </w:rPr>
      </w:pPr>
      <w:bookmarkStart w:id="23" w:name="_Toc25553317"/>
      <w:bookmarkStart w:id="24" w:name="_Toc71691022"/>
      <w:bookmarkStart w:id="25" w:name="_Toc197506384"/>
      <w:r w:rsidRPr="008C5507">
        <w:rPr>
          <w:iCs/>
          <w:lang w:val="fr-CH"/>
        </w:rPr>
        <w:t>Dossier de réalisation</w:t>
      </w:r>
      <w:bookmarkStart w:id="26" w:name="_Toc25553318"/>
      <w:bookmarkEnd w:id="23"/>
      <w:bookmarkEnd w:id="24"/>
      <w:bookmarkEnd w:id="25"/>
    </w:p>
    <w:bookmarkEnd w:id="26"/>
    <w:p w14:paraId="685016B1" w14:textId="77777777" w:rsidR="0049659A" w:rsidRPr="008C5507" w:rsidRDefault="0049659A" w:rsidP="00AA0785">
      <w:pPr>
        <w:ind w:firstLine="360"/>
        <w:rPr>
          <w:i/>
          <w:iCs/>
          <w:lang w:val="fr-CH"/>
        </w:rPr>
      </w:pPr>
    </w:p>
    <w:p w14:paraId="63836B07" w14:textId="77777777" w:rsidR="00AA0785" w:rsidRPr="008C5507" w:rsidRDefault="00AA0785" w:rsidP="00AA0785">
      <w:pPr>
        <w:ind w:firstLine="360"/>
        <w:rPr>
          <w:i/>
          <w:iCs/>
          <w:color w:val="FF0000"/>
          <w:lang w:val="fr-CH"/>
        </w:rPr>
      </w:pPr>
      <w:r w:rsidRPr="008C5507">
        <w:rPr>
          <w:i/>
          <w:iCs/>
          <w:color w:val="FF0000"/>
          <w:lang w:val="fr-CH"/>
        </w:rPr>
        <w:t>Décrire la réalisation "physique" de votre projet</w:t>
      </w:r>
    </w:p>
    <w:p w14:paraId="43ADC682" w14:textId="77777777" w:rsidR="0049659A" w:rsidRPr="008C5507" w:rsidRDefault="0049659A" w:rsidP="00AA0785">
      <w:pPr>
        <w:ind w:firstLine="360"/>
        <w:rPr>
          <w:i/>
          <w:iCs/>
          <w:color w:val="FF0000"/>
          <w:lang w:val="fr-CH"/>
        </w:rPr>
      </w:pPr>
    </w:p>
    <w:p w14:paraId="7CA53055" w14:textId="77777777" w:rsidR="00AA0785" w:rsidRPr="008C5507" w:rsidRDefault="00AA0785" w:rsidP="00D14A10">
      <w:pPr>
        <w:numPr>
          <w:ilvl w:val="0"/>
          <w:numId w:val="11"/>
        </w:numPr>
        <w:tabs>
          <w:tab w:val="clear" w:pos="720"/>
          <w:tab w:val="num" w:pos="927"/>
        </w:tabs>
        <w:ind w:left="927"/>
        <w:rPr>
          <w:i/>
          <w:iCs/>
          <w:color w:val="FF0000"/>
          <w:lang w:val="fr-CH"/>
        </w:rPr>
      </w:pPr>
      <w:r w:rsidRPr="008C5507">
        <w:rPr>
          <w:i/>
          <w:iCs/>
          <w:color w:val="FF0000"/>
          <w:lang w:val="fr-CH"/>
        </w:rPr>
        <w:t>les répertoires où le logiciel est installé</w:t>
      </w:r>
    </w:p>
    <w:p w14:paraId="683C152D" w14:textId="77777777" w:rsidR="00AA0785" w:rsidRPr="008C5507" w:rsidRDefault="00AA0785" w:rsidP="00D14A10">
      <w:pPr>
        <w:numPr>
          <w:ilvl w:val="0"/>
          <w:numId w:val="10"/>
        </w:numPr>
        <w:tabs>
          <w:tab w:val="clear" w:pos="720"/>
          <w:tab w:val="num" w:pos="927"/>
        </w:tabs>
        <w:ind w:left="927"/>
        <w:rPr>
          <w:i/>
          <w:iCs/>
          <w:color w:val="FF0000"/>
          <w:lang w:val="fr-CH"/>
        </w:rPr>
      </w:pPr>
      <w:r w:rsidRPr="008C5507">
        <w:rPr>
          <w:i/>
          <w:iCs/>
          <w:color w:val="FF0000"/>
          <w:lang w:val="fr-CH"/>
        </w:rPr>
        <w:t>la liste de tous les fichiers et une rapide description de leur contenu (des noms qui parlent !)</w:t>
      </w:r>
    </w:p>
    <w:p w14:paraId="6405598E" w14:textId="77777777" w:rsidR="00AA0785" w:rsidRPr="008C5507" w:rsidRDefault="00AA0785" w:rsidP="00D14A10">
      <w:pPr>
        <w:numPr>
          <w:ilvl w:val="0"/>
          <w:numId w:val="10"/>
        </w:numPr>
        <w:tabs>
          <w:tab w:val="clear" w:pos="720"/>
          <w:tab w:val="num" w:pos="927"/>
        </w:tabs>
        <w:ind w:left="927"/>
        <w:rPr>
          <w:i/>
          <w:iCs/>
          <w:color w:val="FF0000"/>
          <w:lang w:val="fr-CH"/>
        </w:rPr>
      </w:pPr>
      <w:r w:rsidRPr="008C5507">
        <w:rPr>
          <w:i/>
          <w:iCs/>
          <w:color w:val="FF0000"/>
          <w:lang w:val="fr-CH"/>
        </w:rPr>
        <w:lastRenderedPageBreak/>
        <w:t>les versions des systèmes d'exploitation et des outils logiciels</w:t>
      </w:r>
    </w:p>
    <w:p w14:paraId="3C49803E" w14:textId="77777777" w:rsidR="00AA0785" w:rsidRPr="008C5507" w:rsidRDefault="00AA0785" w:rsidP="00D14A10">
      <w:pPr>
        <w:numPr>
          <w:ilvl w:val="0"/>
          <w:numId w:val="10"/>
        </w:numPr>
        <w:tabs>
          <w:tab w:val="clear" w:pos="720"/>
          <w:tab w:val="num" w:pos="927"/>
        </w:tabs>
        <w:ind w:left="927"/>
        <w:rPr>
          <w:i/>
          <w:iCs/>
          <w:color w:val="FF0000"/>
          <w:lang w:val="fr-CH"/>
        </w:rPr>
      </w:pPr>
      <w:r w:rsidRPr="008C5507">
        <w:rPr>
          <w:i/>
          <w:iCs/>
          <w:color w:val="FF0000"/>
          <w:lang w:val="fr-CH"/>
        </w:rPr>
        <w:t>la description exacte du matériel</w:t>
      </w:r>
    </w:p>
    <w:p w14:paraId="6AC99453" w14:textId="77777777" w:rsidR="00AA0785" w:rsidRPr="008C5507" w:rsidRDefault="00AA0785" w:rsidP="00D14A10">
      <w:pPr>
        <w:numPr>
          <w:ilvl w:val="0"/>
          <w:numId w:val="10"/>
        </w:numPr>
        <w:tabs>
          <w:tab w:val="clear" w:pos="720"/>
          <w:tab w:val="num" w:pos="927"/>
        </w:tabs>
        <w:ind w:left="927"/>
        <w:rPr>
          <w:i/>
          <w:iCs/>
          <w:color w:val="FF0000"/>
          <w:lang w:val="fr-CH"/>
        </w:rPr>
      </w:pPr>
      <w:r w:rsidRPr="008C5507">
        <w:rPr>
          <w:i/>
          <w:iCs/>
          <w:color w:val="FF0000"/>
          <w:lang w:val="fr-CH"/>
        </w:rPr>
        <w:t>le numé</w:t>
      </w:r>
      <w:r w:rsidR="00684B3D" w:rsidRPr="008C5507">
        <w:rPr>
          <w:i/>
          <w:iCs/>
          <w:color w:val="FF0000"/>
          <w:lang w:val="fr-CH"/>
        </w:rPr>
        <w:t xml:space="preserve">ro de version de votre produit </w:t>
      </w:r>
      <w:r w:rsidRPr="008C5507">
        <w:rPr>
          <w:i/>
          <w:iCs/>
          <w:color w:val="FF0000"/>
          <w:lang w:val="fr-CH"/>
        </w:rPr>
        <w:t>!</w:t>
      </w:r>
    </w:p>
    <w:p w14:paraId="524C3122" w14:textId="77777777" w:rsidR="00AA0785" w:rsidRPr="008C5507" w:rsidRDefault="00AA0785" w:rsidP="00D14A10">
      <w:pPr>
        <w:numPr>
          <w:ilvl w:val="0"/>
          <w:numId w:val="10"/>
        </w:numPr>
        <w:tabs>
          <w:tab w:val="clear" w:pos="720"/>
          <w:tab w:val="num" w:pos="927"/>
        </w:tabs>
        <w:ind w:left="927"/>
        <w:rPr>
          <w:i/>
          <w:iCs/>
          <w:color w:val="FF0000"/>
          <w:u w:val="single"/>
          <w:lang w:val="fr-CH"/>
        </w:rPr>
      </w:pPr>
      <w:r w:rsidRPr="008C5507">
        <w:rPr>
          <w:i/>
          <w:iCs/>
          <w:color w:val="FF0000"/>
          <w:lang w:val="fr-CH"/>
        </w:rPr>
        <w:t>programmation et scripts: librairies externes, dictionnaire des données, reconstruction du logiciel</w:t>
      </w:r>
      <w:r w:rsidR="00684B3D" w:rsidRPr="008C5507">
        <w:rPr>
          <w:i/>
          <w:iCs/>
          <w:color w:val="FF0000"/>
          <w:lang w:val="fr-CH"/>
        </w:rPr>
        <w:t xml:space="preserve"> </w:t>
      </w:r>
      <w:r w:rsidRPr="008C5507">
        <w:rPr>
          <w:i/>
          <w:iCs/>
          <w:color w:val="FF0000"/>
          <w:lang w:val="fr-CH"/>
        </w:rPr>
        <w:t>-</w:t>
      </w:r>
      <w:r w:rsidR="00684B3D" w:rsidRPr="008C5507">
        <w:rPr>
          <w:i/>
          <w:iCs/>
          <w:color w:val="FF0000"/>
          <w:lang w:val="fr-CH"/>
        </w:rPr>
        <w:t xml:space="preserve"> </w:t>
      </w:r>
      <w:r w:rsidRPr="008C5507">
        <w:rPr>
          <w:i/>
          <w:iCs/>
          <w:color w:val="FF0000"/>
          <w:lang w:val="fr-CH"/>
        </w:rPr>
        <w:t>cible à partir des sources.</w:t>
      </w:r>
    </w:p>
    <w:p w14:paraId="5005BE4A" w14:textId="77777777" w:rsidR="0049659A" w:rsidRPr="008C5507" w:rsidRDefault="0049659A" w:rsidP="0049659A">
      <w:pPr>
        <w:ind w:left="567"/>
        <w:rPr>
          <w:i/>
          <w:iCs/>
          <w:u w:val="single"/>
          <w:lang w:val="fr-CH"/>
        </w:rPr>
      </w:pPr>
    </w:p>
    <w:p w14:paraId="07620E07" w14:textId="77777777" w:rsidR="00AA0785" w:rsidRPr="008C5507" w:rsidRDefault="00AA0785" w:rsidP="00AA0785">
      <w:pPr>
        <w:ind w:left="1134" w:hanging="774"/>
        <w:rPr>
          <w:i/>
          <w:iCs/>
          <w:color w:val="FF0000"/>
          <w:lang w:val="fr-CH"/>
        </w:rPr>
      </w:pPr>
      <w:r w:rsidRPr="008C5507">
        <w:rPr>
          <w:i/>
          <w:iCs/>
          <w:color w:val="FF0000"/>
          <w:lang w:val="fr-CH"/>
        </w:rPr>
        <w:t xml:space="preserve">NOTE : </w:t>
      </w:r>
      <w:r w:rsidRPr="008C5507">
        <w:rPr>
          <w:i/>
          <w:iCs/>
          <w:color w:val="FF0000"/>
          <w:u w:val="single"/>
          <w:lang w:val="fr-CH"/>
        </w:rPr>
        <w:t>Evitez d’inclure les listings des sources</w:t>
      </w:r>
      <w:r w:rsidRPr="008C5507">
        <w:rPr>
          <w:i/>
          <w:iCs/>
          <w:color w:val="FF0000"/>
          <w:lang w:val="fr-CH"/>
        </w:rPr>
        <w:t>, à moins que vous ne désiriez en expliquer une partie vous paraissant importante. Dans ce cas n’incluez que cette partie…</w:t>
      </w:r>
    </w:p>
    <w:p w14:paraId="50FD583C" w14:textId="169134BD" w:rsidR="009B29C6" w:rsidRPr="008C5507" w:rsidRDefault="00995FB1" w:rsidP="00A701E6">
      <w:pPr>
        <w:pStyle w:val="Titre3"/>
        <w:rPr>
          <w:lang w:val="fr-CH"/>
        </w:rPr>
      </w:pPr>
      <w:bookmarkStart w:id="27" w:name="_Toc25553321"/>
      <w:bookmarkStart w:id="28" w:name="_Toc71691025"/>
      <w:bookmarkStart w:id="29" w:name="_Toc197506385"/>
      <w:r w:rsidRPr="008C5507">
        <w:rPr>
          <w:lang w:val="fr-CH"/>
        </w:rPr>
        <w:t>Liaison du matériel</w:t>
      </w:r>
      <w:bookmarkEnd w:id="29"/>
      <w:r w:rsidRPr="008C5507">
        <w:rPr>
          <w:lang w:val="fr-CH"/>
        </w:rPr>
        <w:t xml:space="preserve"> </w:t>
      </w:r>
    </w:p>
    <w:p w14:paraId="288DA239" w14:textId="77777777" w:rsidR="008C0D7A" w:rsidRPr="008C5507" w:rsidRDefault="008C0D7A" w:rsidP="008C0D7A">
      <w:pPr>
        <w:rPr>
          <w:lang w:val="fr-CH"/>
        </w:rPr>
      </w:pPr>
    </w:p>
    <w:p w14:paraId="5C953674" w14:textId="2AB8A190" w:rsidR="008C0D7A" w:rsidRPr="008C5507" w:rsidRDefault="00095FF1" w:rsidP="00A701E6">
      <w:pPr>
        <w:pStyle w:val="Titre3"/>
        <w:rPr>
          <w:lang w:val="fr-CH"/>
        </w:rPr>
      </w:pPr>
      <w:bookmarkStart w:id="30" w:name="_Toc197506386"/>
      <w:r w:rsidRPr="008C5507">
        <w:rPr>
          <w:lang w:val="fr-CH"/>
        </w:rPr>
        <w:t>Conne</w:t>
      </w:r>
      <w:r w:rsidR="00005378" w:rsidRPr="008C5507">
        <w:rPr>
          <w:lang w:val="fr-CH"/>
        </w:rPr>
        <w:t xml:space="preserve">xion sur le </w:t>
      </w:r>
      <w:r w:rsidR="001F6801" w:rsidRPr="008C5507">
        <w:rPr>
          <w:lang w:val="fr-CH"/>
        </w:rPr>
        <w:t>Wifi IOT</w:t>
      </w:r>
      <w:bookmarkEnd w:id="30"/>
    </w:p>
    <w:p w14:paraId="2299AAB2" w14:textId="77777777" w:rsidR="0045070A" w:rsidRPr="008C5507" w:rsidRDefault="0045070A" w:rsidP="00A701E6">
      <w:pPr>
        <w:pStyle w:val="Titre3"/>
        <w:rPr>
          <w:lang w:val="fr-CH"/>
        </w:rPr>
      </w:pPr>
      <w:bookmarkStart w:id="31" w:name="_Toc197506388"/>
      <w:r w:rsidRPr="008C5507">
        <w:rPr>
          <w:lang w:val="fr-CH"/>
        </w:rPr>
        <w:t>Mise en œuvre du serveur HTTP</w:t>
      </w:r>
      <w:r w:rsidRPr="008C5507">
        <w:rPr>
          <w:lang w:val="fr-CH"/>
        </w:rPr>
        <w:t xml:space="preserve"> </w:t>
      </w:r>
    </w:p>
    <w:p w14:paraId="24C4811A" w14:textId="5EB6B70F" w:rsidR="007B2337" w:rsidRPr="008C5507" w:rsidRDefault="00826424" w:rsidP="00A701E6">
      <w:pPr>
        <w:pStyle w:val="Titre3"/>
        <w:rPr>
          <w:lang w:val="fr-CH"/>
        </w:rPr>
      </w:pPr>
      <w:r w:rsidRPr="008C5507">
        <w:rPr>
          <w:lang w:val="fr-CH"/>
        </w:rPr>
        <w:t>Mesure de l’humidité</w:t>
      </w:r>
      <w:bookmarkEnd w:id="31"/>
    </w:p>
    <w:p w14:paraId="00B75EAE" w14:textId="5C7B72F6" w:rsidR="00826424" w:rsidRPr="008C5507" w:rsidRDefault="000F51E9" w:rsidP="00A701E6">
      <w:pPr>
        <w:pStyle w:val="Titre3"/>
        <w:rPr>
          <w:lang w:val="fr-CH"/>
        </w:rPr>
      </w:pPr>
      <w:bookmarkStart w:id="32" w:name="_Toc197506389"/>
      <w:r w:rsidRPr="008C5507">
        <w:rPr>
          <w:lang w:val="fr-CH"/>
        </w:rPr>
        <w:t>Interface web</w:t>
      </w:r>
      <w:bookmarkEnd w:id="32"/>
    </w:p>
    <w:p w14:paraId="2C16F7E9" w14:textId="5C383566" w:rsidR="000F51E9" w:rsidRPr="008C5507" w:rsidRDefault="000848B8" w:rsidP="00A701E6">
      <w:pPr>
        <w:pStyle w:val="Titre3"/>
        <w:rPr>
          <w:lang w:val="fr-CH"/>
        </w:rPr>
      </w:pPr>
      <w:bookmarkStart w:id="33" w:name="_Toc197506390"/>
      <w:r w:rsidRPr="008C5507">
        <w:rPr>
          <w:lang w:val="fr-CH"/>
        </w:rPr>
        <w:t>Stockage des données</w:t>
      </w:r>
      <w:bookmarkEnd w:id="33"/>
      <w:r w:rsidRPr="008C5507">
        <w:rPr>
          <w:lang w:val="fr-CH"/>
        </w:rPr>
        <w:t xml:space="preserve"> </w:t>
      </w:r>
    </w:p>
    <w:p w14:paraId="0C2E6D5F" w14:textId="77777777" w:rsidR="007B2337" w:rsidRPr="008C5507" w:rsidRDefault="007B2337" w:rsidP="001F6801">
      <w:pPr>
        <w:rPr>
          <w:lang w:val="fr-CH"/>
        </w:rPr>
      </w:pPr>
    </w:p>
    <w:p w14:paraId="57C0E0A8" w14:textId="77777777" w:rsidR="0049659A" w:rsidRPr="008C5507" w:rsidRDefault="0049659A" w:rsidP="0049659A">
      <w:pPr>
        <w:pStyle w:val="Titre2"/>
        <w:rPr>
          <w:i/>
          <w:iCs/>
          <w:lang w:val="fr-CH"/>
        </w:rPr>
      </w:pPr>
      <w:bookmarkStart w:id="34" w:name="_Toc197506391"/>
      <w:r w:rsidRPr="008C5507">
        <w:rPr>
          <w:iCs/>
          <w:lang w:val="fr-CH"/>
        </w:rPr>
        <w:t>Description des test</w:t>
      </w:r>
      <w:bookmarkEnd w:id="27"/>
      <w:r w:rsidRPr="008C5507">
        <w:rPr>
          <w:iCs/>
          <w:lang w:val="fr-CH"/>
        </w:rPr>
        <w:t>s effectués</w:t>
      </w:r>
      <w:bookmarkEnd w:id="28"/>
      <w:bookmarkEnd w:id="34"/>
    </w:p>
    <w:p w14:paraId="1D777D20" w14:textId="77777777" w:rsidR="0049659A" w:rsidRPr="008C5507" w:rsidRDefault="0049659A" w:rsidP="0049659A">
      <w:pPr>
        <w:pStyle w:val="En-tte"/>
        <w:ind w:left="357"/>
        <w:rPr>
          <w:i/>
          <w:lang w:val="fr-CH"/>
        </w:rPr>
      </w:pPr>
    </w:p>
    <w:p w14:paraId="0C080447" w14:textId="77777777" w:rsidR="0049659A" w:rsidRPr="008C5507" w:rsidRDefault="0049659A" w:rsidP="0049659A">
      <w:pPr>
        <w:pStyle w:val="En-tte"/>
        <w:ind w:left="357"/>
        <w:rPr>
          <w:i/>
          <w:color w:val="FF0000"/>
          <w:lang w:val="fr-CH"/>
        </w:rPr>
      </w:pPr>
      <w:r w:rsidRPr="008C5507">
        <w:rPr>
          <w:i/>
          <w:color w:val="FF0000"/>
          <w:lang w:val="fr-CH"/>
        </w:rPr>
        <w:t>Pour chaque partie testée de votre projet, il faut décrire:</w:t>
      </w:r>
    </w:p>
    <w:p w14:paraId="2A98CE7E" w14:textId="77777777" w:rsidR="0049659A" w:rsidRPr="008C5507" w:rsidRDefault="0049659A" w:rsidP="0049659A">
      <w:pPr>
        <w:pStyle w:val="En-tte"/>
        <w:ind w:left="357"/>
        <w:rPr>
          <w:i/>
          <w:color w:val="FF0000"/>
          <w:lang w:val="fr-CH"/>
        </w:rPr>
      </w:pPr>
    </w:p>
    <w:p w14:paraId="4336822D" w14:textId="77777777" w:rsidR="0049659A" w:rsidRPr="008C5507" w:rsidRDefault="0049659A" w:rsidP="0049659A">
      <w:pPr>
        <w:numPr>
          <w:ilvl w:val="0"/>
          <w:numId w:val="13"/>
        </w:numPr>
        <w:suppressAutoHyphens/>
        <w:rPr>
          <w:i/>
          <w:color w:val="FF0000"/>
          <w:lang w:val="fr-CH"/>
        </w:rPr>
      </w:pPr>
      <w:r w:rsidRPr="008C5507">
        <w:rPr>
          <w:i/>
          <w:color w:val="FF0000"/>
          <w:lang w:val="fr-CH"/>
        </w:rPr>
        <w:t>les conditions exactes de chaque test</w:t>
      </w:r>
    </w:p>
    <w:p w14:paraId="1D2CE05A" w14:textId="77777777" w:rsidR="0049659A" w:rsidRPr="008C5507" w:rsidRDefault="0049659A" w:rsidP="0049659A">
      <w:pPr>
        <w:numPr>
          <w:ilvl w:val="0"/>
          <w:numId w:val="12"/>
        </w:numPr>
        <w:rPr>
          <w:i/>
          <w:color w:val="FF0000"/>
          <w:lang w:val="fr-CH"/>
        </w:rPr>
      </w:pPr>
      <w:r w:rsidRPr="008C5507">
        <w:rPr>
          <w:i/>
          <w:color w:val="FF0000"/>
          <w:lang w:val="fr-CH"/>
        </w:rPr>
        <w:t>les preuves de test (papier ou fichier)</w:t>
      </w:r>
    </w:p>
    <w:p w14:paraId="5DA794AA" w14:textId="77777777" w:rsidR="0049659A" w:rsidRPr="008C5507" w:rsidRDefault="0049659A" w:rsidP="0049659A">
      <w:pPr>
        <w:numPr>
          <w:ilvl w:val="0"/>
          <w:numId w:val="12"/>
        </w:numPr>
        <w:rPr>
          <w:i/>
          <w:color w:val="FF0000"/>
          <w:lang w:val="fr-CH"/>
        </w:rPr>
      </w:pPr>
      <w:r w:rsidRPr="008C5507">
        <w:rPr>
          <w:i/>
          <w:color w:val="FF0000"/>
          <w:lang w:val="fr-CH"/>
        </w:rPr>
        <w:t xml:space="preserve">tests sans preuve: fournir au moins une description </w:t>
      </w:r>
    </w:p>
    <w:p w14:paraId="00FF31E7" w14:textId="77777777" w:rsidR="0049659A" w:rsidRPr="008C5507" w:rsidRDefault="0049659A" w:rsidP="0049659A">
      <w:pPr>
        <w:pStyle w:val="Titre2"/>
        <w:rPr>
          <w:i/>
          <w:iCs/>
          <w:lang w:val="fr-CH"/>
        </w:rPr>
      </w:pPr>
      <w:bookmarkStart w:id="35" w:name="_Toc25553322"/>
      <w:bookmarkStart w:id="36" w:name="_Toc71691026"/>
      <w:bookmarkStart w:id="37" w:name="_Toc197506392"/>
      <w:r w:rsidRPr="008C5507">
        <w:rPr>
          <w:iCs/>
          <w:lang w:val="fr-CH"/>
        </w:rPr>
        <w:t xml:space="preserve">Erreurs </w:t>
      </w:r>
      <w:bookmarkEnd w:id="35"/>
      <w:r w:rsidRPr="008C5507">
        <w:rPr>
          <w:iCs/>
          <w:lang w:val="fr-CH"/>
        </w:rPr>
        <w:t>restantes</w:t>
      </w:r>
      <w:bookmarkEnd w:id="36"/>
      <w:bookmarkEnd w:id="37"/>
      <w:r w:rsidRPr="008C5507">
        <w:rPr>
          <w:iCs/>
          <w:lang w:val="fr-CH"/>
        </w:rPr>
        <w:t xml:space="preserve">  </w:t>
      </w:r>
    </w:p>
    <w:p w14:paraId="592A0CDC" w14:textId="77777777" w:rsidR="0049659A" w:rsidRPr="008C5507" w:rsidRDefault="0049659A" w:rsidP="0049659A">
      <w:pPr>
        <w:ind w:left="426"/>
        <w:rPr>
          <w:i/>
          <w:lang w:val="fr-CH"/>
        </w:rPr>
      </w:pPr>
      <w:bookmarkStart w:id="38" w:name="_Toc25553323"/>
    </w:p>
    <w:p w14:paraId="3D3C38A1" w14:textId="77777777" w:rsidR="0049659A" w:rsidRPr="008C5507" w:rsidRDefault="0049659A" w:rsidP="0049659A">
      <w:pPr>
        <w:ind w:left="426"/>
        <w:rPr>
          <w:i/>
          <w:color w:val="FF0000"/>
          <w:lang w:val="fr-CH"/>
        </w:rPr>
      </w:pPr>
      <w:r w:rsidRPr="008C5507">
        <w:rPr>
          <w:i/>
          <w:color w:val="FF0000"/>
          <w:lang w:val="fr-CH"/>
        </w:rPr>
        <w:t xml:space="preserve">S'il reste encore des erreurs: </w:t>
      </w:r>
    </w:p>
    <w:p w14:paraId="4A553C39" w14:textId="77777777" w:rsidR="0049659A" w:rsidRPr="008C5507" w:rsidRDefault="0049659A" w:rsidP="0049659A">
      <w:pPr>
        <w:ind w:left="426"/>
        <w:rPr>
          <w:i/>
          <w:color w:val="FF0000"/>
          <w:lang w:val="fr-CH"/>
        </w:rPr>
      </w:pPr>
    </w:p>
    <w:p w14:paraId="42F43857" w14:textId="77777777" w:rsidR="0049659A" w:rsidRPr="008C5507" w:rsidRDefault="0049659A" w:rsidP="0049659A">
      <w:pPr>
        <w:numPr>
          <w:ilvl w:val="0"/>
          <w:numId w:val="3"/>
        </w:numPr>
        <w:rPr>
          <w:i/>
          <w:color w:val="FF0000"/>
          <w:lang w:val="fr-CH"/>
        </w:rPr>
      </w:pPr>
      <w:r w:rsidRPr="008C5507">
        <w:rPr>
          <w:i/>
          <w:color w:val="FF0000"/>
          <w:lang w:val="fr-CH"/>
        </w:rPr>
        <w:t>Description détaillée</w:t>
      </w:r>
    </w:p>
    <w:p w14:paraId="2E222F15" w14:textId="77777777" w:rsidR="0049659A" w:rsidRPr="008C5507" w:rsidRDefault="0049659A" w:rsidP="0049659A">
      <w:pPr>
        <w:numPr>
          <w:ilvl w:val="0"/>
          <w:numId w:val="3"/>
        </w:numPr>
        <w:rPr>
          <w:i/>
          <w:color w:val="FF0000"/>
          <w:lang w:val="fr-CH"/>
        </w:rPr>
      </w:pPr>
      <w:r w:rsidRPr="008C5507">
        <w:rPr>
          <w:i/>
          <w:color w:val="FF0000"/>
          <w:lang w:val="fr-CH"/>
        </w:rPr>
        <w:t>Conséquences sur l'utilisation du produit</w:t>
      </w:r>
      <w:bookmarkEnd w:id="38"/>
    </w:p>
    <w:p w14:paraId="70750B6C" w14:textId="77777777" w:rsidR="0049659A" w:rsidRPr="008C5507" w:rsidRDefault="0049659A" w:rsidP="0049659A">
      <w:pPr>
        <w:numPr>
          <w:ilvl w:val="0"/>
          <w:numId w:val="3"/>
        </w:numPr>
        <w:rPr>
          <w:i/>
          <w:color w:val="FF0000"/>
          <w:lang w:val="fr-CH"/>
        </w:rPr>
      </w:pPr>
      <w:r w:rsidRPr="008C5507">
        <w:rPr>
          <w:i/>
          <w:color w:val="FF0000"/>
          <w:lang w:val="fr-CH"/>
        </w:rPr>
        <w:t>Actions envisagées ou possibles</w:t>
      </w:r>
    </w:p>
    <w:p w14:paraId="5544236C" w14:textId="77777777" w:rsidR="00AA0785" w:rsidRPr="008C5507" w:rsidRDefault="00AA0785" w:rsidP="00AA0785">
      <w:pPr>
        <w:pStyle w:val="En-tte"/>
        <w:rPr>
          <w:rFonts w:cs="Arial"/>
          <w:iCs/>
          <w:lang w:val="fr-CH"/>
        </w:rPr>
      </w:pPr>
    </w:p>
    <w:p w14:paraId="320FC35F" w14:textId="77777777" w:rsidR="00AA0785" w:rsidRPr="008C5507" w:rsidRDefault="00AA0785" w:rsidP="00AA0785">
      <w:pPr>
        <w:pStyle w:val="Titre2"/>
        <w:rPr>
          <w:i/>
          <w:iCs/>
          <w:lang w:val="fr-CH"/>
        </w:rPr>
      </w:pPr>
      <w:bookmarkStart w:id="39" w:name="_Toc25553326"/>
      <w:bookmarkStart w:id="40" w:name="_Toc71691029"/>
      <w:bookmarkStart w:id="41" w:name="_Toc197506393"/>
      <w:r w:rsidRPr="008C5507">
        <w:rPr>
          <w:iCs/>
          <w:lang w:val="fr-CH"/>
        </w:rPr>
        <w:t>Liste des documents</w:t>
      </w:r>
      <w:bookmarkEnd w:id="39"/>
      <w:r w:rsidRPr="008C5507">
        <w:rPr>
          <w:iCs/>
          <w:lang w:val="fr-CH"/>
        </w:rPr>
        <w:t xml:space="preserve"> fournis</w:t>
      </w:r>
      <w:bookmarkEnd w:id="40"/>
      <w:bookmarkEnd w:id="41"/>
    </w:p>
    <w:p w14:paraId="21C6E4E3" w14:textId="77777777" w:rsidR="0049659A" w:rsidRPr="008C5507" w:rsidRDefault="0049659A" w:rsidP="00AA0785">
      <w:pPr>
        <w:ind w:left="426"/>
        <w:rPr>
          <w:rFonts w:cs="Arial"/>
          <w:iCs/>
          <w:lang w:val="fr-CH"/>
        </w:rPr>
      </w:pPr>
    </w:p>
    <w:p w14:paraId="664795FB" w14:textId="77777777" w:rsidR="00AA0785" w:rsidRPr="008C5507" w:rsidRDefault="00AA0785" w:rsidP="00AA0785">
      <w:pPr>
        <w:ind w:left="426"/>
        <w:rPr>
          <w:rFonts w:cs="Arial"/>
          <w:i/>
          <w:color w:val="FF0000"/>
          <w:lang w:val="fr-CH"/>
        </w:rPr>
      </w:pPr>
      <w:r w:rsidRPr="008C5507">
        <w:rPr>
          <w:rFonts w:cs="Arial"/>
          <w:i/>
          <w:color w:val="FF0000"/>
          <w:lang w:val="fr-CH"/>
        </w:rPr>
        <w:t>Lister les documents fournis au client avec votre produit, en indiquant les numéros de versions</w:t>
      </w:r>
      <w:r w:rsidR="0049659A" w:rsidRPr="008C5507">
        <w:rPr>
          <w:rFonts w:cs="Arial"/>
          <w:i/>
          <w:color w:val="FF0000"/>
          <w:lang w:val="fr-CH"/>
        </w:rPr>
        <w:t xml:space="preserve"> </w:t>
      </w:r>
    </w:p>
    <w:p w14:paraId="63519CE4" w14:textId="77777777" w:rsidR="0049659A" w:rsidRPr="008C5507" w:rsidRDefault="0049659A" w:rsidP="00AA0785">
      <w:pPr>
        <w:ind w:left="426"/>
        <w:rPr>
          <w:rFonts w:cs="Arial"/>
          <w:i/>
          <w:color w:val="FF0000"/>
          <w:lang w:val="fr-CH"/>
        </w:rPr>
      </w:pPr>
    </w:p>
    <w:p w14:paraId="4CFCC772"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le rapport de projet</w:t>
      </w:r>
    </w:p>
    <w:p w14:paraId="187C3A7B"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le manuel d'Installation (en annexe)</w:t>
      </w:r>
    </w:p>
    <w:p w14:paraId="70DC40E5"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le manuel d'Utilisation avec des exemples graphiques (en annexe)</w:t>
      </w:r>
    </w:p>
    <w:p w14:paraId="4CB28495"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autres…</w:t>
      </w:r>
    </w:p>
    <w:p w14:paraId="7795177A" w14:textId="77777777" w:rsidR="00591119" w:rsidRPr="008C5507" w:rsidRDefault="00591119" w:rsidP="00591119">
      <w:pPr>
        <w:rPr>
          <w:color w:val="FF0000"/>
          <w:szCs w:val="14"/>
          <w:lang w:val="fr-CH"/>
        </w:rPr>
      </w:pPr>
    </w:p>
    <w:p w14:paraId="2DB28ADF" w14:textId="77777777" w:rsidR="0049659A" w:rsidRPr="008C5507" w:rsidRDefault="0049659A" w:rsidP="00591119">
      <w:pPr>
        <w:rPr>
          <w:szCs w:val="14"/>
          <w:lang w:val="fr-CH"/>
        </w:rPr>
      </w:pPr>
    </w:p>
    <w:p w14:paraId="3586680D" w14:textId="77777777" w:rsidR="0049659A" w:rsidRPr="008C5507" w:rsidRDefault="0049659A" w:rsidP="00591119">
      <w:pPr>
        <w:rPr>
          <w:szCs w:val="14"/>
          <w:lang w:val="fr-CH"/>
        </w:rPr>
      </w:pPr>
    </w:p>
    <w:p w14:paraId="005288CD" w14:textId="77777777" w:rsidR="00AA0785" w:rsidRPr="008C5507" w:rsidRDefault="00AA0785" w:rsidP="00684B3D">
      <w:pPr>
        <w:pStyle w:val="Titre1"/>
        <w:tabs>
          <w:tab w:val="num" w:pos="360"/>
        </w:tabs>
        <w:rPr>
          <w:lang w:val="fr-CH"/>
        </w:rPr>
      </w:pPr>
      <w:bookmarkStart w:id="42" w:name="_Toc25553328"/>
      <w:bookmarkStart w:id="43" w:name="_Toc71703263"/>
      <w:bookmarkStart w:id="44" w:name="_Toc197506394"/>
      <w:r w:rsidRPr="008C5507">
        <w:rPr>
          <w:lang w:val="fr-CH"/>
        </w:rPr>
        <w:lastRenderedPageBreak/>
        <w:t>C</w:t>
      </w:r>
      <w:bookmarkEnd w:id="42"/>
      <w:bookmarkEnd w:id="43"/>
      <w:r w:rsidR="00684B3D" w:rsidRPr="008C5507">
        <w:rPr>
          <w:lang w:val="fr-CH"/>
        </w:rPr>
        <w:t>onclusions</w:t>
      </w:r>
      <w:bookmarkEnd w:id="44"/>
    </w:p>
    <w:p w14:paraId="7956DE49" w14:textId="77777777" w:rsidR="00AA0785" w:rsidRPr="008C5507" w:rsidRDefault="00AA0785" w:rsidP="00AA0785">
      <w:pPr>
        <w:pStyle w:val="En-tte"/>
        <w:ind w:left="357"/>
        <w:rPr>
          <w:lang w:val="fr-CH"/>
        </w:rPr>
      </w:pPr>
    </w:p>
    <w:p w14:paraId="149A911B" w14:textId="77777777" w:rsidR="00AA0785" w:rsidRPr="008C5507" w:rsidRDefault="00AA0785" w:rsidP="00AA0785">
      <w:pPr>
        <w:pStyle w:val="Retraitnormal1"/>
        <w:numPr>
          <w:ilvl w:val="0"/>
          <w:numId w:val="0"/>
        </w:numPr>
        <w:ind w:left="357"/>
        <w:rPr>
          <w:rFonts w:ascii="Arial" w:hAnsi="Arial" w:cs="Arial"/>
          <w:i/>
          <w:color w:val="FF0000"/>
          <w:sz w:val="24"/>
          <w:lang w:val="fr-CH"/>
        </w:rPr>
      </w:pPr>
      <w:r w:rsidRPr="008C5507">
        <w:rPr>
          <w:rFonts w:ascii="Arial" w:hAnsi="Arial" w:cs="Arial"/>
          <w:i/>
          <w:color w:val="FF0000"/>
          <w:sz w:val="24"/>
          <w:lang w:val="fr-CH"/>
        </w:rPr>
        <w:t>Développez en tous cas les points suivants:</w:t>
      </w:r>
    </w:p>
    <w:p w14:paraId="08BD80F8" w14:textId="77777777" w:rsidR="0049659A" w:rsidRPr="008C5507" w:rsidRDefault="0049659A" w:rsidP="00AA0785">
      <w:pPr>
        <w:pStyle w:val="Retraitnormal1"/>
        <w:numPr>
          <w:ilvl w:val="0"/>
          <w:numId w:val="0"/>
        </w:numPr>
        <w:ind w:left="357"/>
        <w:rPr>
          <w:rFonts w:ascii="Arial" w:hAnsi="Arial" w:cs="Arial"/>
          <w:i/>
          <w:color w:val="FF0000"/>
          <w:sz w:val="24"/>
          <w:lang w:val="fr-CH"/>
        </w:rPr>
      </w:pPr>
    </w:p>
    <w:p w14:paraId="69095A7F"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Objectifs atteints / non-atteints</w:t>
      </w:r>
    </w:p>
    <w:p w14:paraId="26E1A104"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Points positifs / négatifs</w:t>
      </w:r>
    </w:p>
    <w:p w14:paraId="38EAD8FD"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Difficultés particulières</w:t>
      </w:r>
    </w:p>
    <w:p w14:paraId="24934724" w14:textId="77777777" w:rsidR="00AA0785" w:rsidRPr="008C5507" w:rsidRDefault="00AA0785" w:rsidP="00AA0785">
      <w:pPr>
        <w:numPr>
          <w:ilvl w:val="0"/>
          <w:numId w:val="3"/>
        </w:numPr>
        <w:rPr>
          <w:rFonts w:cs="Arial"/>
          <w:i/>
          <w:color w:val="FF0000"/>
          <w:lang w:val="fr-CH"/>
        </w:rPr>
      </w:pPr>
      <w:r w:rsidRPr="008C5507">
        <w:rPr>
          <w:rFonts w:cs="Arial"/>
          <w:i/>
          <w:color w:val="FF0000"/>
          <w:lang w:val="fr-CH"/>
        </w:rPr>
        <w:t>Suites possibles pour le projet (évolutions &amp; améliorations)</w:t>
      </w:r>
    </w:p>
    <w:p w14:paraId="411CF2C4" w14:textId="77777777" w:rsidR="00591119" w:rsidRPr="008C5507" w:rsidRDefault="00591119" w:rsidP="00591119">
      <w:pPr>
        <w:rPr>
          <w:szCs w:val="14"/>
          <w:lang w:val="fr-CH"/>
        </w:rPr>
      </w:pPr>
    </w:p>
    <w:p w14:paraId="0E9A1602" w14:textId="77777777" w:rsidR="00591119" w:rsidRPr="008C5507" w:rsidRDefault="0049659A" w:rsidP="00591119">
      <w:pPr>
        <w:rPr>
          <w:szCs w:val="14"/>
          <w:lang w:val="fr-CH"/>
        </w:rPr>
      </w:pPr>
      <w:r w:rsidRPr="008C5507">
        <w:rPr>
          <w:szCs w:val="14"/>
          <w:lang w:val="fr-CH"/>
        </w:rPr>
        <w:br w:type="page"/>
      </w:r>
    </w:p>
    <w:p w14:paraId="7C42A0A8" w14:textId="77777777" w:rsidR="00702466" w:rsidRPr="008C5507" w:rsidRDefault="00702466" w:rsidP="00702466">
      <w:pPr>
        <w:pStyle w:val="Titre2"/>
        <w:rPr>
          <w:lang w:val="fr-CH"/>
        </w:rPr>
      </w:pPr>
      <w:bookmarkStart w:id="45" w:name="_Toc71703264"/>
      <w:bookmarkStart w:id="46" w:name="_Toc197506395"/>
      <w:bookmarkStart w:id="47" w:name="_Toc192231469"/>
      <w:r w:rsidRPr="008C5507">
        <w:rPr>
          <w:lang w:val="fr-CH"/>
        </w:rPr>
        <w:lastRenderedPageBreak/>
        <w:t>Bilan des fonctionnalités</w:t>
      </w:r>
      <w:bookmarkEnd w:id="47"/>
    </w:p>
    <w:p w14:paraId="3B4A868A" w14:textId="239CA4CC" w:rsidR="006777E7" w:rsidRPr="008C5507" w:rsidRDefault="00BA21FB" w:rsidP="006777E7">
      <w:pPr>
        <w:pStyle w:val="Titre2"/>
        <w:rPr>
          <w:lang w:val="fr-CH"/>
        </w:rPr>
      </w:pPr>
      <w:r w:rsidRPr="008C5507">
        <w:rPr>
          <w:lang w:val="fr-CH"/>
        </w:rPr>
        <w:t xml:space="preserve">Objectifs </w:t>
      </w:r>
      <w:proofErr w:type="spellStart"/>
      <w:r w:rsidR="00E85314" w:rsidRPr="008C5507">
        <w:rPr>
          <w:lang w:val="fr-CH"/>
        </w:rPr>
        <w:t>attaints</w:t>
      </w:r>
      <w:bookmarkEnd w:id="46"/>
      <w:proofErr w:type="spellEnd"/>
    </w:p>
    <w:p w14:paraId="70E6706D" w14:textId="1AEFBE94" w:rsidR="00BA21FB" w:rsidRPr="008C5507" w:rsidRDefault="00E85314" w:rsidP="00E85314">
      <w:pPr>
        <w:pStyle w:val="Titre2"/>
        <w:rPr>
          <w:lang w:val="fr-CH"/>
        </w:rPr>
      </w:pPr>
      <w:bookmarkStart w:id="48" w:name="_Toc197506396"/>
      <w:r w:rsidRPr="008C5507">
        <w:rPr>
          <w:lang w:val="fr-CH"/>
        </w:rPr>
        <w:t>Difficultés rencontres</w:t>
      </w:r>
      <w:bookmarkEnd w:id="48"/>
      <w:r w:rsidRPr="008C5507">
        <w:rPr>
          <w:lang w:val="fr-CH"/>
        </w:rPr>
        <w:t xml:space="preserve"> </w:t>
      </w:r>
    </w:p>
    <w:p w14:paraId="663BEDF6" w14:textId="13F49232" w:rsidR="00B0574F" w:rsidRPr="008C5507" w:rsidRDefault="00B0574F" w:rsidP="00B0574F">
      <w:pPr>
        <w:pStyle w:val="Titre2"/>
        <w:rPr>
          <w:lang w:val="fr-CH"/>
        </w:rPr>
      </w:pPr>
      <w:bookmarkStart w:id="49" w:name="_Toc192231470"/>
      <w:r w:rsidRPr="008C5507">
        <w:rPr>
          <w:lang w:val="fr-CH"/>
        </w:rPr>
        <w:t>Bilan personnelle</w:t>
      </w:r>
      <w:bookmarkEnd w:id="49"/>
      <w:r w:rsidRPr="008C5507">
        <w:rPr>
          <w:lang w:val="fr-CH"/>
        </w:rPr>
        <w:t xml:space="preserve"> </w:t>
      </w:r>
    </w:p>
    <w:p w14:paraId="13A73BE5" w14:textId="1C3AC555" w:rsidR="00A374D7" w:rsidRPr="008C5507" w:rsidRDefault="00A374D7">
      <w:pPr>
        <w:pStyle w:val="Titre2"/>
        <w:rPr>
          <w:lang w:val="fr-CH"/>
        </w:rPr>
      </w:pPr>
      <w:bookmarkStart w:id="50" w:name="_Toc197506397"/>
      <w:r w:rsidRPr="008C5507">
        <w:rPr>
          <w:lang w:val="fr-CH"/>
        </w:rPr>
        <w:t>Résultat de stratégie de te</w:t>
      </w:r>
      <w:r w:rsidR="00B0574F" w:rsidRPr="008C5507">
        <w:rPr>
          <w:lang w:val="fr-CH"/>
        </w:rPr>
        <w:t>st</w:t>
      </w:r>
    </w:p>
    <w:p w14:paraId="7E7B12CB" w14:textId="77777777" w:rsidR="00A374D7" w:rsidRPr="008C5507" w:rsidRDefault="00A374D7" w:rsidP="00A374D7">
      <w:pPr>
        <w:rPr>
          <w:lang w:val="fr-CH"/>
        </w:rPr>
      </w:pPr>
    </w:p>
    <w:p w14:paraId="02045829" w14:textId="5745E37D" w:rsidR="00E85314" w:rsidRPr="008C5507" w:rsidRDefault="00815B15" w:rsidP="00815B15">
      <w:pPr>
        <w:pStyle w:val="Titre2"/>
        <w:rPr>
          <w:lang w:val="fr-CH"/>
        </w:rPr>
      </w:pPr>
      <w:r w:rsidRPr="008C5507">
        <w:rPr>
          <w:lang w:val="fr-CH"/>
        </w:rPr>
        <w:t>Suites du projet</w:t>
      </w:r>
      <w:bookmarkEnd w:id="50"/>
    </w:p>
    <w:p w14:paraId="484B052C" w14:textId="77777777" w:rsidR="00AA0785" w:rsidRPr="008C5507" w:rsidRDefault="00AA0785" w:rsidP="00684B3D">
      <w:pPr>
        <w:pStyle w:val="Titre1"/>
        <w:tabs>
          <w:tab w:val="num" w:pos="360"/>
        </w:tabs>
        <w:rPr>
          <w:lang w:val="fr-CH"/>
        </w:rPr>
      </w:pPr>
      <w:bookmarkStart w:id="51" w:name="_Toc197506398"/>
      <w:r w:rsidRPr="008C5507">
        <w:rPr>
          <w:lang w:val="fr-CH"/>
        </w:rPr>
        <w:t>A</w:t>
      </w:r>
      <w:bookmarkEnd w:id="45"/>
      <w:r w:rsidR="00684B3D" w:rsidRPr="008C5507">
        <w:rPr>
          <w:lang w:val="fr-CH"/>
        </w:rPr>
        <w:t>nnexes</w:t>
      </w:r>
      <w:bookmarkEnd w:id="51"/>
    </w:p>
    <w:p w14:paraId="0112368A" w14:textId="77777777" w:rsidR="00281546" w:rsidRPr="008C5507" w:rsidRDefault="00281546" w:rsidP="00281546">
      <w:pPr>
        <w:rPr>
          <w:lang w:val="fr-CH"/>
        </w:rPr>
      </w:pPr>
    </w:p>
    <w:p w14:paraId="32C2FF89" w14:textId="77777777" w:rsidR="00D97582" w:rsidRPr="008C5507" w:rsidRDefault="00D97582" w:rsidP="00D97582">
      <w:pPr>
        <w:pStyle w:val="Titre2"/>
        <w:rPr>
          <w:i/>
          <w:iCs/>
          <w:lang w:val="fr-CH"/>
        </w:rPr>
      </w:pPr>
      <w:bookmarkStart w:id="52" w:name="_Toc197506399"/>
      <w:r w:rsidRPr="008C5507">
        <w:rPr>
          <w:iCs/>
          <w:lang w:val="fr-CH"/>
        </w:rPr>
        <w:t>Résumé du rapport du TPI / version succincte de la documentation</w:t>
      </w:r>
      <w:bookmarkEnd w:id="52"/>
    </w:p>
    <w:p w14:paraId="7DD1F579" w14:textId="77777777" w:rsidR="00D97582" w:rsidRPr="008C5507" w:rsidRDefault="00D97582" w:rsidP="00281546">
      <w:pPr>
        <w:rPr>
          <w:lang w:val="fr-CH"/>
        </w:rPr>
      </w:pPr>
    </w:p>
    <w:p w14:paraId="7AC30BF7" w14:textId="77777777" w:rsidR="00AA0785" w:rsidRPr="008C5507" w:rsidRDefault="00AA0785" w:rsidP="00AA0785">
      <w:pPr>
        <w:pStyle w:val="Titre2"/>
        <w:rPr>
          <w:iCs/>
          <w:lang w:val="fr-CH"/>
        </w:rPr>
      </w:pPr>
      <w:bookmarkStart w:id="53" w:name="_Toc71703265"/>
      <w:bookmarkStart w:id="54" w:name="_Toc197506400"/>
      <w:r w:rsidRPr="008C5507">
        <w:rPr>
          <w:iCs/>
          <w:lang w:val="fr-CH"/>
        </w:rPr>
        <w:t>Sources – Bibliographie</w:t>
      </w:r>
      <w:bookmarkEnd w:id="53"/>
      <w:bookmarkEnd w:id="54"/>
    </w:p>
    <w:p w14:paraId="7F8D3958" w14:textId="77777777" w:rsidR="00B33CB0" w:rsidRPr="008C5507" w:rsidRDefault="00B33CB0" w:rsidP="00B33CB0">
      <w:pPr>
        <w:rPr>
          <w:lang w:val="fr-CH"/>
        </w:rPr>
      </w:pPr>
    </w:p>
    <w:p w14:paraId="0DCEC86F" w14:textId="77777777" w:rsidR="00B33CB0" w:rsidRPr="008C5507" w:rsidRDefault="00B33CB0" w:rsidP="00B33CB0">
      <w:pPr>
        <w:pStyle w:val="Titre3"/>
        <w:rPr>
          <w:lang w:val="fr-CH"/>
        </w:rPr>
      </w:pPr>
      <w:bookmarkStart w:id="55" w:name="_Toc192231475"/>
      <w:r w:rsidRPr="008C5507">
        <w:rPr>
          <w:lang w:val="fr-CH"/>
        </w:rPr>
        <w:t>Installations</w:t>
      </w:r>
      <w:bookmarkEnd w:id="55"/>
    </w:p>
    <w:p w14:paraId="5AF83209" w14:textId="77777777" w:rsidR="00B33CB0" w:rsidRPr="008C5507" w:rsidRDefault="00B33CB0" w:rsidP="00B33CB0">
      <w:pPr>
        <w:rPr>
          <w:lang w:val="fr-CH"/>
        </w:rPr>
      </w:pPr>
    </w:p>
    <w:p w14:paraId="7EA45D8E" w14:textId="77777777" w:rsidR="00B33CB0" w:rsidRPr="008C5507" w:rsidRDefault="00B33CB0" w:rsidP="00B33CB0">
      <w:pPr>
        <w:pStyle w:val="Titre3"/>
        <w:rPr>
          <w:lang w:val="fr-CH"/>
        </w:rPr>
      </w:pPr>
      <w:bookmarkStart w:id="56" w:name="_Toc192231476"/>
      <w:r w:rsidRPr="008C5507">
        <w:rPr>
          <w:lang w:val="fr-CH"/>
        </w:rPr>
        <w:t>Tutoriels</w:t>
      </w:r>
      <w:bookmarkEnd w:id="56"/>
    </w:p>
    <w:p w14:paraId="02A60C12" w14:textId="77777777" w:rsidR="00B33CB0" w:rsidRPr="008C5507" w:rsidRDefault="00B33CB0" w:rsidP="00B33CB0">
      <w:pPr>
        <w:rPr>
          <w:lang w:val="fr-CH"/>
        </w:rPr>
      </w:pPr>
    </w:p>
    <w:p w14:paraId="05597D99" w14:textId="7BD91A98" w:rsidR="00E61CB6" w:rsidRPr="008C5507" w:rsidRDefault="008C5507" w:rsidP="00E61CB6">
      <w:pPr>
        <w:ind w:left="708"/>
        <w:rPr>
          <w:lang w:val="fr-CH"/>
        </w:rPr>
      </w:pPr>
      <w:r w:rsidRPr="008C5507">
        <w:rPr>
          <w:lang w:val="fr-CH"/>
        </w:rPr>
        <w:t>System d’arrosage Automatique</w:t>
      </w:r>
      <w:r w:rsidR="00D756CB" w:rsidRPr="008C5507">
        <w:rPr>
          <w:lang w:val="fr-CH"/>
        </w:rPr>
        <w:t>:</w:t>
      </w:r>
      <w:hyperlink r:id="rId11" w:history="1">
        <w:r w:rsidR="007A18F4" w:rsidRPr="008C5507">
          <w:rPr>
            <w:rStyle w:val="Lienhypertexte"/>
            <w:lang w:val="fr-CH"/>
          </w:rPr>
          <w:t xml:space="preserve">ESP32 - </w:t>
        </w:r>
        <w:proofErr w:type="spellStart"/>
        <w:r w:rsidR="007A18F4" w:rsidRPr="008C5507">
          <w:rPr>
            <w:rStyle w:val="Lienhypertexte"/>
            <w:lang w:val="fr-CH"/>
          </w:rPr>
          <w:t>Automatic</w:t>
        </w:r>
        <w:proofErr w:type="spellEnd"/>
        <w:r w:rsidR="007A18F4" w:rsidRPr="008C5507">
          <w:rPr>
            <w:rStyle w:val="Lienhypertexte"/>
            <w:lang w:val="fr-CH"/>
          </w:rPr>
          <w:t xml:space="preserve"> Irrigation System | ESP32 Tutorial</w:t>
        </w:r>
      </w:hyperlink>
    </w:p>
    <w:p w14:paraId="4E2310B1" w14:textId="77777777" w:rsidR="00B33CB0" w:rsidRPr="008C5507" w:rsidRDefault="00B33CB0" w:rsidP="00B33CB0">
      <w:pPr>
        <w:ind w:firstLine="708"/>
        <w:rPr>
          <w:lang w:val="fr-CH"/>
        </w:rPr>
      </w:pPr>
    </w:p>
    <w:p w14:paraId="32444126" w14:textId="77777777" w:rsidR="00B33CB0" w:rsidRPr="008C5507" w:rsidRDefault="00B33CB0" w:rsidP="00B33CB0">
      <w:pPr>
        <w:rPr>
          <w:lang w:val="fr-CH"/>
        </w:rPr>
      </w:pPr>
    </w:p>
    <w:p w14:paraId="7F842964" w14:textId="77777777" w:rsidR="00B33CB0" w:rsidRPr="008C5507" w:rsidRDefault="00B33CB0" w:rsidP="00B33CB0">
      <w:pPr>
        <w:rPr>
          <w:lang w:val="fr-CH"/>
        </w:rPr>
      </w:pPr>
    </w:p>
    <w:p w14:paraId="0C34D253" w14:textId="77777777" w:rsidR="00B33CB0" w:rsidRPr="008C5507" w:rsidRDefault="00B33CB0" w:rsidP="00B33CB0">
      <w:pPr>
        <w:pStyle w:val="Titre3"/>
        <w:rPr>
          <w:lang w:val="fr-CH"/>
        </w:rPr>
      </w:pPr>
      <w:bookmarkStart w:id="57" w:name="_Librairies"/>
      <w:bookmarkStart w:id="58" w:name="_Toc192231477"/>
      <w:bookmarkEnd w:id="57"/>
      <w:r w:rsidRPr="008C5507">
        <w:rPr>
          <w:lang w:val="fr-CH"/>
        </w:rPr>
        <w:t>Librairies</w:t>
      </w:r>
      <w:bookmarkEnd w:id="58"/>
      <w:r w:rsidRPr="008C5507">
        <w:rPr>
          <w:lang w:val="fr-CH"/>
        </w:rPr>
        <w:t xml:space="preserve"> </w:t>
      </w:r>
    </w:p>
    <w:p w14:paraId="61756A54" w14:textId="77777777" w:rsidR="00B33CB0" w:rsidRPr="008C5507" w:rsidRDefault="00B33CB0" w:rsidP="00B33CB0">
      <w:pPr>
        <w:rPr>
          <w:lang w:val="fr-CH"/>
        </w:rPr>
      </w:pPr>
    </w:p>
    <w:p w14:paraId="08FC4A19" w14:textId="77777777" w:rsidR="00B33CB0" w:rsidRPr="008C5507" w:rsidRDefault="00B33CB0" w:rsidP="00B33CB0">
      <w:pPr>
        <w:pStyle w:val="Paragraphedeliste"/>
        <w:rPr>
          <w:lang w:val="fr-CH"/>
        </w:rPr>
      </w:pPr>
    </w:p>
    <w:p w14:paraId="51B35EE6" w14:textId="77777777" w:rsidR="00B33CB0" w:rsidRPr="008C5507" w:rsidRDefault="00B33CB0" w:rsidP="00B33CB0">
      <w:pPr>
        <w:pStyle w:val="Titre3"/>
        <w:rPr>
          <w:lang w:val="fr-CH"/>
        </w:rPr>
      </w:pPr>
      <w:bookmarkStart w:id="59" w:name="_Toc192231478"/>
      <w:r w:rsidRPr="008C5507">
        <w:rPr>
          <w:lang w:val="fr-CH"/>
        </w:rPr>
        <w:t>Achats</w:t>
      </w:r>
      <w:bookmarkEnd w:id="59"/>
    </w:p>
    <w:p w14:paraId="694C71C6" w14:textId="77777777" w:rsidR="00B33CB0" w:rsidRPr="008C5507" w:rsidRDefault="00B33CB0" w:rsidP="00B33CB0">
      <w:pPr>
        <w:pStyle w:val="Paragraphedeliste"/>
        <w:ind w:left="1080"/>
        <w:rPr>
          <w:iCs/>
          <w:lang w:val="fr-CH"/>
        </w:rPr>
      </w:pPr>
    </w:p>
    <w:p w14:paraId="483AC5EA" w14:textId="77777777" w:rsidR="008A444C" w:rsidRPr="008C5507" w:rsidRDefault="008A444C" w:rsidP="008A444C">
      <w:pPr>
        <w:rPr>
          <w:lang w:val="fr-CH"/>
        </w:rPr>
      </w:pPr>
    </w:p>
    <w:p w14:paraId="27AF05A2" w14:textId="77777777" w:rsidR="00281546" w:rsidRPr="008C5507" w:rsidRDefault="00281546" w:rsidP="00281546">
      <w:pPr>
        <w:ind w:left="426"/>
        <w:rPr>
          <w:iCs/>
          <w:lang w:val="fr-CH"/>
        </w:rPr>
      </w:pPr>
    </w:p>
    <w:p w14:paraId="0077D7EB" w14:textId="77777777" w:rsidR="00AA0785" w:rsidRPr="008C5507" w:rsidRDefault="00AA0785" w:rsidP="00063EDD">
      <w:pPr>
        <w:ind w:left="426"/>
        <w:rPr>
          <w:i/>
          <w:color w:val="FF0000"/>
          <w:lang w:val="fr-CH"/>
        </w:rPr>
      </w:pPr>
      <w:r w:rsidRPr="008C5507">
        <w:rPr>
          <w:i/>
          <w:color w:val="FF0000"/>
          <w:lang w:val="fr-CH"/>
        </w:rPr>
        <w:t>Liste des livres utilisé</w:t>
      </w:r>
      <w:r w:rsidR="00063EDD" w:rsidRPr="008C5507">
        <w:rPr>
          <w:i/>
          <w:color w:val="FF0000"/>
          <w:lang w:val="fr-CH"/>
        </w:rPr>
        <w:t>s</w:t>
      </w:r>
      <w:r w:rsidRPr="008C5507">
        <w:rPr>
          <w:i/>
          <w:color w:val="FF0000"/>
          <w:lang w:val="fr-CH"/>
        </w:rPr>
        <w:t xml:space="preserve"> (Titre, auteur, date), des sites Internet (URL) consultés, des articles (Revue, date, titre, auteur)… Et de toutes les aides externes (noms)   </w:t>
      </w:r>
    </w:p>
    <w:p w14:paraId="67DDE000" w14:textId="2613F1B9" w:rsidR="00B33CB0" w:rsidRPr="008C5507" w:rsidRDefault="004F3AE5">
      <w:pPr>
        <w:pStyle w:val="Titre2"/>
        <w:rPr>
          <w:lang w:val="fr-CH"/>
        </w:rPr>
      </w:pPr>
      <w:bookmarkStart w:id="60" w:name="_Toc25553330"/>
      <w:bookmarkStart w:id="61" w:name="_Toc71703266"/>
      <w:bookmarkStart w:id="62" w:name="_Toc197506401"/>
      <w:r w:rsidRPr="008C5507">
        <w:rPr>
          <w:lang w:val="fr-CH"/>
        </w:rPr>
        <w:t>Lexique</w:t>
      </w:r>
    </w:p>
    <w:p w14:paraId="644E2056" w14:textId="5BF17D88" w:rsidR="00B950DA" w:rsidRPr="008C5507" w:rsidRDefault="00B950DA" w:rsidP="00B950DA">
      <w:pPr>
        <w:pStyle w:val="Titre2"/>
        <w:rPr>
          <w:lang w:val="fr-CH"/>
        </w:rPr>
      </w:pPr>
      <w:r w:rsidRPr="008C5507">
        <w:rPr>
          <w:lang w:val="fr-CH"/>
        </w:rPr>
        <w:t xml:space="preserve">Utilisation de l’intelligence artificielle </w:t>
      </w:r>
    </w:p>
    <w:p w14:paraId="25FC2674" w14:textId="77777777" w:rsidR="00B950DA" w:rsidRPr="008C5507" w:rsidRDefault="00B950DA" w:rsidP="00B950DA">
      <w:pPr>
        <w:rPr>
          <w:lang w:val="fr-CH"/>
        </w:rPr>
      </w:pPr>
    </w:p>
    <w:p w14:paraId="10A31177" w14:textId="77777777" w:rsidR="00AA0785" w:rsidRPr="008C5507" w:rsidRDefault="00AA0785" w:rsidP="00AA0785">
      <w:pPr>
        <w:pStyle w:val="Titre2"/>
        <w:rPr>
          <w:i/>
          <w:iCs/>
          <w:lang w:val="fr-CH"/>
        </w:rPr>
      </w:pPr>
      <w:r w:rsidRPr="008C5507">
        <w:rPr>
          <w:iCs/>
          <w:lang w:val="fr-CH"/>
        </w:rPr>
        <w:t xml:space="preserve">Journal de </w:t>
      </w:r>
      <w:bookmarkEnd w:id="60"/>
      <w:bookmarkEnd w:id="61"/>
      <w:r w:rsidR="009D368F" w:rsidRPr="008C5507">
        <w:rPr>
          <w:iCs/>
          <w:lang w:val="fr-CH"/>
        </w:rPr>
        <w:t>travail</w:t>
      </w:r>
      <w:bookmarkEnd w:id="62"/>
    </w:p>
    <w:p w14:paraId="5AE1B375" w14:textId="77777777" w:rsidR="00AA0785" w:rsidRPr="008C5507"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8C5507" w14:paraId="73973D6A" w14:textId="77777777" w:rsidTr="00164517">
        <w:tc>
          <w:tcPr>
            <w:tcW w:w="820" w:type="dxa"/>
          </w:tcPr>
          <w:p w14:paraId="1FAE81CF" w14:textId="77777777" w:rsidR="00164517" w:rsidRPr="008C5507" w:rsidRDefault="00164517" w:rsidP="00F53ED8">
            <w:pPr>
              <w:rPr>
                <w:b/>
                <w:lang w:val="fr-CH"/>
              </w:rPr>
            </w:pPr>
            <w:r w:rsidRPr="008C5507">
              <w:rPr>
                <w:b/>
                <w:lang w:val="fr-CH"/>
              </w:rPr>
              <w:lastRenderedPageBreak/>
              <w:t>Date</w:t>
            </w:r>
          </w:p>
        </w:tc>
        <w:tc>
          <w:tcPr>
            <w:tcW w:w="897" w:type="dxa"/>
          </w:tcPr>
          <w:p w14:paraId="04B6AC62" w14:textId="77777777" w:rsidR="00164517" w:rsidRPr="008C5507" w:rsidRDefault="00164517" w:rsidP="00F53ED8">
            <w:pPr>
              <w:rPr>
                <w:b/>
                <w:lang w:val="fr-CH"/>
              </w:rPr>
            </w:pPr>
            <w:r w:rsidRPr="008C5507">
              <w:rPr>
                <w:b/>
                <w:lang w:val="fr-CH"/>
              </w:rPr>
              <w:t>Durée</w:t>
            </w:r>
          </w:p>
        </w:tc>
        <w:tc>
          <w:tcPr>
            <w:tcW w:w="4236" w:type="dxa"/>
          </w:tcPr>
          <w:p w14:paraId="6EFFD855" w14:textId="77777777" w:rsidR="00164517" w:rsidRPr="008C5507" w:rsidRDefault="00164517" w:rsidP="00F53ED8">
            <w:pPr>
              <w:rPr>
                <w:b/>
                <w:lang w:val="fr-CH"/>
              </w:rPr>
            </w:pPr>
            <w:r w:rsidRPr="008C5507">
              <w:rPr>
                <w:b/>
                <w:lang w:val="fr-CH"/>
              </w:rPr>
              <w:t>Activité</w:t>
            </w:r>
          </w:p>
        </w:tc>
        <w:tc>
          <w:tcPr>
            <w:tcW w:w="3119" w:type="dxa"/>
          </w:tcPr>
          <w:p w14:paraId="681B1F93" w14:textId="77777777" w:rsidR="00164517" w:rsidRPr="008C5507" w:rsidRDefault="00164517" w:rsidP="00F53ED8">
            <w:pPr>
              <w:rPr>
                <w:b/>
                <w:lang w:val="fr-CH"/>
              </w:rPr>
            </w:pPr>
            <w:r w:rsidRPr="008C5507">
              <w:rPr>
                <w:b/>
                <w:lang w:val="fr-CH"/>
              </w:rPr>
              <w:t>Remarques</w:t>
            </w:r>
          </w:p>
        </w:tc>
      </w:tr>
      <w:tr w:rsidR="00164517" w:rsidRPr="008C5507" w14:paraId="4BDA7B5F" w14:textId="77777777" w:rsidTr="00164517">
        <w:tc>
          <w:tcPr>
            <w:tcW w:w="820" w:type="dxa"/>
          </w:tcPr>
          <w:p w14:paraId="0C1C04BF" w14:textId="77777777" w:rsidR="00164517" w:rsidRPr="008C5507" w:rsidRDefault="00164517" w:rsidP="00F53ED8">
            <w:pPr>
              <w:rPr>
                <w:lang w:val="fr-CH"/>
              </w:rPr>
            </w:pPr>
          </w:p>
        </w:tc>
        <w:tc>
          <w:tcPr>
            <w:tcW w:w="897" w:type="dxa"/>
          </w:tcPr>
          <w:p w14:paraId="29EEC2F8" w14:textId="77777777" w:rsidR="00164517" w:rsidRPr="008C5507" w:rsidRDefault="00164517" w:rsidP="00F53ED8">
            <w:pPr>
              <w:rPr>
                <w:lang w:val="fr-CH"/>
              </w:rPr>
            </w:pPr>
          </w:p>
        </w:tc>
        <w:tc>
          <w:tcPr>
            <w:tcW w:w="4236" w:type="dxa"/>
          </w:tcPr>
          <w:p w14:paraId="47BA64AF" w14:textId="77777777" w:rsidR="00164517" w:rsidRPr="008C5507" w:rsidRDefault="00164517" w:rsidP="00F53ED8">
            <w:pPr>
              <w:rPr>
                <w:lang w:val="fr-CH"/>
              </w:rPr>
            </w:pPr>
          </w:p>
        </w:tc>
        <w:tc>
          <w:tcPr>
            <w:tcW w:w="3119" w:type="dxa"/>
          </w:tcPr>
          <w:p w14:paraId="54B55714" w14:textId="77777777" w:rsidR="00164517" w:rsidRPr="008C5507" w:rsidRDefault="00164517" w:rsidP="00F53ED8">
            <w:pPr>
              <w:rPr>
                <w:lang w:val="fr-CH"/>
              </w:rPr>
            </w:pPr>
          </w:p>
        </w:tc>
      </w:tr>
      <w:tr w:rsidR="00164517" w:rsidRPr="008C5507" w14:paraId="37F69FED" w14:textId="77777777" w:rsidTr="00164517">
        <w:tc>
          <w:tcPr>
            <w:tcW w:w="820" w:type="dxa"/>
          </w:tcPr>
          <w:p w14:paraId="17BBD4F0" w14:textId="77777777" w:rsidR="00164517" w:rsidRPr="008C5507" w:rsidRDefault="00164517" w:rsidP="00F53ED8">
            <w:pPr>
              <w:rPr>
                <w:lang w:val="fr-CH"/>
              </w:rPr>
            </w:pPr>
          </w:p>
        </w:tc>
        <w:tc>
          <w:tcPr>
            <w:tcW w:w="897" w:type="dxa"/>
          </w:tcPr>
          <w:p w14:paraId="1BE4C478" w14:textId="77777777" w:rsidR="00164517" w:rsidRPr="008C5507" w:rsidRDefault="00164517" w:rsidP="00F53ED8">
            <w:pPr>
              <w:rPr>
                <w:lang w:val="fr-CH"/>
              </w:rPr>
            </w:pPr>
          </w:p>
        </w:tc>
        <w:tc>
          <w:tcPr>
            <w:tcW w:w="4236" w:type="dxa"/>
          </w:tcPr>
          <w:p w14:paraId="3251FBCC" w14:textId="77777777" w:rsidR="00164517" w:rsidRPr="008C5507" w:rsidRDefault="00164517" w:rsidP="00F53ED8">
            <w:pPr>
              <w:rPr>
                <w:lang w:val="fr-CH"/>
              </w:rPr>
            </w:pPr>
          </w:p>
        </w:tc>
        <w:tc>
          <w:tcPr>
            <w:tcW w:w="3119" w:type="dxa"/>
          </w:tcPr>
          <w:p w14:paraId="0E359089" w14:textId="77777777" w:rsidR="00164517" w:rsidRPr="008C5507" w:rsidRDefault="00164517" w:rsidP="00F53ED8">
            <w:pPr>
              <w:rPr>
                <w:lang w:val="fr-CH"/>
              </w:rPr>
            </w:pPr>
          </w:p>
        </w:tc>
      </w:tr>
    </w:tbl>
    <w:p w14:paraId="4E208E29" w14:textId="77777777" w:rsidR="00AA0785" w:rsidRPr="008C5507" w:rsidRDefault="00AA0785" w:rsidP="00AA0785">
      <w:pPr>
        <w:pStyle w:val="Titre2"/>
        <w:rPr>
          <w:i/>
          <w:iCs/>
          <w:lang w:val="fr-CH"/>
        </w:rPr>
      </w:pPr>
      <w:bookmarkStart w:id="63" w:name="_Toc25553331"/>
      <w:bookmarkStart w:id="64" w:name="_Toc71703267"/>
      <w:bookmarkStart w:id="65" w:name="_Toc197506402"/>
      <w:r w:rsidRPr="008C5507">
        <w:rPr>
          <w:iCs/>
          <w:lang w:val="fr-CH"/>
        </w:rPr>
        <w:t>Manuel d'Installation</w:t>
      </w:r>
      <w:bookmarkEnd w:id="63"/>
      <w:bookmarkEnd w:id="64"/>
      <w:bookmarkEnd w:id="65"/>
    </w:p>
    <w:p w14:paraId="51FAA3CB" w14:textId="77777777" w:rsidR="00AA0785" w:rsidRPr="008C5507" w:rsidRDefault="00AA0785" w:rsidP="00AA0785">
      <w:pPr>
        <w:rPr>
          <w:lang w:val="fr-CH"/>
        </w:rPr>
      </w:pPr>
    </w:p>
    <w:p w14:paraId="176A87FA" w14:textId="77777777" w:rsidR="00AA0785" w:rsidRPr="008C5507" w:rsidRDefault="00AA0785" w:rsidP="00AA0785">
      <w:pPr>
        <w:pStyle w:val="Titre2"/>
        <w:rPr>
          <w:i/>
          <w:iCs/>
          <w:lang w:val="fr-CH"/>
        </w:rPr>
      </w:pPr>
      <w:bookmarkStart w:id="66" w:name="_Toc25553332"/>
      <w:bookmarkStart w:id="67" w:name="_Toc71703268"/>
      <w:bookmarkStart w:id="68" w:name="_Toc197506403"/>
      <w:r w:rsidRPr="008C5507">
        <w:rPr>
          <w:iCs/>
          <w:lang w:val="fr-CH"/>
        </w:rPr>
        <w:t>Manuel d'Utilisation</w:t>
      </w:r>
      <w:bookmarkEnd w:id="66"/>
      <w:bookmarkEnd w:id="67"/>
      <w:bookmarkEnd w:id="68"/>
    </w:p>
    <w:p w14:paraId="6CEF4481" w14:textId="77777777" w:rsidR="00AA0785" w:rsidRPr="008C5507" w:rsidRDefault="00AA0785" w:rsidP="00AA0785">
      <w:pPr>
        <w:rPr>
          <w:lang w:val="fr-CH"/>
        </w:rPr>
      </w:pPr>
    </w:p>
    <w:p w14:paraId="3223FC07" w14:textId="77777777" w:rsidR="00AA0785" w:rsidRPr="008C5507" w:rsidRDefault="00281546" w:rsidP="00281546">
      <w:pPr>
        <w:pStyle w:val="Titre2"/>
        <w:rPr>
          <w:i/>
          <w:iCs/>
          <w:lang w:val="fr-CH"/>
        </w:rPr>
      </w:pPr>
      <w:bookmarkStart w:id="69" w:name="_Toc71703270"/>
      <w:bookmarkStart w:id="70" w:name="_Toc25553334"/>
      <w:bookmarkStart w:id="71" w:name="_Toc197506404"/>
      <w:r w:rsidRPr="008C5507">
        <w:rPr>
          <w:iCs/>
          <w:lang w:val="fr-CH"/>
        </w:rPr>
        <w:t>A</w:t>
      </w:r>
      <w:r w:rsidR="00AA0785" w:rsidRPr="008C5507">
        <w:rPr>
          <w:iCs/>
          <w:lang w:val="fr-CH"/>
        </w:rPr>
        <w:t>rchives du projet</w:t>
      </w:r>
      <w:bookmarkEnd w:id="69"/>
      <w:bookmarkEnd w:id="71"/>
      <w:r w:rsidR="00AA0785" w:rsidRPr="008C5507">
        <w:rPr>
          <w:iCs/>
          <w:lang w:val="fr-CH"/>
        </w:rPr>
        <w:t xml:space="preserve"> </w:t>
      </w:r>
      <w:bookmarkEnd w:id="70"/>
    </w:p>
    <w:p w14:paraId="2988796D" w14:textId="77777777" w:rsidR="00281546" w:rsidRPr="008C5507" w:rsidRDefault="00281546" w:rsidP="00281546">
      <w:pPr>
        <w:rPr>
          <w:lang w:val="fr-CH"/>
        </w:rPr>
      </w:pPr>
    </w:p>
    <w:p w14:paraId="73A71F1D" w14:textId="77777777" w:rsidR="00AA0785" w:rsidRPr="008C5507" w:rsidRDefault="00D97582" w:rsidP="00281546">
      <w:pPr>
        <w:ind w:left="426"/>
        <w:rPr>
          <w:i/>
          <w:lang w:val="fr-CH"/>
        </w:rPr>
      </w:pPr>
      <w:r w:rsidRPr="008C5507">
        <w:rPr>
          <w:i/>
          <w:lang w:val="fr-CH"/>
        </w:rPr>
        <w:t>Media</w:t>
      </w:r>
      <w:r w:rsidR="00AA0785" w:rsidRPr="008C5507">
        <w:rPr>
          <w:i/>
          <w:lang w:val="fr-CH"/>
        </w:rPr>
        <w:t xml:space="preserve">, … dans une fourre en plastique </w:t>
      </w:r>
    </w:p>
    <w:p w14:paraId="6D61978A" w14:textId="77777777" w:rsidR="00AA0785" w:rsidRPr="008C5507" w:rsidRDefault="00AA0785" w:rsidP="00AA0785">
      <w:pPr>
        <w:rPr>
          <w:lang w:val="fr-CH"/>
        </w:rPr>
      </w:pPr>
    </w:p>
    <w:p w14:paraId="53FF7AA6" w14:textId="77777777" w:rsidR="00591119" w:rsidRPr="008C5507" w:rsidRDefault="00591119" w:rsidP="00591119">
      <w:pPr>
        <w:rPr>
          <w:szCs w:val="14"/>
          <w:lang w:val="fr-CH"/>
        </w:rPr>
      </w:pPr>
    </w:p>
    <w:sectPr w:rsidR="00591119" w:rsidRPr="008C5507">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7118" w14:textId="77777777" w:rsidR="00470947" w:rsidRDefault="00470947">
      <w:r>
        <w:separator/>
      </w:r>
    </w:p>
  </w:endnote>
  <w:endnote w:type="continuationSeparator" w:id="0">
    <w:p w14:paraId="7CA7375F" w14:textId="77777777" w:rsidR="00470947" w:rsidRDefault="0047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3006"/>
      <w:gridCol w:w="3033"/>
    </w:tblGrid>
    <w:tr w:rsidR="00B42D7F" w:rsidRPr="00C16DBE" w14:paraId="311D77D0" w14:textId="77777777" w:rsidTr="00975A5E">
      <w:tc>
        <w:tcPr>
          <w:tcW w:w="3162" w:type="dxa"/>
          <w:tcBorders>
            <w:top w:val="single" w:sz="4" w:space="0" w:color="000000" w:themeColor="text1"/>
          </w:tcBorders>
        </w:tcPr>
        <w:p w14:paraId="7B92AF58" w14:textId="77777777" w:rsidR="00B42D7F" w:rsidRPr="00C16DBE" w:rsidRDefault="00B42D7F" w:rsidP="00B42D7F">
          <w:pPr>
            <w:pStyle w:val="Pieddepage"/>
            <w:spacing w:before="240"/>
            <w:rPr>
              <w:sz w:val="20"/>
              <w:szCs w:val="16"/>
            </w:rPr>
          </w:pPr>
          <w:r w:rsidRPr="00C16DBE">
            <w:rPr>
              <w:sz w:val="20"/>
              <w:szCs w:val="16"/>
            </w:rPr>
            <w:fldChar w:fldCharType="begin"/>
          </w:r>
          <w:r w:rsidRPr="00C16DBE">
            <w:rPr>
              <w:sz w:val="20"/>
              <w:szCs w:val="16"/>
            </w:rPr>
            <w:instrText xml:space="preserve"> AUTHOR  "Mefail Sulejmani"  \* MERGEFORMAT </w:instrText>
          </w:r>
          <w:r w:rsidRPr="00C16DBE">
            <w:rPr>
              <w:sz w:val="20"/>
              <w:szCs w:val="16"/>
            </w:rPr>
            <w:fldChar w:fldCharType="separate"/>
          </w:r>
          <w:r w:rsidRPr="00C16DBE">
            <w:rPr>
              <w:noProof/>
              <w:sz w:val="20"/>
              <w:szCs w:val="16"/>
            </w:rPr>
            <w:t>Mefail Sulejmani</w:t>
          </w:r>
          <w:r w:rsidRPr="00C16DBE">
            <w:rPr>
              <w:sz w:val="20"/>
              <w:szCs w:val="16"/>
            </w:rPr>
            <w:fldChar w:fldCharType="end"/>
          </w:r>
        </w:p>
      </w:tc>
      <w:tc>
        <w:tcPr>
          <w:tcW w:w="3162" w:type="dxa"/>
          <w:tcBorders>
            <w:top w:val="single" w:sz="4" w:space="0" w:color="000000" w:themeColor="text1"/>
          </w:tcBorders>
        </w:tcPr>
        <w:p w14:paraId="455DAEF1" w14:textId="77777777" w:rsidR="00B42D7F" w:rsidRPr="00C16DBE" w:rsidRDefault="00B42D7F" w:rsidP="00B42D7F">
          <w:pPr>
            <w:pStyle w:val="Pieddepage"/>
            <w:spacing w:before="240"/>
            <w:jc w:val="center"/>
            <w:rPr>
              <w:b/>
              <w:bCs/>
              <w:sz w:val="20"/>
              <w:szCs w:val="16"/>
            </w:rPr>
          </w:pPr>
          <w:r w:rsidRPr="00C16DBE">
            <w:rPr>
              <w:b/>
              <w:bCs/>
              <w:sz w:val="20"/>
              <w:szCs w:val="16"/>
            </w:rPr>
            <w:t xml:space="preserve">Page </w:t>
          </w:r>
          <w:r w:rsidRPr="00C16DBE">
            <w:rPr>
              <w:b/>
              <w:bCs/>
              <w:sz w:val="20"/>
              <w:szCs w:val="16"/>
            </w:rPr>
            <w:fldChar w:fldCharType="begin"/>
          </w:r>
          <w:r w:rsidRPr="00C16DBE">
            <w:rPr>
              <w:b/>
              <w:bCs/>
              <w:sz w:val="20"/>
              <w:szCs w:val="16"/>
            </w:rPr>
            <w:instrText>PAGE  \* Arabic  \* MERGEFORMAT</w:instrText>
          </w:r>
          <w:r w:rsidRPr="00C16DBE">
            <w:rPr>
              <w:b/>
              <w:bCs/>
              <w:sz w:val="20"/>
              <w:szCs w:val="16"/>
            </w:rPr>
            <w:fldChar w:fldCharType="separate"/>
          </w:r>
          <w:r w:rsidRPr="00C16DBE">
            <w:rPr>
              <w:b/>
              <w:bCs/>
              <w:sz w:val="20"/>
              <w:szCs w:val="16"/>
            </w:rPr>
            <w:t>13</w:t>
          </w:r>
          <w:r w:rsidRPr="00C16DBE">
            <w:rPr>
              <w:b/>
              <w:bCs/>
              <w:sz w:val="20"/>
              <w:szCs w:val="16"/>
            </w:rPr>
            <w:fldChar w:fldCharType="end"/>
          </w:r>
          <w:r w:rsidRPr="00C16DBE">
            <w:rPr>
              <w:b/>
              <w:bCs/>
              <w:sz w:val="20"/>
              <w:szCs w:val="16"/>
            </w:rPr>
            <w:t xml:space="preserve"> sur </w:t>
          </w:r>
          <w:r w:rsidRPr="00C16DBE">
            <w:rPr>
              <w:b/>
              <w:bCs/>
              <w:sz w:val="20"/>
              <w:szCs w:val="16"/>
            </w:rPr>
            <w:fldChar w:fldCharType="begin"/>
          </w:r>
          <w:r w:rsidRPr="00C16DBE">
            <w:rPr>
              <w:b/>
              <w:bCs/>
              <w:sz w:val="20"/>
              <w:szCs w:val="16"/>
            </w:rPr>
            <w:instrText>NUMPAGES  \* arabe  \* MERGEFORMAT</w:instrText>
          </w:r>
          <w:r w:rsidRPr="00C16DBE">
            <w:rPr>
              <w:b/>
              <w:bCs/>
              <w:sz w:val="20"/>
              <w:szCs w:val="16"/>
            </w:rPr>
            <w:fldChar w:fldCharType="separate"/>
          </w:r>
          <w:r w:rsidRPr="00C16DBE">
            <w:rPr>
              <w:b/>
              <w:bCs/>
              <w:sz w:val="20"/>
              <w:szCs w:val="16"/>
            </w:rPr>
            <w:t>28</w:t>
          </w:r>
          <w:r w:rsidRPr="00C16DBE">
            <w:rPr>
              <w:b/>
              <w:bCs/>
              <w:sz w:val="20"/>
              <w:szCs w:val="16"/>
            </w:rPr>
            <w:fldChar w:fldCharType="end"/>
          </w:r>
        </w:p>
      </w:tc>
      <w:tc>
        <w:tcPr>
          <w:tcW w:w="3163" w:type="dxa"/>
          <w:tcBorders>
            <w:top w:val="single" w:sz="4" w:space="0" w:color="000000" w:themeColor="text1"/>
            <w:left w:val="nil"/>
          </w:tcBorders>
        </w:tcPr>
        <w:p w14:paraId="360D23A6" w14:textId="477F6CA0" w:rsidR="00B42D7F" w:rsidRPr="00C16DBE" w:rsidRDefault="00B42D7F" w:rsidP="00B42D7F">
          <w:pPr>
            <w:pStyle w:val="Pieddepage"/>
            <w:spacing w:before="240"/>
            <w:jc w:val="right"/>
            <w:rPr>
              <w:sz w:val="20"/>
              <w:szCs w:val="16"/>
            </w:rPr>
          </w:pPr>
          <w:r>
            <w:rPr>
              <w:sz w:val="20"/>
              <w:szCs w:val="16"/>
            </w:rPr>
            <w:t>Version</w:t>
          </w:r>
          <w:r w:rsidRPr="00C16DBE">
            <w:rPr>
              <w:sz w:val="20"/>
              <w:szCs w:val="16"/>
            </w:rPr>
            <w:t> :</w:t>
          </w:r>
          <w:r w:rsidR="004D2E79">
            <w:rPr>
              <w:sz w:val="20"/>
              <w:szCs w:val="16"/>
            </w:rPr>
            <w:t>1</w:t>
          </w:r>
        </w:p>
      </w:tc>
    </w:tr>
  </w:tbl>
  <w:p w14:paraId="0D5C56B1" w14:textId="761E182F" w:rsidR="00F53ED8" w:rsidRPr="00B42D7F" w:rsidRDefault="00F53ED8" w:rsidP="00B42D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841F" w14:textId="77777777" w:rsidR="00470947" w:rsidRDefault="00470947">
      <w:r>
        <w:separator/>
      </w:r>
    </w:p>
  </w:footnote>
  <w:footnote w:type="continuationSeparator" w:id="0">
    <w:p w14:paraId="78BE4D51" w14:textId="77777777" w:rsidR="00470947" w:rsidRDefault="00470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6A0E" w14:textId="00AE05D8" w:rsidR="00864487" w:rsidRPr="00265744" w:rsidRDefault="00864487" w:rsidP="00864487">
    <w:pPr>
      <w:pStyle w:val="En-tte"/>
      <w:rPr>
        <w:rFonts w:cs="Arial"/>
        <w:szCs w:val="24"/>
      </w:rPr>
    </w:pPr>
    <w:r>
      <w:rPr>
        <w:rFonts w:cs="Arial"/>
        <w:b/>
        <w:bCs/>
        <w:szCs w:val="24"/>
      </w:rPr>
      <w:t>ETML</w:t>
    </w:r>
    <w:r w:rsidRPr="00265744">
      <w:rPr>
        <w:rFonts w:cs="Arial"/>
        <w:b/>
        <w:bCs/>
        <w:szCs w:val="24"/>
      </w:rPr>
      <w:tab/>
    </w:r>
    <w:r>
      <w:rPr>
        <w:rFonts w:cs="Arial"/>
        <w:b/>
        <w:bCs/>
        <w:szCs w:val="24"/>
      </w:rPr>
      <w:t>Gestion d’</w:t>
    </w:r>
    <w:r w:rsidR="009B0089">
      <w:rPr>
        <w:rFonts w:cs="Arial"/>
        <w:b/>
        <w:bCs/>
        <w:szCs w:val="24"/>
      </w:rPr>
      <w:t>A</w:t>
    </w:r>
    <w:r>
      <w:rPr>
        <w:rFonts w:cs="Arial"/>
        <w:b/>
        <w:bCs/>
        <w:szCs w:val="24"/>
      </w:rPr>
      <w:t>rr</w:t>
    </w:r>
    <w:r w:rsidR="009B0089">
      <w:rPr>
        <w:rFonts w:cs="Arial"/>
        <w:b/>
        <w:bCs/>
        <w:szCs w:val="24"/>
      </w:rPr>
      <w:t>osage Automatique</w:t>
    </w:r>
    <w:r>
      <w:rPr>
        <w:rFonts w:cs="Arial"/>
        <w:b/>
        <w:bCs/>
        <w:szCs w:val="24"/>
      </w:rPr>
      <w:tab/>
      <w:t>TPI</w:t>
    </w:r>
  </w:p>
  <w:p w14:paraId="3F311C6E" w14:textId="77777777" w:rsidR="00F53ED8" w:rsidRDefault="00F53ED8">
    <w:pPr>
      <w:pStyle w:val="En-tte"/>
      <w:pBdr>
        <w:bottom w:val="single" w:sz="4" w:space="1" w:color="auto"/>
      </w:pBdr>
      <w:rPr>
        <w:sz w:val="32"/>
      </w:rPr>
    </w:pPr>
  </w:p>
  <w:p w14:paraId="5A1C73C9" w14:textId="77777777" w:rsidR="00F53ED8" w:rsidRPr="00B673BB" w:rsidRDefault="00F53ED8">
    <w:pPr>
      <w:pStyle w:val="En-tte"/>
      <w:rPr>
        <w:sz w:val="16"/>
        <w:szCs w:val="16"/>
      </w:rPr>
    </w:pPr>
  </w:p>
  <w:p w14:paraId="1092DF55"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D15"/>
    <w:multiLevelType w:val="hybridMultilevel"/>
    <w:tmpl w:val="788E4A14"/>
    <w:lvl w:ilvl="0" w:tplc="040C0001">
      <w:start w:val="1"/>
      <w:numFmt w:val="bullet"/>
      <w:lvlText w:val=""/>
      <w:lvlJc w:val="left"/>
      <w:pPr>
        <w:tabs>
          <w:tab w:val="num" w:pos="1077"/>
        </w:tabs>
        <w:ind w:left="1077"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54162A"/>
    <w:multiLevelType w:val="hybridMultilevel"/>
    <w:tmpl w:val="AE02F9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C1042B6"/>
    <w:multiLevelType w:val="hybridMultilevel"/>
    <w:tmpl w:val="CC686E0C"/>
    <w:lvl w:ilvl="0" w:tplc="02B8BC5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BF5CDB"/>
    <w:multiLevelType w:val="hybridMultilevel"/>
    <w:tmpl w:val="01963D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190BC7"/>
    <w:multiLevelType w:val="hybridMultilevel"/>
    <w:tmpl w:val="12965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4BA67B3"/>
    <w:multiLevelType w:val="hybridMultilevel"/>
    <w:tmpl w:val="124C638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CC3A38"/>
    <w:multiLevelType w:val="hybridMultilevel"/>
    <w:tmpl w:val="77A699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C8E7B80"/>
    <w:multiLevelType w:val="multilevel"/>
    <w:tmpl w:val="779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05371"/>
    <w:multiLevelType w:val="hybridMultilevel"/>
    <w:tmpl w:val="B6B6037A"/>
    <w:lvl w:ilvl="0" w:tplc="4C826E9C">
      <w:start w:val="1"/>
      <w:numFmt w:val="bullet"/>
      <w:lvlText w:val=""/>
      <w:lvlJc w:val="left"/>
      <w:pPr>
        <w:ind w:left="1080" w:hanging="360"/>
      </w:pPr>
      <w:rPr>
        <w:rFonts w:ascii="Symbol" w:hAnsi="Symbol" w:hint="default"/>
        <w:color w:val="auto"/>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63A4494F"/>
    <w:multiLevelType w:val="hybridMultilevel"/>
    <w:tmpl w:val="5C5A7C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9BB5365"/>
    <w:multiLevelType w:val="hybridMultilevel"/>
    <w:tmpl w:val="18AE115E"/>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668294721">
    <w:abstractNumId w:val="22"/>
  </w:num>
  <w:num w:numId="2" w16cid:durableId="1663898632">
    <w:abstractNumId w:val="1"/>
  </w:num>
  <w:num w:numId="3" w16cid:durableId="730349960">
    <w:abstractNumId w:val="4"/>
  </w:num>
  <w:num w:numId="4" w16cid:durableId="1451625110">
    <w:abstractNumId w:val="20"/>
  </w:num>
  <w:num w:numId="5" w16cid:durableId="1438939506">
    <w:abstractNumId w:val="13"/>
  </w:num>
  <w:num w:numId="6" w16cid:durableId="1681539630">
    <w:abstractNumId w:val="7"/>
  </w:num>
  <w:num w:numId="7" w16cid:durableId="98723179">
    <w:abstractNumId w:val="14"/>
  </w:num>
  <w:num w:numId="8" w16cid:durableId="493231111">
    <w:abstractNumId w:val="23"/>
  </w:num>
  <w:num w:numId="9" w16cid:durableId="1876505696">
    <w:abstractNumId w:val="3"/>
  </w:num>
  <w:num w:numId="10" w16cid:durableId="1344012845">
    <w:abstractNumId w:val="9"/>
  </w:num>
  <w:num w:numId="11" w16cid:durableId="1803844765">
    <w:abstractNumId w:val="12"/>
  </w:num>
  <w:num w:numId="12" w16cid:durableId="679694789">
    <w:abstractNumId w:val="10"/>
  </w:num>
  <w:num w:numId="13" w16cid:durableId="945504704">
    <w:abstractNumId w:val="19"/>
  </w:num>
  <w:num w:numId="14" w16cid:durableId="693263987">
    <w:abstractNumId w:val="6"/>
  </w:num>
  <w:num w:numId="15" w16cid:durableId="1197352379">
    <w:abstractNumId w:val="8"/>
  </w:num>
  <w:num w:numId="16" w16cid:durableId="1596549315">
    <w:abstractNumId w:val="16"/>
  </w:num>
  <w:num w:numId="17" w16cid:durableId="1228876402">
    <w:abstractNumId w:val="17"/>
  </w:num>
  <w:num w:numId="18" w16cid:durableId="444158720">
    <w:abstractNumId w:val="0"/>
  </w:num>
  <w:num w:numId="19" w16cid:durableId="1976524332">
    <w:abstractNumId w:val="2"/>
  </w:num>
  <w:num w:numId="20" w16cid:durableId="113256262">
    <w:abstractNumId w:val="18"/>
  </w:num>
  <w:num w:numId="21" w16cid:durableId="2100834091">
    <w:abstractNumId w:val="11"/>
  </w:num>
  <w:num w:numId="22" w16cid:durableId="861479630">
    <w:abstractNumId w:val="21"/>
  </w:num>
  <w:num w:numId="23" w16cid:durableId="1064569095">
    <w:abstractNumId w:val="5"/>
  </w:num>
  <w:num w:numId="24" w16cid:durableId="145532468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5378"/>
    <w:rsid w:val="00022EC8"/>
    <w:rsid w:val="00024B22"/>
    <w:rsid w:val="000349A3"/>
    <w:rsid w:val="000402B7"/>
    <w:rsid w:val="00056D21"/>
    <w:rsid w:val="00060FFC"/>
    <w:rsid w:val="00063EDD"/>
    <w:rsid w:val="00064B56"/>
    <w:rsid w:val="0006735B"/>
    <w:rsid w:val="00076028"/>
    <w:rsid w:val="00077448"/>
    <w:rsid w:val="000848B8"/>
    <w:rsid w:val="00095FF1"/>
    <w:rsid w:val="000A3E1C"/>
    <w:rsid w:val="000B53B8"/>
    <w:rsid w:val="000C1CB6"/>
    <w:rsid w:val="000D2FD0"/>
    <w:rsid w:val="000E7180"/>
    <w:rsid w:val="000F2E79"/>
    <w:rsid w:val="000F51E9"/>
    <w:rsid w:val="00102D32"/>
    <w:rsid w:val="00110A91"/>
    <w:rsid w:val="00112EEA"/>
    <w:rsid w:val="001134DF"/>
    <w:rsid w:val="00120030"/>
    <w:rsid w:val="00123802"/>
    <w:rsid w:val="00164517"/>
    <w:rsid w:val="00165071"/>
    <w:rsid w:val="00194055"/>
    <w:rsid w:val="001B1A0A"/>
    <w:rsid w:val="001B427A"/>
    <w:rsid w:val="001C1329"/>
    <w:rsid w:val="001E5387"/>
    <w:rsid w:val="001F0375"/>
    <w:rsid w:val="001F0A7B"/>
    <w:rsid w:val="001F6801"/>
    <w:rsid w:val="001F692A"/>
    <w:rsid w:val="00205685"/>
    <w:rsid w:val="00206434"/>
    <w:rsid w:val="00212505"/>
    <w:rsid w:val="00222396"/>
    <w:rsid w:val="0022457E"/>
    <w:rsid w:val="002323FD"/>
    <w:rsid w:val="00232E9F"/>
    <w:rsid w:val="00237D24"/>
    <w:rsid w:val="00243FDA"/>
    <w:rsid w:val="00245601"/>
    <w:rsid w:val="00253122"/>
    <w:rsid w:val="00265744"/>
    <w:rsid w:val="00271105"/>
    <w:rsid w:val="00281546"/>
    <w:rsid w:val="002B1E18"/>
    <w:rsid w:val="002C4C01"/>
    <w:rsid w:val="002F39FF"/>
    <w:rsid w:val="002F5F35"/>
    <w:rsid w:val="00310228"/>
    <w:rsid w:val="00311387"/>
    <w:rsid w:val="003144D2"/>
    <w:rsid w:val="00350B8F"/>
    <w:rsid w:val="00356474"/>
    <w:rsid w:val="00360243"/>
    <w:rsid w:val="00371ECE"/>
    <w:rsid w:val="00372D91"/>
    <w:rsid w:val="00386681"/>
    <w:rsid w:val="003C42CF"/>
    <w:rsid w:val="003C68F1"/>
    <w:rsid w:val="003C699C"/>
    <w:rsid w:val="003D0489"/>
    <w:rsid w:val="003D208F"/>
    <w:rsid w:val="003F2179"/>
    <w:rsid w:val="004044B4"/>
    <w:rsid w:val="00406153"/>
    <w:rsid w:val="00421D20"/>
    <w:rsid w:val="00424EB1"/>
    <w:rsid w:val="00437BB4"/>
    <w:rsid w:val="0044666F"/>
    <w:rsid w:val="004502D9"/>
    <w:rsid w:val="0045070A"/>
    <w:rsid w:val="00454DA7"/>
    <w:rsid w:val="00461865"/>
    <w:rsid w:val="00470947"/>
    <w:rsid w:val="0047295B"/>
    <w:rsid w:val="00476B60"/>
    <w:rsid w:val="0049659A"/>
    <w:rsid w:val="00497B1A"/>
    <w:rsid w:val="004C2745"/>
    <w:rsid w:val="004C38FB"/>
    <w:rsid w:val="004C65D2"/>
    <w:rsid w:val="004D2E79"/>
    <w:rsid w:val="004E2258"/>
    <w:rsid w:val="004E6DDC"/>
    <w:rsid w:val="004F1536"/>
    <w:rsid w:val="004F3AE5"/>
    <w:rsid w:val="004F752F"/>
    <w:rsid w:val="00510993"/>
    <w:rsid w:val="005143EF"/>
    <w:rsid w:val="00530D26"/>
    <w:rsid w:val="00535DFD"/>
    <w:rsid w:val="005364AB"/>
    <w:rsid w:val="005441E6"/>
    <w:rsid w:val="005569F4"/>
    <w:rsid w:val="00556F90"/>
    <w:rsid w:val="005579E2"/>
    <w:rsid w:val="00560D4C"/>
    <w:rsid w:val="005644D7"/>
    <w:rsid w:val="00577704"/>
    <w:rsid w:val="00585131"/>
    <w:rsid w:val="00591119"/>
    <w:rsid w:val="005A5E83"/>
    <w:rsid w:val="005E1E76"/>
    <w:rsid w:val="005F0C3A"/>
    <w:rsid w:val="005F62F0"/>
    <w:rsid w:val="0061415C"/>
    <w:rsid w:val="006222FB"/>
    <w:rsid w:val="00627FAC"/>
    <w:rsid w:val="006375EA"/>
    <w:rsid w:val="006539EB"/>
    <w:rsid w:val="00666F48"/>
    <w:rsid w:val="006777E7"/>
    <w:rsid w:val="00684B3D"/>
    <w:rsid w:val="00695551"/>
    <w:rsid w:val="006A3528"/>
    <w:rsid w:val="006A59F5"/>
    <w:rsid w:val="006B57CC"/>
    <w:rsid w:val="006C3C8C"/>
    <w:rsid w:val="006C5468"/>
    <w:rsid w:val="006E2C58"/>
    <w:rsid w:val="006E72C6"/>
    <w:rsid w:val="006F6B45"/>
    <w:rsid w:val="00702466"/>
    <w:rsid w:val="00702F24"/>
    <w:rsid w:val="007050BB"/>
    <w:rsid w:val="007141FD"/>
    <w:rsid w:val="0072176F"/>
    <w:rsid w:val="007270C5"/>
    <w:rsid w:val="00732BA6"/>
    <w:rsid w:val="007350E3"/>
    <w:rsid w:val="007708CE"/>
    <w:rsid w:val="0077416C"/>
    <w:rsid w:val="00791020"/>
    <w:rsid w:val="007A18F4"/>
    <w:rsid w:val="007A39B1"/>
    <w:rsid w:val="007B2337"/>
    <w:rsid w:val="007C53D3"/>
    <w:rsid w:val="00812417"/>
    <w:rsid w:val="00815B15"/>
    <w:rsid w:val="00826424"/>
    <w:rsid w:val="0083170D"/>
    <w:rsid w:val="0083453E"/>
    <w:rsid w:val="00852052"/>
    <w:rsid w:val="00852868"/>
    <w:rsid w:val="00864487"/>
    <w:rsid w:val="00866803"/>
    <w:rsid w:val="00896D07"/>
    <w:rsid w:val="008A444C"/>
    <w:rsid w:val="008C0D7A"/>
    <w:rsid w:val="008C5507"/>
    <w:rsid w:val="008C7549"/>
    <w:rsid w:val="008D4222"/>
    <w:rsid w:val="008D7200"/>
    <w:rsid w:val="008F23F3"/>
    <w:rsid w:val="008F2AEA"/>
    <w:rsid w:val="008F564B"/>
    <w:rsid w:val="008F5BD4"/>
    <w:rsid w:val="0091136A"/>
    <w:rsid w:val="00915309"/>
    <w:rsid w:val="00921C7C"/>
    <w:rsid w:val="009436DF"/>
    <w:rsid w:val="00944080"/>
    <w:rsid w:val="009546A2"/>
    <w:rsid w:val="00961C07"/>
    <w:rsid w:val="009733C2"/>
    <w:rsid w:val="00995FB1"/>
    <w:rsid w:val="009B0089"/>
    <w:rsid w:val="009B29C6"/>
    <w:rsid w:val="009B38FE"/>
    <w:rsid w:val="009B6555"/>
    <w:rsid w:val="009D368F"/>
    <w:rsid w:val="009E5C36"/>
    <w:rsid w:val="00A16631"/>
    <w:rsid w:val="00A30A21"/>
    <w:rsid w:val="00A374D7"/>
    <w:rsid w:val="00A43825"/>
    <w:rsid w:val="00A43A61"/>
    <w:rsid w:val="00A701E6"/>
    <w:rsid w:val="00A720B3"/>
    <w:rsid w:val="00A74705"/>
    <w:rsid w:val="00A74DCC"/>
    <w:rsid w:val="00A74F75"/>
    <w:rsid w:val="00AA0785"/>
    <w:rsid w:val="00AA1048"/>
    <w:rsid w:val="00AA3411"/>
    <w:rsid w:val="00AA559C"/>
    <w:rsid w:val="00AA6632"/>
    <w:rsid w:val="00AB1F3E"/>
    <w:rsid w:val="00AB3EF4"/>
    <w:rsid w:val="00AB4E6A"/>
    <w:rsid w:val="00AD2AA8"/>
    <w:rsid w:val="00AE470C"/>
    <w:rsid w:val="00AF4E1D"/>
    <w:rsid w:val="00B0574F"/>
    <w:rsid w:val="00B105D6"/>
    <w:rsid w:val="00B12D05"/>
    <w:rsid w:val="00B21745"/>
    <w:rsid w:val="00B263B7"/>
    <w:rsid w:val="00B31079"/>
    <w:rsid w:val="00B33CB0"/>
    <w:rsid w:val="00B3745F"/>
    <w:rsid w:val="00B37D26"/>
    <w:rsid w:val="00B42D7F"/>
    <w:rsid w:val="00B444F9"/>
    <w:rsid w:val="00B50CFC"/>
    <w:rsid w:val="00B62648"/>
    <w:rsid w:val="00B673BB"/>
    <w:rsid w:val="00B84E2C"/>
    <w:rsid w:val="00B869A4"/>
    <w:rsid w:val="00B950DA"/>
    <w:rsid w:val="00B95338"/>
    <w:rsid w:val="00BA21FB"/>
    <w:rsid w:val="00BA6069"/>
    <w:rsid w:val="00BB1817"/>
    <w:rsid w:val="00BB4297"/>
    <w:rsid w:val="00BD0FFD"/>
    <w:rsid w:val="00BD580B"/>
    <w:rsid w:val="00C01215"/>
    <w:rsid w:val="00C0173F"/>
    <w:rsid w:val="00C15F7F"/>
    <w:rsid w:val="00C16333"/>
    <w:rsid w:val="00C17663"/>
    <w:rsid w:val="00C23E0C"/>
    <w:rsid w:val="00C315ED"/>
    <w:rsid w:val="00C47037"/>
    <w:rsid w:val="00C505B1"/>
    <w:rsid w:val="00C56EEE"/>
    <w:rsid w:val="00C671B7"/>
    <w:rsid w:val="00C759AC"/>
    <w:rsid w:val="00C82FE8"/>
    <w:rsid w:val="00C930E9"/>
    <w:rsid w:val="00CB2432"/>
    <w:rsid w:val="00CB3227"/>
    <w:rsid w:val="00CB6024"/>
    <w:rsid w:val="00CC0913"/>
    <w:rsid w:val="00CC2895"/>
    <w:rsid w:val="00CC641A"/>
    <w:rsid w:val="00CD7B6B"/>
    <w:rsid w:val="00CE5498"/>
    <w:rsid w:val="00CF1DF0"/>
    <w:rsid w:val="00D02093"/>
    <w:rsid w:val="00D02644"/>
    <w:rsid w:val="00D11C56"/>
    <w:rsid w:val="00D13560"/>
    <w:rsid w:val="00D14A10"/>
    <w:rsid w:val="00D21E11"/>
    <w:rsid w:val="00D4107C"/>
    <w:rsid w:val="00D53D1B"/>
    <w:rsid w:val="00D575D1"/>
    <w:rsid w:val="00D756CB"/>
    <w:rsid w:val="00D8018E"/>
    <w:rsid w:val="00D836D9"/>
    <w:rsid w:val="00D83FD6"/>
    <w:rsid w:val="00D97582"/>
    <w:rsid w:val="00D975F4"/>
    <w:rsid w:val="00DA4CCB"/>
    <w:rsid w:val="00DB428F"/>
    <w:rsid w:val="00DB4900"/>
    <w:rsid w:val="00DB56A6"/>
    <w:rsid w:val="00DD4356"/>
    <w:rsid w:val="00DF2961"/>
    <w:rsid w:val="00DF56A8"/>
    <w:rsid w:val="00E00920"/>
    <w:rsid w:val="00E04EB2"/>
    <w:rsid w:val="00E12330"/>
    <w:rsid w:val="00E22783"/>
    <w:rsid w:val="00E2487C"/>
    <w:rsid w:val="00E32872"/>
    <w:rsid w:val="00E34CA2"/>
    <w:rsid w:val="00E5434F"/>
    <w:rsid w:val="00E61CB6"/>
    <w:rsid w:val="00E63311"/>
    <w:rsid w:val="00E6685E"/>
    <w:rsid w:val="00E85314"/>
    <w:rsid w:val="00EA768F"/>
    <w:rsid w:val="00EB1B4F"/>
    <w:rsid w:val="00EC0FCB"/>
    <w:rsid w:val="00EC3646"/>
    <w:rsid w:val="00ED0935"/>
    <w:rsid w:val="00EE2B04"/>
    <w:rsid w:val="00EF7129"/>
    <w:rsid w:val="00F06C6B"/>
    <w:rsid w:val="00F3406A"/>
    <w:rsid w:val="00F42A2F"/>
    <w:rsid w:val="00F4663F"/>
    <w:rsid w:val="00F53ED8"/>
    <w:rsid w:val="00F603F8"/>
    <w:rsid w:val="00F70B57"/>
    <w:rsid w:val="00F713EE"/>
    <w:rsid w:val="00F85DA4"/>
    <w:rsid w:val="00F91BDA"/>
    <w:rsid w:val="00F9726F"/>
    <w:rsid w:val="00FA7534"/>
    <w:rsid w:val="00FB57D9"/>
    <w:rsid w:val="00FC0751"/>
    <w:rsid w:val="00FD4482"/>
    <w:rsid w:val="00FE1C3E"/>
    <w:rsid w:val="00FE4BC5"/>
    <w:rsid w:val="00FE6021"/>
    <w:rsid w:val="00FF11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01215"/>
    <w:pPr>
      <w:keepNext/>
      <w:numPr>
        <w:numId w:val="1"/>
      </w:numPr>
      <w:spacing w:before="240" w:after="60"/>
      <w:outlineLvl w:val="0"/>
    </w:pPr>
    <w:rPr>
      <w:b/>
      <w:kern w:val="28"/>
      <w:sz w:val="28"/>
    </w:rPr>
  </w:style>
  <w:style w:type="paragraph" w:styleId="Titre2">
    <w:name w:val="heading 2"/>
    <w:basedOn w:val="Normal"/>
    <w:next w:val="Normal"/>
    <w:qFormat/>
    <w:rsid w:val="00C01215"/>
    <w:pPr>
      <w:keepNext/>
      <w:numPr>
        <w:ilvl w:val="1"/>
        <w:numId w:val="1"/>
      </w:numPr>
      <w:spacing w:before="240" w:after="60"/>
      <w:outlineLvl w:val="1"/>
    </w:pPr>
    <w:rPr>
      <w:b/>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42D7F"/>
    <w:rPr>
      <w:rFonts w:ascii="Arial" w:hAnsi="Arial"/>
      <w:sz w:val="24"/>
      <w:lang w:val="fr-FR" w:eastAsia="fr-FR"/>
    </w:rPr>
  </w:style>
  <w:style w:type="paragraph" w:styleId="Sous-titre">
    <w:name w:val="Subtitle"/>
    <w:basedOn w:val="Normal"/>
    <w:next w:val="Normal"/>
    <w:link w:val="Sous-titreCar"/>
    <w:qFormat/>
    <w:rsid w:val="007217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72176F"/>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A1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0263">
      <w:bodyDiv w:val="1"/>
      <w:marLeft w:val="0"/>
      <w:marRight w:val="0"/>
      <w:marTop w:val="0"/>
      <w:marBottom w:val="0"/>
      <w:divBdr>
        <w:top w:val="none" w:sz="0" w:space="0" w:color="auto"/>
        <w:left w:val="none" w:sz="0" w:space="0" w:color="auto"/>
        <w:bottom w:val="none" w:sz="0" w:space="0" w:color="auto"/>
        <w:right w:val="none" w:sz="0" w:space="0" w:color="auto"/>
      </w:divBdr>
    </w:div>
    <w:div w:id="272905866">
      <w:bodyDiv w:val="1"/>
      <w:marLeft w:val="0"/>
      <w:marRight w:val="0"/>
      <w:marTop w:val="0"/>
      <w:marBottom w:val="0"/>
      <w:divBdr>
        <w:top w:val="none" w:sz="0" w:space="0" w:color="auto"/>
        <w:left w:val="none" w:sz="0" w:space="0" w:color="auto"/>
        <w:bottom w:val="none" w:sz="0" w:space="0" w:color="auto"/>
        <w:right w:val="none" w:sz="0" w:space="0" w:color="auto"/>
      </w:divBdr>
    </w:div>
    <w:div w:id="334504801">
      <w:bodyDiv w:val="1"/>
      <w:marLeft w:val="0"/>
      <w:marRight w:val="0"/>
      <w:marTop w:val="0"/>
      <w:marBottom w:val="0"/>
      <w:divBdr>
        <w:top w:val="none" w:sz="0" w:space="0" w:color="auto"/>
        <w:left w:val="none" w:sz="0" w:space="0" w:color="auto"/>
        <w:bottom w:val="none" w:sz="0" w:space="0" w:color="auto"/>
        <w:right w:val="none" w:sz="0" w:space="0" w:color="auto"/>
      </w:divBdr>
    </w:div>
    <w:div w:id="384763569">
      <w:bodyDiv w:val="1"/>
      <w:marLeft w:val="0"/>
      <w:marRight w:val="0"/>
      <w:marTop w:val="0"/>
      <w:marBottom w:val="0"/>
      <w:divBdr>
        <w:top w:val="none" w:sz="0" w:space="0" w:color="auto"/>
        <w:left w:val="none" w:sz="0" w:space="0" w:color="auto"/>
        <w:bottom w:val="none" w:sz="0" w:space="0" w:color="auto"/>
        <w:right w:val="none" w:sz="0" w:space="0" w:color="auto"/>
      </w:divBdr>
    </w:div>
    <w:div w:id="530994043">
      <w:bodyDiv w:val="1"/>
      <w:marLeft w:val="0"/>
      <w:marRight w:val="0"/>
      <w:marTop w:val="0"/>
      <w:marBottom w:val="0"/>
      <w:divBdr>
        <w:top w:val="none" w:sz="0" w:space="0" w:color="auto"/>
        <w:left w:val="none" w:sz="0" w:space="0" w:color="auto"/>
        <w:bottom w:val="none" w:sz="0" w:space="0" w:color="auto"/>
        <w:right w:val="none" w:sz="0" w:space="0" w:color="auto"/>
      </w:divBdr>
    </w:div>
    <w:div w:id="552155924">
      <w:bodyDiv w:val="1"/>
      <w:marLeft w:val="0"/>
      <w:marRight w:val="0"/>
      <w:marTop w:val="0"/>
      <w:marBottom w:val="0"/>
      <w:divBdr>
        <w:top w:val="none" w:sz="0" w:space="0" w:color="auto"/>
        <w:left w:val="none" w:sz="0" w:space="0" w:color="auto"/>
        <w:bottom w:val="none" w:sz="0" w:space="0" w:color="auto"/>
        <w:right w:val="none" w:sz="0" w:space="0" w:color="auto"/>
      </w:divBdr>
    </w:div>
    <w:div w:id="631717755">
      <w:bodyDiv w:val="1"/>
      <w:marLeft w:val="0"/>
      <w:marRight w:val="0"/>
      <w:marTop w:val="0"/>
      <w:marBottom w:val="0"/>
      <w:divBdr>
        <w:top w:val="none" w:sz="0" w:space="0" w:color="auto"/>
        <w:left w:val="none" w:sz="0" w:space="0" w:color="auto"/>
        <w:bottom w:val="none" w:sz="0" w:space="0" w:color="auto"/>
        <w:right w:val="none" w:sz="0" w:space="0" w:color="auto"/>
      </w:divBdr>
    </w:div>
    <w:div w:id="688678117">
      <w:bodyDiv w:val="1"/>
      <w:marLeft w:val="0"/>
      <w:marRight w:val="0"/>
      <w:marTop w:val="0"/>
      <w:marBottom w:val="0"/>
      <w:divBdr>
        <w:top w:val="none" w:sz="0" w:space="0" w:color="auto"/>
        <w:left w:val="none" w:sz="0" w:space="0" w:color="auto"/>
        <w:bottom w:val="none" w:sz="0" w:space="0" w:color="auto"/>
        <w:right w:val="none" w:sz="0" w:space="0" w:color="auto"/>
      </w:divBdr>
    </w:div>
    <w:div w:id="823471367">
      <w:bodyDiv w:val="1"/>
      <w:marLeft w:val="0"/>
      <w:marRight w:val="0"/>
      <w:marTop w:val="0"/>
      <w:marBottom w:val="0"/>
      <w:divBdr>
        <w:top w:val="none" w:sz="0" w:space="0" w:color="auto"/>
        <w:left w:val="none" w:sz="0" w:space="0" w:color="auto"/>
        <w:bottom w:val="none" w:sz="0" w:space="0" w:color="auto"/>
        <w:right w:val="none" w:sz="0" w:space="0" w:color="auto"/>
      </w:divBdr>
    </w:div>
    <w:div w:id="1148013741">
      <w:bodyDiv w:val="1"/>
      <w:marLeft w:val="0"/>
      <w:marRight w:val="0"/>
      <w:marTop w:val="0"/>
      <w:marBottom w:val="0"/>
      <w:divBdr>
        <w:top w:val="none" w:sz="0" w:space="0" w:color="auto"/>
        <w:left w:val="none" w:sz="0" w:space="0" w:color="auto"/>
        <w:bottom w:val="none" w:sz="0" w:space="0" w:color="auto"/>
        <w:right w:val="none" w:sz="0" w:space="0" w:color="auto"/>
      </w:divBdr>
    </w:div>
    <w:div w:id="13035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p32io.com/tutorials/esp32-automatic-irrigation-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1562F-FE92-4734-A1AC-8168E34C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14</Pages>
  <Words>2536</Words>
  <Characters>13949</Characters>
  <Application>Microsoft Office Word</Application>
  <DocSecurity>0</DocSecurity>
  <Lines>116</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16453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Mefail Sulejmani</cp:lastModifiedBy>
  <cp:revision>252</cp:revision>
  <cp:lastPrinted>2004-09-01T12:58:00Z</cp:lastPrinted>
  <dcterms:created xsi:type="dcterms:W3CDTF">2017-11-09T22:28:00Z</dcterms:created>
  <dcterms:modified xsi:type="dcterms:W3CDTF">2025-05-07T12:30:00Z</dcterms:modified>
</cp:coreProperties>
</file>