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BEC" w:rsidRPr="00B93801" w:rsidRDefault="00B93801">
      <w:pPr>
        <w:rPr>
          <w:sz w:val="36"/>
        </w:rPr>
      </w:pPr>
      <w:r w:rsidRPr="00B93801">
        <w:rPr>
          <w:sz w:val="36"/>
        </w:rPr>
        <w:t>Compania „American Motor</w:t>
      </w:r>
      <w:r>
        <w:rPr>
          <w:sz w:val="36"/>
        </w:rPr>
        <w:t>s” poate trimite un total de 150</w:t>
      </w:r>
      <w:r w:rsidRPr="00B93801">
        <w:rPr>
          <w:sz w:val="36"/>
        </w:rPr>
        <w:t xml:space="preserve"> </w:t>
      </w:r>
      <w:r>
        <w:rPr>
          <w:sz w:val="36"/>
        </w:rPr>
        <w:t>de camionul şi 200</w:t>
      </w:r>
      <w:r w:rsidRPr="00B93801">
        <w:rPr>
          <w:sz w:val="36"/>
        </w:rPr>
        <w:t xml:space="preserve"> cu trenul de la fabirca din </w:t>
      </w:r>
      <w:r>
        <w:rPr>
          <w:sz w:val="36"/>
        </w:rPr>
        <w:t>Chi</w:t>
      </w:r>
      <w:r>
        <w:rPr>
          <w:sz w:val="36"/>
          <w:lang w:val="ro-MD"/>
        </w:rPr>
        <w:t>șinău</w:t>
      </w:r>
      <w:r w:rsidRPr="00B93801">
        <w:rPr>
          <w:sz w:val="36"/>
        </w:rPr>
        <w:t xml:space="preserve"> la </w:t>
      </w:r>
      <w:r>
        <w:rPr>
          <w:sz w:val="36"/>
        </w:rPr>
        <w:t xml:space="preserve">dilerii </w:t>
      </w:r>
      <w:r w:rsidRPr="00B93801">
        <w:rPr>
          <w:sz w:val="36"/>
        </w:rPr>
        <w:t xml:space="preserve">săi din </w:t>
      </w:r>
      <w:r>
        <w:rPr>
          <w:sz w:val="36"/>
        </w:rPr>
        <w:t>Bălți, Cahul și Ocnița. Costul (în lei</w:t>
      </w:r>
      <w:r w:rsidRPr="00B93801">
        <w:rPr>
          <w:sz w:val="36"/>
        </w:rPr>
        <w:t>) pentru trimiterea unei masini la fiecare dintre dealeri cu camionul sau cu trenul</w:t>
      </w:r>
      <w:r>
        <w:rPr>
          <w:sz w:val="36"/>
        </w:rPr>
        <w:t xml:space="preserve"> este </w:t>
      </w:r>
      <w:r>
        <w:rPr>
          <w:sz w:val="36"/>
        </w:rPr>
        <w:t>Bălți</w:t>
      </w:r>
      <w:r>
        <w:rPr>
          <w:sz w:val="36"/>
        </w:rPr>
        <w:t>(200)</w:t>
      </w:r>
      <w:r>
        <w:rPr>
          <w:sz w:val="36"/>
        </w:rPr>
        <w:t>, Cahul</w:t>
      </w:r>
      <w:r>
        <w:rPr>
          <w:sz w:val="36"/>
        </w:rPr>
        <w:t>(60)</w:t>
      </w:r>
      <w:r>
        <w:rPr>
          <w:sz w:val="36"/>
        </w:rPr>
        <w:t xml:space="preserve"> și Ocnița</w:t>
      </w:r>
      <w:r>
        <w:rPr>
          <w:sz w:val="36"/>
        </w:rPr>
        <w:t>(90). Să se afle costul minim.</w:t>
      </w:r>
      <w:bookmarkStart w:id="0" w:name="_GoBack"/>
      <w:bookmarkEnd w:id="0"/>
    </w:p>
    <w:sectPr w:rsidR="001E6BEC" w:rsidRPr="00B938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693"/>
    <w:rsid w:val="001E6BEC"/>
    <w:rsid w:val="00B93801"/>
    <w:rsid w:val="00D3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5292BE-76B7-401E-AF88-5E0EC8248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o-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274</Characters>
  <Application>Microsoft Office Word</Application>
  <DocSecurity>0</DocSecurity>
  <Lines>2</Lines>
  <Paragraphs>1</Paragraphs>
  <ScaleCrop>false</ScaleCrop>
  <Company>SPecialiST RePack</Company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2021-11-16T20:29:00Z</dcterms:created>
  <dcterms:modified xsi:type="dcterms:W3CDTF">2021-11-16T20:34:00Z</dcterms:modified>
</cp:coreProperties>
</file>