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19" w:rsidRDefault="00F02519" w:rsidP="00F02519">
      <w:pPr>
        <w:pStyle w:val="Standard"/>
        <w:spacing w:line="360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67DED8B9" wp14:editId="6B2D1862">
            <wp:extent cx="1247790" cy="679307"/>
            <wp:effectExtent l="0" t="0" r="9510" b="6493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l="2990" t="17818" r="5834" b="14477"/>
                    <a:stretch>
                      <a:fillRect/>
                    </a:stretch>
                  </pic:blipFill>
                  <pic:spPr>
                    <a:xfrm>
                      <a:off x="0" y="0"/>
                      <a:ext cx="1247790" cy="6793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Ingineria Software și Automatica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Cucerenco Maxim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Grupa: SI-191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color w:val="FF0000"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F02519" w:rsidRDefault="00F02519" w:rsidP="00F02519">
      <w:pPr>
        <w:pStyle w:val="Standard"/>
        <w:spacing w:line="360" w:lineRule="auto"/>
        <w:jc w:val="center"/>
      </w:pPr>
      <w:r>
        <w:rPr>
          <w:b/>
          <w:sz w:val="28"/>
          <w:szCs w:val="28"/>
          <w:lang w:val="ro-RO" w:bidi="th-TH"/>
        </w:rPr>
        <w:t>pentru lucrarea de laborator Nr. 1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i/>
          <w:iCs/>
          <w:sz w:val="40"/>
          <w:szCs w:val="40"/>
          <w:lang w:val="ro-RO"/>
        </w:rPr>
      </w:pPr>
      <w:r>
        <w:rPr>
          <w:b/>
          <w:bCs/>
          <w:i/>
          <w:iCs/>
          <w:color w:val="000000"/>
          <w:sz w:val="40"/>
          <w:szCs w:val="40"/>
          <w:lang w:val="ro-RO"/>
        </w:rPr>
        <w:t>la cursul de “</w:t>
      </w:r>
      <w:r>
        <w:rPr>
          <w:b/>
          <w:bCs/>
          <w:i/>
          <w:iCs/>
          <w:color w:val="343A40"/>
          <w:sz w:val="40"/>
          <w:szCs w:val="40"/>
          <w:lang w:val="ro-RO"/>
        </w:rPr>
        <w:t>Programarea orientată pe obiecte</w:t>
      </w:r>
      <w:r>
        <w:rPr>
          <w:b/>
          <w:bCs/>
          <w:i/>
          <w:iCs/>
          <w:color w:val="000000"/>
          <w:sz w:val="40"/>
          <w:szCs w:val="40"/>
          <w:lang w:val="ro-RO"/>
        </w:rPr>
        <w:t>”</w:t>
      </w:r>
    </w:p>
    <w:p w:rsidR="00F02519" w:rsidRDefault="00F02519" w:rsidP="00F02519">
      <w:pPr>
        <w:pStyle w:val="Standard"/>
        <w:spacing w:line="360" w:lineRule="auto"/>
        <w:jc w:val="center"/>
        <w:rPr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ab/>
        <w:t>Verificat:</w:t>
      </w:r>
    </w:p>
    <w:p w:rsidR="00F02519" w:rsidRDefault="00F02519" w:rsidP="00F02519">
      <w:pPr>
        <w:pStyle w:val="Standard"/>
        <w:spacing w:line="360" w:lineRule="auto"/>
        <w:jc w:val="right"/>
        <w:rPr>
          <w:b/>
          <w:bCs/>
          <w:color w:val="343A40"/>
          <w:sz w:val="28"/>
          <w:szCs w:val="28"/>
          <w:lang w:val="ro-RO" w:bidi="th-TH"/>
        </w:rPr>
      </w:pPr>
      <w:r>
        <w:rPr>
          <w:b/>
          <w:bCs/>
          <w:color w:val="343A40"/>
          <w:sz w:val="28"/>
          <w:szCs w:val="28"/>
          <w:lang w:val="ro-RO" w:bidi="th-TH"/>
        </w:rPr>
        <w:t>Mititelu Vitalii</w:t>
      </w:r>
    </w:p>
    <w:p w:rsidR="00F02519" w:rsidRDefault="00F02519" w:rsidP="00F02519">
      <w:pPr>
        <w:pStyle w:val="Standard"/>
        <w:spacing w:line="360" w:lineRule="auto"/>
        <w:jc w:val="right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  <w:lang w:val="ro-RO" w:bidi="th-TH"/>
        </w:rPr>
        <w:t>Chișinău – 2020</w:t>
      </w:r>
    </w:p>
    <w:p w:rsidR="00F02519" w:rsidRDefault="00F02519" w:rsidP="00F02519">
      <w:pPr>
        <w:pStyle w:val="Standard"/>
        <w:spacing w:line="360" w:lineRule="auto"/>
      </w:pPr>
      <w:r>
        <w:rPr>
          <w:sz w:val="28"/>
          <w:szCs w:val="28"/>
          <w:lang w:val="ro-RO" w:bidi="th-TH"/>
        </w:rPr>
        <w:lastRenderedPageBreak/>
        <w:t>Sarcina:</w:t>
      </w:r>
    </w:p>
    <w:p w:rsidR="00F02519" w:rsidRDefault="00F02519" w:rsidP="00F02519">
      <w:pPr>
        <w:pStyle w:val="Standard"/>
        <w:spacing w:line="360" w:lineRule="auto"/>
      </w:pPr>
      <w:r>
        <w:t>а) Să se creeze tipul abstract de date (structura) – produs soft (software), care are denumire, firma de producere, anul editării şi versiunea. Să se definească funcţiile de setare, de modificare a datelor, de comparare. Pentru crearea cîmpurilor textuale să se utilizeze operatorul new. Să se elibereze memoria. În main să se exemplifice căutarea produsului necesar după cîteva criterii.</w:t>
      </w:r>
    </w:p>
    <w:p w:rsidR="00F02519" w:rsidRDefault="00F02519" w:rsidP="00F02519">
      <w:pPr>
        <w:pStyle w:val="Standard"/>
        <w:spacing w:line="360" w:lineRule="auto"/>
      </w:pPr>
      <w:r>
        <w:t>b) Să se creeze tipul abstract de date (structura) – vector, care are pointer spre double şi numărul de elemente. Să se definească funcţiile de iniţializare, de eliminare a vectorului, de setare/modificare a dimensiunii, de acces la elementele vectorului, de calcul a sumei elementelor pare ale vectorului. Ca exemplu, în funcţia main, să se realizeze adunarea unui vector cu un număr</w:t>
      </w:r>
    </w:p>
    <w:p w:rsidR="00F02519" w:rsidRDefault="00F02519" w:rsidP="00F02519">
      <w:pPr>
        <w:pStyle w:val="Standard"/>
        <w:spacing w:line="360" w:lineRule="auto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  <w:sz w:val="28"/>
          <w:szCs w:val="28"/>
          <w:lang w:val="ro-RO" w:bidi="th-TH"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a)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Codul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#include &lt;iostream&gt;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#include &lt;string&gt;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#include &lt;conio.h&gt;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#include &lt;cstring&gt;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#include &lt;sstream&gt;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using namespace std 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struct Software 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char *denumire;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char *Firma;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int anul;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float versiunea;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void SetDenumire(const char*str);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void SetFirma(const char*str);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void set_anul(int a);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void set_versiunea(float v);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//</w:t>
      </w:r>
      <w:r w:rsidRPr="00F02519">
        <w:rPr>
          <w:bCs/>
        </w:rPr>
        <w:tab/>
        <w:t>void comparare()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};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int main()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 int i,a,min,memi;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 float v;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 char c[15];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Software sof[3];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for (i=0; i&lt;3;i++)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cout&lt;&lt;"Introduceti Denumirea Softului "&lt;&lt;endl;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cin &gt;&gt; c;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sof[i].SetDenumire(c);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};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for (i=0; i&lt;3;i++)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cout&lt;&lt;"Introduceti firma Softului "&lt;&lt;sof[i].denumire&lt;&lt;endl;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cin &gt;&gt; c;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sof[i].SetFirma(c);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};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for (i=0; i&lt;3;i++)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cout&lt;&lt;"Introduceti anul producerii Softului "&lt;&lt;sof[i].denumire&lt;&lt;endl;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cin &gt;&gt; a;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sof[i].set_anul(a);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 xml:space="preserve">}; 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for (i=0; i&lt;3;i++)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cout&lt;&lt;"Introduceti Versiunea Softului "&lt;&lt;sof[i].denumire&lt;&lt;endl;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cin &gt;&gt; v;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sof[i].set_versiunea(v);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lastRenderedPageBreak/>
        <w:tab/>
        <w:t xml:space="preserve">}; 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for (i=0; i&lt;3;i++)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cout&lt;&lt;"Softul - "&lt;&lt;sof[i].denumire&lt;&lt; " a fost produs in anul: "&lt;&lt;sof[i].anul&lt;&lt;"de catre: "&lt;&lt;sof[i].Firma&lt;&lt;" si la moment are versiunea= "&lt;&lt;sof[i].versiunea;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cout&lt;&lt; endl;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 xml:space="preserve">}; 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min=sof[0].anul;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for (i=0; i&lt;3 ;i++)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  <w:r w:rsidRPr="00F02519">
        <w:rPr>
          <w:bCs/>
        </w:rPr>
        <w:tab/>
        <w:t>if(sof[i].anul&lt;min)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  <w:r w:rsidRPr="00F02519">
        <w:rPr>
          <w:bCs/>
        </w:rPr>
        <w:tab/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  <w:r w:rsidRPr="00F02519">
        <w:rPr>
          <w:bCs/>
        </w:rPr>
        <w:tab/>
      </w:r>
      <w:r w:rsidRPr="00F02519">
        <w:rPr>
          <w:bCs/>
        </w:rPr>
        <w:tab/>
        <w:t>memi=i;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  <w:r w:rsidRPr="00F02519">
        <w:rPr>
          <w:bCs/>
        </w:rPr>
        <w:tab/>
      </w:r>
      <w:r w:rsidRPr="00F02519">
        <w:rPr>
          <w:bCs/>
        </w:rPr>
        <w:tab/>
        <w:t>min=sof[i].anul;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ab/>
      </w:r>
      <w:r w:rsidRPr="00F02519">
        <w:rPr>
          <w:bCs/>
        </w:rPr>
        <w:tab/>
        <w:t>}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 } 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cout&lt;&lt;"Primul din aceste softuri este: "&lt;&lt;sof[memi].denumire&lt;&lt;" si a fost fabricat in anul: "&lt;&lt; min;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return 0;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}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void Software::SetDenumire(const char*str)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denumire = new char[strlen(str)+1];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strcpy(denumire, str);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}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void Software::SetFirma(const char*str)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Firma = new char[strlen(str)+1];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strcpy(Firma, str);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}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>void Software::set_anul(int a)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lastRenderedPageBreak/>
        <w:t xml:space="preserve"> 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  anul=a;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}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void Software::set_versiunea(float v)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{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</w:t>
      </w:r>
      <w:r w:rsidRPr="00F02519">
        <w:rPr>
          <w:bCs/>
        </w:rPr>
        <w:tab/>
        <w:t>versiunea=v;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  <w:r w:rsidRPr="00F02519">
        <w:rPr>
          <w:bCs/>
        </w:rPr>
        <w:t xml:space="preserve"> }</w:t>
      </w:r>
    </w:p>
    <w:p w:rsidR="00F02519" w:rsidRPr="00F02519" w:rsidRDefault="00F02519" w:rsidP="00F02519">
      <w:pPr>
        <w:pStyle w:val="Standard"/>
        <w:spacing w:line="360" w:lineRule="auto"/>
        <w:rPr>
          <w:bCs/>
        </w:rPr>
      </w:pPr>
    </w:p>
    <w:p w:rsidR="00F02519" w:rsidRDefault="00E064F4" w:rsidP="00F02519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Output-ul</w:t>
      </w:r>
      <w:r w:rsidR="00F02519">
        <w:rPr>
          <w:b/>
          <w:bCs/>
        </w:rPr>
        <w:t>:</w:t>
      </w:r>
    </w:p>
    <w:p w:rsidR="00F02519" w:rsidRDefault="00F02519" w:rsidP="00F02519">
      <w:pPr>
        <w:pStyle w:val="Standard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4A3DA4" wp14:editId="72CAAF80">
            <wp:extent cx="6122035" cy="3859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E064F4" w:rsidP="00F02519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b)</w:t>
      </w:r>
    </w:p>
    <w:p w:rsidR="00E064F4" w:rsidRDefault="00E064F4" w:rsidP="00E064F4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Codul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#include &lt;iostream&gt;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#include &lt;cstring&gt;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#include &lt;cstddef&gt;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using namespace std;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lastRenderedPageBreak/>
        <w:t>struct Vector{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int size;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unsigned *arr;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void init(Vector &amp;v, int n, bool keyb=true 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v.size = n;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v.arr = new unsigned[v.size];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if(keyb){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cout &lt;&lt; "Introduceti "&lt;&lt;n&lt;&lt;" numere: ";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for(int i = 0; i &lt; v.size; i++)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cin &gt;&gt; v.arr[i];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void elim(Vector &amp;v){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if(v.arr){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delete[]v.arr;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v.arr = NULL;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v.size=0;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void afis(Vector const &amp;v){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if(v.size == 0) cout &lt;&lt; "Vectorul este vid"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else 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cout &lt;&lt; "Vectorul are " &lt;&lt; v.size &lt;&lt; " elemente:";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for(int i = 0;i &lt; v.size; i++) cout &lt;&lt;" " &lt;&lt; v.arr[i] &lt;&lt; " ";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cout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unsigned elem(Vector const &amp;v, int i){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if(i &gt; 0 &amp;&amp; i &lt;= v.size) return v.arr[i-1];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else{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cout &lt;&lt; "Element inexistent"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lastRenderedPageBreak/>
        <w:tab/>
      </w:r>
      <w:r w:rsidRPr="00E064F4">
        <w:rPr>
          <w:bCs/>
        </w:rPr>
        <w:tab/>
        <w:t>return 0;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void resize(Vector &amp;v, int newSize){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if(newSize == v.size){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cout &lt;&lt; "Vectorul are aceeasi marime"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else{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Vector temp;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int oldSize = v.size, i;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init(v, oldSize, false);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for(i = 0; i &lt; oldSize; i++) temp.arr[i] = v.arr[i];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elim(v);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init(v, newSize, false);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if(newSize &lt; oldSize){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for(i = 0; i &lt; newSize; i++)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v.arr[i] = temp.arr[i];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cout &lt;&lt; "In vectorul v sunt cu "&lt;&lt; (oldSize - newSize) &lt;&lt;" elem mai putine"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else{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for(i=0; i &lt; oldSize; i++)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v.arr[i] = temp.arr[i];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for(i = oldSize; i &lt; newSize; i++)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v.arr[i]=0;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</w:r>
      <w:r w:rsidRPr="00E064F4">
        <w:rPr>
          <w:bCs/>
        </w:rPr>
        <w:tab/>
        <w:t>cout &lt;&lt; "In vector sunt cu " &lt;&lt; (newSize - oldSize) &lt;&lt; " elem mai mult"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afis(v);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void Adunare(Vector &amp;v1, Vector &amp;v2){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lastRenderedPageBreak/>
        <w:tab/>
        <w:t>int temp[v1.size+1];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for(int i = 0; i &lt; v1.size; i++){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if(v2.arr[i] == -1) v2.arr[i] = 0;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</w:r>
      <w:r w:rsidRPr="00E064F4">
        <w:rPr>
          <w:bCs/>
        </w:rPr>
        <w:tab/>
        <w:t>temp[i] = v1.arr[i] + v2.arr[i];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cout &lt;&lt; "Vectorul 1 adunat cu vectorul d2: ";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for(int i = 0 ;i &lt; v1.size; i++) cout &lt;&lt; temp[i] &lt;&lt; " ";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cout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void Comparare(Vector &amp;v1, Vector &amp;v2){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if(v1.size &gt; v2.size) cout &lt;&lt; "Vectorul 1 este mai mare decat vectorul 2"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if(v1.size &lt; v2.size) cout &lt;&lt; "Vectorul 2 este mai mare decat vectorul 1"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if (v1.size==v2.size) cout &lt;&lt; "Vectorii sunt egali" &lt;&lt; endl;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int main(){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Vector v1, v2;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init(v1,5);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init(v2,5);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afis(v1);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afis(v2);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Adunare(v1,v2);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Comparare(v1, v2);</w:t>
      </w:r>
    </w:p>
    <w:p w:rsidR="00E064F4" w:rsidRP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ab/>
        <w:t>return 0;</w:t>
      </w:r>
    </w:p>
    <w:p w:rsidR="00E064F4" w:rsidRDefault="00E064F4" w:rsidP="00E064F4">
      <w:pPr>
        <w:pStyle w:val="Standard"/>
        <w:spacing w:line="360" w:lineRule="auto"/>
        <w:rPr>
          <w:bCs/>
        </w:rPr>
      </w:pPr>
      <w:r w:rsidRPr="00E064F4">
        <w:rPr>
          <w:bCs/>
        </w:rPr>
        <w:t>}</w:t>
      </w:r>
    </w:p>
    <w:p w:rsidR="00E064F4" w:rsidRDefault="00E064F4" w:rsidP="00E064F4">
      <w:pPr>
        <w:pStyle w:val="Standard"/>
        <w:spacing w:line="360" w:lineRule="auto"/>
        <w:rPr>
          <w:bCs/>
        </w:rPr>
      </w:pPr>
    </w:p>
    <w:p w:rsidR="00E064F4" w:rsidRDefault="00E064F4" w:rsidP="00E064F4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Output-ul:</w:t>
      </w:r>
    </w:p>
    <w:p w:rsidR="00E064F4" w:rsidRPr="00E064F4" w:rsidRDefault="00E064F4" w:rsidP="00E064F4">
      <w:pPr>
        <w:pStyle w:val="Standard"/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F2C2CF" wp14:editId="126DE0EF">
            <wp:extent cx="380047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  <w:bookmarkStart w:id="0" w:name="_GoBack"/>
      <w:bookmarkEnd w:id="0"/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Default="00F02519" w:rsidP="00F02519">
      <w:pPr>
        <w:pStyle w:val="Standard"/>
        <w:spacing w:line="360" w:lineRule="auto"/>
        <w:rPr>
          <w:b/>
          <w:bCs/>
        </w:rPr>
      </w:pPr>
    </w:p>
    <w:p w:rsidR="00F02519" w:rsidRPr="00F02519" w:rsidRDefault="00F02519" w:rsidP="00F02519">
      <w:pPr>
        <w:pStyle w:val="Standard"/>
        <w:spacing w:line="360" w:lineRule="auto"/>
        <w:jc w:val="center"/>
        <w:rPr>
          <w:b/>
          <w:sz w:val="28"/>
          <w:szCs w:val="28"/>
          <w:lang w:val="ro-RO" w:bidi="th-TH"/>
        </w:rPr>
      </w:pPr>
      <w:r w:rsidRPr="00F02519">
        <w:rPr>
          <w:b/>
          <w:sz w:val="28"/>
          <w:szCs w:val="28"/>
          <w:lang w:val="ro-RO" w:bidi="th-TH"/>
        </w:rPr>
        <w:t>Concluzie:</w:t>
      </w:r>
    </w:p>
    <w:p w:rsidR="00F02519" w:rsidRDefault="00F02519" w:rsidP="00F02519">
      <w:pPr>
        <w:pStyle w:val="Standard"/>
        <w:spacing w:line="360" w:lineRule="auto"/>
      </w:pPr>
      <w:r>
        <w:rPr>
          <w:sz w:val="28"/>
          <w:szCs w:val="28"/>
          <w:lang w:val="ro-RO" w:bidi="th-TH"/>
        </w:rPr>
        <w:t xml:space="preserve"> Efectuand aceasta lucrare de laborator m-am aprofundat în structura limbajului de programare C++, am găsit diferențele dintre imbajul C și C++.</w:t>
      </w:r>
      <w:r>
        <w:t xml:space="preserve"> </w:t>
      </w:r>
      <w:r>
        <w:rPr>
          <w:sz w:val="28"/>
          <w:szCs w:val="28"/>
          <w:lang w:val="ro-RO" w:bidi="th-TH"/>
        </w:rPr>
        <w:t>Am învățat a</w:t>
      </w:r>
      <w:r>
        <w:rPr>
          <w:sz w:val="28"/>
          <w:szCs w:val="28"/>
          <w:lang w:val="ro-RO" w:bidi="th-TH"/>
        </w:rPr>
        <w:t xml:space="preserve"> crea clase și lucra cu obiecte, cu ajutorul a multimii de guide-uri si desigur a platformei YouTube.</w:t>
      </w:r>
    </w:p>
    <w:p w:rsidR="00AE5B1F" w:rsidRDefault="00AE5B1F"/>
    <w:sectPr w:rsidR="00AE5B1F">
      <w:pgSz w:w="11909" w:h="16834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19"/>
    <w:rsid w:val="00AE5B1F"/>
    <w:rsid w:val="00E064F4"/>
    <w:rsid w:val="00F0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EF59"/>
  <w15:chartTrackingRefBased/>
  <w15:docId w15:val="{D5151572-E6B1-47F8-923E-94935AA5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0251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1</cp:revision>
  <dcterms:created xsi:type="dcterms:W3CDTF">2020-11-21T22:17:00Z</dcterms:created>
  <dcterms:modified xsi:type="dcterms:W3CDTF">2020-11-21T22:32:00Z</dcterms:modified>
</cp:coreProperties>
</file>