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AF" w:rsidRDefault="00696328">
      <w:pPr>
        <w:spacing w:after="262" w:line="249" w:lineRule="auto"/>
        <w:ind w:left="2242" w:right="0"/>
      </w:pPr>
      <w:r>
        <w:rPr>
          <w:rFonts w:ascii="Times New Roman" w:eastAsia="Times New Roman" w:hAnsi="Times New Roman" w:cs="Times New Roman"/>
        </w:rPr>
        <w:t>ТЕХНИЧЕСКИЙ УНИВЕРСИТЕТ МОЛДОВЫ</w:t>
      </w:r>
    </w:p>
    <w:p w:rsidR="00880AAF" w:rsidRDefault="00696328">
      <w:pPr>
        <w:spacing w:after="552" w:line="238" w:lineRule="auto"/>
        <w:ind w:left="904" w:right="842" w:firstLine="0"/>
        <w:jc w:val="center"/>
      </w:pPr>
      <w:r>
        <w:rPr>
          <w:rFonts w:ascii="Times New Roman" w:eastAsia="Times New Roman" w:hAnsi="Times New Roman" w:cs="Times New Roman"/>
        </w:rPr>
        <w:t>Факультет Информатики, Вычислительной Техники и Микроэлектроники</w:t>
      </w:r>
    </w:p>
    <w:p w:rsidR="00880AAF" w:rsidRDefault="00696328">
      <w:pPr>
        <w:spacing w:after="1688" w:line="249" w:lineRule="auto"/>
        <w:ind w:left="1962" w:right="0"/>
      </w:pPr>
      <w:r>
        <w:rPr>
          <w:rFonts w:ascii="Times New Roman" w:eastAsia="Times New Roman" w:hAnsi="Times New Roman" w:cs="Times New Roman"/>
        </w:rPr>
        <w:t>Департамент Информатики и Системной Инженерии</w:t>
      </w:r>
    </w:p>
    <w:p w:rsidR="00880AAF" w:rsidRDefault="00696328">
      <w:pPr>
        <w:pStyle w:val="1"/>
      </w:pPr>
      <w:r>
        <w:t>Отчёт</w:t>
      </w:r>
    </w:p>
    <w:p w:rsidR="00880AAF" w:rsidRDefault="00696328">
      <w:pPr>
        <w:spacing w:after="6237" w:line="259" w:lineRule="auto"/>
        <w:ind w:left="1451" w:right="1437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2</w:t>
      </w:r>
    </w:p>
    <w:tbl>
      <w:tblPr>
        <w:tblStyle w:val="TableGrid"/>
        <w:tblW w:w="7906" w:type="dxa"/>
        <w:tblInd w:w="0" w:type="dxa"/>
        <w:tblLook w:val="04A0" w:firstRow="1" w:lastRow="0" w:firstColumn="1" w:lastColumn="0" w:noHBand="0" w:noVBand="1"/>
      </w:tblPr>
      <w:tblGrid>
        <w:gridCol w:w="3564"/>
        <w:gridCol w:w="4342"/>
      </w:tblGrid>
      <w:tr w:rsidR="00880AAF">
        <w:trPr>
          <w:trHeight w:val="361"/>
        </w:trPr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880AAF" w:rsidRDefault="00696328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Выполнил: 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880AAF" w:rsidRDefault="00696328" w:rsidP="00696328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ст. гр. SI-191 МайстренкоДанила</w:t>
            </w:r>
          </w:p>
        </w:tc>
      </w:tr>
      <w:tr w:rsidR="00880AAF">
        <w:trPr>
          <w:trHeight w:val="361"/>
        </w:trPr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880AAF" w:rsidRDefault="00696328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Проверил: 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880AAF" w:rsidRDefault="00696328">
            <w:pPr>
              <w:spacing w:after="0" w:line="259" w:lineRule="auto"/>
              <w:ind w:left="404" w:righ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Митителу Виталий </w:t>
            </w:r>
          </w:p>
        </w:tc>
      </w:tr>
    </w:tbl>
    <w:p w:rsidR="00C012C4" w:rsidRDefault="00C012C4">
      <w:pPr>
        <w:spacing w:after="1473" w:line="259" w:lineRule="auto"/>
        <w:ind w:left="1451" w:right="1434"/>
        <w:jc w:val="center"/>
        <w:rPr>
          <w:rFonts w:ascii="Times New Roman" w:eastAsia="Times New Roman" w:hAnsi="Times New Roman" w:cs="Times New Roman"/>
          <w:sz w:val="32"/>
        </w:rPr>
      </w:pPr>
    </w:p>
    <w:p w:rsidR="00880AAF" w:rsidRDefault="00696328">
      <w:pPr>
        <w:spacing w:after="1473" w:line="259" w:lineRule="auto"/>
        <w:ind w:left="1451" w:right="1434"/>
        <w:jc w:val="center"/>
      </w:pPr>
      <w:r>
        <w:rPr>
          <w:rFonts w:ascii="Times New Roman" w:eastAsia="Times New Roman" w:hAnsi="Times New Roman" w:cs="Times New Roman"/>
          <w:sz w:val="32"/>
        </w:rPr>
        <w:t>Кишинев – 2020</w:t>
      </w:r>
    </w:p>
    <w:p w:rsidR="00C012C4" w:rsidRDefault="00C012C4">
      <w:pPr>
        <w:spacing w:after="178" w:line="259" w:lineRule="auto"/>
        <w:ind w:left="3" w:right="0" w:firstLine="0"/>
        <w:jc w:val="center"/>
        <w:rPr>
          <w:rFonts w:ascii="Calibri" w:eastAsia="Calibri" w:hAnsi="Calibri" w:cs="Calibri"/>
          <w:sz w:val="32"/>
        </w:rPr>
      </w:pPr>
    </w:p>
    <w:p w:rsidR="00C012C4" w:rsidRDefault="00C012C4">
      <w:pPr>
        <w:spacing w:after="178" w:line="259" w:lineRule="auto"/>
        <w:ind w:left="3" w:right="0" w:firstLine="0"/>
        <w:jc w:val="center"/>
        <w:rPr>
          <w:rFonts w:ascii="Calibri" w:eastAsia="Calibri" w:hAnsi="Calibri" w:cs="Calibri"/>
          <w:sz w:val="32"/>
        </w:rPr>
      </w:pPr>
    </w:p>
    <w:p w:rsidR="00880AAF" w:rsidRDefault="00696328">
      <w:pPr>
        <w:spacing w:after="178" w:line="259" w:lineRule="auto"/>
        <w:ind w:left="3" w:right="0" w:firstLine="0"/>
        <w:jc w:val="center"/>
      </w:pPr>
      <w:r>
        <w:rPr>
          <w:rFonts w:ascii="Calibri" w:eastAsia="Calibri" w:hAnsi="Calibri" w:cs="Calibri"/>
          <w:sz w:val="32"/>
        </w:rPr>
        <w:t>Лабораторная работа №2</w:t>
      </w:r>
    </w:p>
    <w:p w:rsidR="00880AAF" w:rsidRDefault="00696328">
      <w:pPr>
        <w:spacing w:after="27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2F5496"/>
          <w:sz w:val="32"/>
        </w:rPr>
        <w:t>Тема: Конструктор –функция инициализации объектов класса</w:t>
      </w:r>
    </w:p>
    <w:p w:rsidR="00880AAF" w:rsidRDefault="00696328">
      <w:pPr>
        <w:spacing w:after="5" w:line="249" w:lineRule="auto"/>
        <w:ind w:left="-5" w:right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>Цель работы: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>изучение основ определения и использования конструкторов;</w:t>
      </w:r>
    </w:p>
    <w:p w:rsidR="00880AAF" w:rsidRDefault="00696328">
      <w:pPr>
        <w:spacing w:after="5" w:line="249" w:lineRule="auto"/>
        <w:ind w:left="-5" w:right="0"/>
        <w:jc w:val="both"/>
      </w:pPr>
      <w:r>
        <w:rPr>
          <w:rFonts w:ascii="Times New Roman" w:eastAsia="Times New Roman" w:hAnsi="Times New Roman" w:cs="Times New Roman"/>
          <w:sz w:val="28"/>
        </w:rPr>
        <w:t>изучение основ определения и использования деструкторов;</w:t>
      </w:r>
    </w:p>
    <w:p w:rsidR="00880AAF" w:rsidRDefault="00696328">
      <w:pPr>
        <w:spacing w:after="5" w:line="249" w:lineRule="auto"/>
        <w:ind w:left="-5" w:right="433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изучение типов конструкторов; </w:t>
      </w:r>
      <w:r>
        <w:rPr>
          <w:rFonts w:ascii="Calibri" w:eastAsia="Calibri" w:hAnsi="Calibri" w:cs="Calibri"/>
          <w:color w:val="1F3763"/>
          <w:sz w:val="28"/>
        </w:rPr>
        <w:t>Задание (вариант 1):</w:t>
      </w:r>
    </w:p>
    <w:p w:rsidR="00880AAF" w:rsidRDefault="00696328">
      <w:pPr>
        <w:spacing w:after="5" w:line="249" w:lineRule="auto"/>
        <w:ind w:left="-5" w:right="0"/>
        <w:jc w:val="both"/>
      </w:pPr>
      <w:r>
        <w:rPr>
          <w:rFonts w:ascii="Times New Roman" w:eastAsia="Times New Roman" w:hAnsi="Times New Roman" w:cs="Times New Roman"/>
          <w:sz w:val="28"/>
        </w:rPr>
        <w:t>а) Создать класс Date-дата с полями: день (1-28..31), месяц (1-12), год (целые числа). Определить конструкторы, функции-члены установки дня, месяца и года, функции-члены получения дня, месяца и года. Также две функции печати: печать по шаблону: "19 апреля 2003 года"и "19.04.2003". Функции установки полей класса должны проверять корректность задаваемых параметров.</w:t>
      </w:r>
    </w:p>
    <w:p w:rsidR="00880AAF" w:rsidRDefault="00696328">
      <w:pPr>
        <w:spacing w:after="26" w:line="249" w:lineRule="auto"/>
        <w:ind w:left="-5" w:right="0"/>
        <w:jc w:val="both"/>
      </w:pPr>
      <w:r>
        <w:rPr>
          <w:rFonts w:ascii="Times New Roman" w:eastAsia="Times New Roman" w:hAnsi="Times New Roman" w:cs="Times New Roman"/>
          <w:sz w:val="28"/>
        </w:rPr>
        <w:t>b) Создать класс Matrix-матрица. Данный класс содержит указатель на int, количество строк и столбцов и переменную -код ошибки. Определить конструктор без параметров, конструктор с одним параметром –квадратная матрица и конструктор с двумя параметрами –прямоугольная матрица и др. Определить методы доступа: возвращение и определение значения элемента (i,j). Определить функции сложения и вычитания (матрицы с матрицей), умножение матрицы на матрицу. Определить умножение матрицы на число. Проверить работу этого класса. В случае нехватки памяти, несоответствия размерностей, выхода за пределы используемой памяти устанавливать код ошибки.</w:t>
      </w:r>
    </w:p>
    <w:p w:rsidR="00880AAF" w:rsidRDefault="0069632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1F3763"/>
          <w:sz w:val="28"/>
        </w:rPr>
        <w:t>Решение:</w:t>
      </w:r>
    </w:p>
    <w:p w:rsidR="00C012C4" w:rsidRPr="00C012C4" w:rsidRDefault="00696328" w:rsidP="00C012C4">
      <w:pPr>
        <w:spacing w:after="236"/>
        <w:ind w:left="-5"/>
        <w:rPr>
          <w:rFonts w:ascii="Calibri" w:eastAsia="Calibri" w:hAnsi="Calibri" w:cs="Calibri"/>
          <w:i/>
          <w:color w:val="2F5496"/>
          <w:sz w:val="28"/>
        </w:rPr>
      </w:pPr>
      <w:r>
        <w:rPr>
          <w:rFonts w:ascii="Calibri" w:eastAsia="Calibri" w:hAnsi="Calibri" w:cs="Calibri"/>
          <w:i/>
          <w:color w:val="2F5496"/>
          <w:sz w:val="28"/>
        </w:rPr>
        <w:t>Исходный</w:t>
      </w:r>
      <w:r w:rsidRPr="00C012C4">
        <w:rPr>
          <w:rFonts w:ascii="Calibri" w:eastAsia="Calibri" w:hAnsi="Calibri" w:cs="Calibri"/>
          <w:i/>
          <w:color w:val="2F5496"/>
          <w:sz w:val="28"/>
        </w:rPr>
        <w:t xml:space="preserve"> </w:t>
      </w:r>
      <w:r>
        <w:rPr>
          <w:rFonts w:ascii="Calibri" w:eastAsia="Calibri" w:hAnsi="Calibri" w:cs="Calibri"/>
          <w:i/>
          <w:color w:val="2F5496"/>
          <w:sz w:val="28"/>
        </w:rPr>
        <w:t>код</w:t>
      </w:r>
      <w:r w:rsidRPr="00C012C4">
        <w:rPr>
          <w:rFonts w:ascii="Calibri" w:eastAsia="Calibri" w:hAnsi="Calibri" w:cs="Calibri"/>
          <w:i/>
          <w:color w:val="2F5496"/>
          <w:sz w:val="28"/>
        </w:rPr>
        <w:t xml:space="preserve"> </w:t>
      </w:r>
      <w:r>
        <w:rPr>
          <w:rFonts w:ascii="Calibri" w:eastAsia="Calibri" w:hAnsi="Calibri" w:cs="Calibri"/>
          <w:i/>
          <w:color w:val="2F5496"/>
          <w:sz w:val="28"/>
        </w:rPr>
        <w:t>программы</w:t>
      </w:r>
      <w:r w:rsidRPr="00C012C4">
        <w:rPr>
          <w:rFonts w:ascii="Calibri" w:eastAsia="Calibri" w:hAnsi="Calibri" w:cs="Calibri"/>
          <w:i/>
          <w:color w:val="2F5496"/>
          <w:sz w:val="28"/>
        </w:rPr>
        <w:t xml:space="preserve">: </w:t>
      </w:r>
    </w:p>
    <w:p w:rsidR="00C012C4" w:rsidRPr="00C012C4" w:rsidRDefault="00696328" w:rsidP="00C012C4">
      <w:pPr>
        <w:spacing w:after="236"/>
        <w:ind w:left="-5"/>
        <w:rPr>
          <w:rFonts w:asciiTheme="minorHAnsi" w:hAnsiTheme="minorHAnsi" w:cstheme="minorHAnsi"/>
          <w:szCs w:val="24"/>
        </w:rPr>
      </w:pPr>
      <w:r w:rsidRPr="00C012C4">
        <w:rPr>
          <w:b/>
          <w:sz w:val="28"/>
          <w:lang w:val="en-US"/>
        </w:rPr>
        <w:t>a</w:t>
      </w:r>
      <w:r w:rsidRPr="00C012C4">
        <w:rPr>
          <w:b/>
          <w:sz w:val="28"/>
        </w:rPr>
        <w:t>)</w:t>
      </w:r>
      <w:r w:rsidR="00C012C4" w:rsidRPr="00C012C4">
        <w:t xml:space="preserve"> </w:t>
      </w:r>
      <w:r w:rsidR="00C012C4" w:rsidRPr="00C012C4">
        <w:rPr>
          <w:rFonts w:asciiTheme="minorHAnsi" w:hAnsiTheme="minorHAnsi" w:cstheme="minorHAnsi"/>
          <w:szCs w:val="24"/>
        </w:rPr>
        <w:t>#</w:t>
      </w:r>
      <w:r w:rsidR="00C012C4" w:rsidRPr="00C012C4">
        <w:rPr>
          <w:rFonts w:asciiTheme="minorHAnsi" w:hAnsiTheme="minorHAnsi" w:cstheme="minorHAnsi"/>
          <w:szCs w:val="24"/>
          <w:lang w:val="en-US"/>
        </w:rPr>
        <w:t>include</w:t>
      </w:r>
      <w:r w:rsidR="00C012C4" w:rsidRPr="00C012C4">
        <w:rPr>
          <w:rFonts w:asciiTheme="minorHAnsi" w:hAnsiTheme="minorHAnsi" w:cstheme="minorHAnsi"/>
          <w:szCs w:val="24"/>
        </w:rPr>
        <w:t xml:space="preserve"> &lt;</w:t>
      </w:r>
      <w:r w:rsidR="00C012C4" w:rsidRPr="00C012C4">
        <w:rPr>
          <w:rFonts w:asciiTheme="minorHAnsi" w:hAnsiTheme="minorHAnsi" w:cstheme="minorHAnsi"/>
          <w:szCs w:val="24"/>
          <w:lang w:val="en-US"/>
        </w:rPr>
        <w:t>bits</w:t>
      </w:r>
      <w:r w:rsidR="00C012C4" w:rsidRPr="00C012C4">
        <w:rPr>
          <w:rFonts w:asciiTheme="minorHAnsi" w:hAnsiTheme="minorHAnsi" w:cstheme="minorHAnsi"/>
          <w:szCs w:val="24"/>
        </w:rPr>
        <w:t>/</w:t>
      </w:r>
      <w:r w:rsidR="00C012C4" w:rsidRPr="00C012C4">
        <w:rPr>
          <w:rFonts w:asciiTheme="minorHAnsi" w:hAnsiTheme="minorHAnsi" w:cstheme="minorHAnsi"/>
          <w:szCs w:val="24"/>
          <w:lang w:val="en-US"/>
        </w:rPr>
        <w:t>stdc</w:t>
      </w:r>
      <w:r w:rsidR="00C012C4" w:rsidRPr="00C012C4">
        <w:rPr>
          <w:rFonts w:asciiTheme="minorHAnsi" w:hAnsiTheme="minorHAnsi" w:cstheme="minorHAnsi"/>
          <w:szCs w:val="24"/>
        </w:rPr>
        <w:t>++.</w:t>
      </w:r>
      <w:r w:rsidR="00C012C4" w:rsidRPr="00C012C4">
        <w:rPr>
          <w:rFonts w:asciiTheme="minorHAnsi" w:hAnsiTheme="minorHAnsi" w:cstheme="minorHAnsi"/>
          <w:szCs w:val="24"/>
          <w:lang w:val="en-US"/>
        </w:rPr>
        <w:t>h</w:t>
      </w:r>
      <w:r w:rsidR="00C012C4" w:rsidRPr="00C012C4">
        <w:rPr>
          <w:rFonts w:asciiTheme="minorHAnsi" w:hAnsiTheme="minorHAnsi" w:cstheme="minorHAnsi"/>
          <w:szCs w:val="24"/>
        </w:rPr>
        <w:t>&gt;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using namespace std;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static string months[12]={"january", "february", "march", "april", "may", "june", "july", "august", "september", "october", "november", "december"};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const char splash[34]="-------------------------------\n";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class date{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private: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int day;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month;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year;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public: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date(int day, int month, int year);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set_date();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string get_date();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show();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show_words();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friend bool valid();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~date();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error(int num){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switch(num){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1:{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"Invalid day"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2:{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"Invalid month"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3:{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"There's only 28 days in february"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4:{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"There's only 29 days in february"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date::date(int day=1, int month=1, int year=1997){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this-&gt;day=day;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this-&gt;month=month;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this-&gt;year=year;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bool valid(int day, int month, int year){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if(day &gt; 31 || day &lt;1 ){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error(1);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false;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 if(month &gt; 12 || month &lt; 1){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error(2);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false;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 if(month == 2 &amp;&amp; day &gt; 28){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error(3);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false;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else if (month == 2 &amp;&amp; day &gt; 29 &amp;&amp; (year % 4) != 0){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error(4);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false;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true;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date::set_date(){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bool check=false;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while(!check){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 day: 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day;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 month: 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month;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 year: 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year;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check=valid(day, month, year);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splash;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date::~date(){}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string date::get_date(){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string fin;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fin=to_string(day) + '.' + to_string(month) + '.' + to_string(year) + '\n';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fin;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date::show(){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"Entered date: " &lt;&lt; day &lt;&lt; "." &lt;&lt;  month &lt;&lt; ".";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if(year &lt; 0){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abs(year) &lt;&lt; "B.C."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year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splash;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date::show_words(){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"Entered date: " &lt;&lt; day &lt;&lt; " " &lt;&lt; months[month-1] &lt;&lt; ", 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if(year &lt; 0)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abs(year) &lt;&lt; " B.C."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year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splash;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main(){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date obj, obj1(2,12,1998);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obj.set_date();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obj.show();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obj.show_words();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"Getter:";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obj.get_date();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"\nDate from constructor: " &lt;&lt; endl;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obj1.show();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obj1.show_words();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</w:rPr>
      </w:pPr>
      <w:r w:rsidRPr="00C012C4">
        <w:rPr>
          <w:rFonts w:asciiTheme="minorHAnsi" w:hAnsiTheme="minorHAnsi" w:cstheme="minorHAnsi"/>
          <w:szCs w:val="24"/>
        </w:rPr>
        <w:t>return 0;</w:t>
      </w:r>
    </w:p>
    <w:p w:rsidR="00880AAF" w:rsidRDefault="00C012C4" w:rsidP="00C012C4">
      <w:pPr>
        <w:spacing w:after="236"/>
        <w:ind w:left="-5"/>
        <w:rPr>
          <w:rFonts w:asciiTheme="minorHAnsi" w:hAnsiTheme="minorHAnsi" w:cstheme="minorHAnsi"/>
          <w:szCs w:val="24"/>
        </w:rPr>
      </w:pPr>
      <w:r w:rsidRPr="00C012C4">
        <w:rPr>
          <w:rFonts w:asciiTheme="minorHAnsi" w:hAnsiTheme="minorHAnsi" w:cstheme="minorHAnsi"/>
          <w:szCs w:val="24"/>
        </w:rPr>
        <w:t>}</w:t>
      </w:r>
    </w:p>
    <w:p w:rsidR="00C012C4" w:rsidRPr="00C012C4" w:rsidRDefault="00C012C4" w:rsidP="00C012C4">
      <w:pPr>
        <w:spacing w:after="236"/>
        <w:ind w:left="-5"/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3AEC8E68" wp14:editId="4C3C413C">
            <wp:extent cx="27527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C4" w:rsidRDefault="00696328" w:rsidP="00C012C4">
      <w:pPr>
        <w:spacing w:after="271" w:line="502" w:lineRule="auto"/>
        <w:ind w:left="-5" w:right="2560"/>
        <w:rPr>
          <w:lang w:val="en-US"/>
        </w:rPr>
      </w:pPr>
      <w:r w:rsidRPr="00C012C4">
        <w:rPr>
          <w:b/>
          <w:sz w:val="28"/>
          <w:lang w:val="en-US"/>
        </w:rPr>
        <w:t>b)</w:t>
      </w:r>
      <w:r w:rsidRPr="00C012C4">
        <w:rPr>
          <w:lang w:val="en-US"/>
        </w:rPr>
        <w:t xml:space="preserve"> 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#include &lt;bits/stdc++.h&gt;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using namespace std;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const char splas</w:t>
      </w:r>
      <w:r>
        <w:rPr>
          <w:rFonts w:asciiTheme="minorHAnsi" w:hAnsiTheme="minorHAnsi" w:cstheme="minorHAnsi"/>
          <w:szCs w:val="24"/>
          <w:lang w:val="en-US"/>
        </w:rPr>
        <w:t>h[34]="--------------------\n";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class matrix{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private: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int** elem;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row;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line;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int error=0;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public: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matrix(){};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matrix(int row);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matrix(int row, int 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set_matrix(bool rand);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get_elem();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~matrix();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friend void plus_matrix(matrix &amp;a, matrix &amp;b);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friend void substract(matrix &amp;a, matrix &amp;b);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friend void mult_m(matrix &amp;a, matrix &amp;b);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friend void mult_n(matrix &amp;a);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matrix::matrix(int row){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this-&gt;row=row;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line = row;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elem = new int*[row];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if(!elem){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error=4;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i=0;i&lt;row;i++)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elem[i] = new int[line];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if(!elem){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error=4;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</w:t>
      </w:r>
      <w:r>
        <w:rPr>
          <w:rFonts w:asciiTheme="minorHAnsi" w:hAnsiTheme="minorHAnsi" w:cstheme="minorHAnsi"/>
          <w:szCs w:val="24"/>
          <w:lang w:val="en-US"/>
        </w:rPr>
        <w:t>rix::matrix(int row, int line){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this-&gt;row = row;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this-&gt;line = line;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elem = new int*[row];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i=0;i&lt;row;i++)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elem[i] = new int[line];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matrix::s</w:t>
      </w:r>
      <w:r>
        <w:rPr>
          <w:rFonts w:asciiTheme="minorHAnsi" w:hAnsiTheme="minorHAnsi" w:cstheme="minorHAnsi"/>
          <w:szCs w:val="24"/>
          <w:lang w:val="en-US"/>
        </w:rPr>
        <w:t>et_matrix(bool random = false){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if(random)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i=0;i&lt;row;i++)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j=0;j&lt;line;j++)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elem[i][j] = rand() % 50;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i=0;i&lt;row;i++)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j=0;j&lt;line;j++){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"matrix[" &lt;&lt; i &lt;&lt; "][" &lt;&lt; j &lt;&lt; "]= 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cin &gt;&gt; elem[i][j];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splash;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</w:t>
      </w:r>
      <w:r>
        <w:rPr>
          <w:rFonts w:asciiTheme="minorHAnsi" w:hAnsiTheme="minorHAnsi" w:cstheme="minorHAnsi"/>
          <w:szCs w:val="24"/>
          <w:lang w:val="en-US"/>
        </w:rPr>
        <w:t>id matrix::show_matrix(){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splash;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"\t";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 int k=0 ; k&lt;line ; k++ 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k &lt;&lt; "\t";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cout &lt;&lt; endl;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 int i=0 ; i&lt;row ; i++ 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i;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for( int j=0 ; j&lt;line ; j++ 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cout &lt;&lt; "\t" &lt;&lt; elem[i][j];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endl;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splash;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matrix::handler(){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switch(error){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1:{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"Matrix's aren't the same size. Can't sum.\n";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2:{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"Matrix's aren't the same size. Cant't substract.\n";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3:{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"Matrix's amount of lines and rows aren't equal. Can't multiply.\n";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4:{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"Couldn't allocate memory.\n";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case 5:{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"Out of range.\n";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break;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error=0;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plus_matrix(matrix &amp;a, matrix &amp;b){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if(a.row != b.row || a.line != b.line){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a.error=1;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a.handler();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if(a.row == b.row &amp;&amp; a.line == b.line){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 res_sum(a.row,a.line);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i = 0; i &lt; a.row; i++){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j = 0; j &lt; a.line; j++){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res_sum.elem[i][j] = a.elem[i][j] + b.elem[i][j];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"Result of addition\n";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res_sum.show_matrix();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s</w:t>
      </w:r>
      <w:r>
        <w:rPr>
          <w:rFonts w:asciiTheme="minorHAnsi" w:hAnsiTheme="minorHAnsi" w:cstheme="minorHAnsi"/>
          <w:szCs w:val="24"/>
          <w:lang w:val="en-US"/>
        </w:rPr>
        <w:t>ubstract(matrix &amp;a, matrix &amp;b){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if(a.row != b.row || a.line != b.line){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a.error=2;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a.handler();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if(a.row == b.row &amp;&amp; a.line == b.line){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 res_substract(a.row, a.line);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i = 0; i &lt; a.row; i++){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j = 0; j &lt; a.line; j++){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res_substract.elem[i][j] = a.elem[i][j] - b.elem[i][j];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"Result of substraction\n";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res_substract.show_matrix();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</w:t>
      </w:r>
      <w:r>
        <w:rPr>
          <w:rFonts w:asciiTheme="minorHAnsi" w:hAnsiTheme="minorHAnsi" w:cstheme="minorHAnsi"/>
          <w:szCs w:val="24"/>
          <w:lang w:val="en-US"/>
        </w:rPr>
        <w:t>d mult_m(matrix &amp;a, matrix &amp;b){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 a.line != b.row){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a.error = 3;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a.handler();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 res_mult_m(a.row,b.line);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i = 0; i &lt; a.row; 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j = 0; j &lt; b.line; j++){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res_mult_m.elem[i][j] = 0;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 (int k = 0; k &lt; a.line; k++)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res_mult_m.elem[i][j] += a.elem[i][k] * b.elem[k][j];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"Result of multiplying two matrix's\n";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res_mult_m.show_matrix();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void mult_n(matrix &amp;a){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 res_mult_n(a.row,a.line);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temp;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cout &lt;&lt; "Enter number: 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cin &gt;&gt; temp;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i=0;i&lt;a.row;i++)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j=0;j&lt;a.line;j++)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res_mult_n.el</w:t>
      </w:r>
      <w:r>
        <w:rPr>
          <w:rFonts w:asciiTheme="minorHAnsi" w:hAnsiTheme="minorHAnsi" w:cstheme="minorHAnsi"/>
          <w:szCs w:val="24"/>
          <w:lang w:val="en-US"/>
        </w:rPr>
        <w:t>em[i][j] = a.elem[i][j] * temp;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"Result of multiplication of the first matrix to " &lt;&lt; temp &lt;&lt; " equals:\n";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res_mult_n.show_matrix();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void default_check(int num, int &amp;row, int &amp;line){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line = row = 2;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char check;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"Do you want to enter size of " &lt;&lt; num &lt;&lt;  " matrix on your own? (default - 2*2 size) //////////         [Y/N]      ////////////\n";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check;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if(check == 'y' || check == 'Y'){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cout &lt;&lt; "Enter the size of matrix: 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cin &gt;&gt; row &gt;&gt; line;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bool set_check(){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char rand;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"Do you want to fill both matrix's with random elements? //////////     [Y/N]       //////////";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rand;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 (rand == 'Y' || rand == 'y')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true;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else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false;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void matrix::get_elem(){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i,j;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int temp;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 which number you want to change[row][line]: 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i;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j;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if(i&gt;row-1 || j&gt;line-1){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error=5;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handler();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cout &lt;&lt; "Enter new number: ";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cin &gt;&gt; temp;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elem[i][j] = temp;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matrix::~matrix(){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for(int i=0;i&lt;row;i++)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delete[] elem[i];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>delete[] elem;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}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int main(){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bool rand;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srand(time(NULL));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int row, line;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default_check(1, row, 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matrix obj_1(row, 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default_check(2, row, 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matrix obj_2(row, line);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rand = set_check();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obj_1.set_matrix(rand);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 (rand)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obj_1.show_matrix();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obj_2.set_matrix(rand);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if (rand)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obj_2.show_matrix();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lastRenderedPageBreak/>
        <w:t>plus_matrix(obj_1, obj_2);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substract(obj_1,obj_2);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mult_m(obj_1,obj_2);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mult_n(obj_1);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obj_</w:t>
      </w:r>
      <w:r>
        <w:rPr>
          <w:rFonts w:asciiTheme="minorHAnsi" w:hAnsiTheme="minorHAnsi" w:cstheme="minorHAnsi"/>
          <w:szCs w:val="24"/>
          <w:lang w:val="en-US"/>
        </w:rPr>
        <w:t>1.get_elem();</w:t>
      </w:r>
    </w:p>
    <w:p w:rsidR="00C012C4" w:rsidRPr="00C012C4" w:rsidRDefault="00C012C4" w:rsidP="00C012C4">
      <w:pPr>
        <w:spacing w:after="271" w:line="502" w:lineRule="auto"/>
        <w:ind w:left="-5" w:right="2560"/>
        <w:rPr>
          <w:rFonts w:asciiTheme="minorHAnsi" w:hAnsiTheme="minorHAnsi" w:cstheme="minorHAnsi"/>
          <w:szCs w:val="24"/>
          <w:lang w:val="en-US"/>
        </w:rPr>
      </w:pPr>
      <w:r w:rsidRPr="00C012C4">
        <w:rPr>
          <w:rFonts w:asciiTheme="minorHAnsi" w:hAnsiTheme="minorHAnsi" w:cstheme="minorHAnsi"/>
          <w:szCs w:val="24"/>
          <w:lang w:val="en-US"/>
        </w:rPr>
        <w:t>return 0;</w:t>
      </w:r>
    </w:p>
    <w:p w:rsidR="00696328" w:rsidRPr="00696328" w:rsidRDefault="00C012C4" w:rsidP="00696328">
      <w:pPr>
        <w:spacing w:after="271" w:line="502" w:lineRule="auto"/>
        <w:ind w:left="-5" w:right="2560"/>
        <w:rPr>
          <w:rFonts w:asciiTheme="minorHAnsi" w:hAnsiTheme="minorHAnsi" w:cstheme="minorHAnsi"/>
          <w:szCs w:val="24"/>
        </w:rPr>
      </w:pPr>
      <w:r w:rsidRPr="00C012C4">
        <w:rPr>
          <w:rFonts w:asciiTheme="minorHAnsi" w:hAnsiTheme="minorHAnsi" w:cstheme="minorHAnsi"/>
          <w:szCs w:val="24"/>
          <w:lang w:val="en-US"/>
        </w:rPr>
        <w:t>}</w:t>
      </w:r>
    </w:p>
    <w:p w:rsidR="00880AAF" w:rsidRPr="00C012C4" w:rsidRDefault="00696328">
      <w:pPr>
        <w:spacing w:after="0" w:line="259" w:lineRule="auto"/>
        <w:ind w:left="0" w:right="0" w:firstLine="0"/>
        <w:rPr>
          <w:lang w:val="en-US"/>
        </w:rPr>
      </w:pPr>
      <w:r>
        <w:rPr>
          <w:rFonts w:ascii="Calibri" w:eastAsia="Calibri" w:hAnsi="Calibri" w:cs="Calibri"/>
          <w:i/>
          <w:color w:val="2F5496"/>
          <w:sz w:val="28"/>
        </w:rPr>
        <w:t>Результат</w:t>
      </w:r>
      <w:r w:rsidRPr="00C012C4">
        <w:rPr>
          <w:rFonts w:ascii="Calibri" w:eastAsia="Calibri" w:hAnsi="Calibri" w:cs="Calibri"/>
          <w:i/>
          <w:color w:val="2F5496"/>
          <w:sz w:val="28"/>
          <w:lang w:val="en-US"/>
        </w:rPr>
        <w:t>:</w:t>
      </w:r>
    </w:p>
    <w:p w:rsidR="00696328" w:rsidRDefault="00696328">
      <w:pPr>
        <w:spacing w:after="0" w:line="259" w:lineRule="auto"/>
        <w:ind w:left="-3" w:right="-5" w:firstLine="0"/>
        <w:rPr>
          <w:noProof/>
        </w:rPr>
      </w:pPr>
    </w:p>
    <w:p w:rsidR="003007A7" w:rsidRDefault="003007A7">
      <w:pPr>
        <w:spacing w:after="0" w:line="259" w:lineRule="auto"/>
        <w:ind w:left="-3" w:right="-5" w:firstLine="0"/>
        <w:rPr>
          <w:noProof/>
        </w:rPr>
      </w:pPr>
    </w:p>
    <w:p w:rsidR="00880AAF" w:rsidRPr="00696328" w:rsidRDefault="00696328">
      <w:pPr>
        <w:spacing w:after="0" w:line="259" w:lineRule="auto"/>
        <w:ind w:left="-3" w:right="-5" w:firstLine="0"/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4293235" cy="3976115"/>
            <wp:effectExtent l="0" t="0" r="0" b="5715"/>
            <wp:docPr id="2" name="Рисунок 2" descr="https://sun9-12.userapi.com/impf/6S1B7gNdI7X9ZkgGP4iZk2lYU34Je6eIqqM49Q/9D0TO8za7VI.jpg?size=1920x1080&amp;quality=96&amp;proxy=1&amp;sign=e76f9807f96cf7f094d56205b3840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f/6S1B7gNdI7X9ZkgGP4iZk2lYU34Je6eIqqM49Q/9D0TO8za7VI.jpg?size=1920x1080&amp;quality=96&amp;proxy=1&amp;sign=e76f9807f96cf7f094d56205b3840f0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" r="51632" b="18311"/>
                    <a:stretch/>
                  </pic:blipFill>
                  <pic:spPr bwMode="auto">
                    <a:xfrm>
                      <a:off x="0" y="0"/>
                      <a:ext cx="4316130" cy="39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696328" w:rsidRDefault="00696328">
      <w:pPr>
        <w:spacing w:after="0" w:line="259" w:lineRule="auto"/>
        <w:ind w:left="0" w:right="0" w:firstLine="0"/>
        <w:rPr>
          <w:rFonts w:ascii="Calibri" w:eastAsia="Calibri" w:hAnsi="Calibri" w:cs="Calibri"/>
          <w:color w:val="2F5496"/>
          <w:sz w:val="28"/>
        </w:rPr>
      </w:pPr>
    </w:p>
    <w:p w:rsidR="00696328" w:rsidRDefault="00696328">
      <w:pPr>
        <w:spacing w:after="0" w:line="259" w:lineRule="auto"/>
        <w:ind w:left="0" w:right="0" w:firstLine="0"/>
        <w:rPr>
          <w:rFonts w:ascii="Calibri" w:eastAsia="Calibri" w:hAnsi="Calibri" w:cs="Calibri"/>
          <w:color w:val="2F5496"/>
          <w:sz w:val="28"/>
        </w:rPr>
      </w:pPr>
    </w:p>
    <w:p w:rsidR="00696328" w:rsidRDefault="00696328">
      <w:pPr>
        <w:spacing w:after="0" w:line="259" w:lineRule="auto"/>
        <w:ind w:left="0" w:right="0" w:firstLine="0"/>
        <w:rPr>
          <w:rFonts w:ascii="Calibri" w:eastAsia="Calibri" w:hAnsi="Calibri" w:cs="Calibri"/>
          <w:color w:val="2F5496"/>
          <w:sz w:val="28"/>
        </w:rPr>
      </w:pPr>
    </w:p>
    <w:p w:rsidR="00696328" w:rsidRDefault="00696328">
      <w:pPr>
        <w:spacing w:after="0" w:line="259" w:lineRule="auto"/>
        <w:ind w:left="0" w:right="0" w:firstLine="0"/>
        <w:rPr>
          <w:rFonts w:ascii="Calibri" w:eastAsia="Calibri" w:hAnsi="Calibri" w:cs="Calibri"/>
          <w:color w:val="2F5496"/>
          <w:sz w:val="28"/>
        </w:rPr>
      </w:pPr>
    </w:p>
    <w:p w:rsidR="00696328" w:rsidRDefault="00696328">
      <w:pPr>
        <w:spacing w:after="0" w:line="259" w:lineRule="auto"/>
        <w:ind w:left="0" w:right="0" w:firstLine="0"/>
        <w:rPr>
          <w:rFonts w:ascii="Calibri" w:eastAsia="Calibri" w:hAnsi="Calibri" w:cs="Calibri"/>
          <w:color w:val="2F5496"/>
          <w:sz w:val="28"/>
        </w:rPr>
      </w:pPr>
    </w:p>
    <w:p w:rsidR="00880AAF" w:rsidRDefault="0069632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2F5496"/>
          <w:sz w:val="28"/>
        </w:rPr>
        <w:lastRenderedPageBreak/>
        <w:t>Вывод:</w:t>
      </w:r>
    </w:p>
    <w:p w:rsidR="00880AAF" w:rsidRDefault="00696328">
      <w:pPr>
        <w:spacing w:after="11" w:line="249" w:lineRule="auto"/>
        <w:ind w:right="0"/>
      </w:pPr>
      <w:r>
        <w:rPr>
          <w:rFonts w:ascii="Times New Roman" w:eastAsia="Times New Roman" w:hAnsi="Times New Roman" w:cs="Times New Roman"/>
        </w:rPr>
        <w:t>В ходе данной лабораторной работы были изучены возможности языка C++ для создания класса. В частности были изучены:</w:t>
      </w:r>
    </w:p>
    <w:p w:rsidR="00880AAF" w:rsidRDefault="00696328">
      <w:pPr>
        <w:numPr>
          <w:ilvl w:val="0"/>
          <w:numId w:val="1"/>
        </w:numPr>
        <w:spacing w:after="11" w:line="249" w:lineRule="auto"/>
        <w:ind w:right="0" w:hanging="360"/>
      </w:pPr>
      <w:r>
        <w:rPr>
          <w:rFonts w:ascii="Times New Roman" w:eastAsia="Times New Roman" w:hAnsi="Times New Roman" w:cs="Times New Roman"/>
        </w:rPr>
        <w:t>Более углубленные понятия об ООП</w:t>
      </w:r>
    </w:p>
    <w:p w:rsidR="00880AAF" w:rsidRDefault="00696328">
      <w:pPr>
        <w:numPr>
          <w:ilvl w:val="0"/>
          <w:numId w:val="1"/>
        </w:numPr>
        <w:spacing w:after="11" w:line="249" w:lineRule="auto"/>
        <w:ind w:right="0" w:hanging="360"/>
      </w:pPr>
      <w:r>
        <w:rPr>
          <w:rFonts w:ascii="Times New Roman" w:eastAsia="Times New Roman" w:hAnsi="Times New Roman" w:cs="Times New Roman"/>
        </w:rPr>
        <w:t>Типы конструкторов и их создание</w:t>
      </w:r>
    </w:p>
    <w:p w:rsidR="00880AAF" w:rsidRDefault="00696328">
      <w:pPr>
        <w:numPr>
          <w:ilvl w:val="0"/>
          <w:numId w:val="1"/>
        </w:numPr>
        <w:spacing w:after="11" w:line="249" w:lineRule="auto"/>
        <w:ind w:right="0" w:hanging="360"/>
      </w:pPr>
      <w:r>
        <w:rPr>
          <w:rFonts w:ascii="Times New Roman" w:eastAsia="Times New Roman" w:hAnsi="Times New Roman" w:cs="Times New Roman"/>
        </w:rPr>
        <w:t>Применение различных типов конструкторов для различных целей</w:t>
      </w:r>
    </w:p>
    <w:p w:rsidR="00880AAF" w:rsidRDefault="00696328">
      <w:pPr>
        <w:numPr>
          <w:ilvl w:val="0"/>
          <w:numId w:val="1"/>
        </w:numPr>
        <w:spacing w:after="11" w:line="249" w:lineRule="auto"/>
        <w:ind w:right="0" w:hanging="360"/>
      </w:pPr>
      <w:r>
        <w:rPr>
          <w:rFonts w:ascii="Times New Roman" w:eastAsia="Times New Roman" w:hAnsi="Times New Roman" w:cs="Times New Roman"/>
        </w:rPr>
        <w:t>Перегрузка конструкторов</w:t>
      </w:r>
    </w:p>
    <w:p w:rsidR="00880AAF" w:rsidRDefault="00696328">
      <w:pPr>
        <w:numPr>
          <w:ilvl w:val="0"/>
          <w:numId w:val="1"/>
        </w:numPr>
        <w:spacing w:after="11" w:line="249" w:lineRule="auto"/>
        <w:ind w:right="0" w:hanging="360"/>
      </w:pPr>
      <w:r>
        <w:rPr>
          <w:rFonts w:ascii="Times New Roman" w:eastAsia="Times New Roman" w:hAnsi="Times New Roman" w:cs="Times New Roman"/>
        </w:rPr>
        <w:t>Создание деструктора</w:t>
      </w:r>
    </w:p>
    <w:p w:rsidR="00880AAF" w:rsidRDefault="00696328">
      <w:pPr>
        <w:numPr>
          <w:ilvl w:val="0"/>
          <w:numId w:val="1"/>
        </w:numPr>
        <w:spacing w:after="11" w:line="249" w:lineRule="auto"/>
        <w:ind w:right="0" w:hanging="360"/>
      </w:pPr>
      <w:r>
        <w:rPr>
          <w:rFonts w:ascii="Times New Roman" w:eastAsia="Times New Roman" w:hAnsi="Times New Roman" w:cs="Times New Roman"/>
        </w:rPr>
        <w:t>Getter и setter для класса</w:t>
      </w:r>
    </w:p>
    <w:sectPr w:rsidR="00880AAF">
      <w:pgSz w:w="11906" w:h="16838"/>
      <w:pgMar w:top="720" w:right="855" w:bottom="671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615CC"/>
    <w:multiLevelType w:val="hybridMultilevel"/>
    <w:tmpl w:val="B6567394"/>
    <w:lvl w:ilvl="0" w:tplc="69A68A2A">
      <w:start w:val="1"/>
      <w:numFmt w:val="bullet"/>
      <w:lvlText w:val="•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E824C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255EC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E2079A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8C2A4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EC84C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69410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6EA2A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0098A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AF"/>
    <w:rsid w:val="003007A7"/>
    <w:rsid w:val="00696328"/>
    <w:rsid w:val="00880AAF"/>
    <w:rsid w:val="00C0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B370"/>
  <w15:docId w15:val="{26479219-C880-4F55-BC61-39A8F955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3" w:lineRule="auto"/>
      <w:ind w:left="10" w:right="3903" w:hanging="10"/>
    </w:pPr>
    <w:rPr>
      <w:rFonts w:ascii="Courier New" w:eastAsia="Courier New" w:hAnsi="Courier New" w:cs="Courier New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Это Г'уф</dc:creator>
  <cp:keywords/>
  <cp:lastModifiedBy>Пользователь Windows</cp:lastModifiedBy>
  <cp:revision>3</cp:revision>
  <dcterms:created xsi:type="dcterms:W3CDTF">2020-11-18T10:55:00Z</dcterms:created>
  <dcterms:modified xsi:type="dcterms:W3CDTF">2020-11-18T11:39:00Z</dcterms:modified>
</cp:coreProperties>
</file>