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noProof/>
          <w:sz w:val="28"/>
          <w:szCs w:val="28"/>
          <w:lang w:val="ru-RU" w:eastAsia="ru-RU"/>
        </w:rPr>
        <w:drawing>
          <wp:inline distT="0" distB="0" distL="0" distR="0" wp14:anchorId="628ECFCC" wp14:editId="1BC6AADD">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11"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MINISTERUL EDUCAȚIEI, CULTURII ȘI CERCETĂRII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AL REPUBLICII MOLDOVA</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Universitatea Tehnică a Moldovei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Facultatea Calculatoare, Informatică şi Microelectronică</w:t>
      </w:r>
    </w:p>
    <w:p w:rsidR="00342019" w:rsidRPr="002360E9" w:rsidRDefault="00342019"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Departamentul Ingineria Software i Automatică</w:t>
      </w:r>
    </w:p>
    <w:p w:rsidR="009561AB" w:rsidRPr="002360E9" w:rsidRDefault="009561AB">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rsidP="000F0919">
      <w:pPr>
        <w:jc w:val="center"/>
        <w:rPr>
          <w:rFonts w:ascii="Times New Roman" w:hAnsi="Times New Roman" w:cs="Times New Roman"/>
          <w:b/>
          <w:sz w:val="48"/>
          <w:szCs w:val="48"/>
        </w:rPr>
      </w:pPr>
      <w:r w:rsidRPr="002360E9">
        <w:rPr>
          <w:rFonts w:ascii="Times New Roman" w:hAnsi="Times New Roman" w:cs="Times New Roman"/>
          <w:b/>
          <w:sz w:val="48"/>
          <w:szCs w:val="48"/>
        </w:rPr>
        <w:t>Raport</w:t>
      </w:r>
    </w:p>
    <w:p w:rsidR="000F0919" w:rsidRPr="002360E9" w:rsidRDefault="00FE634B" w:rsidP="000F0919">
      <w:pPr>
        <w:jc w:val="center"/>
        <w:rPr>
          <w:rFonts w:ascii="Times New Roman" w:hAnsi="Times New Roman" w:cs="Times New Roman"/>
          <w:b/>
          <w:sz w:val="40"/>
          <w:szCs w:val="40"/>
        </w:rPr>
      </w:pPr>
      <w:r>
        <w:rPr>
          <w:rFonts w:ascii="Times New Roman" w:hAnsi="Times New Roman" w:cs="Times New Roman"/>
          <w:b/>
          <w:sz w:val="40"/>
          <w:szCs w:val="40"/>
        </w:rPr>
        <w:t>Lucrarea de laborator №3</w:t>
      </w:r>
    </w:p>
    <w:p w:rsidR="00342019" w:rsidRPr="002360E9" w:rsidRDefault="00342019" w:rsidP="00342019">
      <w:pPr>
        <w:jc w:val="center"/>
        <w:rPr>
          <w:rFonts w:ascii="Times New Roman" w:hAnsi="Times New Roman" w:cs="Times New Roman"/>
          <w:sz w:val="40"/>
          <w:szCs w:val="40"/>
        </w:rPr>
      </w:pPr>
      <w:r w:rsidRPr="002360E9">
        <w:rPr>
          <w:rFonts w:ascii="Times New Roman" w:hAnsi="Times New Roman" w:cs="Times New Roman"/>
          <w:sz w:val="40"/>
          <w:szCs w:val="40"/>
        </w:rPr>
        <w:t>Disciplina: Tehnologii Web.</w:t>
      </w:r>
    </w:p>
    <w:p w:rsidR="000F0919" w:rsidRPr="002360E9" w:rsidRDefault="00342019" w:rsidP="00FE634B">
      <w:pPr>
        <w:jc w:val="center"/>
        <w:rPr>
          <w:rFonts w:ascii="Times New Roman" w:hAnsi="Times New Roman" w:cs="Times New Roman"/>
        </w:rPr>
      </w:pPr>
      <w:r w:rsidRPr="002360E9">
        <w:rPr>
          <w:rFonts w:ascii="Times New Roman" w:hAnsi="Times New Roman" w:cs="Times New Roman"/>
          <w:sz w:val="40"/>
          <w:szCs w:val="40"/>
        </w:rPr>
        <w:t xml:space="preserve">Tema: </w:t>
      </w:r>
      <w:r w:rsidR="00FE634B" w:rsidRPr="00FE634B">
        <w:rPr>
          <w:rFonts w:ascii="Times New Roman" w:hAnsi="Times New Roman" w:cs="Times New Roman"/>
          <w:sz w:val="40"/>
          <w:szCs w:val="40"/>
        </w:rPr>
        <w:t>Modele de proiectare. Pattern BusinessLogic</w:t>
      </w:r>
    </w:p>
    <w:p w:rsidR="000F0919" w:rsidRPr="002360E9" w:rsidRDefault="000F0919" w:rsidP="000F0919">
      <w:pPr>
        <w:jc w:val="center"/>
        <w:rPr>
          <w:rFonts w:ascii="Times New Roman" w:hAnsi="Times New Roman" w:cs="Times New Roman"/>
        </w:rPr>
      </w:pPr>
    </w:p>
    <w:p w:rsidR="000F0919" w:rsidRPr="002360E9" w:rsidRDefault="000F0919" w:rsidP="000F0919">
      <w:pPr>
        <w:jc w:val="center"/>
        <w:rPr>
          <w:rFonts w:ascii="Times New Roman" w:hAnsi="Times New Roman" w:cs="Times New Roman"/>
        </w:rPr>
      </w:pPr>
    </w:p>
    <w:p w:rsidR="000F0919" w:rsidRDefault="000F0919" w:rsidP="00342019">
      <w:pPr>
        <w:rPr>
          <w:rFonts w:ascii="Times New Roman" w:hAnsi="Times New Roman" w:cs="Times New Roman"/>
          <w:sz w:val="40"/>
          <w:szCs w:val="40"/>
        </w:rPr>
      </w:pPr>
    </w:p>
    <w:p w:rsidR="00FE634B" w:rsidRDefault="00FE634B" w:rsidP="00342019">
      <w:pPr>
        <w:rPr>
          <w:rFonts w:ascii="Times New Roman" w:hAnsi="Times New Roman" w:cs="Times New Roman"/>
          <w:sz w:val="40"/>
          <w:szCs w:val="40"/>
        </w:rPr>
      </w:pPr>
    </w:p>
    <w:p w:rsidR="00FE634B" w:rsidRPr="002360E9" w:rsidRDefault="00FE634B" w:rsidP="00342019">
      <w:pPr>
        <w:rPr>
          <w:rFonts w:ascii="Times New Roman" w:hAnsi="Times New Roman" w:cs="Times New Roman"/>
          <w:sz w:val="40"/>
          <w:szCs w:val="40"/>
        </w:rPr>
      </w:pPr>
    </w:p>
    <w:p w:rsidR="000F0919" w:rsidRPr="002360E9" w:rsidRDefault="000F0919" w:rsidP="00374CED">
      <w:pPr>
        <w:jc w:val="right"/>
        <w:rPr>
          <w:rFonts w:ascii="Times New Roman" w:hAnsi="Times New Roman" w:cs="Times New Roman"/>
          <w:sz w:val="40"/>
          <w:szCs w:val="40"/>
        </w:rPr>
      </w:pPr>
      <w:r w:rsidRPr="002360E9">
        <w:rPr>
          <w:rFonts w:ascii="Times New Roman" w:hAnsi="Times New Roman" w:cs="Times New Roman"/>
          <w:b/>
          <w:sz w:val="40"/>
          <w:szCs w:val="40"/>
        </w:rPr>
        <w:t>Realizat:</w:t>
      </w:r>
      <w:r w:rsidRPr="002360E9">
        <w:rPr>
          <w:rFonts w:ascii="Times New Roman" w:hAnsi="Times New Roman" w:cs="Times New Roman"/>
          <w:sz w:val="40"/>
          <w:szCs w:val="40"/>
        </w:rPr>
        <w:t xml:space="preserve"> </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003D6" w:rsidRPr="002360E9">
        <w:rPr>
          <w:rFonts w:ascii="Times New Roman" w:hAnsi="Times New Roman" w:cs="Times New Roman"/>
          <w:sz w:val="40"/>
          <w:szCs w:val="40"/>
        </w:rPr>
        <w:t>Bunescu Gabriel, TI-207</w:t>
      </w:r>
    </w:p>
    <w:p w:rsidR="000F0919" w:rsidRPr="002360E9" w:rsidRDefault="00374CED" w:rsidP="00374CED">
      <w:pPr>
        <w:jc w:val="right"/>
        <w:rPr>
          <w:rFonts w:ascii="Times New Roman" w:hAnsi="Times New Roman" w:cs="Times New Roman"/>
          <w:sz w:val="40"/>
          <w:szCs w:val="40"/>
        </w:rPr>
      </w:pPr>
      <w:r>
        <w:rPr>
          <w:rFonts w:ascii="Times New Roman" w:hAnsi="Times New Roman" w:cs="Times New Roman"/>
          <w:b/>
          <w:sz w:val="40"/>
          <w:szCs w:val="40"/>
        </w:rPr>
        <w:t xml:space="preserve">                 </w:t>
      </w:r>
      <w:r w:rsidR="000F0919" w:rsidRPr="002360E9">
        <w:rPr>
          <w:rFonts w:ascii="Times New Roman" w:hAnsi="Times New Roman" w:cs="Times New Roman"/>
          <w:b/>
          <w:sz w:val="40"/>
          <w:szCs w:val="40"/>
        </w:rPr>
        <w:t>Profesor:</w:t>
      </w:r>
      <w:r w:rsidR="000F0919" w:rsidRPr="002360E9">
        <w:rPr>
          <w:rFonts w:ascii="Times New Roman" w:hAnsi="Times New Roman" w:cs="Times New Roman"/>
          <w:sz w:val="40"/>
          <w:szCs w:val="40"/>
        </w:rPr>
        <w:t xml:space="preserve"> </w:t>
      </w:r>
      <w:r w:rsidR="00D43B4D" w:rsidRPr="002360E9">
        <w:rPr>
          <w:rFonts w:ascii="Times New Roman" w:hAnsi="Times New Roman" w:cs="Times New Roman"/>
          <w:sz w:val="40"/>
          <w:szCs w:val="40"/>
        </w:rPr>
        <w:tab/>
      </w:r>
      <w:r w:rsidR="00D43B4D" w:rsidRPr="002360E9">
        <w:rPr>
          <w:rFonts w:ascii="Times New Roman" w:hAnsi="Times New Roman" w:cs="Times New Roman"/>
          <w:sz w:val="40"/>
          <w:szCs w:val="40"/>
        </w:rPr>
        <w:tab/>
      </w:r>
      <w:r w:rsidR="00D43B4D" w:rsidRPr="002360E9">
        <w:rPr>
          <w:rFonts w:ascii="Times New Roman" w:hAnsi="Times New Roman" w:cs="Times New Roman"/>
          <w:sz w:val="40"/>
          <w:szCs w:val="40"/>
        </w:rPr>
        <w:tab/>
      </w:r>
      <w:r w:rsidR="00D43B4D" w:rsidRPr="002360E9">
        <w:rPr>
          <w:rFonts w:ascii="Times New Roman" w:hAnsi="Times New Roman" w:cs="Times New Roman"/>
          <w:sz w:val="40"/>
          <w:szCs w:val="40"/>
        </w:rPr>
        <w:tab/>
      </w:r>
      <w:r w:rsidR="00342019" w:rsidRPr="002360E9">
        <w:rPr>
          <w:rFonts w:ascii="Times New Roman" w:hAnsi="Times New Roman" w:cs="Times New Roman"/>
          <w:sz w:val="40"/>
          <w:szCs w:val="40"/>
        </w:rPr>
        <w:t>asis. univ. Rusu Cristian.</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F0919" w:rsidRPr="002360E9">
        <w:rPr>
          <w:rFonts w:ascii="Times New Roman" w:hAnsi="Times New Roman" w:cs="Times New Roman"/>
          <w:sz w:val="40"/>
          <w:szCs w:val="40"/>
        </w:rPr>
        <w:t xml:space="preserve"> </w:t>
      </w:r>
    </w:p>
    <w:p w:rsidR="000F0919" w:rsidRPr="002360E9" w:rsidRDefault="000F0919" w:rsidP="000F0919">
      <w:pPr>
        <w:rPr>
          <w:rFonts w:ascii="Times New Roman" w:hAnsi="Times New Roman" w:cs="Times New Roman"/>
        </w:rPr>
      </w:pPr>
    </w:p>
    <w:p w:rsidR="00D43B4D" w:rsidRDefault="00D43B4D" w:rsidP="000F0919">
      <w:pPr>
        <w:rPr>
          <w:rFonts w:ascii="Times New Roman" w:hAnsi="Times New Roman" w:cs="Times New Roman"/>
        </w:rPr>
      </w:pPr>
    </w:p>
    <w:p w:rsidR="007E27E2" w:rsidRPr="002360E9" w:rsidRDefault="007E27E2" w:rsidP="000F0919">
      <w:pPr>
        <w:rPr>
          <w:rFonts w:ascii="Times New Roman" w:hAnsi="Times New Roman" w:cs="Times New Roman"/>
        </w:rPr>
      </w:pPr>
    </w:p>
    <w:p w:rsidR="00D43B4D" w:rsidRPr="002360E9" w:rsidRDefault="00D43B4D" w:rsidP="000F0919">
      <w:pPr>
        <w:rPr>
          <w:rFonts w:ascii="Times New Roman" w:hAnsi="Times New Roman" w:cs="Times New Roman"/>
        </w:rPr>
      </w:pPr>
    </w:p>
    <w:p w:rsidR="00CF323D" w:rsidRPr="002360E9" w:rsidRDefault="000F0919" w:rsidP="000003D6">
      <w:pPr>
        <w:jc w:val="center"/>
        <w:rPr>
          <w:rFonts w:ascii="Times New Roman" w:hAnsi="Times New Roman" w:cs="Times New Roman"/>
          <w:sz w:val="28"/>
        </w:rPr>
      </w:pPr>
      <w:r w:rsidRPr="002360E9">
        <w:rPr>
          <w:rFonts w:ascii="Times New Roman" w:hAnsi="Times New Roman" w:cs="Times New Roman"/>
          <w:sz w:val="28"/>
        </w:rPr>
        <w:t>Chi</w:t>
      </w:r>
      <w:r w:rsidR="004220B8" w:rsidRPr="002360E9">
        <w:rPr>
          <w:rFonts w:ascii="Times New Roman" w:hAnsi="Times New Roman" w:cs="Times New Roman"/>
          <w:sz w:val="28"/>
        </w:rPr>
        <w:t>ș</w:t>
      </w:r>
      <w:r w:rsidR="000003D6" w:rsidRPr="002360E9">
        <w:rPr>
          <w:rFonts w:ascii="Times New Roman" w:hAnsi="Times New Roman" w:cs="Times New Roman"/>
          <w:sz w:val="28"/>
        </w:rPr>
        <w:t>inău 2022</w:t>
      </w:r>
    </w:p>
    <w:p w:rsidR="00CA0DE3" w:rsidRPr="00CA0DE3" w:rsidRDefault="00CA0DE3" w:rsidP="00CA0DE3">
      <w:pPr>
        <w:spacing w:after="0" w:line="360" w:lineRule="auto"/>
        <w:rPr>
          <w:rFonts w:ascii="Times New Roman" w:hAnsi="Times New Roman" w:cs="Times New Roman"/>
          <w:b/>
          <w:sz w:val="28"/>
          <w:szCs w:val="24"/>
        </w:rPr>
      </w:pPr>
      <w:r w:rsidRPr="00CA0DE3">
        <w:rPr>
          <w:rFonts w:ascii="Times New Roman" w:hAnsi="Times New Roman" w:cs="Times New Roman"/>
          <w:b/>
          <w:sz w:val="28"/>
          <w:szCs w:val="24"/>
        </w:rPr>
        <w:lastRenderedPageBreak/>
        <w:t>Scopul lucrării</w:t>
      </w:r>
    </w:p>
    <w:p w:rsidR="00CA0DE3" w:rsidRPr="00CA0DE3" w:rsidRDefault="00FE634B" w:rsidP="00CA0DE3">
      <w:pPr>
        <w:pStyle w:val="a8"/>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Familiarizarea cu structura modelului de proiectării BusinessLogic.</w:t>
      </w:r>
    </w:p>
    <w:p w:rsidR="00CA0DE3" w:rsidRPr="00CA0DE3" w:rsidRDefault="00CA0DE3" w:rsidP="00CA0DE3">
      <w:pPr>
        <w:spacing w:after="0" w:line="360" w:lineRule="auto"/>
        <w:rPr>
          <w:rFonts w:ascii="Times New Roman" w:hAnsi="Times New Roman" w:cs="Times New Roman"/>
          <w:b/>
          <w:sz w:val="28"/>
          <w:szCs w:val="24"/>
        </w:rPr>
      </w:pPr>
      <w:r w:rsidRPr="00CA0DE3">
        <w:rPr>
          <w:rFonts w:ascii="Times New Roman" w:hAnsi="Times New Roman" w:cs="Times New Roman"/>
          <w:b/>
          <w:sz w:val="28"/>
          <w:szCs w:val="24"/>
        </w:rPr>
        <w:t>II. Sarcina de lucru</w:t>
      </w:r>
    </w:p>
    <w:p w:rsidR="00CA0DE3" w:rsidRPr="00CA0DE3" w:rsidRDefault="00FE634B" w:rsidP="00CA0DE3">
      <w:pPr>
        <w:pStyle w:val="a8"/>
        <w:numPr>
          <w:ilvl w:val="0"/>
          <w:numId w:val="2"/>
        </w:numPr>
        <w:spacing w:after="0" w:line="360" w:lineRule="auto"/>
        <w:rPr>
          <w:rFonts w:ascii="Times New Roman" w:hAnsi="Times New Roman" w:cs="Times New Roman"/>
          <w:b/>
          <w:sz w:val="28"/>
          <w:szCs w:val="24"/>
        </w:rPr>
      </w:pPr>
      <w:r>
        <w:rPr>
          <w:rFonts w:ascii="Times New Roman" w:hAnsi="Times New Roman" w:cs="Times New Roman"/>
          <w:sz w:val="24"/>
          <w:szCs w:val="24"/>
        </w:rPr>
        <w:t>De elaborat un proiect ASP.NET în baza lucrarii de laborator nr.2, utilizând modelul BusinessLogic</w:t>
      </w:r>
      <w:r w:rsidR="00CA0DE3" w:rsidRPr="00CA0DE3">
        <w:rPr>
          <w:rFonts w:ascii="Times New Roman" w:hAnsi="Times New Roman" w:cs="Times New Roman"/>
          <w:sz w:val="24"/>
          <w:szCs w:val="24"/>
        </w:rPr>
        <w:t>.</w:t>
      </w:r>
    </w:p>
    <w:p w:rsidR="00FE634B" w:rsidRDefault="00FE634B" w:rsidP="00CA0DE3">
      <w:pPr>
        <w:tabs>
          <w:tab w:val="left" w:pos="4360"/>
        </w:tabs>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rPr>
        <w:t>Elaborarea lucrării</w:t>
      </w:r>
      <w:r>
        <w:rPr>
          <w:rFonts w:ascii="Times New Roman" w:hAnsi="Times New Roman" w:cs="Times New Roman"/>
          <w:b/>
          <w:sz w:val="28"/>
          <w:szCs w:val="24"/>
          <w:lang w:val="en-US"/>
        </w:rPr>
        <w:t>:</w:t>
      </w:r>
    </w:p>
    <w:p w:rsidR="00FE634B" w:rsidRDefault="00FE634B"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Ad</w:t>
      </w:r>
      <w:r>
        <w:rPr>
          <w:rFonts w:ascii="Times New Roman" w:hAnsi="Times New Roman" w:cs="Times New Roman"/>
          <w:sz w:val="24"/>
          <w:szCs w:val="24"/>
        </w:rPr>
        <w:t>ăugarea bibliotecii claselor BusinessLogic, Domain, Helpers.</w:t>
      </w:r>
    </w:p>
    <w:p w:rsidR="00FE634B" w:rsidRDefault="00FE634B" w:rsidP="00A16E5F">
      <w:pPr>
        <w:tabs>
          <w:tab w:val="left" w:pos="4360"/>
        </w:tabs>
        <w:spacing w:after="0" w:line="360" w:lineRule="auto"/>
        <w:jc w:val="center"/>
        <w:rPr>
          <w:rFonts w:ascii="Times New Roman" w:hAnsi="Times New Roman" w:cs="Times New Roman"/>
          <w:sz w:val="24"/>
          <w:szCs w:val="24"/>
        </w:rPr>
      </w:pPr>
      <w:r w:rsidRPr="00FE634B">
        <w:rPr>
          <w:rFonts w:ascii="Times New Roman" w:hAnsi="Times New Roman" w:cs="Times New Roman"/>
          <w:noProof/>
          <w:sz w:val="24"/>
          <w:szCs w:val="24"/>
          <w:lang w:val="ru-RU" w:eastAsia="ru-RU"/>
        </w:rPr>
        <w:drawing>
          <wp:inline distT="0" distB="0" distL="0" distR="0" wp14:anchorId="38E7422C" wp14:editId="1EF568C7">
            <wp:extent cx="3378374" cy="130816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8374" cy="1308167"/>
                    </a:xfrm>
                    <a:prstGeom prst="rect">
                      <a:avLst/>
                    </a:prstGeom>
                  </pic:spPr>
                </pic:pic>
              </a:graphicData>
            </a:graphic>
          </wp:inline>
        </w:drawing>
      </w:r>
    </w:p>
    <w:p w:rsidR="00FE634B" w:rsidRDefault="00FE634B"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Crearea interfeței Isession în BusinessLogic</w:t>
      </w:r>
    </w:p>
    <w:p w:rsidR="00FE634B" w:rsidRDefault="00FE634B" w:rsidP="00A16E5F">
      <w:pPr>
        <w:tabs>
          <w:tab w:val="left" w:pos="4360"/>
        </w:tabs>
        <w:spacing w:after="0" w:line="360" w:lineRule="auto"/>
        <w:jc w:val="center"/>
        <w:rPr>
          <w:rFonts w:ascii="Times New Roman" w:hAnsi="Times New Roman" w:cs="Times New Roman"/>
          <w:sz w:val="24"/>
          <w:szCs w:val="24"/>
        </w:rPr>
      </w:pPr>
      <w:r w:rsidRPr="00FE634B">
        <w:rPr>
          <w:rFonts w:ascii="Times New Roman" w:hAnsi="Times New Roman" w:cs="Times New Roman"/>
          <w:noProof/>
          <w:sz w:val="24"/>
          <w:szCs w:val="24"/>
          <w:lang w:val="ru-RU" w:eastAsia="ru-RU"/>
        </w:rPr>
        <w:drawing>
          <wp:inline distT="0" distB="0" distL="0" distR="0" wp14:anchorId="048B370D" wp14:editId="7E1671A5">
            <wp:extent cx="3010055" cy="4635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055" cy="463574"/>
                    </a:xfrm>
                    <a:prstGeom prst="rect">
                      <a:avLst/>
                    </a:prstGeom>
                  </pic:spPr>
                </pic:pic>
              </a:graphicData>
            </a:graphic>
          </wp:inline>
        </w:drawing>
      </w:r>
    </w:p>
    <w:p w:rsidR="00FE634B" w:rsidRDefault="00FE634B"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Crearea clasei SessionBL în BusinessLogic</w:t>
      </w:r>
    </w:p>
    <w:p w:rsidR="005C3376" w:rsidRDefault="007919FF" w:rsidP="00A16E5F">
      <w:pPr>
        <w:tabs>
          <w:tab w:val="left" w:pos="4360"/>
        </w:tabs>
        <w:spacing w:after="0" w:line="360" w:lineRule="auto"/>
        <w:jc w:val="center"/>
        <w:rPr>
          <w:rFonts w:ascii="Times New Roman" w:hAnsi="Times New Roman" w:cs="Times New Roman"/>
          <w:sz w:val="24"/>
          <w:szCs w:val="24"/>
        </w:rPr>
      </w:pPr>
      <w:r w:rsidRPr="007919FF">
        <w:rPr>
          <w:rFonts w:ascii="Times New Roman" w:hAnsi="Times New Roman" w:cs="Times New Roman"/>
          <w:noProof/>
          <w:sz w:val="24"/>
          <w:szCs w:val="24"/>
          <w:lang w:val="ru-RU" w:eastAsia="ru-RU"/>
        </w:rPr>
        <w:drawing>
          <wp:inline distT="0" distB="0" distL="0" distR="0" wp14:anchorId="175330E4" wp14:editId="7B74D0C3">
            <wp:extent cx="4307012" cy="22305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8570" cy="2257213"/>
                    </a:xfrm>
                    <a:prstGeom prst="rect">
                      <a:avLst/>
                    </a:prstGeom>
                  </pic:spPr>
                </pic:pic>
              </a:graphicData>
            </a:graphic>
          </wp:inline>
        </w:drawing>
      </w:r>
    </w:p>
    <w:p w:rsidR="007919FF" w:rsidRDefault="007919FF"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Adăugarea clasei BusinessLogic. Aceasta clasă conține metoda care returnează un obiect care incapsuleaza interfața Isession.</w:t>
      </w:r>
    </w:p>
    <w:p w:rsidR="007919FF" w:rsidRDefault="007919FF" w:rsidP="00A16E5F">
      <w:pPr>
        <w:tabs>
          <w:tab w:val="left" w:pos="4360"/>
        </w:tabs>
        <w:spacing w:after="0" w:line="360" w:lineRule="auto"/>
        <w:jc w:val="center"/>
        <w:rPr>
          <w:rFonts w:ascii="Times New Roman" w:hAnsi="Times New Roman" w:cs="Times New Roman"/>
          <w:sz w:val="24"/>
          <w:szCs w:val="24"/>
        </w:rPr>
      </w:pPr>
      <w:r w:rsidRPr="007919FF">
        <w:rPr>
          <w:rFonts w:ascii="Times New Roman" w:hAnsi="Times New Roman" w:cs="Times New Roman"/>
          <w:noProof/>
          <w:sz w:val="24"/>
          <w:szCs w:val="24"/>
          <w:lang w:val="ru-RU" w:eastAsia="ru-RU"/>
        </w:rPr>
        <w:drawing>
          <wp:inline distT="0" distB="0" distL="0" distR="0" wp14:anchorId="3F0EDCAE" wp14:editId="5ED0B562">
            <wp:extent cx="3131157" cy="2275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9547" cy="2289104"/>
                    </a:xfrm>
                    <a:prstGeom prst="rect">
                      <a:avLst/>
                    </a:prstGeom>
                  </pic:spPr>
                </pic:pic>
              </a:graphicData>
            </a:graphic>
          </wp:inline>
        </w:drawing>
      </w:r>
    </w:p>
    <w:p w:rsidR="007919FF" w:rsidRDefault="00EC7594"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Structura bibliotecii BusinessLogic</w:t>
      </w:r>
    </w:p>
    <w:p w:rsidR="00EC7594" w:rsidRDefault="00EC7594" w:rsidP="00A16E5F">
      <w:pPr>
        <w:tabs>
          <w:tab w:val="left" w:pos="4360"/>
        </w:tabs>
        <w:spacing w:after="0" w:line="360" w:lineRule="auto"/>
        <w:jc w:val="center"/>
        <w:rPr>
          <w:rFonts w:ascii="Times New Roman" w:hAnsi="Times New Roman" w:cs="Times New Roman"/>
          <w:sz w:val="24"/>
          <w:szCs w:val="24"/>
        </w:rPr>
      </w:pPr>
      <w:r w:rsidRPr="00EC7594">
        <w:rPr>
          <w:rFonts w:ascii="Times New Roman" w:hAnsi="Times New Roman" w:cs="Times New Roman"/>
          <w:sz w:val="24"/>
          <w:szCs w:val="24"/>
        </w:rPr>
        <w:drawing>
          <wp:inline distT="0" distB="0" distL="0" distR="0" wp14:anchorId="00767050" wp14:editId="44FD94B3">
            <wp:extent cx="4143042" cy="3040515"/>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0744" cy="3060845"/>
                    </a:xfrm>
                    <a:prstGeom prst="rect">
                      <a:avLst/>
                    </a:prstGeom>
                  </pic:spPr>
                </pic:pic>
              </a:graphicData>
            </a:graphic>
          </wp:inline>
        </w:drawing>
      </w:r>
    </w:p>
    <w:p w:rsidR="00EC7594" w:rsidRDefault="00EC7594"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În proiectul Domain se creaza dosarele Entities și Enums. Entities conține intități care vor fi utilizate mai tîrziu în lucrul cu baza de date. În dosarul Entities se crează un subfolder User cu două clase în interior</w:t>
      </w:r>
      <w:r>
        <w:rPr>
          <w:rFonts w:ascii="Times New Roman" w:hAnsi="Times New Roman" w:cs="Times New Roman"/>
          <w:sz w:val="24"/>
          <w:szCs w:val="24"/>
          <w:lang w:val="en-US"/>
        </w:rPr>
        <w:t>:</w:t>
      </w:r>
      <w:r>
        <w:rPr>
          <w:rFonts w:ascii="Times New Roman" w:hAnsi="Times New Roman" w:cs="Times New Roman"/>
          <w:sz w:val="24"/>
          <w:szCs w:val="24"/>
        </w:rPr>
        <w:t xml:space="preserve"> UloginResp.</w:t>
      </w:r>
    </w:p>
    <w:p w:rsidR="00EC7594" w:rsidRDefault="00EC7594" w:rsidP="00A16E5F">
      <w:pPr>
        <w:tabs>
          <w:tab w:val="left" w:pos="4360"/>
        </w:tabs>
        <w:spacing w:after="0" w:line="360" w:lineRule="auto"/>
        <w:jc w:val="center"/>
        <w:rPr>
          <w:rFonts w:ascii="Times New Roman" w:hAnsi="Times New Roman" w:cs="Times New Roman"/>
          <w:sz w:val="24"/>
          <w:szCs w:val="24"/>
        </w:rPr>
      </w:pPr>
      <w:r w:rsidRPr="00EC7594">
        <w:rPr>
          <w:rFonts w:ascii="Times New Roman" w:hAnsi="Times New Roman" w:cs="Times New Roman"/>
          <w:sz w:val="24"/>
          <w:szCs w:val="24"/>
        </w:rPr>
        <w:drawing>
          <wp:inline distT="0" distB="0" distL="0" distR="0" wp14:anchorId="243D411E" wp14:editId="1BA45673">
            <wp:extent cx="4623038" cy="341647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3038" cy="3416476"/>
                    </a:xfrm>
                    <a:prstGeom prst="rect">
                      <a:avLst/>
                    </a:prstGeom>
                  </pic:spPr>
                </pic:pic>
              </a:graphicData>
            </a:graphic>
          </wp:inline>
        </w:drawing>
      </w:r>
    </w:p>
    <w:p w:rsidR="00EC7594" w:rsidRDefault="00EC7594"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La randul ei clasa UloginResp conține care deschrie răspunsul primit după ce utilizatorul se conectează.</w:t>
      </w:r>
    </w:p>
    <w:p w:rsidR="00EC7594" w:rsidRDefault="00465162" w:rsidP="00A16E5F">
      <w:pPr>
        <w:tabs>
          <w:tab w:val="left" w:pos="4360"/>
        </w:tabs>
        <w:spacing w:after="0" w:line="360" w:lineRule="auto"/>
        <w:jc w:val="center"/>
        <w:rPr>
          <w:rFonts w:ascii="Times New Roman" w:hAnsi="Times New Roman" w:cs="Times New Roman"/>
          <w:sz w:val="24"/>
          <w:szCs w:val="24"/>
        </w:rPr>
      </w:pPr>
      <w:bookmarkStart w:id="0" w:name="_GoBack"/>
      <w:r w:rsidRPr="00465162">
        <w:rPr>
          <w:rFonts w:ascii="Times New Roman" w:hAnsi="Times New Roman" w:cs="Times New Roman"/>
          <w:sz w:val="24"/>
          <w:szCs w:val="24"/>
        </w:rPr>
        <w:lastRenderedPageBreak/>
        <w:drawing>
          <wp:inline distT="0" distB="0" distL="0" distR="0" wp14:anchorId="421A7B26" wp14:editId="0966A14D">
            <wp:extent cx="3766820" cy="2562028"/>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9483" cy="2584244"/>
                    </a:xfrm>
                    <a:prstGeom prst="rect">
                      <a:avLst/>
                    </a:prstGeom>
                  </pic:spPr>
                </pic:pic>
              </a:graphicData>
            </a:graphic>
          </wp:inline>
        </w:drawing>
      </w:r>
      <w:bookmarkEnd w:id="0"/>
    </w:p>
    <w:p w:rsidR="00465162" w:rsidRDefault="00465162"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Structura bibliotecii Domain</w:t>
      </w:r>
      <w:r>
        <w:rPr>
          <w:rFonts w:ascii="Times New Roman" w:hAnsi="Times New Roman" w:cs="Times New Roman"/>
          <w:sz w:val="24"/>
          <w:szCs w:val="24"/>
          <w:lang w:val="en-US"/>
        </w:rPr>
        <w:t>:</w:t>
      </w:r>
    </w:p>
    <w:p w:rsidR="00465162" w:rsidRDefault="00465162" w:rsidP="00A16E5F">
      <w:pPr>
        <w:tabs>
          <w:tab w:val="left" w:pos="4360"/>
        </w:tabs>
        <w:spacing w:after="0" w:line="360" w:lineRule="auto"/>
        <w:jc w:val="center"/>
        <w:rPr>
          <w:rFonts w:ascii="Times New Roman" w:hAnsi="Times New Roman" w:cs="Times New Roman"/>
          <w:sz w:val="24"/>
          <w:szCs w:val="24"/>
        </w:rPr>
      </w:pPr>
      <w:r w:rsidRPr="00465162">
        <w:rPr>
          <w:rFonts w:ascii="Times New Roman" w:hAnsi="Times New Roman" w:cs="Times New Roman"/>
          <w:sz w:val="24"/>
          <w:szCs w:val="24"/>
        </w:rPr>
        <w:drawing>
          <wp:inline distT="0" distB="0" distL="0" distR="0" wp14:anchorId="50BA3CC0" wp14:editId="4B97EF12">
            <wp:extent cx="3645087" cy="241947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5087" cy="2419474"/>
                    </a:xfrm>
                    <a:prstGeom prst="rect">
                      <a:avLst/>
                    </a:prstGeom>
                  </pic:spPr>
                </pic:pic>
              </a:graphicData>
            </a:graphic>
          </wp:inline>
        </w:drawing>
      </w:r>
    </w:p>
    <w:p w:rsidR="004E2240" w:rsidRDefault="004E2240" w:rsidP="00CA0DE3">
      <w:pPr>
        <w:tabs>
          <w:tab w:val="left" w:pos="4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Am creat o vizualizare nouă în directorul View-</w:t>
      </w:r>
      <w:r>
        <w:rPr>
          <w:rFonts w:ascii="Times New Roman" w:hAnsi="Times New Roman" w:cs="Times New Roman"/>
          <w:sz w:val="24"/>
          <w:szCs w:val="24"/>
          <w:lang w:val="en-US"/>
        </w:rPr>
        <w:t>&gt;</w:t>
      </w:r>
      <w:r>
        <w:rPr>
          <w:rFonts w:ascii="Times New Roman" w:hAnsi="Times New Roman" w:cs="Times New Roman"/>
          <w:sz w:val="24"/>
          <w:szCs w:val="24"/>
        </w:rPr>
        <w:t>Home-&gt;Login.cshtml. Aceasta este vizualizarea co</w:t>
      </w:r>
      <w:r w:rsidR="00A16E5F">
        <w:rPr>
          <w:rFonts w:ascii="Times New Roman" w:hAnsi="Times New Roman" w:cs="Times New Roman"/>
          <w:sz w:val="24"/>
          <w:szCs w:val="24"/>
        </w:rPr>
        <w:t>dului paginii de autentificare.</w:t>
      </w:r>
    </w:p>
    <w:p w:rsidR="004E2240" w:rsidRPr="00A16E5F"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highlight w:val="yellow"/>
          <w:lang w:val="en-US"/>
        </w:rPr>
        <w: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ViewBag.Title = </w:t>
      </w:r>
      <w:r w:rsidRPr="004E2240">
        <w:rPr>
          <w:rFonts w:ascii="Cascadia Mono" w:hAnsi="Cascadia Mono" w:cs="Cascadia Mono"/>
          <w:color w:val="A31515"/>
          <w:sz w:val="19"/>
          <w:szCs w:val="19"/>
          <w:lang w:val="en-US"/>
        </w:rPr>
        <w:t>"Login"</w:t>
      </w:r>
      <w:r w:rsidRPr="004E2240">
        <w:rPr>
          <w:rFonts w:ascii="Cascadia Mono" w:hAnsi="Cascadia Mono" w:cs="Cascadia Mono"/>
          <w:color w:val="000000"/>
          <w:sz w:val="19"/>
          <w:szCs w:val="19"/>
          <w:lang w:val="en-US"/>
        </w:rPr>
        <w: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highlight w:val="yellow"/>
          <w:lang w:val="en-US"/>
        </w:rPr>
        <w: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class</w:t>
      </w:r>
      <w:r w:rsidRPr="004E2240">
        <w:rPr>
          <w:rFonts w:ascii="Cascadia Mono" w:hAnsi="Cascadia Mono" w:cs="Cascadia Mono"/>
          <w:color w:val="0000FF"/>
          <w:sz w:val="19"/>
          <w:szCs w:val="19"/>
          <w:lang w:val="en-US"/>
        </w:rPr>
        <w:t>="footer-area black-bg"&gt;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class</w:t>
      </w:r>
      <w:r w:rsidRPr="004E2240">
        <w:rPr>
          <w:rFonts w:ascii="Cascadia Mono" w:hAnsi="Cascadia Mono" w:cs="Cascadia Mono"/>
          <w:color w:val="0000FF"/>
          <w:sz w:val="19"/>
          <w:szCs w:val="19"/>
          <w:lang w:val="en-US"/>
        </w:rPr>
        <w:t>="container"&gt;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class</w:t>
      </w:r>
      <w:r w:rsidRPr="004E2240">
        <w:rPr>
          <w:rFonts w:ascii="Cascadia Mono" w:hAnsi="Cascadia Mono" w:cs="Cascadia Mono"/>
          <w:color w:val="0000FF"/>
          <w:sz w:val="19"/>
          <w:szCs w:val="19"/>
          <w:lang w:val="en-US"/>
        </w:rPr>
        <w:t>="footer-top footer-padding"&gt;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meta</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charset</w:t>
      </w:r>
      <w:r w:rsidRPr="004E2240">
        <w:rPr>
          <w:rFonts w:ascii="Cascadia Mono" w:hAnsi="Cascadia Mono" w:cs="Cascadia Mono"/>
          <w:color w:val="0000FF"/>
          <w:sz w:val="19"/>
          <w:szCs w:val="19"/>
          <w:lang w:val="en-US"/>
        </w:rPr>
        <w:t>="UTF-8"&gt;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title</w:t>
      </w:r>
      <w:r w:rsidRPr="004E2240">
        <w:rPr>
          <w:rFonts w:ascii="Cascadia Mono" w:hAnsi="Cascadia Mono" w:cs="Cascadia Mono"/>
          <w:color w:val="0000FF"/>
          <w:sz w:val="19"/>
          <w:szCs w:val="19"/>
          <w:lang w:val="en-US"/>
        </w:rPr>
        <w:t>&gt;</w:t>
      </w:r>
      <w:r w:rsidRPr="004E2240">
        <w:rPr>
          <w:rFonts w:ascii="Cascadia Mono" w:hAnsi="Cascadia Mono" w:cs="Cascadia Mono"/>
          <w:color w:val="000000"/>
          <w:sz w:val="19"/>
          <w:szCs w:val="19"/>
          <w:lang w:val="en-US"/>
        </w:rPr>
        <w:t>CodePen - Sign up / Login Form</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title</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link</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rel</w:t>
      </w:r>
      <w:r w:rsidRPr="004E2240">
        <w:rPr>
          <w:rFonts w:ascii="Cascadia Mono" w:hAnsi="Cascadia Mono" w:cs="Cascadia Mono"/>
          <w:color w:val="0000FF"/>
          <w:sz w:val="19"/>
          <w:szCs w:val="19"/>
          <w:lang w:val="en-US"/>
        </w:rPr>
        <w:t>="stylesheet"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href</w:t>
      </w:r>
      <w:r w:rsidRPr="004E2240">
        <w:rPr>
          <w:rFonts w:ascii="Cascadia Mono" w:hAnsi="Cascadia Mono" w:cs="Cascadia Mono"/>
          <w:color w:val="0000FF"/>
          <w:sz w:val="19"/>
          <w:szCs w:val="19"/>
          <w:lang w:val="en-US"/>
        </w:rPr>
        <w:t>="../Vendors/style.css"&gt;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title</w:t>
      </w:r>
      <w:r w:rsidRPr="004E2240">
        <w:rPr>
          <w:rFonts w:ascii="Cascadia Mono" w:hAnsi="Cascadia Mono" w:cs="Cascadia Mono"/>
          <w:color w:val="0000FF"/>
          <w:sz w:val="19"/>
          <w:szCs w:val="19"/>
          <w:lang w:val="en-US"/>
        </w:rPr>
        <w:t>&gt;</w:t>
      </w:r>
      <w:r w:rsidRPr="004E2240">
        <w:rPr>
          <w:rFonts w:ascii="Cascadia Mono" w:hAnsi="Cascadia Mono" w:cs="Cascadia Mono"/>
          <w:color w:val="000000"/>
          <w:sz w:val="19"/>
          <w:szCs w:val="19"/>
          <w:lang w:val="en-US"/>
        </w:rPr>
        <w:t>Slide Navbar</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title</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link</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rel</w:t>
      </w:r>
      <w:r w:rsidRPr="004E2240">
        <w:rPr>
          <w:rFonts w:ascii="Cascadia Mono" w:hAnsi="Cascadia Mono" w:cs="Cascadia Mono"/>
          <w:color w:val="0000FF"/>
          <w:sz w:val="19"/>
          <w:szCs w:val="19"/>
          <w:lang w:val="en-US"/>
        </w:rPr>
        <w:t>="stylesheet"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="text/css"</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href</w:t>
      </w:r>
      <w:r w:rsidRPr="004E2240">
        <w:rPr>
          <w:rFonts w:ascii="Cascadia Mono" w:hAnsi="Cascadia Mono" w:cs="Cascadia Mono"/>
          <w:color w:val="0000FF"/>
          <w:sz w:val="19"/>
          <w:szCs w:val="19"/>
          <w:lang w:val="en-US"/>
        </w:rPr>
        <w:t>="slide navbar style.css"&gt;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link</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href</w:t>
      </w:r>
      <w:r w:rsidRPr="004E2240">
        <w:rPr>
          <w:rFonts w:ascii="Cascadia Mono" w:hAnsi="Cascadia Mono" w:cs="Cascadia Mono"/>
          <w:color w:val="0000FF"/>
          <w:sz w:val="19"/>
          <w:szCs w:val="19"/>
          <w:lang w:val="en-US"/>
        </w:rPr>
        <w:t>="https://fonts.googleapis.com/css2?family=Jost:wght@500&amp;display=swap"</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rel</w:t>
      </w:r>
      <w:r w:rsidRPr="004E2240">
        <w:rPr>
          <w:rFonts w:ascii="Cascadia Mono" w:hAnsi="Cascadia Mono" w:cs="Cascadia Mono"/>
          <w:color w:val="0000FF"/>
          <w:sz w:val="19"/>
          <w:szCs w:val="19"/>
          <w:lang w:val="en-US"/>
        </w:rPr>
        <w:t>="stylesheet"&gt;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class</w:t>
      </w:r>
      <w:r w:rsidRPr="004E2240">
        <w:rPr>
          <w:rFonts w:ascii="Cascadia Mono" w:hAnsi="Cascadia Mono" w:cs="Cascadia Mono"/>
          <w:color w:val="0000FF"/>
          <w:sz w:val="19"/>
          <w:szCs w:val="19"/>
          <w:lang w:val="en-US"/>
        </w:rPr>
        <w:t>="main"&gt;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input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="checkbox"</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id</w:t>
      </w:r>
      <w:r w:rsidRPr="004E2240">
        <w:rPr>
          <w:rFonts w:ascii="Cascadia Mono" w:hAnsi="Cascadia Mono" w:cs="Cascadia Mono"/>
          <w:color w:val="0000FF"/>
          <w:sz w:val="19"/>
          <w:szCs w:val="19"/>
          <w:lang w:val="en-US"/>
        </w:rPr>
        <w:t>="chk"</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aria-hidden</w:t>
      </w:r>
      <w:r w:rsidRPr="004E2240">
        <w:rPr>
          <w:rFonts w:ascii="Cascadia Mono" w:hAnsi="Cascadia Mono" w:cs="Cascadia Mono"/>
          <w:color w:val="0000FF"/>
          <w:sz w:val="19"/>
          <w:szCs w:val="19"/>
          <w:lang w:val="en-US"/>
        </w:rPr>
        <w:t>="true"&gt;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class</w:t>
      </w:r>
      <w:r w:rsidRPr="004E2240">
        <w:rPr>
          <w:rFonts w:ascii="Cascadia Mono" w:hAnsi="Cascadia Mono" w:cs="Cascadia Mono"/>
          <w:color w:val="0000FF"/>
          <w:sz w:val="19"/>
          <w:szCs w:val="19"/>
          <w:lang w:val="en-US"/>
        </w:rPr>
        <w:t>="signup"&gt;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form</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lastRenderedPageBreak/>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label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for</w:t>
      </w:r>
      <w:r w:rsidRPr="004E2240">
        <w:rPr>
          <w:rFonts w:ascii="Cascadia Mono" w:hAnsi="Cascadia Mono" w:cs="Cascadia Mono"/>
          <w:color w:val="0000FF"/>
          <w:sz w:val="19"/>
          <w:szCs w:val="19"/>
          <w:lang w:val="en-US"/>
        </w:rPr>
        <w:t>="chk"</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aria-hidden</w:t>
      </w:r>
      <w:r w:rsidRPr="004E2240">
        <w:rPr>
          <w:rFonts w:ascii="Cascadia Mono" w:hAnsi="Cascadia Mono" w:cs="Cascadia Mono"/>
          <w:color w:val="0000FF"/>
          <w:sz w:val="19"/>
          <w:szCs w:val="19"/>
          <w:lang w:val="en-US"/>
        </w:rPr>
        <w:t>="true"&gt;</w:t>
      </w:r>
      <w:r w:rsidRPr="004E2240">
        <w:rPr>
          <w:rFonts w:ascii="Cascadia Mono" w:hAnsi="Cascadia Mono" w:cs="Cascadia Mono"/>
          <w:color w:val="000000"/>
          <w:sz w:val="19"/>
          <w:szCs w:val="19"/>
          <w:lang w:val="en-US"/>
        </w:rPr>
        <w:t>Sign up</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label</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input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="text"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name</w:t>
      </w:r>
      <w:r w:rsidRPr="004E2240">
        <w:rPr>
          <w:rFonts w:ascii="Cascadia Mono" w:hAnsi="Cascadia Mono" w:cs="Cascadia Mono"/>
          <w:color w:val="0000FF"/>
          <w:sz w:val="19"/>
          <w:szCs w:val="19"/>
          <w:lang w:val="en-US"/>
        </w:rPr>
        <w:t>="txt"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placeholder</w:t>
      </w:r>
      <w:r w:rsidRPr="004E2240">
        <w:rPr>
          <w:rFonts w:ascii="Cascadia Mono" w:hAnsi="Cascadia Mono" w:cs="Cascadia Mono"/>
          <w:color w:val="0000FF"/>
          <w:sz w:val="19"/>
          <w:szCs w:val="19"/>
          <w:lang w:val="en-US"/>
        </w:rPr>
        <w:t>="User name"</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required</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input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="email"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name</w:t>
      </w:r>
      <w:r w:rsidRPr="004E2240">
        <w:rPr>
          <w:rFonts w:ascii="Cascadia Mono" w:hAnsi="Cascadia Mono" w:cs="Cascadia Mono"/>
          <w:color w:val="0000FF"/>
          <w:sz w:val="19"/>
          <w:szCs w:val="19"/>
          <w:lang w:val="en-US"/>
        </w:rPr>
        <w:t>="email"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placeholder</w:t>
      </w:r>
      <w:r w:rsidRPr="004E2240">
        <w:rPr>
          <w:rFonts w:ascii="Cascadia Mono" w:hAnsi="Cascadia Mono" w:cs="Cascadia Mono"/>
          <w:color w:val="0000FF"/>
          <w:sz w:val="19"/>
          <w:szCs w:val="19"/>
          <w:lang w:val="en-US"/>
        </w:rPr>
        <w:t>="Email"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required</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input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="password"</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name</w:t>
      </w:r>
      <w:r w:rsidRPr="004E2240">
        <w:rPr>
          <w:rFonts w:ascii="Cascadia Mono" w:hAnsi="Cascadia Mono" w:cs="Cascadia Mono"/>
          <w:color w:val="0000FF"/>
          <w:sz w:val="19"/>
          <w:szCs w:val="19"/>
          <w:lang w:val="en-US"/>
        </w:rPr>
        <w:t>="pswd"</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placeholder</w:t>
      </w:r>
      <w:r w:rsidRPr="004E2240">
        <w:rPr>
          <w:rFonts w:ascii="Cascadia Mono" w:hAnsi="Cascadia Mono" w:cs="Cascadia Mono"/>
          <w:color w:val="0000FF"/>
          <w:sz w:val="19"/>
          <w:szCs w:val="19"/>
          <w:lang w:val="en-US"/>
        </w:rPr>
        <w:t>="Password"</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required</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button</w:t>
      </w:r>
      <w:r w:rsidRPr="004E2240">
        <w:rPr>
          <w:rFonts w:ascii="Cascadia Mono" w:hAnsi="Cascadia Mono" w:cs="Cascadia Mono"/>
          <w:color w:val="0000FF"/>
          <w:sz w:val="19"/>
          <w:szCs w:val="19"/>
          <w:lang w:val="en-US"/>
        </w:rPr>
        <w:t>&gt;</w:t>
      </w:r>
      <w:r w:rsidRPr="004E2240">
        <w:rPr>
          <w:rFonts w:ascii="Cascadia Mono" w:hAnsi="Cascadia Mono" w:cs="Cascadia Mono"/>
          <w:color w:val="000000"/>
          <w:sz w:val="19"/>
          <w:szCs w:val="19"/>
          <w:lang w:val="en-US"/>
        </w:rPr>
        <w:t>Sign up</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button</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form</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class</w:t>
      </w:r>
      <w:r w:rsidRPr="004E2240">
        <w:rPr>
          <w:rFonts w:ascii="Cascadia Mono" w:hAnsi="Cascadia Mono" w:cs="Cascadia Mono"/>
          <w:color w:val="0000FF"/>
          <w:sz w:val="19"/>
          <w:szCs w:val="19"/>
          <w:lang w:val="en-US"/>
        </w:rPr>
        <w:t>="login"&gt;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form</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label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for</w:t>
      </w:r>
      <w:r w:rsidRPr="004E2240">
        <w:rPr>
          <w:rFonts w:ascii="Cascadia Mono" w:hAnsi="Cascadia Mono" w:cs="Cascadia Mono"/>
          <w:color w:val="0000FF"/>
          <w:sz w:val="19"/>
          <w:szCs w:val="19"/>
          <w:lang w:val="en-US"/>
        </w:rPr>
        <w:t>="chk"</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aria-hidden</w:t>
      </w:r>
      <w:r w:rsidRPr="004E2240">
        <w:rPr>
          <w:rFonts w:ascii="Cascadia Mono" w:hAnsi="Cascadia Mono" w:cs="Cascadia Mono"/>
          <w:color w:val="0000FF"/>
          <w:sz w:val="19"/>
          <w:szCs w:val="19"/>
          <w:lang w:val="en-US"/>
        </w:rPr>
        <w:t>="true"&gt;</w:t>
      </w:r>
      <w:r w:rsidRPr="004E2240">
        <w:rPr>
          <w:rFonts w:ascii="Cascadia Mono" w:hAnsi="Cascadia Mono" w:cs="Cascadia Mono"/>
          <w:color w:val="000000"/>
          <w:sz w:val="19"/>
          <w:szCs w:val="19"/>
          <w:lang w:val="en-US"/>
        </w:rPr>
        <w:t>Login</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label</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input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="email"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name</w:t>
      </w:r>
      <w:r w:rsidRPr="004E2240">
        <w:rPr>
          <w:rFonts w:ascii="Cascadia Mono" w:hAnsi="Cascadia Mono" w:cs="Cascadia Mono"/>
          <w:color w:val="0000FF"/>
          <w:sz w:val="19"/>
          <w:szCs w:val="19"/>
          <w:lang w:val="en-US"/>
        </w:rPr>
        <w:t>="email"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placeholder</w:t>
      </w:r>
      <w:r w:rsidRPr="004E2240">
        <w:rPr>
          <w:rFonts w:ascii="Cascadia Mono" w:hAnsi="Cascadia Mono" w:cs="Cascadia Mono"/>
          <w:color w:val="0000FF"/>
          <w:sz w:val="19"/>
          <w:szCs w:val="19"/>
          <w:lang w:val="en-US"/>
        </w:rPr>
        <w:t>="Email"</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required</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input</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type</w:t>
      </w:r>
      <w:r w:rsidRPr="004E2240">
        <w:rPr>
          <w:rFonts w:ascii="Cascadia Mono" w:hAnsi="Cascadia Mono" w:cs="Cascadia Mono"/>
          <w:color w:val="0000FF"/>
          <w:sz w:val="19"/>
          <w:szCs w:val="19"/>
          <w:lang w:val="en-US"/>
        </w:rPr>
        <w:t>="password"</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name</w:t>
      </w:r>
      <w:r w:rsidRPr="004E2240">
        <w:rPr>
          <w:rFonts w:ascii="Cascadia Mono" w:hAnsi="Cascadia Mono" w:cs="Cascadia Mono"/>
          <w:color w:val="0000FF"/>
          <w:sz w:val="19"/>
          <w:szCs w:val="19"/>
          <w:lang w:val="en-US"/>
        </w:rPr>
        <w:t>="pswd"</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placeholder</w:t>
      </w:r>
      <w:r w:rsidRPr="004E2240">
        <w:rPr>
          <w:rFonts w:ascii="Cascadia Mono" w:hAnsi="Cascadia Mono" w:cs="Cascadia Mono"/>
          <w:color w:val="0000FF"/>
          <w:sz w:val="19"/>
          <w:szCs w:val="19"/>
          <w:lang w:val="en-US"/>
        </w:rPr>
        <w:t>="Password"</w:t>
      </w: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FF0000"/>
          <w:sz w:val="19"/>
          <w:szCs w:val="19"/>
          <w:lang w:val="en-US"/>
        </w:rPr>
        <w:t>required</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button</w:t>
      </w:r>
      <w:r w:rsidRPr="004E2240">
        <w:rPr>
          <w:rFonts w:ascii="Cascadia Mono" w:hAnsi="Cascadia Mono" w:cs="Cascadia Mono"/>
          <w:color w:val="0000FF"/>
          <w:sz w:val="19"/>
          <w:szCs w:val="19"/>
          <w:lang w:val="en-US"/>
        </w:rPr>
        <w:t>&gt;</w:t>
      </w:r>
      <w:r w:rsidRPr="004E2240">
        <w:rPr>
          <w:rFonts w:ascii="Cascadia Mono" w:hAnsi="Cascadia Mono" w:cs="Cascadia Mono"/>
          <w:color w:val="000000"/>
          <w:sz w:val="19"/>
          <w:szCs w:val="19"/>
          <w:lang w:val="en-US"/>
        </w:rPr>
        <w:t>Login</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button</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form</w:t>
      </w:r>
      <w:r w:rsidRPr="004E2240">
        <w:rPr>
          <w:rFonts w:ascii="Cascadia Mono" w:hAnsi="Cascadia Mono" w:cs="Cascadia Mono"/>
          <w:color w:val="0000FF"/>
          <w:sz w:val="19"/>
          <w:szCs w:val="19"/>
          <w:lang w:val="en-US"/>
        </w:rPr>
        <w:t>&gt;</w:t>
      </w:r>
    </w:p>
    <w:p w:rsidR="004E2240" w:rsidRPr="004E2240" w:rsidRDefault="004E2240" w:rsidP="004E2240">
      <w:pPr>
        <w:autoSpaceDE w:val="0"/>
        <w:autoSpaceDN w:val="0"/>
        <w:adjustRightInd w:val="0"/>
        <w:spacing w:after="0" w:line="240" w:lineRule="auto"/>
        <w:rPr>
          <w:rFonts w:ascii="Cascadia Mono" w:hAnsi="Cascadia Mono" w:cs="Cascadia Mono"/>
          <w:color w:val="000000"/>
          <w:sz w:val="19"/>
          <w:szCs w:val="19"/>
          <w:lang w:val="en-US"/>
        </w:rPr>
      </w:pPr>
      <w:r w:rsidRPr="004E2240">
        <w:rPr>
          <w:rFonts w:ascii="Cascadia Mono" w:hAnsi="Cascadia Mono" w:cs="Cascadia Mono"/>
          <w:color w:val="000000"/>
          <w:sz w:val="19"/>
          <w:szCs w:val="19"/>
          <w:lang w:val="en-US"/>
        </w:rPr>
        <w:t xml:space="preserve">                </w:t>
      </w:r>
      <w:r w:rsidRPr="004E2240">
        <w:rPr>
          <w:rFonts w:ascii="Cascadia Mono" w:hAnsi="Cascadia Mono" w:cs="Cascadia Mono"/>
          <w:color w:val="0000FF"/>
          <w:sz w:val="19"/>
          <w:szCs w:val="19"/>
          <w:lang w:val="en-US"/>
        </w:rPr>
        <w:t>&lt;/</w:t>
      </w:r>
      <w:r w:rsidRPr="004E2240">
        <w:rPr>
          <w:rFonts w:ascii="Cascadia Mono" w:hAnsi="Cascadia Mono" w:cs="Cascadia Mono"/>
          <w:color w:val="800000"/>
          <w:sz w:val="19"/>
          <w:szCs w:val="19"/>
          <w:lang w:val="en-US"/>
        </w:rPr>
        <w:t>div</w:t>
      </w:r>
      <w:r w:rsidRPr="004E2240">
        <w:rPr>
          <w:rFonts w:ascii="Cascadia Mono" w:hAnsi="Cascadia Mono" w:cs="Cascadia Mono"/>
          <w:color w:val="0000FF"/>
          <w:sz w:val="19"/>
          <w:szCs w:val="19"/>
          <w:lang w:val="en-US"/>
        </w:rPr>
        <w:t>&gt;</w:t>
      </w:r>
    </w:p>
    <w:p w:rsidR="004E2240" w:rsidRDefault="004E2240" w:rsidP="004E2240">
      <w:pPr>
        <w:autoSpaceDE w:val="0"/>
        <w:autoSpaceDN w:val="0"/>
        <w:adjustRightInd w:val="0"/>
        <w:spacing w:after="0" w:line="240" w:lineRule="auto"/>
        <w:rPr>
          <w:rFonts w:ascii="Cascadia Mono" w:hAnsi="Cascadia Mono" w:cs="Cascadia Mono"/>
          <w:color w:val="000000"/>
          <w:sz w:val="19"/>
          <w:szCs w:val="19"/>
          <w:lang w:val="ru-RU"/>
        </w:rPr>
      </w:pPr>
      <w:r w:rsidRPr="004E2240">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ru-RU"/>
        </w:rPr>
        <w:t>&lt;/</w:t>
      </w:r>
      <w:r>
        <w:rPr>
          <w:rFonts w:ascii="Cascadia Mono" w:hAnsi="Cascadia Mono" w:cs="Cascadia Mono"/>
          <w:color w:val="800000"/>
          <w:sz w:val="19"/>
          <w:szCs w:val="19"/>
          <w:lang w:val="ru-RU"/>
        </w:rPr>
        <w:t>div</w:t>
      </w:r>
      <w:r>
        <w:rPr>
          <w:rFonts w:ascii="Cascadia Mono" w:hAnsi="Cascadia Mono" w:cs="Cascadia Mono"/>
          <w:color w:val="0000FF"/>
          <w:sz w:val="19"/>
          <w:szCs w:val="19"/>
          <w:lang w:val="ru-RU"/>
        </w:rPr>
        <w:t>&gt;</w:t>
      </w:r>
    </w:p>
    <w:p w:rsidR="004E2240" w:rsidRDefault="004E2240" w:rsidP="004E2240">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4E2240" w:rsidRDefault="004E2240" w:rsidP="004E2240">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Pr>
          <w:rFonts w:ascii="Cascadia Mono" w:hAnsi="Cascadia Mono" w:cs="Cascadia Mono"/>
          <w:color w:val="006400"/>
          <w:sz w:val="19"/>
          <w:szCs w:val="19"/>
          <w:lang w:val="ru-RU"/>
        </w:rPr>
        <w:t>&lt;!-- partial --&gt;</w:t>
      </w:r>
    </w:p>
    <w:p w:rsidR="004E2240" w:rsidRDefault="004E2240" w:rsidP="004E2240">
      <w:pPr>
        <w:autoSpaceDE w:val="0"/>
        <w:autoSpaceDN w:val="0"/>
        <w:adjustRightInd w:val="0"/>
        <w:spacing w:after="0" w:line="240" w:lineRule="auto"/>
        <w:rPr>
          <w:rFonts w:ascii="Cascadia Mono" w:hAnsi="Cascadia Mono" w:cs="Cascadia Mono"/>
          <w:color w:val="000000"/>
          <w:sz w:val="19"/>
          <w:szCs w:val="19"/>
          <w:lang w:val="ru-RU"/>
        </w:rPr>
      </w:pPr>
    </w:p>
    <w:p w:rsidR="004E2240" w:rsidRDefault="004E2240" w:rsidP="004E2240">
      <w:pPr>
        <w:autoSpaceDE w:val="0"/>
        <w:autoSpaceDN w:val="0"/>
        <w:adjustRightInd w:val="0"/>
        <w:spacing w:after="0" w:line="240" w:lineRule="auto"/>
        <w:rPr>
          <w:rFonts w:ascii="Cascadia Mono" w:hAnsi="Cascadia Mono" w:cs="Cascadia Mono"/>
          <w:color w:val="000000"/>
          <w:sz w:val="19"/>
          <w:szCs w:val="19"/>
          <w:lang w:val="ru-RU"/>
        </w:rPr>
      </w:pPr>
    </w:p>
    <w:p w:rsidR="004E2240" w:rsidRDefault="004E2240" w:rsidP="004E2240">
      <w:pPr>
        <w:autoSpaceDE w:val="0"/>
        <w:autoSpaceDN w:val="0"/>
        <w:adjustRightInd w:val="0"/>
        <w:spacing w:after="0" w:line="240" w:lineRule="auto"/>
        <w:rPr>
          <w:rFonts w:ascii="Cascadia Mono" w:hAnsi="Cascadia Mono" w:cs="Cascadia Mono"/>
          <w:color w:val="000000"/>
          <w:sz w:val="19"/>
          <w:szCs w:val="19"/>
          <w:lang w:val="ru-RU"/>
        </w:rPr>
      </w:pPr>
    </w:p>
    <w:p w:rsidR="004E2240" w:rsidRDefault="00A16E5F" w:rsidP="00A16E5F">
      <w:pPr>
        <w:autoSpaceDE w:val="0"/>
        <w:autoSpaceDN w:val="0"/>
        <w:adjustRightInd w:val="0"/>
        <w:spacing w:after="0" w:line="240" w:lineRule="auto"/>
        <w:jc w:val="center"/>
        <w:rPr>
          <w:rFonts w:ascii="Cascadia Mono" w:hAnsi="Cascadia Mono" w:cs="Cascadia Mono"/>
          <w:color w:val="000000"/>
          <w:sz w:val="19"/>
          <w:szCs w:val="19"/>
          <w:lang w:val="ru-RU"/>
        </w:rPr>
      </w:pPr>
      <w:r w:rsidRPr="00A16E5F">
        <w:rPr>
          <w:rFonts w:ascii="Cascadia Mono" w:hAnsi="Cascadia Mono" w:cs="Cascadia Mono"/>
          <w:color w:val="000000"/>
          <w:sz w:val="19"/>
          <w:szCs w:val="19"/>
          <w:lang w:val="ru-RU"/>
        </w:rPr>
        <w:drawing>
          <wp:inline distT="0" distB="0" distL="0" distR="0" wp14:anchorId="57314E9B" wp14:editId="3A1373CD">
            <wp:extent cx="3733992" cy="4451579"/>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992" cy="4451579"/>
                    </a:xfrm>
                    <a:prstGeom prst="rect">
                      <a:avLst/>
                    </a:prstGeom>
                  </pic:spPr>
                </pic:pic>
              </a:graphicData>
            </a:graphic>
          </wp:inline>
        </w:drawing>
      </w:r>
    </w:p>
    <w:p w:rsidR="004E2240" w:rsidRPr="004E2240" w:rsidRDefault="004E2240" w:rsidP="00CA0DE3">
      <w:pPr>
        <w:tabs>
          <w:tab w:val="left" w:pos="4360"/>
        </w:tabs>
        <w:spacing w:after="0" w:line="360" w:lineRule="auto"/>
        <w:jc w:val="both"/>
        <w:rPr>
          <w:rFonts w:ascii="Times New Roman" w:hAnsi="Times New Roman" w:cs="Times New Roman"/>
          <w:sz w:val="24"/>
          <w:szCs w:val="24"/>
          <w:lang w:val="en-US"/>
        </w:rPr>
      </w:pPr>
    </w:p>
    <w:p w:rsidR="00303958" w:rsidRPr="00122572" w:rsidRDefault="005B2C3A" w:rsidP="00CA0DE3">
      <w:pPr>
        <w:tabs>
          <w:tab w:val="left" w:pos="4360"/>
        </w:tabs>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t>Concluzie:</w:t>
      </w:r>
      <w:r w:rsidR="00CA0DE3">
        <w:rPr>
          <w:rFonts w:ascii="Times New Roman" w:hAnsi="Times New Roman" w:cs="Times New Roman"/>
          <w:b/>
          <w:sz w:val="28"/>
          <w:szCs w:val="24"/>
        </w:rPr>
        <w:tab/>
      </w:r>
    </w:p>
    <w:p w:rsidR="00B57A60" w:rsidRPr="00A16E5F" w:rsidRDefault="00A16E5F" w:rsidP="00B57A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În urma elaborării laboratorului nr.3 o fost studiat structura proiectului ASP.NET din punct de vedere BusinessLogic. Cu ajutorul acestor cunoștințe o fost completat proiectul din laboratorul nr.2, iar în rezultat am adăugat în proiect o noua pagină și anume pagina de Logare sau înregistrare.</w:t>
      </w:r>
    </w:p>
    <w:sectPr w:rsidR="00B57A60" w:rsidRPr="00A16E5F" w:rsidSect="00374CED">
      <w:pgSz w:w="11906" w:h="16838"/>
      <w:pgMar w:top="73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1AE" w:rsidRDefault="004E31AE" w:rsidP="000F0919">
      <w:pPr>
        <w:spacing w:after="0" w:line="240" w:lineRule="auto"/>
      </w:pPr>
      <w:r>
        <w:separator/>
      </w:r>
    </w:p>
  </w:endnote>
  <w:endnote w:type="continuationSeparator" w:id="0">
    <w:p w:rsidR="004E31AE" w:rsidRDefault="004E31AE" w:rsidP="000F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1AE" w:rsidRDefault="004E31AE" w:rsidP="000F0919">
      <w:pPr>
        <w:spacing w:after="0" w:line="240" w:lineRule="auto"/>
      </w:pPr>
      <w:r>
        <w:separator/>
      </w:r>
    </w:p>
  </w:footnote>
  <w:footnote w:type="continuationSeparator" w:id="0">
    <w:p w:rsidR="004E31AE" w:rsidRDefault="004E31AE" w:rsidP="000F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C43EA"/>
    <w:multiLevelType w:val="hybridMultilevel"/>
    <w:tmpl w:val="68F4C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FB04B6"/>
    <w:multiLevelType w:val="hybridMultilevel"/>
    <w:tmpl w:val="EB90B260"/>
    <w:lvl w:ilvl="0" w:tplc="7382E20E">
      <w:start w:val="4"/>
      <w:numFmt w:val="bullet"/>
      <w:lvlText w:val="-"/>
      <w:lvlJc w:val="left"/>
      <w:pPr>
        <w:ind w:left="1068" w:hanging="360"/>
      </w:pPr>
      <w:rPr>
        <w:rFonts w:ascii="Times New Roman" w:eastAsiaTheme="minorHAnsi" w:hAnsi="Times New Roman" w:cs="Times New Roman" w:hint="default"/>
        <w:b/>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9"/>
    <w:rsid w:val="000003D6"/>
    <w:rsid w:val="000F0919"/>
    <w:rsid w:val="00122572"/>
    <w:rsid w:val="001B3808"/>
    <w:rsid w:val="00215EB2"/>
    <w:rsid w:val="002360E9"/>
    <w:rsid w:val="00244C8B"/>
    <w:rsid w:val="00271937"/>
    <w:rsid w:val="00297FE9"/>
    <w:rsid w:val="002A0F44"/>
    <w:rsid w:val="002B16FB"/>
    <w:rsid w:val="002E4B40"/>
    <w:rsid w:val="00303958"/>
    <w:rsid w:val="00342019"/>
    <w:rsid w:val="00374CED"/>
    <w:rsid w:val="004220B8"/>
    <w:rsid w:val="00465162"/>
    <w:rsid w:val="00475434"/>
    <w:rsid w:val="004A4780"/>
    <w:rsid w:val="004E2240"/>
    <w:rsid w:val="004E31AE"/>
    <w:rsid w:val="004F44B9"/>
    <w:rsid w:val="005848C2"/>
    <w:rsid w:val="005A7A59"/>
    <w:rsid w:val="005B2C3A"/>
    <w:rsid w:val="005C3376"/>
    <w:rsid w:val="005E24AC"/>
    <w:rsid w:val="005F7647"/>
    <w:rsid w:val="00671095"/>
    <w:rsid w:val="006743C7"/>
    <w:rsid w:val="006A27B4"/>
    <w:rsid w:val="007179AB"/>
    <w:rsid w:val="0073094A"/>
    <w:rsid w:val="00763663"/>
    <w:rsid w:val="007919FF"/>
    <w:rsid w:val="0079508F"/>
    <w:rsid w:val="007E27E2"/>
    <w:rsid w:val="00810282"/>
    <w:rsid w:val="00902095"/>
    <w:rsid w:val="00944C52"/>
    <w:rsid w:val="00951957"/>
    <w:rsid w:val="00951DEB"/>
    <w:rsid w:val="009561AB"/>
    <w:rsid w:val="00A16E5F"/>
    <w:rsid w:val="00A47994"/>
    <w:rsid w:val="00A95B28"/>
    <w:rsid w:val="00AD6BAA"/>
    <w:rsid w:val="00AE5514"/>
    <w:rsid w:val="00B07C54"/>
    <w:rsid w:val="00B46DDE"/>
    <w:rsid w:val="00B57A60"/>
    <w:rsid w:val="00C34B3E"/>
    <w:rsid w:val="00C36135"/>
    <w:rsid w:val="00CA0DE3"/>
    <w:rsid w:val="00CA5158"/>
    <w:rsid w:val="00CB20BC"/>
    <w:rsid w:val="00CF323D"/>
    <w:rsid w:val="00D43B4D"/>
    <w:rsid w:val="00E42EAF"/>
    <w:rsid w:val="00E80597"/>
    <w:rsid w:val="00EC7594"/>
    <w:rsid w:val="00ED3F79"/>
    <w:rsid w:val="00ED42D7"/>
    <w:rsid w:val="00EE03BD"/>
    <w:rsid w:val="00EF2F40"/>
    <w:rsid w:val="00F2108F"/>
    <w:rsid w:val="00FA6C17"/>
    <w:rsid w:val="00FE6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779F-C29C-4C14-91C2-3C19FD8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0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F09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F0919"/>
  </w:style>
  <w:style w:type="paragraph" w:styleId="a6">
    <w:name w:val="footer"/>
    <w:basedOn w:val="a"/>
    <w:link w:val="a7"/>
    <w:uiPriority w:val="99"/>
    <w:unhideWhenUsed/>
    <w:rsid w:val="000F09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F0919"/>
  </w:style>
  <w:style w:type="paragraph" w:styleId="a8">
    <w:name w:val="List Paragraph"/>
    <w:basedOn w:val="a"/>
    <w:uiPriority w:val="34"/>
    <w:qFormat/>
    <w:rsid w:val="00E42EAF"/>
    <w:pPr>
      <w:ind w:left="720"/>
      <w:contextualSpacing/>
    </w:pPr>
  </w:style>
  <w:style w:type="paragraph" w:styleId="a9">
    <w:name w:val="Balloon Text"/>
    <w:basedOn w:val="a"/>
    <w:link w:val="aa"/>
    <w:uiPriority w:val="99"/>
    <w:semiHidden/>
    <w:unhideWhenUsed/>
    <w:rsid w:val="006743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74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244">
      <w:bodyDiv w:val="1"/>
      <w:marLeft w:val="0"/>
      <w:marRight w:val="0"/>
      <w:marTop w:val="0"/>
      <w:marBottom w:val="0"/>
      <w:divBdr>
        <w:top w:val="none" w:sz="0" w:space="0" w:color="auto"/>
        <w:left w:val="none" w:sz="0" w:space="0" w:color="auto"/>
        <w:bottom w:val="none" w:sz="0" w:space="0" w:color="auto"/>
        <w:right w:val="none" w:sz="0" w:space="0" w:color="auto"/>
      </w:divBdr>
    </w:div>
    <w:div w:id="942541150">
      <w:bodyDiv w:val="1"/>
      <w:marLeft w:val="0"/>
      <w:marRight w:val="0"/>
      <w:marTop w:val="0"/>
      <w:marBottom w:val="0"/>
      <w:divBdr>
        <w:top w:val="none" w:sz="0" w:space="0" w:color="auto"/>
        <w:left w:val="none" w:sz="0" w:space="0" w:color="auto"/>
        <w:bottom w:val="none" w:sz="0" w:space="0" w:color="auto"/>
        <w:right w:val="none" w:sz="0" w:space="0" w:color="auto"/>
      </w:divBdr>
    </w:div>
    <w:div w:id="1303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ddd21637655185f891a1a718557db989">
  <xsd:schema xmlns:xsd="http://www.w3.org/2001/XMLSchema" xmlns:xs="http://www.w3.org/2001/XMLSchema" xmlns:p="http://schemas.microsoft.com/office/2006/metadata/properties" xmlns:ns2="8961ce8f-4b12-4d74-a4a3-3dbf1939774c" targetNamespace="http://schemas.microsoft.com/office/2006/metadata/properties" ma:root="true" ma:fieldsID="c53f9b6a2514f49baebd3ee2e63b1d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74BA2-C477-434C-A59C-35134D4AC173}">
  <ds:schemaRefs>
    <ds:schemaRef ds:uri="http://schemas.microsoft.com/sharepoint/v3/contenttype/forms"/>
  </ds:schemaRefs>
</ds:datastoreItem>
</file>

<file path=customXml/itemProps2.xml><?xml version="1.0" encoding="utf-8"?>
<ds:datastoreItem xmlns:ds="http://schemas.openxmlformats.org/officeDocument/2006/customXml" ds:itemID="{C83F9FF5-0747-479B-AC68-ADEE574B44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3606D0-8B49-4144-A4C2-71CC5800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501254-A08A-47CE-A936-65A81878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5</Pages>
  <Words>513</Words>
  <Characters>2928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Учетная запись Майкрософт</cp:lastModifiedBy>
  <cp:revision>32</cp:revision>
  <dcterms:created xsi:type="dcterms:W3CDTF">2020-02-16T08:42:00Z</dcterms:created>
  <dcterms:modified xsi:type="dcterms:W3CDTF">2022-03-11T08:13:00Z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