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E99" w:rsidRDefault="009C41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Общее: </w:t>
      </w:r>
    </w:p>
    <w:p w:rsidR="009C4138" w:rsidRDefault="009C4138" w:rsidP="009C4138">
      <w:r>
        <w:rPr>
          <w:b/>
        </w:rPr>
        <w:t>с</w:t>
      </w:r>
      <w:r w:rsidRPr="00487451">
        <w:rPr>
          <w:b/>
        </w:rPr>
        <w:t>електоры</w:t>
      </w:r>
    </w:p>
    <w:p w:rsidR="009C4138" w:rsidRPr="00224B80" w:rsidRDefault="009C4138" w:rsidP="009C4138">
      <w:pPr>
        <w:pStyle w:val="a3"/>
        <w:numPr>
          <w:ilvl w:val="0"/>
          <w:numId w:val="1"/>
        </w:numPr>
        <w:rPr>
          <w:lang w:val="ru-RU"/>
        </w:rPr>
      </w:pPr>
      <w:r w:rsidRPr="00224B80">
        <w:rPr>
          <w:lang w:val="ru-RU"/>
        </w:rPr>
        <w:t xml:space="preserve">элементов, </w:t>
      </w:r>
      <w:r w:rsidRPr="000E4ECE">
        <w:rPr>
          <w:b/>
          <w:i/>
          <w:lang w:val="en-US"/>
        </w:rPr>
        <w:t>33</w:t>
      </w:r>
    </w:p>
    <w:p w:rsidR="009C4138" w:rsidRPr="00B814A1" w:rsidRDefault="009C4138" w:rsidP="009C4138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B814A1">
        <w:rPr>
          <w:highlight w:val="yellow"/>
          <w:lang w:val="ru-RU"/>
        </w:rPr>
        <w:t xml:space="preserve">атрибутов </w:t>
      </w:r>
      <w:r w:rsidRPr="00B814A1">
        <w:rPr>
          <w:b/>
          <w:i/>
          <w:highlight w:val="yellow"/>
          <w:lang w:val="ru-RU"/>
        </w:rPr>
        <w:t>36</w:t>
      </w:r>
    </w:p>
    <w:p w:rsidR="009C4138" w:rsidRPr="00B814A1" w:rsidRDefault="009C4138" w:rsidP="00B814A1">
      <w:pPr>
        <w:pStyle w:val="a3"/>
        <w:numPr>
          <w:ilvl w:val="1"/>
          <w:numId w:val="1"/>
        </w:numPr>
        <w:rPr>
          <w:highlight w:val="yellow"/>
          <w:lang w:val="ru-RU"/>
        </w:rPr>
      </w:pPr>
      <w:r w:rsidRPr="00B814A1">
        <w:rPr>
          <w:highlight w:val="yellow"/>
          <w:lang w:val="ru-RU"/>
        </w:rPr>
        <w:t>начинаются с подстроки</w:t>
      </w:r>
      <w:r w:rsidR="00B814A1" w:rsidRPr="00B814A1">
        <w:rPr>
          <w:highlight w:val="yellow"/>
          <w:lang w:val="ru-RU"/>
        </w:rPr>
        <w:t xml:space="preserve"> </w:t>
      </w:r>
      <w:r w:rsidR="00B814A1" w:rsidRPr="00382D10">
        <w:rPr>
          <w:i/>
          <w:highlight w:val="yellow"/>
          <w:lang w:val="ru-RU"/>
        </w:rPr>
        <w:t>a[</w:t>
      </w:r>
      <w:proofErr w:type="spellStart"/>
      <w:r w:rsidR="00B814A1" w:rsidRPr="00382D10">
        <w:rPr>
          <w:i/>
          <w:highlight w:val="yellow"/>
          <w:lang w:val="ru-RU"/>
        </w:rPr>
        <w:t>href</w:t>
      </w:r>
      <w:proofErr w:type="spellEnd"/>
      <w:r w:rsidR="00B814A1" w:rsidRPr="00382D10">
        <w:rPr>
          <w:i/>
          <w:highlight w:val="yellow"/>
          <w:lang w:val="ru-RU"/>
        </w:rPr>
        <w:t xml:space="preserve">^="http://"] </w:t>
      </w:r>
      <w:proofErr w:type="gramStart"/>
      <w:r w:rsidR="00B814A1" w:rsidRPr="00382D10">
        <w:rPr>
          <w:i/>
          <w:highlight w:val="yellow"/>
          <w:lang w:val="ru-RU"/>
        </w:rPr>
        <w:t>{ придумать</w:t>
      </w:r>
      <w:proofErr w:type="gramEnd"/>
      <w:r w:rsidR="00B814A1" w:rsidRPr="00382D10">
        <w:rPr>
          <w:i/>
          <w:highlight w:val="yellow"/>
          <w:lang w:val="ru-RU"/>
        </w:rPr>
        <w:t xml:space="preserve"> }</w:t>
      </w:r>
    </w:p>
    <w:p w:rsidR="009C4138" w:rsidRPr="00B814A1" w:rsidRDefault="00B814A1" w:rsidP="00B814A1">
      <w:pPr>
        <w:pStyle w:val="a3"/>
        <w:numPr>
          <w:ilvl w:val="1"/>
          <w:numId w:val="1"/>
        </w:numPr>
        <w:rPr>
          <w:highlight w:val="yellow"/>
          <w:lang w:val="ru-RU"/>
        </w:rPr>
      </w:pPr>
      <w:r w:rsidRPr="00B814A1">
        <w:rPr>
          <w:highlight w:val="yellow"/>
          <w:lang w:val="ru-RU"/>
        </w:rPr>
        <w:t xml:space="preserve">заканчиваются подстрокой </w:t>
      </w:r>
      <w:r w:rsidRPr="00382D10">
        <w:rPr>
          <w:i/>
          <w:highlight w:val="yellow"/>
          <w:lang w:val="en-US"/>
        </w:rPr>
        <w:t>a</w:t>
      </w:r>
      <w:r w:rsidRPr="00382D10">
        <w:rPr>
          <w:i/>
          <w:highlight w:val="yellow"/>
        </w:rPr>
        <w:t>[</w:t>
      </w:r>
      <w:proofErr w:type="spellStart"/>
      <w:r w:rsidRPr="00382D10">
        <w:rPr>
          <w:i/>
          <w:highlight w:val="yellow"/>
        </w:rPr>
        <w:t>href</w:t>
      </w:r>
      <w:proofErr w:type="spellEnd"/>
      <w:r w:rsidRPr="00382D10">
        <w:rPr>
          <w:i/>
          <w:highlight w:val="yellow"/>
        </w:rPr>
        <w:t>$=".</w:t>
      </w:r>
      <w:proofErr w:type="spellStart"/>
      <w:r w:rsidRPr="00382D10">
        <w:rPr>
          <w:i/>
          <w:highlight w:val="yellow"/>
        </w:rPr>
        <w:t>com</w:t>
      </w:r>
      <w:proofErr w:type="spellEnd"/>
      <w:r w:rsidRPr="00382D10">
        <w:rPr>
          <w:i/>
          <w:highlight w:val="yellow"/>
        </w:rPr>
        <w:t>"]</w:t>
      </w:r>
      <w:r w:rsidRPr="00382D10">
        <w:rPr>
          <w:i/>
          <w:highlight w:val="yellow"/>
          <w:lang w:val="ru-RU"/>
        </w:rPr>
        <w:t xml:space="preserve"> </w:t>
      </w:r>
      <w:proofErr w:type="gramStart"/>
      <w:r w:rsidRPr="00382D10">
        <w:rPr>
          <w:i/>
          <w:highlight w:val="yellow"/>
          <w:lang w:val="ru-RU"/>
        </w:rPr>
        <w:t>{ изображение</w:t>
      </w:r>
      <w:proofErr w:type="gramEnd"/>
      <w:r w:rsidRPr="00382D10">
        <w:rPr>
          <w:i/>
          <w:highlight w:val="yellow"/>
          <w:lang w:val="ru-RU"/>
        </w:rPr>
        <w:t xml:space="preserve"> какого </w:t>
      </w:r>
      <w:proofErr w:type="spellStart"/>
      <w:r w:rsidRPr="00382D10">
        <w:rPr>
          <w:i/>
          <w:highlight w:val="yellow"/>
          <w:lang w:val="ru-RU"/>
        </w:rPr>
        <w:t>нибудь</w:t>
      </w:r>
      <w:proofErr w:type="spellEnd"/>
      <w:r w:rsidRPr="00382D10">
        <w:rPr>
          <w:i/>
          <w:highlight w:val="yellow"/>
          <w:lang w:val="ru-RU"/>
        </w:rPr>
        <w:t xml:space="preserve"> флага}</w:t>
      </w:r>
    </w:p>
    <w:p w:rsidR="009C4138" w:rsidRPr="00B814A1" w:rsidRDefault="009C4138" w:rsidP="009C4138">
      <w:pPr>
        <w:pStyle w:val="a3"/>
        <w:numPr>
          <w:ilvl w:val="1"/>
          <w:numId w:val="1"/>
        </w:numPr>
        <w:rPr>
          <w:highlight w:val="yellow"/>
          <w:lang w:val="ru-RU"/>
        </w:rPr>
      </w:pPr>
      <w:r w:rsidRPr="00B814A1">
        <w:rPr>
          <w:highlight w:val="yellow"/>
          <w:lang w:val="ru-RU"/>
        </w:rPr>
        <w:t xml:space="preserve">атрибут с определенным значением </w:t>
      </w:r>
      <w:r w:rsidRPr="00382D10">
        <w:rPr>
          <w:i/>
          <w:highlight w:val="yellow"/>
          <w:lang w:val="ru-RU"/>
        </w:rPr>
        <w:t>[</w:t>
      </w:r>
      <w:r w:rsidRPr="00382D10">
        <w:rPr>
          <w:i/>
          <w:highlight w:val="yellow"/>
          <w:lang w:val="en-US"/>
        </w:rPr>
        <w:t>myattr</w:t>
      </w:r>
      <w:r w:rsidRPr="00382D10">
        <w:rPr>
          <w:i/>
          <w:highlight w:val="yellow"/>
          <w:lang w:val="ru-RU"/>
        </w:rPr>
        <w:t>=”</w:t>
      </w:r>
      <w:r w:rsidRPr="00382D10">
        <w:rPr>
          <w:i/>
          <w:highlight w:val="yellow"/>
          <w:lang w:val="en-US"/>
        </w:rPr>
        <w:t>poem</w:t>
      </w:r>
      <w:r w:rsidRPr="00382D10">
        <w:rPr>
          <w:i/>
          <w:highlight w:val="yellow"/>
          <w:lang w:val="ru-RU"/>
        </w:rPr>
        <w:t xml:space="preserve">”] { </w:t>
      </w:r>
      <w:hyperlink w:anchor="значение_атрибута" w:history="1">
        <w:r w:rsidRPr="00382D10">
          <w:rPr>
            <w:rStyle w:val="a4"/>
            <w:i/>
            <w:highlight w:val="yellow"/>
            <w:lang w:val="ru-RU"/>
          </w:rPr>
          <w:t>настройки для текстового фрагмента</w:t>
        </w:r>
      </w:hyperlink>
      <w:r w:rsidRPr="00B814A1">
        <w:rPr>
          <w:highlight w:val="yellow"/>
          <w:lang w:val="ru-RU"/>
        </w:rPr>
        <w:t>}</w:t>
      </w:r>
    </w:p>
    <w:p w:rsidR="009C4138" w:rsidRPr="00B814A1" w:rsidRDefault="00B814A1" w:rsidP="009C4138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B814A1">
        <w:rPr>
          <w:highlight w:val="yellow"/>
          <w:lang w:val="ru-RU"/>
        </w:rPr>
        <w:t xml:space="preserve">классов </w:t>
      </w:r>
      <w:r w:rsidRPr="00B814A1">
        <w:rPr>
          <w:highlight w:val="yellow"/>
          <w:lang w:val="en-US"/>
        </w:rPr>
        <w:t>nav</w:t>
      </w:r>
      <w:r w:rsidRPr="00B814A1">
        <w:rPr>
          <w:highlight w:val="yellow"/>
          <w:lang w:val="ru-RU"/>
        </w:rPr>
        <w:t xml:space="preserve">, </w:t>
      </w:r>
      <w:r w:rsidRPr="00B814A1">
        <w:rPr>
          <w:highlight w:val="yellow"/>
          <w:lang w:val="en-US"/>
        </w:rPr>
        <w:t>navbar</w:t>
      </w:r>
      <w:r w:rsidRPr="00B814A1">
        <w:rPr>
          <w:highlight w:val="yellow"/>
          <w:lang w:val="ru-RU"/>
        </w:rPr>
        <w:t xml:space="preserve"> </w:t>
      </w:r>
      <w:r w:rsidRPr="00382D10">
        <w:rPr>
          <w:i/>
          <w:highlight w:val="yellow"/>
          <w:lang w:val="ru-RU"/>
        </w:rPr>
        <w:t xml:space="preserve">(то чем вдохновлюсь с </w:t>
      </w:r>
      <w:proofErr w:type="spellStart"/>
      <w:r w:rsidRPr="00382D10">
        <w:rPr>
          <w:i/>
          <w:highlight w:val="yellow"/>
          <w:lang w:val="ru-RU"/>
        </w:rPr>
        <w:t>бутстрапа</w:t>
      </w:r>
      <w:proofErr w:type="spellEnd"/>
      <w:r w:rsidRPr="00382D10">
        <w:rPr>
          <w:i/>
          <w:highlight w:val="yellow"/>
          <w:lang w:val="ru-RU"/>
        </w:rPr>
        <w:t>)</w:t>
      </w:r>
      <w:r w:rsidR="009C4138" w:rsidRPr="00B814A1">
        <w:rPr>
          <w:b/>
          <w:i/>
          <w:highlight w:val="yellow"/>
          <w:lang w:val="ru-RU"/>
        </w:rPr>
        <w:t>34</w:t>
      </w:r>
    </w:p>
    <w:p w:rsidR="00D611C5" w:rsidRPr="00382D10" w:rsidRDefault="00D611C5" w:rsidP="009C4138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382D10">
        <w:rPr>
          <w:highlight w:val="yellow"/>
          <w:lang w:val="ru-RU"/>
        </w:rPr>
        <w:t xml:space="preserve">комбинации селекторов </w:t>
      </w:r>
      <w:r w:rsidRPr="00382D10">
        <w:rPr>
          <w:b/>
          <w:i/>
          <w:highlight w:val="yellow"/>
          <w:lang w:val="ru-RU"/>
        </w:rPr>
        <w:t>54</w:t>
      </w:r>
    </w:p>
    <w:p w:rsidR="00D611C5" w:rsidRPr="00382D10" w:rsidRDefault="009C4138" w:rsidP="00D611C5">
      <w:pPr>
        <w:pStyle w:val="a3"/>
        <w:numPr>
          <w:ilvl w:val="1"/>
          <w:numId w:val="1"/>
        </w:numPr>
        <w:rPr>
          <w:i/>
          <w:highlight w:val="yellow"/>
          <w:lang w:val="en-US"/>
        </w:rPr>
      </w:pPr>
      <w:r w:rsidRPr="00382D10">
        <w:rPr>
          <w:highlight w:val="yellow"/>
          <w:lang w:val="ru-RU"/>
        </w:rPr>
        <w:t>объединение</w:t>
      </w:r>
      <w:r w:rsidRPr="00382D10">
        <w:rPr>
          <w:highlight w:val="yellow"/>
          <w:lang w:val="en-US"/>
        </w:rPr>
        <w:t xml:space="preserve"> – AND</w:t>
      </w:r>
      <w:r w:rsidR="00D611C5" w:rsidRPr="00382D10">
        <w:rPr>
          <w:highlight w:val="yellow"/>
          <w:lang w:val="en-US"/>
        </w:rPr>
        <w:t xml:space="preserve"> </w:t>
      </w:r>
      <w:r w:rsidR="00D611C5" w:rsidRPr="00382D10">
        <w:rPr>
          <w:i/>
          <w:highlight w:val="yellow"/>
          <w:lang w:val="en-US"/>
        </w:rPr>
        <w:t>(</w:t>
      </w:r>
      <w:proofErr w:type="spellStart"/>
      <w:proofErr w:type="gramStart"/>
      <w:r w:rsidR="00382D10" w:rsidRPr="00382D10">
        <w:rPr>
          <w:i/>
          <w:highlight w:val="yellow"/>
          <w:lang w:val="en-US"/>
        </w:rPr>
        <w:t>a.privacy</w:t>
      </w:r>
      <w:proofErr w:type="gramEnd"/>
      <w:r w:rsidR="00382D10" w:rsidRPr="00382D10">
        <w:rPr>
          <w:i/>
          <w:highlight w:val="yellow"/>
          <w:lang w:val="en-US"/>
        </w:rPr>
        <w:t>_policy</w:t>
      </w:r>
      <w:proofErr w:type="spellEnd"/>
      <w:r w:rsidR="00382D10" w:rsidRPr="00382D10">
        <w:rPr>
          <w:i/>
          <w:highlight w:val="yellow"/>
          <w:lang w:val="en-US"/>
        </w:rPr>
        <w:t xml:space="preserve"> {</w:t>
      </w:r>
      <w:proofErr w:type="spellStart"/>
      <w:r w:rsidR="00382D10" w:rsidRPr="00382D10">
        <w:rPr>
          <w:i/>
          <w:highlight w:val="yellow"/>
          <w:lang w:val="en-US"/>
        </w:rPr>
        <w:t>clor:red</w:t>
      </w:r>
      <w:proofErr w:type="spellEnd"/>
      <w:r w:rsidR="00382D10" w:rsidRPr="00382D10">
        <w:rPr>
          <w:i/>
          <w:highlight w:val="yellow"/>
          <w:lang w:val="en-US"/>
        </w:rPr>
        <w:t>})</w:t>
      </w:r>
    </w:p>
    <w:p w:rsidR="00D611C5" w:rsidRPr="00382D10" w:rsidRDefault="009C4138" w:rsidP="00D611C5">
      <w:pPr>
        <w:pStyle w:val="a3"/>
        <w:numPr>
          <w:ilvl w:val="1"/>
          <w:numId w:val="1"/>
        </w:numPr>
        <w:rPr>
          <w:highlight w:val="yellow"/>
          <w:lang w:val="ru-RU"/>
        </w:rPr>
      </w:pPr>
      <w:r w:rsidRPr="00382D10">
        <w:rPr>
          <w:highlight w:val="yellow"/>
          <w:lang w:val="ru-RU"/>
        </w:rPr>
        <w:t>селекторы потомков</w:t>
      </w:r>
      <w:r w:rsidR="00382D10" w:rsidRPr="00382D10">
        <w:rPr>
          <w:highlight w:val="yellow"/>
          <w:lang w:val="ru-RU"/>
        </w:rPr>
        <w:t xml:space="preserve"> (</w:t>
      </w:r>
      <w:r w:rsidR="00382D10" w:rsidRPr="0037405D">
        <w:rPr>
          <w:b/>
          <w:i/>
          <w:highlight w:val="yellow"/>
          <w:lang w:val="ru-RU"/>
        </w:rPr>
        <w:t>на отдельную страницу</w:t>
      </w:r>
      <w:r w:rsidR="00382D10" w:rsidRPr="00382D10">
        <w:rPr>
          <w:i/>
          <w:highlight w:val="yellow"/>
          <w:lang w:val="ru-RU"/>
        </w:rPr>
        <w:t xml:space="preserve"> по примеру из лекции</w:t>
      </w:r>
      <w:r w:rsidR="00382D10">
        <w:rPr>
          <w:i/>
          <w:highlight w:val="yellow"/>
          <w:lang w:val="ru-RU"/>
        </w:rPr>
        <w:t>)</w:t>
      </w:r>
    </w:p>
    <w:p w:rsidR="009C4138" w:rsidRPr="00382D10" w:rsidRDefault="00D611C5" w:rsidP="00D611C5">
      <w:pPr>
        <w:pStyle w:val="a3"/>
        <w:numPr>
          <w:ilvl w:val="1"/>
          <w:numId w:val="1"/>
        </w:numPr>
        <w:rPr>
          <w:highlight w:val="yellow"/>
          <w:lang w:val="ru-RU"/>
        </w:rPr>
      </w:pPr>
      <w:r w:rsidRPr="00382D10">
        <w:rPr>
          <w:highlight w:val="yellow"/>
          <w:lang w:val="ru-RU"/>
        </w:rPr>
        <w:t xml:space="preserve">селекторы </w:t>
      </w:r>
      <w:r w:rsidR="009C4138" w:rsidRPr="00382D10">
        <w:rPr>
          <w:highlight w:val="yellow"/>
          <w:lang w:val="ru-RU"/>
        </w:rPr>
        <w:t>дочерних элементов)</w:t>
      </w:r>
      <w:r w:rsidR="00382D10" w:rsidRPr="00382D10">
        <w:rPr>
          <w:highlight w:val="yellow"/>
          <w:lang w:val="ru-RU"/>
        </w:rPr>
        <w:t xml:space="preserve"> (</w:t>
      </w:r>
      <w:r w:rsidR="00382D10" w:rsidRPr="0037405D">
        <w:rPr>
          <w:b/>
          <w:i/>
          <w:highlight w:val="yellow"/>
          <w:lang w:val="ru-RU"/>
        </w:rPr>
        <w:t>на отдельную страницу</w:t>
      </w:r>
      <w:r w:rsidR="00382D10" w:rsidRPr="00382D10">
        <w:rPr>
          <w:i/>
          <w:highlight w:val="yellow"/>
          <w:lang w:val="ru-RU"/>
        </w:rPr>
        <w:t xml:space="preserve"> по примеру из лекции</w:t>
      </w:r>
      <w:r w:rsidR="00382D10" w:rsidRPr="00382D10">
        <w:rPr>
          <w:highlight w:val="yellow"/>
          <w:lang w:val="ru-RU"/>
        </w:rPr>
        <w:t>)</w:t>
      </w:r>
    </w:p>
    <w:p w:rsidR="009C4138" w:rsidRDefault="009C4138">
      <w:pPr>
        <w:rPr>
          <w:rFonts w:ascii="Times New Roman" w:hAnsi="Times New Roman" w:cs="Times New Roman"/>
          <w:sz w:val="24"/>
        </w:rPr>
      </w:pPr>
    </w:p>
    <w:p w:rsidR="009C4138" w:rsidRDefault="009C4138" w:rsidP="009C4138">
      <w:proofErr w:type="spellStart"/>
      <w:r w:rsidRPr="00487451">
        <w:rPr>
          <w:b/>
        </w:rPr>
        <w:t>псевдоклассы</w:t>
      </w:r>
      <w:proofErr w:type="spellEnd"/>
      <w:r>
        <w:t xml:space="preserve">: </w:t>
      </w:r>
    </w:p>
    <w:p w:rsidR="00D611C5" w:rsidRPr="00D611C5" w:rsidRDefault="009C4138" w:rsidP="00D611C5">
      <w:pPr>
        <w:pStyle w:val="a3"/>
        <w:numPr>
          <w:ilvl w:val="0"/>
          <w:numId w:val="10"/>
        </w:numPr>
        <w:rPr>
          <w:highlight w:val="yellow"/>
          <w:lang w:val="ru-RU"/>
        </w:rPr>
      </w:pPr>
      <w:r w:rsidRPr="00D611C5">
        <w:rPr>
          <w:highlight w:val="yellow"/>
          <w:lang w:val="ru-RU"/>
        </w:rPr>
        <w:t xml:space="preserve">динамическое состояние для </w:t>
      </w:r>
      <w:r w:rsidR="00D611C5" w:rsidRPr="00D611C5">
        <w:rPr>
          <w:highlight w:val="yellow"/>
          <w:lang w:val="ru-RU"/>
        </w:rPr>
        <w:t xml:space="preserve">ссылок </w:t>
      </w:r>
      <w:r w:rsidR="00D611C5" w:rsidRPr="00D611C5">
        <w:rPr>
          <w:b/>
          <w:i/>
          <w:highlight w:val="yellow"/>
          <w:lang w:val="ru-RU"/>
        </w:rPr>
        <w:t>61</w:t>
      </w:r>
    </w:p>
    <w:p w:rsidR="00D611C5" w:rsidRPr="00D611C5" w:rsidRDefault="00D611C5" w:rsidP="00D611C5">
      <w:pPr>
        <w:pStyle w:val="a3"/>
        <w:numPr>
          <w:ilvl w:val="1"/>
          <w:numId w:val="10"/>
        </w:numPr>
        <w:rPr>
          <w:highlight w:val="yellow"/>
          <w:lang w:val="ru-RU"/>
        </w:rPr>
      </w:pPr>
      <w:r w:rsidRPr="00D611C5">
        <w:rPr>
          <w:highlight w:val="yellow"/>
          <w:lang w:val="ru-RU"/>
        </w:rPr>
        <w:t>для посещенных (</w:t>
      </w:r>
      <w:r w:rsidRPr="00382D10">
        <w:rPr>
          <w:i/>
          <w:highlight w:val="yellow"/>
          <w:lang w:val="ru-RU"/>
        </w:rPr>
        <w:t>зачеркнутый</w:t>
      </w:r>
      <w:r w:rsidRPr="00D611C5">
        <w:rPr>
          <w:highlight w:val="yellow"/>
          <w:lang w:val="ru-RU"/>
        </w:rPr>
        <w:t>)</w:t>
      </w:r>
    </w:p>
    <w:p w:rsidR="00D611C5" w:rsidRPr="00D611C5" w:rsidRDefault="009C4138" w:rsidP="00D611C5">
      <w:pPr>
        <w:pStyle w:val="a3"/>
        <w:numPr>
          <w:ilvl w:val="1"/>
          <w:numId w:val="10"/>
        </w:numPr>
        <w:rPr>
          <w:highlight w:val="yellow"/>
          <w:lang w:val="ru-RU"/>
        </w:rPr>
      </w:pPr>
      <w:r w:rsidRPr="00D611C5">
        <w:rPr>
          <w:highlight w:val="yellow"/>
          <w:lang w:val="ru-RU"/>
        </w:rPr>
        <w:t>не посещенных</w:t>
      </w:r>
      <w:r w:rsidR="00D611C5" w:rsidRPr="00D611C5">
        <w:rPr>
          <w:highlight w:val="yellow"/>
          <w:lang w:val="en-US"/>
        </w:rPr>
        <w:t xml:space="preserve"> (</w:t>
      </w:r>
      <w:r w:rsidR="00D611C5" w:rsidRPr="00382D10">
        <w:rPr>
          <w:i/>
          <w:highlight w:val="yellow"/>
          <w:lang w:val="ru-RU"/>
        </w:rPr>
        <w:t>серый)</w:t>
      </w:r>
    </w:p>
    <w:p w:rsidR="00D611C5" w:rsidRPr="00D611C5" w:rsidRDefault="009C4138" w:rsidP="00D611C5">
      <w:pPr>
        <w:pStyle w:val="a3"/>
        <w:numPr>
          <w:ilvl w:val="1"/>
          <w:numId w:val="10"/>
        </w:numPr>
        <w:rPr>
          <w:highlight w:val="yellow"/>
          <w:lang w:val="ru-RU"/>
        </w:rPr>
      </w:pPr>
      <w:r w:rsidRPr="00D611C5">
        <w:rPr>
          <w:highlight w:val="yellow"/>
          <w:lang w:val="ru-RU"/>
        </w:rPr>
        <w:t>при наведении курсора</w:t>
      </w:r>
      <w:r w:rsidR="00D611C5" w:rsidRPr="00D611C5">
        <w:rPr>
          <w:highlight w:val="yellow"/>
          <w:lang w:val="ru-RU"/>
        </w:rPr>
        <w:t xml:space="preserve"> (</w:t>
      </w:r>
      <w:r w:rsidR="00D611C5" w:rsidRPr="00382D10">
        <w:rPr>
          <w:i/>
          <w:highlight w:val="yellow"/>
          <w:lang w:val="ru-RU"/>
        </w:rPr>
        <w:t>подчеркивание</w:t>
      </w:r>
      <w:r w:rsidR="00D611C5" w:rsidRPr="00D611C5">
        <w:rPr>
          <w:highlight w:val="yellow"/>
          <w:lang w:val="ru-RU"/>
        </w:rPr>
        <w:t>)</w:t>
      </w:r>
    </w:p>
    <w:p w:rsidR="00D611C5" w:rsidRPr="00D611C5" w:rsidRDefault="009C4138" w:rsidP="00D611C5">
      <w:pPr>
        <w:pStyle w:val="a3"/>
        <w:numPr>
          <w:ilvl w:val="1"/>
          <w:numId w:val="10"/>
        </w:numPr>
        <w:rPr>
          <w:highlight w:val="yellow"/>
          <w:lang w:val="ru-RU"/>
        </w:rPr>
      </w:pPr>
      <w:r w:rsidRPr="00D611C5">
        <w:rPr>
          <w:highlight w:val="yellow"/>
          <w:lang w:val="ru-RU"/>
        </w:rPr>
        <w:t xml:space="preserve">нажатых </w:t>
      </w:r>
      <w:r w:rsidR="00D611C5" w:rsidRPr="00D611C5">
        <w:rPr>
          <w:highlight w:val="yellow"/>
          <w:lang w:val="ru-RU"/>
        </w:rPr>
        <w:t>(</w:t>
      </w:r>
      <w:r w:rsidR="00D611C5" w:rsidRPr="00382D10">
        <w:rPr>
          <w:i/>
          <w:highlight w:val="yellow"/>
          <w:lang w:val="ru-RU"/>
        </w:rPr>
        <w:t>темно серый</w:t>
      </w:r>
      <w:r w:rsidR="00D611C5" w:rsidRPr="00D611C5">
        <w:rPr>
          <w:highlight w:val="yellow"/>
          <w:lang w:val="ru-RU"/>
        </w:rPr>
        <w:t>)</w:t>
      </w:r>
    </w:p>
    <w:p w:rsidR="009C4138" w:rsidRPr="00D611C5" w:rsidRDefault="00D611C5" w:rsidP="00D611C5">
      <w:pPr>
        <w:pStyle w:val="a3"/>
        <w:numPr>
          <w:ilvl w:val="0"/>
          <w:numId w:val="10"/>
        </w:numPr>
        <w:rPr>
          <w:highlight w:val="yellow"/>
          <w:lang w:val="ru-RU"/>
        </w:rPr>
      </w:pPr>
      <w:r w:rsidRPr="00D611C5">
        <w:rPr>
          <w:highlight w:val="yellow"/>
          <w:lang w:val="ru-RU"/>
        </w:rPr>
        <w:t xml:space="preserve">различные стили </w:t>
      </w:r>
      <w:r w:rsidR="009C4138" w:rsidRPr="00D611C5">
        <w:rPr>
          <w:highlight w:val="yellow"/>
          <w:lang w:val="ru-RU"/>
        </w:rPr>
        <w:t xml:space="preserve">для элементов в фокусе </w:t>
      </w:r>
      <w:r w:rsidRPr="00D611C5">
        <w:rPr>
          <w:highlight w:val="yellow"/>
          <w:lang w:val="ru-RU"/>
        </w:rPr>
        <w:t>(</w:t>
      </w:r>
      <w:r w:rsidR="00382D10" w:rsidRPr="00382D10">
        <w:rPr>
          <w:i/>
          <w:highlight w:val="yellow"/>
          <w:lang w:val="ru-RU"/>
        </w:rPr>
        <w:t xml:space="preserve">для всех элементов, </w:t>
      </w:r>
      <w:r w:rsidRPr="00382D10">
        <w:rPr>
          <w:i/>
          <w:highlight w:val="yellow"/>
          <w:lang w:val="ru-RU"/>
        </w:rPr>
        <w:t>рамка цвета</w:t>
      </w:r>
      <w:r w:rsidRPr="00D611C5">
        <w:rPr>
          <w:highlight w:val="yellow"/>
          <w:lang w:val="ru-RU"/>
        </w:rPr>
        <w:t xml:space="preserve"> </w:t>
      </w:r>
      <w:r w:rsidRPr="00382D10">
        <w:rPr>
          <w:i/>
          <w:highlight w:val="yellow"/>
          <w:lang w:val="ru-RU"/>
        </w:rPr>
        <w:t xml:space="preserve">RGB (175,111,0)) </w:t>
      </w:r>
      <w:r w:rsidRPr="00D611C5">
        <w:rPr>
          <w:b/>
          <w:i/>
          <w:highlight w:val="yellow"/>
          <w:lang w:val="ru-RU"/>
        </w:rPr>
        <w:t>61</w:t>
      </w:r>
    </w:p>
    <w:p w:rsidR="00382D10" w:rsidRPr="00475302" w:rsidRDefault="009C4138" w:rsidP="00D611C5">
      <w:pPr>
        <w:pStyle w:val="a3"/>
        <w:numPr>
          <w:ilvl w:val="0"/>
          <w:numId w:val="10"/>
        </w:numPr>
        <w:ind w:right="-221"/>
        <w:rPr>
          <w:highlight w:val="yellow"/>
          <w:lang w:val="ru-RU"/>
        </w:rPr>
      </w:pPr>
      <w:r w:rsidRPr="00475302">
        <w:rPr>
          <w:highlight w:val="yellow"/>
          <w:lang w:val="ru-RU"/>
        </w:rPr>
        <w:t>различные стили для элементов в списке и таблице в завис</w:t>
      </w:r>
      <w:r w:rsidR="00382D10" w:rsidRPr="00475302">
        <w:rPr>
          <w:highlight w:val="yellow"/>
          <w:lang w:val="ru-RU"/>
        </w:rPr>
        <w:t xml:space="preserve">имости от положения элементов </w:t>
      </w:r>
      <w:r w:rsidR="00382D10" w:rsidRPr="00475302">
        <w:rPr>
          <w:b/>
          <w:i/>
          <w:highlight w:val="yellow"/>
          <w:lang w:val="ru-RU"/>
        </w:rPr>
        <w:t xml:space="preserve">65 </w:t>
      </w:r>
      <w:r w:rsidR="00382D10" w:rsidRPr="00475302">
        <w:rPr>
          <w:highlight w:val="yellow"/>
          <w:lang w:val="ru-RU"/>
        </w:rPr>
        <w:t>(</w:t>
      </w:r>
      <w:r w:rsidR="00382D10" w:rsidRPr="00475302">
        <w:rPr>
          <w:i/>
          <w:highlight w:val="yellow"/>
          <w:lang w:val="ru-RU"/>
        </w:rPr>
        <w:t>черный текст, меняется цвет фона</w:t>
      </w:r>
      <w:r w:rsidR="00382D10" w:rsidRPr="00475302">
        <w:rPr>
          <w:highlight w:val="yellow"/>
          <w:lang w:val="ru-RU"/>
        </w:rPr>
        <w:t>)</w:t>
      </w:r>
    </w:p>
    <w:p w:rsidR="00382D10" w:rsidRPr="00475302" w:rsidRDefault="009C4138" w:rsidP="00382D10">
      <w:pPr>
        <w:pStyle w:val="a3"/>
        <w:numPr>
          <w:ilvl w:val="1"/>
          <w:numId w:val="10"/>
        </w:numPr>
        <w:ind w:right="-221"/>
        <w:rPr>
          <w:highlight w:val="yellow"/>
          <w:lang w:val="ru-RU"/>
        </w:rPr>
      </w:pPr>
      <w:r w:rsidRPr="00475302">
        <w:rPr>
          <w:highlight w:val="yellow"/>
          <w:lang w:val="ru-RU"/>
        </w:rPr>
        <w:t>первый</w:t>
      </w:r>
      <w:r w:rsidR="00382D10" w:rsidRPr="00475302">
        <w:rPr>
          <w:highlight w:val="yellow"/>
          <w:lang w:val="ru-RU"/>
        </w:rPr>
        <w:t xml:space="preserve"> -- </w:t>
      </w:r>
      <w:r w:rsidR="00382D10" w:rsidRPr="00475302">
        <w:rPr>
          <w:i/>
          <w:highlight w:val="yellow"/>
          <w:lang w:val="ru-RU"/>
        </w:rPr>
        <w:t>RGB (229,196,</w:t>
      </w:r>
      <w:r w:rsidR="00382D10" w:rsidRPr="00475302">
        <w:rPr>
          <w:i/>
          <w:highlight w:val="yellow"/>
          <w:lang w:val="ru-RU"/>
        </w:rPr>
        <w:t>229</w:t>
      </w:r>
      <w:r w:rsidR="00382D10" w:rsidRPr="00475302">
        <w:rPr>
          <w:i/>
          <w:highlight w:val="yellow"/>
          <w:lang w:val="ru-RU"/>
        </w:rPr>
        <w:t>))</w:t>
      </w:r>
    </w:p>
    <w:p w:rsidR="00382D10" w:rsidRPr="00475302" w:rsidRDefault="00382D10" w:rsidP="00475302">
      <w:pPr>
        <w:pStyle w:val="a3"/>
        <w:numPr>
          <w:ilvl w:val="1"/>
          <w:numId w:val="10"/>
        </w:numPr>
        <w:ind w:right="-221"/>
        <w:rPr>
          <w:highlight w:val="yellow"/>
          <w:lang w:val="ru-RU"/>
        </w:rPr>
      </w:pPr>
      <w:r w:rsidRPr="00475302">
        <w:rPr>
          <w:highlight w:val="yellow"/>
          <w:lang w:val="ru-RU"/>
        </w:rPr>
        <w:t xml:space="preserve">последний - </w:t>
      </w:r>
      <w:r w:rsidRPr="00475302">
        <w:rPr>
          <w:i/>
          <w:highlight w:val="yellow"/>
          <w:lang w:val="ru-RU"/>
        </w:rPr>
        <w:t xml:space="preserve">- </w:t>
      </w:r>
      <w:proofErr w:type="gramStart"/>
      <w:r w:rsidR="00475302" w:rsidRPr="00475302">
        <w:rPr>
          <w:i/>
          <w:highlight w:val="yellow"/>
          <w:lang w:val="ru-RU"/>
        </w:rPr>
        <w:t>RGB(</w:t>
      </w:r>
      <w:proofErr w:type="gramEnd"/>
      <w:r w:rsidR="00475302" w:rsidRPr="00475302">
        <w:rPr>
          <w:i/>
          <w:highlight w:val="yellow"/>
          <w:lang w:val="ru-RU"/>
        </w:rPr>
        <w:t>196, 219, 229)</w:t>
      </w:r>
    </w:p>
    <w:p w:rsidR="009C4138" w:rsidRPr="00475302" w:rsidRDefault="009C4138" w:rsidP="00382D10">
      <w:pPr>
        <w:pStyle w:val="a3"/>
        <w:numPr>
          <w:ilvl w:val="1"/>
          <w:numId w:val="10"/>
        </w:numPr>
        <w:ind w:right="-221"/>
        <w:rPr>
          <w:i/>
          <w:highlight w:val="yellow"/>
          <w:lang w:val="ru-RU"/>
        </w:rPr>
      </w:pPr>
      <w:r w:rsidRPr="00475302">
        <w:rPr>
          <w:highlight w:val="yellow"/>
          <w:lang w:val="en-US"/>
        </w:rPr>
        <w:t>n</w:t>
      </w:r>
      <w:r w:rsidRPr="00475302">
        <w:rPr>
          <w:highlight w:val="yellow"/>
          <w:lang w:val="ru-RU"/>
        </w:rPr>
        <w:t xml:space="preserve">-й </w:t>
      </w:r>
      <w:r w:rsidR="00382D10" w:rsidRPr="00475302">
        <w:rPr>
          <w:i/>
          <w:highlight w:val="yellow"/>
          <w:lang w:val="ru-RU"/>
        </w:rPr>
        <w:t>(четный - RGB (255,255,255), нечетный - RGB (229,229,229))</w:t>
      </w:r>
    </w:p>
    <w:p w:rsidR="009C4138" w:rsidRPr="00224B80" w:rsidRDefault="009C4138" w:rsidP="00D611C5">
      <w:pPr>
        <w:pStyle w:val="a3"/>
        <w:numPr>
          <w:ilvl w:val="0"/>
          <w:numId w:val="10"/>
        </w:numPr>
        <w:rPr>
          <w:lang w:val="ru-RU"/>
        </w:rPr>
      </w:pPr>
      <w:r w:rsidRPr="00224B80">
        <w:rPr>
          <w:lang w:val="ru-RU"/>
        </w:rPr>
        <w:t xml:space="preserve">выделить стилями </w:t>
      </w:r>
      <w:r w:rsidRPr="00224B80">
        <w:rPr>
          <w:b/>
          <w:lang w:val="ru-RU"/>
        </w:rPr>
        <w:t>доступные, обязательные и заблокированные</w:t>
      </w:r>
      <w:r w:rsidRPr="00224B80">
        <w:rPr>
          <w:lang w:val="ru-RU"/>
        </w:rPr>
        <w:t xml:space="preserve"> элементы формы, элементы со </w:t>
      </w:r>
      <w:r w:rsidRPr="00224B80">
        <w:rPr>
          <w:b/>
          <w:lang w:val="ru-RU"/>
        </w:rPr>
        <w:t>значениями вне диапазона</w:t>
      </w:r>
      <w:r w:rsidRPr="00224B80">
        <w:rPr>
          <w:lang w:val="ru-RU"/>
        </w:rPr>
        <w:t xml:space="preserve">, включенные </w:t>
      </w:r>
      <w:r w:rsidRPr="00224B80">
        <w:rPr>
          <w:b/>
          <w:lang w:val="ru-RU"/>
        </w:rPr>
        <w:t>флажки и переключатели</w:t>
      </w:r>
      <w:r w:rsidRPr="00B3429B">
        <w:rPr>
          <w:b/>
          <w:lang w:val="ru-RU"/>
        </w:rPr>
        <w:t xml:space="preserve"> </w:t>
      </w:r>
      <w:r w:rsidRPr="00B3429B">
        <w:rPr>
          <w:b/>
          <w:i/>
          <w:lang w:val="ru-RU"/>
        </w:rPr>
        <w:t>75</w:t>
      </w:r>
    </w:p>
    <w:p w:rsidR="009C4138" w:rsidRPr="00475302" w:rsidRDefault="009C4138" w:rsidP="00D611C5">
      <w:pPr>
        <w:pStyle w:val="a3"/>
        <w:numPr>
          <w:ilvl w:val="0"/>
          <w:numId w:val="10"/>
        </w:numPr>
        <w:rPr>
          <w:highlight w:val="yellow"/>
          <w:lang w:val="ru-RU"/>
        </w:rPr>
      </w:pPr>
      <w:r w:rsidRPr="00475302">
        <w:rPr>
          <w:highlight w:val="yellow"/>
          <w:lang w:val="ru-RU"/>
        </w:rPr>
        <w:t xml:space="preserve">отображение кавычек в зависимости от </w:t>
      </w:r>
      <w:r w:rsidRPr="00475302">
        <w:rPr>
          <w:b/>
          <w:highlight w:val="yellow"/>
          <w:lang w:val="ru-RU"/>
        </w:rPr>
        <w:t>языка</w:t>
      </w:r>
      <w:r w:rsidRPr="00475302">
        <w:rPr>
          <w:highlight w:val="yellow"/>
          <w:lang w:val="ru-RU"/>
        </w:rPr>
        <w:t xml:space="preserve"> цитаты </w:t>
      </w:r>
      <w:r w:rsidRPr="00475302">
        <w:rPr>
          <w:b/>
          <w:i/>
          <w:highlight w:val="yellow"/>
          <w:lang w:val="ru-RU"/>
        </w:rPr>
        <w:t>80</w:t>
      </w:r>
    </w:p>
    <w:p w:rsidR="009C4138" w:rsidRDefault="009C4138" w:rsidP="009C4138"/>
    <w:p w:rsidR="009C4138" w:rsidRDefault="009C4138" w:rsidP="009C4138">
      <w:proofErr w:type="spellStart"/>
      <w:r w:rsidRPr="006E7B85">
        <w:rPr>
          <w:b/>
        </w:rPr>
        <w:t>псевдоэлементы</w:t>
      </w:r>
      <w:proofErr w:type="spellEnd"/>
      <w:r>
        <w:t xml:space="preserve">: </w:t>
      </w:r>
    </w:p>
    <w:p w:rsidR="009C4138" w:rsidRPr="00475302" w:rsidRDefault="009C4138" w:rsidP="00475302">
      <w:pPr>
        <w:pStyle w:val="a3"/>
        <w:numPr>
          <w:ilvl w:val="1"/>
          <w:numId w:val="3"/>
        </w:numPr>
        <w:spacing w:before="240"/>
        <w:rPr>
          <w:highlight w:val="yellow"/>
          <w:lang w:val="ru-RU"/>
        </w:rPr>
      </w:pPr>
      <w:r w:rsidRPr="00475302">
        <w:rPr>
          <w:highlight w:val="yellow"/>
          <w:lang w:val="ru-RU"/>
        </w:rPr>
        <w:t xml:space="preserve">выделить первую букву (или строку) текста абзаца в статье </w:t>
      </w:r>
      <w:r w:rsidRPr="00475302">
        <w:rPr>
          <w:b/>
          <w:i/>
          <w:highlight w:val="yellow"/>
          <w:lang w:val="ru-RU"/>
        </w:rPr>
        <w:t>88,89</w:t>
      </w:r>
      <w:r w:rsidR="00475302" w:rsidRPr="00475302">
        <w:rPr>
          <w:b/>
          <w:i/>
          <w:highlight w:val="yellow"/>
          <w:lang w:val="ru-RU"/>
        </w:rPr>
        <w:t xml:space="preserve"> </w:t>
      </w:r>
      <w:r w:rsidR="00475302" w:rsidRPr="00475302">
        <w:rPr>
          <w:highlight w:val="yellow"/>
          <w:lang w:val="ru-RU"/>
        </w:rPr>
        <w:t xml:space="preserve">(буквально код из слайда взять. </w:t>
      </w:r>
      <w:proofErr w:type="gramStart"/>
      <w:r w:rsidR="00475302" w:rsidRPr="00475302">
        <w:rPr>
          <w:highlight w:val="yellow"/>
          <w:lang w:val="en-US"/>
        </w:rPr>
        <w:t>article</w:t>
      </w:r>
      <w:r w:rsidR="00475302" w:rsidRPr="00475302">
        <w:rPr>
          <w:highlight w:val="yellow"/>
          <w:lang w:val="ru-RU"/>
        </w:rPr>
        <w:t>.</w:t>
      </w:r>
      <w:r w:rsidR="00475302" w:rsidRPr="00475302">
        <w:rPr>
          <w:highlight w:val="yellow"/>
          <w:lang w:val="en-US"/>
        </w:rPr>
        <w:t>content</w:t>
      </w:r>
      <w:proofErr w:type="gramEnd"/>
      <w:r w:rsidR="00475302" w:rsidRPr="00475302">
        <w:rPr>
          <w:highlight w:val="yellow"/>
          <w:lang w:val="ru-RU"/>
        </w:rPr>
        <w:t xml:space="preserve"> поместить в &lt;</w:t>
      </w:r>
      <w:r w:rsidR="00475302" w:rsidRPr="00475302">
        <w:rPr>
          <w:highlight w:val="yellow"/>
          <w:lang w:val="en-US"/>
        </w:rPr>
        <w:t>p</w:t>
      </w:r>
      <w:r w:rsidR="00475302" w:rsidRPr="00475302">
        <w:rPr>
          <w:highlight w:val="yellow"/>
          <w:lang w:val="ru-RU"/>
        </w:rPr>
        <w:t>&gt;</w:t>
      </w:r>
      <w:r w:rsidR="00475302" w:rsidRPr="00475302">
        <w:rPr>
          <w:highlight w:val="yellow"/>
          <w:lang w:val="ru-RU"/>
        </w:rPr>
        <w:softHyphen/>
        <w:t>)</w:t>
      </w:r>
    </w:p>
    <w:p w:rsidR="009C4138" w:rsidRPr="00CA2E8A" w:rsidRDefault="009C4138" w:rsidP="009C4138">
      <w:pPr>
        <w:pStyle w:val="a3"/>
        <w:numPr>
          <w:ilvl w:val="1"/>
          <w:numId w:val="3"/>
        </w:numPr>
        <w:rPr>
          <w:highlight w:val="cyan"/>
          <w:lang w:val="ru-RU"/>
        </w:rPr>
      </w:pPr>
      <w:r w:rsidRPr="00CA2E8A">
        <w:rPr>
          <w:highlight w:val="cyan"/>
          <w:lang w:val="ru-RU"/>
        </w:rPr>
        <w:t xml:space="preserve">добавить </w:t>
      </w:r>
      <w:proofErr w:type="gramStart"/>
      <w:r w:rsidRPr="00CA2E8A">
        <w:rPr>
          <w:highlight w:val="cyan"/>
          <w:lang w:val="ru-RU"/>
        </w:rPr>
        <w:t>контекст</w:t>
      </w:r>
      <w:r w:rsidR="00CA2E8A" w:rsidRPr="00CA2E8A">
        <w:rPr>
          <w:highlight w:val="cyan"/>
          <w:lang w:val="ru-RU"/>
        </w:rPr>
        <w:t>(</w:t>
      </w:r>
      <w:proofErr w:type="gramEnd"/>
      <w:r w:rsidR="00CA2E8A" w:rsidRPr="00CA2E8A">
        <w:rPr>
          <w:highlight w:val="cyan"/>
          <w:lang w:val="ru-RU"/>
        </w:rPr>
        <w:t xml:space="preserve">подразумевается </w:t>
      </w:r>
      <w:r w:rsidR="00CA2E8A" w:rsidRPr="00CA2E8A">
        <w:rPr>
          <w:highlight w:val="cyan"/>
          <w:lang w:val="en-US"/>
        </w:rPr>
        <w:t>before</w:t>
      </w:r>
      <w:r w:rsidR="00CA2E8A" w:rsidRPr="00CA2E8A">
        <w:rPr>
          <w:highlight w:val="cyan"/>
          <w:lang w:val="ru-RU"/>
        </w:rPr>
        <w:t xml:space="preserve">, </w:t>
      </w:r>
      <w:proofErr w:type="spellStart"/>
      <w:r w:rsidR="00CA2E8A" w:rsidRPr="00CA2E8A">
        <w:rPr>
          <w:highlight w:val="cyan"/>
          <w:lang w:val="ru-RU"/>
        </w:rPr>
        <w:t>after</w:t>
      </w:r>
      <w:proofErr w:type="spellEnd"/>
      <w:r w:rsidR="00CA2E8A" w:rsidRPr="00CA2E8A">
        <w:rPr>
          <w:highlight w:val="cyan"/>
          <w:lang w:val="ru-RU"/>
        </w:rPr>
        <w:t>?)</w:t>
      </w:r>
      <w:r w:rsidRPr="00CA2E8A">
        <w:rPr>
          <w:highlight w:val="cyan"/>
          <w:lang w:val="ru-RU"/>
        </w:rPr>
        <w:t xml:space="preserve"> в начале и конце фрагмента текста </w:t>
      </w:r>
      <w:r w:rsidRPr="00CA2E8A">
        <w:rPr>
          <w:b/>
          <w:i/>
          <w:highlight w:val="cyan"/>
          <w:lang w:val="ru-RU"/>
        </w:rPr>
        <w:t>83</w:t>
      </w:r>
    </w:p>
    <w:p w:rsidR="009C4138" w:rsidRPr="00CA2E8A" w:rsidRDefault="009C4138" w:rsidP="009C4138">
      <w:pPr>
        <w:pStyle w:val="a3"/>
        <w:numPr>
          <w:ilvl w:val="1"/>
          <w:numId w:val="3"/>
        </w:numPr>
        <w:rPr>
          <w:highlight w:val="yellow"/>
          <w:lang w:val="ru-RU"/>
        </w:rPr>
      </w:pPr>
      <w:r w:rsidRPr="00CA2E8A">
        <w:rPr>
          <w:highlight w:val="yellow"/>
          <w:lang w:val="ru-RU"/>
        </w:rPr>
        <w:t xml:space="preserve">один из списков оформить маркерами – символами </w:t>
      </w:r>
      <w:r w:rsidRPr="00CA2E8A">
        <w:rPr>
          <w:i/>
          <w:highlight w:val="yellow"/>
          <w:lang w:val="ru-RU"/>
        </w:rPr>
        <w:t xml:space="preserve">юникода </w:t>
      </w:r>
      <w:r w:rsidR="00CA2E8A" w:rsidRPr="00CA2E8A">
        <w:rPr>
          <w:i/>
          <w:highlight w:val="yellow"/>
          <w:lang w:val="ru-RU"/>
        </w:rPr>
        <w:t>(</w:t>
      </w:r>
      <w:r w:rsidR="00CA2E8A" w:rsidRPr="0037405D">
        <w:rPr>
          <w:b/>
          <w:i/>
          <w:highlight w:val="yellow"/>
          <w:lang w:val="ru-RU"/>
        </w:rPr>
        <w:t xml:space="preserve">страница </w:t>
      </w:r>
      <w:proofErr w:type="spellStart"/>
      <w:r w:rsidR="00CA2E8A" w:rsidRPr="0037405D">
        <w:rPr>
          <w:b/>
          <w:i/>
          <w:highlight w:val="yellow"/>
          <w:lang w:val="ru-RU"/>
        </w:rPr>
        <w:t>промокоды</w:t>
      </w:r>
      <w:proofErr w:type="spellEnd"/>
      <w:r w:rsidR="00CA2E8A" w:rsidRPr="00CA2E8A">
        <w:rPr>
          <w:i/>
          <w:highlight w:val="yellow"/>
          <w:lang w:val="ru-RU"/>
        </w:rPr>
        <w:t xml:space="preserve"> для тегов </w:t>
      </w:r>
      <w:r w:rsidR="00CA2E8A" w:rsidRPr="00CA2E8A">
        <w:rPr>
          <w:i/>
          <w:highlight w:val="yellow"/>
          <w:lang w:val="en-US"/>
        </w:rPr>
        <w:t>ol</w:t>
      </w:r>
      <w:r w:rsidR="00CA2E8A" w:rsidRPr="00CA2E8A">
        <w:rPr>
          <w:highlight w:val="yellow"/>
          <w:lang w:val="ru-RU"/>
        </w:rPr>
        <w:t>)</w:t>
      </w:r>
      <w:r w:rsidRPr="00CA2E8A">
        <w:rPr>
          <w:b/>
          <w:i/>
          <w:highlight w:val="yellow"/>
          <w:lang w:val="ru-RU"/>
        </w:rPr>
        <w:t>87</w:t>
      </w:r>
    </w:p>
    <w:p w:rsidR="009C4138" w:rsidRPr="0037405D" w:rsidRDefault="009C4138" w:rsidP="004F7607">
      <w:pPr>
        <w:pStyle w:val="a3"/>
        <w:numPr>
          <w:ilvl w:val="1"/>
          <w:numId w:val="3"/>
        </w:numPr>
        <w:rPr>
          <w:highlight w:val="yellow"/>
          <w:lang w:val="ru-RU"/>
        </w:rPr>
      </w:pPr>
      <w:r w:rsidRPr="0037405D">
        <w:rPr>
          <w:highlight w:val="yellow"/>
          <w:lang w:val="ru-RU"/>
        </w:rPr>
        <w:t>изменять стиль при выделении текста</w:t>
      </w:r>
      <w:r w:rsidR="00CA2E8A" w:rsidRPr="0037405D">
        <w:rPr>
          <w:highlight w:val="yellow"/>
          <w:lang w:val="ru-RU"/>
        </w:rPr>
        <w:t xml:space="preserve"> (для всех –</w:t>
      </w:r>
      <w:r w:rsidR="0037405D" w:rsidRPr="0037405D">
        <w:rPr>
          <w:highlight w:val="yellow"/>
          <w:lang w:val="ru-RU"/>
        </w:rPr>
        <w:t xml:space="preserve"> темно-красный</w:t>
      </w:r>
      <w:r w:rsidR="00CA2E8A" w:rsidRPr="0037405D">
        <w:rPr>
          <w:highlight w:val="yellow"/>
          <w:lang w:val="ru-RU"/>
        </w:rPr>
        <w:t>)</w:t>
      </w:r>
      <w:r w:rsidRPr="0037405D">
        <w:rPr>
          <w:highlight w:val="yellow"/>
          <w:lang w:val="ru-RU"/>
        </w:rPr>
        <w:t xml:space="preserve"> </w:t>
      </w:r>
      <w:r w:rsidRPr="0037405D">
        <w:rPr>
          <w:b/>
          <w:i/>
          <w:highlight w:val="yellow"/>
          <w:lang w:val="ru-RU"/>
        </w:rPr>
        <w:t>83</w:t>
      </w:r>
    </w:p>
    <w:p w:rsidR="009C4138" w:rsidRDefault="009C4138" w:rsidP="009C4138">
      <w:pPr>
        <w:pStyle w:val="a3"/>
        <w:ind w:left="1440"/>
        <w:rPr>
          <w:lang w:val="ru-RU"/>
        </w:rPr>
      </w:pPr>
    </w:p>
    <w:p w:rsidR="009C4138" w:rsidRPr="0037405D" w:rsidRDefault="009C4138" w:rsidP="009C4138">
      <w:pPr>
        <w:pStyle w:val="a3"/>
        <w:numPr>
          <w:ilvl w:val="1"/>
          <w:numId w:val="3"/>
        </w:numPr>
        <w:ind w:left="0" w:hanging="142"/>
        <w:rPr>
          <w:highlight w:val="yellow"/>
          <w:lang w:val="ru-RU"/>
        </w:rPr>
      </w:pPr>
      <w:r w:rsidRPr="0037405D">
        <w:rPr>
          <w:highlight w:val="yellow"/>
          <w:lang w:val="ru-RU"/>
        </w:rPr>
        <w:t xml:space="preserve">подключить </w:t>
      </w:r>
      <w:r w:rsidRPr="0037405D">
        <w:rPr>
          <w:b/>
          <w:highlight w:val="yellow"/>
          <w:lang w:val="ru-RU"/>
        </w:rPr>
        <w:t>шрифты</w:t>
      </w:r>
      <w:r w:rsidRPr="0037405D">
        <w:rPr>
          <w:highlight w:val="yellow"/>
          <w:lang w:val="ru-RU"/>
        </w:rPr>
        <w:t>: основной (из службы шрифтов), альтернативный, семейство шрифтов</w:t>
      </w:r>
      <w:r w:rsidR="0037405D" w:rsidRPr="0037405D">
        <w:rPr>
          <w:highlight w:val="yellow"/>
          <w:lang w:val="ru-RU"/>
        </w:rPr>
        <w:t xml:space="preserve"> </w:t>
      </w:r>
      <w:r w:rsidR="0037405D" w:rsidRPr="0037405D">
        <w:rPr>
          <w:b/>
          <w:highlight w:val="yellow"/>
          <w:lang w:val="ru-RU"/>
        </w:rPr>
        <w:t>(на отдельной странице)</w:t>
      </w:r>
      <w:r w:rsidRPr="0037405D">
        <w:rPr>
          <w:highlight w:val="yellow"/>
          <w:lang w:val="ru-RU"/>
        </w:rPr>
        <w:t xml:space="preserve"> </w:t>
      </w:r>
      <w:r w:rsidRPr="0037405D">
        <w:rPr>
          <w:b/>
          <w:i/>
          <w:highlight w:val="yellow"/>
          <w:lang w:val="ru-RU"/>
        </w:rPr>
        <w:t>6а-57, 6а-47</w:t>
      </w:r>
    </w:p>
    <w:p w:rsidR="009C4138" w:rsidRDefault="009C4138" w:rsidP="009C4138">
      <w:pPr>
        <w:ind w:hanging="142"/>
      </w:pPr>
    </w:p>
    <w:p w:rsidR="009C4138" w:rsidRPr="0037405D" w:rsidRDefault="009C4138" w:rsidP="009C4138">
      <w:pPr>
        <w:pStyle w:val="a3"/>
        <w:numPr>
          <w:ilvl w:val="0"/>
          <w:numId w:val="4"/>
        </w:numPr>
        <w:ind w:left="0" w:hanging="142"/>
        <w:rPr>
          <w:highlight w:val="yellow"/>
          <w:lang w:val="ru-RU"/>
        </w:rPr>
      </w:pPr>
      <w:r w:rsidRPr="0037405D">
        <w:rPr>
          <w:b/>
          <w:highlight w:val="yellow"/>
          <w:lang w:val="ru-RU"/>
        </w:rPr>
        <w:lastRenderedPageBreak/>
        <w:t>медиа-запросы</w:t>
      </w:r>
      <w:r w:rsidRPr="0037405D">
        <w:rPr>
          <w:highlight w:val="yellow"/>
          <w:lang w:val="ru-RU"/>
        </w:rPr>
        <w:t xml:space="preserve"> для отображения страниц в зависимости от ширины и высоты области отображения </w:t>
      </w:r>
      <w:r w:rsidRPr="0037405D">
        <w:rPr>
          <w:b/>
          <w:i/>
          <w:highlight w:val="yellow"/>
          <w:lang w:val="ru-RU"/>
        </w:rPr>
        <w:t>6b-38</w:t>
      </w:r>
      <w:r w:rsidR="00B814A1" w:rsidRPr="0037405D">
        <w:rPr>
          <w:b/>
          <w:i/>
          <w:highlight w:val="yellow"/>
          <w:lang w:val="ru-RU"/>
        </w:rPr>
        <w:t xml:space="preserve"> </w:t>
      </w:r>
      <w:r w:rsidR="00B814A1" w:rsidRPr="0037405D">
        <w:rPr>
          <w:highlight w:val="yellow"/>
          <w:lang w:val="ru-RU"/>
        </w:rPr>
        <w:t>(на страницах каталога товаров</w:t>
      </w:r>
      <w:r w:rsidR="0037405D">
        <w:rPr>
          <w:highlight w:val="yellow"/>
          <w:lang w:val="ru-RU"/>
        </w:rPr>
        <w:t>, для отображения различного количества элементов</w:t>
      </w:r>
      <w:r w:rsidR="00B814A1" w:rsidRPr="0037405D">
        <w:rPr>
          <w:highlight w:val="yellow"/>
          <w:lang w:val="ru-RU"/>
        </w:rPr>
        <w:t>?)</w:t>
      </w:r>
    </w:p>
    <w:p w:rsidR="009C4138" w:rsidRPr="0037405D" w:rsidRDefault="009C4138" w:rsidP="009C4138">
      <w:pPr>
        <w:pStyle w:val="a3"/>
        <w:numPr>
          <w:ilvl w:val="0"/>
          <w:numId w:val="4"/>
        </w:numPr>
        <w:ind w:left="0" w:hanging="142"/>
        <w:rPr>
          <w:highlight w:val="yellow"/>
          <w:lang w:val="ru-RU"/>
        </w:rPr>
      </w:pPr>
      <w:r w:rsidRPr="0037405D">
        <w:rPr>
          <w:highlight w:val="yellow"/>
          <w:lang w:val="ru-RU"/>
        </w:rPr>
        <w:t xml:space="preserve">Изменять </w:t>
      </w:r>
      <w:r w:rsidRPr="0037405D">
        <w:rPr>
          <w:b/>
          <w:highlight w:val="yellow"/>
          <w:lang w:val="ru-RU"/>
        </w:rPr>
        <w:t>вид курсора</w:t>
      </w:r>
      <w:r w:rsidR="0037405D" w:rsidRPr="0037405D">
        <w:rPr>
          <w:highlight w:val="yellow"/>
          <w:lang w:val="ru-RU"/>
        </w:rPr>
        <w:t xml:space="preserve"> при наведении на кнопки (какой-нибудь </w:t>
      </w:r>
      <w:hyperlink r:id="rId5" w:history="1">
        <w:r w:rsidR="0037405D" w:rsidRPr="0037405D">
          <w:rPr>
            <w:rStyle w:val="a4"/>
            <w:highlight w:val="yellow"/>
            <w:lang w:val="ru-RU"/>
          </w:rPr>
          <w:t>шуточный</w:t>
        </w:r>
      </w:hyperlink>
      <w:r w:rsidR="0037405D" w:rsidRPr="0037405D">
        <w:rPr>
          <w:highlight w:val="yellow"/>
          <w:lang w:val="ru-RU"/>
        </w:rPr>
        <w:t xml:space="preserve"> при клике на баннер </w:t>
      </w:r>
      <w:r w:rsidR="0037405D" w:rsidRPr="0037405D">
        <w:rPr>
          <w:b/>
          <w:highlight w:val="yellow"/>
          <w:lang w:val="ru-RU"/>
        </w:rPr>
        <w:t>на главной странице</w:t>
      </w:r>
      <w:r w:rsidR="0037405D" w:rsidRPr="0037405D">
        <w:rPr>
          <w:highlight w:val="yellow"/>
          <w:lang w:val="ru-RU"/>
        </w:rPr>
        <w:t>)</w:t>
      </w:r>
      <w:r w:rsidRPr="0037405D">
        <w:rPr>
          <w:b/>
          <w:i/>
          <w:highlight w:val="yellow"/>
          <w:lang w:val="ru-RU"/>
        </w:rPr>
        <w:t>6b-52</w:t>
      </w:r>
    </w:p>
    <w:p w:rsidR="009C4138" w:rsidRPr="00224B80" w:rsidRDefault="009C4138" w:rsidP="009C4138">
      <w:pPr>
        <w:pStyle w:val="a3"/>
        <w:ind w:left="0"/>
        <w:rPr>
          <w:lang w:val="ru-RU"/>
        </w:rPr>
      </w:pPr>
    </w:p>
    <w:p w:rsidR="009C4138" w:rsidRPr="009C4138" w:rsidRDefault="009C4138" w:rsidP="009C4138">
      <w:pPr>
        <w:rPr>
          <w:highlight w:val="yellow"/>
        </w:rPr>
      </w:pPr>
      <w:r w:rsidRPr="009C4138">
        <w:rPr>
          <w:highlight w:val="yellow"/>
        </w:rPr>
        <w:t xml:space="preserve">Для отображения любого </w:t>
      </w:r>
      <w:bookmarkStart w:id="0" w:name="значение_атрибута"/>
      <w:r w:rsidRPr="009C4138">
        <w:rPr>
          <w:b/>
          <w:highlight w:val="yellow"/>
        </w:rPr>
        <w:t>текстового фрагмента</w:t>
      </w:r>
      <w:r w:rsidRPr="009C4138">
        <w:rPr>
          <w:highlight w:val="yellow"/>
        </w:rPr>
        <w:t xml:space="preserve"> </w:t>
      </w:r>
      <w:bookmarkEnd w:id="0"/>
      <w:r w:rsidRPr="009C4138">
        <w:rPr>
          <w:highlight w:val="yellow"/>
        </w:rPr>
        <w:t>настроить:</w:t>
      </w:r>
    </w:p>
    <w:p w:rsidR="009C4138" w:rsidRPr="009C4138" w:rsidRDefault="009C4138" w:rsidP="009C4138">
      <w:pPr>
        <w:pStyle w:val="a3"/>
        <w:numPr>
          <w:ilvl w:val="0"/>
          <w:numId w:val="5"/>
        </w:numPr>
        <w:rPr>
          <w:highlight w:val="yellow"/>
          <w:lang w:val="ru-RU"/>
        </w:rPr>
      </w:pPr>
      <w:r w:rsidRPr="009C4138">
        <w:rPr>
          <w:highlight w:val="yellow"/>
          <w:lang w:val="ru-RU"/>
        </w:rPr>
        <w:t xml:space="preserve">отступы и поля, </w:t>
      </w:r>
      <w:r w:rsidRPr="009C4138">
        <w:rPr>
          <w:b/>
          <w:i/>
          <w:highlight w:val="yellow"/>
          <w:lang w:val="ru-RU"/>
        </w:rPr>
        <w:t>5-110</w:t>
      </w:r>
    </w:p>
    <w:p w:rsidR="009C4138" w:rsidRPr="009C4138" w:rsidRDefault="009C4138" w:rsidP="009C4138">
      <w:pPr>
        <w:pStyle w:val="a3"/>
        <w:numPr>
          <w:ilvl w:val="0"/>
          <w:numId w:val="5"/>
        </w:numPr>
        <w:rPr>
          <w:highlight w:val="yellow"/>
          <w:lang w:val="ru-RU"/>
        </w:rPr>
      </w:pPr>
      <w:r w:rsidRPr="009C4138">
        <w:rPr>
          <w:highlight w:val="yellow"/>
          <w:lang w:val="ru-RU"/>
        </w:rPr>
        <w:t xml:space="preserve">заголовки (или любой другой фрагмент текста) оформить с помощью </w:t>
      </w:r>
      <w:proofErr w:type="spellStart"/>
      <w:r w:rsidRPr="009C4138">
        <w:rPr>
          <w:highlight w:val="yellow"/>
          <w:lang w:val="ru-RU"/>
        </w:rPr>
        <w:t>text-transform</w:t>
      </w:r>
      <w:proofErr w:type="spellEnd"/>
      <w:r w:rsidRPr="009C4138">
        <w:rPr>
          <w:highlight w:val="yellow"/>
          <w:lang w:val="ru-RU"/>
        </w:rPr>
        <w:t xml:space="preserve"> </w:t>
      </w:r>
      <w:r w:rsidRPr="009C4138">
        <w:rPr>
          <w:b/>
          <w:i/>
          <w:highlight w:val="yellow"/>
          <w:lang w:val="ru-RU"/>
        </w:rPr>
        <w:t>6а-25</w:t>
      </w:r>
    </w:p>
    <w:p w:rsidR="009C4138" w:rsidRPr="009C4138" w:rsidRDefault="009C4138" w:rsidP="009C4138">
      <w:pPr>
        <w:pStyle w:val="a3"/>
        <w:numPr>
          <w:ilvl w:val="0"/>
          <w:numId w:val="5"/>
        </w:numPr>
        <w:rPr>
          <w:highlight w:val="yellow"/>
          <w:lang w:val="ru-RU"/>
        </w:rPr>
      </w:pPr>
      <w:r w:rsidRPr="009C4138">
        <w:rPr>
          <w:highlight w:val="yellow"/>
          <w:lang w:val="ru-RU"/>
        </w:rPr>
        <w:t xml:space="preserve">красную строку </w:t>
      </w:r>
      <w:r w:rsidRPr="009C4138">
        <w:rPr>
          <w:b/>
          <w:i/>
          <w:highlight w:val="yellow"/>
          <w:lang w:val="ru-RU"/>
        </w:rPr>
        <w:t>6а-5</w:t>
      </w:r>
    </w:p>
    <w:p w:rsidR="009C4138" w:rsidRPr="009C4138" w:rsidRDefault="009C4138" w:rsidP="009C4138">
      <w:pPr>
        <w:pStyle w:val="a3"/>
        <w:numPr>
          <w:ilvl w:val="0"/>
          <w:numId w:val="5"/>
        </w:numPr>
        <w:rPr>
          <w:highlight w:val="yellow"/>
          <w:lang w:val="ru-RU"/>
        </w:rPr>
      </w:pPr>
      <w:r w:rsidRPr="009C4138">
        <w:rPr>
          <w:highlight w:val="yellow"/>
          <w:lang w:val="ru-RU"/>
        </w:rPr>
        <w:t xml:space="preserve">межстрочный интервал </w:t>
      </w:r>
      <w:r w:rsidRPr="009C4138">
        <w:rPr>
          <w:b/>
          <w:i/>
          <w:highlight w:val="yellow"/>
          <w:lang w:val="ru-RU"/>
        </w:rPr>
        <w:t>6а-7</w:t>
      </w:r>
    </w:p>
    <w:p w:rsidR="009C4138" w:rsidRPr="009C4138" w:rsidRDefault="009C4138" w:rsidP="009C4138">
      <w:pPr>
        <w:pStyle w:val="a3"/>
        <w:numPr>
          <w:ilvl w:val="0"/>
          <w:numId w:val="5"/>
        </w:numPr>
        <w:rPr>
          <w:highlight w:val="yellow"/>
          <w:lang w:val="ru-RU"/>
        </w:rPr>
      </w:pPr>
      <w:r w:rsidRPr="009C4138">
        <w:rPr>
          <w:highlight w:val="yellow"/>
          <w:lang w:val="ru-RU"/>
        </w:rPr>
        <w:t xml:space="preserve">любой фрагмент оформить капителью (или использовать расширенные возможности </w:t>
      </w:r>
      <w:proofErr w:type="spellStart"/>
      <w:r w:rsidRPr="009C4138">
        <w:rPr>
          <w:highlight w:val="yellow"/>
          <w:lang w:val="ru-RU"/>
        </w:rPr>
        <w:t>font-</w:t>
      </w:r>
      <w:proofErr w:type="gramStart"/>
      <w:r w:rsidRPr="009C4138">
        <w:rPr>
          <w:highlight w:val="yellow"/>
          <w:lang w:val="ru-RU"/>
        </w:rPr>
        <w:t>variant</w:t>
      </w:r>
      <w:proofErr w:type="spellEnd"/>
      <w:r w:rsidRPr="009C4138">
        <w:rPr>
          <w:highlight w:val="yellow"/>
          <w:lang w:val="ru-RU"/>
        </w:rPr>
        <w:t xml:space="preserve"> )</w:t>
      </w:r>
      <w:proofErr w:type="gramEnd"/>
      <w:r w:rsidRPr="009C4138">
        <w:rPr>
          <w:highlight w:val="yellow"/>
          <w:lang w:val="ru-RU"/>
        </w:rPr>
        <w:t xml:space="preserve"> </w:t>
      </w:r>
      <w:r w:rsidRPr="009C4138">
        <w:rPr>
          <w:b/>
          <w:i/>
          <w:highlight w:val="yellow"/>
          <w:lang w:val="ru-RU"/>
        </w:rPr>
        <w:t>6а-28</w:t>
      </w:r>
    </w:p>
    <w:p w:rsidR="009C4138" w:rsidRPr="00CB4A97" w:rsidRDefault="009C4138" w:rsidP="009C4138">
      <w:pPr>
        <w:pStyle w:val="a3"/>
        <w:numPr>
          <w:ilvl w:val="0"/>
          <w:numId w:val="5"/>
        </w:numPr>
        <w:rPr>
          <w:highlight w:val="yellow"/>
          <w:lang w:val="ru-RU"/>
        </w:rPr>
      </w:pPr>
      <w:r w:rsidRPr="00CB4A97">
        <w:rPr>
          <w:highlight w:val="yellow"/>
          <w:lang w:val="ru-RU"/>
        </w:rPr>
        <w:t xml:space="preserve">интервал между словами и символами </w:t>
      </w:r>
      <w:r w:rsidRPr="00CB4A97">
        <w:rPr>
          <w:b/>
          <w:i/>
          <w:highlight w:val="yellow"/>
          <w:lang w:val="ru-RU"/>
        </w:rPr>
        <w:t>6а-10</w:t>
      </w:r>
    </w:p>
    <w:p w:rsidR="009C4138" w:rsidRPr="00CB4A97" w:rsidRDefault="009C4138" w:rsidP="009C4138">
      <w:pPr>
        <w:pStyle w:val="a3"/>
        <w:numPr>
          <w:ilvl w:val="0"/>
          <w:numId w:val="5"/>
        </w:numPr>
        <w:rPr>
          <w:highlight w:val="yellow"/>
          <w:lang w:val="ru-RU"/>
        </w:rPr>
      </w:pPr>
      <w:r w:rsidRPr="00CB4A97">
        <w:rPr>
          <w:highlight w:val="yellow"/>
          <w:lang w:val="ru-RU"/>
        </w:rPr>
        <w:t xml:space="preserve">перенос </w:t>
      </w:r>
      <w:r w:rsidRPr="00CB4A97">
        <w:rPr>
          <w:b/>
          <w:i/>
          <w:highlight w:val="yellow"/>
          <w:lang w:val="ru-RU"/>
        </w:rPr>
        <w:t>6а-14</w:t>
      </w:r>
    </w:p>
    <w:p w:rsidR="009C4138" w:rsidRPr="00CB4A97" w:rsidRDefault="009C4138" w:rsidP="009C4138">
      <w:pPr>
        <w:pStyle w:val="a3"/>
        <w:numPr>
          <w:ilvl w:val="0"/>
          <w:numId w:val="5"/>
        </w:numPr>
        <w:rPr>
          <w:highlight w:val="yellow"/>
          <w:lang w:val="ru-RU"/>
        </w:rPr>
      </w:pPr>
      <w:r w:rsidRPr="00CB4A97">
        <w:rPr>
          <w:highlight w:val="yellow"/>
          <w:lang w:val="ru-RU"/>
        </w:rPr>
        <w:t xml:space="preserve">разрыв слов </w:t>
      </w:r>
      <w:r w:rsidRPr="00CB4A97">
        <w:rPr>
          <w:b/>
          <w:i/>
          <w:highlight w:val="yellow"/>
          <w:lang w:val="ru-RU"/>
        </w:rPr>
        <w:t>6а-17</w:t>
      </w:r>
    </w:p>
    <w:p w:rsidR="009C4138" w:rsidRPr="00CB4A97" w:rsidRDefault="009C4138" w:rsidP="009C4138">
      <w:pPr>
        <w:pStyle w:val="a3"/>
        <w:numPr>
          <w:ilvl w:val="0"/>
          <w:numId w:val="5"/>
        </w:numPr>
        <w:rPr>
          <w:highlight w:val="yellow"/>
          <w:lang w:val="ru-RU"/>
        </w:rPr>
      </w:pPr>
      <w:r w:rsidRPr="00CB4A97">
        <w:rPr>
          <w:highlight w:val="yellow"/>
          <w:lang w:val="ru-RU"/>
        </w:rPr>
        <w:t xml:space="preserve">шрифты (семейства шрифтов?) </w:t>
      </w:r>
      <w:r w:rsidRPr="00CB4A97">
        <w:rPr>
          <w:b/>
          <w:i/>
          <w:highlight w:val="yellow"/>
          <w:lang w:val="ru-RU"/>
        </w:rPr>
        <w:t>6а-46</w:t>
      </w:r>
    </w:p>
    <w:p w:rsidR="009C4138" w:rsidRPr="00CB4A97" w:rsidRDefault="009C4138" w:rsidP="009C4138">
      <w:pPr>
        <w:pStyle w:val="a3"/>
        <w:numPr>
          <w:ilvl w:val="0"/>
          <w:numId w:val="5"/>
        </w:numPr>
        <w:rPr>
          <w:highlight w:val="yellow"/>
          <w:lang w:val="ru-RU"/>
        </w:rPr>
      </w:pPr>
      <w:r w:rsidRPr="00CB4A97">
        <w:rPr>
          <w:highlight w:val="yellow"/>
          <w:lang w:val="ru-RU"/>
        </w:rPr>
        <w:t xml:space="preserve">выравнивание текста </w:t>
      </w:r>
      <w:r w:rsidRPr="00CB4A97">
        <w:rPr>
          <w:b/>
          <w:i/>
          <w:highlight w:val="yellow"/>
          <w:lang w:val="ru-RU"/>
        </w:rPr>
        <w:t>6а-4</w:t>
      </w:r>
    </w:p>
    <w:p w:rsidR="009C4138" w:rsidRPr="00CB4A97" w:rsidRDefault="009C4138" w:rsidP="009C4138">
      <w:pPr>
        <w:pStyle w:val="a3"/>
        <w:numPr>
          <w:ilvl w:val="0"/>
          <w:numId w:val="5"/>
        </w:numPr>
        <w:rPr>
          <w:highlight w:val="yellow"/>
          <w:lang w:val="ru-RU"/>
        </w:rPr>
      </w:pPr>
      <w:r w:rsidRPr="00CB4A97">
        <w:rPr>
          <w:highlight w:val="yellow"/>
          <w:lang w:val="ru-RU"/>
        </w:rPr>
        <w:t xml:space="preserve">позиционирование блоков для расположения на странице </w:t>
      </w:r>
      <w:r w:rsidRPr="00CB4A97">
        <w:rPr>
          <w:b/>
          <w:i/>
          <w:highlight w:val="yellow"/>
          <w:lang w:val="ru-RU"/>
        </w:rPr>
        <w:t>5-141</w:t>
      </w:r>
    </w:p>
    <w:p w:rsidR="009C4138" w:rsidRPr="00610BC6" w:rsidRDefault="009C4138" w:rsidP="009C4138">
      <w:pPr>
        <w:ind w:left="720"/>
      </w:pPr>
      <w:r>
        <w:t xml:space="preserve"> </w:t>
      </w:r>
    </w:p>
    <w:p w:rsidR="009C4138" w:rsidRPr="0037405D" w:rsidRDefault="009C4138" w:rsidP="009C4138">
      <w:pPr>
        <w:pStyle w:val="a3"/>
        <w:numPr>
          <w:ilvl w:val="0"/>
          <w:numId w:val="5"/>
        </w:numPr>
        <w:ind w:left="0" w:hanging="142"/>
        <w:rPr>
          <w:highlight w:val="yellow"/>
          <w:lang w:val="ru-RU"/>
        </w:rPr>
      </w:pPr>
      <w:r w:rsidRPr="0037405D">
        <w:rPr>
          <w:highlight w:val="yellow"/>
          <w:lang w:val="ru-RU"/>
        </w:rPr>
        <w:t>Настроить задний фон сайта(</w:t>
      </w:r>
      <w:hyperlink r:id="rId6" w:history="1">
        <w:r w:rsidRPr="0037405D">
          <w:rPr>
            <w:rStyle w:val="a4"/>
            <w:highlight w:val="yellow"/>
            <w:lang w:val="ru-RU"/>
          </w:rPr>
          <w:t>стырить с сайта музея</w:t>
        </w:r>
      </w:hyperlink>
      <w:r w:rsidRPr="0037405D">
        <w:rPr>
          <w:highlight w:val="yellow"/>
          <w:lang w:val="ru-RU"/>
        </w:rPr>
        <w:t>)</w:t>
      </w:r>
      <w:r w:rsidRPr="0037405D">
        <w:rPr>
          <w:b/>
          <w:i/>
          <w:highlight w:val="yellow"/>
          <w:lang w:val="ru-RU"/>
        </w:rPr>
        <w:t xml:space="preserve"> 5-54</w:t>
      </w:r>
    </w:p>
    <w:p w:rsidR="009C4138" w:rsidRDefault="009C4138" w:rsidP="009C4138">
      <w:pPr>
        <w:ind w:hanging="142"/>
      </w:pPr>
    </w:p>
    <w:p w:rsidR="009C4138" w:rsidRPr="00B4217E" w:rsidRDefault="009C4138" w:rsidP="009C4138">
      <w:pPr>
        <w:pStyle w:val="a3"/>
        <w:numPr>
          <w:ilvl w:val="0"/>
          <w:numId w:val="5"/>
        </w:numPr>
        <w:ind w:left="0" w:hanging="142"/>
        <w:rPr>
          <w:lang w:val="ru-RU"/>
        </w:rPr>
      </w:pPr>
      <w:r w:rsidRPr="00224B80">
        <w:rPr>
          <w:lang w:val="ru-RU"/>
        </w:rPr>
        <w:t xml:space="preserve">Для отображения каталога товаров/услуг (инфо из ЛР4) использовать </w:t>
      </w:r>
      <w:r w:rsidRPr="00224B80">
        <w:rPr>
          <w:b/>
          <w:lang w:val="ru-RU"/>
        </w:rPr>
        <w:t xml:space="preserve">CSS </w:t>
      </w:r>
      <w:proofErr w:type="spellStart"/>
      <w:r w:rsidRPr="00224B80">
        <w:rPr>
          <w:b/>
          <w:lang w:val="ru-RU"/>
        </w:rPr>
        <w:t>Grid</w:t>
      </w:r>
      <w:proofErr w:type="spellEnd"/>
      <w:r w:rsidRPr="00224B80">
        <w:rPr>
          <w:b/>
          <w:lang w:val="ru-RU"/>
        </w:rPr>
        <w:t xml:space="preserve"> </w:t>
      </w:r>
      <w:proofErr w:type="spellStart"/>
      <w:r w:rsidRPr="00224B80">
        <w:rPr>
          <w:b/>
          <w:lang w:val="ru-RU"/>
        </w:rPr>
        <w:t>Layout</w:t>
      </w:r>
      <w:proofErr w:type="spellEnd"/>
      <w:r w:rsidRPr="00ED31E7">
        <w:rPr>
          <w:b/>
          <w:lang w:val="ru-RU"/>
        </w:rPr>
        <w:t xml:space="preserve"> 6</w:t>
      </w:r>
      <w:r>
        <w:rPr>
          <w:b/>
          <w:lang w:val="en-US"/>
        </w:rPr>
        <w:t>b</w:t>
      </w:r>
      <w:r w:rsidRPr="00ED31E7">
        <w:rPr>
          <w:b/>
          <w:lang w:val="ru-RU"/>
        </w:rPr>
        <w:t>-59</w:t>
      </w:r>
    </w:p>
    <w:p w:rsidR="00B4217E" w:rsidRPr="00B4217E" w:rsidRDefault="00B4217E" w:rsidP="00B4217E">
      <w:pPr>
        <w:pStyle w:val="a3"/>
        <w:rPr>
          <w:lang w:val="ru-RU"/>
        </w:rPr>
      </w:pPr>
    </w:p>
    <w:p w:rsidR="00B4217E" w:rsidRPr="00B4217E" w:rsidRDefault="00B4217E" w:rsidP="00B4217E">
      <w:pPr>
        <w:pStyle w:val="a3"/>
        <w:numPr>
          <w:ilvl w:val="0"/>
          <w:numId w:val="5"/>
        </w:numPr>
        <w:ind w:left="0" w:hanging="142"/>
        <w:rPr>
          <w:highlight w:val="yellow"/>
          <w:lang w:val="ru-RU"/>
        </w:rPr>
      </w:pPr>
      <w:r w:rsidRPr="00B4217E">
        <w:rPr>
          <w:highlight w:val="yellow"/>
          <w:lang w:val="ru-RU"/>
        </w:rPr>
        <w:t xml:space="preserve">для списка компаний партнеров использовать блоки круглой формы, настроить для них ширину, цвет, тип и тень (в футере на глаз) </w:t>
      </w:r>
      <w:r w:rsidRPr="00B4217E">
        <w:rPr>
          <w:b/>
          <w:i/>
          <w:highlight w:val="yellow"/>
          <w:lang w:val="ru-RU"/>
        </w:rPr>
        <w:t>5-30, 5-107</w:t>
      </w:r>
    </w:p>
    <w:p w:rsidR="00B4217E" w:rsidRPr="00B4217E" w:rsidRDefault="00B4217E" w:rsidP="00B4217E">
      <w:pPr>
        <w:pStyle w:val="a3"/>
        <w:rPr>
          <w:lang w:val="ru-RU"/>
        </w:rPr>
      </w:pPr>
    </w:p>
    <w:p w:rsidR="00B4217E" w:rsidRPr="00F70891" w:rsidRDefault="00B4217E" w:rsidP="00B4217E">
      <w:pPr>
        <w:pStyle w:val="a3"/>
        <w:numPr>
          <w:ilvl w:val="0"/>
          <w:numId w:val="5"/>
        </w:numPr>
        <w:ind w:left="0" w:hanging="142"/>
        <w:rPr>
          <w:highlight w:val="yellow"/>
          <w:lang w:val="ru-RU"/>
        </w:rPr>
      </w:pPr>
      <w:r w:rsidRPr="00B4217E">
        <w:rPr>
          <w:highlight w:val="yellow"/>
          <w:lang w:val="ru-RU"/>
        </w:rPr>
        <w:t xml:space="preserve">Область навигации по сайту (наименование страниц) должна фиксироваться при прокрутке остальной страницы. </w:t>
      </w:r>
      <w:r w:rsidRPr="00B4217E">
        <w:rPr>
          <w:b/>
          <w:i/>
          <w:highlight w:val="yellow"/>
          <w:lang w:val="ru-RU"/>
        </w:rPr>
        <w:t>5-149</w:t>
      </w:r>
    </w:p>
    <w:p w:rsidR="00F70891" w:rsidRPr="00F70891" w:rsidRDefault="00F70891" w:rsidP="00F70891">
      <w:pPr>
        <w:pStyle w:val="a3"/>
        <w:rPr>
          <w:highlight w:val="yellow"/>
          <w:lang w:val="ru-RU"/>
        </w:rPr>
      </w:pPr>
    </w:p>
    <w:p w:rsidR="00F70891" w:rsidRPr="00B4217E" w:rsidRDefault="00F70891" w:rsidP="00B4217E">
      <w:pPr>
        <w:pStyle w:val="a3"/>
        <w:numPr>
          <w:ilvl w:val="0"/>
          <w:numId w:val="5"/>
        </w:numPr>
        <w:ind w:left="0" w:hanging="142"/>
        <w:rPr>
          <w:highlight w:val="yellow"/>
          <w:lang w:val="ru-RU"/>
        </w:rPr>
      </w:pPr>
      <w:r w:rsidRPr="00F70891">
        <w:rPr>
          <w:highlight w:val="yellow"/>
          <w:lang w:val="ru-RU"/>
        </w:rPr>
        <w:t xml:space="preserve">Настроить </w:t>
      </w:r>
      <w:r w:rsidRPr="00F70891">
        <w:rPr>
          <w:b/>
          <w:highlight w:val="yellow"/>
          <w:lang w:val="ru-RU"/>
        </w:rPr>
        <w:t>шрифт</w:t>
      </w:r>
      <w:r w:rsidRPr="00F70891">
        <w:rPr>
          <w:highlight w:val="yellow"/>
          <w:lang w:val="ru-RU"/>
        </w:rPr>
        <w:t xml:space="preserve"> и </w:t>
      </w:r>
      <w:r w:rsidRPr="00F70891">
        <w:rPr>
          <w:b/>
          <w:highlight w:val="yellow"/>
          <w:lang w:val="ru-RU"/>
        </w:rPr>
        <w:t>кернинг</w:t>
      </w:r>
      <w:r w:rsidRPr="00F70891">
        <w:rPr>
          <w:highlight w:val="yellow"/>
          <w:lang w:val="ru-RU"/>
        </w:rPr>
        <w:t xml:space="preserve"> для наименования компании </w:t>
      </w:r>
      <w:r>
        <w:rPr>
          <w:highlight w:val="yellow"/>
          <w:lang w:val="ru-RU"/>
        </w:rPr>
        <w:t xml:space="preserve">(название вынести в </w:t>
      </w:r>
      <w:proofErr w:type="spellStart"/>
      <w:r>
        <w:rPr>
          <w:highlight w:val="yellow"/>
          <w:lang w:val="ru-RU"/>
        </w:rPr>
        <w:t>нав</w:t>
      </w:r>
      <w:proofErr w:type="spellEnd"/>
      <w:r>
        <w:rPr>
          <w:highlight w:val="yellow"/>
          <w:lang w:val="ru-RU"/>
        </w:rPr>
        <w:t xml:space="preserve"> бар вместо </w:t>
      </w:r>
      <w:r>
        <w:rPr>
          <w:highlight w:val="yellow"/>
          <w:lang w:val="en-US"/>
        </w:rPr>
        <w:t>Museum</w:t>
      </w:r>
      <w:r w:rsidRPr="00F70891">
        <w:rPr>
          <w:highlight w:val="yellow"/>
          <w:lang w:val="ru-RU"/>
        </w:rPr>
        <w:t xml:space="preserve"> </w:t>
      </w:r>
      <w:r>
        <w:rPr>
          <w:highlight w:val="yellow"/>
          <w:lang w:val="en-US"/>
        </w:rPr>
        <w:t>App</w:t>
      </w:r>
      <w:r>
        <w:rPr>
          <w:highlight w:val="yellow"/>
          <w:lang w:val="ru-RU"/>
        </w:rPr>
        <w:t xml:space="preserve"> - </w:t>
      </w:r>
      <w:hyperlink r:id="rId7" w:history="1">
        <w:proofErr w:type="spellStart"/>
        <w:r w:rsidRPr="00F70891">
          <w:rPr>
            <w:rStyle w:val="a4"/>
            <w:highlight w:val="yellow"/>
            <w:lang w:val="ru-RU"/>
          </w:rPr>
          <w:t>референс</w:t>
        </w:r>
        <w:proofErr w:type="spellEnd"/>
      </w:hyperlink>
      <w:r>
        <w:rPr>
          <w:highlight w:val="yellow"/>
          <w:lang w:val="ru-RU"/>
        </w:rPr>
        <w:t>)</w:t>
      </w:r>
      <w:r w:rsidRPr="00F70891">
        <w:rPr>
          <w:b/>
          <w:i/>
          <w:highlight w:val="yellow"/>
          <w:lang w:val="ru-RU"/>
        </w:rPr>
        <w:t>6а-26</w:t>
      </w:r>
    </w:p>
    <w:p w:rsidR="00B4217E" w:rsidRDefault="00B4217E" w:rsidP="00B4217E">
      <w:pPr>
        <w:pStyle w:val="a3"/>
        <w:ind w:left="0"/>
        <w:rPr>
          <w:rFonts w:asciiTheme="minorHAnsi" w:eastAsiaTheme="minorHAnsi" w:hAnsiTheme="minorHAnsi" w:cstheme="minorBidi"/>
          <w:lang w:val="ru-RU" w:eastAsia="en-US"/>
        </w:rPr>
      </w:pPr>
    </w:p>
    <w:p w:rsidR="009C4138" w:rsidRPr="00224B80" w:rsidRDefault="00B4217E" w:rsidP="00B4217E">
      <w:pPr>
        <w:pStyle w:val="a3"/>
        <w:ind w:left="0"/>
        <w:rPr>
          <w:lang w:val="ru-RU"/>
        </w:rPr>
      </w:pPr>
      <w:r>
        <w:rPr>
          <w:b/>
          <w:lang w:val="ru-RU"/>
        </w:rPr>
        <w:t>Главная:</w:t>
      </w:r>
      <w:r w:rsidR="009C4138" w:rsidRPr="00224B80">
        <w:rPr>
          <w:lang w:val="ru-RU"/>
        </w:rPr>
        <w:t xml:space="preserve"> </w:t>
      </w:r>
    </w:p>
    <w:p w:rsidR="009C4138" w:rsidRPr="00224B80" w:rsidRDefault="009C4138" w:rsidP="00B4217E">
      <w:pPr>
        <w:pStyle w:val="a3"/>
        <w:numPr>
          <w:ilvl w:val="0"/>
          <w:numId w:val="5"/>
        </w:numPr>
        <w:ind w:left="567" w:firstLine="0"/>
        <w:rPr>
          <w:lang w:val="ru-RU"/>
        </w:rPr>
      </w:pPr>
      <w:r w:rsidRPr="00224B80">
        <w:rPr>
          <w:lang w:val="ru-RU"/>
        </w:rPr>
        <w:t xml:space="preserve">Использовать </w:t>
      </w:r>
      <w:r w:rsidRPr="00224B80">
        <w:rPr>
          <w:b/>
          <w:lang w:val="ru-RU"/>
        </w:rPr>
        <w:t>анимацию</w:t>
      </w:r>
      <w:r w:rsidRPr="00224B80">
        <w:rPr>
          <w:lang w:val="ru-RU"/>
        </w:rPr>
        <w:t xml:space="preserve"> для объектов на баннере (комбинация </w:t>
      </w:r>
      <w:proofErr w:type="spellStart"/>
      <w:r w:rsidRPr="00224B80">
        <w:rPr>
          <w:b/>
          <w:lang w:val="ru-RU"/>
        </w:rPr>
        <w:t>animation</w:t>
      </w:r>
      <w:proofErr w:type="spellEnd"/>
      <w:r w:rsidRPr="00224B80">
        <w:rPr>
          <w:lang w:val="ru-RU"/>
        </w:rPr>
        <w:t xml:space="preserve"> и </w:t>
      </w:r>
      <w:proofErr w:type="spellStart"/>
      <w:r w:rsidRPr="00224B80">
        <w:rPr>
          <w:b/>
          <w:lang w:val="ru-RU"/>
        </w:rPr>
        <w:t>transform</w:t>
      </w:r>
      <w:proofErr w:type="spellEnd"/>
      <w:r w:rsidRPr="00224B80">
        <w:rPr>
          <w:lang w:val="ru-RU"/>
        </w:rPr>
        <w:t xml:space="preserve"> обязательна)</w:t>
      </w:r>
      <w:r w:rsidRPr="00806D76">
        <w:rPr>
          <w:lang w:val="ru-RU"/>
        </w:rPr>
        <w:t xml:space="preserve"> </w:t>
      </w:r>
      <w:r>
        <w:rPr>
          <w:b/>
          <w:i/>
          <w:lang w:val="ru-RU"/>
        </w:rPr>
        <w:t>6b-18</w:t>
      </w:r>
      <w:r w:rsidRPr="00806D76">
        <w:rPr>
          <w:b/>
          <w:i/>
          <w:lang w:val="ru-RU"/>
        </w:rPr>
        <w:t xml:space="preserve">, </w:t>
      </w:r>
      <w:r>
        <w:rPr>
          <w:b/>
          <w:i/>
          <w:lang w:val="ru-RU"/>
        </w:rPr>
        <w:t>6b-3</w:t>
      </w:r>
      <w:r w:rsidRPr="00806D76">
        <w:rPr>
          <w:b/>
          <w:i/>
          <w:lang w:val="ru-RU"/>
        </w:rPr>
        <w:t>6</w:t>
      </w:r>
    </w:p>
    <w:p w:rsidR="009C4138" w:rsidRPr="00B4217E" w:rsidRDefault="009C4138" w:rsidP="00C4453F">
      <w:pPr>
        <w:pStyle w:val="a3"/>
        <w:numPr>
          <w:ilvl w:val="0"/>
          <w:numId w:val="5"/>
        </w:numPr>
        <w:ind w:left="567" w:firstLine="0"/>
        <w:rPr>
          <w:lang w:val="ru-RU"/>
        </w:rPr>
      </w:pPr>
      <w:r w:rsidRPr="00B4217E">
        <w:rPr>
          <w:lang w:val="ru-RU"/>
        </w:rPr>
        <w:t xml:space="preserve">Для отображения инфо о последней статье использовать </w:t>
      </w:r>
      <w:r w:rsidRPr="00B4217E">
        <w:rPr>
          <w:b/>
          <w:lang w:val="ru-RU"/>
        </w:rPr>
        <w:t>позиционирование</w:t>
      </w:r>
      <w:r w:rsidRPr="00B4217E">
        <w:rPr>
          <w:lang w:val="ru-RU"/>
        </w:rPr>
        <w:t xml:space="preserve"> (</w:t>
      </w:r>
      <w:proofErr w:type="spellStart"/>
      <w:r w:rsidRPr="00B4217E">
        <w:rPr>
          <w:b/>
          <w:lang w:val="ru-RU"/>
        </w:rPr>
        <w:t>position</w:t>
      </w:r>
      <w:proofErr w:type="spellEnd"/>
      <w:r w:rsidRPr="00B4217E">
        <w:rPr>
          <w:lang w:val="ru-RU"/>
        </w:rPr>
        <w:t xml:space="preserve">) </w:t>
      </w:r>
      <w:r w:rsidRPr="00B4217E">
        <w:rPr>
          <w:b/>
          <w:i/>
          <w:lang w:val="ru-RU"/>
        </w:rPr>
        <w:t>5-144</w:t>
      </w:r>
    </w:p>
    <w:p w:rsidR="009C4138" w:rsidRDefault="009C4138" w:rsidP="009C4138"/>
    <w:p w:rsidR="009C4138" w:rsidRDefault="009C4138" w:rsidP="009C4138">
      <w:r w:rsidRPr="001C4080">
        <w:rPr>
          <w:b/>
        </w:rPr>
        <w:t>О компании</w:t>
      </w:r>
      <w:r>
        <w:t xml:space="preserve">: </w:t>
      </w:r>
    </w:p>
    <w:p w:rsidR="009C4138" w:rsidRPr="00806D76" w:rsidRDefault="009C4138" w:rsidP="009C4138">
      <w:r w:rsidRPr="00F70891">
        <w:rPr>
          <w:highlight w:val="yellow"/>
        </w:rPr>
        <w:t xml:space="preserve">Использовать трансформацию для отображения логотипа </w:t>
      </w:r>
      <w:proofErr w:type="gramStart"/>
      <w:r w:rsidRPr="00F70891">
        <w:rPr>
          <w:highlight w:val="yellow"/>
        </w:rPr>
        <w:t>(</w:t>
      </w:r>
      <w:r w:rsidR="00F70891" w:rsidRPr="00F70891">
        <w:rPr>
          <w:highlight w:val="yellow"/>
        </w:rPr>
        <w:t>:</w:t>
      </w:r>
      <w:r w:rsidR="00F70891" w:rsidRPr="00F70891">
        <w:rPr>
          <w:highlight w:val="yellow"/>
          <w:lang w:val="en-US"/>
        </w:rPr>
        <w:t>hover</w:t>
      </w:r>
      <w:proofErr w:type="gramEnd"/>
      <w:r w:rsidR="00F70891" w:rsidRPr="00F70891">
        <w:rPr>
          <w:highlight w:val="yellow"/>
        </w:rPr>
        <w:t xml:space="preserve"> { </w:t>
      </w:r>
      <w:r w:rsidR="00F70891" w:rsidRPr="00F70891">
        <w:rPr>
          <w:highlight w:val="yellow"/>
          <w:lang w:val="en-US"/>
        </w:rPr>
        <w:t>transform</w:t>
      </w:r>
      <w:r w:rsidR="00F70891" w:rsidRPr="00F70891">
        <w:rPr>
          <w:highlight w:val="yellow"/>
        </w:rPr>
        <w:t xml:space="preserve">: </w:t>
      </w:r>
      <w:r w:rsidR="00F70891" w:rsidRPr="00F70891">
        <w:rPr>
          <w:highlight w:val="yellow"/>
          <w:lang w:val="en-US"/>
        </w:rPr>
        <w:t>scale</w:t>
      </w:r>
      <w:r w:rsidR="00F70891" w:rsidRPr="00F70891">
        <w:rPr>
          <w:highlight w:val="yellow"/>
        </w:rPr>
        <w:t>(1.1) !</w:t>
      </w:r>
      <w:r w:rsidR="00F70891" w:rsidRPr="00F70891">
        <w:rPr>
          <w:highlight w:val="yellow"/>
          <w:lang w:val="en-US"/>
        </w:rPr>
        <w:t>important</w:t>
      </w:r>
      <w:r w:rsidR="00F70891" w:rsidRPr="00F70891">
        <w:rPr>
          <w:highlight w:val="yellow"/>
        </w:rPr>
        <w:t>;}</w:t>
      </w:r>
      <w:r w:rsidRPr="00F70891">
        <w:rPr>
          <w:highlight w:val="yellow"/>
        </w:rPr>
        <w:t xml:space="preserve">) </w:t>
      </w:r>
      <w:r w:rsidRPr="00F70891">
        <w:rPr>
          <w:b/>
          <w:i/>
          <w:highlight w:val="yellow"/>
        </w:rPr>
        <w:t>6</w:t>
      </w:r>
      <w:r w:rsidRPr="00F70891">
        <w:rPr>
          <w:b/>
          <w:i/>
          <w:highlight w:val="yellow"/>
          <w:lang w:val="en-US"/>
        </w:rPr>
        <w:t>a</w:t>
      </w:r>
      <w:r w:rsidRPr="00F70891">
        <w:rPr>
          <w:b/>
          <w:i/>
          <w:highlight w:val="yellow"/>
        </w:rPr>
        <w:t>-121</w:t>
      </w:r>
      <w:bookmarkStart w:id="1" w:name="_GoBack"/>
      <w:bookmarkEnd w:id="1"/>
    </w:p>
    <w:p w:rsidR="009C4138" w:rsidRDefault="009C4138" w:rsidP="009C4138"/>
    <w:p w:rsidR="009C4138" w:rsidRDefault="009C4138" w:rsidP="009C4138">
      <w:r>
        <w:lastRenderedPageBreak/>
        <w:t xml:space="preserve">Для сертификата использовать </w:t>
      </w:r>
    </w:p>
    <w:p w:rsidR="009C4138" w:rsidRDefault="009C4138" w:rsidP="009C4138">
      <w:r w:rsidRPr="004A4073">
        <w:rPr>
          <w:highlight w:val="yellow"/>
        </w:rPr>
        <w:t>изображения для границ из графического файла</w:t>
      </w:r>
      <w:r>
        <w:t xml:space="preserve"> (не забыть про </w:t>
      </w:r>
      <w:proofErr w:type="spellStart"/>
      <w:r>
        <w:t>вендорные</w:t>
      </w:r>
      <w:proofErr w:type="spellEnd"/>
      <w:r>
        <w:t xml:space="preserve"> префиксы), </w:t>
      </w:r>
    </w:p>
    <w:p w:rsidR="009C4138" w:rsidRPr="00674278" w:rsidRDefault="009C4138" w:rsidP="009C4138">
      <w:pPr>
        <w:pStyle w:val="a3"/>
        <w:numPr>
          <w:ilvl w:val="0"/>
          <w:numId w:val="5"/>
        </w:numPr>
        <w:rPr>
          <w:lang w:val="ru-RU"/>
        </w:rPr>
      </w:pPr>
      <w:r w:rsidRPr="00674278">
        <w:rPr>
          <w:lang w:val="ru-RU"/>
        </w:rPr>
        <w:t>фоновое изображение,</w:t>
      </w:r>
      <w:r w:rsidRPr="00674278">
        <w:rPr>
          <w:lang w:val="en-US"/>
        </w:rPr>
        <w:t xml:space="preserve"> </w:t>
      </w:r>
      <w:r>
        <w:rPr>
          <w:b/>
          <w:i/>
          <w:lang w:val="en-US"/>
        </w:rPr>
        <w:t>5-50</w:t>
      </w:r>
    </w:p>
    <w:p w:rsidR="009C4138" w:rsidRPr="00674278" w:rsidRDefault="009C4138" w:rsidP="009C4138">
      <w:pPr>
        <w:pStyle w:val="a3"/>
        <w:numPr>
          <w:ilvl w:val="0"/>
          <w:numId w:val="5"/>
        </w:numPr>
        <w:rPr>
          <w:lang w:val="ru-RU"/>
        </w:rPr>
      </w:pPr>
      <w:r w:rsidRPr="00674278">
        <w:rPr>
          <w:lang w:val="ru-RU"/>
        </w:rPr>
        <w:t xml:space="preserve">градиент, </w:t>
      </w:r>
      <w:r w:rsidRPr="00674278">
        <w:rPr>
          <w:b/>
          <w:i/>
          <w:lang w:val="en-US"/>
        </w:rPr>
        <w:t>5-70</w:t>
      </w:r>
    </w:p>
    <w:p w:rsidR="009C4138" w:rsidRPr="00224B80" w:rsidRDefault="009C4138" w:rsidP="009C4138">
      <w:pPr>
        <w:pStyle w:val="a3"/>
        <w:numPr>
          <w:ilvl w:val="0"/>
          <w:numId w:val="5"/>
        </w:numPr>
        <w:rPr>
          <w:lang w:val="ru-RU"/>
        </w:rPr>
      </w:pPr>
      <w:r w:rsidRPr="00610BC6">
        <w:t>z-</w:t>
      </w:r>
      <w:proofErr w:type="spellStart"/>
      <w:r w:rsidRPr="00610BC6">
        <w:t>index</w:t>
      </w:r>
      <w:proofErr w:type="spellEnd"/>
      <w:proofErr w:type="gramStart"/>
      <w:r w:rsidRPr="00224B80">
        <w:rPr>
          <w:lang w:val="ru-RU"/>
        </w:rPr>
        <w:t>, )</w:t>
      </w:r>
      <w:proofErr w:type="gramEnd"/>
      <w:r>
        <w:rPr>
          <w:lang w:val="ru-RU"/>
        </w:rPr>
        <w:t xml:space="preserve"> </w:t>
      </w:r>
      <w:r>
        <w:rPr>
          <w:b/>
          <w:i/>
          <w:lang w:val="ru-RU"/>
        </w:rPr>
        <w:t>5-154</w:t>
      </w:r>
    </w:p>
    <w:p w:rsidR="009C4138" w:rsidRPr="00F74DBD" w:rsidRDefault="009C4138" w:rsidP="009C4138">
      <w:pPr>
        <w:pStyle w:val="a3"/>
        <w:numPr>
          <w:ilvl w:val="0"/>
          <w:numId w:val="5"/>
        </w:numPr>
        <w:rPr>
          <w:lang w:val="en-US"/>
        </w:rPr>
      </w:pPr>
      <w:r w:rsidRPr="00F74DBD">
        <w:rPr>
          <w:lang w:val="ru-RU"/>
        </w:rPr>
        <w:t>настройку</w:t>
      </w:r>
      <w:r w:rsidRPr="00F74DBD">
        <w:rPr>
          <w:lang w:val="en-US"/>
        </w:rPr>
        <w:t xml:space="preserve"> </w:t>
      </w:r>
      <w:r w:rsidRPr="00F74DBD">
        <w:rPr>
          <w:lang w:val="ru-RU"/>
        </w:rPr>
        <w:t>шрифтов</w:t>
      </w:r>
      <w:r w:rsidRPr="00F74DBD">
        <w:rPr>
          <w:lang w:val="en-US"/>
        </w:rPr>
        <w:t xml:space="preserve"> </w:t>
      </w:r>
      <w:r w:rsidRPr="00F74DBD">
        <w:rPr>
          <w:highlight w:val="yellow"/>
          <w:lang w:val="en-US"/>
        </w:rPr>
        <w:t xml:space="preserve">(font-family, font-size, font-style </w:t>
      </w:r>
      <w:r w:rsidRPr="00F74DBD">
        <w:rPr>
          <w:highlight w:val="yellow"/>
          <w:lang w:val="ru-RU"/>
        </w:rPr>
        <w:t>и</w:t>
      </w:r>
      <w:r w:rsidRPr="00F74DBD">
        <w:rPr>
          <w:highlight w:val="yellow"/>
          <w:lang w:val="en-US"/>
        </w:rPr>
        <w:t xml:space="preserve"> </w:t>
      </w:r>
      <w:r w:rsidRPr="00F74DBD">
        <w:rPr>
          <w:highlight w:val="yellow"/>
          <w:lang w:val="ru-RU"/>
        </w:rPr>
        <w:t>т</w:t>
      </w:r>
      <w:r w:rsidRPr="00F74DBD">
        <w:rPr>
          <w:highlight w:val="yellow"/>
          <w:lang w:val="en-US"/>
        </w:rPr>
        <w:t>.</w:t>
      </w:r>
      <w:r w:rsidRPr="00F74DBD">
        <w:rPr>
          <w:highlight w:val="yellow"/>
          <w:lang w:val="ru-RU"/>
        </w:rPr>
        <w:t>д</w:t>
      </w:r>
      <w:r w:rsidRPr="00F74DBD">
        <w:rPr>
          <w:highlight w:val="yellow"/>
          <w:lang w:val="en-US"/>
        </w:rPr>
        <w:t>.?)</w:t>
      </w:r>
    </w:p>
    <w:p w:rsidR="009C4138" w:rsidRPr="00224B80" w:rsidRDefault="009C4138" w:rsidP="009C4138">
      <w:pPr>
        <w:pStyle w:val="a3"/>
        <w:numPr>
          <w:ilvl w:val="0"/>
          <w:numId w:val="5"/>
        </w:numPr>
        <w:rPr>
          <w:lang w:val="ru-RU"/>
        </w:rPr>
      </w:pPr>
      <w:r w:rsidRPr="00224B80">
        <w:rPr>
          <w:lang w:val="ru-RU"/>
        </w:rPr>
        <w:t xml:space="preserve">выравнивание текста </w:t>
      </w:r>
      <w:r w:rsidRPr="000A7D37">
        <w:rPr>
          <w:b/>
          <w:i/>
          <w:lang w:val="ru-RU"/>
        </w:rPr>
        <w:t>6а</w:t>
      </w:r>
      <w:r>
        <w:rPr>
          <w:b/>
          <w:i/>
          <w:lang w:val="ru-RU"/>
        </w:rPr>
        <w:t>-4</w:t>
      </w:r>
    </w:p>
    <w:p w:rsidR="009C4138" w:rsidRDefault="009C4138" w:rsidP="009C4138">
      <w:r>
        <w:t>Настроить оформление остальных элементов страницы –</w:t>
      </w:r>
    </w:p>
    <w:p w:rsidR="009C4138" w:rsidRPr="00224B80" w:rsidRDefault="009C4138" w:rsidP="009C4138">
      <w:pPr>
        <w:pStyle w:val="a3"/>
        <w:numPr>
          <w:ilvl w:val="0"/>
          <w:numId w:val="6"/>
        </w:numPr>
        <w:rPr>
          <w:lang w:val="ru-RU"/>
        </w:rPr>
      </w:pPr>
      <w:r w:rsidRPr="00224B80">
        <w:rPr>
          <w:lang w:val="ru-RU"/>
        </w:rPr>
        <w:t>история по годам списком,</w:t>
      </w:r>
    </w:p>
    <w:p w:rsidR="009C4138" w:rsidRPr="00224B80" w:rsidRDefault="009C4138" w:rsidP="009C4138">
      <w:pPr>
        <w:pStyle w:val="a3"/>
        <w:numPr>
          <w:ilvl w:val="0"/>
          <w:numId w:val="6"/>
        </w:numPr>
        <w:rPr>
          <w:lang w:val="ru-RU"/>
        </w:rPr>
      </w:pPr>
      <w:r w:rsidRPr="00224B80">
        <w:rPr>
          <w:lang w:val="ru-RU"/>
        </w:rPr>
        <w:t xml:space="preserve">реквизиты выделить шрифтом, </w:t>
      </w:r>
    </w:p>
    <w:p w:rsidR="009C4138" w:rsidRDefault="009C4138" w:rsidP="009C4138">
      <w:pPr>
        <w:pStyle w:val="a3"/>
        <w:numPr>
          <w:ilvl w:val="0"/>
          <w:numId w:val="6"/>
        </w:numPr>
        <w:rPr>
          <w:lang w:val="ru-RU"/>
        </w:rPr>
      </w:pPr>
      <w:r w:rsidRPr="00224B80">
        <w:rPr>
          <w:lang w:val="ru-RU"/>
        </w:rPr>
        <w:t>видео/аудио -стиль выбрать самим.</w:t>
      </w:r>
    </w:p>
    <w:p w:rsidR="009C4138" w:rsidRDefault="009C4138" w:rsidP="009C4138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2CC9420" wp14:editId="5D5B88DC">
            <wp:simplePos x="0" y="0"/>
            <wp:positionH relativeFrom="column">
              <wp:posOffset>114300</wp:posOffset>
            </wp:positionH>
            <wp:positionV relativeFrom="paragraph">
              <wp:posOffset>147955</wp:posOffset>
            </wp:positionV>
            <wp:extent cx="2115820" cy="314452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C759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9C4138" w:rsidRDefault="009C4138" w:rsidP="009C4138">
      <w:r w:rsidRPr="001C4080">
        <w:rPr>
          <w:b/>
        </w:rPr>
        <w:lastRenderedPageBreak/>
        <w:t>Новости</w:t>
      </w:r>
      <w:r>
        <w:t xml:space="preserve">: </w:t>
      </w:r>
    </w:p>
    <w:p w:rsidR="009C4138" w:rsidRPr="00224B80" w:rsidRDefault="009C4138" w:rsidP="009C4138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список статей </w:t>
      </w:r>
      <w:r w:rsidRPr="00224B80">
        <w:rPr>
          <w:b/>
          <w:lang w:val="ru-RU"/>
        </w:rPr>
        <w:t>(7 статей)</w:t>
      </w:r>
    </w:p>
    <w:p w:rsidR="009C4138" w:rsidRPr="00A9614B" w:rsidRDefault="009C4138" w:rsidP="009C4138">
      <w:pPr>
        <w:pStyle w:val="a3"/>
        <w:numPr>
          <w:ilvl w:val="1"/>
          <w:numId w:val="7"/>
        </w:numPr>
        <w:rPr>
          <w:lang w:val="ru-RU"/>
        </w:rPr>
      </w:pPr>
      <w:r w:rsidRPr="00224B80">
        <w:rPr>
          <w:lang w:val="ru-RU"/>
        </w:rPr>
        <w:t xml:space="preserve">использовать </w:t>
      </w:r>
      <w:proofErr w:type="spellStart"/>
      <w:r w:rsidRPr="00224B80">
        <w:rPr>
          <w:b/>
        </w:rPr>
        <w:t>overflow</w:t>
      </w:r>
      <w:proofErr w:type="spellEnd"/>
      <w:r w:rsidRPr="00224B80">
        <w:rPr>
          <w:lang w:val="ru-RU"/>
        </w:rPr>
        <w:t xml:space="preserve"> для краткой информации о статье и многоточие, когда краткая информация не помещается в выделенную область.</w:t>
      </w:r>
      <w:r w:rsidRPr="006F6756">
        <w:rPr>
          <w:lang w:val="ru-RU"/>
        </w:rPr>
        <w:t xml:space="preserve"> </w:t>
      </w:r>
      <w:r w:rsidRPr="000A7D37">
        <w:rPr>
          <w:b/>
          <w:i/>
          <w:lang w:val="ru-RU"/>
        </w:rPr>
        <w:t>6а</w:t>
      </w:r>
      <w:r>
        <w:rPr>
          <w:b/>
          <w:i/>
          <w:lang w:val="ru-RU"/>
        </w:rPr>
        <w:t>-20</w:t>
      </w:r>
    </w:p>
    <w:p w:rsidR="009C4138" w:rsidRPr="00224B80" w:rsidRDefault="009C4138" w:rsidP="009C4138">
      <w:pPr>
        <w:pStyle w:val="a3"/>
        <w:numPr>
          <w:ilvl w:val="1"/>
          <w:numId w:val="7"/>
        </w:numPr>
        <w:rPr>
          <w:lang w:val="ru-RU"/>
        </w:rPr>
      </w:pPr>
      <w:r w:rsidRPr="00224B80">
        <w:rPr>
          <w:b/>
          <w:lang w:val="ru-RU"/>
        </w:rPr>
        <w:t>многоколоночный макет</w:t>
      </w:r>
      <w:r w:rsidRPr="00224B80">
        <w:rPr>
          <w:lang w:val="ru-RU"/>
        </w:rPr>
        <w:t xml:space="preserve"> для отображения текста статьи</w:t>
      </w:r>
      <w:r>
        <w:rPr>
          <w:lang w:val="ru-RU"/>
        </w:rPr>
        <w:t xml:space="preserve"> </w:t>
      </w:r>
      <w:r>
        <w:rPr>
          <w:b/>
          <w:i/>
          <w:lang w:val="ru-RU"/>
        </w:rPr>
        <w:t>6</w:t>
      </w:r>
      <w:r>
        <w:rPr>
          <w:b/>
          <w:i/>
          <w:lang w:val="en-US"/>
        </w:rPr>
        <w:t>b</w:t>
      </w:r>
      <w:r w:rsidRPr="006F6756">
        <w:rPr>
          <w:b/>
          <w:i/>
          <w:lang w:val="ru-RU"/>
        </w:rPr>
        <w:t>-71</w:t>
      </w:r>
    </w:p>
    <w:p w:rsidR="009C4138" w:rsidRDefault="009C4138" w:rsidP="009C4138"/>
    <w:p w:rsidR="009C4138" w:rsidRDefault="009C4138" w:rsidP="009C4138"/>
    <w:p w:rsidR="009C4138" w:rsidRDefault="009C4138" w:rsidP="009C4138"/>
    <w:p w:rsidR="009C4138" w:rsidRDefault="009C4138" w:rsidP="009C4138"/>
    <w:p w:rsidR="009C4138" w:rsidRDefault="009C4138" w:rsidP="009C4138">
      <w:r w:rsidRPr="001C4080">
        <w:rPr>
          <w:b/>
        </w:rPr>
        <w:t>Словарь терминов и понятий</w:t>
      </w:r>
      <w:r>
        <w:t xml:space="preserve">: </w:t>
      </w:r>
    </w:p>
    <w:p w:rsidR="009C4138" w:rsidRPr="00A9614B" w:rsidRDefault="009C4138" w:rsidP="009C4138">
      <w:pPr>
        <w:pStyle w:val="a3"/>
        <w:numPr>
          <w:ilvl w:val="0"/>
          <w:numId w:val="9"/>
        </w:numPr>
        <w:ind w:left="1560"/>
        <w:rPr>
          <w:b/>
          <w:lang w:val="ru-RU"/>
        </w:rPr>
      </w:pPr>
      <w:r w:rsidRPr="00A9614B">
        <w:rPr>
          <w:lang w:val="ru-RU"/>
        </w:rPr>
        <w:t xml:space="preserve">добавить </w:t>
      </w:r>
      <w:r w:rsidRPr="00A9614B">
        <w:rPr>
          <w:b/>
          <w:lang w:val="ru-RU"/>
        </w:rPr>
        <w:t>дату добавления на сайт</w:t>
      </w:r>
    </w:p>
    <w:p w:rsidR="009C4138" w:rsidRDefault="009C4138" w:rsidP="009C4138">
      <w:pPr>
        <w:pStyle w:val="a3"/>
        <w:numPr>
          <w:ilvl w:val="0"/>
          <w:numId w:val="9"/>
        </w:numPr>
        <w:ind w:left="1560"/>
        <w:rPr>
          <w:lang w:val="ru-RU"/>
        </w:rPr>
      </w:pPr>
      <w:r w:rsidRPr="00A9614B">
        <w:rPr>
          <w:lang w:val="ru-RU"/>
        </w:rPr>
        <w:t>выбрать стиль самим</w:t>
      </w:r>
    </w:p>
    <w:p w:rsidR="009C4138" w:rsidRPr="00A9614B" w:rsidRDefault="009C4138" w:rsidP="009C4138"/>
    <w:p w:rsidR="009C4138" w:rsidRPr="006F6756" w:rsidRDefault="009C4138" w:rsidP="009C4138">
      <w:pPr>
        <w:rPr>
          <w:bCs/>
        </w:rPr>
      </w:pPr>
      <w:r w:rsidRPr="001C4080">
        <w:rPr>
          <w:b/>
        </w:rPr>
        <w:t>Контакты</w:t>
      </w:r>
      <w:r>
        <w:t xml:space="preserve">: Фото сотрудников с описанием выполняемых работ, телефонами, почтой и т.д. - использовать </w:t>
      </w:r>
      <w:r w:rsidRPr="00130120">
        <w:rPr>
          <w:b/>
          <w:bCs/>
          <w:lang w:val="en-US"/>
        </w:rPr>
        <w:t>Flexbox</w:t>
      </w:r>
      <w:r>
        <w:rPr>
          <w:b/>
          <w:bCs/>
        </w:rPr>
        <w:t xml:space="preserve"> </w:t>
      </w:r>
      <w:r w:rsidRPr="004E4E93">
        <w:rPr>
          <w:bCs/>
        </w:rPr>
        <w:t>для размещения инфо о каждом сотруднике</w:t>
      </w:r>
      <w:r w:rsidRPr="006F6756">
        <w:rPr>
          <w:bCs/>
        </w:rPr>
        <w:t xml:space="preserve"> </w:t>
      </w:r>
      <w:r>
        <w:rPr>
          <w:b/>
          <w:i/>
        </w:rPr>
        <w:t>6</w:t>
      </w:r>
      <w:r>
        <w:rPr>
          <w:b/>
          <w:i/>
          <w:lang w:val="en-US"/>
        </w:rPr>
        <w:t>b</w:t>
      </w:r>
      <w:r>
        <w:rPr>
          <w:b/>
          <w:i/>
        </w:rPr>
        <w:t>-75</w:t>
      </w:r>
    </w:p>
    <w:p w:rsidR="009C4138" w:rsidRPr="00130120" w:rsidRDefault="009C4138" w:rsidP="009C4138"/>
    <w:p w:rsidR="009C4138" w:rsidRDefault="009C4138" w:rsidP="009C4138">
      <w:r w:rsidRPr="001C4080">
        <w:rPr>
          <w:b/>
        </w:rPr>
        <w:t>Политика конфиденциальности</w:t>
      </w:r>
      <w:r>
        <w:t>– свой стиль</w:t>
      </w:r>
    </w:p>
    <w:p w:rsidR="009C4138" w:rsidRDefault="009C4138" w:rsidP="009C4138"/>
    <w:p w:rsidR="009C4138" w:rsidRDefault="009C4138" w:rsidP="009C4138">
      <w:pPr>
        <w:rPr>
          <w:b/>
          <w:i/>
        </w:rPr>
      </w:pPr>
      <w:r w:rsidRPr="00610BC6">
        <w:rPr>
          <w:b/>
        </w:rPr>
        <w:t>Вакансии</w:t>
      </w:r>
      <w:r>
        <w:t xml:space="preserve">: использовать </w:t>
      </w:r>
      <w:r w:rsidRPr="00D479BB">
        <w:rPr>
          <w:b/>
        </w:rPr>
        <w:t>плавающие блоки</w:t>
      </w:r>
      <w:r>
        <w:t xml:space="preserve"> (</w:t>
      </w:r>
      <w:proofErr w:type="spellStart"/>
      <w:r w:rsidRPr="004E4E93">
        <w:rPr>
          <w:b/>
        </w:rPr>
        <w:t>float</w:t>
      </w:r>
      <w:proofErr w:type="spellEnd"/>
      <w:r>
        <w:t xml:space="preserve">, </w:t>
      </w:r>
      <w:proofErr w:type="spellStart"/>
      <w:r w:rsidRPr="004E4E93">
        <w:rPr>
          <w:b/>
          <w:bCs/>
        </w:rPr>
        <w:t>clear</w:t>
      </w:r>
      <w:proofErr w:type="spellEnd"/>
      <w:r>
        <w:t>)</w:t>
      </w:r>
      <w:r w:rsidRPr="006F6756">
        <w:t xml:space="preserve"> </w:t>
      </w:r>
      <w:r w:rsidRPr="00A9614B">
        <w:rPr>
          <w:b/>
          <w:i/>
        </w:rPr>
        <w:t>5-156</w:t>
      </w:r>
    </w:p>
    <w:p w:rsidR="009C4138" w:rsidRPr="00A9614B" w:rsidRDefault="009C4138" w:rsidP="009C4138">
      <w:pPr>
        <w:rPr>
          <w:b/>
          <w:i/>
        </w:rPr>
      </w:pPr>
    </w:p>
    <w:p w:rsidR="009C4138" w:rsidRPr="004A4073" w:rsidRDefault="009C4138" w:rsidP="009C4138">
      <w:r w:rsidRPr="001C4080">
        <w:rPr>
          <w:b/>
        </w:rPr>
        <w:t>Отзывы</w:t>
      </w:r>
      <w:r>
        <w:t xml:space="preserve">: Для настройки шрифтов на компонентах формы </w:t>
      </w:r>
      <w:r w:rsidRPr="006A6712">
        <w:rPr>
          <w:highlight w:val="yellow"/>
        </w:rPr>
        <w:t>использовать ключевые слова, соответствующие типу компонента</w:t>
      </w:r>
      <w:r>
        <w:t xml:space="preserve">, не забыть о </w:t>
      </w:r>
      <w:proofErr w:type="spellStart"/>
      <w:r>
        <w:t>псевдоклассах</w:t>
      </w:r>
      <w:proofErr w:type="spellEnd"/>
      <w:r>
        <w:t xml:space="preserve"> (см. выше) </w:t>
      </w:r>
      <w:r w:rsidRPr="004A4073">
        <w:rPr>
          <w:b/>
          <w:i/>
        </w:rPr>
        <w:t>75?</w:t>
      </w:r>
    </w:p>
    <w:p w:rsidR="009C4138" w:rsidRDefault="009C4138" w:rsidP="009C4138"/>
    <w:p w:rsidR="009C4138" w:rsidRPr="00A9614B" w:rsidRDefault="009C4138" w:rsidP="009C4138">
      <w:proofErr w:type="spellStart"/>
      <w:r w:rsidRPr="001C4080">
        <w:rPr>
          <w:b/>
        </w:rPr>
        <w:t>Промокоды</w:t>
      </w:r>
      <w:proofErr w:type="spellEnd"/>
      <w:r w:rsidRPr="001C4080">
        <w:rPr>
          <w:b/>
        </w:rPr>
        <w:t xml:space="preserve"> и купоны</w:t>
      </w:r>
      <w:r>
        <w:t>: Настроить списки</w:t>
      </w:r>
      <w:r w:rsidRPr="00A9614B">
        <w:t xml:space="preserve"> </w:t>
      </w:r>
      <w:r w:rsidRPr="000A7D37">
        <w:rPr>
          <w:b/>
          <w:i/>
        </w:rPr>
        <w:t>6а</w:t>
      </w:r>
      <w:r>
        <w:rPr>
          <w:b/>
          <w:i/>
        </w:rPr>
        <w:t>-</w:t>
      </w:r>
      <w:r w:rsidRPr="00A9614B">
        <w:rPr>
          <w:b/>
          <w:i/>
        </w:rPr>
        <w:t>68</w:t>
      </w:r>
    </w:p>
    <w:p w:rsidR="009C4138" w:rsidRDefault="009C4138" w:rsidP="009C4138"/>
    <w:p w:rsidR="009C4138" w:rsidRDefault="009C4138" w:rsidP="009C4138">
      <w:r>
        <w:br w:type="page"/>
      </w:r>
    </w:p>
    <w:p w:rsidR="009C4138" w:rsidRPr="004A4073" w:rsidRDefault="009C4138" w:rsidP="009C4138">
      <w:pPr>
        <w:rPr>
          <w:highlight w:val="red"/>
        </w:rPr>
      </w:pPr>
      <w:r w:rsidRPr="004A4073">
        <w:rPr>
          <w:highlight w:val="red"/>
        </w:rPr>
        <w:lastRenderedPageBreak/>
        <w:t xml:space="preserve">В </w:t>
      </w:r>
      <w:r w:rsidRPr="004A4073">
        <w:rPr>
          <w:b/>
          <w:highlight w:val="red"/>
        </w:rPr>
        <w:t>таблицах</w:t>
      </w:r>
      <w:r w:rsidRPr="004A4073">
        <w:rPr>
          <w:highlight w:val="red"/>
        </w:rPr>
        <w:t xml:space="preserve"> </w:t>
      </w:r>
    </w:p>
    <w:p w:rsidR="009C4138" w:rsidRPr="004A4073" w:rsidRDefault="009C4138" w:rsidP="009C4138">
      <w:pPr>
        <w:pStyle w:val="a3"/>
        <w:numPr>
          <w:ilvl w:val="0"/>
          <w:numId w:val="8"/>
        </w:numPr>
        <w:rPr>
          <w:highlight w:val="red"/>
          <w:lang w:val="ru-RU"/>
        </w:rPr>
      </w:pPr>
      <w:r w:rsidRPr="004A4073">
        <w:rPr>
          <w:highlight w:val="red"/>
          <w:lang w:val="ru-RU"/>
        </w:rPr>
        <w:t>убрать двойные линии между ячейками внутри таблицы</w:t>
      </w:r>
    </w:p>
    <w:p w:rsidR="009C4138" w:rsidRPr="004A4073" w:rsidRDefault="009C4138" w:rsidP="009C4138">
      <w:pPr>
        <w:pStyle w:val="a3"/>
        <w:numPr>
          <w:ilvl w:val="0"/>
          <w:numId w:val="8"/>
        </w:numPr>
        <w:rPr>
          <w:highlight w:val="red"/>
          <w:lang w:val="ru-RU"/>
        </w:rPr>
      </w:pPr>
      <w:r w:rsidRPr="004A4073">
        <w:rPr>
          <w:highlight w:val="red"/>
          <w:lang w:val="ru-RU"/>
        </w:rPr>
        <w:t>изменить фон в пустых ячейках</w:t>
      </w:r>
    </w:p>
    <w:p w:rsidR="009C4138" w:rsidRPr="004A4073" w:rsidRDefault="009C4138" w:rsidP="009C4138">
      <w:pPr>
        <w:pStyle w:val="a3"/>
        <w:numPr>
          <w:ilvl w:val="0"/>
          <w:numId w:val="8"/>
        </w:numPr>
        <w:rPr>
          <w:highlight w:val="red"/>
          <w:lang w:val="ru-RU"/>
        </w:rPr>
      </w:pPr>
      <w:r w:rsidRPr="004A4073">
        <w:rPr>
          <w:highlight w:val="red"/>
          <w:lang w:val="ru-RU"/>
        </w:rPr>
        <w:t>оформить заголовок таблицы над таблицей</w:t>
      </w:r>
    </w:p>
    <w:p w:rsidR="009C4138" w:rsidRPr="004A4073" w:rsidRDefault="009C4138" w:rsidP="009C4138">
      <w:pPr>
        <w:pStyle w:val="a3"/>
        <w:numPr>
          <w:ilvl w:val="0"/>
          <w:numId w:val="8"/>
        </w:numPr>
        <w:rPr>
          <w:highlight w:val="red"/>
          <w:lang w:val="ru-RU"/>
        </w:rPr>
      </w:pPr>
      <w:r w:rsidRPr="004A4073">
        <w:rPr>
          <w:highlight w:val="red"/>
          <w:lang w:val="ru-RU"/>
        </w:rPr>
        <w:t>применить горизонтальное и вертикальное выравнивание информации в ячейках и настроить расположение таблицы на странице</w:t>
      </w:r>
    </w:p>
    <w:p w:rsidR="009C4138" w:rsidRPr="004A4073" w:rsidRDefault="009C4138" w:rsidP="009C4138">
      <w:pPr>
        <w:pStyle w:val="a3"/>
        <w:numPr>
          <w:ilvl w:val="0"/>
          <w:numId w:val="8"/>
        </w:numPr>
        <w:rPr>
          <w:highlight w:val="red"/>
          <w:lang w:val="ru-RU"/>
        </w:rPr>
      </w:pPr>
      <w:r w:rsidRPr="004A4073">
        <w:rPr>
          <w:highlight w:val="red"/>
          <w:lang w:val="ru-RU"/>
        </w:rPr>
        <w:t xml:space="preserve">стилизовать строки и столбцы </w:t>
      </w:r>
    </w:p>
    <w:p w:rsidR="009C4138" w:rsidRPr="009C4138" w:rsidRDefault="009C4138">
      <w:pPr>
        <w:rPr>
          <w:rFonts w:ascii="Times New Roman" w:hAnsi="Times New Roman" w:cs="Times New Roman"/>
          <w:sz w:val="24"/>
        </w:rPr>
      </w:pPr>
    </w:p>
    <w:sectPr w:rsidR="009C4138" w:rsidRPr="009C4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7A61"/>
    <w:multiLevelType w:val="hybridMultilevel"/>
    <w:tmpl w:val="D0E6C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F1BF6"/>
    <w:multiLevelType w:val="hybridMultilevel"/>
    <w:tmpl w:val="60D64B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0E1FDC"/>
    <w:multiLevelType w:val="hybridMultilevel"/>
    <w:tmpl w:val="F264A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20928"/>
    <w:multiLevelType w:val="hybridMultilevel"/>
    <w:tmpl w:val="CAFA7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C7288"/>
    <w:multiLevelType w:val="hybridMultilevel"/>
    <w:tmpl w:val="50F65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440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6E2BF5"/>
    <w:multiLevelType w:val="hybridMultilevel"/>
    <w:tmpl w:val="1E7E4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720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3B70478"/>
    <w:multiLevelType w:val="hybridMultilevel"/>
    <w:tmpl w:val="38406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15648"/>
    <w:multiLevelType w:val="hybridMultilevel"/>
    <w:tmpl w:val="7F08FB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4"/>
  </w:num>
  <w:num w:numId="5">
    <w:abstractNumId w:val="1"/>
  </w:num>
  <w:num w:numId="6">
    <w:abstractNumId w:val="8"/>
  </w:num>
  <w:num w:numId="7">
    <w:abstractNumId w:val="6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433"/>
    <w:rsid w:val="0037405D"/>
    <w:rsid w:val="00382D10"/>
    <w:rsid w:val="003A365E"/>
    <w:rsid w:val="003F3200"/>
    <w:rsid w:val="00475302"/>
    <w:rsid w:val="004E1433"/>
    <w:rsid w:val="005416AA"/>
    <w:rsid w:val="00586A16"/>
    <w:rsid w:val="009C4138"/>
    <w:rsid w:val="00B4217E"/>
    <w:rsid w:val="00B814A1"/>
    <w:rsid w:val="00CA2E8A"/>
    <w:rsid w:val="00CB4A97"/>
    <w:rsid w:val="00D46E99"/>
    <w:rsid w:val="00D611C5"/>
    <w:rsid w:val="00DE7D41"/>
    <w:rsid w:val="00F7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1047B"/>
  <w15:chartTrackingRefBased/>
  <w15:docId w15:val="{7AD7A4D3-2494-47D9-8433-243FBD31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138"/>
    <w:pPr>
      <w:spacing w:after="0" w:line="276" w:lineRule="auto"/>
      <w:ind w:left="720"/>
      <w:contextualSpacing/>
    </w:pPr>
    <w:rPr>
      <w:rFonts w:ascii="Arial" w:eastAsia="Arial" w:hAnsi="Arial" w:cs="Arial"/>
      <w:lang w:val="ru" w:eastAsia="ru-RU"/>
    </w:rPr>
  </w:style>
  <w:style w:type="character" w:styleId="a4">
    <w:name w:val="Hyperlink"/>
    <w:basedOn w:val="a0"/>
    <w:uiPriority w:val="99"/>
    <w:unhideWhenUsed/>
    <w:rsid w:val="009C41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7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ettings" Target="settings.xml"/><Relationship Id="rId7" Type="http://schemas.openxmlformats.org/officeDocument/2006/relationships/hyperlink" Target="https://www.britishmuseum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itishmuseum.org" TargetMode="External"/><Relationship Id="rId5" Type="http://schemas.openxmlformats.org/officeDocument/2006/relationships/hyperlink" Target="https://custom-cursor.com/ru/top-downloaded-curso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2023-09-24T09:27:00Z</dcterms:created>
  <dcterms:modified xsi:type="dcterms:W3CDTF">2023-09-24T13:28:00Z</dcterms:modified>
</cp:coreProperties>
</file>