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7" w:type="dxa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1134"/>
        <w:gridCol w:w="1984"/>
        <w:gridCol w:w="1701"/>
      </w:tblGrid>
      <w:tr w:rsidR="006F4472" w:rsidRPr="000E5630" w:rsidTr="006F4472">
        <w:trPr>
          <w:trHeight w:val="404"/>
        </w:trPr>
        <w:tc>
          <w:tcPr>
            <w:tcW w:w="562" w:type="dxa"/>
          </w:tcPr>
          <w:p w:rsidR="006F4472" w:rsidRPr="000E5630" w:rsidRDefault="006F4472" w:rsidP="00620379">
            <w:pPr>
              <w:jc w:val="center"/>
              <w:rPr>
                <w:sz w:val="24"/>
                <w:lang w:val="en-US"/>
              </w:rPr>
            </w:pPr>
            <w:r w:rsidRPr="000E5630">
              <w:rPr>
                <w:sz w:val="24"/>
                <w:lang w:val="en-US"/>
              </w:rPr>
              <w:t>No</w:t>
            </w:r>
          </w:p>
        </w:tc>
        <w:tc>
          <w:tcPr>
            <w:tcW w:w="4536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Фото</w:t>
            </w:r>
          </w:p>
        </w:tc>
        <w:tc>
          <w:tcPr>
            <w:tcW w:w="113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Философ</w:t>
            </w:r>
          </w:p>
        </w:tc>
        <w:tc>
          <w:tcPr>
            <w:tcW w:w="198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Цитата</w:t>
            </w:r>
          </w:p>
        </w:tc>
        <w:tc>
          <w:tcPr>
            <w:tcW w:w="1701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Чем известен</w:t>
            </w:r>
          </w:p>
        </w:tc>
      </w:tr>
      <w:tr w:rsidR="006F4472" w:rsidRPr="000E5630" w:rsidTr="006F4472">
        <w:trPr>
          <w:trHeight w:val="2867"/>
        </w:trPr>
        <w:tc>
          <w:tcPr>
            <w:tcW w:w="562" w:type="dxa"/>
          </w:tcPr>
          <w:p w:rsidR="006F4472" w:rsidRPr="000E5630" w:rsidRDefault="006F4472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1.</w:t>
            </w:r>
          </w:p>
        </w:tc>
        <w:tc>
          <w:tcPr>
            <w:tcW w:w="4536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403CE51C" wp14:editId="7B2E4074">
                  <wp:extent cx="1752600" cy="2429799"/>
                  <wp:effectExtent l="0" t="0" r="0" b="8890"/>
                  <wp:docPr id="2" name="Рисунок 2" descr="https://817260.ssl.1c-bitrix-cdn.ru/upload/medialibrary/e5c/e5cf02aacdf9cfe826dfd9b5f2c83f36.jpg?150486092465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817260.ssl.1c-bitrix-cdn.ru/upload/medialibrary/e5c/e5cf02aacdf9cfe826dfd9b5f2c83f36.jpg?150486092465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726" cy="244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proofErr w:type="spellStart"/>
            <w:r w:rsidRPr="000E5630">
              <w:rPr>
                <w:sz w:val="24"/>
              </w:rPr>
              <w:t>Гуссерль</w:t>
            </w:r>
            <w:proofErr w:type="spellEnd"/>
          </w:p>
        </w:tc>
        <w:tc>
          <w:tcPr>
            <w:tcW w:w="198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rStyle w:val="text-cut2"/>
                <w:rFonts w:ascii="Arial" w:hAnsi="Arial" w:cs="Arial"/>
                <w:color w:val="333333"/>
                <w:szCs w:val="20"/>
              </w:rPr>
              <w:t>а)</w:t>
            </w:r>
            <w:r w:rsidRPr="000E5630">
              <w:rPr>
                <w:rStyle w:val="text-cut2"/>
                <w:rFonts w:ascii="Arial" w:hAnsi="Arial" w:cs="Arial"/>
                <w:color w:val="333333"/>
                <w:szCs w:val="20"/>
              </w:rPr>
              <w:t>Горизонты представляют собой заранее очерченные потенциальности</w:t>
            </w:r>
          </w:p>
        </w:tc>
        <w:tc>
          <w:tcPr>
            <w:tcW w:w="1701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Основатель феноменологии</w:t>
            </w:r>
          </w:p>
        </w:tc>
      </w:tr>
      <w:tr w:rsidR="006F4472" w:rsidRPr="000E5630" w:rsidTr="006F4472">
        <w:trPr>
          <w:trHeight w:val="1887"/>
        </w:trPr>
        <w:tc>
          <w:tcPr>
            <w:tcW w:w="562" w:type="dxa"/>
          </w:tcPr>
          <w:p w:rsidR="006F4472" w:rsidRPr="000E5630" w:rsidRDefault="006F4472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2.</w:t>
            </w:r>
          </w:p>
        </w:tc>
        <w:tc>
          <w:tcPr>
            <w:tcW w:w="4536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386BA7D0" wp14:editId="1511B234">
                  <wp:extent cx="2847975" cy="1601986"/>
                  <wp:effectExtent l="0" t="0" r="0" b="0"/>
                  <wp:docPr id="3" name="Рисунок 3" descr="https://fee.org/media/20304/marx_peace_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ee.org/media/20304/marx_peace_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13" cy="163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Карл Юнг</w:t>
            </w:r>
          </w:p>
        </w:tc>
        <w:tc>
          <w:tcPr>
            <w:tcW w:w="198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rFonts w:ascii="Arial" w:hAnsi="Arial" w:cs="Arial"/>
                <w:color w:val="000000"/>
                <w:szCs w:val="20"/>
              </w:rPr>
              <w:t>б)</w:t>
            </w:r>
            <w:r w:rsidRPr="000E5630">
              <w:rPr>
                <w:rFonts w:ascii="Arial" w:hAnsi="Arial" w:cs="Arial"/>
                <w:color w:val="000000"/>
                <w:szCs w:val="20"/>
              </w:rPr>
              <w:t xml:space="preserve">Идеальная, вечная, очищенная от ненависти любовь существует только между зависимым и </w:t>
            </w:r>
            <w:r w:rsidRPr="000E5630">
              <w:rPr>
                <w:rFonts w:ascii="Arial" w:hAnsi="Arial" w:cs="Arial"/>
                <w:color w:val="000000"/>
                <w:szCs w:val="20"/>
                <w:u w:val="single"/>
              </w:rPr>
              <w:t>наркотиком</w:t>
            </w:r>
          </w:p>
        </w:tc>
        <w:tc>
          <w:tcPr>
            <w:tcW w:w="1701" w:type="dxa"/>
          </w:tcPr>
          <w:p w:rsidR="006F4472" w:rsidRPr="000E5630" w:rsidRDefault="006F4472" w:rsidP="00620379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0E5630">
              <w:rPr>
                <w:rFonts w:ascii="Arial" w:hAnsi="Arial" w:cs="Arial"/>
                <w:color w:val="000000"/>
                <w:szCs w:val="20"/>
              </w:rPr>
              <w:t>Основатель марксизма</w:t>
            </w:r>
          </w:p>
        </w:tc>
      </w:tr>
      <w:tr w:rsidR="006F4472" w:rsidRPr="000E5630" w:rsidTr="006F4472">
        <w:trPr>
          <w:trHeight w:val="2840"/>
        </w:trPr>
        <w:tc>
          <w:tcPr>
            <w:tcW w:w="562" w:type="dxa"/>
          </w:tcPr>
          <w:p w:rsidR="006F4472" w:rsidRPr="000E5630" w:rsidRDefault="006F4472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3.</w:t>
            </w:r>
          </w:p>
        </w:tc>
        <w:tc>
          <w:tcPr>
            <w:tcW w:w="4536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62EE2DFC" wp14:editId="6667061E">
                  <wp:extent cx="1676400" cy="2403025"/>
                  <wp:effectExtent l="0" t="0" r="0" b="0"/>
                  <wp:docPr id="4" name="Рисунок 4" descr="https://i.warosu.org/data/lit/img/0071/58/14432309589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warosu.org/data/lit/img/0071/58/14432309589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180" cy="243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Маркс</w:t>
            </w:r>
          </w:p>
        </w:tc>
        <w:tc>
          <w:tcPr>
            <w:tcW w:w="198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color w:val="1B2024"/>
                <w:sz w:val="24"/>
                <w:szCs w:val="27"/>
              </w:rPr>
              <w:t>в)</w:t>
            </w:r>
            <w:r w:rsidRPr="000E5630">
              <w:rPr>
                <w:color w:val="1B2024"/>
                <w:sz w:val="24"/>
                <w:szCs w:val="27"/>
              </w:rPr>
              <w:t>Если бы </w:t>
            </w:r>
            <w:hyperlink r:id="rId7" w:history="1">
              <w:r w:rsidRPr="000E5630">
                <w:rPr>
                  <w:rStyle w:val="a4"/>
                  <w:rFonts w:ascii="&amp;quot" w:hAnsi="&amp;quot"/>
                  <w:color w:val="1B2024"/>
                  <w:sz w:val="25"/>
                  <w:szCs w:val="27"/>
                  <w:u w:val="none"/>
                </w:rPr>
                <w:t>люди</w:t>
              </w:r>
            </w:hyperlink>
            <w:r w:rsidRPr="000E5630">
              <w:rPr>
                <w:color w:val="1B2024"/>
                <w:sz w:val="24"/>
                <w:szCs w:val="27"/>
              </w:rPr>
              <w:t xml:space="preserve"> больше осознавали, каким строгим универсальным законам подчиняются даже самые дикие и произвольные фантазии</w:t>
            </w:r>
          </w:p>
        </w:tc>
        <w:tc>
          <w:tcPr>
            <w:tcW w:w="1701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Создатель аналитической психологии</w:t>
            </w:r>
          </w:p>
        </w:tc>
      </w:tr>
      <w:tr w:rsidR="006F4472" w:rsidRPr="000E5630" w:rsidTr="006F4472">
        <w:trPr>
          <w:trHeight w:val="2777"/>
        </w:trPr>
        <w:tc>
          <w:tcPr>
            <w:tcW w:w="562" w:type="dxa"/>
          </w:tcPr>
          <w:p w:rsidR="006F4472" w:rsidRPr="000E5630" w:rsidRDefault="006F4472" w:rsidP="00620379">
            <w:pPr>
              <w:jc w:val="center"/>
              <w:rPr>
                <w:noProof/>
                <w:sz w:val="24"/>
                <w:lang w:val="en-US" w:eastAsia="ru-RU"/>
              </w:rPr>
            </w:pPr>
            <w:r w:rsidRPr="000E5630">
              <w:rPr>
                <w:noProof/>
                <w:sz w:val="24"/>
                <w:lang w:val="en-US" w:eastAsia="ru-RU"/>
              </w:rPr>
              <w:t>4.</w:t>
            </w:r>
          </w:p>
        </w:tc>
        <w:tc>
          <w:tcPr>
            <w:tcW w:w="4536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noProof/>
                <w:sz w:val="24"/>
                <w:lang w:eastAsia="ru-RU"/>
              </w:rPr>
              <w:drawing>
                <wp:inline distT="0" distB="0" distL="0" distR="0" wp14:anchorId="1962AA7B" wp14:editId="7932F4A4">
                  <wp:extent cx="1791688" cy="2354580"/>
                  <wp:effectExtent l="0" t="0" r="0" b="7620"/>
                  <wp:docPr id="5" name="Рисунок 5" descr="https://econet.ru/uploads/pictures/467489/content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conet.ru/uploads/pictures/467489/content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491" cy="237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sz w:val="24"/>
              </w:rPr>
              <w:t>Фрейд</w:t>
            </w:r>
          </w:p>
        </w:tc>
        <w:tc>
          <w:tcPr>
            <w:tcW w:w="1984" w:type="dxa"/>
          </w:tcPr>
          <w:p w:rsidR="006F4472" w:rsidRPr="000E5630" w:rsidRDefault="006F4472" w:rsidP="00620379">
            <w:pPr>
              <w:jc w:val="center"/>
              <w:rPr>
                <w:sz w:val="24"/>
              </w:rPr>
            </w:pPr>
            <w:r w:rsidRPr="000E5630">
              <w:rPr>
                <w:rFonts w:ascii="Georgia" w:hAnsi="Georgia"/>
                <w:color w:val="333333"/>
                <w:szCs w:val="20"/>
              </w:rPr>
              <w:t>г)</w:t>
            </w:r>
            <w:r w:rsidRPr="000E5630">
              <w:rPr>
                <w:rFonts w:ascii="Georgia" w:hAnsi="Georgia"/>
                <w:color w:val="333333"/>
                <w:szCs w:val="20"/>
              </w:rPr>
              <w:t>Я знаю только одно: что я не марксист</w:t>
            </w:r>
          </w:p>
        </w:tc>
        <w:tc>
          <w:tcPr>
            <w:tcW w:w="1701" w:type="dxa"/>
          </w:tcPr>
          <w:p w:rsidR="006F4472" w:rsidRPr="000E5630" w:rsidRDefault="006F4472" w:rsidP="00620379">
            <w:pPr>
              <w:jc w:val="center"/>
              <w:rPr>
                <w:rFonts w:ascii="Georgia" w:hAnsi="Georgia"/>
                <w:color w:val="333333"/>
                <w:szCs w:val="20"/>
              </w:rPr>
            </w:pPr>
            <w:r w:rsidRPr="000E5630">
              <w:rPr>
                <w:rFonts w:ascii="Georgia" w:hAnsi="Georgia"/>
                <w:color w:val="333333"/>
                <w:szCs w:val="20"/>
              </w:rPr>
              <w:t>Основатель психоанализа</w:t>
            </w:r>
          </w:p>
        </w:tc>
      </w:tr>
    </w:tbl>
    <w:p w:rsidR="00216421" w:rsidRPr="000E5630" w:rsidRDefault="00206E7D" w:rsidP="00206E7D">
      <w:pPr>
        <w:rPr>
          <w:sz w:val="24"/>
        </w:rPr>
      </w:pPr>
      <w:r w:rsidRPr="000E5630">
        <w:rPr>
          <w:sz w:val="24"/>
        </w:rPr>
        <w:t>Ответы:</w:t>
      </w:r>
      <w:r w:rsidR="000E5630" w:rsidRPr="000E5630">
        <w:rPr>
          <w:sz w:val="24"/>
        </w:rPr>
        <w:t xml:space="preserve"> 1-Фрейд-б-психоанализ</w:t>
      </w:r>
      <w:r w:rsidR="006F4472">
        <w:rPr>
          <w:sz w:val="24"/>
        </w:rPr>
        <w:t>, 2-Маркс</w:t>
      </w:r>
      <w:r w:rsidR="000E5630" w:rsidRPr="000E5630">
        <w:rPr>
          <w:sz w:val="24"/>
        </w:rPr>
        <w:t>-г</w:t>
      </w:r>
      <w:r w:rsidR="006F4472">
        <w:rPr>
          <w:sz w:val="24"/>
        </w:rPr>
        <w:t>-марксизм, 3-Гуссерль</w:t>
      </w:r>
      <w:r w:rsidR="000E5630" w:rsidRPr="000E5630">
        <w:rPr>
          <w:sz w:val="24"/>
        </w:rPr>
        <w:t>-</w:t>
      </w:r>
      <w:r w:rsidR="006F4472">
        <w:rPr>
          <w:sz w:val="24"/>
        </w:rPr>
        <w:t>а-феноменализм, 4-Юнг-</w:t>
      </w:r>
      <w:bookmarkStart w:id="0" w:name="_GoBack"/>
      <w:bookmarkEnd w:id="0"/>
      <w:r w:rsidR="000E5630" w:rsidRPr="000E5630">
        <w:rPr>
          <w:sz w:val="24"/>
        </w:rPr>
        <w:t>в-аналитпсихология</w:t>
      </w:r>
    </w:p>
    <w:sectPr w:rsidR="00216421" w:rsidRPr="000E5630" w:rsidSect="00422879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21"/>
    <w:rsid w:val="000E5630"/>
    <w:rsid w:val="00206E7D"/>
    <w:rsid w:val="00216421"/>
    <w:rsid w:val="00422879"/>
    <w:rsid w:val="00620379"/>
    <w:rsid w:val="006F4472"/>
    <w:rsid w:val="00930E71"/>
    <w:rsid w:val="00A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FAC2"/>
  <w15:chartTrackingRefBased/>
  <w15:docId w15:val="{3DF0FA57-D3FB-4D15-896D-D651F7B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cut2">
    <w:name w:val="text-cut2"/>
    <w:basedOn w:val="a0"/>
    <w:rsid w:val="00422879"/>
  </w:style>
  <w:style w:type="character" w:styleId="a4">
    <w:name w:val="Hyperlink"/>
    <w:basedOn w:val="a0"/>
    <w:uiPriority w:val="99"/>
    <w:semiHidden/>
    <w:unhideWhenUsed/>
    <w:rsid w:val="00206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citaty.info/tema/chelovek-lyu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2</cp:revision>
  <dcterms:created xsi:type="dcterms:W3CDTF">2018-11-21T21:12:00Z</dcterms:created>
  <dcterms:modified xsi:type="dcterms:W3CDTF">2018-11-21T21:12:00Z</dcterms:modified>
</cp:coreProperties>
</file>