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345D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378C54E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35FBEE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10EB4F2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C409FCC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363F46ED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90C891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6B2DAE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77C43F3A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3EBA9E2A" w14:textId="77777777" w:rsidR="000A494C" w:rsidRPr="000A494C" w:rsidRDefault="000A494C" w:rsidP="000A494C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Дисциплина: Информационные сети. Основы безопасности</w:t>
      </w:r>
    </w:p>
    <w:p w14:paraId="1852821C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561F46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FA959F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4AE2C2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ОТЧЕТ</w:t>
      </w:r>
    </w:p>
    <w:p w14:paraId="5DE9F8D4" w14:textId="1A9C03BC" w:rsidR="000A494C" w:rsidRPr="00DC6DDB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 лабораторной работе №</w:t>
      </w:r>
      <w:r w:rsidR="006A6AE6" w:rsidRPr="006A6AE6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</w:p>
    <w:p w14:paraId="73FBBA60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B29DB28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56797F47" w14:textId="514416C1" w:rsidR="000A494C" w:rsidRPr="002560A8" w:rsidRDefault="002560A8" w:rsidP="00670A0C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РАЗРАБОТКА ЗАЩИЩЕННЫХ ПРИЛОЖЕНИЙ</w:t>
      </w:r>
    </w:p>
    <w:p w14:paraId="1096F95C" w14:textId="77777777" w:rsidR="00A40335" w:rsidRPr="00C747FA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0AE8E5D6" w14:textId="77777777" w:rsidR="00A40335" w:rsidRPr="000A494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23C60B0D" w14:textId="77777777" w:rsidR="00A40335" w:rsidRPr="000A494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2E35CB78" w14:textId="51CD2E0A" w:rsidR="002560A8" w:rsidRDefault="002560A8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5FC9EBE3" w14:textId="77777777" w:rsidR="002560A8" w:rsidRPr="000A494C" w:rsidRDefault="002560A8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1F493473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66DE323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0AF9ADE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7BD518BA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39228EDB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DCF47FD" w14:textId="77777777"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409AC59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2259A7D" w14:textId="77777777" w:rsidR="003D22AC" w:rsidRPr="00761ADE" w:rsidRDefault="003D22AC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07A4842E" w14:textId="0643598C" w:rsidR="003D22AC" w:rsidRPr="00761ADE" w:rsidRDefault="003D22AC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</w:t>
      </w:r>
      <w:r w:rsidR="004C25EE" w:rsidRPr="004C25EE">
        <w:rPr>
          <w:rStyle w:val="normaltextrun"/>
          <w:sz w:val="28"/>
          <w:szCs w:val="28"/>
          <w:lang w:val="ru-RU"/>
        </w:rPr>
        <w:t>2</w:t>
      </w:r>
      <w:r>
        <w:rPr>
          <w:rStyle w:val="eop"/>
          <w:sz w:val="28"/>
          <w:szCs w:val="28"/>
        </w:rPr>
        <w:t> </w:t>
      </w:r>
    </w:p>
    <w:p w14:paraId="4D6F9939" w14:textId="3072A0B2" w:rsidR="003D22AC" w:rsidRPr="001D35B9" w:rsidRDefault="001D35B9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ru-RU"/>
        </w:rPr>
        <w:t>Бычко</w:t>
      </w:r>
      <w:r w:rsidR="004C25EE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В.П.</w:t>
      </w:r>
    </w:p>
    <w:p w14:paraId="4D56089B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8950789" w14:textId="77777777" w:rsidR="003D22AC" w:rsidRPr="00761ADE" w:rsidRDefault="003D22AC" w:rsidP="003D22A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084EFBD3" w14:textId="77777777" w:rsidR="003D22AC" w:rsidRPr="00A40335" w:rsidRDefault="00D7737C" w:rsidP="00A40335">
      <w:pPr>
        <w:pStyle w:val="paragraph"/>
        <w:spacing w:before="0" w:beforeAutospacing="0" w:after="0" w:afterAutospacing="0"/>
        <w:ind w:left="5760" w:right="1275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Лещенко</w:t>
      </w:r>
      <w:r w:rsidR="003D22AC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Е</w:t>
      </w:r>
      <w:r w:rsidR="003D22AC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А</w:t>
      </w:r>
      <w:r w:rsidR="003D22AC">
        <w:rPr>
          <w:rStyle w:val="normaltextrun"/>
          <w:sz w:val="28"/>
          <w:szCs w:val="28"/>
          <w:lang w:val="ru-RU"/>
        </w:rPr>
        <w:t>.</w:t>
      </w:r>
      <w:r w:rsidR="003D22AC">
        <w:rPr>
          <w:rStyle w:val="eop"/>
          <w:sz w:val="28"/>
          <w:szCs w:val="28"/>
        </w:rPr>
        <w:t> </w:t>
      </w:r>
    </w:p>
    <w:p w14:paraId="591F743D" w14:textId="77777777" w:rsidR="003D22AC" w:rsidRPr="00D7737C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26BB36E8" w14:textId="77777777" w:rsidR="00A40335" w:rsidRPr="00D7737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5FCBE13" w14:textId="6C14955F" w:rsidR="000A494C" w:rsidRDefault="000A494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CB35FBC" w14:textId="386CA3D0" w:rsidR="000A494C" w:rsidRDefault="000A494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BAE335B" w14:textId="77777777" w:rsidR="000A494C" w:rsidRPr="00D7737C" w:rsidRDefault="000A494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7399A65E" w14:textId="77777777" w:rsidR="00A40335" w:rsidRPr="00761ADE" w:rsidRDefault="00A40335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8904E2B" w14:textId="77777777" w:rsidR="003D22AC" w:rsidRPr="00645D5B" w:rsidRDefault="003D22AC" w:rsidP="003D22AC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</w:t>
      </w:r>
      <w:r w:rsidR="00645D5B">
        <w:rPr>
          <w:rStyle w:val="eop"/>
          <w:sz w:val="28"/>
          <w:szCs w:val="28"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6682400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0313C8BA" w14:textId="2D7BCF91" w:rsidR="004808A7" w:rsidRPr="00565AB7" w:rsidRDefault="004808A7" w:rsidP="004808A7">
          <w:pPr>
            <w:pStyle w:val="a6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D7737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</w:t>
          </w:r>
          <w:r w:rsidRPr="00565AB7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ОДЕРЖАНИЕ</w:t>
          </w:r>
        </w:p>
        <w:p w14:paraId="290839C6" w14:textId="77777777" w:rsidR="004808A7" w:rsidRPr="00EA3F5F" w:rsidRDefault="004808A7" w:rsidP="004808A7">
          <w:pPr>
            <w:rPr>
              <w:rFonts w:ascii="Times New Roman" w:hAnsi="Times New Roman" w:cs="Times New Roman"/>
              <w:lang w:val="ru-RU" w:eastAsia="ru-RU"/>
            </w:rPr>
          </w:pPr>
        </w:p>
        <w:p w14:paraId="5651C9AF" w14:textId="127163DA" w:rsidR="006954E9" w:rsidRPr="006954E9" w:rsidRDefault="004808A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r w:rsidRPr="006954E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954E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6954E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3165590" w:history="1">
            <w:r w:rsidR="006954E9" w:rsidRPr="006954E9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Введение</w:t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_Toc163165590 \h </w:instrText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32AB3" w14:textId="4CF9570E" w:rsidR="006954E9" w:rsidRPr="006954E9" w:rsidRDefault="006954E9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63165591" w:history="1">
            <w:r w:rsidRPr="006954E9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 xml:space="preserve">1 Краткие </w:t>
            </w:r>
            <w:r w:rsidRPr="006954E9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ru-RU"/>
              </w:rPr>
              <w:t>т</w:t>
            </w:r>
            <w:r w:rsidRPr="006954E9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 xml:space="preserve">еоретические </w:t>
            </w:r>
            <w:r w:rsidRPr="006954E9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ru-RU"/>
              </w:rPr>
              <w:t>с</w:t>
            </w:r>
            <w:r w:rsidRPr="006954E9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ведения</w:t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_Toc163165591 \h </w:instrText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9CC9F" w14:textId="1B5EF91C" w:rsidR="006954E9" w:rsidRPr="006954E9" w:rsidRDefault="006954E9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63165592" w:history="1">
            <w:r w:rsidRPr="006954E9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2 Результат выполнения программы</w:t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_Toc163165592 \h </w:instrText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7</w:t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BE76C" w14:textId="16C52A75" w:rsidR="006954E9" w:rsidRPr="006954E9" w:rsidRDefault="006954E9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63165593" w:history="1">
            <w:r w:rsidRPr="006954E9">
              <w:rPr>
                <w:rStyle w:val="a4"/>
                <w:rFonts w:ascii="Times New Roman" w:eastAsia="Times New Roman" w:hAnsi="Times New Roman" w:cs="Times New Roman"/>
                <w:b w:val="0"/>
                <w:i w:val="0"/>
                <w:noProof/>
                <w:sz w:val="28"/>
                <w:szCs w:val="28"/>
                <w:lang w:val="ru-RU"/>
              </w:rPr>
              <w:t>П</w:t>
            </w:r>
            <w:r w:rsidRPr="006954E9">
              <w:rPr>
                <w:rStyle w:val="a4"/>
                <w:rFonts w:ascii="Times New Roman" w:eastAsia="Times New Roman" w:hAnsi="Times New Roman" w:cs="Times New Roman"/>
                <w:b w:val="0"/>
                <w:i w:val="0"/>
                <w:noProof/>
                <w:sz w:val="28"/>
                <w:szCs w:val="28"/>
              </w:rPr>
              <w:t xml:space="preserve">риложение </w:t>
            </w:r>
            <w:r w:rsidRPr="006954E9">
              <w:rPr>
                <w:rStyle w:val="a4"/>
                <w:rFonts w:ascii="Times New Roman" w:eastAsia="Times New Roman" w:hAnsi="Times New Roman" w:cs="Times New Roman"/>
                <w:b w:val="0"/>
                <w:i w:val="0"/>
                <w:noProof/>
                <w:sz w:val="28"/>
                <w:szCs w:val="28"/>
                <w:lang w:val="ru-RU"/>
              </w:rPr>
              <w:t>А</w:t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_Toc163165593 \h </w:instrText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11</w:t>
            </w:r>
            <w:r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92BF4" w14:textId="0DB43B40" w:rsidR="004808A7" w:rsidRPr="00EA3F5F" w:rsidRDefault="004808A7" w:rsidP="004808A7">
          <w:pPr>
            <w:rPr>
              <w:rFonts w:ascii="Times New Roman" w:hAnsi="Times New Roman" w:cs="Times New Roman"/>
              <w:sz w:val="28"/>
              <w:szCs w:val="28"/>
            </w:rPr>
          </w:pPr>
          <w:r w:rsidRPr="006954E9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1581012" w14:textId="77777777" w:rsidR="004808A7" w:rsidRDefault="004808A7" w:rsidP="004808A7">
      <w:pPr>
        <w:pStyle w:val="1"/>
        <w:spacing w:before="0" w:line="240" w:lineRule="auto"/>
        <w:ind w:firstLine="708"/>
        <w:jc w:val="center"/>
      </w:pPr>
      <w:r>
        <w:rPr>
          <w:rFonts w:cs="Times New Roman"/>
          <w:sz w:val="28"/>
          <w:szCs w:val="28"/>
        </w:rPr>
        <w:br w:type="page"/>
      </w:r>
      <w:bookmarkStart w:id="0" w:name="_Toc163165590"/>
      <w:r>
        <w:lastRenderedPageBreak/>
        <w:t>ВВЕДЕНИЕ</w:t>
      </w:r>
      <w:bookmarkEnd w:id="0"/>
    </w:p>
    <w:p w14:paraId="0A6D79FA" w14:textId="77777777" w:rsidR="004808A7" w:rsidRPr="006A6AE6" w:rsidRDefault="004808A7" w:rsidP="00480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EA14D9" w14:textId="57D7B3BE" w:rsidR="00012188" w:rsidRDefault="00012188" w:rsidP="006A6AE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 данной лабораторной работы заключается </w:t>
      </w:r>
      <w:r w:rsidR="006A6AE6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A6AE6" w:rsidRPr="006A6AE6">
        <w:rPr>
          <w:rFonts w:ascii="Times New Roman" w:hAnsi="Times New Roman" w:cs="Times New Roman"/>
          <w:sz w:val="28"/>
          <w:szCs w:val="28"/>
          <w:lang w:val="ru-RU"/>
        </w:rPr>
        <w:t>ознаком</w:t>
      </w:r>
      <w:r w:rsidR="006A6AE6">
        <w:rPr>
          <w:rFonts w:ascii="Times New Roman" w:hAnsi="Times New Roman" w:cs="Times New Roman"/>
          <w:sz w:val="28"/>
          <w:szCs w:val="28"/>
          <w:lang w:val="ru-RU"/>
        </w:rPr>
        <w:t>лении</w:t>
      </w:r>
      <w:r w:rsidR="006A6AE6" w:rsidRPr="006A6AE6">
        <w:rPr>
          <w:rFonts w:ascii="Times New Roman" w:hAnsi="Times New Roman" w:cs="Times New Roman"/>
          <w:sz w:val="28"/>
          <w:szCs w:val="28"/>
          <w:lang w:val="ru-RU"/>
        </w:rPr>
        <w:t xml:space="preserve"> с концепцией ролевого управления доступом и способами защиты программного обеспечения от существующих угроз. Научиться разрабатывать приложения, которые используют ролевое управление доступом для разграничения полномочий пользователей. Получить навыки защиты разработанной программы от несанкционированного копирования и других угроз, которым может подвергаться программное обеспечение.</w:t>
      </w:r>
    </w:p>
    <w:p w14:paraId="69409094" w14:textId="0D27A9D3" w:rsidR="006A6AE6" w:rsidRDefault="006A6AE6" w:rsidP="006A6AE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р</w:t>
      </w:r>
      <w:r w:rsidRPr="006A6AE6">
        <w:rPr>
          <w:rFonts w:ascii="Times New Roman" w:hAnsi="Times New Roman" w:cs="Times New Roman"/>
          <w:sz w:val="28"/>
          <w:szCs w:val="28"/>
          <w:lang w:val="ru-RU"/>
        </w:rPr>
        <w:t>еализовать приложение с графическим интерфейсом, удовлетворяющее следующим требованиям: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6A6AE6">
        <w:rPr>
          <w:rFonts w:ascii="Times New Roman" w:hAnsi="Times New Roman" w:cs="Times New Roman"/>
          <w:sz w:val="28"/>
          <w:szCs w:val="28"/>
          <w:lang w:val="ru-RU"/>
        </w:rPr>
        <w:t xml:space="preserve">риложение проводит аутентификацию пользователя;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6A6AE6">
        <w:rPr>
          <w:rFonts w:ascii="Times New Roman" w:hAnsi="Times New Roman" w:cs="Times New Roman"/>
          <w:sz w:val="28"/>
          <w:szCs w:val="28"/>
          <w:lang w:val="ru-RU"/>
        </w:rPr>
        <w:t xml:space="preserve">аждый пользователь программы должен относиться к какой-нибудь группе пользователей (роли), членам которой доступны различные функциональные возможности программы;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A6AE6">
        <w:rPr>
          <w:rFonts w:ascii="Times New Roman" w:hAnsi="Times New Roman" w:cs="Times New Roman"/>
          <w:sz w:val="28"/>
          <w:szCs w:val="28"/>
          <w:lang w:val="ru-RU"/>
        </w:rPr>
        <w:t xml:space="preserve">рограмма должна принимать от пользователя некоторые данные и, возможно, после некоторой обработки, отображать их.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 должна осуществляться защита от четырех типов возможных атак на приложение</w:t>
      </w:r>
      <w:r w:rsidRPr="006A6A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F4D12">
        <w:rPr>
          <w:rFonts w:ascii="Times New Roman" w:hAnsi="Times New Roman" w:cs="Times New Roman"/>
          <w:sz w:val="28"/>
          <w:szCs w:val="28"/>
          <w:lang w:val="ru-RU"/>
        </w:rPr>
        <w:t>переполнение буфера</w:t>
      </w:r>
      <w:r w:rsidRPr="006A6AE6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атака «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A6AE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8A05E1">
        <w:rPr>
          <w:rFonts w:ascii="Times New Roman" w:hAnsi="Times New Roman" w:cs="Times New Roman"/>
          <w:sz w:val="28"/>
          <w:szCs w:val="28"/>
          <w:lang w:val="ru-RU"/>
        </w:rPr>
        <w:t>принцип минимизации привилегий</w:t>
      </w:r>
      <w:r w:rsidR="008A05E1" w:rsidRPr="008A05E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8A0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05E1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8A05E1" w:rsidRPr="008A05E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A05E1">
        <w:rPr>
          <w:rFonts w:ascii="Times New Roman" w:hAnsi="Times New Roman" w:cs="Times New Roman"/>
          <w:sz w:val="28"/>
          <w:szCs w:val="28"/>
          <w:lang w:val="ru-RU"/>
        </w:rPr>
        <w:t>атака.</w:t>
      </w:r>
    </w:p>
    <w:p w14:paraId="748AE12D" w14:textId="2C6FC7C5" w:rsidR="008A05E1" w:rsidRPr="006A6AE6" w:rsidRDefault="008A05E1" w:rsidP="006A6AE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протестировать правильность работы системы защиты разработанного приложения посредством тестовых атак. Также необходимо реализовать приложение-инсталлятор, позволяющее установить на компьютер пользователя приложение, реализованное в данной лабораторной работе.</w:t>
      </w:r>
    </w:p>
    <w:p w14:paraId="091760AF" w14:textId="6CF779B2" w:rsidR="006A6AE6" w:rsidRPr="008A05E1" w:rsidRDefault="006A6AE6" w:rsidP="006A6AE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2E9196" w14:textId="77777777" w:rsidR="00012188" w:rsidRDefault="00012188" w:rsidP="0072345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940FA5" w14:textId="77777777" w:rsidR="003D22AC" w:rsidRDefault="00D7737C" w:rsidP="00012188">
      <w:pPr>
        <w:pStyle w:val="1"/>
        <w:spacing w:line="240" w:lineRule="auto"/>
        <w:ind w:firstLine="708"/>
      </w:pPr>
      <w:bookmarkStart w:id="1" w:name="_Toc163165591"/>
      <w:r>
        <w:lastRenderedPageBreak/>
        <w:t>1</w:t>
      </w:r>
      <w:r w:rsidR="003D22AC" w:rsidRPr="000B67EB">
        <w:t xml:space="preserve"> </w:t>
      </w:r>
      <w:r w:rsidR="000B67EB">
        <w:t>КРАТКИЕ ТЕОРЕТИЧЕСКИЕ СВЕДЕНИЯ</w:t>
      </w:r>
      <w:bookmarkEnd w:id="1"/>
    </w:p>
    <w:p w14:paraId="7528F2D9" w14:textId="77777777" w:rsidR="009170B5" w:rsidRDefault="009170B5" w:rsidP="009170B5">
      <w:pPr>
        <w:rPr>
          <w:lang w:val="ru-RU" w:eastAsia="ru-RU"/>
        </w:rPr>
      </w:pPr>
    </w:p>
    <w:p w14:paraId="0C4D9258" w14:textId="5E422048" w:rsidR="00285434" w:rsidRPr="002560A8" w:rsidRDefault="002560A8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60A8">
        <w:rPr>
          <w:rFonts w:ascii="Times New Roman" w:hAnsi="Times New Roman" w:cs="Times New Roman"/>
          <w:sz w:val="28"/>
          <w:szCs w:val="28"/>
        </w:rPr>
        <w:t>SQL-инъекция (SQLi) </w:t>
      </w:r>
      <w:r w:rsidRPr="002560A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2560A8">
        <w:rPr>
          <w:rFonts w:ascii="Times New Roman" w:hAnsi="Times New Roman" w:cs="Times New Roman"/>
          <w:sz w:val="28"/>
          <w:szCs w:val="28"/>
        </w:rPr>
        <w:t>это уязвимость веб-безопасности, которая позволяет злоумышленнику вмешиваться в запросы, которые приложение делает к своей базе данных. Как правило, это позволяет просматривать данные, которые он обычно не может получить. Это могут быть других пользователей, или любые другие данные, доступ к которым имеет само приложение. Во многих случаях злоумышленник может изменять или удалять эти данные, вызывая постоянные изменения в содержимом или поведении приложения.</w:t>
      </w:r>
    </w:p>
    <w:p w14:paraId="3D2B1591" w14:textId="67477761" w:rsidR="00285434" w:rsidRDefault="002560A8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0A8">
        <w:rPr>
          <w:rFonts w:ascii="Times New Roman" w:hAnsi="Times New Roman" w:cs="Times New Roman"/>
          <w:sz w:val="28"/>
          <w:szCs w:val="28"/>
        </w:rPr>
        <w:t>Успешная атака SQL-инъекции может привести к несанкционированному доступу к конфиденциальным данным, таким как пароли, данные кредитных карт или личная информация пользователей. Многие громкие утечки данных в последние годы стали результатом атак с использованием SQL-инъекций, что привело к ухудшению репутации и штрафам со стороны регулирующих органов. В некоторых случаях злоумышленник может получить постоянный черный ход в системы организации, что приводит к долгосрочной угрозе, которая может оставаться незамеченной в течение длительного периода времени.</w:t>
      </w:r>
    </w:p>
    <w:p w14:paraId="3BBBADD0" w14:textId="4DA3D971" w:rsidR="002560A8" w:rsidRDefault="002560A8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  <w:r w:rsidRPr="002560A8">
        <w:rPr>
          <w:rFonts w:ascii="Times New Roman" w:hAnsi="Times New Roman" w:cs="Times New Roman"/>
          <w:sz w:val="28"/>
          <w:szCs w:val="28"/>
        </w:rPr>
        <w:t>приложение для покупок, которое отображает товары в различных категориях. Когда пользователь нажимает на категорию "Подарки", его браузер запрашивает URL-адрес: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60A8">
        <w:rPr>
          <w:rFonts w:ascii="Times New Roman" w:hAnsi="Times New Roman" w:cs="Times New Roman"/>
          <w:sz w:val="28"/>
          <w:szCs w:val="28"/>
        </w:rPr>
        <w:t>https://uhahatbltv.com/?category=Gifts</w:t>
      </w:r>
      <w:r>
        <w:rPr>
          <w:rFonts w:ascii="Times New Roman" w:hAnsi="Times New Roman" w:cs="Times New Roman"/>
          <w:sz w:val="28"/>
          <w:szCs w:val="28"/>
          <w:lang w:val="ru-RU"/>
        </w:rPr>
        <w:t>. Тогда сервер выбирает продукты данной категории и которые уже выпущены. Но если мы заменим конец запроса на «</w:t>
      </w:r>
      <w:r>
        <w:rPr>
          <w:rFonts w:ascii="Times New Roman" w:hAnsi="Times New Roman" w:cs="Times New Roman"/>
          <w:sz w:val="28"/>
          <w:szCs w:val="28"/>
          <w:lang w:val="en-US"/>
        </w:rPr>
        <w:t>Gifts</w:t>
      </w:r>
      <w:r w:rsidRPr="002560A8">
        <w:rPr>
          <w:rFonts w:ascii="Times New Roman" w:hAnsi="Times New Roman" w:cs="Times New Roman"/>
          <w:sz w:val="28"/>
          <w:szCs w:val="28"/>
          <w:lang w:val="ru-RU"/>
        </w:rPr>
        <w:t>’--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560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 сервер продемонстрирует и невыпущенные товары, т.к. вторая часть условия будет восприниматься как комментарий.</w:t>
      </w:r>
    </w:p>
    <w:p w14:paraId="523A5467" w14:textId="1469EDCF" w:rsidR="00285434" w:rsidRDefault="002560A8" w:rsidP="002560A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60A8">
        <w:rPr>
          <w:rFonts w:ascii="Times New Roman" w:hAnsi="Times New Roman" w:cs="Times New Roman"/>
          <w:sz w:val="28"/>
          <w:szCs w:val="28"/>
        </w:rPr>
        <w:t xml:space="preserve">XSS (англ. Cross-Site Scripting — «межсайтовый скриптинг»)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2560A8">
        <w:rPr>
          <w:rFonts w:ascii="Times New Roman" w:hAnsi="Times New Roman" w:cs="Times New Roman"/>
          <w:sz w:val="28"/>
          <w:szCs w:val="28"/>
        </w:rPr>
        <w:t>довольно распространенная уязвимость, которую можно обнаружить на множестве веб-приложений. Ее суть довольно проста, злоумышленнику удается внедрить на страницу JavaScript-код, который не был предусмотрен разработчиками. Этот код будет выполняться каждый раз, когда жертвы (обычные пользователи) будут заходить на страницу приложения, куда этот код был добавлен.</w:t>
      </w:r>
    </w:p>
    <w:p w14:paraId="3ED4D5B9" w14:textId="2335F95C" w:rsidR="002560A8" w:rsidRDefault="002560A8" w:rsidP="002560A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2560A8">
        <w:rPr>
          <w:rFonts w:ascii="Times New Roman" w:hAnsi="Times New Roman" w:cs="Times New Roman"/>
          <w:sz w:val="28"/>
          <w:szCs w:val="28"/>
        </w:rPr>
        <w:t xml:space="preserve"> добавить JavaScript-код в поле ввода, текст из которого сохраняется и в дальнейшем отображается на странице для всех пользователей. Это может быть поле для ввода информации о себе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60A8">
        <w:rPr>
          <w:rFonts w:ascii="Times New Roman" w:hAnsi="Times New Roman" w:cs="Times New Roman"/>
          <w:sz w:val="28"/>
          <w:szCs w:val="28"/>
        </w:rPr>
        <w:t>странице профиля социальной сети или комментарии на форуме.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60A8">
        <w:rPr>
          <w:rFonts w:ascii="Times New Roman" w:hAnsi="Times New Roman" w:cs="Times New Roman"/>
          <w:sz w:val="28"/>
          <w:szCs w:val="28"/>
        </w:rPr>
        <w:t xml:space="preserve">Злоумышленник вводит текст (и за одно вредоносный код), который сохраняется на странице. Когда другие пользователи зайдут на эту же страницу, вместе с текстом они загрузят и JavaScript-код злоумышленника. Именно в момент загрузки этот код </w:t>
      </w:r>
      <w:r w:rsidRPr="002560A8">
        <w:rPr>
          <w:rFonts w:ascii="Times New Roman" w:hAnsi="Times New Roman" w:cs="Times New Roman"/>
          <w:sz w:val="28"/>
          <w:szCs w:val="28"/>
        </w:rPr>
        <w:lastRenderedPageBreak/>
        <w:t>отработает. Конечно, уязвимость сработает, только если текст при сохранении не будет обезопасен.</w:t>
      </w:r>
    </w:p>
    <w:p w14:paraId="79C4E237" w14:textId="3720F278" w:rsidR="002560A8" w:rsidRDefault="002560A8" w:rsidP="002560A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0A8">
        <w:rPr>
          <w:rFonts w:ascii="Times New Roman" w:hAnsi="Times New Roman" w:cs="Times New Roman"/>
          <w:sz w:val="28"/>
          <w:szCs w:val="28"/>
        </w:rPr>
        <w:t>DoS (от англ. Denial of Service: отказ в обслуживании) – атака на вычислительную систему, целью которой является отказ системы в обслуживании, то есть создание таких условий, при которых легальные пользователи системы не могут получить доступ к системным ресурсам либо этот доступ существенно затруднен.</w:t>
      </w:r>
    </w:p>
    <w:p w14:paraId="0602B459" w14:textId="74AF33C9" w:rsidR="00E67652" w:rsidRPr="002560A8" w:rsidRDefault="00E67652" w:rsidP="002560A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7652">
        <w:rPr>
          <w:rFonts w:ascii="Times New Roman" w:hAnsi="Times New Roman" w:cs="Times New Roman"/>
          <w:sz w:val="28"/>
          <w:szCs w:val="28"/>
        </w:rPr>
        <w:t xml:space="preserve">Целью атак является блокировка возможности сервиса адекватно и своевременно реагировать на запросы настоящих, легитимных клиентов, вплоть до полной невозможности работы с сервисом. Причинами атаки могут быть: недобросовестная конкуренция; хактивизм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E67652">
        <w:rPr>
          <w:rFonts w:ascii="Times New Roman" w:hAnsi="Times New Roman" w:cs="Times New Roman"/>
          <w:sz w:val="28"/>
          <w:szCs w:val="28"/>
        </w:rPr>
        <w:t xml:space="preserve">когда атакующий в большей степени мотивирован идеологическими разногласиями; вымогательство; шпионаж; политические мотивы в качестве самовыражения и т.д., а также маскировка работ по проникновению в инфраструктуру (отвлечение внимания на факт атаки, чтобы скрыть какие-то иные шумные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67652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67652">
        <w:rPr>
          <w:rFonts w:ascii="Times New Roman" w:hAnsi="Times New Roman" w:cs="Times New Roman"/>
          <w:sz w:val="28"/>
          <w:szCs w:val="28"/>
        </w:rPr>
        <w:t xml:space="preserve"> по проникновению).</w:t>
      </w:r>
    </w:p>
    <w:p w14:paraId="330BCCC8" w14:textId="77777777" w:rsidR="00E67652" w:rsidRPr="00E67652" w:rsidRDefault="00E67652" w:rsidP="00E6765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652">
        <w:rPr>
          <w:rFonts w:ascii="Times New Roman" w:hAnsi="Times New Roman" w:cs="Times New Roman"/>
          <w:sz w:val="28"/>
          <w:szCs w:val="28"/>
        </w:rPr>
        <w:t>Атака ошибки канонизации (Canonicalization Attack) является одним из методов атаки на веб-приложения. Она основана на том, что веб-сервер может интерпретировать URL-адреса с разными способами в зависимости от того, как они были представлены.</w:t>
      </w:r>
    </w:p>
    <w:p w14:paraId="66BBF204" w14:textId="77777777" w:rsidR="00E67652" w:rsidRPr="00E67652" w:rsidRDefault="00E67652" w:rsidP="00E6765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652">
        <w:rPr>
          <w:rFonts w:ascii="Times New Roman" w:hAnsi="Times New Roman" w:cs="Times New Roman"/>
          <w:sz w:val="28"/>
          <w:szCs w:val="28"/>
        </w:rPr>
        <w:t>Суть атаки заключается в том, чтобы использовать различные формы представления URL-адреса (например, использование символов, экранирование, обход фильтров) для обхода проверок безопасности и получения доступа к защищённым ресурсам или выполнения нежелательных операций. Это может привести к возможности выполнения инъекций, перехвата данных, повышения привилегий и другим серьезным угрозам безопасности.</w:t>
      </w:r>
    </w:p>
    <w:p w14:paraId="534069BB" w14:textId="58DFDB31" w:rsidR="00E67652" w:rsidRPr="00E67652" w:rsidRDefault="00E67652" w:rsidP="00E6765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652">
        <w:rPr>
          <w:rFonts w:ascii="Times New Roman" w:hAnsi="Times New Roman" w:cs="Times New Roman"/>
          <w:sz w:val="28"/>
          <w:szCs w:val="28"/>
        </w:rPr>
        <w:t xml:space="preserve">Примером атаки ошибки канонизации может быть использование комбинации символов, таких как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67652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67652">
        <w:rPr>
          <w:rFonts w:ascii="Times New Roman" w:hAnsi="Times New Roman" w:cs="Times New Roman"/>
          <w:sz w:val="28"/>
          <w:szCs w:val="28"/>
        </w:rPr>
        <w:t xml:space="preserve"> для обхода ограничений доступа к файлам на сервере или использование нестандартных кодировок URL-адресов для обмана системы фильтрации.</w:t>
      </w:r>
    </w:p>
    <w:p w14:paraId="5ED7FC17" w14:textId="321EE925" w:rsidR="00285434" w:rsidRDefault="00E67652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7652">
        <w:rPr>
          <w:rFonts w:ascii="Times New Roman" w:hAnsi="Times New Roman" w:cs="Times New Roman"/>
          <w:sz w:val="28"/>
          <w:szCs w:val="28"/>
        </w:rPr>
        <w:t xml:space="preserve">Переполнение буфера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E67652">
        <w:rPr>
          <w:rFonts w:ascii="Times New Roman" w:hAnsi="Times New Roman" w:cs="Times New Roman"/>
          <w:sz w:val="28"/>
          <w:szCs w:val="28"/>
        </w:rPr>
        <w:t xml:space="preserve">это тип уязвимости, возникающий, когда программа пытается сохранить в буфере (области временного хранения) больше данных, чем он может вместить. Это может привести к переполнению буфера, перезаписи смежной памяти и потенциально позволить злоумышленнику выполнить произвольный код, завершить работу программы или вызвать атаку типа "отказ в обслуживании" (DoS). Уязвимости переполнения буфера обычно встречаются в программах на C и Python, но </w:t>
      </w:r>
      <w:r w:rsidRPr="00E67652">
        <w:rPr>
          <w:rFonts w:ascii="Times New Roman" w:hAnsi="Times New Roman" w:cs="Times New Roman"/>
          <w:sz w:val="28"/>
          <w:szCs w:val="28"/>
        </w:rPr>
        <w:lastRenderedPageBreak/>
        <w:t xml:space="preserve">могут встречаться и в других языках. Аббревиатура переполнения буфера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E67652">
        <w:rPr>
          <w:rFonts w:ascii="Times New Roman" w:hAnsi="Times New Roman" w:cs="Times New Roman"/>
          <w:sz w:val="28"/>
          <w:szCs w:val="28"/>
        </w:rPr>
        <w:t>BOF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066FA9" w14:textId="44F9BEE7" w:rsidR="00E67652" w:rsidRPr="00E67652" w:rsidRDefault="00E67652" w:rsidP="00E6765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652">
        <w:rPr>
          <w:rFonts w:ascii="Times New Roman" w:hAnsi="Times New Roman" w:cs="Times New Roman"/>
          <w:sz w:val="28"/>
          <w:szCs w:val="28"/>
        </w:rPr>
        <w:t xml:space="preserve">Основная идея принципа минимальных привилегий состоит в том, что доступ к ресурсам в системе должен быть организован таким образом, чтобы любая сущность внутри этой системы имела доступ только к тем ресурсам, которые минимально необходимы для успешного выполнения рабочей цели этой сущности,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67652">
        <w:rPr>
          <w:rFonts w:ascii="Times New Roman" w:hAnsi="Times New Roman" w:cs="Times New Roman"/>
          <w:sz w:val="28"/>
          <w:szCs w:val="28"/>
        </w:rPr>
        <w:t xml:space="preserve"> и ни к каким другим.</w:t>
      </w:r>
    </w:p>
    <w:p w14:paraId="08F6A208" w14:textId="7DAD86B5" w:rsidR="00E67652" w:rsidRDefault="00E67652" w:rsidP="00E6765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652">
        <w:rPr>
          <w:rFonts w:ascii="Times New Roman" w:hAnsi="Times New Roman" w:cs="Times New Roman"/>
          <w:sz w:val="28"/>
          <w:szCs w:val="28"/>
        </w:rPr>
        <w:t>На практике речь может идти о разных системах и разных сущностях внутри системы. Но с точки зрения применения принципа минимальных привилегий для обеспечения безопасности бизнеса это можно переформулировать так: любой пользователь информационной инфраструктуры организации должен иметь право доступа к тем и только к тем данным, которые необходимы для выполнения его рабочих задач.</w:t>
      </w:r>
    </w:p>
    <w:p w14:paraId="66E2FD77" w14:textId="12B97C9F" w:rsidR="00E67652" w:rsidRPr="00180538" w:rsidRDefault="00E67652" w:rsidP="0018053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7652">
        <w:rPr>
          <w:rFonts w:ascii="Times New Roman" w:hAnsi="Times New Roman" w:cs="Times New Roman"/>
          <w:sz w:val="28"/>
          <w:szCs w:val="28"/>
        </w:rPr>
        <w:t>Если какому-то пользователю для решения его задач необходим доступ к той информации, к которой у него нет доступа, то его права можно повысить. Постоянно, если это предполагает его роль, или временно, если это необходимо для разового выполнения отдельного проекта или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805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7652">
        <w:rPr>
          <w:rFonts w:ascii="Times New Roman" w:hAnsi="Times New Roman" w:cs="Times New Roman"/>
          <w:sz w:val="28"/>
          <w:szCs w:val="28"/>
        </w:rPr>
        <w:t>Принцип минимальных привилегий помогает улучшить управление доступом к ресурсам внутри организации и в целом повысить безопасность информационной инфраструктуры компании.</w:t>
      </w:r>
    </w:p>
    <w:p w14:paraId="02077CB4" w14:textId="1EEEDC05" w:rsidR="00285434" w:rsidRPr="00E67652" w:rsidRDefault="00285434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890E25" w14:textId="6386FC72" w:rsidR="0012482B" w:rsidRPr="00E67652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0C0251" w14:textId="320F57EC" w:rsidR="0012482B" w:rsidRPr="00E67652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77742" w14:textId="77777777" w:rsidR="0012482B" w:rsidRPr="00E67652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CE3C13" w14:textId="0D791164" w:rsidR="000B67EB" w:rsidRPr="00723458" w:rsidRDefault="001F0619" w:rsidP="004C25EE">
      <w:pPr>
        <w:pStyle w:val="1"/>
        <w:ind w:left="709" w:hanging="142"/>
      </w:pPr>
      <w:r>
        <w:br w:type="page"/>
      </w:r>
      <w:bookmarkStart w:id="2" w:name="_Toc163165592"/>
      <w:r w:rsidR="00D7737C">
        <w:lastRenderedPageBreak/>
        <w:t>2</w:t>
      </w:r>
      <w:r w:rsidRPr="000B67EB">
        <w:t xml:space="preserve"> </w:t>
      </w:r>
      <w:r w:rsidR="000B67EB" w:rsidRPr="000B67EB">
        <w:t>РЕЗУЛЬТАТ ВЫПОЛНЕНИЯ ПРОГРАММЫ</w:t>
      </w:r>
      <w:bookmarkEnd w:id="2"/>
    </w:p>
    <w:p w14:paraId="16E374C7" w14:textId="77777777" w:rsidR="009170B5" w:rsidRPr="009170B5" w:rsidRDefault="009170B5" w:rsidP="009170B5">
      <w:pPr>
        <w:rPr>
          <w:lang w:val="ru-RU" w:eastAsia="ru-RU"/>
        </w:rPr>
      </w:pPr>
      <w:r>
        <w:rPr>
          <w:lang w:val="ru-RU" w:eastAsia="ru-RU"/>
        </w:rPr>
        <w:tab/>
      </w:r>
    </w:p>
    <w:p w14:paraId="2B977A58" w14:textId="0BDE4F90" w:rsidR="00FF7DA1" w:rsidRPr="00DF44F3" w:rsidRDefault="009170B5" w:rsidP="00F95A1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/>
        </w:rPr>
        <w:t>В результате разработки программы было создано</w:t>
      </w:r>
      <w:r w:rsidR="00011D76"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5A1E" w:rsidRPr="006A6AE6">
        <w:rPr>
          <w:rFonts w:ascii="Times New Roman" w:hAnsi="Times New Roman" w:cs="Times New Roman"/>
          <w:sz w:val="28"/>
          <w:szCs w:val="28"/>
          <w:lang w:val="ru-RU"/>
        </w:rPr>
        <w:t>приложение с графическим интерфейсом, удовлетворяющее следующим требованиям:</w:t>
      </w:r>
      <w:r w:rsidR="00F95A1E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F95A1E" w:rsidRPr="006A6AE6">
        <w:rPr>
          <w:rFonts w:ascii="Times New Roman" w:hAnsi="Times New Roman" w:cs="Times New Roman"/>
          <w:sz w:val="28"/>
          <w:szCs w:val="28"/>
          <w:lang w:val="ru-RU"/>
        </w:rPr>
        <w:t xml:space="preserve">риложение проводит аутентификацию пользователя; </w:t>
      </w:r>
      <w:r w:rsidR="00F95A1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F95A1E" w:rsidRPr="006A6AE6">
        <w:rPr>
          <w:rFonts w:ascii="Times New Roman" w:hAnsi="Times New Roman" w:cs="Times New Roman"/>
          <w:sz w:val="28"/>
          <w:szCs w:val="28"/>
          <w:lang w:val="ru-RU"/>
        </w:rPr>
        <w:t xml:space="preserve">аждый пользователь программы должен относиться к какой-нибудь группе пользователей (роли), членам которой доступны различные функциональные возможности программы; </w:t>
      </w:r>
      <w:r w:rsidR="00F95A1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95A1E" w:rsidRPr="006A6AE6">
        <w:rPr>
          <w:rFonts w:ascii="Times New Roman" w:hAnsi="Times New Roman" w:cs="Times New Roman"/>
          <w:sz w:val="28"/>
          <w:szCs w:val="28"/>
          <w:lang w:val="ru-RU"/>
        </w:rPr>
        <w:t xml:space="preserve">рограмма должна принимать от пользователя некоторые данные и, возможно, после некоторой обработки, отображать их. </w:t>
      </w:r>
      <w:r w:rsidR="00F95A1E">
        <w:rPr>
          <w:rFonts w:ascii="Times New Roman" w:hAnsi="Times New Roman" w:cs="Times New Roman"/>
          <w:sz w:val="28"/>
          <w:szCs w:val="28"/>
          <w:lang w:val="ru-RU"/>
        </w:rPr>
        <w:t>Также должна осуществляться защита от четырех типов возможных атак на приложение</w:t>
      </w:r>
      <w:r w:rsidR="00F95A1E" w:rsidRPr="006A6A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95A1E">
        <w:rPr>
          <w:rFonts w:ascii="Times New Roman" w:hAnsi="Times New Roman" w:cs="Times New Roman"/>
          <w:sz w:val="28"/>
          <w:szCs w:val="28"/>
          <w:lang w:val="ru-RU"/>
        </w:rPr>
        <w:t>переполнение буфера</w:t>
      </w:r>
      <w:r w:rsidR="00F95A1E" w:rsidRPr="006A6AE6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F95A1E">
        <w:rPr>
          <w:rFonts w:ascii="Times New Roman" w:hAnsi="Times New Roman" w:cs="Times New Roman"/>
          <w:sz w:val="28"/>
          <w:szCs w:val="28"/>
          <w:lang w:val="ru-RU"/>
        </w:rPr>
        <w:t xml:space="preserve"> атака «</w:t>
      </w:r>
      <w:r w:rsidR="00F95A1E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F95A1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95A1E" w:rsidRPr="006A6AE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F95A1E">
        <w:rPr>
          <w:rFonts w:ascii="Times New Roman" w:hAnsi="Times New Roman" w:cs="Times New Roman"/>
          <w:sz w:val="28"/>
          <w:szCs w:val="28"/>
          <w:lang w:val="ru-RU"/>
        </w:rPr>
        <w:t>принцип минимизации привилегий</w:t>
      </w:r>
      <w:r w:rsidR="00F95A1E" w:rsidRPr="008A05E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F95A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5A1E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F95A1E" w:rsidRPr="008A05E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95A1E">
        <w:rPr>
          <w:rFonts w:ascii="Times New Roman" w:hAnsi="Times New Roman" w:cs="Times New Roman"/>
          <w:sz w:val="28"/>
          <w:szCs w:val="28"/>
          <w:lang w:val="ru-RU"/>
        </w:rPr>
        <w:t>атака.</w:t>
      </w:r>
      <w:r w:rsidR="00F95A1E" w:rsidRPr="00F95A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44F3">
        <w:rPr>
          <w:rFonts w:ascii="Times New Roman" w:hAnsi="Times New Roman" w:cs="Times New Roman"/>
          <w:sz w:val="28"/>
          <w:szCs w:val="28"/>
          <w:lang w:val="ru-RU"/>
        </w:rPr>
        <w:t>На рисунке 2.</w:t>
      </w:r>
      <w:r w:rsidR="00F95A1E" w:rsidRPr="00F95A1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F95A1E" w:rsidRPr="00F95A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5A1E">
        <w:rPr>
          <w:rFonts w:ascii="Times New Roman" w:hAnsi="Times New Roman" w:cs="Times New Roman"/>
          <w:sz w:val="28"/>
          <w:szCs w:val="28"/>
          <w:lang w:val="ru-RU"/>
        </w:rPr>
        <w:t>принцип работы приложения без каки</w:t>
      </w:r>
      <w:r w:rsidR="00666601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F95A1E">
        <w:rPr>
          <w:rFonts w:ascii="Times New Roman" w:hAnsi="Times New Roman" w:cs="Times New Roman"/>
          <w:sz w:val="28"/>
          <w:szCs w:val="28"/>
          <w:lang w:val="ru-RU"/>
        </w:rPr>
        <w:t>-либо атак</w:t>
      </w:r>
      <w:r w:rsidR="0012482B" w:rsidRPr="00DF44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3D55BC" w14:textId="77777777" w:rsidR="00FF7DA1" w:rsidRPr="00DF44F3" w:rsidRDefault="00FF7DA1" w:rsidP="007234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50F1058" w14:textId="1F114EB1" w:rsidR="009170B5" w:rsidRPr="00DF44F3" w:rsidRDefault="00666601" w:rsidP="004C25EE">
      <w:pPr>
        <w:jc w:val="center"/>
        <w:rPr>
          <w:rFonts w:ascii="Times New Roman" w:hAnsi="Times New Roman" w:cs="Times New Roman"/>
        </w:rPr>
      </w:pPr>
      <w:r w:rsidRPr="00666601">
        <w:rPr>
          <w:rFonts w:ascii="Times New Roman" w:hAnsi="Times New Roman" w:cs="Times New Roman"/>
        </w:rPr>
        <w:drawing>
          <wp:inline distT="0" distB="0" distL="0" distR="0" wp14:anchorId="76049877" wp14:editId="6E23B275">
            <wp:extent cx="5715000" cy="2175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438" cy="217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F456" w14:textId="77777777" w:rsidR="00FF7DA1" w:rsidRPr="00DF44F3" w:rsidRDefault="00FF7DA1" w:rsidP="00FF7DA1">
      <w:pPr>
        <w:rPr>
          <w:rFonts w:ascii="Times New Roman" w:hAnsi="Times New Roman" w:cs="Times New Roman"/>
          <w:lang w:val="ru-RU" w:eastAsia="ru-RU"/>
        </w:rPr>
      </w:pPr>
    </w:p>
    <w:p w14:paraId="45DC85BF" w14:textId="3ACCE5DF" w:rsidR="0012482B" w:rsidRPr="00F95A1E" w:rsidRDefault="00FF7DA1" w:rsidP="002854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2.1 – </w:t>
      </w:r>
      <w:r w:rsidR="00F95A1E">
        <w:rPr>
          <w:rFonts w:ascii="Times New Roman" w:hAnsi="Times New Roman" w:cs="Times New Roman"/>
          <w:sz w:val="28"/>
          <w:szCs w:val="28"/>
          <w:lang w:val="ru-RU"/>
        </w:rPr>
        <w:t>Работа программы без атак</w:t>
      </w:r>
    </w:p>
    <w:p w14:paraId="21EAB329" w14:textId="77777777" w:rsidR="0012482B" w:rsidRPr="00DF44F3" w:rsidRDefault="0012482B" w:rsidP="00FF7DA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BD5D94" w14:textId="77777777" w:rsidR="003A2D73" w:rsidRDefault="003A2D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E1ED0B3" w14:textId="5122FFD5" w:rsidR="00FF7DA1" w:rsidRPr="00F95A1E" w:rsidRDefault="0012482B" w:rsidP="00F95A1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рисунке 2.2 представлена </w:t>
      </w:r>
      <w:r w:rsidR="00F95A1E">
        <w:rPr>
          <w:rFonts w:ascii="Times New Roman" w:hAnsi="Times New Roman" w:cs="Times New Roman"/>
          <w:sz w:val="28"/>
          <w:szCs w:val="28"/>
          <w:lang w:val="ru-RU"/>
        </w:rPr>
        <w:t>результат работы при минимизации привилегий. Приложении присутствуют 3 роли</w:t>
      </w:r>
      <w:r w:rsidR="00F95A1E" w:rsidRPr="00F95A1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95A1E">
        <w:rPr>
          <w:rFonts w:ascii="Times New Roman" w:hAnsi="Times New Roman" w:cs="Times New Roman"/>
          <w:sz w:val="28"/>
          <w:szCs w:val="28"/>
          <w:lang w:val="ru-RU"/>
        </w:rPr>
        <w:t xml:space="preserve">админ, </w:t>
      </w:r>
      <w:r w:rsidR="00666601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F95A1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66601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 w:rsidR="00F95A1E">
        <w:rPr>
          <w:rFonts w:ascii="Times New Roman" w:hAnsi="Times New Roman" w:cs="Times New Roman"/>
          <w:sz w:val="28"/>
          <w:szCs w:val="28"/>
          <w:lang w:val="ru-RU"/>
        </w:rPr>
        <w:t xml:space="preserve">. При активации минимизации привилегий </w:t>
      </w:r>
      <w:r w:rsidR="00666601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 w:rsidR="00F95A1E">
        <w:rPr>
          <w:rFonts w:ascii="Times New Roman" w:hAnsi="Times New Roman" w:cs="Times New Roman"/>
          <w:sz w:val="28"/>
          <w:szCs w:val="28"/>
          <w:lang w:val="ru-RU"/>
        </w:rPr>
        <w:t xml:space="preserve"> не имеет возможность отправлять сообщения в приложении.</w:t>
      </w:r>
    </w:p>
    <w:p w14:paraId="312C144A" w14:textId="77777777" w:rsidR="0012482B" w:rsidRPr="00DF44F3" w:rsidRDefault="0012482B" w:rsidP="00FF7DA1">
      <w:pPr>
        <w:rPr>
          <w:rFonts w:ascii="Times New Roman" w:hAnsi="Times New Roman" w:cs="Times New Roman"/>
          <w:lang w:val="ru-RU" w:eastAsia="ru-RU"/>
        </w:rPr>
      </w:pPr>
    </w:p>
    <w:p w14:paraId="1F391C6D" w14:textId="66210E01" w:rsidR="00645D5B" w:rsidRPr="00666601" w:rsidRDefault="00666601" w:rsidP="00645D5B">
      <w:pPr>
        <w:jc w:val="center"/>
        <w:rPr>
          <w:rFonts w:ascii="Times New Roman" w:hAnsi="Times New Roman" w:cs="Times New Roman"/>
          <w:lang w:val="ru-RU" w:eastAsia="ru-RU"/>
        </w:rPr>
      </w:pPr>
      <w:r w:rsidRPr="00666601">
        <w:rPr>
          <w:rFonts w:ascii="Times New Roman" w:hAnsi="Times New Roman" w:cs="Times New Roman"/>
          <w:lang w:val="ru-RU" w:eastAsia="ru-RU"/>
        </w:rPr>
        <w:drawing>
          <wp:inline distT="0" distB="0" distL="0" distR="0" wp14:anchorId="1D2316BB" wp14:editId="75FC4617">
            <wp:extent cx="5422900" cy="2054023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057" cy="206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3A51" w14:textId="77777777" w:rsidR="00645D5B" w:rsidRPr="00DF44F3" w:rsidRDefault="00645D5B" w:rsidP="00645D5B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63E2285" w14:textId="1D3238AD" w:rsidR="00645D5B" w:rsidRPr="00DF44F3" w:rsidRDefault="00645D5B" w:rsidP="00FD30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2.2 – </w:t>
      </w:r>
      <w:r w:rsidR="00180538">
        <w:rPr>
          <w:rFonts w:ascii="Times New Roman" w:hAnsi="Times New Roman" w:cs="Times New Roman"/>
          <w:sz w:val="28"/>
          <w:szCs w:val="28"/>
          <w:lang w:val="ru-RU"/>
        </w:rPr>
        <w:t>Результат минимизации привилегий</w:t>
      </w:r>
    </w:p>
    <w:p w14:paraId="28BF3424" w14:textId="77777777" w:rsidR="00645D5B" w:rsidRPr="00DF44F3" w:rsidRDefault="00645D5B" w:rsidP="00FD3011">
      <w:pPr>
        <w:rPr>
          <w:rFonts w:ascii="Times New Roman" w:hAnsi="Times New Roman" w:cs="Times New Roman"/>
          <w:lang w:val="ru-RU" w:eastAsia="ru-RU"/>
        </w:rPr>
      </w:pPr>
    </w:p>
    <w:p w14:paraId="76A36F36" w14:textId="2514FAF0" w:rsidR="00443F77" w:rsidRPr="00F95A1E" w:rsidRDefault="00FD3011" w:rsidP="001805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lang w:val="ru-RU" w:eastAsia="ru-RU"/>
        </w:rPr>
        <w:tab/>
      </w:r>
      <w:r w:rsidR="00F95A1E" w:rsidRPr="00DF44F3">
        <w:rPr>
          <w:rFonts w:ascii="Times New Roman" w:hAnsi="Times New Roman" w:cs="Times New Roman"/>
          <w:sz w:val="28"/>
          <w:szCs w:val="28"/>
          <w:lang w:val="ru-RU"/>
        </w:rPr>
        <w:t>На рисунке 2.</w:t>
      </w:r>
      <w:r w:rsidR="0013133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95A1E"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</w:t>
      </w:r>
      <w:r w:rsidR="00F95A1E">
        <w:rPr>
          <w:rFonts w:ascii="Times New Roman" w:hAnsi="Times New Roman" w:cs="Times New Roman"/>
          <w:sz w:val="28"/>
          <w:szCs w:val="28"/>
          <w:lang w:val="ru-RU"/>
        </w:rPr>
        <w:t>результат работы при</w:t>
      </w:r>
      <w:r w:rsidR="00F95A1E" w:rsidRPr="00F95A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5A1E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использовании переполнения буфера. </w:t>
      </w:r>
      <w:r w:rsidR="00180538">
        <w:rPr>
          <w:rFonts w:ascii="Times New Roman" w:hAnsi="Times New Roman" w:cs="Times New Roman"/>
          <w:sz w:val="28"/>
          <w:szCs w:val="28"/>
          <w:lang w:val="ru-RU"/>
        </w:rPr>
        <w:t>В таком случае, при отправки клиентом сообщения, оно помещается в буфер размером в 10 байтов. В таком случае, если клиент попытается отправить сообщение по количеству символов больше, чем буфер, то он попытается положить лишние данные в область других переменных.</w:t>
      </w:r>
    </w:p>
    <w:p w14:paraId="29CCF9D9" w14:textId="77777777" w:rsidR="00F95A1E" w:rsidRPr="00DF44F3" w:rsidRDefault="00F95A1E" w:rsidP="00FD3011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5CB3086" w14:textId="35D5B5AE" w:rsidR="00443F77" w:rsidRPr="00DF44F3" w:rsidRDefault="00666601" w:rsidP="0039726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666601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62A7AFEC" wp14:editId="4815AA9C">
            <wp:extent cx="5939790" cy="24390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B22" w14:textId="4092A982" w:rsidR="0039726A" w:rsidRPr="00DF44F3" w:rsidRDefault="0039726A" w:rsidP="0039726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57DB81E" w14:textId="56257B8D" w:rsidR="0039726A" w:rsidRDefault="0039726A" w:rsidP="0039726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2.3 – Результат </w:t>
      </w:r>
      <w:r w:rsidR="00180538">
        <w:rPr>
          <w:rFonts w:ascii="Times New Roman" w:hAnsi="Times New Roman" w:cs="Times New Roman"/>
          <w:sz w:val="28"/>
          <w:szCs w:val="28"/>
          <w:lang w:val="ru-RU" w:eastAsia="ru-RU"/>
        </w:rPr>
        <w:t>переполнения буфера</w:t>
      </w:r>
    </w:p>
    <w:p w14:paraId="5EA9CE67" w14:textId="4D4C6576" w:rsidR="00180538" w:rsidRDefault="00180538" w:rsidP="0039726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61B6BDE" w14:textId="77777777" w:rsidR="003A2D73" w:rsidRDefault="003A2D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B06218B" w14:textId="3C4ECD01" w:rsidR="00180538" w:rsidRPr="00F95A1E" w:rsidRDefault="00180538" w:rsidP="0018053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рисунке 2.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при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18053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атаке. В таком случае,</w:t>
      </w:r>
      <w:r w:rsidR="00666601">
        <w:rPr>
          <w:rFonts w:ascii="Times New Roman" w:hAnsi="Times New Roman" w:cs="Times New Roman"/>
          <w:sz w:val="28"/>
          <w:szCs w:val="28"/>
          <w:lang w:val="ru-RU"/>
        </w:rPr>
        <w:t xml:space="preserve"> если уже будет авторизировано </w:t>
      </w:r>
      <w:r w:rsidR="00666601" w:rsidRPr="0066660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человека, то следующим придется ожидать, пока не освободится очередь. Без данного пункта, если к серверу подключено больше трех человек, сервер </w:t>
      </w:r>
      <w:proofErr w:type="spellStart"/>
      <w:r w:rsidR="00666601">
        <w:rPr>
          <w:rFonts w:ascii="Times New Roman" w:hAnsi="Times New Roman" w:cs="Times New Roman"/>
          <w:sz w:val="28"/>
          <w:szCs w:val="28"/>
          <w:lang w:val="ru-RU"/>
        </w:rPr>
        <w:t>аварийно</w:t>
      </w:r>
      <w:proofErr w:type="spellEnd"/>
      <w:r w:rsidR="00666601">
        <w:rPr>
          <w:rFonts w:ascii="Times New Roman" w:hAnsi="Times New Roman" w:cs="Times New Roman"/>
          <w:sz w:val="28"/>
          <w:szCs w:val="28"/>
          <w:lang w:val="ru-RU"/>
        </w:rPr>
        <w:t xml:space="preserve"> завершает свою работу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3F19C4" w14:textId="77777777" w:rsidR="00180538" w:rsidRPr="00666601" w:rsidRDefault="00180538" w:rsidP="00180538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2CC4F8A" w14:textId="663AAB4C" w:rsidR="00180538" w:rsidRPr="00DF44F3" w:rsidRDefault="00666601" w:rsidP="00180538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666601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73CA79F8" wp14:editId="572784F8">
            <wp:extent cx="5939790" cy="24460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4B15" w14:textId="77777777" w:rsidR="00180538" w:rsidRPr="00DF44F3" w:rsidRDefault="00180538" w:rsidP="00180538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C913853" w14:textId="717D4851" w:rsidR="00180538" w:rsidRDefault="00180538" w:rsidP="00180538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4</w:t>
      </w: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DOS</w:t>
      </w:r>
      <w:r w:rsidRPr="00180538">
        <w:rPr>
          <w:rFonts w:ascii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атаки</w:t>
      </w:r>
    </w:p>
    <w:p w14:paraId="6E4C3A78" w14:textId="77777777" w:rsidR="00666601" w:rsidRPr="00180538" w:rsidRDefault="00666601" w:rsidP="00180538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A33B388" w14:textId="67C9F96D" w:rsidR="00666601" w:rsidRDefault="00666601" w:rsidP="0066660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/>
        </w:rPr>
        <w:t>На рисунке 2.</w:t>
      </w:r>
      <w:r w:rsidRPr="0066660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18053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атаки</w:t>
      </w:r>
      <w:r w:rsidRPr="006666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без включенной защиты.</w:t>
      </w:r>
    </w:p>
    <w:p w14:paraId="4A72A749" w14:textId="6D8E5F22" w:rsidR="00666601" w:rsidRDefault="00666601" w:rsidP="0066660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E49D0E" w14:textId="3A9AB39C" w:rsidR="00666601" w:rsidRPr="00666601" w:rsidRDefault="00666601" w:rsidP="0066660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60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BE94C99" wp14:editId="11FB0243">
            <wp:extent cx="5939790" cy="24415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7BE4" w14:textId="3DE9E23C" w:rsidR="00666601" w:rsidRDefault="00666601" w:rsidP="0018053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5281753" w14:textId="77777777" w:rsidR="00666601" w:rsidRDefault="006666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3" w:name="_GoBack"/>
      <w:bookmarkEnd w:id="3"/>
    </w:p>
    <w:p w14:paraId="2E698F1C" w14:textId="33A53D29" w:rsidR="00180538" w:rsidRPr="00180538" w:rsidRDefault="00180538" w:rsidP="0018053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рисунке 2.</w:t>
      </w:r>
      <w:r w:rsidR="00666601" w:rsidRPr="0066660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18053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атаки. При активированном пункте сервер позволяет вводить сообщения только на английском и с использованием цифр.</w:t>
      </w:r>
    </w:p>
    <w:p w14:paraId="22A3F952" w14:textId="77777777" w:rsidR="00180538" w:rsidRPr="00DF44F3" w:rsidRDefault="00180538" w:rsidP="0018053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7A07198" w14:textId="689E1E53" w:rsidR="00180538" w:rsidRPr="00DF44F3" w:rsidRDefault="00666601" w:rsidP="00180538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666601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14FE53F6" wp14:editId="6A3D678C">
            <wp:extent cx="5676900" cy="23213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897" cy="23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8D8A" w14:textId="77777777" w:rsidR="00180538" w:rsidRPr="00DF44F3" w:rsidRDefault="00180538" w:rsidP="00180538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B6CBF3F" w14:textId="68E0FB84" w:rsidR="00180538" w:rsidRPr="00180538" w:rsidRDefault="00180538" w:rsidP="00180538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>Рисунок 2.</w:t>
      </w:r>
      <w:r w:rsidR="00666601">
        <w:rPr>
          <w:rFonts w:ascii="Times New Roman" w:hAnsi="Times New Roman" w:cs="Times New Roman"/>
          <w:sz w:val="28"/>
          <w:szCs w:val="28"/>
          <w:lang w:val="en-US" w:eastAsia="ru-RU"/>
        </w:rPr>
        <w:t>6</w:t>
      </w: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работы </w:t>
      </w:r>
      <w:r w:rsidR="00666601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666601" w:rsidRPr="0018053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66601">
        <w:rPr>
          <w:rFonts w:ascii="Times New Roman" w:hAnsi="Times New Roman" w:cs="Times New Roman"/>
          <w:sz w:val="28"/>
          <w:szCs w:val="28"/>
          <w:lang w:val="ru-RU"/>
        </w:rPr>
        <w:t>атаки</w:t>
      </w:r>
    </w:p>
    <w:p w14:paraId="49431AD7" w14:textId="77777777" w:rsidR="00180538" w:rsidRPr="00DF44F3" w:rsidRDefault="00180538" w:rsidP="0018053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789328F" w14:textId="77777777" w:rsidR="00DF44F3" w:rsidRPr="00DF44F3" w:rsidRDefault="00DF44F3" w:rsidP="00DF44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57B6B8" w14:textId="77777777" w:rsidR="007D490B" w:rsidRPr="00FD3011" w:rsidRDefault="000B67EB" w:rsidP="00012188">
      <w:pPr>
        <w:pStyle w:val="1"/>
        <w:ind w:firstLine="0"/>
        <w:jc w:val="center"/>
        <w:rPr>
          <w:rFonts w:eastAsiaTheme="minorHAnsi"/>
          <w:sz w:val="28"/>
          <w:szCs w:val="28"/>
        </w:rPr>
      </w:pPr>
      <w:r w:rsidRPr="007D490B">
        <w:rPr>
          <w:rFonts w:eastAsia="Times New Roman"/>
          <w:sz w:val="28"/>
        </w:rPr>
        <w:br w:type="page"/>
      </w:r>
      <w:bookmarkStart w:id="4" w:name="_Toc146246026"/>
      <w:bookmarkStart w:id="5" w:name="_Toc146246148"/>
      <w:bookmarkStart w:id="6" w:name="_Toc163165593"/>
      <w:r w:rsidR="007D490B" w:rsidRPr="007D490B">
        <w:rPr>
          <w:rFonts w:eastAsia="Times New Roman"/>
        </w:rPr>
        <w:lastRenderedPageBreak/>
        <w:t>ПРИЛОЖЕНИЕ А</w:t>
      </w:r>
      <w:bookmarkEnd w:id="4"/>
      <w:bookmarkEnd w:id="5"/>
      <w:bookmarkEnd w:id="6"/>
    </w:p>
    <w:p w14:paraId="60097746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6631AEBD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98199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</w:p>
    <w:p w14:paraId="56BD8480" w14:textId="77777777" w:rsidR="000B67EB" w:rsidRDefault="000B67EB" w:rsidP="007C1363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3F910C00" w14:textId="0AB709FE" w:rsidR="007D490B" w:rsidRPr="006A6AE6" w:rsidRDefault="00561C43" w:rsidP="007C1363">
      <w:pPr>
        <w:rPr>
          <w:rFonts w:ascii="Times New Roman" w:eastAsia="Times New Roman" w:hAnsi="Times New Roman" w:cs="Times New Roman"/>
          <w:b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val="en-US"/>
        </w:rPr>
        <w:t>Form</w:t>
      </w:r>
      <w:r w:rsidRPr="004D5606">
        <w:rPr>
          <w:rFonts w:ascii="Times New Roman" w:eastAsia="Times New Roman" w:hAnsi="Times New Roman" w:cs="Times New Roman"/>
          <w:b/>
          <w:bCs/>
          <w:sz w:val="28"/>
          <w:szCs w:val="32"/>
          <w:lang w:val="ru-RU"/>
        </w:rPr>
        <w:t>1</w:t>
      </w:r>
      <w:r w:rsidR="00DF44F3" w:rsidRPr="006A6AE6">
        <w:rPr>
          <w:rFonts w:ascii="Times New Roman" w:eastAsia="Times New Roman" w:hAnsi="Times New Roman" w:cs="Times New Roman"/>
          <w:b/>
          <w:bCs/>
          <w:sz w:val="28"/>
          <w:szCs w:val="32"/>
        </w:rPr>
        <w:t>.cs</w:t>
      </w:r>
    </w:p>
    <w:p w14:paraId="3A862C40" w14:textId="77777777" w:rsidR="00012188" w:rsidRPr="00C747FA" w:rsidRDefault="00012188" w:rsidP="007C1363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4ED9EC46" w14:textId="7573C779" w:rsidR="00666601" w:rsidRPr="00666601" w:rsidRDefault="00DF44F3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DF44F3">
        <w:rPr>
          <w:rFonts w:ascii="Tahoma" w:eastAsia="Times New Roman" w:hAnsi="Tahoma" w:cs="Tahoma"/>
          <w:sz w:val="20"/>
          <w:szCs w:val="20"/>
        </w:rPr>
        <w:t>﻿</w:t>
      </w:r>
      <w:r w:rsidR="00666601" w:rsidRPr="00666601">
        <w:t xml:space="preserve"> </w:t>
      </w:r>
      <w:r w:rsidR="00666601" w:rsidRPr="00666601">
        <w:rPr>
          <w:rFonts w:ascii="Courier New" w:eastAsia="Times New Roman" w:hAnsi="Courier New" w:cs="Courier New"/>
          <w:sz w:val="20"/>
          <w:szCs w:val="20"/>
        </w:rPr>
        <w:t>using System.Text;</w:t>
      </w:r>
    </w:p>
    <w:p w14:paraId="194A19C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>using System.Security.Cryptography;</w:t>
      </w:r>
    </w:p>
    <w:p w14:paraId="4ACC247D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>using System.Windows.Forms;</w:t>
      </w:r>
    </w:p>
    <w:p w14:paraId="14A09B8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>using System.Linq;</w:t>
      </w:r>
    </w:p>
    <w:p w14:paraId="707BC596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>using System.Threading.Tasks;</w:t>
      </w:r>
    </w:p>
    <w:p w14:paraId="5757FE2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>using System.Text.RegularExpressions;</w:t>
      </w:r>
    </w:p>
    <w:p w14:paraId="65BD34E4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>using Microsoft.VisualBasic.ApplicationServices;</w:t>
      </w:r>
    </w:p>
    <w:p w14:paraId="26A3072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5756A528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>namespace Secure_app_lab_4_</w:t>
      </w:r>
    </w:p>
    <w:p w14:paraId="320AD3A3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>{</w:t>
      </w:r>
    </w:p>
    <w:p w14:paraId="6465E177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public partial class Form1 : Form</w:t>
      </w:r>
    </w:p>
    <w:p w14:paraId="3387767C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ED94E3B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private enum Roles</w:t>
      </w:r>
    </w:p>
    <w:p w14:paraId="219B2FD0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985F423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Admin,</w:t>
      </w:r>
    </w:p>
    <w:p w14:paraId="02F3B7B0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User,</w:t>
      </w:r>
    </w:p>
    <w:p w14:paraId="5ADA8DA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Guest</w:t>
      </w:r>
    </w:p>
    <w:p w14:paraId="0D798B7B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AE89433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178A29F1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private class DefenseSystemSwitcher</w:t>
      </w:r>
    </w:p>
    <w:p w14:paraId="2A77CBFB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0D9365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public bool PrivilegeMinimization { get; set; }</w:t>
      </w:r>
    </w:p>
    <w:p w14:paraId="3805D556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public bool Buffer { get; set; }</w:t>
      </w:r>
    </w:p>
    <w:p w14:paraId="52D60D26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public bool Xss { get; set; }</w:t>
      </w:r>
    </w:p>
    <w:p w14:paraId="78C33A86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public bool Dos { get; set; }</w:t>
      </w:r>
    </w:p>
    <w:p w14:paraId="74A9311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9CC6C43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52620F65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private class User</w:t>
      </w:r>
    </w:p>
    <w:p w14:paraId="16F5735B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1571F7B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public string Login { get; set; }</w:t>
      </w:r>
    </w:p>
    <w:p w14:paraId="665F9F14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public string Password { get; set; }</w:t>
      </w:r>
    </w:p>
    <w:p w14:paraId="7D66A398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public Roles Role { get; set; }</w:t>
      </w:r>
    </w:p>
    <w:p w14:paraId="659EFC8C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public bool IsSignedIn { get; set; }</w:t>
      </w:r>
    </w:p>
    <w:p w14:paraId="1F4B6A4B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public int SlotIndex { get; set; } = -1;</w:t>
      </w:r>
    </w:p>
    <w:p w14:paraId="2B397426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5629926C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public User(string login, string password)</w:t>
      </w:r>
    </w:p>
    <w:p w14:paraId="13E3110E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0911F51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Login = login;</w:t>
      </w:r>
    </w:p>
    <w:p w14:paraId="10F362BF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Password = password;</w:t>
      </w:r>
    </w:p>
    <w:p w14:paraId="641FFD7F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A4CCF3F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2FB7831F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public override bool Equals(object obj)</w:t>
      </w:r>
    </w:p>
    <w:p w14:paraId="2E2E10EF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384C5E0B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return obj is User user &amp;&amp; Login == user.Login;</w:t>
      </w:r>
    </w:p>
    <w:p w14:paraId="64C08ED5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A345C1E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5BEC376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125D7A89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private List&lt;User&gt; usersData = new();</w:t>
      </w:r>
    </w:p>
    <w:p w14:paraId="27328621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585067D8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private int limit = 2;</w:t>
      </w:r>
    </w:p>
    <w:p w14:paraId="1FACAAB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3E1E7291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public Form1()</w:t>
      </w:r>
    </w:p>
    <w:p w14:paraId="311E0C14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{</w:t>
      </w:r>
    </w:p>
    <w:p w14:paraId="68C22837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InitializeComponent();</w:t>
      </w:r>
    </w:p>
    <w:p w14:paraId="7B8DB4B9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065B08E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InitializeUsersData();</w:t>
      </w:r>
    </w:p>
    <w:p w14:paraId="6D707A53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AssignControlsToUsers();</w:t>
      </w:r>
    </w:p>
    <w:p w14:paraId="0F11B326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51268FC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1E525D85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private void InitializeUsersData()</w:t>
      </w:r>
    </w:p>
    <w:p w14:paraId="58DA8637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25BD015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usersData.Add(new User("a", "1"));</w:t>
      </w:r>
    </w:p>
    <w:p w14:paraId="274AA93F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usersData.Add(new User("u", "1"));</w:t>
      </w:r>
    </w:p>
    <w:p w14:paraId="764B93C6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usersData.Add(new User("g", "1"));</w:t>
      </w:r>
    </w:p>
    <w:p w14:paraId="4C71147B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292B8EC6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// Assign roles</w:t>
      </w:r>
    </w:p>
    <w:p w14:paraId="0710FE7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usersData[0].Role = Roles.Admin;</w:t>
      </w:r>
    </w:p>
    <w:p w14:paraId="31FF38CE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usersData[1].Role = Roles.User;</w:t>
      </w:r>
    </w:p>
    <w:p w14:paraId="2733104D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usersData[2].Role = Roles.Guest;</w:t>
      </w:r>
    </w:p>
    <w:p w14:paraId="6D052F2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// Other users will default to Client as it's the last in the enum list</w:t>
      </w:r>
    </w:p>
    <w:p w14:paraId="7AEF4C40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94D25F7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2FB6522B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private void AssignControlsToUsers()</w:t>
      </w:r>
    </w:p>
    <w:p w14:paraId="007B028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A1BE243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for (int i = 1; i &lt;= usersData.Count; i++)</w:t>
      </w:r>
    </w:p>
    <w:p w14:paraId="6AC3DE2F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772F9F1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messageFields.Add(this.Controls[$"Message{i}"] as TextBox);</w:t>
      </w:r>
    </w:p>
    <w:p w14:paraId="78F7B1DC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signOutButtons.Add(this.Controls[$"SignOut{i}"] as Button);</w:t>
      </w:r>
    </w:p>
    <w:p w14:paraId="516F4A38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sendButtons.Add(this.Controls[$"Send{i}"] as Button);</w:t>
      </w:r>
    </w:p>
    <w:p w14:paraId="357F2594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usernameLabels.Add(this.Controls[$"Username{i}"] as Label);</w:t>
      </w:r>
    </w:p>
    <w:p w14:paraId="69D1736F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3464CE8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B01231E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55AD10A3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private int GetIndex(Control sender) =&gt; int.Parse(sender.Name.Last().ToString()) - 1;</w:t>
      </w:r>
    </w:p>
    <w:p w14:paraId="6B6415C7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79A467F4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private int GetLogInIndex()</w:t>
      </w:r>
    </w:p>
    <w:p w14:paraId="3334F4CD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1A02B60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return int.Parse(messageFields.Where(m =&gt; m.Visible == false).First().Name.Last().ToString()) - 1;</w:t>
      </w:r>
    </w:p>
    <w:p w14:paraId="48ACBF9E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63FDDA7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7B270D8E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24400224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private bool IsServerLagging() =&gt; usersData.Count(user =&gt; user.IsSignedIn) &gt;= limit;</w:t>
      </w:r>
    </w:p>
    <w:p w14:paraId="469ED4CD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private bool IsServerAlmostLagging() =&gt; usersData.Count(user =&gt; user.IsSignedIn) == limit - 1;</w:t>
      </w:r>
    </w:p>
    <w:p w14:paraId="56569F61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542D1D16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private DefenseSystemSwitcher GetDefenseSystemSwitcher()</w:t>
      </w:r>
    </w:p>
    <w:p w14:paraId="61C1AE74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E4E93B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return new DefenseSystemSwitcher</w:t>
      </w:r>
    </w:p>
    <w:p w14:paraId="078501A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149D7CC0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PrivilegeMinimization = AttackDefensesCheckedListBox.CheckedIndices.Contains(0),</w:t>
      </w:r>
    </w:p>
    <w:p w14:paraId="78C788BF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Buffer = AttackDefensesCheckedListBox.CheckedIndices.Contains(1),</w:t>
      </w:r>
    </w:p>
    <w:p w14:paraId="19D5EDAB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Dos = AttackDefensesCheckedListBox.CheckedIndices.Contains(2),</w:t>
      </w:r>
    </w:p>
    <w:p w14:paraId="3F0B6A59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Xss = AttackDefensesCheckedListBox.CheckedIndices.Contains(3)</w:t>
      </w:r>
    </w:p>
    <w:p w14:paraId="33FBBF2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};</w:t>
      </w:r>
    </w:p>
    <w:p w14:paraId="5BE05D48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9677C81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2220498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SignIn_Click, Send_Click, SignOut_Click methods remain the same, with one change:</w:t>
      </w:r>
    </w:p>
    <w:p w14:paraId="4BB20375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// Replace IsServerLagging with IsServerLagging</w:t>
      </w:r>
    </w:p>
    <w:p w14:paraId="073B6E8F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0E0D0944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private void SignIn_Click(object sender, EventArgs e)</w:t>
      </w:r>
    </w:p>
    <w:p w14:paraId="25293AB7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9BE3D1F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int index = GetLogInIndex();</w:t>
      </w:r>
    </w:p>
    <w:p w14:paraId="523BA268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string login = Login1.Text;</w:t>
      </w:r>
    </w:p>
    <w:p w14:paraId="54D248F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string password = Password1.Text;</w:t>
      </w:r>
    </w:p>
    <w:p w14:paraId="22454B9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User userByName = usersData.Find(user =&gt; user.Login == login);</w:t>
      </w:r>
    </w:p>
    <w:p w14:paraId="577204B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DefenseSystemSwitcher defense = GetDefenseSystemSwitcher();</w:t>
      </w:r>
    </w:p>
    <w:p w14:paraId="4C2B11E1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2B59D030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2F94870C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if (index &lt; 0 || index &gt;= usersData.Count)</w:t>
      </w:r>
    </w:p>
    <w:p w14:paraId="700DA761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56DB3424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return;</w:t>
      </w:r>
    </w:p>
    <w:p w14:paraId="326C2551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9E05EE7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2FA5B2E3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if (IsServerAlmostLagging() &amp;&amp; !defense.Dos)</w:t>
      </w:r>
    </w:p>
    <w:p w14:paraId="02CC88C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7BA7293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MessageBox.Show("ALARM!!!!! The server load is high. Next connection will shut down the server");</w:t>
      </w:r>
    </w:p>
    <w:p w14:paraId="56E5A376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2BCCD58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601E7CE3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if (IsServerLagging())</w:t>
      </w:r>
    </w:p>
    <w:p w14:paraId="0CA9FB17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70126709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if (defense.Dos)</w:t>
      </w:r>
    </w:p>
    <w:p w14:paraId="0D07C1A1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7D9BEC9D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    MessageBox.Show("The server is full. Wait your turn");</w:t>
      </w:r>
    </w:p>
    <w:p w14:paraId="61D14CE7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    return;</w:t>
      </w:r>
    </w:p>
    <w:p w14:paraId="35801C26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0EC4BCAB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else</w:t>
      </w:r>
    </w:p>
    <w:p w14:paraId="2C869DF3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43664519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    MessageBox.Show("The server load is too high. Shutting down");</w:t>
      </w:r>
    </w:p>
    <w:p w14:paraId="4575B768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    Application.Exit();</w:t>
      </w:r>
    </w:p>
    <w:p w14:paraId="5009FD20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2A40A77E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D6651B6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29596AC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66629FA5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70937C18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if (userByName is null)</w:t>
      </w:r>
    </w:p>
    <w:p w14:paraId="650C87EC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CC75575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MessageBox.Show($"User {login} doesn't exists", "Authorization error");</w:t>
      </w:r>
    </w:p>
    <w:p w14:paraId="7626327B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return;</w:t>
      </w:r>
    </w:p>
    <w:p w14:paraId="326B95BD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45C53A4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4501AE91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6C92D168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if (userByName is not null &amp;&amp; userByName.IsSignedIn)</w:t>
      </w:r>
    </w:p>
    <w:p w14:paraId="57786FB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4263109B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MessageBox.Show($"User {login} already authorized in {userByName.SlotIndex + 1} slot", "Authorization error");</w:t>
      </w:r>
    </w:p>
    <w:p w14:paraId="6D80E29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return;</w:t>
      </w:r>
    </w:p>
    <w:p w14:paraId="0480FA3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30B0D14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3A01ABF5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6D2E9ADC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if (userByName != null &amp;&amp; userByName.Password == password)</w:t>
      </w:r>
    </w:p>
    <w:p w14:paraId="2FF7E75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5473443B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userByName.IsSignedIn = true;</w:t>
      </w:r>
    </w:p>
    <w:p w14:paraId="650D71C9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userByName.SlotIndex = index;</w:t>
      </w:r>
    </w:p>
    <w:p w14:paraId="4FD30A81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6E46D293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messageFields[index].Visible = true;</w:t>
      </w:r>
    </w:p>
    <w:p w14:paraId="2E0937D5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signOutButtons[index].Visible = true;</w:t>
      </w:r>
    </w:p>
    <w:p w14:paraId="32AFA58B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sendButtons[index].Visible = true;</w:t>
      </w:r>
    </w:p>
    <w:p w14:paraId="176EA40F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usernameLabels[index].Text = "Username: " + userByName.Login;</w:t>
      </w:r>
    </w:p>
    <w:p w14:paraId="0A988FC5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9D03483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37B450D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0B14FE29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private void Send_Click(object sender, EventArgs e)</w:t>
      </w:r>
    </w:p>
    <w:p w14:paraId="3F6716B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0DFC15F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int index = GetIndex(sender as Button);</w:t>
      </w:r>
    </w:p>
    <w:p w14:paraId="530A579D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string messageText = messageFields[index].Text;</w:t>
      </w:r>
    </w:p>
    <w:p w14:paraId="4ED016D9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string answer;</w:t>
      </w:r>
    </w:p>
    <w:p w14:paraId="2009637E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var userByIndex = usersData.Find(user =&gt; user.SlotIndex == index);</w:t>
      </w:r>
    </w:p>
    <w:p w14:paraId="233A9864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DefenseSystemSwitcher defense = GetDefenseSystemSwitcher();</w:t>
      </w:r>
    </w:p>
    <w:p w14:paraId="19F4EFF9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64A6ED69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if (0 &gt; index || index &gt;= usersData.Count)</w:t>
      </w:r>
    </w:p>
    <w:p w14:paraId="72EEB9B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4B56D8B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return;</w:t>
      </w:r>
    </w:p>
    <w:p w14:paraId="5DC5232C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EE33363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1D374617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// If the user at the specified index is not found (null), display an error message.</w:t>
      </w:r>
    </w:p>
    <w:p w14:paraId="6C88B433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if (userByIndex == null)</w:t>
      </w:r>
    </w:p>
    <w:p w14:paraId="5375EC2E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6DF29107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MessageBox.Show("The user must be authorized to send messages", "User Error");</w:t>
      </w:r>
    </w:p>
    <w:p w14:paraId="0DB29E1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return;</w:t>
      </w:r>
    </w:p>
    <w:p w14:paraId="1867F5EF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75284EC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63C24D4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// If Cross-Site Scripting (XSS) defenses are active, check the message text for invalid characters.</w:t>
      </w:r>
    </w:p>
    <w:p w14:paraId="301BFDE1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if (defense.Xss)</w:t>
      </w:r>
    </w:p>
    <w:p w14:paraId="3CE76D17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1550E8B8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// If the message text contains characters other than English letters and numbers, display an error message.</w:t>
      </w:r>
    </w:p>
    <w:p w14:paraId="5BFC9AC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if (!Regex.IsMatch(messageText, @"^[A-z0-9]*$"))</w:t>
      </w:r>
    </w:p>
    <w:p w14:paraId="04C9DBFF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4F097F1B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    MessageBox.Show("Invalid message. Please use only English letters and numbers", "Message Error");</w:t>
      </w:r>
    </w:p>
    <w:p w14:paraId="3A5E14DD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    return;</w:t>
      </w:r>
    </w:p>
    <w:p w14:paraId="465324E5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7EBB516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32E27E4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4CBD4971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// If Privilege Minimization defense is active and the user's role is Client,</w:t>
      </w:r>
    </w:p>
    <w:p w14:paraId="14B7586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// they do not have sufficient privileges to proceed.</w:t>
      </w:r>
    </w:p>
    <w:p w14:paraId="58C66365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if (defense.PrivilegeMinimization &amp;&amp; userByIndex.Role == Roles.Guest)</w:t>
      </w:r>
    </w:p>
    <w:p w14:paraId="4DDFF195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343BD71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MessageBox.Show("Insufficient privileges!", "Access Error");</w:t>
      </w:r>
    </w:p>
    <w:p w14:paraId="78C7697F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return;</w:t>
      </w:r>
    </w:p>
    <w:p w14:paraId="152717FD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7CFF94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209B3E16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if (defense.Buffer)</w:t>
      </w:r>
    </w:p>
    <w:p w14:paraId="7EA9A04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4C772FF7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int size = 10;</w:t>
      </w:r>
    </w:p>
    <w:p w14:paraId="137804F4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char[] buf = new char[size];</w:t>
      </w:r>
    </w:p>
    <w:p w14:paraId="7E62BF88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2D5ABBC5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try</w:t>
      </w:r>
    </w:p>
    <w:p w14:paraId="0CE235AF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5D322821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    messageText.CopyTo(0, buf, 0, messageText.Length);</w:t>
      </w:r>
    </w:p>
    <w:p w14:paraId="683A649C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messageText = string.Join("", buf);</w:t>
      </w:r>
    </w:p>
    <w:p w14:paraId="2332A0B8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684C89D5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5B50AC29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catch (ArgumentOutOfRangeException)</w:t>
      </w:r>
    </w:p>
    <w:p w14:paraId="40E97D6E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587DCB50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    MessageBox.Show("The message exceeded the buffer. Part of the data was written to adjacent memory", "Buffer Overflow");</w:t>
      </w:r>
    </w:p>
    <w:p w14:paraId="6CED9A8B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724EC89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53716F77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messageText = string.Join("", buf);</w:t>
      </w:r>
    </w:p>
    <w:p w14:paraId="41CE0DC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8F2AA0A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3071FDF4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messageText = messageText.Insert(0, $"[{userByIndex.Role}] {userByIndex.Login}: ");</w:t>
      </w:r>
    </w:p>
    <w:p w14:paraId="20283596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419C7AF5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MessagesListBox.Items.Add(messageText);</w:t>
      </w:r>
    </w:p>
    <w:p w14:paraId="2B25DD13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69EF419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7B0746E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private void SignOut_Click(object sender, EventArgs e)</w:t>
      </w:r>
    </w:p>
    <w:p w14:paraId="61374A34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126A1B5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int index = GetIndex(sender as Button);</w:t>
      </w:r>
    </w:p>
    <w:p w14:paraId="6216570C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var userByIndex = usersData.Find(user =&gt; user.SlotIndex == index);</w:t>
      </w:r>
    </w:p>
    <w:p w14:paraId="0E164D57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08A1BE41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400C6734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if (userByIndex == null)</w:t>
      </w:r>
    </w:p>
    <w:p w14:paraId="36E01A7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4E63581C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MessageBox.Show("This slot is empty because the user is not authorized", "Sign Out Error");</w:t>
      </w:r>
    </w:p>
    <w:p w14:paraId="54381C10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return;</w:t>
      </w:r>
    </w:p>
    <w:p w14:paraId="07996F40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44DB122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539138BF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if (userByIndex != null)</w:t>
      </w:r>
    </w:p>
    <w:p w14:paraId="053AD799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3D6DC4C0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userByIndex.SlotIndex = -1;</w:t>
      </w:r>
    </w:p>
    <w:p w14:paraId="3721CE1F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userByIndex.IsSignedIn = false;</w:t>
      </w:r>
    </w:p>
    <w:p w14:paraId="26ED42F8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</w:p>
    <w:p w14:paraId="772EF769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messageFields[index].Visible = false;</w:t>
      </w:r>
    </w:p>
    <w:p w14:paraId="5FD676BF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signOutButtons[index].Visible = false;</w:t>
      </w:r>
    </w:p>
    <w:p w14:paraId="4196641D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sendButtons[index].Visible = false;</w:t>
      </w:r>
    </w:p>
    <w:p w14:paraId="418B8780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    usernameLabels[index].Text = "";</w:t>
      </w:r>
    </w:p>
    <w:p w14:paraId="20DA009C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656229B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17A8E85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6456A4A" w14:textId="25BA419C" w:rsidR="00DF44F3" w:rsidRPr="00012188" w:rsidRDefault="00666601" w:rsidP="0066660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>}</w:t>
      </w:r>
    </w:p>
    <w:sectPr w:rsidR="00DF44F3" w:rsidRPr="00012188" w:rsidSect="00723458">
      <w:footerReference w:type="even" r:id="rId14"/>
      <w:footerReference w:type="default" r:id="rId15"/>
      <w:pgSz w:w="11906" w:h="16838"/>
      <w:pgMar w:top="1134" w:right="851" w:bottom="1531" w:left="1701" w:header="1134" w:footer="60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378EA" w14:textId="77777777" w:rsidR="003178A1" w:rsidRDefault="003178A1" w:rsidP="009033AA">
      <w:r>
        <w:separator/>
      </w:r>
    </w:p>
  </w:endnote>
  <w:endnote w:type="continuationSeparator" w:id="0">
    <w:p w14:paraId="45DB005B" w14:textId="77777777" w:rsidR="003178A1" w:rsidRDefault="003178A1" w:rsidP="0090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38996552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EAD7B35" w14:textId="77777777" w:rsidR="009033AA" w:rsidRDefault="009033AA" w:rsidP="00EA3F5F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05C6C28" w14:textId="77777777" w:rsidR="009033AA" w:rsidRDefault="009033AA" w:rsidP="009033A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  <w:rFonts w:ascii="Times New Roman" w:hAnsi="Times New Roman" w:cs="Times New Roman"/>
        <w:sz w:val="28"/>
        <w:szCs w:val="28"/>
      </w:rPr>
      <w:id w:val="-1502966464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553320E" w14:textId="5E3E6275" w:rsidR="009033AA" w:rsidRPr="00C747FA" w:rsidRDefault="009033AA" w:rsidP="00EA3F5F">
        <w:pPr>
          <w:pStyle w:val="a7"/>
          <w:framePr w:wrap="none" w:vAnchor="text" w:hAnchor="margin" w:xAlign="right" w:y="1"/>
          <w:spacing w:after="964"/>
          <w:ind w:right="850"/>
          <w:rPr>
            <w:rStyle w:val="a9"/>
            <w:rFonts w:ascii="Times New Roman" w:hAnsi="Times New Roman" w:cs="Times New Roman"/>
            <w:sz w:val="28"/>
            <w:szCs w:val="28"/>
          </w:rPr>
        </w:pP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begin"/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separate"/>
        </w:r>
        <w:r w:rsidR="003A2D73">
          <w:rPr>
            <w:rStyle w:val="a9"/>
            <w:rFonts w:ascii="Times New Roman" w:hAnsi="Times New Roman" w:cs="Times New Roman"/>
            <w:noProof/>
            <w:sz w:val="28"/>
            <w:szCs w:val="28"/>
          </w:rPr>
          <w:t>15</w: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3B4185C" w14:textId="77777777" w:rsidR="001933F7" w:rsidRPr="007C1363" w:rsidRDefault="001933F7" w:rsidP="009033AA">
    <w:pPr>
      <w:pStyle w:val="a7"/>
      <w:ind w:right="360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2ADC5" w14:textId="77777777" w:rsidR="003178A1" w:rsidRDefault="003178A1" w:rsidP="009033AA">
      <w:r>
        <w:separator/>
      </w:r>
    </w:p>
  </w:footnote>
  <w:footnote w:type="continuationSeparator" w:id="0">
    <w:p w14:paraId="4E8EFA6D" w14:textId="77777777" w:rsidR="003178A1" w:rsidRDefault="003178A1" w:rsidP="00903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16E1"/>
    <w:multiLevelType w:val="multilevel"/>
    <w:tmpl w:val="AFA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133EC"/>
    <w:multiLevelType w:val="hybridMultilevel"/>
    <w:tmpl w:val="5D9C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5D40"/>
    <w:multiLevelType w:val="multilevel"/>
    <w:tmpl w:val="73AC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37BF2"/>
    <w:multiLevelType w:val="hybridMultilevel"/>
    <w:tmpl w:val="9BC2F5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336D"/>
    <w:multiLevelType w:val="multilevel"/>
    <w:tmpl w:val="25BE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AC"/>
    <w:rsid w:val="00011D76"/>
    <w:rsid w:val="00012188"/>
    <w:rsid w:val="0002388F"/>
    <w:rsid w:val="000A494C"/>
    <w:rsid w:val="000B67EB"/>
    <w:rsid w:val="0011269F"/>
    <w:rsid w:val="0012482B"/>
    <w:rsid w:val="00131335"/>
    <w:rsid w:val="00135D41"/>
    <w:rsid w:val="001465A5"/>
    <w:rsid w:val="00180538"/>
    <w:rsid w:val="001933F7"/>
    <w:rsid w:val="001D35B9"/>
    <w:rsid w:val="001F0619"/>
    <w:rsid w:val="00215088"/>
    <w:rsid w:val="0024517A"/>
    <w:rsid w:val="002560A8"/>
    <w:rsid w:val="00285434"/>
    <w:rsid w:val="002B0413"/>
    <w:rsid w:val="003178A1"/>
    <w:rsid w:val="00327A07"/>
    <w:rsid w:val="0039726A"/>
    <w:rsid w:val="003A0BD1"/>
    <w:rsid w:val="003A2D73"/>
    <w:rsid w:val="003D22AC"/>
    <w:rsid w:val="003F4D12"/>
    <w:rsid w:val="00406915"/>
    <w:rsid w:val="00423A35"/>
    <w:rsid w:val="00443F77"/>
    <w:rsid w:val="004808A7"/>
    <w:rsid w:val="004951B1"/>
    <w:rsid w:val="004C25EE"/>
    <w:rsid w:val="004D5606"/>
    <w:rsid w:val="00561C43"/>
    <w:rsid w:val="00565AB7"/>
    <w:rsid w:val="005C18F9"/>
    <w:rsid w:val="00606690"/>
    <w:rsid w:val="0061418B"/>
    <w:rsid w:val="006270B1"/>
    <w:rsid w:val="00645D5B"/>
    <w:rsid w:val="00666601"/>
    <w:rsid w:val="00670A0C"/>
    <w:rsid w:val="00685B8D"/>
    <w:rsid w:val="006954E9"/>
    <w:rsid w:val="006A6AE6"/>
    <w:rsid w:val="006A7642"/>
    <w:rsid w:val="006F197F"/>
    <w:rsid w:val="007101B9"/>
    <w:rsid w:val="00723458"/>
    <w:rsid w:val="00797AB6"/>
    <w:rsid w:val="007B1EDF"/>
    <w:rsid w:val="007C1363"/>
    <w:rsid w:val="007C64F3"/>
    <w:rsid w:val="007D490B"/>
    <w:rsid w:val="00836241"/>
    <w:rsid w:val="008A05E1"/>
    <w:rsid w:val="008A4ABE"/>
    <w:rsid w:val="008D1876"/>
    <w:rsid w:val="009033AA"/>
    <w:rsid w:val="009170B5"/>
    <w:rsid w:val="0096233C"/>
    <w:rsid w:val="009725B0"/>
    <w:rsid w:val="009A4034"/>
    <w:rsid w:val="00A40335"/>
    <w:rsid w:val="00BD12D0"/>
    <w:rsid w:val="00C3242B"/>
    <w:rsid w:val="00C747FA"/>
    <w:rsid w:val="00CD24D7"/>
    <w:rsid w:val="00D7737C"/>
    <w:rsid w:val="00DB79E1"/>
    <w:rsid w:val="00DC6DDB"/>
    <w:rsid w:val="00DD1734"/>
    <w:rsid w:val="00DF44F3"/>
    <w:rsid w:val="00E67652"/>
    <w:rsid w:val="00E90640"/>
    <w:rsid w:val="00E91945"/>
    <w:rsid w:val="00EA3F5F"/>
    <w:rsid w:val="00F95A1E"/>
    <w:rsid w:val="00FD3011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F5AD"/>
  <w15:chartTrackingRefBased/>
  <w15:docId w15:val="{32FF94E1-43C2-B149-BF17-AB96B2C9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690"/>
  </w:style>
  <w:style w:type="paragraph" w:styleId="1">
    <w:name w:val="heading 1"/>
    <w:basedOn w:val="a"/>
    <w:next w:val="a"/>
    <w:link w:val="10"/>
    <w:uiPriority w:val="9"/>
    <w:qFormat/>
    <w:rsid w:val="009725B0"/>
    <w:pPr>
      <w:keepNext/>
      <w:keepLines/>
      <w:spacing w:before="24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D2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normaltextrun">
    <w:name w:val="normaltextrun"/>
    <w:basedOn w:val="a0"/>
    <w:rsid w:val="003D22AC"/>
  </w:style>
  <w:style w:type="character" w:customStyle="1" w:styleId="eop">
    <w:name w:val="eop"/>
    <w:basedOn w:val="a0"/>
    <w:rsid w:val="003D22AC"/>
  </w:style>
  <w:style w:type="paragraph" w:styleId="a3">
    <w:name w:val="List Paragraph"/>
    <w:basedOn w:val="a"/>
    <w:uiPriority w:val="34"/>
    <w:qFormat/>
    <w:rsid w:val="00423A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25B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0B67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67EB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D490B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606690"/>
    <w:pPr>
      <w:spacing w:before="480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A3F5F"/>
    <w:pPr>
      <w:tabs>
        <w:tab w:val="right" w:leader="dot" w:pos="9628"/>
      </w:tabs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06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669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066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66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66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66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66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6690"/>
    <w:pPr>
      <w:ind w:left="192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33AA"/>
  </w:style>
  <w:style w:type="character" w:styleId="a9">
    <w:name w:val="page number"/>
    <w:basedOn w:val="a0"/>
    <w:uiPriority w:val="99"/>
    <w:semiHidden/>
    <w:unhideWhenUsed/>
    <w:rsid w:val="009033AA"/>
  </w:style>
  <w:style w:type="paragraph" w:styleId="aa">
    <w:name w:val="header"/>
    <w:basedOn w:val="a"/>
    <w:link w:val="ab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033AA"/>
  </w:style>
  <w:style w:type="paragraph" w:styleId="ac">
    <w:name w:val="Normal (Web)"/>
    <w:basedOn w:val="a"/>
    <w:uiPriority w:val="99"/>
    <w:semiHidden/>
    <w:unhideWhenUsed/>
    <w:rsid w:val="00285434"/>
    <w:rPr>
      <w:rFonts w:ascii="Times New Roman" w:hAnsi="Times New Roman" w:cs="Times New Roman"/>
    </w:rPr>
  </w:style>
  <w:style w:type="character" w:styleId="ad">
    <w:name w:val="annotation reference"/>
    <w:basedOn w:val="a0"/>
    <w:uiPriority w:val="99"/>
    <w:semiHidden/>
    <w:unhideWhenUsed/>
    <w:rsid w:val="0018053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053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053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053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05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4A8544-0410-4727-88F3-B7775F19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15</Pages>
  <Words>2820</Words>
  <Characters>16076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Гайкевич</dc:creator>
  <cp:keywords/>
  <dc:description/>
  <cp:lastModifiedBy>Василий Бычко</cp:lastModifiedBy>
  <cp:revision>13</cp:revision>
  <dcterms:created xsi:type="dcterms:W3CDTF">2024-02-02T11:07:00Z</dcterms:created>
  <dcterms:modified xsi:type="dcterms:W3CDTF">2024-04-04T20:29:00Z</dcterms:modified>
</cp:coreProperties>
</file>