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71C0B" w14:textId="77777777" w:rsidR="00227B85" w:rsidRPr="00374668" w:rsidRDefault="00227B85" w:rsidP="00096CB9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Fonts w:ascii="Segoe UI" w:hAnsi="Segoe UI" w:cs="Segoe UI"/>
          <w:sz w:val="20"/>
          <w:szCs w:val="18"/>
          <w:lang w:val="ru-RU"/>
        </w:rPr>
      </w:pPr>
      <w:bookmarkStart w:id="0" w:name="_Hlk153027557"/>
      <w:r w:rsidRPr="00374668">
        <w:rPr>
          <w:rStyle w:val="normaltextrun"/>
          <w:rFonts w:eastAsia="Microsoft Sans Serif"/>
          <w:sz w:val="28"/>
          <w:lang w:val="ru-RU"/>
        </w:rPr>
        <w:t>Министерство образования Республики Беларусь</w:t>
      </w:r>
      <w:r w:rsidRPr="00374668">
        <w:rPr>
          <w:rStyle w:val="eop"/>
          <w:sz w:val="32"/>
          <w:szCs w:val="28"/>
        </w:rPr>
        <w:t> </w:t>
      </w:r>
    </w:p>
    <w:p w14:paraId="7D1FA479" w14:textId="77777777" w:rsidR="00901BBE" w:rsidRDefault="00901BBE" w:rsidP="00096CB9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rFonts w:eastAsia="Microsoft Sans Serif"/>
          <w:lang w:val="ru-RU"/>
        </w:rPr>
      </w:pPr>
    </w:p>
    <w:p w14:paraId="1F6E343F" w14:textId="668ADE47" w:rsidR="00227B85" w:rsidRPr="00374668" w:rsidRDefault="00227B85" w:rsidP="00096CB9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Fonts w:ascii="Segoe UI" w:hAnsi="Segoe UI" w:cs="Segoe UI"/>
          <w:sz w:val="20"/>
          <w:szCs w:val="18"/>
          <w:lang w:val="ru-RU"/>
        </w:rPr>
      </w:pPr>
      <w:r w:rsidRPr="00374668">
        <w:rPr>
          <w:rStyle w:val="normaltextrun"/>
          <w:rFonts w:eastAsia="Microsoft Sans Serif"/>
          <w:sz w:val="28"/>
          <w:lang w:val="ru-RU"/>
        </w:rPr>
        <w:t>Учреждение образования</w:t>
      </w:r>
    </w:p>
    <w:p w14:paraId="61D720F0" w14:textId="303BD990" w:rsidR="00227B85" w:rsidRPr="00313130" w:rsidRDefault="00227B85" w:rsidP="00096CB9">
      <w:pPr>
        <w:spacing w:line="240" w:lineRule="auto"/>
        <w:jc w:val="center"/>
        <w:rPr>
          <w:rFonts w:cs="Times New Roman"/>
          <w:szCs w:val="18"/>
        </w:rPr>
      </w:pPr>
      <w:r w:rsidRPr="00374668">
        <w:rPr>
          <w:rStyle w:val="normaltextrun"/>
          <w:rFonts w:eastAsia="Microsoft Sans Serif"/>
        </w:rPr>
        <w:t xml:space="preserve">БЕЛОРУССКИЙ ГОСУДАРСТВЕННЫЙ УНИВЕРСИТЕТ </w:t>
      </w:r>
      <w:r w:rsidR="00B57312">
        <w:rPr>
          <w:rStyle w:val="normaltextrun"/>
          <w:rFonts w:eastAsia="Microsoft Sans Serif"/>
        </w:rPr>
        <w:br/>
      </w:r>
      <w:r w:rsidRPr="00374668">
        <w:rPr>
          <w:rStyle w:val="normaltextrun"/>
          <w:rFonts w:eastAsia="Microsoft Sans Serif"/>
        </w:rPr>
        <w:t>ИНФОРМАТИКИ И РАДИОЭЛЕКТРОНИКИ</w:t>
      </w:r>
    </w:p>
    <w:p w14:paraId="15177F0B" w14:textId="77777777" w:rsidR="00227B85" w:rsidRPr="006D4177" w:rsidRDefault="00227B85" w:rsidP="00096CB9">
      <w:pPr>
        <w:pStyle w:val="ae"/>
        <w:jc w:val="left"/>
        <w:rPr>
          <w:rFonts w:cs="Times New Roman"/>
        </w:rPr>
      </w:pPr>
    </w:p>
    <w:p w14:paraId="41717308" w14:textId="77777777" w:rsidR="00227B85" w:rsidRPr="006D4177" w:rsidRDefault="00227B85" w:rsidP="00096CB9">
      <w:pPr>
        <w:pStyle w:val="ae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3856CFED" w14:textId="77777777" w:rsidR="00227B85" w:rsidRPr="006D4177" w:rsidRDefault="00227B85" w:rsidP="00096CB9">
      <w:pPr>
        <w:pStyle w:val="ae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75737EA7" w14:textId="77777777" w:rsidR="00227B85" w:rsidRPr="006D4177" w:rsidRDefault="00227B85" w:rsidP="00096CB9">
      <w:pPr>
        <w:pStyle w:val="ae"/>
        <w:jc w:val="left"/>
        <w:rPr>
          <w:rFonts w:cs="Times New Roman"/>
        </w:rPr>
      </w:pPr>
      <w:r w:rsidRPr="006D4177">
        <w:rPr>
          <w:rFonts w:cs="Times New Roman"/>
        </w:rPr>
        <w:t>Дисциплина</w:t>
      </w:r>
      <w:r>
        <w:rPr>
          <w:rFonts w:cs="Times New Roman"/>
        </w:rPr>
        <w:t xml:space="preserve"> Методы трансляции</w:t>
      </w:r>
    </w:p>
    <w:p w14:paraId="6ACEB86A" w14:textId="77777777" w:rsidR="00227B85" w:rsidRPr="006D4177" w:rsidRDefault="00227B85" w:rsidP="00096CB9">
      <w:pPr>
        <w:pStyle w:val="ae"/>
        <w:rPr>
          <w:rFonts w:cs="Times New Roman"/>
        </w:rPr>
      </w:pPr>
    </w:p>
    <w:p w14:paraId="17859C24" w14:textId="77777777" w:rsidR="00227B85" w:rsidRPr="006D4177" w:rsidRDefault="00227B85" w:rsidP="00096CB9">
      <w:pPr>
        <w:pStyle w:val="ae"/>
        <w:rPr>
          <w:rFonts w:cs="Times New Roman"/>
        </w:rPr>
      </w:pPr>
    </w:p>
    <w:p w14:paraId="7D2E0502" w14:textId="547E7117" w:rsidR="0065178B" w:rsidRPr="006D4177" w:rsidRDefault="0065178B" w:rsidP="00096CB9">
      <w:pPr>
        <w:pStyle w:val="ae"/>
        <w:rPr>
          <w:rFonts w:cs="Times New Roman"/>
        </w:rPr>
      </w:pPr>
    </w:p>
    <w:p w14:paraId="74E17E99" w14:textId="77777777" w:rsidR="00227B85" w:rsidRPr="00330E44" w:rsidRDefault="00227B85" w:rsidP="00096CB9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Fonts w:ascii="Segoe UI" w:hAnsi="Segoe UI" w:cs="Segoe UI"/>
          <w:sz w:val="32"/>
          <w:szCs w:val="32"/>
          <w:lang w:val="ru-RU"/>
        </w:rPr>
      </w:pPr>
      <w:r w:rsidRPr="0065178B">
        <w:rPr>
          <w:rStyle w:val="normaltextrun"/>
          <w:rFonts w:eastAsia="Microsoft Sans Serif"/>
          <w:sz w:val="28"/>
          <w:szCs w:val="28"/>
          <w:lang w:val="ru-RU"/>
        </w:rPr>
        <w:t>ОТЧЕТ</w:t>
      </w:r>
      <w:r w:rsidRPr="00330E44">
        <w:rPr>
          <w:rStyle w:val="eop"/>
          <w:sz w:val="32"/>
          <w:szCs w:val="32"/>
        </w:rPr>
        <w:t> </w:t>
      </w:r>
    </w:p>
    <w:p w14:paraId="09C2B61C" w14:textId="77777777" w:rsidR="00227B85" w:rsidRPr="00374668" w:rsidRDefault="00227B85" w:rsidP="00096CB9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Fonts w:ascii="Segoe UI" w:hAnsi="Segoe UI" w:cs="Segoe UI"/>
          <w:sz w:val="36"/>
          <w:szCs w:val="32"/>
          <w:lang w:val="ru-RU"/>
        </w:rPr>
      </w:pPr>
      <w:r w:rsidRPr="00374668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374668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1</w:t>
      </w:r>
    </w:p>
    <w:p w14:paraId="0DD113D6" w14:textId="76FDFA5B" w:rsidR="00227B85" w:rsidRDefault="00227B85" w:rsidP="00096CB9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374668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087A787D" w14:textId="3AAB5069" w:rsidR="0065178B" w:rsidRPr="00F52D89" w:rsidRDefault="0065178B" w:rsidP="00096CB9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Style w:val="normaltextrun"/>
          <w:rFonts w:eastAsia="Microsoft Sans Serif"/>
          <w:color w:val="000000" w:themeColor="text1"/>
          <w:sz w:val="28"/>
          <w:szCs w:val="28"/>
          <w:lang w:val="ru-RU"/>
        </w:rPr>
      </w:pPr>
    </w:p>
    <w:p w14:paraId="28F2AD0B" w14:textId="3CBE3F63" w:rsidR="00227B85" w:rsidRPr="00330E44" w:rsidRDefault="00227B85" w:rsidP="00096CB9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Fonts w:ascii="Segoe UI" w:hAnsi="Segoe UI" w:cs="Segoe UI"/>
          <w:b/>
          <w:bCs/>
          <w:lang w:val="ru-RU"/>
        </w:rPr>
      </w:pPr>
      <w:r w:rsidRPr="00330E44">
        <w:rPr>
          <w:b/>
          <w:bCs/>
          <w:sz w:val="28"/>
          <w:szCs w:val="22"/>
          <w:lang w:val="ru-RU"/>
        </w:rPr>
        <w:t xml:space="preserve">ОПРЕДЕЛЕНИЕ МОДЕЛИ ЯЗЫКА. ВЫБОР </w:t>
      </w:r>
      <w:r w:rsidR="00B57312">
        <w:rPr>
          <w:b/>
          <w:bCs/>
          <w:sz w:val="28"/>
          <w:szCs w:val="22"/>
          <w:lang w:val="ru-RU"/>
        </w:rPr>
        <w:br/>
      </w:r>
      <w:r w:rsidRPr="00330E44">
        <w:rPr>
          <w:b/>
          <w:bCs/>
          <w:sz w:val="28"/>
          <w:szCs w:val="22"/>
          <w:lang w:val="ru-RU"/>
        </w:rPr>
        <w:t>ИНСТРУМЕНТАЛЬНОЙ ЯЗЫКОВОЙ СРЕДЫ</w:t>
      </w:r>
    </w:p>
    <w:p w14:paraId="00E55099" w14:textId="77777777" w:rsidR="00227B85" w:rsidRPr="006D4177" w:rsidRDefault="00227B85" w:rsidP="00096CB9">
      <w:pPr>
        <w:pStyle w:val="ae"/>
        <w:jc w:val="left"/>
        <w:rPr>
          <w:rFonts w:cs="Times New Roman"/>
        </w:rPr>
      </w:pPr>
    </w:p>
    <w:p w14:paraId="7851A9A3" w14:textId="77777777" w:rsidR="00227B85" w:rsidRDefault="00227B85" w:rsidP="00096CB9">
      <w:pPr>
        <w:pStyle w:val="ae"/>
        <w:rPr>
          <w:rFonts w:cs="Times New Roman"/>
        </w:rPr>
      </w:pPr>
    </w:p>
    <w:p w14:paraId="6FE5CAEC" w14:textId="62480D71" w:rsidR="00227B85" w:rsidRDefault="00227B85" w:rsidP="00096CB9">
      <w:pPr>
        <w:pStyle w:val="ae"/>
        <w:rPr>
          <w:rFonts w:cs="Times New Roman"/>
        </w:rPr>
      </w:pPr>
    </w:p>
    <w:p w14:paraId="013886D7" w14:textId="77777777" w:rsidR="0065178B" w:rsidRDefault="0065178B" w:rsidP="00096CB9">
      <w:pPr>
        <w:pStyle w:val="ae"/>
        <w:rPr>
          <w:rFonts w:cs="Times New Roman"/>
        </w:rPr>
      </w:pPr>
    </w:p>
    <w:p w14:paraId="5DA6BD17" w14:textId="77777777" w:rsidR="00227B85" w:rsidRPr="006D4177" w:rsidRDefault="00227B85" w:rsidP="00096CB9">
      <w:pPr>
        <w:pStyle w:val="ae"/>
        <w:rPr>
          <w:rFonts w:cs="Times New Roman"/>
        </w:rPr>
      </w:pPr>
    </w:p>
    <w:p w14:paraId="60B0F0D9" w14:textId="77777777" w:rsidR="00227B85" w:rsidRPr="006D4177" w:rsidRDefault="00227B85" w:rsidP="00096CB9">
      <w:pPr>
        <w:pStyle w:val="ae"/>
        <w:rPr>
          <w:rFonts w:cs="Times New Roman"/>
        </w:rPr>
      </w:pPr>
    </w:p>
    <w:p w14:paraId="6C6E8F2E" w14:textId="22D2562E" w:rsidR="00F52D89" w:rsidRPr="00F52D89" w:rsidRDefault="00227B85" w:rsidP="00096CB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Выполнил</w:t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            </w:t>
      </w:r>
      <w:r w:rsidR="00313130">
        <w:rPr>
          <w:rFonts w:eastAsia="Times New Roman" w:cs="Times New Roman"/>
          <w:color w:val="000000" w:themeColor="text1"/>
          <w:szCs w:val="28"/>
        </w:rPr>
        <w:t>В.</w:t>
      </w:r>
      <w:r w:rsidR="00313130"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</w:rPr>
        <w:t>П.</w:t>
      </w:r>
      <w:r w:rsidR="00313130"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</w:rPr>
        <w:t>Бычко</w:t>
      </w:r>
      <w:r w:rsidR="00313130">
        <w:rPr>
          <w:rFonts w:eastAsia="Times New Roman" w:cs="Times New Roman"/>
          <w:color w:val="000000" w:themeColor="text1"/>
          <w:szCs w:val="28"/>
        </w:rPr>
        <w:br/>
      </w:r>
    </w:p>
    <w:p w14:paraId="2A1CE9E5" w14:textId="54F59554" w:rsidR="00227B85" w:rsidRPr="006D4177" w:rsidRDefault="00227B85" w:rsidP="00096CB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Проверил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 </w:t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            </w:t>
      </w:r>
      <w:proofErr w:type="gramStart"/>
      <w:r>
        <w:rPr>
          <w:rFonts w:cs="Times New Roman"/>
        </w:rPr>
        <w:tab/>
        <w:t>  </w:t>
      </w:r>
      <w:r>
        <w:rPr>
          <w:rFonts w:eastAsia="Times New Roman" w:cs="Times New Roman"/>
          <w:color w:val="000000" w:themeColor="text1"/>
          <w:szCs w:val="28"/>
        </w:rPr>
        <w:t>Н</w:t>
      </w:r>
      <w:r w:rsidRPr="006D4177">
        <w:rPr>
          <w:rFonts w:eastAsia="Times New Roman" w:cs="Times New Roman"/>
          <w:color w:val="000000" w:themeColor="text1"/>
          <w:szCs w:val="28"/>
        </w:rPr>
        <w:t>.</w:t>
      </w:r>
      <w:proofErr w:type="gramEnd"/>
      <w:r w:rsidRPr="006D4177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Ю</w:t>
      </w:r>
      <w:r w:rsidRPr="006D4177">
        <w:rPr>
          <w:rFonts w:eastAsia="Times New Roman" w:cs="Times New Roman"/>
          <w:color w:val="000000" w:themeColor="text1"/>
          <w:szCs w:val="28"/>
        </w:rPr>
        <w:t xml:space="preserve">. </w:t>
      </w:r>
      <w:r>
        <w:rPr>
          <w:rFonts w:eastAsia="Times New Roman" w:cs="Times New Roman"/>
          <w:color w:val="000000" w:themeColor="text1"/>
          <w:szCs w:val="28"/>
        </w:rPr>
        <w:t>Гриценко</w:t>
      </w:r>
    </w:p>
    <w:p w14:paraId="3245AEFD" w14:textId="77777777" w:rsidR="00227B85" w:rsidRPr="006D4177" w:rsidRDefault="00227B85" w:rsidP="00096CB9">
      <w:pPr>
        <w:pStyle w:val="ae"/>
        <w:jc w:val="both"/>
        <w:rPr>
          <w:rFonts w:cs="Times New Roman"/>
        </w:rPr>
      </w:pPr>
    </w:p>
    <w:p w14:paraId="3656ED9D" w14:textId="77777777" w:rsidR="00227B85" w:rsidRPr="006D4177" w:rsidRDefault="00227B85" w:rsidP="00096CB9">
      <w:pPr>
        <w:spacing w:line="240" w:lineRule="auto"/>
        <w:jc w:val="center"/>
        <w:rPr>
          <w:rFonts w:cs="Times New Roman"/>
        </w:rPr>
      </w:pPr>
    </w:p>
    <w:p w14:paraId="3FE6615F" w14:textId="77777777" w:rsidR="00227B85" w:rsidRPr="006D4177" w:rsidRDefault="00227B85" w:rsidP="00096CB9">
      <w:pPr>
        <w:spacing w:line="240" w:lineRule="auto"/>
        <w:jc w:val="center"/>
        <w:rPr>
          <w:rFonts w:cs="Times New Roman"/>
          <w:szCs w:val="28"/>
        </w:rPr>
      </w:pPr>
    </w:p>
    <w:p w14:paraId="04326257" w14:textId="77777777" w:rsidR="00227B85" w:rsidRPr="006D4177" w:rsidRDefault="00227B85" w:rsidP="00096CB9">
      <w:pPr>
        <w:spacing w:line="240" w:lineRule="auto"/>
        <w:jc w:val="center"/>
        <w:rPr>
          <w:rFonts w:cs="Times New Roman"/>
          <w:szCs w:val="28"/>
        </w:rPr>
      </w:pPr>
    </w:p>
    <w:p w14:paraId="1BF35B81" w14:textId="77777777" w:rsidR="00227B85" w:rsidRDefault="00227B85" w:rsidP="00096CB9">
      <w:pPr>
        <w:spacing w:line="240" w:lineRule="auto"/>
        <w:jc w:val="center"/>
        <w:rPr>
          <w:rFonts w:cs="Times New Roman"/>
          <w:szCs w:val="28"/>
        </w:rPr>
      </w:pPr>
    </w:p>
    <w:p w14:paraId="3B13D4E9" w14:textId="0490EAB8" w:rsidR="00227B85" w:rsidRDefault="00227B85" w:rsidP="00313130">
      <w:pPr>
        <w:spacing w:line="240" w:lineRule="auto"/>
        <w:rPr>
          <w:rFonts w:cs="Times New Roman"/>
          <w:szCs w:val="28"/>
        </w:rPr>
      </w:pPr>
    </w:p>
    <w:p w14:paraId="46894C4A" w14:textId="77777777" w:rsidR="00313130" w:rsidRDefault="00313130" w:rsidP="00313130">
      <w:pPr>
        <w:spacing w:line="240" w:lineRule="auto"/>
        <w:rPr>
          <w:rFonts w:cs="Times New Roman"/>
          <w:szCs w:val="28"/>
        </w:rPr>
      </w:pPr>
    </w:p>
    <w:p w14:paraId="02DBD2FA" w14:textId="295CA83C" w:rsidR="00227B85" w:rsidRDefault="00227B85" w:rsidP="00096CB9">
      <w:pPr>
        <w:spacing w:line="240" w:lineRule="auto"/>
        <w:jc w:val="center"/>
        <w:rPr>
          <w:rFonts w:cs="Times New Roman"/>
          <w:szCs w:val="28"/>
        </w:rPr>
      </w:pPr>
    </w:p>
    <w:p w14:paraId="5AE1F869" w14:textId="2D8C7F53" w:rsidR="0065178B" w:rsidRDefault="0065178B" w:rsidP="00096CB9">
      <w:pPr>
        <w:spacing w:line="240" w:lineRule="auto"/>
        <w:rPr>
          <w:rFonts w:cs="Times New Roman"/>
          <w:szCs w:val="28"/>
        </w:rPr>
      </w:pPr>
    </w:p>
    <w:p w14:paraId="01FD66C7" w14:textId="520F819E" w:rsidR="00096CB9" w:rsidRDefault="00096CB9" w:rsidP="00313130">
      <w:pPr>
        <w:rPr>
          <w:rFonts w:cs="Times New Roman"/>
          <w:szCs w:val="28"/>
        </w:rPr>
      </w:pPr>
    </w:p>
    <w:p w14:paraId="37EC77B8" w14:textId="0E7742C7" w:rsidR="00096CB9" w:rsidRDefault="00096CB9" w:rsidP="00313130">
      <w:pPr>
        <w:rPr>
          <w:rFonts w:cs="Times New Roman"/>
          <w:szCs w:val="28"/>
        </w:rPr>
      </w:pPr>
    </w:p>
    <w:p w14:paraId="10497AC0" w14:textId="64F4E129" w:rsidR="00096CB9" w:rsidRDefault="00096CB9" w:rsidP="00313130">
      <w:pPr>
        <w:rPr>
          <w:rFonts w:cs="Times New Roman"/>
          <w:szCs w:val="28"/>
        </w:rPr>
      </w:pPr>
    </w:p>
    <w:p w14:paraId="747A3111" w14:textId="1349AB19" w:rsidR="00313130" w:rsidRDefault="00313130" w:rsidP="00313130">
      <w:pPr>
        <w:rPr>
          <w:rFonts w:cs="Times New Roman"/>
          <w:szCs w:val="28"/>
        </w:rPr>
      </w:pPr>
    </w:p>
    <w:p w14:paraId="5D982BF0" w14:textId="7FCCBADE" w:rsidR="00313130" w:rsidRDefault="00313130" w:rsidP="00096CB9">
      <w:pPr>
        <w:spacing w:line="240" w:lineRule="auto"/>
        <w:rPr>
          <w:rFonts w:cs="Times New Roman"/>
          <w:szCs w:val="28"/>
        </w:rPr>
      </w:pPr>
    </w:p>
    <w:p w14:paraId="2E78168E" w14:textId="7BAF6968" w:rsidR="0065178B" w:rsidRDefault="0065178B" w:rsidP="00313130">
      <w:pPr>
        <w:rPr>
          <w:rFonts w:cs="Times New Roman"/>
          <w:szCs w:val="28"/>
        </w:rPr>
      </w:pPr>
    </w:p>
    <w:p w14:paraId="554EDAEE" w14:textId="5708340F" w:rsidR="0065178B" w:rsidRPr="009C43B5" w:rsidRDefault="00227B85" w:rsidP="00096CB9">
      <w:pPr>
        <w:spacing w:line="240" w:lineRule="auto"/>
        <w:jc w:val="center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Минск 202</w:t>
      </w:r>
      <w:bookmarkEnd w:id="0"/>
      <w:r>
        <w:rPr>
          <w:rFonts w:cs="Times New Roman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34E9B56" w14:textId="4C05B9DF" w:rsidR="00A940F1" w:rsidRDefault="00A940F1" w:rsidP="004C14F8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2B89042" w14:textId="77777777" w:rsidR="00190870" w:rsidRPr="00190870" w:rsidRDefault="00190870" w:rsidP="00190870">
          <w:pPr>
            <w:rPr>
              <w:lang w:eastAsia="ru-RU"/>
            </w:rPr>
          </w:pPr>
        </w:p>
        <w:p w14:paraId="06885982" w14:textId="46CD6F73" w:rsidR="00293B8C" w:rsidRDefault="00A940F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637FE">
            <w:rPr>
              <w:rFonts w:cs="Times New Roman"/>
              <w:szCs w:val="28"/>
            </w:rPr>
            <w:fldChar w:fldCharType="begin"/>
          </w:r>
          <w:r w:rsidRPr="00B637FE">
            <w:rPr>
              <w:rFonts w:cs="Times New Roman"/>
              <w:szCs w:val="28"/>
            </w:rPr>
            <w:instrText xml:space="preserve"> TOC \o "1-3" \h \z \u </w:instrText>
          </w:r>
          <w:r w:rsidRPr="00B637FE">
            <w:rPr>
              <w:rFonts w:cs="Times New Roman"/>
              <w:szCs w:val="28"/>
            </w:rPr>
            <w:fldChar w:fldCharType="separate"/>
          </w:r>
          <w:hyperlink w:anchor="_Toc160205801" w:history="1">
            <w:r w:rsidR="00293B8C" w:rsidRPr="002708AA">
              <w:rPr>
                <w:rStyle w:val="ac"/>
                <w:rFonts w:cs="Times New Roman"/>
                <w:noProof/>
              </w:rPr>
              <w:t>1</w:t>
            </w:r>
            <w:r w:rsidR="00293B8C" w:rsidRPr="002708AA">
              <w:rPr>
                <w:rStyle w:val="ac"/>
                <w:rFonts w:cs="Times New Roman"/>
                <w:noProof/>
                <w:lang w:val="en-US"/>
              </w:rPr>
              <w:t> </w:t>
            </w:r>
            <w:r w:rsidR="00293B8C">
              <w:rPr>
                <w:rStyle w:val="ac"/>
                <w:rFonts w:cs="Times New Roman"/>
                <w:noProof/>
              </w:rPr>
              <w:t>П</w:t>
            </w:r>
            <w:r w:rsidR="00293B8C" w:rsidRPr="002708AA">
              <w:rPr>
                <w:rStyle w:val="ac"/>
                <w:rFonts w:cs="Times New Roman"/>
                <w:noProof/>
              </w:rPr>
              <w:t>остановка задачи</w:t>
            </w:r>
            <w:r w:rsidR="00293B8C">
              <w:rPr>
                <w:noProof/>
                <w:webHidden/>
              </w:rPr>
              <w:tab/>
            </w:r>
            <w:r w:rsidR="00293B8C">
              <w:rPr>
                <w:noProof/>
                <w:webHidden/>
              </w:rPr>
              <w:fldChar w:fldCharType="begin"/>
            </w:r>
            <w:r w:rsidR="00293B8C">
              <w:rPr>
                <w:noProof/>
                <w:webHidden/>
              </w:rPr>
              <w:instrText xml:space="preserve"> PAGEREF _Toc160205801 \h </w:instrText>
            </w:r>
            <w:r w:rsidR="00293B8C">
              <w:rPr>
                <w:noProof/>
                <w:webHidden/>
              </w:rPr>
            </w:r>
            <w:r w:rsidR="00293B8C">
              <w:rPr>
                <w:noProof/>
                <w:webHidden/>
              </w:rPr>
              <w:fldChar w:fldCharType="separate"/>
            </w:r>
            <w:r w:rsidR="00293B8C">
              <w:rPr>
                <w:noProof/>
                <w:webHidden/>
              </w:rPr>
              <w:t>3</w:t>
            </w:r>
            <w:r w:rsidR="00293B8C">
              <w:rPr>
                <w:noProof/>
                <w:webHidden/>
              </w:rPr>
              <w:fldChar w:fldCharType="end"/>
            </w:r>
          </w:hyperlink>
        </w:p>
        <w:p w14:paraId="37DE7F48" w14:textId="326A599D" w:rsidR="00293B8C" w:rsidRDefault="00994A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05802" w:history="1">
            <w:r w:rsidR="00293B8C">
              <w:rPr>
                <w:rStyle w:val="ac"/>
                <w:rFonts w:cs="Times New Roman"/>
                <w:noProof/>
              </w:rPr>
              <w:t>2 О</w:t>
            </w:r>
            <w:r w:rsidR="00293B8C" w:rsidRPr="002708AA">
              <w:rPr>
                <w:rStyle w:val="ac"/>
                <w:rFonts w:cs="Times New Roman"/>
                <w:noProof/>
              </w:rPr>
              <w:t xml:space="preserve">пределение модели языка программирования </w:t>
            </w:r>
            <w:r w:rsidR="00293B8C">
              <w:rPr>
                <w:rStyle w:val="ac"/>
                <w:rFonts w:cs="Times New Roman"/>
                <w:noProof/>
              </w:rPr>
              <w:t>С</w:t>
            </w:r>
            <w:r w:rsidR="00293B8C">
              <w:rPr>
                <w:noProof/>
                <w:webHidden/>
              </w:rPr>
              <w:tab/>
            </w:r>
            <w:r w:rsidR="00293B8C">
              <w:rPr>
                <w:noProof/>
                <w:webHidden/>
              </w:rPr>
              <w:fldChar w:fldCharType="begin"/>
            </w:r>
            <w:r w:rsidR="00293B8C">
              <w:rPr>
                <w:noProof/>
                <w:webHidden/>
              </w:rPr>
              <w:instrText xml:space="preserve"> PAGEREF _Toc160205802 \h </w:instrText>
            </w:r>
            <w:r w:rsidR="00293B8C">
              <w:rPr>
                <w:noProof/>
                <w:webHidden/>
              </w:rPr>
            </w:r>
            <w:r w:rsidR="00293B8C">
              <w:rPr>
                <w:noProof/>
                <w:webHidden/>
              </w:rPr>
              <w:fldChar w:fldCharType="separate"/>
            </w:r>
            <w:r w:rsidR="00293B8C">
              <w:rPr>
                <w:noProof/>
                <w:webHidden/>
              </w:rPr>
              <w:t>4</w:t>
            </w:r>
            <w:r w:rsidR="00293B8C">
              <w:rPr>
                <w:noProof/>
                <w:webHidden/>
              </w:rPr>
              <w:fldChar w:fldCharType="end"/>
            </w:r>
          </w:hyperlink>
        </w:p>
        <w:p w14:paraId="6DC5C9B1" w14:textId="4C7DE068" w:rsidR="00293B8C" w:rsidRDefault="00994A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05803" w:history="1">
            <w:r w:rsidR="00293B8C" w:rsidRPr="002708AA">
              <w:rPr>
                <w:rStyle w:val="ac"/>
                <w:noProof/>
              </w:rPr>
              <w:t>2.1</w:t>
            </w:r>
            <w:r w:rsidR="00293B8C" w:rsidRPr="002708AA">
              <w:rPr>
                <w:rStyle w:val="ac"/>
                <w:noProof/>
                <w:lang w:val="en-US"/>
              </w:rPr>
              <w:t> </w:t>
            </w:r>
            <w:r w:rsidR="00293B8C" w:rsidRPr="002708AA">
              <w:rPr>
                <w:rStyle w:val="ac"/>
                <w:noProof/>
              </w:rPr>
              <w:t xml:space="preserve">Типы данных в языке программирования </w:t>
            </w:r>
            <w:r w:rsidR="00293B8C" w:rsidRPr="002708AA">
              <w:rPr>
                <w:rStyle w:val="ac"/>
                <w:noProof/>
                <w:lang w:val="en-US"/>
              </w:rPr>
              <w:t>C</w:t>
            </w:r>
            <w:r w:rsidR="00293B8C">
              <w:rPr>
                <w:noProof/>
                <w:webHidden/>
              </w:rPr>
              <w:tab/>
            </w:r>
            <w:r w:rsidR="00293B8C">
              <w:rPr>
                <w:noProof/>
                <w:webHidden/>
              </w:rPr>
              <w:fldChar w:fldCharType="begin"/>
            </w:r>
            <w:r w:rsidR="00293B8C">
              <w:rPr>
                <w:noProof/>
                <w:webHidden/>
              </w:rPr>
              <w:instrText xml:space="preserve"> PAGEREF _Toc160205803 \h </w:instrText>
            </w:r>
            <w:r w:rsidR="00293B8C">
              <w:rPr>
                <w:noProof/>
                <w:webHidden/>
              </w:rPr>
            </w:r>
            <w:r w:rsidR="00293B8C">
              <w:rPr>
                <w:noProof/>
                <w:webHidden/>
              </w:rPr>
              <w:fldChar w:fldCharType="separate"/>
            </w:r>
            <w:r w:rsidR="00293B8C">
              <w:rPr>
                <w:noProof/>
                <w:webHidden/>
              </w:rPr>
              <w:t>4</w:t>
            </w:r>
            <w:r w:rsidR="00293B8C">
              <w:rPr>
                <w:noProof/>
                <w:webHidden/>
              </w:rPr>
              <w:fldChar w:fldCharType="end"/>
            </w:r>
          </w:hyperlink>
        </w:p>
        <w:p w14:paraId="57D771A7" w14:textId="44E89FA1" w:rsidR="00293B8C" w:rsidRDefault="00994A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05804" w:history="1">
            <w:r w:rsidR="00293B8C" w:rsidRPr="002708AA">
              <w:rPr>
                <w:rStyle w:val="ac"/>
                <w:rFonts w:cs="Times New Roman"/>
                <w:noProof/>
              </w:rPr>
              <w:t>2.2</w:t>
            </w:r>
            <w:r w:rsidR="00293B8C" w:rsidRPr="002708AA">
              <w:rPr>
                <w:rStyle w:val="ac"/>
                <w:rFonts w:cs="Times New Roman"/>
                <w:noProof/>
                <w:lang w:val="en-US"/>
              </w:rPr>
              <w:t> </w:t>
            </w:r>
            <w:r w:rsidR="00293B8C" w:rsidRPr="002708AA">
              <w:rPr>
                <w:rStyle w:val="ac"/>
                <w:rFonts w:cs="Times New Roman"/>
                <w:noProof/>
              </w:rPr>
              <w:t>Операторы циклов и условные операторы</w:t>
            </w:r>
            <w:r w:rsidR="00293B8C">
              <w:rPr>
                <w:noProof/>
                <w:webHidden/>
              </w:rPr>
              <w:tab/>
            </w:r>
            <w:r w:rsidR="00293B8C">
              <w:rPr>
                <w:noProof/>
                <w:webHidden/>
              </w:rPr>
              <w:fldChar w:fldCharType="begin"/>
            </w:r>
            <w:r w:rsidR="00293B8C">
              <w:rPr>
                <w:noProof/>
                <w:webHidden/>
              </w:rPr>
              <w:instrText xml:space="preserve"> PAGEREF _Toc160205804 \h </w:instrText>
            </w:r>
            <w:r w:rsidR="00293B8C">
              <w:rPr>
                <w:noProof/>
                <w:webHidden/>
              </w:rPr>
            </w:r>
            <w:r w:rsidR="00293B8C">
              <w:rPr>
                <w:noProof/>
                <w:webHidden/>
              </w:rPr>
              <w:fldChar w:fldCharType="separate"/>
            </w:r>
            <w:r w:rsidR="00293B8C">
              <w:rPr>
                <w:noProof/>
                <w:webHidden/>
              </w:rPr>
              <w:t>4</w:t>
            </w:r>
            <w:r w:rsidR="00293B8C">
              <w:rPr>
                <w:noProof/>
                <w:webHidden/>
              </w:rPr>
              <w:fldChar w:fldCharType="end"/>
            </w:r>
          </w:hyperlink>
        </w:p>
        <w:p w14:paraId="7F2FF24D" w14:textId="63675794" w:rsidR="00293B8C" w:rsidRDefault="00994A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05805" w:history="1">
            <w:r w:rsidR="00293B8C" w:rsidRPr="002708AA">
              <w:rPr>
                <w:rStyle w:val="ac"/>
                <w:rFonts w:cs="Times New Roman"/>
                <w:noProof/>
              </w:rPr>
              <w:t>2.3</w:t>
            </w:r>
            <w:r w:rsidR="00293B8C" w:rsidRPr="002708AA">
              <w:rPr>
                <w:rStyle w:val="ac"/>
                <w:rFonts w:cs="Times New Roman"/>
                <w:noProof/>
                <w:lang w:val="en-US"/>
              </w:rPr>
              <w:t> </w:t>
            </w:r>
            <w:r w:rsidR="00293B8C" w:rsidRPr="002708AA">
              <w:rPr>
                <w:rStyle w:val="ac"/>
                <w:rFonts w:cs="Times New Roman"/>
                <w:noProof/>
              </w:rPr>
              <w:t>Структуры</w:t>
            </w:r>
            <w:r w:rsidR="00293B8C">
              <w:rPr>
                <w:noProof/>
                <w:webHidden/>
              </w:rPr>
              <w:tab/>
            </w:r>
            <w:r w:rsidR="00293B8C">
              <w:rPr>
                <w:noProof/>
                <w:webHidden/>
              </w:rPr>
              <w:fldChar w:fldCharType="begin"/>
            </w:r>
            <w:r w:rsidR="00293B8C">
              <w:rPr>
                <w:noProof/>
                <w:webHidden/>
              </w:rPr>
              <w:instrText xml:space="preserve"> PAGEREF _Toc160205805 \h </w:instrText>
            </w:r>
            <w:r w:rsidR="00293B8C">
              <w:rPr>
                <w:noProof/>
                <w:webHidden/>
              </w:rPr>
            </w:r>
            <w:r w:rsidR="00293B8C">
              <w:rPr>
                <w:noProof/>
                <w:webHidden/>
              </w:rPr>
              <w:fldChar w:fldCharType="separate"/>
            </w:r>
            <w:r w:rsidR="00293B8C">
              <w:rPr>
                <w:noProof/>
                <w:webHidden/>
              </w:rPr>
              <w:t>5</w:t>
            </w:r>
            <w:r w:rsidR="00293B8C">
              <w:rPr>
                <w:noProof/>
                <w:webHidden/>
              </w:rPr>
              <w:fldChar w:fldCharType="end"/>
            </w:r>
          </w:hyperlink>
        </w:p>
        <w:p w14:paraId="6D6F5D9E" w14:textId="7C0098F5" w:rsidR="00293B8C" w:rsidRDefault="00994A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05806" w:history="1">
            <w:r w:rsidR="00293B8C" w:rsidRPr="002708AA">
              <w:rPr>
                <w:rStyle w:val="ac"/>
                <w:rFonts w:cs="Times New Roman"/>
                <w:noProof/>
              </w:rPr>
              <w:t>3 </w:t>
            </w:r>
            <w:r w:rsidR="00293B8C">
              <w:rPr>
                <w:rStyle w:val="ac"/>
                <w:rFonts w:cs="Times New Roman"/>
                <w:noProof/>
              </w:rPr>
              <w:t>О</w:t>
            </w:r>
            <w:r w:rsidR="00293B8C" w:rsidRPr="002708AA">
              <w:rPr>
                <w:rStyle w:val="ac"/>
                <w:rFonts w:cs="Times New Roman"/>
                <w:noProof/>
              </w:rPr>
              <w:t>пределение инструментальной языковой  среды</w:t>
            </w:r>
            <w:r w:rsidR="00293B8C">
              <w:rPr>
                <w:noProof/>
                <w:webHidden/>
              </w:rPr>
              <w:tab/>
            </w:r>
            <w:r w:rsidR="00293B8C">
              <w:rPr>
                <w:noProof/>
                <w:webHidden/>
              </w:rPr>
              <w:fldChar w:fldCharType="begin"/>
            </w:r>
            <w:r w:rsidR="00293B8C">
              <w:rPr>
                <w:noProof/>
                <w:webHidden/>
              </w:rPr>
              <w:instrText xml:space="preserve"> PAGEREF _Toc160205806 \h </w:instrText>
            </w:r>
            <w:r w:rsidR="00293B8C">
              <w:rPr>
                <w:noProof/>
                <w:webHidden/>
              </w:rPr>
            </w:r>
            <w:r w:rsidR="00293B8C">
              <w:rPr>
                <w:noProof/>
                <w:webHidden/>
              </w:rPr>
              <w:fldChar w:fldCharType="separate"/>
            </w:r>
            <w:r w:rsidR="00293B8C">
              <w:rPr>
                <w:noProof/>
                <w:webHidden/>
              </w:rPr>
              <w:t>7</w:t>
            </w:r>
            <w:r w:rsidR="00293B8C">
              <w:rPr>
                <w:noProof/>
                <w:webHidden/>
              </w:rPr>
              <w:fldChar w:fldCharType="end"/>
            </w:r>
          </w:hyperlink>
        </w:p>
        <w:p w14:paraId="64677B18" w14:textId="14165476" w:rsidR="00293B8C" w:rsidRDefault="00994A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05807" w:history="1">
            <w:r w:rsidR="00293B8C">
              <w:rPr>
                <w:rStyle w:val="ac"/>
                <w:rFonts w:cs="Times New Roman"/>
                <w:noProof/>
              </w:rPr>
              <w:t>В</w:t>
            </w:r>
            <w:r w:rsidR="00293B8C" w:rsidRPr="002708AA">
              <w:rPr>
                <w:rStyle w:val="ac"/>
                <w:rFonts w:cs="Times New Roman"/>
                <w:noProof/>
              </w:rPr>
              <w:t>ыводы</w:t>
            </w:r>
            <w:r w:rsidR="00293B8C">
              <w:rPr>
                <w:noProof/>
                <w:webHidden/>
              </w:rPr>
              <w:tab/>
            </w:r>
            <w:r w:rsidR="00293B8C">
              <w:rPr>
                <w:noProof/>
                <w:webHidden/>
              </w:rPr>
              <w:fldChar w:fldCharType="begin"/>
            </w:r>
            <w:r w:rsidR="00293B8C">
              <w:rPr>
                <w:noProof/>
                <w:webHidden/>
              </w:rPr>
              <w:instrText xml:space="preserve"> PAGEREF _Toc160205807 \h </w:instrText>
            </w:r>
            <w:r w:rsidR="00293B8C">
              <w:rPr>
                <w:noProof/>
                <w:webHidden/>
              </w:rPr>
            </w:r>
            <w:r w:rsidR="00293B8C">
              <w:rPr>
                <w:noProof/>
                <w:webHidden/>
              </w:rPr>
              <w:fldChar w:fldCharType="separate"/>
            </w:r>
            <w:r w:rsidR="00293B8C">
              <w:rPr>
                <w:noProof/>
                <w:webHidden/>
              </w:rPr>
              <w:t>8</w:t>
            </w:r>
            <w:r w:rsidR="00293B8C">
              <w:rPr>
                <w:noProof/>
                <w:webHidden/>
              </w:rPr>
              <w:fldChar w:fldCharType="end"/>
            </w:r>
          </w:hyperlink>
        </w:p>
        <w:p w14:paraId="70EA3BEE" w14:textId="734E2C79" w:rsidR="00293B8C" w:rsidRDefault="00994A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05808" w:history="1">
            <w:r w:rsidR="00293B8C">
              <w:rPr>
                <w:rStyle w:val="ac"/>
                <w:rFonts w:cs="Times New Roman"/>
                <w:noProof/>
              </w:rPr>
              <w:t>П</w:t>
            </w:r>
            <w:r w:rsidR="00293B8C" w:rsidRPr="002708AA">
              <w:rPr>
                <w:rStyle w:val="ac"/>
                <w:rFonts w:cs="Times New Roman"/>
                <w:noProof/>
              </w:rPr>
              <w:t xml:space="preserve">риложение А (обязательное) Пример реализации программ на языке программирования </w:t>
            </w:r>
            <w:r w:rsidR="00293B8C" w:rsidRPr="002708AA">
              <w:rPr>
                <w:rStyle w:val="ac"/>
                <w:rFonts w:cs="Times New Roman"/>
                <w:noProof/>
                <w:lang w:val="en-US"/>
              </w:rPr>
              <w:t>C</w:t>
            </w:r>
            <w:r w:rsidR="00293B8C">
              <w:rPr>
                <w:noProof/>
                <w:webHidden/>
              </w:rPr>
              <w:tab/>
            </w:r>
            <w:r w:rsidR="00293B8C">
              <w:rPr>
                <w:noProof/>
                <w:webHidden/>
              </w:rPr>
              <w:fldChar w:fldCharType="begin"/>
            </w:r>
            <w:r w:rsidR="00293B8C">
              <w:rPr>
                <w:noProof/>
                <w:webHidden/>
              </w:rPr>
              <w:instrText xml:space="preserve"> PAGEREF _Toc160205808 \h </w:instrText>
            </w:r>
            <w:r w:rsidR="00293B8C">
              <w:rPr>
                <w:noProof/>
                <w:webHidden/>
              </w:rPr>
            </w:r>
            <w:r w:rsidR="00293B8C">
              <w:rPr>
                <w:noProof/>
                <w:webHidden/>
              </w:rPr>
              <w:fldChar w:fldCharType="separate"/>
            </w:r>
            <w:r w:rsidR="00293B8C">
              <w:rPr>
                <w:noProof/>
                <w:webHidden/>
              </w:rPr>
              <w:t>9</w:t>
            </w:r>
            <w:r w:rsidR="00293B8C">
              <w:rPr>
                <w:noProof/>
                <w:webHidden/>
              </w:rPr>
              <w:fldChar w:fldCharType="end"/>
            </w:r>
          </w:hyperlink>
        </w:p>
        <w:p w14:paraId="29AA2A34" w14:textId="2B01FE5F" w:rsidR="00A940F1" w:rsidRPr="00B637FE" w:rsidRDefault="00A940F1" w:rsidP="00B5642E">
          <w:pPr>
            <w:pStyle w:val="21"/>
            <w:rPr>
              <w:rFonts w:eastAsiaTheme="minorEastAsia"/>
              <w:noProof/>
              <w:lang w:eastAsia="ru-RU"/>
            </w:rPr>
          </w:pPr>
          <w:r w:rsidRPr="00B637FE">
            <w:rPr>
              <w:b/>
              <w:bCs/>
            </w:rPr>
            <w:fldChar w:fldCharType="end"/>
          </w:r>
        </w:p>
      </w:sdtContent>
    </w:sdt>
    <w:p w14:paraId="4E4CC10B" w14:textId="77777777" w:rsidR="00DB5A23" w:rsidRDefault="00DB5A23" w:rsidP="001D3E19">
      <w:pPr>
        <w:ind w:left="-567" w:firstLine="709"/>
        <w:jc w:val="center"/>
        <w:rPr>
          <w:rFonts w:cs="Times New Roman"/>
          <w:szCs w:val="28"/>
        </w:rPr>
      </w:pPr>
    </w:p>
    <w:p w14:paraId="7196915E" w14:textId="77777777" w:rsidR="00DB5A23" w:rsidRPr="00190870" w:rsidRDefault="00DB5A23" w:rsidP="008B4F18">
      <w:p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br w:type="page"/>
      </w:r>
    </w:p>
    <w:p w14:paraId="007465B4" w14:textId="62C9351C" w:rsidR="00DB5A23" w:rsidRDefault="00E145AE" w:rsidP="00C650A4">
      <w:pPr>
        <w:pStyle w:val="2"/>
        <w:spacing w:before="0" w:line="240" w:lineRule="auto"/>
        <w:ind w:firstLine="709"/>
        <w:rPr>
          <w:rFonts w:cs="Times New Roman"/>
          <w:color w:val="auto"/>
          <w:sz w:val="32"/>
          <w:szCs w:val="32"/>
        </w:rPr>
      </w:pPr>
      <w:bookmarkStart w:id="1" w:name="_Toc160205801"/>
      <w:r w:rsidRPr="00EA1D88">
        <w:rPr>
          <w:rFonts w:cs="Times New Roman"/>
          <w:color w:val="auto"/>
          <w:sz w:val="32"/>
          <w:szCs w:val="32"/>
        </w:rPr>
        <w:lastRenderedPageBreak/>
        <w:t>1</w:t>
      </w:r>
      <w:r w:rsidR="004C4351">
        <w:rPr>
          <w:rFonts w:cs="Times New Roman"/>
          <w:color w:val="auto"/>
          <w:sz w:val="32"/>
          <w:szCs w:val="32"/>
          <w:lang w:val="en-US"/>
        </w:rPr>
        <w:t> </w:t>
      </w:r>
      <w:r w:rsidR="00086890" w:rsidRPr="00EA1D88">
        <w:rPr>
          <w:rFonts w:cs="Times New Roman"/>
          <w:color w:val="auto"/>
          <w:sz w:val="32"/>
          <w:szCs w:val="32"/>
        </w:rPr>
        <w:t>ПОСТАНОВКА ЗАДАЧИ</w:t>
      </w:r>
      <w:bookmarkEnd w:id="1"/>
    </w:p>
    <w:p w14:paraId="5C074FEF" w14:textId="77777777" w:rsidR="00C650A4" w:rsidRPr="00C650A4" w:rsidRDefault="00C650A4" w:rsidP="00C650A4"/>
    <w:p w14:paraId="178BE48C" w14:textId="1D6F3203" w:rsidR="00E23AC6" w:rsidRPr="00EA1D88" w:rsidRDefault="00227B85" w:rsidP="001D3E19">
      <w:pPr>
        <w:ind w:firstLine="709"/>
        <w:rPr>
          <w:rFonts w:cs="Times New Roman"/>
          <w:szCs w:val="28"/>
        </w:rPr>
      </w:pPr>
      <w:r w:rsidRPr="00227B85">
        <w:rPr>
          <w:rFonts w:cs="Times New Roman"/>
          <w:szCs w:val="28"/>
        </w:rPr>
        <w:t>Цель выполнения данной лабораторной работы – определить подмножество выбранного языка программирования, предоставить тексты двух или трех программ, включающих все элементы этого подмножества, а также определить инструментальную языковую среду, которая включает в себя язык программирования с указанием версии, на котором ведется разработка, операционная система, в которой выполняется разработка, и компьютер</w:t>
      </w:r>
      <w:r w:rsidR="00EA1D88">
        <w:rPr>
          <w:rFonts w:cs="Times New Roman"/>
          <w:szCs w:val="28"/>
        </w:rPr>
        <w:t>.</w:t>
      </w:r>
      <w:r w:rsidR="00B31014" w:rsidRPr="00E145AE">
        <w:rPr>
          <w:rFonts w:eastAsia="Times New Roman" w:cs="Times New Roman"/>
          <w:szCs w:val="28"/>
        </w:rPr>
        <w:t xml:space="preserve"> </w:t>
      </w:r>
      <w:r w:rsidR="00E26FD5" w:rsidRPr="00E145AE">
        <w:rPr>
          <w:rFonts w:eastAsia="Times New Roman" w:cs="Times New Roman"/>
          <w:szCs w:val="28"/>
        </w:rPr>
        <w:br w:type="page"/>
      </w:r>
    </w:p>
    <w:p w14:paraId="5680B89D" w14:textId="1B28008B" w:rsidR="00B31014" w:rsidRPr="00227B85" w:rsidRDefault="00941981" w:rsidP="001D3E19">
      <w:pPr>
        <w:pStyle w:val="2"/>
        <w:spacing w:before="0" w:line="240" w:lineRule="auto"/>
        <w:ind w:left="936" w:hanging="227"/>
        <w:rPr>
          <w:rFonts w:cs="Times New Roman"/>
          <w:color w:val="auto"/>
          <w:sz w:val="32"/>
          <w:szCs w:val="32"/>
        </w:rPr>
      </w:pPr>
      <w:bookmarkStart w:id="2" w:name="_Toc160205802"/>
      <w:r>
        <w:rPr>
          <w:rFonts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cs="Times New Roman"/>
          <w:color w:val="auto"/>
          <w:sz w:val="32"/>
          <w:szCs w:val="32"/>
        </w:rPr>
        <w:t>ОПРЕДЕЛЕНИЕ</w:t>
      </w:r>
      <w:r>
        <w:rPr>
          <w:rFonts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cs="Times New Roman"/>
          <w:color w:val="auto"/>
          <w:sz w:val="32"/>
          <w:szCs w:val="32"/>
        </w:rPr>
        <w:t>МОДЕЛИ</w:t>
      </w:r>
      <w:r>
        <w:rPr>
          <w:rFonts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cs="Times New Roman"/>
          <w:color w:val="auto"/>
          <w:sz w:val="32"/>
          <w:szCs w:val="32"/>
        </w:rPr>
        <w:t>ЯЗЫКА</w:t>
      </w:r>
      <w:r w:rsidR="001D3E19">
        <w:rPr>
          <w:rFonts w:cs="Times New Roman"/>
          <w:color w:val="auto"/>
          <w:sz w:val="32"/>
          <w:szCs w:val="32"/>
        </w:rPr>
        <w:br/>
      </w:r>
      <w:r>
        <w:rPr>
          <w:rFonts w:cs="Times New Roman"/>
          <w:color w:val="auto"/>
          <w:sz w:val="32"/>
          <w:szCs w:val="32"/>
        </w:rPr>
        <w:t xml:space="preserve">ПРОГРАММИРОВАНИЯ </w:t>
      </w:r>
      <w:r w:rsidR="00293B8C">
        <w:rPr>
          <w:rFonts w:cs="Times New Roman"/>
          <w:color w:val="auto"/>
          <w:sz w:val="32"/>
          <w:szCs w:val="32"/>
          <w:lang w:val="en-US"/>
        </w:rPr>
        <w:t>C</w:t>
      </w:r>
      <w:bookmarkEnd w:id="2"/>
    </w:p>
    <w:p w14:paraId="3B9D45DA" w14:textId="7F70E0A4" w:rsidR="00D44BF2" w:rsidRPr="00227B85" w:rsidRDefault="00D44BF2" w:rsidP="00AD260A">
      <w:pPr>
        <w:rPr>
          <w:rFonts w:cs="Times New Roman"/>
          <w:szCs w:val="28"/>
        </w:rPr>
      </w:pPr>
    </w:p>
    <w:p w14:paraId="4EBD653C" w14:textId="49645FEE" w:rsidR="00AC1249" w:rsidRPr="00C13E0E" w:rsidRDefault="00AD260A" w:rsidP="004C14F8">
      <w:pPr>
        <w:pStyle w:val="2"/>
        <w:spacing w:before="0"/>
        <w:ind w:firstLine="709"/>
      </w:pPr>
      <w:bookmarkStart w:id="3" w:name="_Toc160205803"/>
      <w:r>
        <w:t>2.</w:t>
      </w:r>
      <w:r w:rsidRPr="00AD260A">
        <w:t>1</w:t>
      </w:r>
      <w:r w:rsidR="004C4351">
        <w:rPr>
          <w:lang w:val="en-US"/>
        </w:rPr>
        <w:t> </w:t>
      </w:r>
      <w:r w:rsidR="00AC1249" w:rsidRPr="00C13E0E">
        <w:t xml:space="preserve">Типы данных </w:t>
      </w:r>
      <w:r w:rsidR="00345E52" w:rsidRPr="00C13E0E">
        <w:t xml:space="preserve">в языке программирования </w:t>
      </w:r>
      <w:r>
        <w:rPr>
          <w:lang w:val="en-US"/>
        </w:rPr>
        <w:t>C</w:t>
      </w:r>
      <w:bookmarkEnd w:id="3"/>
    </w:p>
    <w:p w14:paraId="3C544E79" w14:textId="77777777" w:rsidR="00C13E0E" w:rsidRPr="00C13E0E" w:rsidRDefault="00C13E0E" w:rsidP="00D44BF2">
      <w:pPr>
        <w:ind w:firstLine="709"/>
        <w:rPr>
          <w:rFonts w:cs="Times New Roman"/>
          <w:b/>
          <w:bCs/>
        </w:rPr>
      </w:pPr>
    </w:p>
    <w:p w14:paraId="1CC531B5" w14:textId="12BDD2B6" w:rsidR="00D44BF2" w:rsidRPr="00D44BF2" w:rsidRDefault="00D44BF2" w:rsidP="00D44BF2">
      <w:pPr>
        <w:ind w:firstLine="709"/>
        <w:rPr>
          <w:rFonts w:cs="Times New Roman"/>
        </w:rPr>
      </w:pPr>
      <w:r w:rsidRPr="00D44BF2">
        <w:rPr>
          <w:rFonts w:cs="Times New Roman"/>
        </w:rPr>
        <w:t xml:space="preserve">В языке </w:t>
      </w:r>
      <w:r w:rsidR="00AD260A">
        <w:rPr>
          <w:rFonts w:cs="Times New Roman"/>
          <w:lang w:val="en-US"/>
        </w:rPr>
        <w:t>C</w:t>
      </w:r>
      <w:r w:rsidRPr="00D44BF2">
        <w:rPr>
          <w:rFonts w:cs="Times New Roman"/>
        </w:rPr>
        <w:t xml:space="preserve"> имеются следующие типы данных:</w:t>
      </w:r>
    </w:p>
    <w:p w14:paraId="002EA877" w14:textId="77777777" w:rsidR="00AD260A" w:rsidRPr="00AD260A" w:rsidRDefault="00AD260A" w:rsidP="00AD260A">
      <w:pPr>
        <w:ind w:firstLine="709"/>
        <w:rPr>
          <w:rFonts w:cs="Times New Roman"/>
          <w:bCs/>
          <w:szCs w:val="32"/>
        </w:rPr>
      </w:pPr>
      <w:r w:rsidRPr="00AD260A">
        <w:rPr>
          <w:rFonts w:cs="Times New Roman"/>
          <w:bCs/>
          <w:szCs w:val="32"/>
        </w:rPr>
        <w:t xml:space="preserve">1 </w:t>
      </w:r>
      <w:proofErr w:type="spellStart"/>
      <w:r w:rsidRPr="00AD260A">
        <w:rPr>
          <w:rFonts w:cs="Times New Roman"/>
          <w:bCs/>
          <w:szCs w:val="32"/>
        </w:rPr>
        <w:t>char</w:t>
      </w:r>
      <w:proofErr w:type="spellEnd"/>
      <w:r w:rsidRPr="00AD260A">
        <w:rPr>
          <w:rFonts w:cs="Times New Roman"/>
          <w:bCs/>
          <w:szCs w:val="32"/>
        </w:rPr>
        <w:t xml:space="preserve"> представляет один символ. Занимает в памяти 1 байт (8 бит). Может хранить любое значение из диапазона от -128 до 127.</w:t>
      </w:r>
    </w:p>
    <w:p w14:paraId="19019A86" w14:textId="77777777" w:rsidR="00AD260A" w:rsidRPr="00AD260A" w:rsidRDefault="00AD260A" w:rsidP="00AD260A">
      <w:pPr>
        <w:ind w:firstLine="709"/>
        <w:rPr>
          <w:rFonts w:cs="Times New Roman"/>
          <w:bCs/>
          <w:szCs w:val="32"/>
        </w:rPr>
      </w:pPr>
      <w:r w:rsidRPr="00AD260A">
        <w:rPr>
          <w:rFonts w:cs="Times New Roman"/>
          <w:bCs/>
          <w:szCs w:val="32"/>
        </w:rPr>
        <w:t xml:space="preserve">2 </w:t>
      </w:r>
      <w:proofErr w:type="spellStart"/>
      <w:r w:rsidRPr="00AD260A">
        <w:rPr>
          <w:rFonts w:cs="Times New Roman"/>
          <w:bCs/>
          <w:szCs w:val="32"/>
        </w:rPr>
        <w:t>int</w:t>
      </w:r>
      <w:proofErr w:type="spellEnd"/>
      <w:r w:rsidRPr="00AD260A">
        <w:rPr>
          <w:rFonts w:cs="Times New Roman"/>
          <w:bCs/>
          <w:szCs w:val="32"/>
        </w:rPr>
        <w:t xml:space="preserve"> представляет целое число. В зависимости от архитектуры процессора может занимать 2 байта (16 бит) или 4 байта (32 бита). Если брать основные платформы - 64-разрядные </w:t>
      </w:r>
      <w:proofErr w:type="spellStart"/>
      <w:r w:rsidRPr="00AD260A">
        <w:rPr>
          <w:rFonts w:cs="Times New Roman"/>
          <w:bCs/>
          <w:szCs w:val="32"/>
        </w:rPr>
        <w:t>Windows</w:t>
      </w:r>
      <w:proofErr w:type="spellEnd"/>
      <w:r w:rsidRPr="00AD260A">
        <w:rPr>
          <w:rFonts w:cs="Times New Roman"/>
          <w:bCs/>
          <w:szCs w:val="32"/>
        </w:rPr>
        <w:t xml:space="preserve">, </w:t>
      </w:r>
      <w:proofErr w:type="spellStart"/>
      <w:r w:rsidRPr="00AD260A">
        <w:rPr>
          <w:rFonts w:cs="Times New Roman"/>
          <w:bCs/>
          <w:szCs w:val="32"/>
        </w:rPr>
        <w:t>Linux</w:t>
      </w:r>
      <w:proofErr w:type="spellEnd"/>
      <w:r w:rsidRPr="00AD260A">
        <w:rPr>
          <w:rFonts w:cs="Times New Roman"/>
          <w:bCs/>
          <w:szCs w:val="32"/>
        </w:rPr>
        <w:t xml:space="preserve"> (вместе с </w:t>
      </w:r>
      <w:proofErr w:type="spellStart"/>
      <w:r w:rsidRPr="00AD260A">
        <w:rPr>
          <w:rFonts w:cs="Times New Roman"/>
          <w:bCs/>
          <w:szCs w:val="32"/>
        </w:rPr>
        <w:t>Android</w:t>
      </w:r>
      <w:proofErr w:type="spellEnd"/>
      <w:r w:rsidRPr="00AD260A">
        <w:rPr>
          <w:rFonts w:cs="Times New Roman"/>
          <w:bCs/>
          <w:szCs w:val="32"/>
        </w:rPr>
        <w:t xml:space="preserve">) и </w:t>
      </w:r>
      <w:proofErr w:type="spellStart"/>
      <w:r w:rsidRPr="00AD260A">
        <w:rPr>
          <w:rFonts w:cs="Times New Roman"/>
          <w:bCs/>
          <w:szCs w:val="32"/>
        </w:rPr>
        <w:t>MacOS</w:t>
      </w:r>
      <w:proofErr w:type="spellEnd"/>
      <w:r w:rsidRPr="00AD260A">
        <w:rPr>
          <w:rFonts w:cs="Times New Roman"/>
          <w:bCs/>
          <w:szCs w:val="32"/>
        </w:rPr>
        <w:t xml:space="preserve">, то размер </w:t>
      </w:r>
      <w:proofErr w:type="spellStart"/>
      <w:r w:rsidRPr="00AD260A">
        <w:rPr>
          <w:rFonts w:cs="Times New Roman"/>
          <w:bCs/>
          <w:szCs w:val="32"/>
        </w:rPr>
        <w:t>int</w:t>
      </w:r>
      <w:proofErr w:type="spellEnd"/>
      <w:r w:rsidRPr="00AD260A">
        <w:rPr>
          <w:rFonts w:cs="Times New Roman"/>
          <w:bCs/>
          <w:szCs w:val="32"/>
        </w:rPr>
        <w:t xml:space="preserve"> составляет 4 байта. Диапазон предельных значений соответственно также может варьироваться от –32768 до 32767 (при 2 байтах) или от −2 147 483 648 до 2 147 483 647 (при 4 байтах) и выше.</w:t>
      </w:r>
    </w:p>
    <w:p w14:paraId="6D91D07C" w14:textId="77777777" w:rsidR="00AD260A" w:rsidRPr="00AD260A" w:rsidRDefault="00AD260A" w:rsidP="00AD260A">
      <w:pPr>
        <w:ind w:firstLine="709"/>
        <w:rPr>
          <w:rFonts w:cs="Times New Roman"/>
          <w:bCs/>
          <w:szCs w:val="32"/>
        </w:rPr>
      </w:pPr>
      <w:r w:rsidRPr="00AD260A">
        <w:rPr>
          <w:rFonts w:cs="Times New Roman"/>
          <w:bCs/>
          <w:szCs w:val="32"/>
        </w:rPr>
        <w:t xml:space="preserve">3 </w:t>
      </w:r>
      <w:proofErr w:type="spellStart"/>
      <w:r w:rsidRPr="00AD260A">
        <w:rPr>
          <w:rFonts w:cs="Times New Roman"/>
          <w:bCs/>
          <w:szCs w:val="32"/>
        </w:rPr>
        <w:t>short</w:t>
      </w:r>
      <w:proofErr w:type="spellEnd"/>
      <w:r w:rsidRPr="00AD260A">
        <w:rPr>
          <w:rFonts w:cs="Times New Roman"/>
          <w:bCs/>
          <w:szCs w:val="32"/>
        </w:rPr>
        <w:t xml:space="preserve"> представляет целое число в диапазоне от –32768 до 32767. Занимает в памяти 2 байта (16 бит). Имеет псевдонимы </w:t>
      </w:r>
      <w:proofErr w:type="spellStart"/>
      <w:r w:rsidRPr="00AD260A">
        <w:rPr>
          <w:rFonts w:cs="Times New Roman"/>
          <w:bCs/>
          <w:szCs w:val="32"/>
        </w:rPr>
        <w:t>short</w:t>
      </w:r>
      <w:proofErr w:type="spellEnd"/>
      <w:r w:rsidRPr="00AD260A">
        <w:rPr>
          <w:rFonts w:cs="Times New Roman"/>
          <w:bCs/>
          <w:szCs w:val="32"/>
        </w:rPr>
        <w:t xml:space="preserve"> </w:t>
      </w:r>
      <w:proofErr w:type="spellStart"/>
      <w:r w:rsidRPr="00AD260A">
        <w:rPr>
          <w:rFonts w:cs="Times New Roman"/>
          <w:bCs/>
          <w:szCs w:val="32"/>
        </w:rPr>
        <w:t>int</w:t>
      </w:r>
      <w:proofErr w:type="spellEnd"/>
      <w:r w:rsidRPr="00AD260A">
        <w:rPr>
          <w:rFonts w:cs="Times New Roman"/>
          <w:bCs/>
          <w:szCs w:val="32"/>
        </w:rPr>
        <w:t xml:space="preserve">, </w:t>
      </w:r>
      <w:proofErr w:type="spellStart"/>
      <w:r w:rsidRPr="00AD260A">
        <w:rPr>
          <w:rFonts w:cs="Times New Roman"/>
          <w:bCs/>
          <w:szCs w:val="32"/>
        </w:rPr>
        <w:t>signed</w:t>
      </w:r>
      <w:proofErr w:type="spellEnd"/>
      <w:r w:rsidRPr="00AD260A">
        <w:rPr>
          <w:rFonts w:cs="Times New Roman"/>
          <w:bCs/>
          <w:szCs w:val="32"/>
        </w:rPr>
        <w:t xml:space="preserve"> </w:t>
      </w:r>
      <w:proofErr w:type="spellStart"/>
      <w:r w:rsidRPr="00AD260A">
        <w:rPr>
          <w:rFonts w:cs="Times New Roman"/>
          <w:bCs/>
          <w:szCs w:val="32"/>
        </w:rPr>
        <w:t>short</w:t>
      </w:r>
      <w:proofErr w:type="spellEnd"/>
      <w:r w:rsidRPr="00AD260A">
        <w:rPr>
          <w:rFonts w:cs="Times New Roman"/>
          <w:bCs/>
          <w:szCs w:val="32"/>
        </w:rPr>
        <w:t xml:space="preserve"> и </w:t>
      </w:r>
      <w:proofErr w:type="spellStart"/>
      <w:r w:rsidRPr="00AD260A">
        <w:rPr>
          <w:rFonts w:cs="Times New Roman"/>
          <w:bCs/>
          <w:szCs w:val="32"/>
        </w:rPr>
        <w:t>signed</w:t>
      </w:r>
      <w:proofErr w:type="spellEnd"/>
      <w:r w:rsidRPr="00AD260A">
        <w:rPr>
          <w:rFonts w:cs="Times New Roman"/>
          <w:bCs/>
          <w:szCs w:val="32"/>
        </w:rPr>
        <w:t xml:space="preserve"> </w:t>
      </w:r>
      <w:proofErr w:type="spellStart"/>
      <w:r w:rsidRPr="00AD260A">
        <w:rPr>
          <w:rFonts w:cs="Times New Roman"/>
          <w:bCs/>
          <w:szCs w:val="32"/>
        </w:rPr>
        <w:t>short</w:t>
      </w:r>
      <w:proofErr w:type="spellEnd"/>
      <w:r w:rsidRPr="00AD260A">
        <w:rPr>
          <w:rFonts w:cs="Times New Roman"/>
          <w:bCs/>
          <w:szCs w:val="32"/>
        </w:rPr>
        <w:t xml:space="preserve"> </w:t>
      </w:r>
      <w:proofErr w:type="spellStart"/>
      <w:r w:rsidRPr="00AD260A">
        <w:rPr>
          <w:rFonts w:cs="Times New Roman"/>
          <w:bCs/>
          <w:szCs w:val="32"/>
        </w:rPr>
        <w:t>int</w:t>
      </w:r>
      <w:proofErr w:type="spellEnd"/>
      <w:r w:rsidRPr="00AD260A">
        <w:rPr>
          <w:rFonts w:cs="Times New Roman"/>
          <w:bCs/>
          <w:szCs w:val="32"/>
        </w:rPr>
        <w:t>.</w:t>
      </w:r>
    </w:p>
    <w:p w14:paraId="0DF80A09" w14:textId="77777777" w:rsidR="00AD260A" w:rsidRPr="00AD260A" w:rsidRDefault="00AD260A" w:rsidP="00AD260A">
      <w:pPr>
        <w:ind w:firstLine="709"/>
        <w:rPr>
          <w:rFonts w:cs="Times New Roman"/>
          <w:bCs/>
          <w:szCs w:val="32"/>
        </w:rPr>
      </w:pPr>
      <w:r w:rsidRPr="00AD260A">
        <w:rPr>
          <w:rFonts w:cs="Times New Roman"/>
          <w:bCs/>
          <w:szCs w:val="32"/>
        </w:rPr>
        <w:t xml:space="preserve">4 </w:t>
      </w:r>
      <w:proofErr w:type="spellStart"/>
      <w:r w:rsidRPr="00AD260A">
        <w:rPr>
          <w:rFonts w:cs="Times New Roman"/>
          <w:bCs/>
          <w:szCs w:val="32"/>
        </w:rPr>
        <w:t>long</w:t>
      </w:r>
      <w:proofErr w:type="spellEnd"/>
      <w:r w:rsidRPr="00AD260A">
        <w:rPr>
          <w:rFonts w:cs="Times New Roman"/>
          <w:bCs/>
          <w:szCs w:val="32"/>
        </w:rPr>
        <w:t xml:space="preserve"> представляет целое число и занимает в памяти 4 байта (32 бита) или 8 байт (64 бита).</w:t>
      </w:r>
    </w:p>
    <w:p w14:paraId="7FA5B0FD" w14:textId="77777777" w:rsidR="00AD260A" w:rsidRPr="00AD260A" w:rsidRDefault="00AD260A" w:rsidP="00AD260A">
      <w:pPr>
        <w:ind w:firstLine="709"/>
        <w:rPr>
          <w:rFonts w:cs="Times New Roman"/>
          <w:bCs/>
          <w:szCs w:val="32"/>
        </w:rPr>
      </w:pPr>
      <w:r w:rsidRPr="00AD260A">
        <w:rPr>
          <w:rFonts w:cs="Times New Roman"/>
          <w:bCs/>
          <w:szCs w:val="32"/>
        </w:rPr>
        <w:t xml:space="preserve">5 </w:t>
      </w:r>
      <w:proofErr w:type="spellStart"/>
      <w:r w:rsidRPr="00AD260A">
        <w:rPr>
          <w:rFonts w:cs="Times New Roman"/>
          <w:bCs/>
          <w:szCs w:val="32"/>
        </w:rPr>
        <w:t>float</w:t>
      </w:r>
      <w:proofErr w:type="spellEnd"/>
      <w:r w:rsidRPr="00AD260A">
        <w:rPr>
          <w:rFonts w:cs="Times New Roman"/>
          <w:bCs/>
          <w:szCs w:val="32"/>
        </w:rPr>
        <w:t xml:space="preserve"> представляет вещественное число одинарной точности с плавающей точкой в диапазоне +/- 3.4E-38 до 3.4E+38. В памяти занимает 4 байта (32 бита).</w:t>
      </w:r>
    </w:p>
    <w:p w14:paraId="1283E32F" w14:textId="77777777" w:rsidR="00AD260A" w:rsidRPr="00AD260A" w:rsidRDefault="00AD260A" w:rsidP="00AD260A">
      <w:pPr>
        <w:ind w:firstLine="709"/>
        <w:rPr>
          <w:rFonts w:cs="Times New Roman"/>
          <w:bCs/>
          <w:szCs w:val="32"/>
        </w:rPr>
      </w:pPr>
      <w:r w:rsidRPr="00AD260A">
        <w:rPr>
          <w:rFonts w:cs="Times New Roman"/>
          <w:bCs/>
          <w:szCs w:val="32"/>
        </w:rPr>
        <w:t xml:space="preserve">6 </w:t>
      </w:r>
      <w:proofErr w:type="spellStart"/>
      <w:r w:rsidRPr="00AD260A">
        <w:rPr>
          <w:rFonts w:cs="Times New Roman"/>
          <w:bCs/>
          <w:szCs w:val="32"/>
        </w:rPr>
        <w:t>double</w:t>
      </w:r>
      <w:proofErr w:type="spellEnd"/>
      <w:r w:rsidRPr="00AD260A">
        <w:rPr>
          <w:rFonts w:cs="Times New Roman"/>
          <w:bCs/>
          <w:szCs w:val="32"/>
        </w:rPr>
        <w:t xml:space="preserve"> представляет вещественное число двойной точности с плавающей точкой. В памяти занимает 8 байт (64 бита).</w:t>
      </w:r>
    </w:p>
    <w:p w14:paraId="1F249500" w14:textId="18FD200F" w:rsidR="00D44BF2" w:rsidRDefault="00AD260A" w:rsidP="00AD260A">
      <w:pPr>
        <w:ind w:firstLine="709"/>
        <w:rPr>
          <w:rFonts w:cs="Times New Roman"/>
          <w:bCs/>
          <w:szCs w:val="32"/>
        </w:rPr>
      </w:pPr>
      <w:r w:rsidRPr="00AD260A">
        <w:rPr>
          <w:rFonts w:cs="Times New Roman"/>
          <w:bCs/>
          <w:szCs w:val="32"/>
        </w:rPr>
        <w:t xml:space="preserve">7 </w:t>
      </w:r>
      <w:proofErr w:type="spellStart"/>
      <w:r w:rsidRPr="00AD260A">
        <w:rPr>
          <w:rFonts w:cs="Times New Roman"/>
          <w:bCs/>
          <w:szCs w:val="32"/>
        </w:rPr>
        <w:t>void</w:t>
      </w:r>
      <w:proofErr w:type="spellEnd"/>
      <w:r w:rsidRPr="00AD260A">
        <w:rPr>
          <w:rFonts w:cs="Times New Roman"/>
          <w:bCs/>
          <w:szCs w:val="32"/>
        </w:rPr>
        <w:t xml:space="preserve"> представляет отсутствие типа.</w:t>
      </w:r>
    </w:p>
    <w:p w14:paraId="41C39805" w14:textId="77777777" w:rsidR="00AD260A" w:rsidRPr="00227B85" w:rsidRDefault="00AD260A" w:rsidP="00AD260A">
      <w:pPr>
        <w:ind w:firstLine="709"/>
        <w:rPr>
          <w:rFonts w:cs="Times New Roman"/>
          <w:b/>
          <w:bCs/>
        </w:rPr>
      </w:pPr>
    </w:p>
    <w:p w14:paraId="14BF4C27" w14:textId="57F9ED72" w:rsidR="00093AA6" w:rsidRDefault="000C1DCC" w:rsidP="00A97B41">
      <w:pPr>
        <w:pStyle w:val="2"/>
        <w:spacing w:before="0" w:line="240" w:lineRule="auto"/>
        <w:ind w:firstLine="709"/>
        <w:rPr>
          <w:rFonts w:cs="Times New Roman"/>
          <w:color w:val="auto"/>
          <w:szCs w:val="28"/>
        </w:rPr>
      </w:pPr>
      <w:bookmarkStart w:id="4" w:name="_Toc160205804"/>
      <w:r>
        <w:rPr>
          <w:rFonts w:cs="Times New Roman"/>
          <w:color w:val="auto"/>
          <w:szCs w:val="28"/>
        </w:rPr>
        <w:t>2.</w:t>
      </w:r>
      <w:r w:rsidR="00AD260A" w:rsidRPr="00AD260A">
        <w:rPr>
          <w:rFonts w:cs="Times New Roman"/>
          <w:color w:val="auto"/>
          <w:szCs w:val="28"/>
        </w:rPr>
        <w:t>2</w:t>
      </w:r>
      <w:r w:rsidR="004C4351">
        <w:rPr>
          <w:rFonts w:cs="Times New Roman"/>
          <w:color w:val="auto"/>
          <w:szCs w:val="28"/>
          <w:lang w:val="en-US"/>
        </w:rPr>
        <w:t> </w:t>
      </w:r>
      <w:r>
        <w:rPr>
          <w:rFonts w:cs="Times New Roman"/>
          <w:color w:val="auto"/>
          <w:szCs w:val="28"/>
        </w:rPr>
        <w:t>О</w:t>
      </w:r>
      <w:r w:rsidR="00093AA6" w:rsidRPr="00B015B2">
        <w:rPr>
          <w:rFonts w:cs="Times New Roman"/>
          <w:color w:val="auto"/>
          <w:szCs w:val="28"/>
        </w:rPr>
        <w:t>ператор</w:t>
      </w:r>
      <w:r>
        <w:rPr>
          <w:rFonts w:cs="Times New Roman"/>
          <w:color w:val="auto"/>
          <w:szCs w:val="28"/>
        </w:rPr>
        <w:t>ы циклов и условные операторы</w:t>
      </w:r>
      <w:bookmarkEnd w:id="4"/>
    </w:p>
    <w:p w14:paraId="78263436" w14:textId="77777777" w:rsidR="00A97B41" w:rsidRPr="00A97B41" w:rsidRDefault="00A97B41" w:rsidP="00A97B41"/>
    <w:p w14:paraId="03EF837B" w14:textId="77777777" w:rsidR="004B4B40" w:rsidRDefault="004B4B40" w:rsidP="004B4B40">
      <w:pPr>
        <w:ind w:firstLine="709"/>
      </w:pPr>
      <w:r>
        <w:t>Операторы циклов:</w:t>
      </w:r>
    </w:p>
    <w:p w14:paraId="1BFFC3AB" w14:textId="3CD750F0" w:rsidR="000C1DCC" w:rsidRPr="00190870" w:rsidRDefault="004B4B40" w:rsidP="004B4B40">
      <w:pPr>
        <w:ind w:firstLine="709"/>
      </w:pPr>
      <w:r w:rsidRPr="00D44BF2">
        <w:rPr>
          <w:rFonts w:cs="Times New Roman"/>
          <w:bCs/>
          <w:szCs w:val="32"/>
        </w:rPr>
        <w:t>–</w:t>
      </w:r>
      <w:r>
        <w:rPr>
          <w:lang w:val="en-US"/>
        </w:rPr>
        <w:t> </w:t>
      </w:r>
      <w:r w:rsidR="00AD260A" w:rsidRPr="008C23EF">
        <w:rPr>
          <w:rFonts w:cs="Times New Roman"/>
          <w:szCs w:val="28"/>
        </w:rPr>
        <w:t xml:space="preserve">Оператор цикла </w:t>
      </w:r>
      <w:proofErr w:type="spellStart"/>
      <w:r w:rsidR="00AD260A" w:rsidRPr="005142E0">
        <w:rPr>
          <w:rFonts w:cs="Times New Roman"/>
          <w:szCs w:val="28"/>
        </w:rPr>
        <w:t>for</w:t>
      </w:r>
      <w:proofErr w:type="spellEnd"/>
      <w:r w:rsidR="00AD260A" w:rsidRPr="005142E0">
        <w:rPr>
          <w:rFonts w:cs="Times New Roman"/>
          <w:szCs w:val="28"/>
        </w:rPr>
        <w:t>.</w:t>
      </w:r>
      <w:r w:rsidR="00AD260A" w:rsidRPr="008C23EF">
        <w:rPr>
          <w:rFonts w:cs="Times New Roman"/>
          <w:szCs w:val="28"/>
        </w:rPr>
        <w:t xml:space="preserve"> </w:t>
      </w:r>
      <w:r w:rsidR="00AD260A">
        <w:rPr>
          <w:rFonts w:cs="Times New Roman"/>
          <w:szCs w:val="28"/>
          <w:lang w:val="en-US"/>
        </w:rPr>
        <w:t>F</w:t>
      </w:r>
      <w:proofErr w:type="spellStart"/>
      <w:r w:rsidR="00AD260A" w:rsidRPr="005142E0">
        <w:rPr>
          <w:rFonts w:cs="Times New Roman"/>
          <w:szCs w:val="28"/>
        </w:rPr>
        <w:t>or</w:t>
      </w:r>
      <w:proofErr w:type="spellEnd"/>
      <w:r w:rsidR="00AD260A" w:rsidRPr="008C23EF">
        <w:rPr>
          <w:rFonts w:cs="Times New Roman"/>
          <w:szCs w:val="28"/>
        </w:rPr>
        <w:t xml:space="preserve"> в </w:t>
      </w:r>
      <w:r w:rsidR="00AD260A">
        <w:rPr>
          <w:rFonts w:cs="Times New Roman"/>
          <w:szCs w:val="28"/>
        </w:rPr>
        <w:t>С</w:t>
      </w:r>
      <w:r w:rsidR="00AD260A" w:rsidRPr="008C23EF">
        <w:rPr>
          <w:rFonts w:cs="Times New Roman"/>
          <w:szCs w:val="28"/>
        </w:rPr>
        <w:t xml:space="preserve"> используется для повторения блока кода определенное количество раз или до выполнения заданного условия. Инициализация выполняется перед началом цикла, условие проверяется перед каждой итерацией, пост-операция выполняется после каждой итераци</w:t>
      </w:r>
      <w:r w:rsidR="00AD260A">
        <w:rPr>
          <w:rFonts w:cs="Times New Roman"/>
          <w:szCs w:val="28"/>
        </w:rPr>
        <w:t>и</w:t>
      </w:r>
      <w:r w:rsidR="00190870" w:rsidRPr="00190870">
        <w:t>;</w:t>
      </w:r>
    </w:p>
    <w:p w14:paraId="6DD23089" w14:textId="07A5044D" w:rsidR="004B4B40" w:rsidRPr="00190870" w:rsidRDefault="004B4B40" w:rsidP="004B4B40">
      <w:pPr>
        <w:ind w:firstLine="709"/>
      </w:pPr>
      <w:r w:rsidRPr="00D44BF2">
        <w:rPr>
          <w:rFonts w:cs="Times New Roman"/>
          <w:bCs/>
          <w:szCs w:val="32"/>
        </w:rPr>
        <w:t>–</w:t>
      </w:r>
      <w:r>
        <w:rPr>
          <w:lang w:val="en-US"/>
        </w:rPr>
        <w:t> </w:t>
      </w:r>
      <w:r w:rsidRPr="004C14F8">
        <w:rPr>
          <w:lang w:val="en-US"/>
        </w:rPr>
        <w:t>while</w:t>
      </w:r>
      <w:r w:rsidRPr="004B4B40">
        <w:t xml:space="preserve"> проверяет некоторое условие, и если оно возвраща</w:t>
      </w:r>
      <w:r w:rsidR="00190870">
        <w:t xml:space="preserve">ет </w:t>
      </w:r>
      <w:proofErr w:type="spellStart"/>
      <w:r w:rsidR="00190870">
        <w:t>true</w:t>
      </w:r>
      <w:proofErr w:type="spellEnd"/>
      <w:r w:rsidR="00190870">
        <w:t>, то выполняет блок кода</w:t>
      </w:r>
      <w:r w:rsidR="00190870" w:rsidRPr="00190870">
        <w:t>;</w:t>
      </w:r>
    </w:p>
    <w:p w14:paraId="2085FA53" w14:textId="004E89F3" w:rsidR="004B4B40" w:rsidRDefault="004B4B40" w:rsidP="004B4B40">
      <w:pPr>
        <w:ind w:firstLine="709"/>
      </w:pPr>
      <w:r w:rsidRPr="00D44BF2">
        <w:rPr>
          <w:rFonts w:cs="Times New Roman"/>
          <w:bCs/>
          <w:szCs w:val="32"/>
        </w:rPr>
        <w:t>–</w:t>
      </w:r>
      <w:r>
        <w:rPr>
          <w:lang w:val="en-US"/>
        </w:rPr>
        <w:t> </w:t>
      </w:r>
      <w:r w:rsidR="00AD260A">
        <w:rPr>
          <w:lang w:val="en-US"/>
        </w:rPr>
        <w:t>do</w:t>
      </w:r>
      <w:r w:rsidR="00AD260A" w:rsidRPr="00562F1F">
        <w:tab/>
      </w:r>
      <w:r w:rsidRPr="004C14F8">
        <w:t>-</w:t>
      </w:r>
      <w:r w:rsidRPr="004C14F8">
        <w:rPr>
          <w:lang w:val="en-US"/>
        </w:rPr>
        <w:t>while</w:t>
      </w:r>
      <w:r>
        <w:t xml:space="preserve"> </w:t>
      </w:r>
      <w:r w:rsidRPr="004B4B40">
        <w:t xml:space="preserve">выполняет один раз цикл, и если некоторое условие возвращает </w:t>
      </w:r>
      <w:proofErr w:type="spellStart"/>
      <w:r w:rsidRPr="004B4B40">
        <w:t>true</w:t>
      </w:r>
      <w:proofErr w:type="spellEnd"/>
      <w:r w:rsidRPr="004B4B40">
        <w:t>, то продолжает выполнение цикла</w:t>
      </w:r>
      <w:r>
        <w:t>.</w:t>
      </w:r>
    </w:p>
    <w:p w14:paraId="64C12128" w14:textId="2D57FDE5" w:rsidR="004B4B40" w:rsidRDefault="004B4B40" w:rsidP="004B4B40">
      <w:pPr>
        <w:ind w:firstLine="709"/>
      </w:pPr>
      <w:r>
        <w:t>Условные операторы:</w:t>
      </w:r>
    </w:p>
    <w:p w14:paraId="2192CD0B" w14:textId="0E133FFF" w:rsidR="00AD260A" w:rsidRDefault="004B4B40" w:rsidP="00AD260A">
      <w:pPr>
        <w:pStyle w:val="ab"/>
        <w:ind w:left="0" w:firstLine="709"/>
        <w:rPr>
          <w:rFonts w:cs="Times New Roman"/>
          <w:szCs w:val="28"/>
        </w:rPr>
      </w:pPr>
      <w:r>
        <w:lastRenderedPageBreak/>
        <w:t>– </w:t>
      </w:r>
      <w:r w:rsidR="00AD260A" w:rsidRPr="005142E0">
        <w:rPr>
          <w:rFonts w:cs="Times New Roman"/>
          <w:szCs w:val="28"/>
        </w:rPr>
        <w:t xml:space="preserve">Оператор </w:t>
      </w:r>
      <w:proofErr w:type="spellStart"/>
      <w:r w:rsidR="00AD260A" w:rsidRPr="005142E0">
        <w:rPr>
          <w:rFonts w:cs="Times New Roman"/>
          <w:szCs w:val="28"/>
        </w:rPr>
        <w:t>if</w:t>
      </w:r>
      <w:proofErr w:type="spellEnd"/>
      <w:r w:rsidR="00AD260A" w:rsidRPr="005142E0">
        <w:rPr>
          <w:rFonts w:cs="Times New Roman"/>
          <w:szCs w:val="28"/>
        </w:rPr>
        <w:t xml:space="preserve">. Оператор </w:t>
      </w:r>
      <w:proofErr w:type="spellStart"/>
      <w:r w:rsidR="00AD260A" w:rsidRPr="005142E0">
        <w:rPr>
          <w:rFonts w:cs="Times New Roman"/>
          <w:szCs w:val="28"/>
        </w:rPr>
        <w:t>if</w:t>
      </w:r>
      <w:proofErr w:type="spellEnd"/>
      <w:r w:rsidR="00AD260A" w:rsidRPr="008C23EF">
        <w:rPr>
          <w:rFonts w:cs="Times New Roman"/>
          <w:i/>
          <w:iCs/>
          <w:szCs w:val="28"/>
        </w:rPr>
        <w:t xml:space="preserve"> </w:t>
      </w:r>
      <w:r w:rsidR="00AD260A" w:rsidRPr="00DA4C9E">
        <w:rPr>
          <w:rFonts w:cs="Times New Roman"/>
          <w:szCs w:val="28"/>
        </w:rPr>
        <w:t xml:space="preserve">используется для выполнения блока кода, если заданное условие истинно. Синтаксис </w:t>
      </w:r>
      <w:r w:rsidR="00AD260A">
        <w:rPr>
          <w:rFonts w:cs="Times New Roman"/>
          <w:szCs w:val="28"/>
        </w:rPr>
        <w:t>показан на рисунке 2.1</w:t>
      </w:r>
    </w:p>
    <w:p w14:paraId="138AD6DB" w14:textId="077B29BA" w:rsidR="00AD260A" w:rsidRDefault="00AD260A" w:rsidP="00AD260A">
      <w:pPr>
        <w:pStyle w:val="ab"/>
        <w:ind w:left="0" w:firstLine="709"/>
        <w:rPr>
          <w:rFonts w:cs="Times New Roman"/>
          <w:szCs w:val="28"/>
        </w:rPr>
      </w:pPr>
    </w:p>
    <w:p w14:paraId="1AFC78B9" w14:textId="7B5D16D8" w:rsidR="00AD260A" w:rsidRDefault="00AD260A" w:rsidP="00AD260A">
      <w:pPr>
        <w:pStyle w:val="ab"/>
        <w:ind w:left="0"/>
        <w:jc w:val="center"/>
        <w:rPr>
          <w:rFonts w:cs="Times New Roman"/>
          <w:szCs w:val="28"/>
          <w:lang w:val="en-US"/>
        </w:rPr>
      </w:pPr>
      <w:r w:rsidRPr="005142E0">
        <w:rPr>
          <w:rFonts w:cs="Times New Roman"/>
          <w:noProof/>
          <w:szCs w:val="28"/>
          <w:lang w:eastAsia="ru-RU"/>
        </w:rPr>
        <w:drawing>
          <wp:inline distT="0" distB="0" distL="0" distR="0" wp14:anchorId="3048E5C5" wp14:editId="77A38E9B">
            <wp:extent cx="2676228" cy="11536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941" cy="11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4658" w14:textId="0EE72A2F" w:rsidR="00AD260A" w:rsidRDefault="00AD260A" w:rsidP="00AD260A">
      <w:pPr>
        <w:pStyle w:val="ab"/>
        <w:ind w:left="0" w:firstLine="709"/>
        <w:rPr>
          <w:rFonts w:cs="Times New Roman"/>
          <w:szCs w:val="28"/>
          <w:lang w:val="en-US"/>
        </w:rPr>
      </w:pPr>
    </w:p>
    <w:p w14:paraId="5549FAEE" w14:textId="03E545AC" w:rsidR="00AD260A" w:rsidRPr="00562F1F" w:rsidRDefault="00AD260A" w:rsidP="00AD260A">
      <w:pPr>
        <w:pStyle w:val="ab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– Синтаксис оператора </w:t>
      </w:r>
      <w:r>
        <w:rPr>
          <w:rFonts w:cs="Times New Roman"/>
          <w:szCs w:val="28"/>
          <w:lang w:val="en-US"/>
        </w:rPr>
        <w:t>if</w:t>
      </w:r>
    </w:p>
    <w:p w14:paraId="2A9B50A8" w14:textId="1671D935" w:rsidR="003111C7" w:rsidRDefault="003111C7" w:rsidP="00AD260A">
      <w:pPr>
        <w:rPr>
          <w:rFonts w:cs="Times New Roman"/>
          <w:bCs/>
          <w:szCs w:val="28"/>
        </w:rPr>
      </w:pPr>
    </w:p>
    <w:p w14:paraId="1179917D" w14:textId="3EA8A63F" w:rsidR="003111C7" w:rsidRDefault="003111C7" w:rsidP="003111C7">
      <w:pPr>
        <w:ind w:firstLine="709"/>
      </w:pPr>
      <w:r>
        <w:t>– </w:t>
      </w:r>
      <w:proofErr w:type="spellStart"/>
      <w:r w:rsidRPr="004C14F8">
        <w:t>switch</w:t>
      </w:r>
      <w:proofErr w:type="spellEnd"/>
      <w:r w:rsidRPr="004C14F8">
        <w:t>/</w:t>
      </w:r>
      <w:proofErr w:type="spellStart"/>
      <w:r w:rsidRPr="004C14F8">
        <w:t>case</w:t>
      </w:r>
      <w:proofErr w:type="spellEnd"/>
      <w:r>
        <w:t xml:space="preserve"> </w:t>
      </w:r>
      <w:r w:rsidRPr="003111C7">
        <w:t>позволяет обработать сразу несколько условий</w:t>
      </w:r>
      <w:r>
        <w:t xml:space="preserve">. </w:t>
      </w:r>
      <w:r w:rsidRPr="003111C7">
        <w:t xml:space="preserve">После ключевого слова </w:t>
      </w:r>
      <w:proofErr w:type="spellStart"/>
      <w:r w:rsidRPr="003111C7">
        <w:t>switch</w:t>
      </w:r>
      <w:proofErr w:type="spellEnd"/>
      <w:r w:rsidRPr="003111C7">
        <w:t xml:space="preserve"> идет сравниваемое выражение. Это может быть переменная или константа. Значение этого выражения последовательно сравнивается со значениями, помещенными после оператора </w:t>
      </w:r>
      <w:proofErr w:type="spellStart"/>
      <w:r w:rsidRPr="003111C7">
        <w:t>сase</w:t>
      </w:r>
      <w:proofErr w:type="spellEnd"/>
      <w:r w:rsidRPr="003111C7">
        <w:t xml:space="preserve">. И если совпадение будет найдено, то будет выполняться определенный блок </w:t>
      </w:r>
      <w:proofErr w:type="spellStart"/>
      <w:r w:rsidRPr="003111C7">
        <w:t>сase</w:t>
      </w:r>
      <w:proofErr w:type="spellEnd"/>
      <w:r w:rsidR="0039240A">
        <w:t>.</w:t>
      </w:r>
      <w:r w:rsidR="00AD260A" w:rsidRPr="00AD260A">
        <w:t xml:space="preserve"> </w:t>
      </w:r>
      <w:r w:rsidR="00AD260A">
        <w:t>Синтаксис показан на рисунке 2.2.</w:t>
      </w:r>
    </w:p>
    <w:p w14:paraId="66FE8A30" w14:textId="7C0A6343" w:rsidR="00AD260A" w:rsidRDefault="00AD260A" w:rsidP="003111C7">
      <w:pPr>
        <w:ind w:firstLine="709"/>
      </w:pPr>
    </w:p>
    <w:p w14:paraId="358F09EF" w14:textId="459261CE" w:rsidR="00AD260A" w:rsidRDefault="00AD260A" w:rsidP="00AD260A">
      <w:pPr>
        <w:jc w:val="center"/>
        <w:rPr>
          <w:rFonts w:asciiTheme="minorHAnsi" w:hAnsiTheme="minorHAnsi" w:cs="Times New Roman"/>
          <w:bCs/>
          <w:szCs w:val="28"/>
        </w:rPr>
      </w:pPr>
      <w:r w:rsidRPr="005142E0">
        <w:rPr>
          <w:rFonts w:cs="Times New Roman"/>
          <w:noProof/>
          <w:szCs w:val="28"/>
          <w:lang w:eastAsia="ru-RU"/>
        </w:rPr>
        <w:drawing>
          <wp:inline distT="0" distB="0" distL="0" distR="0" wp14:anchorId="630D9771" wp14:editId="1B77C83C">
            <wp:extent cx="2629267" cy="2724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082" w14:textId="6A9FFB79" w:rsidR="00AD260A" w:rsidRDefault="00AD260A" w:rsidP="00AD260A">
      <w:pPr>
        <w:jc w:val="center"/>
        <w:rPr>
          <w:rFonts w:asciiTheme="minorHAnsi" w:hAnsiTheme="minorHAnsi" w:cs="Times New Roman"/>
          <w:bCs/>
          <w:szCs w:val="28"/>
        </w:rPr>
      </w:pPr>
    </w:p>
    <w:p w14:paraId="167F50CA" w14:textId="72B99265" w:rsidR="00AD260A" w:rsidRPr="00AD260A" w:rsidRDefault="00AD260A" w:rsidP="00AD260A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2.2 – Синтаксис оператора </w:t>
      </w:r>
      <w:r>
        <w:rPr>
          <w:rFonts w:cs="Times New Roman"/>
          <w:bCs/>
          <w:szCs w:val="28"/>
          <w:lang w:val="en-US"/>
        </w:rPr>
        <w:t>switch</w:t>
      </w:r>
    </w:p>
    <w:p w14:paraId="4104F0C2" w14:textId="77777777" w:rsidR="00695DDD" w:rsidRPr="00AD260A" w:rsidRDefault="00695DDD" w:rsidP="00695DDD">
      <w:pPr>
        <w:pStyle w:val="2"/>
        <w:spacing w:before="0" w:line="240" w:lineRule="auto"/>
        <w:ind w:firstLine="709"/>
        <w:rPr>
          <w:rFonts w:cs="Times New Roman"/>
          <w:b w:val="0"/>
          <w:color w:val="auto"/>
          <w:szCs w:val="28"/>
        </w:rPr>
      </w:pPr>
    </w:p>
    <w:p w14:paraId="34E8D61C" w14:textId="73AC1F6C" w:rsidR="00DA2F06" w:rsidRPr="00AD260A" w:rsidRDefault="00DA2F06" w:rsidP="00695DDD">
      <w:pPr>
        <w:pStyle w:val="2"/>
        <w:spacing w:before="0" w:line="240" w:lineRule="auto"/>
        <w:ind w:firstLine="709"/>
        <w:rPr>
          <w:rFonts w:cs="Times New Roman"/>
          <w:color w:val="auto"/>
          <w:szCs w:val="28"/>
        </w:rPr>
      </w:pPr>
      <w:bookmarkStart w:id="5" w:name="_Toc160205805"/>
      <w:r w:rsidRPr="00005205">
        <w:rPr>
          <w:rFonts w:cs="Times New Roman"/>
          <w:color w:val="auto"/>
          <w:szCs w:val="28"/>
        </w:rPr>
        <w:t>2.</w:t>
      </w:r>
      <w:r w:rsidR="00AD260A">
        <w:rPr>
          <w:rFonts w:cs="Times New Roman"/>
          <w:color w:val="auto"/>
          <w:szCs w:val="28"/>
        </w:rPr>
        <w:t>3</w:t>
      </w:r>
      <w:r w:rsidR="004C4351">
        <w:rPr>
          <w:rFonts w:cs="Times New Roman"/>
          <w:color w:val="auto"/>
          <w:szCs w:val="28"/>
          <w:lang w:val="en-US"/>
        </w:rPr>
        <w:t> </w:t>
      </w:r>
      <w:r w:rsidR="00AD260A">
        <w:rPr>
          <w:rFonts w:cs="Times New Roman"/>
          <w:color w:val="auto"/>
          <w:szCs w:val="28"/>
        </w:rPr>
        <w:t>Структуры</w:t>
      </w:r>
      <w:bookmarkEnd w:id="5"/>
    </w:p>
    <w:p w14:paraId="5F30BB6D" w14:textId="77777777" w:rsidR="00695DDD" w:rsidRPr="004C4351" w:rsidRDefault="00695DDD" w:rsidP="00695DDD"/>
    <w:p w14:paraId="3D1C708E" w14:textId="77777777" w:rsidR="00AD260A" w:rsidRPr="00143497" w:rsidRDefault="00AD260A" w:rsidP="00AD260A">
      <w:pPr>
        <w:spacing w:line="240" w:lineRule="auto"/>
        <w:ind w:firstLine="709"/>
        <w:rPr>
          <w:rFonts w:cs="Times New Roman"/>
          <w:szCs w:val="28"/>
        </w:rPr>
      </w:pPr>
      <w:r w:rsidRPr="001076EA">
        <w:rPr>
          <w:rFonts w:cs="Times New Roman"/>
          <w:szCs w:val="28"/>
        </w:rPr>
        <w:t>Теперь рассмотрим все структуры, которые присутствуют в языке</w:t>
      </w:r>
      <w:r w:rsidRPr="009A0B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1076EA">
        <w:rPr>
          <w:rFonts w:cs="Times New Roman"/>
          <w:szCs w:val="28"/>
        </w:rPr>
        <w:t xml:space="preserve">. </w:t>
      </w:r>
      <w:r w:rsidRPr="00143497">
        <w:rPr>
          <w:rFonts w:cs="Times New Roman"/>
          <w:szCs w:val="28"/>
        </w:rPr>
        <w:t>Массивы в C представляют собой структуру данных, которая позволяет хранить набор элементов одного типа. Размер массива должен быть известен на</w:t>
      </w:r>
      <w:bookmarkStart w:id="6" w:name="_GoBack"/>
      <w:bookmarkEnd w:id="6"/>
      <w:r w:rsidRPr="00143497">
        <w:rPr>
          <w:rFonts w:cs="Times New Roman"/>
          <w:szCs w:val="28"/>
        </w:rPr>
        <w:t xml:space="preserve"> этапе компиляции и не может изменяться во время выполнения программы.</w:t>
      </w:r>
    </w:p>
    <w:p w14:paraId="0716D194" w14:textId="77777777" w:rsidR="00AD260A" w:rsidRDefault="00AD260A" w:rsidP="00AD260A">
      <w:pPr>
        <w:spacing w:line="240" w:lineRule="auto"/>
        <w:rPr>
          <w:rFonts w:cs="Times New Roman"/>
          <w:szCs w:val="28"/>
        </w:rPr>
      </w:pPr>
      <w:r w:rsidRPr="00143497">
        <w:rPr>
          <w:rFonts w:cs="Times New Roman"/>
          <w:szCs w:val="28"/>
        </w:rPr>
        <w:lastRenderedPageBreak/>
        <w:t>Элементы массива нумеруются с помощью индексов, начиная с 0</w:t>
      </w:r>
      <w:r>
        <w:rPr>
          <w:rFonts w:cs="Times New Roman"/>
          <w:szCs w:val="28"/>
        </w:rPr>
        <w:t xml:space="preserve">. </w:t>
      </w:r>
      <w:r w:rsidRPr="00143497">
        <w:rPr>
          <w:rFonts w:cs="Times New Roman"/>
          <w:szCs w:val="28"/>
        </w:rPr>
        <w:t>Элементы массива хранятся последовательно в памяти компьютера, что обеспечивает быстрый доступ к ним.</w:t>
      </w:r>
    </w:p>
    <w:p w14:paraId="1172D404" w14:textId="77777777" w:rsidR="00AD260A" w:rsidRDefault="00AD260A" w:rsidP="00AD260A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43497">
        <w:rPr>
          <w:rFonts w:cs="Times New Roman"/>
          <w:szCs w:val="28"/>
        </w:rPr>
        <w:t>Структуры в C позволяют объединять несколько переменных разных типов данных в одну составную переменную. Они могут содержать как простые типы данных, так и другие структуры, а также массивы. Структуры полезны для организации данных и создания пользовательских типов.</w:t>
      </w:r>
    </w:p>
    <w:p w14:paraId="77F9D05A" w14:textId="252746ED" w:rsidR="002C2144" w:rsidRPr="00AD260A" w:rsidRDefault="00AD260A" w:rsidP="00AD260A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43497">
        <w:rPr>
          <w:rFonts w:cs="Times New Roman"/>
          <w:szCs w:val="28"/>
        </w:rPr>
        <w:t>Структуры в C могут быть использованы для представления сложных данных, таких как информация о человеке (имя, возраст, адрес), автомобиле (марка, модель, год выпуска) и многое другое.</w:t>
      </w:r>
    </w:p>
    <w:p w14:paraId="370CFC16" w14:textId="6136CB85" w:rsidR="00DA3CC1" w:rsidRDefault="00005205" w:rsidP="0000520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E9AAE24" w14:textId="26D81754" w:rsidR="00E23AC6" w:rsidRDefault="00093A84" w:rsidP="00180DEC">
      <w:pPr>
        <w:pStyle w:val="1"/>
        <w:spacing w:before="0"/>
        <w:ind w:left="964" w:hanging="255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60205806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7"/>
    </w:p>
    <w:p w14:paraId="27E925D8" w14:textId="2A461E15" w:rsidR="00A97B41" w:rsidRDefault="00A97B41" w:rsidP="00A97B41"/>
    <w:p w14:paraId="079DDF02" w14:textId="77777777" w:rsidR="00AD260A" w:rsidRPr="0047786F" w:rsidRDefault="00AD260A" w:rsidP="00AD260A">
      <w:pPr>
        <w:spacing w:line="240" w:lineRule="auto"/>
        <w:ind w:firstLine="709"/>
        <w:rPr>
          <w:rFonts w:cs="Times New Roman"/>
          <w:szCs w:val="28"/>
        </w:rPr>
      </w:pPr>
      <w:r w:rsidRPr="0047786F">
        <w:rPr>
          <w:rFonts w:cs="Times New Roman"/>
          <w:szCs w:val="28"/>
        </w:rPr>
        <w:t xml:space="preserve">В качестве языковой среды выбран язык программирования </w:t>
      </w:r>
      <w:r>
        <w:rPr>
          <w:rFonts w:cs="Times New Roman"/>
          <w:szCs w:val="28"/>
          <w:lang w:val="en-US"/>
        </w:rPr>
        <w:t>C</w:t>
      </w:r>
      <w:r w:rsidRPr="009A0B1F">
        <w:rPr>
          <w:rFonts w:cs="Times New Roman"/>
          <w:szCs w:val="28"/>
        </w:rPr>
        <w:t># 12</w:t>
      </w:r>
      <w:r w:rsidRPr="0047786F">
        <w:rPr>
          <w:rFonts w:cs="Times New Roman"/>
          <w:szCs w:val="28"/>
        </w:rPr>
        <w:t xml:space="preserve">. Разработка основана на работе с операционной </w:t>
      </w:r>
      <w:r w:rsidRPr="009A0B1F">
        <w:rPr>
          <w:rFonts w:cs="Times New Roman"/>
          <w:szCs w:val="28"/>
        </w:rPr>
        <w:t xml:space="preserve">системой </w:t>
      </w:r>
      <w:r w:rsidRPr="009A0B1F">
        <w:rPr>
          <w:rFonts w:cs="Times New Roman"/>
          <w:szCs w:val="28"/>
          <w:lang w:val="en-US"/>
        </w:rPr>
        <w:t>Windows</w:t>
      </w:r>
      <w:r w:rsidRPr="009A0B1F">
        <w:rPr>
          <w:rFonts w:cs="Times New Roman"/>
          <w:szCs w:val="28"/>
        </w:rPr>
        <w:t xml:space="preserve"> на PC</w:t>
      </w:r>
      <w:r w:rsidRPr="0047786F">
        <w:rPr>
          <w:rFonts w:cs="Times New Roman"/>
          <w:i/>
          <w:iCs/>
          <w:szCs w:val="28"/>
        </w:rPr>
        <w:t>.</w:t>
      </w:r>
    </w:p>
    <w:p w14:paraId="4E8114D0" w14:textId="2D6A4007" w:rsidR="00AD260A" w:rsidRPr="000B0C85" w:rsidRDefault="00AD260A" w:rsidP="00AD260A">
      <w:pPr>
        <w:ind w:firstLine="709"/>
        <w:contextualSpacing/>
        <w:rPr>
          <w:rFonts w:cs="Times New Roman"/>
          <w:szCs w:val="28"/>
        </w:rPr>
      </w:pPr>
      <w:r w:rsidRPr="0047786F">
        <w:rPr>
          <w:rFonts w:cs="Times New Roman"/>
          <w:szCs w:val="28"/>
        </w:rPr>
        <w:t xml:space="preserve">Инструментальная среда </w:t>
      </w:r>
      <w:r>
        <w:rPr>
          <w:rFonts w:cs="Times New Roman"/>
          <w:szCs w:val="28"/>
          <w:lang w:val="en-US"/>
        </w:rPr>
        <w:t>C</w:t>
      </w:r>
      <w:r w:rsidRPr="009A0B1F">
        <w:rPr>
          <w:rFonts w:cs="Times New Roman"/>
          <w:szCs w:val="28"/>
        </w:rPr>
        <w:t xml:space="preserve"># 12 </w:t>
      </w:r>
      <w:r w:rsidRPr="0047786F">
        <w:rPr>
          <w:rFonts w:cs="Times New Roman"/>
          <w:szCs w:val="28"/>
        </w:rPr>
        <w:t xml:space="preserve">может включать в себя мощную интегрированную среду разработки, которая предоставляет различные функции, такие как подсветка синтаксиса, </w:t>
      </w:r>
      <w:proofErr w:type="spellStart"/>
      <w:r w:rsidRPr="0047786F">
        <w:rPr>
          <w:rFonts w:cs="Times New Roman"/>
          <w:szCs w:val="28"/>
        </w:rPr>
        <w:t>автодополнение</w:t>
      </w:r>
      <w:proofErr w:type="spellEnd"/>
      <w:r w:rsidRPr="0047786F">
        <w:rPr>
          <w:rFonts w:cs="Times New Roman"/>
          <w:szCs w:val="28"/>
        </w:rPr>
        <w:t xml:space="preserve"> кода, интегрированный отладчик, возможность быстрого перехода к определению функций и классов, а также инструменты для </w:t>
      </w:r>
      <w:proofErr w:type="spellStart"/>
      <w:r w:rsidRPr="0047786F">
        <w:rPr>
          <w:rFonts w:cs="Times New Roman"/>
          <w:szCs w:val="28"/>
        </w:rPr>
        <w:t>рефакторинга</w:t>
      </w:r>
      <w:proofErr w:type="spellEnd"/>
      <w:r w:rsidRPr="0047786F">
        <w:rPr>
          <w:rFonts w:cs="Times New Roman"/>
          <w:szCs w:val="28"/>
        </w:rPr>
        <w:t xml:space="preserve"> кода. Некоторые популярные </w:t>
      </w:r>
      <w:r w:rsidRPr="009A0B1F">
        <w:rPr>
          <w:rFonts w:cs="Times New Roman"/>
          <w:szCs w:val="28"/>
        </w:rPr>
        <w:t>IDE для C</w:t>
      </w:r>
      <w:r w:rsidRPr="000A1DEB">
        <w:rPr>
          <w:rFonts w:cs="Times New Roman"/>
          <w:szCs w:val="28"/>
        </w:rPr>
        <w:t>#</w:t>
      </w:r>
      <w:r w:rsidRPr="009A0B1F">
        <w:rPr>
          <w:rFonts w:cs="Times New Roman"/>
          <w:szCs w:val="28"/>
        </w:rPr>
        <w:t xml:space="preserve"> включают в себя </w:t>
      </w:r>
      <w:proofErr w:type="spellStart"/>
      <w:r w:rsidRPr="009A0B1F">
        <w:rPr>
          <w:rFonts w:cs="Times New Roman"/>
          <w:szCs w:val="28"/>
        </w:rPr>
        <w:t>Visual</w:t>
      </w:r>
      <w:proofErr w:type="spellEnd"/>
      <w:r w:rsidRPr="009A0B1F">
        <w:rPr>
          <w:rFonts w:cs="Times New Roman"/>
          <w:szCs w:val="28"/>
        </w:rPr>
        <w:t xml:space="preserve"> </w:t>
      </w:r>
      <w:proofErr w:type="spellStart"/>
      <w:r w:rsidRPr="009A0B1F">
        <w:rPr>
          <w:rFonts w:cs="Times New Roman"/>
          <w:szCs w:val="28"/>
        </w:rPr>
        <w:t>Studio</w:t>
      </w:r>
      <w:proofErr w:type="spellEnd"/>
      <w:r w:rsidRPr="009A0B1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Project</w:t>
      </w:r>
      <w:r w:rsidRPr="009473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Rider</w:t>
      </w:r>
      <w:r w:rsidRPr="009A0B1F">
        <w:rPr>
          <w:rFonts w:cs="Times New Roman"/>
          <w:szCs w:val="28"/>
        </w:rPr>
        <w:t>.</w:t>
      </w:r>
    </w:p>
    <w:p w14:paraId="490840AC" w14:textId="77777777" w:rsidR="00AD260A" w:rsidRDefault="00AD260A" w:rsidP="00AD260A">
      <w:pPr>
        <w:ind w:firstLine="709"/>
        <w:contextualSpacing/>
        <w:rPr>
          <w:rFonts w:cs="Times New Roman"/>
          <w:szCs w:val="28"/>
        </w:rPr>
      </w:pPr>
      <w:r w:rsidRPr="000A1DEB">
        <w:rPr>
          <w:rFonts w:cs="Times New Roman"/>
          <w:szCs w:val="28"/>
        </w:rPr>
        <w:t xml:space="preserve">C# является объектно-ориентированным и в этом плане много перенял у </w:t>
      </w:r>
      <w:proofErr w:type="spellStart"/>
      <w:r w:rsidRPr="000A1DEB">
        <w:rPr>
          <w:rFonts w:cs="Times New Roman"/>
          <w:szCs w:val="28"/>
        </w:rPr>
        <w:t>Java</w:t>
      </w:r>
      <w:proofErr w:type="spellEnd"/>
      <w:r w:rsidRPr="000A1DEB">
        <w:rPr>
          <w:rFonts w:cs="Times New Roman"/>
          <w:szCs w:val="28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0A1DEB">
        <w:rPr>
          <w:rFonts w:cs="Times New Roman"/>
          <w:szCs w:val="28"/>
        </w:rPr>
        <w:t>функциональностей</w:t>
      </w:r>
      <w:proofErr w:type="spellEnd"/>
      <w:r w:rsidRPr="000A1DEB">
        <w:rPr>
          <w:rFonts w:cs="Times New Roman"/>
          <w:szCs w:val="28"/>
        </w:rPr>
        <w:t>.</w:t>
      </w:r>
    </w:p>
    <w:p w14:paraId="5CA5E531" w14:textId="77777777" w:rsidR="00AD260A" w:rsidRPr="00BA1519" w:rsidRDefault="00AD260A" w:rsidP="00AD260A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главе была рассмотрена основная языковая среда, а также была выбрана платформа, на которой будет проводиться анализ. </w:t>
      </w:r>
      <w:r>
        <w:rPr>
          <w:rFonts w:cs="Times New Roman"/>
          <w:szCs w:val="28"/>
        </w:rPr>
        <w:br w:type="page"/>
      </w:r>
    </w:p>
    <w:p w14:paraId="49B80AAD" w14:textId="3B61B676" w:rsidR="001F537C" w:rsidRDefault="001F537C" w:rsidP="008B4F18">
      <w:pPr>
        <w:pStyle w:val="2"/>
        <w:spacing w:line="240" w:lineRule="auto"/>
        <w:jc w:val="center"/>
        <w:rPr>
          <w:rFonts w:cs="Times New Roman"/>
          <w:color w:val="auto"/>
          <w:sz w:val="32"/>
          <w:szCs w:val="32"/>
        </w:rPr>
      </w:pPr>
      <w:bookmarkStart w:id="8" w:name="_Toc160205807"/>
      <w:r w:rsidRPr="00EA1D88">
        <w:rPr>
          <w:rFonts w:cs="Times New Roman"/>
          <w:color w:val="auto"/>
          <w:sz w:val="32"/>
          <w:szCs w:val="32"/>
        </w:rPr>
        <w:lastRenderedPageBreak/>
        <w:t>ВЫВОДЫ</w:t>
      </w:r>
      <w:bookmarkEnd w:id="8"/>
    </w:p>
    <w:p w14:paraId="39D85C3C" w14:textId="77777777" w:rsidR="00A97B41" w:rsidRPr="00A97B41" w:rsidRDefault="00A97B41" w:rsidP="00A97B41"/>
    <w:p w14:paraId="43C36E8B" w14:textId="7B49C372" w:rsidR="00E74A5C" w:rsidRPr="00A32CE3" w:rsidRDefault="00A32CE3" w:rsidP="00A32CE3">
      <w:pPr>
        <w:keepLines/>
        <w:spacing w:line="240" w:lineRule="auto"/>
        <w:ind w:left="4" w:firstLine="70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работы было </w:t>
      </w:r>
      <w:r w:rsidRPr="00DE765E">
        <w:rPr>
          <w:rFonts w:cs="Times New Roman"/>
          <w:szCs w:val="28"/>
        </w:rPr>
        <w:t>определ</w:t>
      </w:r>
      <w:r>
        <w:rPr>
          <w:rFonts w:cs="Times New Roman"/>
          <w:szCs w:val="28"/>
        </w:rPr>
        <w:t>ено</w:t>
      </w:r>
      <w:r w:rsidRPr="00DE765E">
        <w:rPr>
          <w:rFonts w:cs="Times New Roman"/>
          <w:szCs w:val="28"/>
        </w:rPr>
        <w:t xml:space="preserve"> подмножеств</w:t>
      </w:r>
      <w:r>
        <w:rPr>
          <w:rFonts w:cs="Times New Roman"/>
          <w:szCs w:val="28"/>
        </w:rPr>
        <w:t>а</w:t>
      </w:r>
      <w:r w:rsidRPr="00DE765E">
        <w:rPr>
          <w:rFonts w:cs="Times New Roman"/>
          <w:szCs w:val="28"/>
        </w:rPr>
        <w:t xml:space="preserve"> языка программирования (типы констант, переменных, операторов и функций)</w:t>
      </w:r>
      <w:r w:rsidRPr="00252E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подмножество языка были включены все типы. Были учтены все структуры, представленные в рассматриваемом языке.</w:t>
      </w:r>
      <w:r w:rsidRPr="000A1D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Pr="00DE765E">
        <w:rPr>
          <w:rFonts w:cs="Times New Roman"/>
          <w:szCs w:val="28"/>
        </w:rPr>
        <w:t xml:space="preserve">ператоры цикла </w:t>
      </w:r>
      <w:r w:rsidRPr="000A1DEB">
        <w:rPr>
          <w:rFonts w:cs="Times New Roman"/>
          <w:szCs w:val="28"/>
        </w:rPr>
        <w:t>(</w:t>
      </w:r>
      <w:proofErr w:type="spellStart"/>
      <w:r w:rsidRPr="000A1DEB">
        <w:rPr>
          <w:rFonts w:cs="Times New Roman"/>
          <w:szCs w:val="28"/>
        </w:rPr>
        <w:t>do</w:t>
      </w:r>
      <w:proofErr w:type="spellEnd"/>
      <w:r w:rsidRPr="000A1DEB">
        <w:rPr>
          <w:rFonts w:cs="Times New Roman"/>
          <w:szCs w:val="28"/>
        </w:rPr>
        <w:t>...</w:t>
      </w:r>
      <w:proofErr w:type="spellStart"/>
      <w:r w:rsidRPr="000A1DEB">
        <w:rPr>
          <w:rFonts w:cs="Times New Roman"/>
          <w:szCs w:val="28"/>
        </w:rPr>
        <w:t>while</w:t>
      </w:r>
      <w:proofErr w:type="spellEnd"/>
      <w:r w:rsidRPr="000A1DEB">
        <w:rPr>
          <w:rFonts w:cs="Times New Roman"/>
          <w:szCs w:val="28"/>
        </w:rPr>
        <w:t xml:space="preserve">, </w:t>
      </w:r>
      <w:proofErr w:type="spellStart"/>
      <w:r w:rsidRPr="000A1DEB">
        <w:rPr>
          <w:rFonts w:cs="Times New Roman"/>
          <w:szCs w:val="28"/>
        </w:rPr>
        <w:t>for</w:t>
      </w:r>
      <w:proofErr w:type="spellEnd"/>
      <w:r w:rsidRPr="00680AF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while</w:t>
      </w:r>
      <w:r w:rsidRPr="000A1DEB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У</w:t>
      </w:r>
      <w:r w:rsidRPr="00DE765E">
        <w:rPr>
          <w:rFonts w:cs="Times New Roman"/>
          <w:szCs w:val="28"/>
        </w:rPr>
        <w:t xml:space="preserve">словные </w:t>
      </w:r>
      <w:r w:rsidRPr="006661C4">
        <w:rPr>
          <w:rFonts w:cs="Times New Roman"/>
          <w:szCs w:val="28"/>
        </w:rPr>
        <w:t>операторы (</w:t>
      </w:r>
      <w:proofErr w:type="spellStart"/>
      <w:r w:rsidRPr="006661C4">
        <w:rPr>
          <w:rFonts w:cs="Times New Roman"/>
          <w:szCs w:val="28"/>
        </w:rPr>
        <w:t>if</w:t>
      </w:r>
      <w:proofErr w:type="spellEnd"/>
      <w:r w:rsidRPr="006661C4">
        <w:rPr>
          <w:rFonts w:cs="Times New Roman"/>
          <w:szCs w:val="28"/>
        </w:rPr>
        <w:t>...</w:t>
      </w:r>
      <w:proofErr w:type="spellStart"/>
      <w:r w:rsidRPr="006661C4">
        <w:rPr>
          <w:rFonts w:cs="Times New Roman"/>
          <w:szCs w:val="28"/>
        </w:rPr>
        <w:t>else</w:t>
      </w:r>
      <w:proofErr w:type="spellEnd"/>
      <w:r w:rsidRPr="006661C4">
        <w:rPr>
          <w:rFonts w:cs="Times New Roman"/>
          <w:szCs w:val="28"/>
        </w:rPr>
        <w:t xml:space="preserve">, </w:t>
      </w:r>
      <w:proofErr w:type="spellStart"/>
      <w:r w:rsidRPr="006661C4">
        <w:rPr>
          <w:rFonts w:cs="Times New Roman"/>
          <w:szCs w:val="28"/>
        </w:rPr>
        <w:t>case</w:t>
      </w:r>
      <w:proofErr w:type="spellEnd"/>
      <w:r w:rsidRPr="006661C4">
        <w:rPr>
          <w:rFonts w:cs="Times New Roman"/>
          <w:szCs w:val="28"/>
        </w:rPr>
        <w:t>).</w:t>
      </w:r>
      <w:r w:rsidRPr="00DE765E">
        <w:rPr>
          <w:rFonts w:cs="Times New Roman"/>
          <w:szCs w:val="28"/>
        </w:rPr>
        <w:t xml:space="preserve"> Определен</w:t>
      </w:r>
      <w:r>
        <w:rPr>
          <w:rFonts w:cs="Times New Roman"/>
          <w:szCs w:val="28"/>
        </w:rPr>
        <w:t>а</w:t>
      </w:r>
      <w:r w:rsidRPr="00DE765E">
        <w:rPr>
          <w:rFonts w:cs="Times New Roman"/>
          <w:szCs w:val="28"/>
        </w:rPr>
        <w:t xml:space="preserve"> инструментальн</w:t>
      </w:r>
      <w:r>
        <w:rPr>
          <w:rFonts w:cs="Times New Roman"/>
          <w:szCs w:val="28"/>
        </w:rPr>
        <w:t>ая</w:t>
      </w:r>
      <w:r w:rsidRPr="00DE765E">
        <w:rPr>
          <w:rFonts w:cs="Times New Roman"/>
          <w:szCs w:val="28"/>
        </w:rPr>
        <w:t xml:space="preserve"> языков</w:t>
      </w:r>
      <w:r>
        <w:rPr>
          <w:rFonts w:cs="Times New Roman"/>
          <w:szCs w:val="28"/>
        </w:rPr>
        <w:t>ая</w:t>
      </w:r>
      <w:r w:rsidRPr="00DE765E">
        <w:rPr>
          <w:rFonts w:cs="Times New Roman"/>
          <w:szCs w:val="28"/>
        </w:rPr>
        <w:t xml:space="preserve"> сред</w:t>
      </w:r>
      <w:r>
        <w:rPr>
          <w:rFonts w:cs="Times New Roman"/>
          <w:szCs w:val="28"/>
        </w:rPr>
        <w:t>а</w:t>
      </w:r>
      <w:r w:rsidRPr="00DE765E">
        <w:rPr>
          <w:rFonts w:cs="Times New Roman"/>
          <w:szCs w:val="28"/>
        </w:rPr>
        <w:t>, т.е. язык программирования и операционн</w:t>
      </w:r>
      <w:r>
        <w:rPr>
          <w:rFonts w:cs="Times New Roman"/>
          <w:szCs w:val="28"/>
        </w:rPr>
        <w:t>ая</w:t>
      </w:r>
      <w:r w:rsidRPr="00DE765E">
        <w:rPr>
          <w:rFonts w:cs="Times New Roman"/>
          <w:szCs w:val="28"/>
        </w:rPr>
        <w:t xml:space="preserve"> систем</w:t>
      </w:r>
      <w:r>
        <w:rPr>
          <w:rFonts w:cs="Times New Roman"/>
          <w:szCs w:val="28"/>
        </w:rPr>
        <w:t>а</w:t>
      </w:r>
      <w:r w:rsidRPr="00DE765E">
        <w:rPr>
          <w:rFonts w:cs="Times New Roman"/>
          <w:szCs w:val="28"/>
        </w:rPr>
        <w:t xml:space="preserve"> для разработки</w:t>
      </w:r>
      <w:r>
        <w:rPr>
          <w:rFonts w:cs="Times New Roman"/>
          <w:szCs w:val="28"/>
        </w:rPr>
        <w:t xml:space="preserve">. </w:t>
      </w:r>
      <w:r w:rsidRPr="00DE765E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 xml:space="preserve">ходе </w:t>
      </w:r>
      <w:r w:rsidRPr="00DE765E">
        <w:rPr>
          <w:rFonts w:cs="Times New Roman"/>
          <w:szCs w:val="28"/>
        </w:rPr>
        <w:t>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  <w:r w:rsidR="00F004F9">
        <w:rPr>
          <w:rFonts w:eastAsia="Times New Roman" w:cs="Times New Roman"/>
          <w:szCs w:val="28"/>
        </w:rPr>
        <w:t xml:space="preserve"> </w:t>
      </w:r>
      <w:r w:rsidR="00E74A5C" w:rsidRPr="00E145AE">
        <w:rPr>
          <w:rFonts w:cs="Times New Roman"/>
          <w:szCs w:val="28"/>
        </w:rPr>
        <w:br w:type="page"/>
      </w:r>
    </w:p>
    <w:p w14:paraId="01DF416D" w14:textId="151033AB" w:rsidR="0027420C" w:rsidRDefault="00F140CC" w:rsidP="00005205">
      <w:pPr>
        <w:pStyle w:val="2"/>
        <w:spacing w:before="0" w:line="240" w:lineRule="auto"/>
        <w:jc w:val="center"/>
        <w:rPr>
          <w:rFonts w:cs="Times New Roman"/>
          <w:color w:val="auto"/>
          <w:sz w:val="32"/>
          <w:szCs w:val="32"/>
          <w:lang w:val="en-US"/>
        </w:rPr>
      </w:pPr>
      <w:bookmarkStart w:id="9" w:name="_Toc160205808"/>
      <w:r w:rsidRPr="00345E52">
        <w:rPr>
          <w:rFonts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cs="Times New Roman"/>
          <w:color w:val="auto"/>
          <w:sz w:val="32"/>
          <w:szCs w:val="32"/>
        </w:rPr>
        <w:t>ИЛОЖЕНИЕ А</w:t>
      </w:r>
      <w:bookmarkStart w:id="10" w:name="_Toc145670725"/>
      <w:bookmarkStart w:id="11" w:name="_Toc146622153"/>
      <w:bookmarkStart w:id="12" w:name="_Toc146631504"/>
      <w:bookmarkStart w:id="13" w:name="_Toc157960239"/>
      <w:r w:rsidR="004C4351">
        <w:rPr>
          <w:rFonts w:cs="Times New Roman"/>
          <w:color w:val="auto"/>
          <w:sz w:val="32"/>
          <w:szCs w:val="32"/>
        </w:rPr>
        <w:br/>
      </w:r>
      <w:r w:rsidR="00D00F1F" w:rsidRPr="00345E52">
        <w:rPr>
          <w:rFonts w:cs="Times New Roman"/>
          <w:color w:val="auto"/>
          <w:sz w:val="32"/>
          <w:szCs w:val="32"/>
        </w:rPr>
        <w:t>(обязательное)</w:t>
      </w:r>
      <w:bookmarkStart w:id="14" w:name="_Toc157960240"/>
      <w:bookmarkStart w:id="15" w:name="_Hlk146619354"/>
      <w:bookmarkEnd w:id="10"/>
      <w:bookmarkEnd w:id="11"/>
      <w:bookmarkEnd w:id="12"/>
      <w:bookmarkEnd w:id="13"/>
      <w:r w:rsidR="004C4351">
        <w:rPr>
          <w:rFonts w:cs="Times New Roman"/>
          <w:color w:val="auto"/>
          <w:sz w:val="32"/>
          <w:szCs w:val="32"/>
        </w:rPr>
        <w:br/>
      </w:r>
      <w:r w:rsidR="00EA1D88" w:rsidRPr="00345E52">
        <w:rPr>
          <w:rFonts w:cs="Times New Roman"/>
          <w:color w:val="auto"/>
          <w:sz w:val="32"/>
          <w:szCs w:val="32"/>
        </w:rPr>
        <w:t xml:space="preserve">Пример реализации программ на языке программирования </w:t>
      </w:r>
      <w:bookmarkEnd w:id="14"/>
      <w:r w:rsidR="00293B8C">
        <w:rPr>
          <w:rFonts w:cs="Times New Roman"/>
          <w:color w:val="auto"/>
          <w:sz w:val="32"/>
          <w:szCs w:val="32"/>
          <w:lang w:val="en-US"/>
        </w:rPr>
        <w:t>C</w:t>
      </w:r>
      <w:bookmarkEnd w:id="9"/>
    </w:p>
    <w:p w14:paraId="299AEA7C" w14:textId="77777777" w:rsidR="00293B8C" w:rsidRPr="00293B8C" w:rsidRDefault="00293B8C" w:rsidP="00293B8C">
      <w:pPr>
        <w:rPr>
          <w:lang w:val="en-US"/>
        </w:rPr>
      </w:pPr>
    </w:p>
    <w:bookmarkEnd w:id="15"/>
    <w:p w14:paraId="7FE0CCAC" w14:textId="77777777" w:rsidR="00A32CE3" w:rsidRPr="00680AF9" w:rsidRDefault="00A32CE3" w:rsidP="00A32CE3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68381A">
        <w:rPr>
          <w:rFonts w:cs="Times New Roman"/>
          <w:szCs w:val="28"/>
        </w:rPr>
        <w:t xml:space="preserve"> 1 – </w:t>
      </w:r>
      <w:r w:rsidRPr="003B2E6A">
        <w:rPr>
          <w:rFonts w:cs="Times New Roman"/>
          <w:szCs w:val="28"/>
        </w:rPr>
        <w:t xml:space="preserve">Пример программы на языке </w:t>
      </w:r>
      <w:r w:rsidRPr="003B2E6A">
        <w:rPr>
          <w:rFonts w:cs="Times New Roman"/>
          <w:szCs w:val="28"/>
          <w:lang w:val="en-US"/>
        </w:rPr>
        <w:t>C</w:t>
      </w:r>
    </w:p>
    <w:p w14:paraId="6E18E42F" w14:textId="77777777" w:rsidR="00A32CE3" w:rsidRPr="0068381A" w:rsidRDefault="00A32CE3" w:rsidP="00A32CE3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</w:p>
    <w:p w14:paraId="3059CFBE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8388CA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1235BEA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printMessage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89F221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"Example of using different data types and arrays in C\n");</w:t>
      </w:r>
    </w:p>
    <w:p w14:paraId="4B1AC44A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E91EBA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64CA939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04DFDF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charVar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= 'A';</w:t>
      </w:r>
    </w:p>
    <w:p w14:paraId="340D6B11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intArray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5] = {1, 2, 3, 4, 5};</w:t>
      </w:r>
    </w:p>
    <w:p w14:paraId="01D14B2A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short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shortArray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3] = {10, 20, 30};</w:t>
      </w:r>
    </w:p>
    <w:p w14:paraId="553D3185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long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longVar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= 1234567890L;</w:t>
      </w:r>
    </w:p>
    <w:p w14:paraId="27A19C0E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floatArray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4] = {1.1f, 2.2f, 3.3f, 4.4f};</w:t>
      </w:r>
    </w:p>
    <w:p w14:paraId="7DEC7C4E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doubleArray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2] = {5.5, 6.6};</w:t>
      </w:r>
    </w:p>
    <w:p w14:paraId="7469B784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printMessage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B23479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D93C0A0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charVar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: %c\n",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charVar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519C95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DF0CD88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intArray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A09A63D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F3B1EBE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intArray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A173BCA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5D62EA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71A87D20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7D537D3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shortArray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9CB7596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D6AF6D4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shortArray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B8BD5E4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99727B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7FC9ACAD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6F25A70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longVar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longVar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84629D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3C7F87A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floatArray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9943930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&lt; 4;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662AA40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"%f ",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floatArray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22A1B7D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6D53C3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21335960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9F88354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doubleArray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DD303FB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34CA58E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"%lf ",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doubleArray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E77E53F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A25F41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3B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93B8C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182D2864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7734DC3" w14:textId="77777777" w:rsidR="00293B8C" w:rsidRPr="00293B8C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20"/>
          <w:szCs w:val="20"/>
          <w:lang w:val="en-US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0D783B3" w14:textId="3D7AE59E" w:rsidR="00A32CE3" w:rsidRDefault="00293B8C" w:rsidP="00293B8C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  <w:r w:rsidRPr="00293B8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E440CB" w14:textId="77777777" w:rsidR="00A32CE3" w:rsidRPr="003D4D19" w:rsidRDefault="00A32CE3" w:rsidP="00A32CE3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</w:t>
      </w:r>
      <w:r w:rsidRPr="003B2E6A">
        <w:rPr>
          <w:rFonts w:cs="Times New Roman"/>
          <w:szCs w:val="28"/>
        </w:rPr>
        <w:t xml:space="preserve"> 2 – Пример программы на языке </w:t>
      </w:r>
      <w:r w:rsidRPr="003B2E6A">
        <w:rPr>
          <w:rFonts w:cs="Times New Roman"/>
          <w:szCs w:val="28"/>
          <w:lang w:val="en-US"/>
        </w:rPr>
        <w:t>C</w:t>
      </w:r>
    </w:p>
    <w:p w14:paraId="0D9692A0" w14:textId="77777777" w:rsidR="00A32CE3" w:rsidRPr="003B2E6A" w:rsidRDefault="00A32CE3" w:rsidP="00A32CE3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</w:p>
    <w:p w14:paraId="185D2B81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5AA22B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0C2F34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7BA0BA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whileCounter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4D1DA4F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whileCounter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&lt; 5) {</w:t>
      </w:r>
    </w:p>
    <w:p w14:paraId="71B0E143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"while loop: %d\n",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whileCounter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BEBC01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whileCounter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53F4529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4D04B8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0BAE3FB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forCounter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forCounter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forCounter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CC8E58E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"For loop: %d\n",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forCounter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1B5C78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B71FF0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512AD0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doWhileCounter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EE411E6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0E8FA86F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"do-while loop: %d\n",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doWhileCounter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3D68E4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doWhileCounter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6EDC002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doWhileCounter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&lt; 5);</w:t>
      </w:r>
    </w:p>
    <w:p w14:paraId="09EBC3A7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4BD969D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14:paraId="6847E0AC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288305F2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>"The number is positive\n");</w:t>
      </w:r>
    </w:p>
    <w:p w14:paraId="4587D820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077B1AD8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>"The number is negative\n");</w:t>
      </w:r>
    </w:p>
    <w:p w14:paraId="18C1946E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5681022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>"The number is zero\n");</w:t>
      </w:r>
    </w:p>
    <w:p w14:paraId="143FCFD5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14CBEF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BE07A73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char grade = 'B';</w:t>
      </w:r>
    </w:p>
    <w:p w14:paraId="3DC65389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switch (grade) {</w:t>
      </w:r>
    </w:p>
    <w:p w14:paraId="7C7F8CBA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case 'A':</w:t>
      </w:r>
    </w:p>
    <w:p w14:paraId="4446B33B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Excellent!\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>n");</w:t>
      </w:r>
    </w:p>
    <w:p w14:paraId="6756BB6B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560E1AC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case 'B':</w:t>
      </w:r>
    </w:p>
    <w:p w14:paraId="70BE493D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Good!\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>n");</w:t>
      </w:r>
    </w:p>
    <w:p w14:paraId="4F0CAD7C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4683F7F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case 'C':</w:t>
      </w:r>
    </w:p>
    <w:p w14:paraId="1E58AFA0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("Satisfactory\n");</w:t>
      </w:r>
    </w:p>
    <w:p w14:paraId="4B56415A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715E453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DE51AB2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>"Unknown grade\n");</w:t>
      </w:r>
    </w:p>
    <w:p w14:paraId="493DF0A3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456C1D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A5178A4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&lt; 10;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28DF8D5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== 5) {</w:t>
      </w:r>
    </w:p>
    <w:p w14:paraId="0B8FC146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break;  /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/ Exit the loop when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is 5</w:t>
      </w:r>
    </w:p>
    <w:p w14:paraId="24F64F42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4B4CA1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% 2 == 0) {</w:t>
      </w:r>
    </w:p>
    <w:p w14:paraId="1BC77211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    continue; // Skip even values of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D6FA4C8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1165BF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1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"Current value of i: %d\n", </w:t>
      </w:r>
      <w:proofErr w:type="spellStart"/>
      <w:r w:rsidRPr="00562F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2F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79291A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62F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2F1F">
        <w:rPr>
          <w:rFonts w:ascii="Courier New" w:hAnsi="Courier New" w:cs="Courier New"/>
          <w:sz w:val="20"/>
          <w:szCs w:val="20"/>
        </w:rPr>
        <w:t>}</w:t>
      </w:r>
    </w:p>
    <w:p w14:paraId="682AA6AE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749520E" w14:textId="77777777" w:rsidR="00562F1F" w:rsidRPr="00562F1F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62F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62F1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62F1F">
        <w:rPr>
          <w:rFonts w:ascii="Courier New" w:hAnsi="Courier New" w:cs="Courier New"/>
          <w:sz w:val="20"/>
          <w:szCs w:val="20"/>
        </w:rPr>
        <w:t xml:space="preserve"> 0;</w:t>
      </w:r>
    </w:p>
    <w:p w14:paraId="184A73EA" w14:textId="62DDABB1" w:rsidR="00DA2F06" w:rsidRPr="004C14F8" w:rsidRDefault="00562F1F" w:rsidP="00562F1F">
      <w:pPr>
        <w:spacing w:line="240" w:lineRule="auto"/>
        <w:contextualSpacing/>
        <w:rPr>
          <w:rFonts w:ascii="Courier New" w:hAnsi="Courier New" w:cs="Courier New"/>
          <w:sz w:val="20"/>
          <w:lang w:val="en-US"/>
        </w:rPr>
      </w:pPr>
      <w:r w:rsidRPr="00562F1F">
        <w:rPr>
          <w:rFonts w:ascii="Courier New" w:hAnsi="Courier New" w:cs="Courier New"/>
          <w:sz w:val="20"/>
          <w:szCs w:val="20"/>
        </w:rPr>
        <w:t>}</w:t>
      </w:r>
    </w:p>
    <w:sectPr w:rsidR="00DA2F06" w:rsidRPr="004C14F8" w:rsidSect="00313130">
      <w:footerReference w:type="default" r:id="rId10"/>
      <w:pgSz w:w="11906" w:h="16838" w:code="9"/>
      <w:pgMar w:top="1134" w:right="851" w:bottom="1531" w:left="1701" w:header="709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884C0" w14:textId="77777777" w:rsidR="00994A19" w:rsidRDefault="00994A19" w:rsidP="00A42E8A">
      <w:pPr>
        <w:spacing w:line="240" w:lineRule="auto"/>
      </w:pPr>
      <w:r>
        <w:separator/>
      </w:r>
    </w:p>
  </w:endnote>
  <w:endnote w:type="continuationSeparator" w:id="0">
    <w:p w14:paraId="42B9B236" w14:textId="77777777" w:rsidR="00994A19" w:rsidRDefault="00994A19" w:rsidP="00A42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9E4E5AC" w14:textId="4D25793A" w:rsidR="00A97B41" w:rsidRPr="006D4BBD" w:rsidRDefault="00A97B41" w:rsidP="006D4BBD">
        <w:pPr>
          <w:pStyle w:val="a9"/>
          <w:jc w:val="right"/>
          <w:rPr>
            <w:rFonts w:cs="Times New Roman"/>
            <w:szCs w:val="28"/>
          </w:rPr>
        </w:pPr>
        <w:r w:rsidRPr="00005205">
          <w:rPr>
            <w:rFonts w:cs="Times New Roman"/>
            <w:szCs w:val="28"/>
          </w:rPr>
          <w:fldChar w:fldCharType="begin"/>
        </w:r>
        <w:r w:rsidRPr="00005205">
          <w:rPr>
            <w:rFonts w:cs="Times New Roman"/>
            <w:szCs w:val="28"/>
          </w:rPr>
          <w:instrText>PAGE   \* MERGEFORMAT</w:instrText>
        </w:r>
        <w:r w:rsidRPr="00005205">
          <w:rPr>
            <w:rFonts w:cs="Times New Roman"/>
            <w:szCs w:val="28"/>
          </w:rPr>
          <w:fldChar w:fldCharType="separate"/>
        </w:r>
        <w:r w:rsidR="006D4BBD">
          <w:rPr>
            <w:rFonts w:cs="Times New Roman"/>
            <w:noProof/>
            <w:szCs w:val="28"/>
          </w:rPr>
          <w:t>10</w:t>
        </w:r>
        <w:r w:rsidRPr="00005205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61D36" w14:textId="77777777" w:rsidR="00994A19" w:rsidRDefault="00994A19" w:rsidP="00A42E8A">
      <w:pPr>
        <w:spacing w:line="240" w:lineRule="auto"/>
      </w:pPr>
      <w:r>
        <w:separator/>
      </w:r>
    </w:p>
  </w:footnote>
  <w:footnote w:type="continuationSeparator" w:id="0">
    <w:p w14:paraId="1CDA30F2" w14:textId="77777777" w:rsidR="00994A19" w:rsidRDefault="00994A19" w:rsidP="00A42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0474FB"/>
    <w:multiLevelType w:val="hybridMultilevel"/>
    <w:tmpl w:val="AC4C5C30"/>
    <w:lvl w:ilvl="0" w:tplc="27927728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1424F"/>
    <w:rsid w:val="000221CE"/>
    <w:rsid w:val="00037C3D"/>
    <w:rsid w:val="0008595B"/>
    <w:rsid w:val="00086890"/>
    <w:rsid w:val="00091486"/>
    <w:rsid w:val="00093A84"/>
    <w:rsid w:val="00093AA6"/>
    <w:rsid w:val="00096CB9"/>
    <w:rsid w:val="000B30DB"/>
    <w:rsid w:val="000C1DCC"/>
    <w:rsid w:val="000D19FD"/>
    <w:rsid w:val="000E0037"/>
    <w:rsid w:val="000F618F"/>
    <w:rsid w:val="001277C5"/>
    <w:rsid w:val="0013208C"/>
    <w:rsid w:val="001501EC"/>
    <w:rsid w:val="001520E7"/>
    <w:rsid w:val="00180DEC"/>
    <w:rsid w:val="00190870"/>
    <w:rsid w:val="001946F4"/>
    <w:rsid w:val="001A502C"/>
    <w:rsid w:val="001B3831"/>
    <w:rsid w:val="001C1C9C"/>
    <w:rsid w:val="001C623F"/>
    <w:rsid w:val="001D30C8"/>
    <w:rsid w:val="001D3E19"/>
    <w:rsid w:val="001F537C"/>
    <w:rsid w:val="00203399"/>
    <w:rsid w:val="00220E1A"/>
    <w:rsid w:val="00227B85"/>
    <w:rsid w:val="00230070"/>
    <w:rsid w:val="0024791B"/>
    <w:rsid w:val="00250F9E"/>
    <w:rsid w:val="00260E8D"/>
    <w:rsid w:val="0027420C"/>
    <w:rsid w:val="00293B8C"/>
    <w:rsid w:val="002A2462"/>
    <w:rsid w:val="002A6B10"/>
    <w:rsid w:val="002B6200"/>
    <w:rsid w:val="002B6D7B"/>
    <w:rsid w:val="002C069B"/>
    <w:rsid w:val="002C1058"/>
    <w:rsid w:val="002C2144"/>
    <w:rsid w:val="002C471E"/>
    <w:rsid w:val="002E2860"/>
    <w:rsid w:val="002E2C23"/>
    <w:rsid w:val="002F613F"/>
    <w:rsid w:val="00300F54"/>
    <w:rsid w:val="003111C7"/>
    <w:rsid w:val="00313130"/>
    <w:rsid w:val="00320D8C"/>
    <w:rsid w:val="003240DA"/>
    <w:rsid w:val="00332143"/>
    <w:rsid w:val="00345E52"/>
    <w:rsid w:val="00366F90"/>
    <w:rsid w:val="00374668"/>
    <w:rsid w:val="00374791"/>
    <w:rsid w:val="0038065F"/>
    <w:rsid w:val="003912D0"/>
    <w:rsid w:val="0039240A"/>
    <w:rsid w:val="003A139E"/>
    <w:rsid w:val="003A64B8"/>
    <w:rsid w:val="003D09FA"/>
    <w:rsid w:val="003D7FD4"/>
    <w:rsid w:val="003F2142"/>
    <w:rsid w:val="00404959"/>
    <w:rsid w:val="0041365F"/>
    <w:rsid w:val="00417DD9"/>
    <w:rsid w:val="004215C2"/>
    <w:rsid w:val="00421D69"/>
    <w:rsid w:val="004332EB"/>
    <w:rsid w:val="00444A8A"/>
    <w:rsid w:val="00450774"/>
    <w:rsid w:val="004A051C"/>
    <w:rsid w:val="004A7014"/>
    <w:rsid w:val="004B4B40"/>
    <w:rsid w:val="004B6357"/>
    <w:rsid w:val="004C14F8"/>
    <w:rsid w:val="004C3BB8"/>
    <w:rsid w:val="004C4351"/>
    <w:rsid w:val="004E2CE7"/>
    <w:rsid w:val="004E3656"/>
    <w:rsid w:val="00512056"/>
    <w:rsid w:val="00535C75"/>
    <w:rsid w:val="00546365"/>
    <w:rsid w:val="00562B2F"/>
    <w:rsid w:val="00562F1F"/>
    <w:rsid w:val="00564798"/>
    <w:rsid w:val="00592CFB"/>
    <w:rsid w:val="005C1F43"/>
    <w:rsid w:val="005C2C9C"/>
    <w:rsid w:val="005C3822"/>
    <w:rsid w:val="005D12F7"/>
    <w:rsid w:val="005E7261"/>
    <w:rsid w:val="005F10E6"/>
    <w:rsid w:val="005F5113"/>
    <w:rsid w:val="005F60F9"/>
    <w:rsid w:val="00622200"/>
    <w:rsid w:val="006307CF"/>
    <w:rsid w:val="00650846"/>
    <w:rsid w:val="0065178B"/>
    <w:rsid w:val="00675E76"/>
    <w:rsid w:val="006936C1"/>
    <w:rsid w:val="00695DDD"/>
    <w:rsid w:val="00696943"/>
    <w:rsid w:val="006C7442"/>
    <w:rsid w:val="006D4BBD"/>
    <w:rsid w:val="00727CD7"/>
    <w:rsid w:val="007320FE"/>
    <w:rsid w:val="007329FE"/>
    <w:rsid w:val="0074245D"/>
    <w:rsid w:val="0074630F"/>
    <w:rsid w:val="0076436D"/>
    <w:rsid w:val="00797573"/>
    <w:rsid w:val="007A56A4"/>
    <w:rsid w:val="00814FE5"/>
    <w:rsid w:val="0082259B"/>
    <w:rsid w:val="008305CA"/>
    <w:rsid w:val="008B1300"/>
    <w:rsid w:val="008B4F18"/>
    <w:rsid w:val="008C025A"/>
    <w:rsid w:val="008D6BE6"/>
    <w:rsid w:val="00901BBE"/>
    <w:rsid w:val="00941981"/>
    <w:rsid w:val="00957B7F"/>
    <w:rsid w:val="0098783E"/>
    <w:rsid w:val="00994A19"/>
    <w:rsid w:val="009977D1"/>
    <w:rsid w:val="009A71D2"/>
    <w:rsid w:val="009B22A2"/>
    <w:rsid w:val="009B2719"/>
    <w:rsid w:val="009B326C"/>
    <w:rsid w:val="009C5940"/>
    <w:rsid w:val="009D0F43"/>
    <w:rsid w:val="009F0AE7"/>
    <w:rsid w:val="00A32941"/>
    <w:rsid w:val="00A32CE3"/>
    <w:rsid w:val="00A33A79"/>
    <w:rsid w:val="00A35B71"/>
    <w:rsid w:val="00A37998"/>
    <w:rsid w:val="00A42E8A"/>
    <w:rsid w:val="00A54466"/>
    <w:rsid w:val="00A72849"/>
    <w:rsid w:val="00A85C63"/>
    <w:rsid w:val="00A940F1"/>
    <w:rsid w:val="00A97419"/>
    <w:rsid w:val="00A97B41"/>
    <w:rsid w:val="00AA6276"/>
    <w:rsid w:val="00AC1249"/>
    <w:rsid w:val="00AD260A"/>
    <w:rsid w:val="00AF725F"/>
    <w:rsid w:val="00B015B2"/>
    <w:rsid w:val="00B31014"/>
    <w:rsid w:val="00B32014"/>
    <w:rsid w:val="00B3289D"/>
    <w:rsid w:val="00B47775"/>
    <w:rsid w:val="00B5642E"/>
    <w:rsid w:val="00B57312"/>
    <w:rsid w:val="00B57563"/>
    <w:rsid w:val="00B637FE"/>
    <w:rsid w:val="00B63841"/>
    <w:rsid w:val="00B81210"/>
    <w:rsid w:val="00B83906"/>
    <w:rsid w:val="00BA065E"/>
    <w:rsid w:val="00BD3630"/>
    <w:rsid w:val="00C10C65"/>
    <w:rsid w:val="00C13E0E"/>
    <w:rsid w:val="00C3113F"/>
    <w:rsid w:val="00C507DD"/>
    <w:rsid w:val="00C52EB6"/>
    <w:rsid w:val="00C64C21"/>
    <w:rsid w:val="00C650A4"/>
    <w:rsid w:val="00C97A41"/>
    <w:rsid w:val="00CA2455"/>
    <w:rsid w:val="00CD104F"/>
    <w:rsid w:val="00CF5EAE"/>
    <w:rsid w:val="00D00F1F"/>
    <w:rsid w:val="00D073B7"/>
    <w:rsid w:val="00D256AD"/>
    <w:rsid w:val="00D44BF2"/>
    <w:rsid w:val="00D508AB"/>
    <w:rsid w:val="00D50B59"/>
    <w:rsid w:val="00D53C18"/>
    <w:rsid w:val="00D570DA"/>
    <w:rsid w:val="00D95FA7"/>
    <w:rsid w:val="00DA2595"/>
    <w:rsid w:val="00DA2F06"/>
    <w:rsid w:val="00DA3CC1"/>
    <w:rsid w:val="00DB5A23"/>
    <w:rsid w:val="00DC2363"/>
    <w:rsid w:val="00E145AE"/>
    <w:rsid w:val="00E23AC6"/>
    <w:rsid w:val="00E26FD5"/>
    <w:rsid w:val="00E36563"/>
    <w:rsid w:val="00E66E5B"/>
    <w:rsid w:val="00E74A5C"/>
    <w:rsid w:val="00E75706"/>
    <w:rsid w:val="00EA1D88"/>
    <w:rsid w:val="00EA36D2"/>
    <w:rsid w:val="00EC0BC2"/>
    <w:rsid w:val="00EC142F"/>
    <w:rsid w:val="00EC6CDC"/>
    <w:rsid w:val="00ED2518"/>
    <w:rsid w:val="00ED5EBC"/>
    <w:rsid w:val="00ED6BA8"/>
    <w:rsid w:val="00EE1E69"/>
    <w:rsid w:val="00EE221F"/>
    <w:rsid w:val="00EE2792"/>
    <w:rsid w:val="00EF1961"/>
    <w:rsid w:val="00F004F9"/>
    <w:rsid w:val="00F07375"/>
    <w:rsid w:val="00F140CC"/>
    <w:rsid w:val="00F2571E"/>
    <w:rsid w:val="00F36ECD"/>
    <w:rsid w:val="00F52D89"/>
    <w:rsid w:val="00F56C45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BF2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3E0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3E0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642E"/>
    <w:pPr>
      <w:tabs>
        <w:tab w:val="right" w:leader="dot" w:pos="9344"/>
      </w:tabs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2C2144"/>
    <w:pPr>
      <w:tabs>
        <w:tab w:val="right" w:leader="dot" w:pos="9344"/>
      </w:tabs>
      <w:jc w:val="left"/>
    </w:pPr>
  </w:style>
  <w:style w:type="paragraph" w:styleId="31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line="240" w:lineRule="auto"/>
      <w:jc w:val="center"/>
    </w:pPr>
    <w:rPr>
      <w:rFonts w:eastAsia="Microsoft Sans Serif" w:cs="Microsoft Sans Serif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</w:pPr>
    <w:rPr>
      <w:rFonts w:eastAsia="Microsoft Sans Serif" w:cs="Microsoft Sans Serif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30">
    <w:name w:val="Заголовок 3 Знак"/>
    <w:basedOn w:val="a0"/>
    <w:link w:val="3"/>
    <w:uiPriority w:val="9"/>
    <w:semiHidden/>
    <w:rsid w:val="004B4B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B6132-37C0-4681-B28C-B199CB2B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10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Василий Бычко</cp:lastModifiedBy>
  <cp:revision>59</cp:revision>
  <cp:lastPrinted>2024-02-21T12:09:00Z</cp:lastPrinted>
  <dcterms:created xsi:type="dcterms:W3CDTF">2023-09-26T14:42:00Z</dcterms:created>
  <dcterms:modified xsi:type="dcterms:W3CDTF">2024-03-01T15:56:00Z</dcterms:modified>
</cp:coreProperties>
</file>