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﻿UniRx - Reactive Extensions for Unity / Ver 6.2.2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by Yoshifumi Kawai(neuecc)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UniRx (Reactive Extensions for Unity) is a reimplementation of the .NET Reactive Extensions.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UniRx is Core Library (Port of Rx) + Platform Adaptor (MainThreadScheduler/FromCoroutine/etc) + Framework (ObservableTriggers/ReactiveProeperty/etc) + async/await integration(UniRx.Async)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Official Site's ReadMe(Manual) - https://github.com/neuecc/UniRx/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UniRx is available on the Unity Asset Store (FREE) - http://u3d.as/content/neuecc/uni-rx-reactive-extensions-for-unity/7tT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for update info - https://medium.com/@neuecc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thread on the Unity Forums: Ask me any question - http://forum.unity3d.com/threads/248535-UniRx-Reactive-Extensions-for-Unity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Notes, see [UniRx/releases](https://github.com/neuecc/UniRx/releases)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Info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Yoshifumi Kawai(a.k.a. neuecc) is a software developer in Japan.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awarding Microsoft MVP for Visual C# since 2011.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Blog: https://medium.com/@neuecc (English)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Blog: http://neue.cc/ (Japanese)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Twitter: https://twitter.com/neuecc (Japanese)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under the [MIT License](https://github.com/neuecc/UniRx/blob/master/LICENSE).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code is borrowed from [Rx.NET](https://rx.codeplex.com/) and [mono/mcs](https://github.com/mono/mono).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