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3A4" w:rsidRPr="00F5700A" w:rsidRDefault="00DE7C22">
      <w:pPr>
        <w:pStyle w:val="Encabezado"/>
        <w:rPr>
          <w:color w:val="000000" w:themeColor="text1"/>
        </w:rPr>
        <w:sectPr w:rsidR="00F853A4" w:rsidRPr="00F5700A">
          <w:headerReference w:type="default" r:id="rId7"/>
          <w:footerReference w:type="default" r:id="rId8"/>
          <w:pgSz w:w="11906" w:h="16838"/>
          <w:pgMar w:top="1418" w:right="1701" w:bottom="851" w:left="1701" w:header="709" w:footer="709" w:gutter="0"/>
          <w:cols w:space="720"/>
        </w:sectPr>
      </w:pPr>
      <w:r w:rsidRPr="00DE7C22">
        <w:rPr>
          <w:rFonts w:ascii="Arial" w:hAnsi="Arial" w:cs="Arial"/>
          <w:noProof/>
          <w:color w:val="000000" w:themeColor="text1"/>
          <w:sz w:val="40"/>
          <w:szCs w:val="40"/>
          <w:lang w:eastAsia="es-AR"/>
        </w:rPr>
        <w:pict>
          <v:shape id="Rectangle 2" o:spid="_x0000_s1026" style="position:absolute;margin-left:755.4pt;margin-top:-.15pt;width:423.3pt;height:725.8pt;z-index:251658752;visibility:visible;mso-position-horizontal:right;mso-position-horizontal-relative:margin;mso-width-relative:margin;mso-height-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" adj="-11796480,,5400" path="m,l21600,r,21600l,21600,,xe" filled="f" strokeweight=".26008mm">
            <v:stroke joinstyle="miter" endcap="square"/>
            <v:formulas/>
            <v:path arrowok="t" o:connecttype="custom" o:connectlocs="2688021,0;5376041,4608787;2688021,9217573;0,4608787" o:connectangles="270,0,90,180" textboxrect="0,0,21600,21600"/>
            <v:textbox inset="4.40994mm,2.29006mm,4.40994mm,2.29006mm">
              <w:txbxContent>
                <w:p w:rsidR="005E7DA7" w:rsidRDefault="005E7DA7" w:rsidP="005E7DA7">
                  <w:pPr>
                    <w:pStyle w:val="Standard"/>
                    <w:jc w:val="center"/>
                  </w:pPr>
                  <w:r w:rsidRPr="0011754A">
                    <w:rPr>
                      <w:rFonts w:ascii="Arial" w:hAnsi="Arial" w:cs="Arial"/>
                      <w:sz w:val="40"/>
                      <w:szCs w:val="40"/>
                      <w:lang w:eastAsia="en-US"/>
                    </w:rPr>
                    <w:t>INSTITUTO DE FORMACIÓN TECNICA SUPERIOR Nº 19</w:t>
                  </w:r>
                </w:p>
                <w:p w:rsidR="005E7DA7" w:rsidRDefault="005E7DA7" w:rsidP="005E7DA7">
                  <w:pPr>
                    <w:pStyle w:val="Standard"/>
                    <w:jc w:val="center"/>
                    <w:rPr>
                      <w:sz w:val="28"/>
                      <w:lang w:val="es-ES"/>
                    </w:rPr>
                  </w:pPr>
                </w:p>
                <w:p w:rsidR="005E7DA7" w:rsidRDefault="005E7DA7" w:rsidP="005E7DA7">
                  <w:pPr>
                    <w:pStyle w:val="Standard"/>
                    <w:jc w:val="center"/>
                  </w:pPr>
                </w:p>
                <w:p w:rsidR="005E7DA7" w:rsidRDefault="005E7DA7" w:rsidP="005E7DA7">
                  <w:pPr>
                    <w:pStyle w:val="Standard"/>
                    <w:jc w:val="center"/>
                    <w:rPr>
                      <w:sz w:val="28"/>
                    </w:rPr>
                  </w:pPr>
                  <w:r>
                    <w:rPr>
                      <w:noProof/>
                      <w:sz w:val="28"/>
                      <w:lang w:eastAsia="es-AR"/>
                    </w:rPr>
                    <w:drawing>
                      <wp:inline distT="0" distB="0" distL="0" distR="0">
                        <wp:extent cx="2050560" cy="2365196"/>
                        <wp:effectExtent l="0" t="0" r="6840" b="0"/>
                        <wp:docPr id="2" name="Imagen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2050560" cy="2365196"/>
                                </a:xfrm>
                                <a:prstGeom prst="rect">
                                  <a:avLst/>
                                </a:prstGeom>
                                <a:noFill/>
                                <a:ln>
                                  <a:noFill/>
                                  <a:prstDash/>
                                </a:ln>
                              </pic:spPr>
                            </pic:pic>
                          </a:graphicData>
                        </a:graphic>
                      </wp:inline>
                    </w:drawing>
                  </w: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Introducción al estudio de las TICS</w:t>
                  </w: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p>
                <w:p w:rsidR="005E7DA7" w:rsidRDefault="005E7DA7" w:rsidP="005E7DA7">
                  <w:pPr>
                    <w:pStyle w:val="Standard"/>
                    <w:jc w:val="center"/>
                    <w:rPr>
                      <w:rFonts w:ascii="Arial" w:hAnsi="Arial" w:cs="Arial"/>
                      <w:sz w:val="36"/>
                      <w:szCs w:val="36"/>
                    </w:rPr>
                  </w:pPr>
                  <w:r>
                    <w:rPr>
                      <w:rFonts w:ascii="Arial" w:hAnsi="Arial" w:cs="Arial"/>
                      <w:sz w:val="36"/>
                      <w:szCs w:val="36"/>
                    </w:rPr>
                    <w:t>Trabajo práctico</w:t>
                  </w:r>
                </w:p>
                <w:p w:rsidR="005E7DA7" w:rsidRDefault="005E7DA7" w:rsidP="005E7DA7">
                  <w:pPr>
                    <w:pStyle w:val="Standard"/>
                    <w:jc w:val="center"/>
                    <w:rPr>
                      <w:rFonts w:ascii="Arial" w:hAnsi="Arial" w:cs="Arial"/>
                      <w:sz w:val="36"/>
                      <w:szCs w:val="36"/>
                    </w:rPr>
                  </w:pPr>
                  <w:r>
                    <w:rPr>
                      <w:rFonts w:ascii="Arial" w:hAnsi="Arial" w:cs="Arial"/>
                      <w:sz w:val="36"/>
                      <w:szCs w:val="36"/>
                    </w:rPr>
                    <w:t>Sobre</w:t>
                  </w:r>
                </w:p>
                <w:p w:rsidR="005E7DA7" w:rsidRDefault="005E7DA7" w:rsidP="005E7DA7">
                  <w:pPr>
                    <w:pStyle w:val="Standard"/>
                    <w:jc w:val="center"/>
                    <w:rPr>
                      <w:rFonts w:ascii="Arial" w:hAnsi="Arial" w:cs="Arial"/>
                      <w:sz w:val="36"/>
                      <w:szCs w:val="36"/>
                    </w:rPr>
                  </w:pPr>
                  <w:proofErr w:type="spellStart"/>
                  <w:r>
                    <w:rPr>
                      <w:rFonts w:ascii="Arial" w:hAnsi="Arial" w:cs="Arial"/>
                      <w:sz w:val="36"/>
                      <w:szCs w:val="36"/>
                    </w:rPr>
                    <w:t>Dropbox</w:t>
                  </w:r>
                  <w:proofErr w:type="spellEnd"/>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jc w:val="center"/>
                    <w:rPr>
                      <w:rFonts w:ascii="Arial" w:hAnsi="Arial" w:cs="Arial"/>
                      <w:sz w:val="32"/>
                    </w:rPr>
                  </w:pPr>
                </w:p>
                <w:p w:rsidR="005E7DA7" w:rsidRDefault="005E7DA7" w:rsidP="005E7DA7">
                  <w:pPr>
                    <w:pStyle w:val="Standard"/>
                    <w:ind w:left="284" w:hanging="284"/>
                    <w:rPr>
                      <w:rFonts w:ascii="Arial" w:hAnsi="Arial" w:cs="Arial"/>
                      <w:sz w:val="32"/>
                    </w:rPr>
                  </w:pPr>
                  <w:r>
                    <w:rPr>
                      <w:rFonts w:ascii="Arial" w:hAnsi="Arial" w:cs="Arial"/>
                      <w:sz w:val="32"/>
                    </w:rPr>
                    <w:t>Docente:</w:t>
                  </w:r>
                  <w:r>
                    <w:rPr>
                      <w:rFonts w:ascii="Arial" w:hAnsi="Arial" w:cs="Arial"/>
                      <w:sz w:val="32"/>
                    </w:rPr>
                    <w:tab/>
                  </w:r>
                  <w:r>
                    <w:rPr>
                      <w:rFonts w:ascii="Arial" w:hAnsi="Arial" w:cs="Arial"/>
                      <w:sz w:val="32"/>
                    </w:rPr>
                    <w:tab/>
                    <w:t xml:space="preserve">Gustavo Rubén </w:t>
                  </w:r>
                  <w:proofErr w:type="spellStart"/>
                  <w:r>
                    <w:rPr>
                      <w:rFonts w:ascii="Arial" w:hAnsi="Arial" w:cs="Arial"/>
                      <w:sz w:val="32"/>
                    </w:rPr>
                    <w:t>Barbeito</w:t>
                  </w:r>
                  <w:proofErr w:type="spellEnd"/>
                </w:p>
                <w:p w:rsidR="005E7DA7" w:rsidRDefault="005E7DA7" w:rsidP="005E7DA7">
                  <w:pPr>
                    <w:pStyle w:val="Standard"/>
                    <w:ind w:left="284" w:hanging="284"/>
                    <w:rPr>
                      <w:rFonts w:ascii="Arial" w:hAnsi="Arial" w:cs="Arial"/>
                      <w:sz w:val="32"/>
                    </w:rPr>
                  </w:pPr>
                </w:p>
                <w:p w:rsidR="005E7DA7" w:rsidRDefault="005E7DA7" w:rsidP="005E7DA7">
                  <w:pPr>
                    <w:pStyle w:val="Standard"/>
                    <w:ind w:left="284" w:hanging="284"/>
                    <w:rPr>
                      <w:rFonts w:ascii="Arial" w:hAnsi="Arial" w:cs="Arial"/>
                      <w:sz w:val="32"/>
                    </w:rPr>
                  </w:pPr>
                </w:p>
                <w:p w:rsidR="005E7DA7" w:rsidRDefault="005E7DA7" w:rsidP="005E7DA7">
                  <w:pPr>
                    <w:pStyle w:val="Standard"/>
                    <w:rPr>
                      <w:rFonts w:ascii="Arial" w:hAnsi="Arial" w:cs="Arial"/>
                      <w:sz w:val="32"/>
                    </w:rPr>
                  </w:pPr>
                </w:p>
                <w:p w:rsidR="005E7DA7" w:rsidRDefault="005E7DA7" w:rsidP="005E7DA7">
                  <w:pPr>
                    <w:pStyle w:val="Standard"/>
                    <w:rPr>
                      <w:rFonts w:ascii="Arial" w:hAnsi="Arial" w:cs="Arial"/>
                      <w:sz w:val="32"/>
                    </w:rPr>
                  </w:pPr>
                </w:p>
                <w:p w:rsidR="005E7DA7" w:rsidRPr="0011754A" w:rsidRDefault="005E7DA7" w:rsidP="005E7DA7">
                  <w:pPr>
                    <w:pStyle w:val="Standard"/>
                    <w:rPr>
                      <w:rFonts w:ascii="Arial" w:hAnsi="Arial" w:cs="Arial"/>
                      <w:sz w:val="32"/>
                      <w:lang w:val="en-US"/>
                    </w:rPr>
                  </w:pPr>
                  <w:r w:rsidRPr="0011754A">
                    <w:rPr>
                      <w:rFonts w:ascii="Arial" w:hAnsi="Arial" w:cs="Arial"/>
                      <w:sz w:val="32"/>
                      <w:lang w:val="en-US"/>
                    </w:rPr>
                    <w:t>Email    :</w:t>
                  </w:r>
                  <w:r w:rsidRPr="0011754A">
                    <w:rPr>
                      <w:rFonts w:ascii="Arial" w:hAnsi="Arial" w:cs="Arial"/>
                      <w:sz w:val="32"/>
                      <w:lang w:val="en-US"/>
                    </w:rPr>
                    <w:tab/>
                    <w:t xml:space="preserve">       gustavo.barbeito@hotmail.com</w:t>
                  </w:r>
                  <w:r w:rsidRPr="0011754A">
                    <w:rPr>
                      <w:rFonts w:ascii="Arial" w:hAnsi="Arial" w:cs="Arial"/>
                      <w:sz w:val="32"/>
                      <w:lang w:val="en-US"/>
                    </w:rPr>
                    <w:tab/>
                  </w:r>
                </w:p>
                <w:p w:rsidR="005E7DA7" w:rsidRPr="0011754A" w:rsidRDefault="005E7DA7" w:rsidP="005E7DA7">
                  <w:pPr>
                    <w:pStyle w:val="Standard"/>
                    <w:rPr>
                      <w:lang w:val="en-US"/>
                    </w:rPr>
                  </w:pPr>
                </w:p>
                <w:p w:rsidR="005E7DA7" w:rsidRPr="0011754A" w:rsidRDefault="005E7DA7" w:rsidP="005E7DA7">
                  <w:pPr>
                    <w:pStyle w:val="Standard"/>
                    <w:jc w:val="center"/>
                    <w:rPr>
                      <w:rFonts w:ascii="Arial" w:hAnsi="Arial" w:cs="Arial"/>
                      <w:sz w:val="28"/>
                      <w:lang w:val="en-US"/>
                    </w:rPr>
                  </w:pPr>
                </w:p>
                <w:p w:rsidR="005E7DA7" w:rsidRPr="0011754A" w:rsidRDefault="005E7DA7" w:rsidP="005E7DA7">
                  <w:pPr>
                    <w:pStyle w:val="Standard"/>
                    <w:jc w:val="center"/>
                    <w:rPr>
                      <w:rFonts w:ascii="Arial" w:hAnsi="Arial" w:cs="Arial"/>
                      <w:sz w:val="28"/>
                      <w:lang w:val="en-US"/>
                    </w:rPr>
                  </w:pPr>
                </w:p>
                <w:p w:rsidR="005E7DA7" w:rsidRDefault="005E7DA7" w:rsidP="005E7DA7">
                  <w:pPr>
                    <w:pStyle w:val="Standard"/>
                    <w:jc w:val="center"/>
                  </w:pPr>
                  <w:r w:rsidRPr="0011754A">
                    <w:rPr>
                      <w:rFonts w:ascii="Arial" w:eastAsia="Arial" w:hAnsi="Arial" w:cs="Arial"/>
                      <w:sz w:val="28"/>
                      <w:lang w:val="en-US"/>
                    </w:rPr>
                    <w:t xml:space="preserve"> </w:t>
                  </w:r>
                  <w:r>
                    <w:rPr>
                      <w:rFonts w:ascii="Arial" w:eastAsia="Arial" w:hAnsi="Arial" w:cs="Arial"/>
                      <w:sz w:val="28"/>
                    </w:rPr>
                    <w:t>Junio</w:t>
                  </w:r>
                  <w:r>
                    <w:rPr>
                      <w:rFonts w:ascii="Arial" w:hAnsi="Arial" w:cs="Arial"/>
                      <w:sz w:val="28"/>
                    </w:rPr>
                    <w:t xml:space="preserve"> de 2017</w:t>
                  </w:r>
                </w:p>
                <w:p w:rsidR="00F853A4" w:rsidRDefault="00F853A4"/>
              </w:txbxContent>
            </v:textbox>
            <w10:wrap anchorx="margin"/>
          </v:shape>
        </w:pict>
      </w:r>
    </w:p>
    <w:p w:rsidR="00956D8C" w:rsidRPr="00F5700A" w:rsidRDefault="00956D8C" w:rsidP="00956D8C">
      <w:pPr>
        <w:suppressAutoHyphens w:val="0"/>
        <w:jc w:val="center"/>
        <w:rPr>
          <w:rFonts w:ascii="Arial" w:hAnsi="Arial" w:cs="Arial"/>
          <w:color w:val="000000" w:themeColor="text1"/>
          <w:sz w:val="36"/>
          <w:szCs w:val="36"/>
          <w:lang w:eastAsia="es-AR"/>
        </w:rPr>
      </w:pPr>
      <w:r w:rsidRPr="00F5700A">
        <w:rPr>
          <w:rFonts w:ascii="Arial" w:hAnsi="Arial" w:cs="Arial"/>
          <w:color w:val="000000" w:themeColor="text1"/>
          <w:sz w:val="36"/>
          <w:szCs w:val="36"/>
          <w:lang w:eastAsia="es-AR"/>
        </w:rPr>
        <w:lastRenderedPageBreak/>
        <w:t xml:space="preserve">Índice </w:t>
      </w:r>
    </w:p>
    <w:p w:rsidR="00956D8C" w:rsidRPr="00F5700A" w:rsidRDefault="00956D8C" w:rsidP="00956D8C">
      <w:pPr>
        <w:suppressAutoHyphens w:val="0"/>
        <w:jc w:val="both"/>
        <w:rPr>
          <w:rFonts w:ascii="Arial" w:hAnsi="Arial" w:cs="Arial"/>
          <w:color w:val="000000" w:themeColor="text1"/>
          <w:lang w:eastAsia="es-AR"/>
        </w:rPr>
      </w:pP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Introducción……………………………………………………………………3</w:t>
      </w: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 xml:space="preserve">Desarrollo……………………………………………………………………...4 </w:t>
      </w:r>
    </w:p>
    <w:p w:rsidR="00956D8C" w:rsidRPr="00F5700A" w:rsidRDefault="00956D8C"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Historia</w:t>
      </w:r>
      <w:r w:rsidR="00BC281F" w:rsidRPr="00F5700A">
        <w:rPr>
          <w:rFonts w:ascii="Arial" w:hAnsi="Arial" w:cs="Arial"/>
          <w:color w:val="000000" w:themeColor="text1"/>
          <w:lang w:eastAsia="es-AR"/>
        </w:rPr>
        <w:t>…………………………………………………………………………4</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Funcionalidades…………………………………………………………….4-7</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 xml:space="preserve">Seguridad </w:t>
      </w:r>
      <w:proofErr w:type="spellStart"/>
      <w:r w:rsidRPr="00F5700A">
        <w:rPr>
          <w:rFonts w:ascii="Arial" w:hAnsi="Arial" w:cs="Arial"/>
          <w:color w:val="000000" w:themeColor="text1"/>
          <w:lang w:eastAsia="es-AR"/>
        </w:rPr>
        <w:t>Dropbox</w:t>
      </w:r>
      <w:proofErr w:type="spellEnd"/>
      <w:r w:rsidRPr="00F5700A">
        <w:rPr>
          <w:rFonts w:ascii="Arial" w:hAnsi="Arial" w:cs="Arial"/>
          <w:color w:val="000000" w:themeColor="text1"/>
          <w:lang w:eastAsia="es-AR"/>
        </w:rPr>
        <w:t>…………………………………………………………7</w:t>
      </w:r>
      <w:r w:rsidR="00F5700A">
        <w:rPr>
          <w:rFonts w:ascii="Arial" w:hAnsi="Arial" w:cs="Arial"/>
          <w:color w:val="000000" w:themeColor="text1"/>
          <w:lang w:eastAsia="es-AR"/>
        </w:rPr>
        <w:t>-9</w:t>
      </w:r>
    </w:p>
    <w:p w:rsidR="00BC281F" w:rsidRPr="00F5700A" w:rsidRDefault="00BC281F" w:rsidP="00BC281F">
      <w:pPr>
        <w:suppressAutoHyphens w:val="0"/>
        <w:spacing w:line="360" w:lineRule="auto"/>
        <w:jc w:val="both"/>
        <w:rPr>
          <w:rFonts w:ascii="Arial" w:hAnsi="Arial" w:cs="Arial"/>
          <w:color w:val="000000" w:themeColor="text1"/>
          <w:lang w:eastAsia="es-AR"/>
        </w:rPr>
      </w:pPr>
      <w:r w:rsidRPr="00F5700A">
        <w:rPr>
          <w:rFonts w:ascii="Arial" w:hAnsi="Arial" w:cs="Arial"/>
          <w:color w:val="000000" w:themeColor="text1"/>
          <w:lang w:eastAsia="es-AR"/>
        </w:rPr>
        <w:t xml:space="preserve">Como mejorar seguridad </w:t>
      </w:r>
      <w:proofErr w:type="spellStart"/>
      <w:r w:rsidRPr="00F5700A">
        <w:rPr>
          <w:rFonts w:ascii="Arial" w:hAnsi="Arial" w:cs="Arial"/>
          <w:color w:val="000000" w:themeColor="text1"/>
          <w:lang w:eastAsia="es-AR"/>
        </w:rPr>
        <w:t>dropbox</w:t>
      </w:r>
      <w:proofErr w:type="spellEnd"/>
      <w:r w:rsidRPr="00F5700A">
        <w:rPr>
          <w:rFonts w:ascii="Arial" w:hAnsi="Arial" w:cs="Arial"/>
          <w:color w:val="000000" w:themeColor="text1"/>
          <w:lang w:eastAsia="es-AR"/>
        </w:rPr>
        <w:t>………………………………………</w:t>
      </w:r>
      <w:r w:rsidR="00F5700A">
        <w:rPr>
          <w:rFonts w:ascii="Arial" w:hAnsi="Arial" w:cs="Arial"/>
          <w:color w:val="000000" w:themeColor="text1"/>
          <w:lang w:eastAsia="es-AR"/>
        </w:rPr>
        <w:t>.9-10</w:t>
      </w:r>
    </w:p>
    <w:p w:rsidR="00BC281F" w:rsidRPr="00F5700A"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Comparativa de almacenamiento en la Nube………………………...</w:t>
      </w:r>
      <w:r w:rsidR="00F5700A">
        <w:rPr>
          <w:rFonts w:ascii="Arial" w:hAnsi="Arial" w:cs="Arial"/>
          <w:color w:val="000000" w:themeColor="text1"/>
        </w:rPr>
        <w:t>10-13</w:t>
      </w:r>
    </w:p>
    <w:p w:rsidR="00BC281F" w:rsidRPr="00F5700A"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Conclusión comparativa…………………………………………………</w:t>
      </w:r>
      <w:r w:rsidR="00F5700A">
        <w:rPr>
          <w:rFonts w:ascii="Arial" w:hAnsi="Arial" w:cs="Arial"/>
          <w:color w:val="000000" w:themeColor="text1"/>
        </w:rPr>
        <w:t>…..13</w:t>
      </w:r>
    </w:p>
    <w:p w:rsidR="00BC281F" w:rsidRPr="00F5700A" w:rsidRDefault="00BC281F" w:rsidP="00BC281F">
      <w:pPr>
        <w:suppressAutoHyphens w:val="0"/>
        <w:spacing w:line="360" w:lineRule="auto"/>
        <w:jc w:val="both"/>
        <w:rPr>
          <w:rFonts w:ascii="Arial" w:hAnsi="Arial" w:cs="Arial"/>
          <w:color w:val="000000" w:themeColor="text1"/>
        </w:rPr>
      </w:pPr>
      <w:r w:rsidRPr="00F5700A">
        <w:rPr>
          <w:rFonts w:ascii="Arial" w:hAnsi="Arial" w:cs="Arial"/>
          <w:color w:val="000000" w:themeColor="text1"/>
        </w:rPr>
        <w:t>Cuadro comparativo…………………………………………………………</w:t>
      </w:r>
      <w:r w:rsidR="00F5700A">
        <w:rPr>
          <w:rFonts w:ascii="Arial" w:hAnsi="Arial" w:cs="Arial"/>
          <w:color w:val="000000" w:themeColor="text1"/>
        </w:rPr>
        <w:t>14</w:t>
      </w:r>
      <w:bookmarkStart w:id="0" w:name="_GoBack"/>
      <w:bookmarkEnd w:id="0"/>
    </w:p>
    <w:p w:rsidR="00956D8C" w:rsidRPr="00F5700A" w:rsidRDefault="00956D8C" w:rsidP="00BC281F">
      <w:pPr>
        <w:suppressAutoHyphens w:val="0"/>
        <w:spacing w:line="360" w:lineRule="auto"/>
        <w:jc w:val="both"/>
        <w:rPr>
          <w:rFonts w:ascii="Arial" w:hAnsi="Arial" w:cs="Arial"/>
          <w:color w:val="000000" w:themeColor="text1"/>
          <w:lang w:val="en-US" w:eastAsia="es-AR"/>
        </w:rPr>
      </w:pPr>
      <w:r w:rsidRPr="00F5700A">
        <w:rPr>
          <w:rFonts w:ascii="Arial" w:hAnsi="Arial" w:cs="Arial"/>
          <w:color w:val="000000" w:themeColor="text1"/>
          <w:lang w:eastAsia="es-AR"/>
        </w:rPr>
        <w:br w:type="page"/>
      </w:r>
    </w:p>
    <w:p w:rsidR="00956D8C" w:rsidRPr="00F5700A" w:rsidRDefault="00956D8C">
      <w:pPr>
        <w:suppressAutoHyphens w:val="0"/>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lastRenderedPageBreak/>
        <w:t>Introducción</w:t>
      </w:r>
    </w:p>
    <w:p w:rsidR="0011754A" w:rsidRDefault="0011754A">
      <w:pPr>
        <w:suppressAutoHyphens w:val="0"/>
        <w:rPr>
          <w:rFonts w:ascii="Arial" w:hAnsi="Arial" w:cs="Arial"/>
          <w:color w:val="000000" w:themeColor="text1"/>
          <w:sz w:val="28"/>
          <w:szCs w:val="28"/>
          <w:lang w:eastAsia="es-AR"/>
        </w:rPr>
      </w:pPr>
    </w:p>
    <w:p w:rsidR="0011754A" w:rsidRDefault="0011754A" w:rsidP="0011754A">
      <w:pPr>
        <w:suppressAutoHyphens w:val="0"/>
        <w:spacing w:line="360" w:lineRule="auto"/>
        <w:rPr>
          <w:rFonts w:ascii="Arial" w:hAnsi="Arial" w:cs="Arial"/>
          <w:color w:val="000000" w:themeColor="text1"/>
          <w:lang w:eastAsia="es-AR"/>
        </w:rPr>
      </w:pPr>
      <w:r>
        <w:rPr>
          <w:rFonts w:ascii="Arial" w:hAnsi="Arial" w:cs="Arial"/>
          <w:color w:val="000000" w:themeColor="text1"/>
          <w:lang w:eastAsia="es-AR"/>
        </w:rPr>
        <w:tab/>
        <w:t>Con el paso del tiempo el almacenamiento en la nube se fue convirtie</w:t>
      </w:r>
      <w:r>
        <w:rPr>
          <w:rFonts w:ascii="Arial" w:hAnsi="Arial" w:cs="Arial"/>
          <w:color w:val="000000" w:themeColor="text1"/>
          <w:lang w:eastAsia="es-AR"/>
        </w:rPr>
        <w:t>n</w:t>
      </w:r>
      <w:r>
        <w:rPr>
          <w:rFonts w:ascii="Arial" w:hAnsi="Arial" w:cs="Arial"/>
          <w:color w:val="000000" w:themeColor="text1"/>
          <w:lang w:eastAsia="es-AR"/>
        </w:rPr>
        <w:t>do en una alternativa más para guardar nuestros archivos, contando además con la ventaja que al guardarlo en la nube y no de manera física no se corre el riesgo de que los datos se pierdan en el caso de sufrir  algún daño en nuestros alm</w:t>
      </w:r>
      <w:r>
        <w:rPr>
          <w:rFonts w:ascii="Arial" w:hAnsi="Arial" w:cs="Arial"/>
          <w:color w:val="000000" w:themeColor="text1"/>
          <w:lang w:eastAsia="es-AR"/>
        </w:rPr>
        <w:t>a</w:t>
      </w:r>
      <w:r>
        <w:rPr>
          <w:rFonts w:ascii="Arial" w:hAnsi="Arial" w:cs="Arial"/>
          <w:color w:val="000000" w:themeColor="text1"/>
          <w:lang w:eastAsia="es-AR"/>
        </w:rPr>
        <w:t xml:space="preserve">cenamientos físicos como podrían ser un </w:t>
      </w:r>
      <w:proofErr w:type="spellStart"/>
      <w:r>
        <w:rPr>
          <w:rFonts w:ascii="Arial" w:hAnsi="Arial" w:cs="Arial"/>
          <w:color w:val="000000" w:themeColor="text1"/>
          <w:lang w:eastAsia="es-AR"/>
        </w:rPr>
        <w:t>pendrive</w:t>
      </w:r>
      <w:proofErr w:type="spellEnd"/>
      <w:r>
        <w:rPr>
          <w:rFonts w:ascii="Arial" w:hAnsi="Arial" w:cs="Arial"/>
          <w:color w:val="000000" w:themeColor="text1"/>
          <w:lang w:eastAsia="es-AR"/>
        </w:rPr>
        <w:t>, tarjeta de memoria, CD/DVD.</w:t>
      </w:r>
    </w:p>
    <w:p w:rsidR="0011754A" w:rsidRDefault="0011754A" w:rsidP="0011754A">
      <w:pPr>
        <w:suppressAutoHyphens w:val="0"/>
        <w:spacing w:line="360" w:lineRule="auto"/>
        <w:rPr>
          <w:rFonts w:ascii="Arial" w:hAnsi="Arial" w:cs="Arial"/>
          <w:color w:val="000000" w:themeColor="text1"/>
          <w:lang w:eastAsia="es-AR"/>
        </w:rPr>
      </w:pPr>
    </w:p>
    <w:p w:rsidR="0011754A" w:rsidRDefault="0011754A" w:rsidP="0011754A">
      <w:pPr>
        <w:suppressAutoHyphens w:val="0"/>
        <w:spacing w:line="360" w:lineRule="auto"/>
        <w:rPr>
          <w:rFonts w:ascii="Arial" w:hAnsi="Arial" w:cs="Arial"/>
          <w:color w:val="000000" w:themeColor="text1"/>
          <w:lang w:eastAsia="es-AR"/>
        </w:rPr>
      </w:pPr>
      <w:r>
        <w:rPr>
          <w:rFonts w:ascii="Arial" w:hAnsi="Arial" w:cs="Arial"/>
          <w:color w:val="000000" w:themeColor="text1"/>
          <w:lang w:eastAsia="es-AR"/>
        </w:rPr>
        <w:tab/>
        <w:t xml:space="preserve">Pero de </w:t>
      </w:r>
      <w:proofErr w:type="spellStart"/>
      <w:r>
        <w:rPr>
          <w:rFonts w:ascii="Arial" w:hAnsi="Arial" w:cs="Arial"/>
          <w:color w:val="000000" w:themeColor="text1"/>
          <w:lang w:eastAsia="es-AR"/>
        </w:rPr>
        <w:t>que</w:t>
      </w:r>
      <w:proofErr w:type="spellEnd"/>
      <w:r>
        <w:rPr>
          <w:rFonts w:ascii="Arial" w:hAnsi="Arial" w:cs="Arial"/>
          <w:color w:val="000000" w:themeColor="text1"/>
          <w:lang w:eastAsia="es-AR"/>
        </w:rPr>
        <w:t xml:space="preserve"> hablamos cuando nos referimos  al almacenamiento en la nube? para donde va a parar esa información que guardamos en la nube? e</w:t>
      </w:r>
      <w:r>
        <w:rPr>
          <w:rFonts w:ascii="Arial" w:hAnsi="Arial" w:cs="Arial"/>
          <w:color w:val="000000" w:themeColor="text1"/>
          <w:lang w:eastAsia="es-AR"/>
        </w:rPr>
        <w:t>x</w:t>
      </w:r>
      <w:r>
        <w:rPr>
          <w:rFonts w:ascii="Arial" w:hAnsi="Arial" w:cs="Arial"/>
          <w:color w:val="000000" w:themeColor="text1"/>
          <w:lang w:eastAsia="es-AR"/>
        </w:rPr>
        <w:t>plicado de manera muy simple cuando almacenamos archivos en la nube, los archivos guardados tienen como destino los discos duros que ofrecen las e</w:t>
      </w:r>
      <w:r>
        <w:rPr>
          <w:rFonts w:ascii="Arial" w:hAnsi="Arial" w:cs="Arial"/>
          <w:color w:val="000000" w:themeColor="text1"/>
          <w:lang w:eastAsia="es-AR"/>
        </w:rPr>
        <w:t>m</w:t>
      </w:r>
      <w:r>
        <w:rPr>
          <w:rFonts w:ascii="Arial" w:hAnsi="Arial" w:cs="Arial"/>
          <w:color w:val="000000" w:themeColor="text1"/>
          <w:lang w:eastAsia="es-AR"/>
        </w:rPr>
        <w:t>presas que trabajan con este servicio de almacenamiento en la nube, y acá que comienzan las dudas sobre cual servicio de almacenamiento usar.</w:t>
      </w:r>
    </w:p>
    <w:p w:rsidR="0011754A" w:rsidRDefault="0011754A" w:rsidP="0011754A">
      <w:pPr>
        <w:suppressAutoHyphens w:val="0"/>
        <w:spacing w:line="360" w:lineRule="auto"/>
        <w:rPr>
          <w:rFonts w:ascii="Arial" w:hAnsi="Arial" w:cs="Arial"/>
          <w:color w:val="000000" w:themeColor="text1"/>
          <w:lang w:eastAsia="es-AR"/>
        </w:rPr>
      </w:pPr>
    </w:p>
    <w:p w:rsidR="0011754A" w:rsidRDefault="0011754A" w:rsidP="0011754A">
      <w:pPr>
        <w:suppressAutoHyphens w:val="0"/>
        <w:spacing w:line="360" w:lineRule="auto"/>
        <w:rPr>
          <w:rFonts w:ascii="Arial" w:hAnsi="Arial" w:cs="Arial"/>
          <w:color w:val="000000" w:themeColor="text1"/>
          <w:lang w:eastAsia="es-AR"/>
        </w:rPr>
      </w:pPr>
      <w:r>
        <w:rPr>
          <w:rFonts w:ascii="Arial" w:hAnsi="Arial" w:cs="Arial"/>
          <w:color w:val="000000" w:themeColor="text1"/>
          <w:lang w:eastAsia="es-AR"/>
        </w:rPr>
        <w:tab/>
        <w:t xml:space="preserve">En este trabajo se realiza un análisis de </w:t>
      </w:r>
      <w:proofErr w:type="spellStart"/>
      <w:r>
        <w:rPr>
          <w:rFonts w:ascii="Arial" w:hAnsi="Arial" w:cs="Arial"/>
          <w:color w:val="000000" w:themeColor="text1"/>
          <w:lang w:eastAsia="es-AR"/>
        </w:rPr>
        <w:t>cual</w:t>
      </w:r>
      <w:proofErr w:type="spellEnd"/>
      <w:r>
        <w:rPr>
          <w:rFonts w:ascii="Arial" w:hAnsi="Arial" w:cs="Arial"/>
          <w:color w:val="000000" w:themeColor="text1"/>
          <w:lang w:eastAsia="es-AR"/>
        </w:rPr>
        <w:t xml:space="preserve"> es el servicio más seguro y confiable en donde guardar nuestra información, realizaremos comparaciones entre las empresas que prestan este tipo de servicio, se conocerán en profu</w:t>
      </w:r>
      <w:r>
        <w:rPr>
          <w:rFonts w:ascii="Arial" w:hAnsi="Arial" w:cs="Arial"/>
          <w:color w:val="000000" w:themeColor="text1"/>
          <w:lang w:eastAsia="es-AR"/>
        </w:rPr>
        <w:t>n</w:t>
      </w:r>
      <w:r>
        <w:rPr>
          <w:rFonts w:ascii="Arial" w:hAnsi="Arial" w:cs="Arial"/>
          <w:color w:val="000000" w:themeColor="text1"/>
          <w:lang w:eastAsia="es-AR"/>
        </w:rPr>
        <w:t>didad las medidas de seguridad, las ventajas y desventajas de cada servicio.</w:t>
      </w:r>
    </w:p>
    <w:p w:rsidR="0011754A" w:rsidRDefault="0011754A" w:rsidP="0011754A">
      <w:pPr>
        <w:suppressAutoHyphens w:val="0"/>
        <w:spacing w:line="360" w:lineRule="auto"/>
        <w:rPr>
          <w:rFonts w:ascii="Arial" w:hAnsi="Arial" w:cs="Arial"/>
          <w:color w:val="000000" w:themeColor="text1"/>
          <w:lang w:eastAsia="es-AR"/>
        </w:rPr>
      </w:pPr>
    </w:p>
    <w:p w:rsidR="0011754A" w:rsidRDefault="0011754A" w:rsidP="0011754A">
      <w:pPr>
        <w:suppressAutoHyphens w:val="0"/>
        <w:spacing w:line="360" w:lineRule="auto"/>
        <w:rPr>
          <w:rFonts w:ascii="Arial" w:hAnsi="Arial" w:cs="Arial"/>
          <w:color w:val="000000" w:themeColor="text1"/>
          <w:lang w:eastAsia="es-AR"/>
        </w:rPr>
      </w:pPr>
      <w:r>
        <w:rPr>
          <w:rFonts w:ascii="Arial" w:hAnsi="Arial" w:cs="Arial"/>
          <w:color w:val="000000" w:themeColor="text1"/>
          <w:lang w:eastAsia="es-AR"/>
        </w:rPr>
        <w:tab/>
        <w:t xml:space="preserve">Realizando nuestro estudio encontramos en </w:t>
      </w:r>
      <w:proofErr w:type="spellStart"/>
      <w:r>
        <w:rPr>
          <w:rFonts w:ascii="Arial" w:hAnsi="Arial" w:cs="Arial"/>
          <w:color w:val="000000" w:themeColor="text1"/>
          <w:lang w:eastAsia="es-AR"/>
        </w:rPr>
        <w:t>Dropbox</w:t>
      </w:r>
      <w:proofErr w:type="spellEnd"/>
      <w:r>
        <w:rPr>
          <w:rFonts w:ascii="Arial" w:hAnsi="Arial" w:cs="Arial"/>
          <w:color w:val="000000" w:themeColor="text1"/>
          <w:lang w:eastAsia="es-AR"/>
        </w:rPr>
        <w:t xml:space="preserve"> un almacenamie</w:t>
      </w:r>
      <w:r>
        <w:rPr>
          <w:rFonts w:ascii="Arial" w:hAnsi="Arial" w:cs="Arial"/>
          <w:color w:val="000000" w:themeColor="text1"/>
          <w:lang w:eastAsia="es-AR"/>
        </w:rPr>
        <w:t>n</w:t>
      </w:r>
      <w:r>
        <w:rPr>
          <w:rFonts w:ascii="Arial" w:hAnsi="Arial" w:cs="Arial"/>
          <w:color w:val="000000" w:themeColor="text1"/>
          <w:lang w:eastAsia="es-AR"/>
        </w:rPr>
        <w:t xml:space="preserve">to de archivos seguro y gratuito en internet en el cual se puede acceder desde cualquier parte del mundo con la única condición de vincular nuestra cuenta, permitiéndonos también compartir archivos con otros usuarios y la facilidad de poder sincronizar con distintos dispositivos como ser  una computadora, </w:t>
      </w:r>
      <w:proofErr w:type="spellStart"/>
      <w:r>
        <w:rPr>
          <w:rFonts w:ascii="Arial" w:hAnsi="Arial" w:cs="Arial"/>
          <w:color w:val="000000" w:themeColor="text1"/>
          <w:lang w:eastAsia="es-AR"/>
        </w:rPr>
        <w:t>tablet</w:t>
      </w:r>
      <w:proofErr w:type="spellEnd"/>
      <w:r>
        <w:rPr>
          <w:rFonts w:ascii="Arial" w:hAnsi="Arial" w:cs="Arial"/>
          <w:color w:val="000000" w:themeColor="text1"/>
          <w:lang w:eastAsia="es-AR"/>
        </w:rPr>
        <w:t xml:space="preserve"> o </w:t>
      </w:r>
      <w:proofErr w:type="spellStart"/>
      <w:r>
        <w:rPr>
          <w:rFonts w:ascii="Arial" w:hAnsi="Arial" w:cs="Arial"/>
          <w:color w:val="000000" w:themeColor="text1"/>
          <w:lang w:eastAsia="es-AR"/>
        </w:rPr>
        <w:t>smarthphone</w:t>
      </w:r>
      <w:proofErr w:type="spellEnd"/>
      <w:r>
        <w:rPr>
          <w:rFonts w:ascii="Arial" w:hAnsi="Arial" w:cs="Arial"/>
          <w:color w:val="000000" w:themeColor="text1"/>
          <w:lang w:eastAsia="es-AR"/>
        </w:rPr>
        <w:t xml:space="preserve">. </w:t>
      </w:r>
    </w:p>
    <w:p w:rsidR="0011754A" w:rsidRDefault="00956D8C">
      <w:pPr>
        <w:suppressAutoHyphens w:val="0"/>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ab/>
        <w:t xml:space="preserve"> </w:t>
      </w:r>
    </w:p>
    <w:p w:rsidR="00956D8C" w:rsidRPr="00F5700A" w:rsidRDefault="00956D8C">
      <w:pPr>
        <w:suppressAutoHyphens w:val="0"/>
        <w:rPr>
          <w:rFonts w:ascii="Arial" w:eastAsia="Times New Roman" w:hAnsi="Arial" w:cs="Arial"/>
          <w:color w:val="000000" w:themeColor="text1"/>
          <w:sz w:val="28"/>
          <w:szCs w:val="28"/>
          <w:lang w:eastAsia="es-AR" w:bidi="ar-SA"/>
        </w:rPr>
      </w:pPr>
      <w:r w:rsidRPr="00F5700A">
        <w:rPr>
          <w:rFonts w:ascii="Arial" w:hAnsi="Arial" w:cs="Arial"/>
          <w:color w:val="000000" w:themeColor="text1"/>
          <w:sz w:val="28"/>
          <w:szCs w:val="28"/>
          <w:lang w:eastAsia="es-AR"/>
        </w:rPr>
        <w:br w:type="page"/>
      </w:r>
    </w:p>
    <w:p w:rsidR="00F853A4" w:rsidRPr="00F5700A" w:rsidRDefault="00F853A4">
      <w:pPr>
        <w:pStyle w:val="Standard"/>
        <w:shd w:val="clear" w:color="auto" w:fill="FFFFFF"/>
        <w:spacing w:line="360" w:lineRule="auto"/>
        <w:jc w:val="both"/>
        <w:rPr>
          <w:rFonts w:ascii="Arial" w:hAnsi="Arial" w:cs="Arial"/>
          <w:color w:val="000000" w:themeColor="text1"/>
          <w:sz w:val="28"/>
          <w:szCs w:val="28"/>
          <w:lang w:eastAsia="es-AR"/>
        </w:rPr>
      </w:pPr>
    </w:p>
    <w:p w:rsidR="00F853A4" w:rsidRPr="00F5700A" w:rsidRDefault="00A60B89">
      <w:pPr>
        <w:pStyle w:val="Standard"/>
        <w:shd w:val="clear" w:color="auto" w:fill="FFFFFF"/>
        <w:spacing w:line="360" w:lineRule="auto"/>
        <w:jc w:val="both"/>
        <w:rPr>
          <w:color w:val="000000" w:themeColor="text1"/>
          <w:sz w:val="28"/>
          <w:szCs w:val="28"/>
        </w:rPr>
      </w:pPr>
      <w:r w:rsidRPr="00F5700A">
        <w:rPr>
          <w:rFonts w:ascii="Arial" w:hAnsi="Arial" w:cs="Arial"/>
          <w:color w:val="000000" w:themeColor="text1"/>
          <w:sz w:val="28"/>
          <w:szCs w:val="28"/>
          <w:lang w:eastAsia="es-AR"/>
        </w:rPr>
        <w:t xml:space="preserve">Desarrollo </w:t>
      </w:r>
    </w:p>
    <w:p w:rsidR="00F853A4" w:rsidRPr="00F5700A" w:rsidRDefault="00A60B89">
      <w:pPr>
        <w:pStyle w:val="Standard"/>
        <w:shd w:val="clear" w:color="auto" w:fill="FFFFFF"/>
        <w:spacing w:line="360" w:lineRule="auto"/>
        <w:jc w:val="both"/>
        <w:rPr>
          <w:color w:val="000000" w:themeColor="text1"/>
          <w:sz w:val="28"/>
          <w:szCs w:val="28"/>
        </w:rPr>
      </w:pPr>
      <w:r w:rsidRPr="00F5700A">
        <w:rPr>
          <w:rFonts w:ascii="Arial" w:hAnsi="Arial" w:cs="Arial"/>
          <w:color w:val="000000" w:themeColor="text1"/>
          <w:sz w:val="28"/>
          <w:szCs w:val="28"/>
          <w:lang w:eastAsia="es-AR"/>
        </w:rPr>
        <w:t>DROPBOX</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bookmarkStart w:id="1" w:name="cite_ref-2"/>
      <w:bookmarkEnd w:id="1"/>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es un servicio de alojamiento de archivos multiplataforma en la nube, operado por la compañía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El servicio permite a los usuarios almacenar y sincronizar archivos en línea y entre ordenadores y compartir archivos y carpetas con otros usuarios y con tabletas y móviles. Existen versiones gratuitas y de pago, cada una de las cuales tiene opciones variadas. La versión móvil está disponible para </w:t>
      </w:r>
      <w:proofErr w:type="spellStart"/>
      <w:r w:rsidRPr="00F5700A">
        <w:rPr>
          <w:rFonts w:ascii="Arial" w:hAnsi="Arial" w:cs="Arial"/>
          <w:color w:val="000000" w:themeColor="text1"/>
          <w:sz w:val="24"/>
          <w:szCs w:val="24"/>
          <w:lang w:eastAsia="es-AR"/>
        </w:rPr>
        <w:t>Android</w:t>
      </w:r>
      <w:proofErr w:type="spellEnd"/>
      <w:r w:rsidRPr="00F5700A">
        <w:rPr>
          <w:rFonts w:ascii="Arial" w:hAnsi="Arial" w:cs="Arial"/>
          <w:color w:val="000000" w:themeColor="text1"/>
          <w:sz w:val="24"/>
          <w:szCs w:val="24"/>
          <w:lang w:eastAsia="es-AR"/>
        </w:rPr>
        <w:t xml:space="preserve">, Windows </w:t>
      </w:r>
      <w:proofErr w:type="spellStart"/>
      <w:r w:rsidRPr="00F5700A">
        <w:rPr>
          <w:rFonts w:ascii="Arial" w:hAnsi="Arial" w:cs="Arial"/>
          <w:color w:val="000000" w:themeColor="text1"/>
          <w:sz w:val="24"/>
          <w:szCs w:val="24"/>
          <w:lang w:eastAsia="es-AR"/>
        </w:rPr>
        <w:t>Phone</w:t>
      </w:r>
      <w:proofErr w:type="spellEnd"/>
      <w:r w:rsidRPr="00F5700A">
        <w:rPr>
          <w:rFonts w:ascii="Arial" w:hAnsi="Arial" w:cs="Arial"/>
          <w:color w:val="000000" w:themeColor="text1"/>
          <w:sz w:val="24"/>
          <w:szCs w:val="24"/>
          <w:lang w:eastAsia="es-AR"/>
        </w:rPr>
        <w:t xml:space="preserve">, </w:t>
      </w:r>
      <w:proofErr w:type="spellStart"/>
      <w:r w:rsidRPr="00F5700A">
        <w:rPr>
          <w:rFonts w:ascii="Arial" w:hAnsi="Arial" w:cs="Arial"/>
          <w:color w:val="000000" w:themeColor="text1"/>
          <w:sz w:val="24"/>
          <w:szCs w:val="24"/>
          <w:lang w:eastAsia="es-AR"/>
        </w:rPr>
        <w:t>Blackberry</w:t>
      </w:r>
      <w:proofErr w:type="spellEnd"/>
      <w:r w:rsidRPr="00F5700A">
        <w:rPr>
          <w:rFonts w:ascii="Arial" w:hAnsi="Arial" w:cs="Arial"/>
          <w:color w:val="000000" w:themeColor="text1"/>
          <w:sz w:val="24"/>
          <w:szCs w:val="24"/>
          <w:lang w:eastAsia="es-AR"/>
        </w:rPr>
        <w:t xml:space="preserve"> e </w:t>
      </w:r>
      <w:proofErr w:type="spellStart"/>
      <w:r w:rsidRPr="00F5700A">
        <w:rPr>
          <w:rFonts w:ascii="Arial" w:hAnsi="Arial" w:cs="Arial"/>
          <w:color w:val="000000" w:themeColor="text1"/>
          <w:sz w:val="24"/>
          <w:szCs w:val="24"/>
          <w:lang w:eastAsia="es-AR"/>
        </w:rPr>
        <w:t>iOS</w:t>
      </w:r>
      <w:proofErr w:type="spellEnd"/>
      <w:r w:rsidRPr="00F5700A">
        <w:rPr>
          <w:rFonts w:ascii="Arial" w:hAnsi="Arial" w:cs="Arial"/>
          <w:color w:val="000000" w:themeColor="text1"/>
          <w:sz w:val="24"/>
          <w:szCs w:val="24"/>
          <w:lang w:eastAsia="es-AR"/>
        </w:rPr>
        <w:t xml:space="preserve"> (Apple). Actualmente cuenta con más de 500 millones de usuarios registrados y tiene presencia en 175 países.</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Historia:</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nació en junio de 2007. Fueron </w:t>
      </w:r>
      <w:proofErr w:type="spellStart"/>
      <w:r w:rsidRPr="00F5700A">
        <w:rPr>
          <w:rFonts w:ascii="Arial" w:hAnsi="Arial" w:cs="Arial"/>
          <w:color w:val="000000" w:themeColor="text1"/>
          <w:sz w:val="24"/>
          <w:szCs w:val="24"/>
          <w:lang w:eastAsia="es-AR"/>
        </w:rPr>
        <w:t>Drew</w:t>
      </w:r>
      <w:proofErr w:type="spellEnd"/>
      <w:r w:rsidRPr="00F5700A">
        <w:rPr>
          <w:rFonts w:ascii="Arial" w:hAnsi="Arial" w:cs="Arial"/>
          <w:color w:val="000000" w:themeColor="text1"/>
          <w:sz w:val="24"/>
          <w:szCs w:val="24"/>
          <w:lang w:eastAsia="es-AR"/>
        </w:rPr>
        <w:t xml:space="preserve"> Houston y </w:t>
      </w:r>
      <w:proofErr w:type="spellStart"/>
      <w:r w:rsidRPr="00F5700A">
        <w:rPr>
          <w:rFonts w:ascii="Arial" w:hAnsi="Arial" w:cs="Arial"/>
          <w:color w:val="000000" w:themeColor="text1"/>
          <w:sz w:val="24"/>
          <w:szCs w:val="24"/>
          <w:lang w:eastAsia="es-AR"/>
        </w:rPr>
        <w:t>Arash</w:t>
      </w:r>
      <w:proofErr w:type="spellEnd"/>
      <w:r w:rsidRPr="00F5700A">
        <w:rPr>
          <w:rFonts w:ascii="Arial" w:hAnsi="Arial" w:cs="Arial"/>
          <w:color w:val="000000" w:themeColor="text1"/>
          <w:sz w:val="24"/>
          <w:szCs w:val="24"/>
          <w:lang w:eastAsia="es-AR"/>
        </w:rPr>
        <w:t xml:space="preserve"> </w:t>
      </w:r>
      <w:proofErr w:type="spellStart"/>
      <w:r w:rsidRPr="00F5700A">
        <w:rPr>
          <w:rFonts w:ascii="Arial" w:hAnsi="Arial" w:cs="Arial"/>
          <w:color w:val="000000" w:themeColor="text1"/>
          <w:sz w:val="24"/>
          <w:szCs w:val="24"/>
          <w:lang w:eastAsia="es-AR"/>
        </w:rPr>
        <w:t>Ferdowsi</w:t>
      </w:r>
      <w:proofErr w:type="spellEnd"/>
      <w:r w:rsidRPr="00F5700A">
        <w:rPr>
          <w:rFonts w:ascii="Arial" w:hAnsi="Arial" w:cs="Arial"/>
          <w:color w:val="000000" w:themeColor="text1"/>
          <w:sz w:val="24"/>
          <w:szCs w:val="24"/>
          <w:lang w:eastAsia="es-AR"/>
        </w:rPr>
        <w:t xml:space="preserve"> sus fundadores, alumnos del MIT (Massachusetts </w:t>
      </w:r>
      <w:proofErr w:type="spellStart"/>
      <w:r w:rsidRPr="00F5700A">
        <w:rPr>
          <w:rFonts w:ascii="Arial" w:hAnsi="Arial" w:cs="Arial"/>
          <w:color w:val="000000" w:themeColor="text1"/>
          <w:sz w:val="24"/>
          <w:szCs w:val="24"/>
          <w:lang w:eastAsia="es-AR"/>
        </w:rPr>
        <w:t>Institute</w:t>
      </w:r>
      <w:proofErr w:type="spellEnd"/>
      <w:r w:rsidRPr="00F5700A">
        <w:rPr>
          <w:rFonts w:ascii="Arial" w:hAnsi="Arial" w:cs="Arial"/>
          <w:color w:val="000000" w:themeColor="text1"/>
          <w:sz w:val="24"/>
          <w:szCs w:val="24"/>
          <w:lang w:eastAsia="es-AR"/>
        </w:rPr>
        <w:t xml:space="preserve"> of </w:t>
      </w:r>
      <w:proofErr w:type="spellStart"/>
      <w:r w:rsidRPr="00F5700A">
        <w:rPr>
          <w:rFonts w:ascii="Arial" w:hAnsi="Arial" w:cs="Arial"/>
          <w:color w:val="000000" w:themeColor="text1"/>
          <w:sz w:val="24"/>
          <w:szCs w:val="24"/>
          <w:lang w:eastAsia="es-AR"/>
        </w:rPr>
        <w:t>Technology</w:t>
      </w:r>
      <w:proofErr w:type="spellEnd"/>
      <w:r w:rsidRPr="00F5700A">
        <w:rPr>
          <w:rFonts w:ascii="Arial" w:hAnsi="Arial" w:cs="Arial"/>
          <w:color w:val="000000" w:themeColor="text1"/>
          <w:sz w:val="24"/>
          <w:szCs w:val="24"/>
          <w:lang w:eastAsia="es-AR"/>
        </w:rPr>
        <w:t>) que encontraron una oportunidad al ver que mucha gente continuaba usando el correo electrónico como sistema para compartir contenido, sin una opción sencilla para guardar, sincronizar y compartir archivos.</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Recibieron una financiación inicial de Y </w:t>
      </w:r>
      <w:proofErr w:type="spellStart"/>
      <w:r w:rsidRPr="00F5700A">
        <w:rPr>
          <w:rFonts w:ascii="Arial" w:hAnsi="Arial" w:cs="Arial"/>
          <w:color w:val="000000" w:themeColor="text1"/>
          <w:sz w:val="24"/>
          <w:szCs w:val="24"/>
          <w:lang w:eastAsia="es-AR"/>
        </w:rPr>
        <w:t>Combinator</w:t>
      </w:r>
      <w:proofErr w:type="spellEnd"/>
      <w:r w:rsidRPr="00F5700A">
        <w:rPr>
          <w:rFonts w:ascii="Arial" w:hAnsi="Arial" w:cs="Arial"/>
          <w:color w:val="000000" w:themeColor="text1"/>
          <w:sz w:val="24"/>
          <w:szCs w:val="24"/>
          <w:lang w:eastAsia="es-AR"/>
        </w:rPr>
        <w:t>, cuando aún estaban disponibles en getdropbox.com. En octubre de 2009 adquirieron su dominio actual, con el que celebraron un 14,14% del mercado mundial de clientes de su servicio de copias de seguridad (basado en el número de instalaciones) en 2011.</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Funcionalidades:</w:t>
      </w:r>
    </w:p>
    <w:p w:rsidR="00F853A4" w:rsidRPr="00F5700A" w:rsidRDefault="001B0C23" w:rsidP="00A60B89">
      <w:pPr>
        <w:pStyle w:val="Standard"/>
        <w:shd w:val="clear" w:color="auto" w:fill="FFFFFF"/>
        <w:spacing w:line="360" w:lineRule="auto"/>
        <w:ind w:firstLine="708"/>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El servicio "cliente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permite almacenar a los usuarios cualquier archivo en una carpeta asignada. Ese archivo se sincroniza en la nube y en todas las demás computadoras del cliente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Los archivos en la carpeta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pueden entonces ser compartidos con otros usuarios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ser accesibles desde la página Web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o bien ser compartidos mediante un enlace web de descarga directa, al que se puede </w:t>
      </w:r>
      <w:r w:rsidRPr="00F5700A">
        <w:rPr>
          <w:rFonts w:ascii="Arial" w:hAnsi="Arial" w:cs="Arial"/>
          <w:color w:val="000000" w:themeColor="text1"/>
          <w:sz w:val="24"/>
          <w:szCs w:val="24"/>
          <w:lang w:eastAsia="es-AR"/>
        </w:rPr>
        <w:lastRenderedPageBreak/>
        <w:t>acceder tanto de la versión web como desde la ubicación original del archivo en cualquiera de los ordenadores en las que se encuentre.</w:t>
      </w:r>
    </w:p>
    <w:p w:rsidR="00F853A4" w:rsidRPr="00F5700A" w:rsidRDefault="001B0C23">
      <w:pPr>
        <w:pStyle w:val="Standard"/>
        <w:shd w:val="clear" w:color="auto" w:fill="FFFFFF"/>
        <w:spacing w:line="360" w:lineRule="auto"/>
        <w:jc w:val="both"/>
        <w:rPr>
          <w:color w:val="000000" w:themeColor="text1"/>
        </w:rPr>
      </w:pPr>
      <w:r w:rsidRPr="00F5700A">
        <w:rPr>
          <w:noProof/>
          <w:color w:val="000000" w:themeColor="text1"/>
          <w:lang w:eastAsia="es-AR"/>
        </w:rPr>
        <w:drawing>
          <wp:anchor distT="0" distB="0" distL="114300" distR="114300" simplePos="0" relativeHeight="251656704" behindDoc="0" locked="0" layoutInCell="1" allowOverlap="1">
            <wp:simplePos x="0" y="0"/>
            <wp:positionH relativeFrom="margin">
              <wp:align>left</wp:align>
            </wp:positionH>
            <wp:positionV relativeFrom="margin">
              <wp:align>top</wp:align>
            </wp:positionV>
            <wp:extent cx="3811904" cy="3811904"/>
            <wp:effectExtent l="0" t="0" r="0" b="0"/>
            <wp:wrapSquare wrapText="bothSides"/>
            <wp:docPr id="3" name="Picture 3" descr="C:\Users\Facu\AppData\Local\Microsoft\Windows\INetCache\Content.Word\dropbox.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a:fillRect/>
                    </a:stretch>
                  </pic:blipFill>
                  <pic:spPr>
                    <a:xfrm>
                      <a:off x="0" y="0"/>
                      <a:ext cx="3811904" cy="3811904"/>
                    </a:xfrm>
                    <a:prstGeom prst="rect">
                      <a:avLst/>
                    </a:prstGeom>
                    <a:noFill/>
                    <a:ln>
                      <a:noFill/>
                      <a:prstDash/>
                    </a:ln>
                  </pic:spPr>
                </pic:pic>
              </a:graphicData>
            </a:graphic>
          </wp:anchor>
        </w:drawing>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Asimismo, los usuarios pueden grabar archivos manualmente por medio de un navegador web.</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Si bien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funciona como un servicio de almacenamiento, se centra en sincronizar y compartir archivos, y con un sistema que también permite hacerlo mediante </w:t>
      </w:r>
      <w:proofErr w:type="spellStart"/>
      <w:r w:rsidRPr="00F5700A">
        <w:rPr>
          <w:rFonts w:ascii="Arial" w:hAnsi="Arial" w:cs="Arial"/>
          <w:color w:val="000000" w:themeColor="text1"/>
          <w:sz w:val="24"/>
          <w:szCs w:val="24"/>
          <w:lang w:eastAsia="es-AR"/>
        </w:rPr>
        <w:t>usb</w:t>
      </w:r>
      <w:proofErr w:type="spellEnd"/>
      <w:r w:rsidRPr="00F5700A">
        <w:rPr>
          <w:rFonts w:ascii="Arial" w:hAnsi="Arial" w:cs="Arial"/>
          <w:color w:val="000000" w:themeColor="text1"/>
          <w:sz w:val="24"/>
          <w:szCs w:val="24"/>
          <w:lang w:eastAsia="es-AR"/>
        </w:rPr>
        <w:t xml:space="preserve">. Además, posee soporte para historial de revisiones, de forma que los archivos borrados de la carpeta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pueden ser recuperados desde cualquiera de los dispositivos sincronizados. Guarda hasta las últimas 4 versiones de cada fichero, por lo que no solo permite recuperar archivos borrados, sino versiones anteriores de un archivo que hayamos modificado.  También existe la funcionalidad de conocer la historia de un archivo en el que se esté trabajando, permitiendo que una persona pueda editar y cargar los archivos sin peligro de que se pierdan las versiones previas. El historial de los archivos está limitado a un período de ""30 días"", aunque existe una versión de pago que ofrece el historial "ilimitado". El historial utiliza la tecnología de delta </w:t>
      </w:r>
      <w:proofErr w:type="spellStart"/>
      <w:r w:rsidRPr="00F5700A">
        <w:rPr>
          <w:rFonts w:ascii="Arial" w:hAnsi="Arial" w:cs="Arial"/>
          <w:color w:val="000000" w:themeColor="text1"/>
          <w:sz w:val="24"/>
          <w:szCs w:val="24"/>
          <w:lang w:eastAsia="es-AR"/>
        </w:rPr>
        <w:t>encoding</w:t>
      </w:r>
      <w:proofErr w:type="spellEnd"/>
      <w:r w:rsidRPr="00F5700A">
        <w:rPr>
          <w:rFonts w:ascii="Arial" w:hAnsi="Arial" w:cs="Arial"/>
          <w:color w:val="000000" w:themeColor="text1"/>
          <w:sz w:val="24"/>
          <w:szCs w:val="24"/>
          <w:lang w:eastAsia="es-AR"/>
        </w:rPr>
        <w:t xml:space="preserve">. Para ahorrar ancho de banda y tiempo, si un archivo en una carpeta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de un usuario se modifica,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sólo carga las partes del archivo que han sido cambiadas cuando se sincroniza.</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Si bien el cliente de escritorio no tiene restricciones para el tamaño de los archivos, los archivos cargados por medio de la página Web están limitados a un máximo de 300 MB cada uno.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utiliza el sistema de almacenamiento </w:t>
      </w:r>
      <w:r w:rsidRPr="00F5700A">
        <w:rPr>
          <w:rFonts w:ascii="Arial" w:hAnsi="Arial" w:cs="Arial"/>
          <w:color w:val="000000" w:themeColor="text1"/>
          <w:sz w:val="24"/>
          <w:szCs w:val="24"/>
          <w:lang w:eastAsia="es-AR"/>
        </w:rPr>
        <w:lastRenderedPageBreak/>
        <w:t xml:space="preserve">S3 de Amazon para guardar los archivos11 y </w:t>
      </w:r>
      <w:proofErr w:type="spellStart"/>
      <w:r w:rsidRPr="00F5700A">
        <w:rPr>
          <w:rFonts w:ascii="Arial" w:hAnsi="Arial" w:cs="Arial"/>
          <w:color w:val="000000" w:themeColor="text1"/>
          <w:sz w:val="24"/>
          <w:szCs w:val="24"/>
          <w:lang w:eastAsia="es-AR"/>
        </w:rPr>
        <w:t>SoftLayer</w:t>
      </w:r>
      <w:proofErr w:type="spellEnd"/>
      <w:r w:rsidRPr="00F5700A">
        <w:rPr>
          <w:rFonts w:ascii="Arial" w:hAnsi="Arial" w:cs="Arial"/>
          <w:color w:val="000000" w:themeColor="text1"/>
          <w:sz w:val="24"/>
          <w:szCs w:val="24"/>
          <w:lang w:eastAsia="es-AR"/>
        </w:rPr>
        <w:t xml:space="preserve"> Technologies para su infraestructura de apoyo.</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Tipos de cuentas: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Hay tres tipos de cuentas, la cuenta gratuita “Free” que es la primera, la segunda “Pro” y la tercera empresarial “Business” que son de pago. Las diferencias están en la cantidad de espacio que se puede utilizar: la gratuita, tiene una capacidad inicial de 2 GB llegando hasta 16 GB (500 MB cuando una persona invitada por el usuario para utilizar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instala en su equipo la aplicación cliente correspondiente), el plan Pro con capacidad de 1 TB, mientras su versión empresarial se ofrece con una capacidad desde 5 TB que también incluye herramientas para la administración en equipo. Los precios de la cuenta de pago son de $9.99 mensuales por la versión Pro10, mientras que la versión empresarial varía según el número de miembros del equipo, y va desde $795/año por una persona, hasta $31420/año, por más de 250 personas.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Si te registraste mediante un "</w:t>
      </w:r>
      <w:proofErr w:type="spellStart"/>
      <w:r w:rsidRPr="00F5700A">
        <w:rPr>
          <w:rFonts w:ascii="Arial" w:hAnsi="Arial" w:cs="Arial"/>
          <w:color w:val="000000" w:themeColor="text1"/>
          <w:sz w:val="24"/>
          <w:szCs w:val="24"/>
          <w:lang w:eastAsia="es-AR"/>
        </w:rPr>
        <w:t>referral</w:t>
      </w:r>
      <w:proofErr w:type="spellEnd"/>
      <w:r w:rsidRPr="00F5700A">
        <w:rPr>
          <w:rFonts w:ascii="Arial" w:hAnsi="Arial" w:cs="Arial"/>
          <w:color w:val="000000" w:themeColor="text1"/>
          <w:sz w:val="24"/>
          <w:szCs w:val="24"/>
          <w:lang w:eastAsia="es-AR"/>
        </w:rPr>
        <w:t>", o un link de un usuario, recibes 500 MB extra gratis, sumado a un total de 2,5 GB.</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Los vínculos que usan más de 20 GB por día para las cuentas básicas (gratuitas) y 200 GB por día para las cuentas Pro y para empresas (de pago), se suspenden automáticamente.</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Es una de las plataformas con mayores idiomas en el mercado.</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Idiomas disponibles son:</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Chino (simplificado y tradicional), Danés, Holandés, Inglés (Estados Unidos), Inglés (Reino Unido), Francés, Alemán, Indonesio, Italiano, Japonés, Coreano, Malayo, Noruego, Polaco, Portugués (brasilero), Ruso, Español (europeo y latinoamericano), Sueco, Tailandés.</w:t>
      </w:r>
    </w:p>
    <w:p w:rsidR="00F853A4" w:rsidRPr="00F5700A" w:rsidRDefault="001B0C23">
      <w:pPr>
        <w:pStyle w:val="Standard"/>
        <w:shd w:val="clear" w:color="auto" w:fill="FFFFFF"/>
        <w:spacing w:line="360" w:lineRule="auto"/>
        <w:jc w:val="both"/>
        <w:rPr>
          <w:color w:val="000000" w:themeColor="text1"/>
        </w:rPr>
      </w:pPr>
      <w:r w:rsidRPr="00F5700A">
        <w:rPr>
          <w:rFonts w:ascii="Arial" w:hAnsi="Arial" w:cs="Arial"/>
          <w:color w:val="000000" w:themeColor="text1"/>
          <w:sz w:val="24"/>
          <w:szCs w:val="24"/>
          <w:lang w:eastAsia="es-AR"/>
        </w:rPr>
        <w:t>Ventajas:</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Se pueden subir y guardar archivos de cualquier formato y tamaño.</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Sincroniza la carpeta de mis documentos de mi </w:t>
      </w:r>
      <w:proofErr w:type="spellStart"/>
      <w:r w:rsidRPr="00F5700A">
        <w:rPr>
          <w:rFonts w:ascii="Arial" w:hAnsi="Arial" w:cs="Arial"/>
          <w:color w:val="000000" w:themeColor="text1"/>
          <w:sz w:val="24"/>
          <w:szCs w:val="24"/>
          <w:lang w:eastAsia="es-AR"/>
        </w:rPr>
        <w:t>pc</w:t>
      </w:r>
      <w:proofErr w:type="spellEnd"/>
      <w:r w:rsidRPr="00F5700A">
        <w:rPr>
          <w:rFonts w:ascii="Arial" w:hAnsi="Arial" w:cs="Arial"/>
          <w:color w:val="000000" w:themeColor="text1"/>
          <w:sz w:val="24"/>
          <w:szCs w:val="24"/>
          <w:lang w:eastAsia="es-AR"/>
        </w:rPr>
        <w:t xml:space="preserve">.  con los  archivos de la carpeta de </w:t>
      </w:r>
      <w:proofErr w:type="spellStart"/>
      <w:r w:rsidRPr="00F5700A">
        <w:rPr>
          <w:rFonts w:ascii="Arial" w:hAnsi="Arial" w:cs="Arial"/>
          <w:color w:val="000000" w:themeColor="text1"/>
          <w:sz w:val="24"/>
          <w:szCs w:val="24"/>
          <w:lang w:eastAsia="es-AR"/>
        </w:rPr>
        <w:t>drop</w:t>
      </w:r>
      <w:proofErr w:type="spellEnd"/>
      <w:r w:rsidRPr="00F5700A">
        <w:rPr>
          <w:rFonts w:ascii="Arial" w:hAnsi="Arial" w:cs="Arial"/>
          <w:color w:val="000000" w:themeColor="text1"/>
          <w:sz w:val="24"/>
          <w:szCs w:val="24"/>
          <w:lang w:eastAsia="es-AR"/>
        </w:rPr>
        <w:t xml:space="preserve"> box.</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Si por cualquier causa se elimina los archivos o se pierden en nuestra </w:t>
      </w:r>
      <w:proofErr w:type="spellStart"/>
      <w:r w:rsidRPr="00F5700A">
        <w:rPr>
          <w:rFonts w:ascii="Arial" w:hAnsi="Arial" w:cs="Arial"/>
          <w:color w:val="000000" w:themeColor="text1"/>
          <w:sz w:val="24"/>
          <w:szCs w:val="24"/>
          <w:lang w:eastAsia="es-AR"/>
        </w:rPr>
        <w:t>Pc.</w:t>
      </w:r>
      <w:proofErr w:type="spellEnd"/>
      <w:r w:rsidRPr="00F5700A">
        <w:rPr>
          <w:rFonts w:ascii="Arial" w:hAnsi="Arial" w:cs="Arial"/>
          <w:color w:val="000000" w:themeColor="text1"/>
          <w:sz w:val="24"/>
          <w:szCs w:val="24"/>
          <w:lang w:eastAsia="es-AR"/>
        </w:rPr>
        <w:t xml:space="preserve"> Los podemos recuperar en </w:t>
      </w:r>
      <w:proofErr w:type="spellStart"/>
      <w:r w:rsidRPr="00F5700A">
        <w:rPr>
          <w:rFonts w:ascii="Arial" w:hAnsi="Arial" w:cs="Arial"/>
          <w:color w:val="000000" w:themeColor="text1"/>
          <w:sz w:val="24"/>
          <w:szCs w:val="24"/>
          <w:lang w:eastAsia="es-AR"/>
        </w:rPr>
        <w:t>drop</w:t>
      </w:r>
      <w:proofErr w:type="spellEnd"/>
      <w:r w:rsidRPr="00F5700A">
        <w:rPr>
          <w:rFonts w:ascii="Arial" w:hAnsi="Arial" w:cs="Arial"/>
          <w:color w:val="000000" w:themeColor="text1"/>
          <w:sz w:val="24"/>
          <w:szCs w:val="24"/>
          <w:lang w:eastAsia="es-AR"/>
        </w:rPr>
        <w:t xml:space="preserve"> box.</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Se puede cargar </w:t>
      </w:r>
      <w:proofErr w:type="spellStart"/>
      <w:r w:rsidRPr="00F5700A">
        <w:rPr>
          <w:rFonts w:ascii="Arial" w:hAnsi="Arial" w:cs="Arial"/>
          <w:color w:val="000000" w:themeColor="text1"/>
          <w:sz w:val="24"/>
          <w:szCs w:val="24"/>
          <w:lang w:eastAsia="es-AR"/>
        </w:rPr>
        <w:t>drop</w:t>
      </w:r>
      <w:proofErr w:type="spellEnd"/>
      <w:r w:rsidRPr="00F5700A">
        <w:rPr>
          <w:rFonts w:ascii="Arial" w:hAnsi="Arial" w:cs="Arial"/>
          <w:color w:val="000000" w:themeColor="text1"/>
          <w:sz w:val="24"/>
          <w:szCs w:val="24"/>
          <w:lang w:eastAsia="es-AR"/>
        </w:rPr>
        <w:t xml:space="preserve"> box a dispositivos </w:t>
      </w:r>
      <w:proofErr w:type="spellStart"/>
      <w:r w:rsidRPr="00F5700A">
        <w:rPr>
          <w:rFonts w:ascii="Arial" w:hAnsi="Arial" w:cs="Arial"/>
          <w:color w:val="000000" w:themeColor="text1"/>
          <w:sz w:val="24"/>
          <w:szCs w:val="24"/>
          <w:lang w:eastAsia="es-AR"/>
        </w:rPr>
        <w:t>moviles</w:t>
      </w:r>
      <w:proofErr w:type="spellEnd"/>
      <w:r w:rsidRPr="00F5700A">
        <w:rPr>
          <w:rFonts w:ascii="Arial" w:hAnsi="Arial" w:cs="Arial"/>
          <w:color w:val="000000" w:themeColor="text1"/>
          <w:sz w:val="24"/>
          <w:szCs w:val="24"/>
          <w:lang w:eastAsia="es-AR"/>
        </w:rPr>
        <w:t xml:space="preserve"> y verificar los archivos desde cualquier </w:t>
      </w:r>
      <w:proofErr w:type="spellStart"/>
      <w:r w:rsidRPr="00F5700A">
        <w:rPr>
          <w:rFonts w:ascii="Arial" w:hAnsi="Arial" w:cs="Arial"/>
          <w:color w:val="000000" w:themeColor="text1"/>
          <w:sz w:val="24"/>
          <w:szCs w:val="24"/>
          <w:lang w:eastAsia="es-AR"/>
        </w:rPr>
        <w:t>parate</w:t>
      </w:r>
      <w:proofErr w:type="spellEnd"/>
      <w:r w:rsidRPr="00F5700A">
        <w:rPr>
          <w:rFonts w:ascii="Arial" w:hAnsi="Arial" w:cs="Arial"/>
          <w:color w:val="000000" w:themeColor="text1"/>
          <w:sz w:val="24"/>
          <w:szCs w:val="24"/>
          <w:lang w:eastAsia="es-AR"/>
        </w:rPr>
        <w:t xml:space="preserve"> en cualquier momento.</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lastRenderedPageBreak/>
        <w:t xml:space="preserve">    Puedes invitar a mas usuarios a unirse a tu cuenta.</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Puedes compartir tus archivos con varias </w:t>
      </w:r>
      <w:proofErr w:type="spellStart"/>
      <w:r w:rsidRPr="00F5700A">
        <w:rPr>
          <w:rFonts w:ascii="Arial" w:hAnsi="Arial" w:cs="Arial"/>
          <w:color w:val="000000" w:themeColor="text1"/>
          <w:sz w:val="24"/>
          <w:szCs w:val="24"/>
          <w:lang w:eastAsia="es-AR"/>
        </w:rPr>
        <w:t>Pc.</w:t>
      </w:r>
      <w:proofErr w:type="spellEnd"/>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Tiene un disco duro virtual donde se puede trabajar desde cualquier </w:t>
      </w:r>
      <w:proofErr w:type="spellStart"/>
      <w:r w:rsidRPr="00F5700A">
        <w:rPr>
          <w:rFonts w:ascii="Arial" w:hAnsi="Arial" w:cs="Arial"/>
          <w:color w:val="000000" w:themeColor="text1"/>
          <w:sz w:val="24"/>
          <w:szCs w:val="24"/>
          <w:lang w:eastAsia="es-AR"/>
        </w:rPr>
        <w:t>pc</w:t>
      </w:r>
      <w:proofErr w:type="spellEnd"/>
      <w:r w:rsidRPr="00F5700A">
        <w:rPr>
          <w:rFonts w:ascii="Arial" w:hAnsi="Arial" w:cs="Arial"/>
          <w:color w:val="000000" w:themeColor="text1"/>
          <w:sz w:val="24"/>
          <w:szCs w:val="24"/>
          <w:lang w:eastAsia="es-AR"/>
        </w:rPr>
        <w:t>.</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Al ser una de las primeras plataformas en brindar almacenamiento en la nube es muy fiable y se puede encontrar tutoriales en cualquier </w:t>
      </w:r>
      <w:proofErr w:type="spellStart"/>
      <w:r w:rsidRPr="00F5700A">
        <w:rPr>
          <w:rFonts w:ascii="Arial" w:hAnsi="Arial" w:cs="Arial"/>
          <w:color w:val="000000" w:themeColor="text1"/>
          <w:sz w:val="24"/>
          <w:szCs w:val="24"/>
          <w:lang w:eastAsia="es-AR"/>
        </w:rPr>
        <w:t>aldo</w:t>
      </w:r>
      <w:proofErr w:type="spellEnd"/>
      <w:r w:rsidRPr="00F5700A">
        <w:rPr>
          <w:rFonts w:ascii="Arial" w:hAnsi="Arial" w:cs="Arial"/>
          <w:color w:val="000000" w:themeColor="text1"/>
          <w:sz w:val="24"/>
          <w:szCs w:val="24"/>
          <w:lang w:eastAsia="es-AR"/>
        </w:rPr>
        <w:t xml:space="preserve"> de la red.</w:t>
      </w:r>
    </w:p>
    <w:p w:rsidR="00F853A4" w:rsidRPr="00F5700A" w:rsidRDefault="001B0C23">
      <w:pPr>
        <w:pStyle w:val="Standard"/>
        <w:numPr>
          <w:ilvl w:val="0"/>
          <w:numId w:val="8"/>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Otra ventaja es que ofrece una </w:t>
      </w:r>
      <w:proofErr w:type="spellStart"/>
      <w:r w:rsidRPr="00F5700A">
        <w:rPr>
          <w:rFonts w:ascii="Arial" w:hAnsi="Arial" w:cs="Arial"/>
          <w:color w:val="000000" w:themeColor="text1"/>
          <w:sz w:val="24"/>
          <w:szCs w:val="24"/>
          <w:lang w:eastAsia="es-AR"/>
        </w:rPr>
        <w:t>galeria</w:t>
      </w:r>
      <w:proofErr w:type="spellEnd"/>
      <w:r w:rsidRPr="00F5700A">
        <w:rPr>
          <w:rFonts w:ascii="Arial" w:hAnsi="Arial" w:cs="Arial"/>
          <w:color w:val="000000" w:themeColor="text1"/>
          <w:sz w:val="24"/>
          <w:szCs w:val="24"/>
          <w:lang w:eastAsia="es-AR"/>
        </w:rPr>
        <w:t xml:space="preserve"> de fotos online.</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 xml:space="preserve">Seguridad </w:t>
      </w:r>
      <w:proofErr w:type="spellStart"/>
      <w:r w:rsidRPr="00F5700A">
        <w:rPr>
          <w:rFonts w:ascii="Arial" w:hAnsi="Arial" w:cs="Arial"/>
          <w:color w:val="000000" w:themeColor="text1"/>
          <w:sz w:val="28"/>
          <w:szCs w:val="28"/>
          <w:lang w:eastAsia="es-AR"/>
        </w:rPr>
        <w:t>Dropbox</w:t>
      </w:r>
      <w:proofErr w:type="spellEnd"/>
      <w:r w:rsidRPr="00F5700A">
        <w:rPr>
          <w:rFonts w:ascii="Arial" w:hAnsi="Arial" w:cs="Arial"/>
          <w:color w:val="000000" w:themeColor="text1"/>
          <w:sz w:val="28"/>
          <w:szCs w:val="28"/>
          <w:lang w:eastAsia="es-AR"/>
        </w:rPr>
        <w:t xml:space="preserve"> </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ab/>
        <w:t xml:space="preserve">La entronización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usa transferencias SSL y almacena los datos mediante el protocolo de cifrado AES-256.</w:t>
      </w:r>
    </w:p>
    <w:p w:rsidR="00F853A4" w:rsidRPr="00F5700A" w:rsidRDefault="001B0C23">
      <w:pPr>
        <w:pStyle w:val="Standard"/>
        <w:shd w:val="clear" w:color="auto" w:fill="FFFFFF"/>
        <w:spacing w:line="360" w:lineRule="auto"/>
        <w:ind w:firstLine="708"/>
        <w:jc w:val="both"/>
        <w:rPr>
          <w:rFonts w:ascii="Arial" w:hAnsi="Arial" w:cs="Arial"/>
          <w:color w:val="000000" w:themeColor="text1"/>
          <w:sz w:val="24"/>
          <w:szCs w:val="24"/>
          <w:lang w:eastAsia="es-AR"/>
        </w:rPr>
      </w:pP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se anuncia diciendo que ni siquiera los empleados tienen acceso a los datos guardados. Se ha demostrado varias veces que esto no es verdad ya que el hecho de que los datos estén en duplicados es incompatible con que no tengan acceso. Además, el 20 de junio de 2011, se pudo comprobar durante 4 horas que se podía acceder a cualquier cuenta, lo que permitió demostrar la falta de seguridad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Además de lo anterior, hay que tener en cuenta que los datos se envían a la nube, almacenándose en lugares y países indeterminados, los responsables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no firman un contrato de prestación de servicios con quien les confía sus ficheros, pudiéndose estar incumpliendo la Ley Orgánica 15/99 de Protección de Datos de Carácter Personal que tan sólo permite almacenar los datos en territorio de la UE.</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Podemos apreciar el énfasis que la empresa </w:t>
      </w: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pone es este producto a la hora de prestar un servicio seguro y eficiente a sus usuarios. Cumpliendo en primer término, con una serie de normas de calidad internacionales que avalan su fiabilidad, tales como las ISO 27001 y SOC 1, 2 y 3. Nuestros auditores externos e independientes, prueban nuestros controles, y brindan sus informes y opiniones, los cuales se encuentran a disposición del público en la plataforma. Tanto sea para el uso personal, o dentro de las necesidades propias de las empresas, </w:t>
      </w: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ofrece un marco de confianza  y seguridad. </w:t>
      </w:r>
    </w:p>
    <w:p w:rsid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noProof/>
          <w:color w:val="000000" w:themeColor="text1"/>
          <w:sz w:val="24"/>
          <w:szCs w:val="24"/>
          <w:lang w:eastAsia="es-AR"/>
        </w:rPr>
        <w:drawing>
          <wp:anchor distT="0" distB="0" distL="114300" distR="114300" simplePos="0" relativeHeight="251662848" behindDoc="0" locked="0" layoutInCell="1" allowOverlap="1">
            <wp:simplePos x="0" y="0"/>
            <wp:positionH relativeFrom="column">
              <wp:posOffset>1175312</wp:posOffset>
            </wp:positionH>
            <wp:positionV relativeFrom="paragraph">
              <wp:posOffset>10883</wp:posOffset>
            </wp:positionV>
            <wp:extent cx="2433960" cy="644040"/>
            <wp:effectExtent l="0" t="0" r="4440" b="3660"/>
            <wp:wrapSquare wrapText="bothSides"/>
            <wp:docPr id="11"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lum bright="-50000"/>
                      <a:alphaModFix/>
                    </a:blip>
                    <a:srcRect/>
                    <a:stretch>
                      <a:fillRect/>
                    </a:stretch>
                  </pic:blipFill>
                  <pic:spPr>
                    <a:xfrm>
                      <a:off x="0" y="0"/>
                      <a:ext cx="2433960" cy="644040"/>
                    </a:xfrm>
                    <a:prstGeom prst="rect">
                      <a:avLst/>
                    </a:prstGeom>
                  </pic:spPr>
                </pic:pic>
              </a:graphicData>
            </a:graphic>
          </wp:anchor>
        </w:drawing>
      </w:r>
    </w:p>
    <w:p w:rsidR="00F5700A" w:rsidRDefault="00F5700A" w:rsidP="00F5700A">
      <w:pPr>
        <w:pStyle w:val="Standard"/>
        <w:spacing w:line="360" w:lineRule="auto"/>
        <w:ind w:firstLine="708"/>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La administración, el tratamiento de seguridad que se le da a la información, está diseñado para evaluar los riesgos y fomentar la cultura de confianza en </w:t>
      </w: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w:t>
      </w:r>
    </w:p>
    <w:p w:rsidR="00F5700A" w:rsidRPr="00F5700A" w:rsidRDefault="00F5700A" w:rsidP="00F5700A">
      <w:pPr>
        <w:pStyle w:val="Standard"/>
        <w:spacing w:line="360" w:lineRule="auto"/>
        <w:ind w:firstLine="708"/>
        <w:rPr>
          <w:rFonts w:ascii="Arial" w:hAnsi="Arial" w:cs="Arial"/>
          <w:color w:val="000000" w:themeColor="text1"/>
          <w:sz w:val="24"/>
          <w:szCs w:val="24"/>
        </w:rPr>
      </w:pP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ofrece las características de control y visibilidad que necesitan los administradores de informática. Detrás de escena, hay una infraestructura segura y sofisticada creada para proteger los archivos importantes que </w:t>
      </w:r>
      <w:proofErr w:type="spellStart"/>
      <w:r w:rsidRPr="00F5700A">
        <w:rPr>
          <w:rFonts w:ascii="Arial" w:hAnsi="Arial" w:cs="Arial"/>
          <w:color w:val="000000" w:themeColor="text1"/>
          <w:sz w:val="24"/>
          <w:szCs w:val="24"/>
        </w:rPr>
        <w:t>estan</w:t>
      </w:r>
      <w:proofErr w:type="spellEnd"/>
      <w:r w:rsidRPr="00F5700A">
        <w:rPr>
          <w:rFonts w:ascii="Arial" w:hAnsi="Arial" w:cs="Arial"/>
          <w:color w:val="000000" w:themeColor="text1"/>
          <w:sz w:val="24"/>
          <w:szCs w:val="24"/>
        </w:rPr>
        <w:t xml:space="preserve"> en tránsito.</w:t>
      </w: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Un claro ejemplo de esto son los controles de gestión de administración, que pueden ser otorgados a los diferentes usuarios. Contando con herramientas tales como lo roles y niveles, que interfieren directamente en el tipo de acceso a los distintos elementos. Dichos controles, son coordinados en un nivel de acceso superior otorgado a los propios administradores.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También se ofrecen medidas de seguridad complementarias, como la verificación obligatoria en dos pasos para los usuarios, o restricciones que evitan, de así quererlo, la </w:t>
      </w:r>
      <w:proofErr w:type="spellStart"/>
      <w:r w:rsidRPr="00F5700A">
        <w:rPr>
          <w:rFonts w:ascii="Arial" w:hAnsi="Arial" w:cs="Arial"/>
          <w:color w:val="000000" w:themeColor="text1"/>
          <w:sz w:val="24"/>
          <w:szCs w:val="24"/>
        </w:rPr>
        <w:t>exitencia</w:t>
      </w:r>
      <w:proofErr w:type="spellEnd"/>
      <w:r w:rsidRPr="00F5700A">
        <w:rPr>
          <w:rFonts w:ascii="Arial" w:hAnsi="Arial" w:cs="Arial"/>
          <w:color w:val="000000" w:themeColor="text1"/>
          <w:sz w:val="24"/>
          <w:szCs w:val="24"/>
        </w:rPr>
        <w:t xml:space="preserve"> de múltiples cuentas en la misma computadora.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Además claro, </w:t>
      </w: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cuenta con la opción de otorgar permisos compartidos. </w:t>
      </w:r>
      <w:r>
        <w:rPr>
          <w:rFonts w:ascii="Arial" w:hAnsi="Arial" w:cs="Arial"/>
          <w:color w:val="000000" w:themeColor="text1"/>
          <w:sz w:val="24"/>
          <w:szCs w:val="24"/>
        </w:rPr>
        <w:br/>
        <w:t xml:space="preserve"> </w:t>
      </w:r>
      <w:r>
        <w:rPr>
          <w:rFonts w:ascii="Arial" w:hAnsi="Arial" w:cs="Arial"/>
          <w:color w:val="000000" w:themeColor="text1"/>
          <w:sz w:val="24"/>
          <w:szCs w:val="24"/>
        </w:rPr>
        <w:tab/>
      </w:r>
      <w:r w:rsidRPr="00F5700A">
        <w:rPr>
          <w:rFonts w:ascii="Arial" w:hAnsi="Arial" w:cs="Arial"/>
          <w:color w:val="000000" w:themeColor="text1"/>
          <w:sz w:val="24"/>
          <w:szCs w:val="24"/>
        </w:rPr>
        <w:t xml:space="preserve">La plataforma se compromete a preservar la privacidad de los datos alojados, ya sea información personal o del trabajo. Su política de privacidad, claramente, describe cómo se administra y protege la información. Son publicados constantemente,  informes de transparencia y  principios para solicitudes de datos del gobierno.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t xml:space="preserve">Por otra parte, la empresa mantiene una fuerte contienda legal, que pretende la inmediata reforma de diversas leyes que alejan a los estados de poder requerir legalmente información alguna, buscando evitar de esta forma, posibles intromisiones. </w:t>
      </w:r>
      <w:r w:rsidRPr="00F5700A">
        <w:rPr>
          <w:rFonts w:ascii="Arial" w:hAnsi="Arial" w:cs="Arial"/>
          <w:color w:val="000000" w:themeColor="text1"/>
          <w:sz w:val="24"/>
          <w:szCs w:val="24"/>
        </w:rPr>
        <w:br/>
        <w:t xml:space="preserve"> </w:t>
      </w:r>
      <w:r w:rsidRPr="00F5700A">
        <w:rPr>
          <w:rFonts w:ascii="Arial" w:hAnsi="Arial" w:cs="Arial"/>
          <w:color w:val="000000" w:themeColor="text1"/>
          <w:sz w:val="24"/>
          <w:szCs w:val="24"/>
        </w:rPr>
        <w:tab/>
      </w: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está diseñado con múltiples capas de protección, que incluyen la transferencia segura de datos, el cifrado, la configuración de red y los controles de nivel de aplicación distribuidos por toda una infraestructura segura y escalable. Distribuir los datos cifrados de manera lógica y transferir otros </w:t>
      </w:r>
      <w:r w:rsidRPr="00F5700A">
        <w:rPr>
          <w:rFonts w:ascii="Arial" w:hAnsi="Arial" w:cs="Arial"/>
          <w:color w:val="000000" w:themeColor="text1"/>
          <w:sz w:val="24"/>
          <w:szCs w:val="24"/>
        </w:rPr>
        <w:lastRenderedPageBreak/>
        <w:t>datos por múltiples servicios no solo permite realizar la sincronización de manera más rápida y confiable, sino que además mejora la seguridad.</w:t>
      </w:r>
    </w:p>
    <w:p w:rsidR="00F5700A" w:rsidRPr="00F5700A" w:rsidRDefault="00F5700A" w:rsidP="00F5700A">
      <w:pPr>
        <w:pStyle w:val="Standard"/>
        <w:spacing w:line="360" w:lineRule="auto"/>
        <w:rPr>
          <w:rFonts w:ascii="Arial" w:hAnsi="Arial" w:cs="Arial"/>
          <w:color w:val="000000" w:themeColor="text1"/>
          <w:sz w:val="24"/>
          <w:szCs w:val="24"/>
        </w:rPr>
      </w:pPr>
    </w:p>
    <w:p w:rsidR="00F5700A" w:rsidRPr="00F5700A" w:rsidRDefault="00F5700A" w:rsidP="00F5700A">
      <w:pPr>
        <w:pStyle w:val="Standard"/>
        <w:spacing w:line="360" w:lineRule="auto"/>
        <w:ind w:firstLine="708"/>
        <w:rPr>
          <w:rFonts w:ascii="Arial" w:hAnsi="Arial" w:cs="Arial"/>
          <w:color w:val="000000" w:themeColor="text1"/>
          <w:sz w:val="24"/>
          <w:szCs w:val="24"/>
        </w:rPr>
      </w:pPr>
      <w:r w:rsidRPr="00F5700A">
        <w:rPr>
          <w:rFonts w:ascii="Arial" w:hAnsi="Arial" w:cs="Arial"/>
          <w:color w:val="000000" w:themeColor="text1"/>
          <w:sz w:val="24"/>
          <w:szCs w:val="24"/>
        </w:rPr>
        <w:t xml:space="preserve">Permanentemente, la empresa evalúa los riesgos y mejora la seguridad,  la confidencialidad, la integridad y la disponibilidad de sus sistemas. Revisan y actualizan con frecuencia,  las diferentes políticas de seguridad. Así también, ofrecen capacitación en seguridad informática a sus empleados, llevando a cabo pruebas de seguridad en la aplicación y en la red, realizando evaluaciones de riesgo y supervisando la conformidad con dichas políticas de seguridad. </w:t>
      </w:r>
      <w:r w:rsidRPr="00F5700A">
        <w:rPr>
          <w:rFonts w:ascii="Arial" w:hAnsi="Arial" w:cs="Arial"/>
          <w:color w:val="000000" w:themeColor="text1"/>
          <w:sz w:val="24"/>
          <w:szCs w:val="24"/>
        </w:rPr>
        <w:br/>
      </w:r>
    </w:p>
    <w:p w:rsidR="00F5700A" w:rsidRPr="00F5700A" w:rsidRDefault="00F5700A">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8"/>
          <w:szCs w:val="28"/>
          <w:lang w:eastAsia="es-AR"/>
        </w:rPr>
      </w:pPr>
      <w:r w:rsidRPr="00F5700A">
        <w:rPr>
          <w:rFonts w:ascii="Arial" w:hAnsi="Arial" w:cs="Arial"/>
          <w:color w:val="000000" w:themeColor="text1"/>
          <w:sz w:val="28"/>
          <w:szCs w:val="28"/>
          <w:lang w:eastAsia="es-AR"/>
        </w:rPr>
        <w:t xml:space="preserve">Como mejorara la seguridad de </w:t>
      </w:r>
      <w:proofErr w:type="spellStart"/>
      <w:r w:rsidRPr="00F5700A">
        <w:rPr>
          <w:rFonts w:ascii="Arial" w:hAnsi="Arial" w:cs="Arial"/>
          <w:color w:val="000000" w:themeColor="text1"/>
          <w:sz w:val="28"/>
          <w:szCs w:val="28"/>
          <w:lang w:eastAsia="es-AR"/>
        </w:rPr>
        <w:t>Dropbox</w:t>
      </w:r>
      <w:proofErr w:type="spellEnd"/>
    </w:p>
    <w:p w:rsidR="00F853A4" w:rsidRPr="00F5700A" w:rsidRDefault="00F5700A">
      <w:pPr>
        <w:pStyle w:val="Standard"/>
        <w:shd w:val="clear" w:color="auto" w:fill="FFFFFF"/>
        <w:spacing w:line="360" w:lineRule="auto"/>
        <w:jc w:val="both"/>
        <w:rPr>
          <w:color w:val="000000" w:themeColor="text1"/>
        </w:rPr>
      </w:pPr>
      <w:r w:rsidRPr="00F5700A">
        <w:rPr>
          <w:noProof/>
          <w:color w:val="000000" w:themeColor="text1"/>
          <w:sz w:val="24"/>
          <w:szCs w:val="24"/>
          <w:lang w:eastAsia="es-AR"/>
        </w:rPr>
        <w:drawing>
          <wp:anchor distT="0" distB="0" distL="114300" distR="114300" simplePos="0" relativeHeight="251657728" behindDoc="0" locked="0" layoutInCell="1" allowOverlap="1">
            <wp:simplePos x="0" y="0"/>
            <wp:positionH relativeFrom="margin">
              <wp:posOffset>85533</wp:posOffset>
            </wp:positionH>
            <wp:positionV relativeFrom="margin">
              <wp:posOffset>3234542</wp:posOffset>
            </wp:positionV>
            <wp:extent cx="2849883" cy="1603372"/>
            <wp:effectExtent l="0" t="0" r="7620" b="0"/>
            <wp:wrapSquare wrapText="bothSides"/>
            <wp:docPr id="4" name="Picture 4" descr="C:\Users\Facu\AppData\Local\Microsoft\Windows\INetCache\Content.Word\descarg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rcRect/>
                    <a:stretch>
                      <a:fillRect/>
                    </a:stretch>
                  </pic:blipFill>
                  <pic:spPr>
                    <a:xfrm>
                      <a:off x="0" y="0"/>
                      <a:ext cx="2849883" cy="1603372"/>
                    </a:xfrm>
                    <a:prstGeom prst="rect">
                      <a:avLst/>
                    </a:prstGeom>
                    <a:noFill/>
                    <a:ln>
                      <a:noFill/>
                      <a:prstDash/>
                    </a:ln>
                  </pic:spPr>
                </pic:pic>
              </a:graphicData>
            </a:graphic>
          </wp:anchor>
        </w:drawing>
      </w:r>
      <w:proofErr w:type="spellStart"/>
      <w:r w:rsidR="001B0C23" w:rsidRPr="00F5700A">
        <w:rPr>
          <w:rFonts w:ascii="Arial" w:hAnsi="Arial" w:cs="Arial"/>
          <w:color w:val="000000" w:themeColor="text1"/>
          <w:sz w:val="24"/>
          <w:szCs w:val="24"/>
          <w:lang w:eastAsia="es-AR"/>
        </w:rPr>
        <w:t>Dropbox</w:t>
      </w:r>
      <w:proofErr w:type="spellEnd"/>
      <w:r w:rsidR="001B0C23" w:rsidRPr="00F5700A">
        <w:rPr>
          <w:rFonts w:ascii="Arial" w:hAnsi="Arial" w:cs="Arial"/>
          <w:color w:val="000000" w:themeColor="text1"/>
          <w:sz w:val="24"/>
          <w:szCs w:val="24"/>
          <w:lang w:eastAsia="es-AR"/>
        </w:rPr>
        <w:t xml:space="preserve"> es vulnerable, de eso nos dimos cuenta en el año 2012  cuando la compañía reconocía fallos en su sistema de seguridad y anunciaba una nueva versión del servicio en la que éstos se corregían. En </w:t>
      </w:r>
      <w:proofErr w:type="spellStart"/>
      <w:r w:rsidR="001B0C23" w:rsidRPr="00F5700A">
        <w:rPr>
          <w:rFonts w:ascii="Arial" w:hAnsi="Arial" w:cs="Arial"/>
          <w:color w:val="000000" w:themeColor="text1"/>
          <w:sz w:val="24"/>
          <w:szCs w:val="24"/>
          <w:lang w:eastAsia="es-AR"/>
        </w:rPr>
        <w:t>Bussines</w:t>
      </w:r>
      <w:proofErr w:type="spellEnd"/>
      <w:r w:rsidR="001B0C23" w:rsidRPr="00F5700A">
        <w:rPr>
          <w:rFonts w:ascii="Arial" w:hAnsi="Arial" w:cs="Arial"/>
          <w:color w:val="000000" w:themeColor="text1"/>
          <w:sz w:val="24"/>
          <w:szCs w:val="24"/>
          <w:lang w:eastAsia="es-AR"/>
        </w:rPr>
        <w:t xml:space="preserve"> </w:t>
      </w:r>
      <w:proofErr w:type="spellStart"/>
      <w:r w:rsidR="001B0C23" w:rsidRPr="00F5700A">
        <w:rPr>
          <w:rFonts w:ascii="Arial" w:hAnsi="Arial" w:cs="Arial"/>
          <w:color w:val="000000" w:themeColor="text1"/>
          <w:sz w:val="24"/>
          <w:szCs w:val="24"/>
          <w:lang w:eastAsia="es-AR"/>
        </w:rPr>
        <w:t>Insider</w:t>
      </w:r>
      <w:proofErr w:type="spellEnd"/>
      <w:r w:rsidR="001B0C23" w:rsidRPr="00F5700A">
        <w:rPr>
          <w:rFonts w:ascii="Arial" w:hAnsi="Arial" w:cs="Arial"/>
          <w:color w:val="000000" w:themeColor="text1"/>
          <w:sz w:val="24"/>
          <w:szCs w:val="24"/>
          <w:lang w:eastAsia="es-AR"/>
        </w:rPr>
        <w:t xml:space="preserve"> nos recogen una serie de consejos que pueden ayudarnos a reforzar la seguridad de nuestras cuentas evitando malos ratos.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 Activa la verificación en dos pasos: con este sistema, además de la contraseña habitual, con este sistema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pide una contraseña adicional de 6 dígitos para reforzar la seguridad.</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-Habilita las notificaciones por correo electrónico: En la sección Seguridad,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ofrece la opción de recibir correos cuando se ha añadido modificado cualquier “box” del usuario.</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-Sentido común: esto vale para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y para cualquier servicio en Internet, sobre todo si guardamos información importante. Es vital asegurarse de la contraseña es lo suficientemente compleja y que no puede ser adivinada además de cambiarla de vez en cuando.</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lastRenderedPageBreak/>
        <w:t>Si bien la compañía ya no puede deshacer el entuerto, han anunciado medidas de seguridad relevantes para evitar estos sucesos en el futuro. A destacar:</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Doble autenticación, como la que usa Google. Consiste en, una vez introducida la contraseña, volver a introducir un código único que se manda como mensaje de texto al teléfono móvil. Estará disponible en las próximas semanas, aunque no han dicho si será solo para Estados Unidos, algo frecuente en estos casos.</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Nuevos mecanismos automatizados para ayudar a identificar las actividades sospechosas.</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Una nueva página desde donde examinar todas las conexiones activas en la cuenta.</w:t>
      </w:r>
    </w:p>
    <w:p w:rsidR="00F853A4" w:rsidRPr="00F5700A" w:rsidRDefault="001B0C23">
      <w:pPr>
        <w:pStyle w:val="Standard"/>
        <w:numPr>
          <w:ilvl w:val="0"/>
          <w:numId w:val="9"/>
        </w:numPr>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Pedir a los usuarios que utilicen contraseñas comunes o haga tiempo que no cambian la suya, que efectivamente la cambien por una contraseña de seguridad aceptable y, por supuesto, que no la utilicen en otros sitios.</w:t>
      </w:r>
    </w:p>
    <w:p w:rsidR="005E7DA7" w:rsidRPr="00F5700A" w:rsidRDefault="005E7DA7">
      <w:pPr>
        <w:pStyle w:val="Standard"/>
        <w:shd w:val="clear" w:color="auto" w:fill="FFFFFF"/>
        <w:spacing w:line="360" w:lineRule="auto"/>
        <w:jc w:val="both"/>
        <w:rPr>
          <w:color w:val="000000" w:themeColor="text1"/>
        </w:rPr>
      </w:pPr>
    </w:p>
    <w:p w:rsidR="005E7DA7" w:rsidRPr="00F5700A" w:rsidRDefault="005E7DA7">
      <w:pPr>
        <w:pStyle w:val="Standard"/>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8"/>
          <w:szCs w:val="28"/>
        </w:rPr>
        <w:t>Comparativa de almacenamiento en la Nube ¿Cuál elegir?</w:t>
      </w:r>
      <w:r w:rsidRPr="00F5700A">
        <w:rPr>
          <w:rFonts w:ascii="Arial" w:hAnsi="Arial" w:cs="Arial"/>
          <w:color w:val="000000" w:themeColor="text1"/>
        </w:rPr>
        <w:t xml:space="preserve"> </w:t>
      </w:r>
    </w:p>
    <w:p w:rsidR="0035250F" w:rsidRPr="00F5700A" w:rsidRDefault="005E7DA7" w:rsidP="005E7DA7">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 xml:space="preserve">Esta comparativa explora las principales ofertas del mercado. Lejos queda el año 2007 cuando se lanzó por primera vez </w:t>
      </w: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Este servicio fue el “culpable” de llevar el almacenamiento en la nube a las masas. Todo apunta a que, sin su llegada, la cosa habría tardado algo más en arrancar y popularizarse. Con el paso de los años, se ha convertido en la opción más utilizada, aunque no la única de un mercado con decenas de opciones. Los usuarios nos hemos acostumbrado a compartir archivos entre nuestros dispositivos o con otras personas mediante estos servicios, tener copias de seguridad de aplicaciones, fotos y demás o utilizarlos para adjuntar archivos demasiado pesados para nuestro gestor de correo electrónico. </w:t>
      </w: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35250F" w:rsidRPr="00F5700A" w:rsidRDefault="0035250F" w:rsidP="005E7DA7">
      <w:pPr>
        <w:pStyle w:val="Standard"/>
        <w:shd w:val="clear" w:color="auto" w:fill="FFFFFF"/>
        <w:spacing w:line="360" w:lineRule="auto"/>
        <w:ind w:firstLine="708"/>
        <w:jc w:val="both"/>
        <w:rPr>
          <w:rFonts w:ascii="Arial" w:hAnsi="Arial" w:cs="Arial"/>
          <w:color w:val="000000" w:themeColor="text1"/>
        </w:rPr>
      </w:pPr>
    </w:p>
    <w:p w:rsidR="0035250F" w:rsidRPr="00F5700A" w:rsidRDefault="005E7DA7" w:rsidP="0035250F">
      <w:pPr>
        <w:pStyle w:val="Standard"/>
        <w:shd w:val="clear" w:color="auto" w:fill="FFFFFF"/>
        <w:spacing w:line="360" w:lineRule="auto"/>
        <w:jc w:val="both"/>
        <w:rPr>
          <w:rFonts w:ascii="Arial" w:hAnsi="Arial" w:cs="Arial"/>
          <w:color w:val="000000" w:themeColor="text1"/>
          <w:sz w:val="28"/>
          <w:szCs w:val="28"/>
        </w:rPr>
      </w:pPr>
      <w:proofErr w:type="spellStart"/>
      <w:r w:rsidRPr="00F5700A">
        <w:rPr>
          <w:rFonts w:ascii="Arial" w:hAnsi="Arial" w:cs="Arial"/>
          <w:color w:val="000000" w:themeColor="text1"/>
          <w:sz w:val="28"/>
          <w:szCs w:val="28"/>
        </w:rPr>
        <w:t>Dropbox</w:t>
      </w:r>
      <w:proofErr w:type="spellEnd"/>
      <w:r w:rsidR="0035250F" w:rsidRPr="00F5700A">
        <w:rPr>
          <w:rFonts w:ascii="Arial" w:hAnsi="Arial" w:cs="Arial"/>
          <w:color w:val="000000" w:themeColor="text1"/>
          <w:sz w:val="28"/>
          <w:szCs w:val="28"/>
        </w:rPr>
        <w:t xml:space="preserve"> </w:t>
      </w:r>
    </w:p>
    <w:p w:rsidR="00A60B89" w:rsidRPr="00F5700A" w:rsidRDefault="0035250F" w:rsidP="005E7DA7">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Es</w:t>
      </w:r>
      <w:r w:rsidR="005E7DA7" w:rsidRPr="00F5700A">
        <w:rPr>
          <w:rFonts w:ascii="Arial" w:hAnsi="Arial" w:cs="Arial"/>
          <w:color w:val="000000" w:themeColor="text1"/>
          <w:sz w:val="24"/>
          <w:szCs w:val="24"/>
        </w:rPr>
        <w:t xml:space="preserve"> uno de los protagonistas del comparativo almacenamiento en la nube 2017</w:t>
      </w:r>
      <w:r w:rsidRPr="00F5700A">
        <w:rPr>
          <w:rFonts w:ascii="Arial" w:hAnsi="Arial" w:cs="Arial"/>
          <w:color w:val="000000" w:themeColor="text1"/>
          <w:sz w:val="24"/>
          <w:szCs w:val="24"/>
        </w:rPr>
        <w:t xml:space="preserve"> el mismo ofrece:</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lastRenderedPageBreak/>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xml:space="preserve">, Linux, </w:t>
      </w:r>
      <w:proofErr w:type="spellStart"/>
      <w:r w:rsidRPr="00F5700A">
        <w:rPr>
          <w:rFonts w:ascii="Arial" w:hAnsi="Arial" w:cs="Arial"/>
          <w:color w:val="000000" w:themeColor="text1"/>
          <w:sz w:val="24"/>
          <w:szCs w:val="24"/>
        </w:rPr>
        <w:t>iOS</w:t>
      </w:r>
      <w:proofErr w:type="spellEnd"/>
      <w:r w:rsidRPr="00F5700A">
        <w:rPr>
          <w:rFonts w:ascii="Arial" w:hAnsi="Arial" w:cs="Arial"/>
          <w:color w:val="000000" w:themeColor="text1"/>
          <w:sz w:val="24"/>
          <w:szCs w:val="24"/>
        </w:rPr>
        <w:t xml:space="preserve"> y </w:t>
      </w:r>
      <w:proofErr w:type="spellStart"/>
      <w:r w:rsidRPr="00F5700A">
        <w:rPr>
          <w:rFonts w:ascii="Arial" w:hAnsi="Arial" w:cs="Arial"/>
          <w:color w:val="000000" w:themeColor="text1"/>
          <w:sz w:val="24"/>
          <w:szCs w:val="24"/>
        </w:rPr>
        <w:t>Android</w:t>
      </w:r>
      <w:proofErr w:type="spellEnd"/>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1TB por 8,25 euros al mes</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Sin límite en escritorio o aplicaciones móviles.</w:t>
      </w:r>
    </w:p>
    <w:p w:rsidR="00A60B89" w:rsidRPr="00F5700A" w:rsidRDefault="005E7DA7" w:rsidP="00A60B89">
      <w:pPr>
        <w:pStyle w:val="Standard"/>
        <w:numPr>
          <w:ilvl w:val="0"/>
          <w:numId w:val="11"/>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Características especiales: Cifrado 256 bit AES y SSL/TLS, versionado, protección con contraseña para enlaces, </w:t>
      </w: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w:t>
      </w:r>
      <w:proofErr w:type="spellStart"/>
      <w:r w:rsidRPr="00F5700A">
        <w:rPr>
          <w:rFonts w:ascii="Arial" w:hAnsi="Arial" w:cs="Arial"/>
          <w:color w:val="000000" w:themeColor="text1"/>
          <w:sz w:val="24"/>
          <w:szCs w:val="24"/>
        </w:rPr>
        <w:t>Paper</w:t>
      </w:r>
      <w:proofErr w:type="spellEnd"/>
      <w:r w:rsidRPr="00F5700A">
        <w:rPr>
          <w:rFonts w:ascii="Arial" w:hAnsi="Arial" w:cs="Arial"/>
          <w:color w:val="000000" w:themeColor="text1"/>
          <w:sz w:val="24"/>
          <w:szCs w:val="24"/>
        </w:rPr>
        <w:t xml:space="preserve"> e integración con Microsoft Office 365</w:t>
      </w:r>
      <w:r w:rsidR="00A60B89" w:rsidRPr="00F5700A">
        <w:rPr>
          <w:rFonts w:ascii="Arial" w:hAnsi="Arial" w:cs="Arial"/>
          <w:color w:val="000000" w:themeColor="text1"/>
          <w:sz w:val="24"/>
          <w:szCs w:val="24"/>
        </w:rPr>
        <w:t>.</w:t>
      </w:r>
    </w:p>
    <w:p w:rsidR="00A60B89" w:rsidRPr="00F5700A" w:rsidRDefault="00A60B89" w:rsidP="00A60B89">
      <w:pPr>
        <w:pStyle w:val="Standard"/>
        <w:shd w:val="clear" w:color="auto" w:fill="FFFFFF"/>
        <w:spacing w:line="360" w:lineRule="auto"/>
        <w:ind w:left="980"/>
        <w:jc w:val="both"/>
        <w:rPr>
          <w:rFonts w:ascii="Arial" w:hAnsi="Arial" w:cs="Arial"/>
          <w:color w:val="000000" w:themeColor="text1"/>
        </w:rPr>
      </w:pPr>
    </w:p>
    <w:p w:rsidR="00A60B89" w:rsidRPr="00F5700A" w:rsidRDefault="00A60B89" w:rsidP="00A60B89">
      <w:pPr>
        <w:pStyle w:val="Standard"/>
        <w:shd w:val="clear" w:color="auto" w:fill="FFFFFF"/>
        <w:spacing w:line="360" w:lineRule="auto"/>
        <w:jc w:val="both"/>
        <w:rPr>
          <w:rFonts w:ascii="Arial" w:hAnsi="Arial" w:cs="Arial"/>
          <w:color w:val="000000" w:themeColor="text1"/>
          <w:sz w:val="28"/>
          <w:szCs w:val="28"/>
        </w:rPr>
      </w:pPr>
      <w:proofErr w:type="spellStart"/>
      <w:r w:rsidRPr="00F5700A">
        <w:rPr>
          <w:rFonts w:ascii="Arial" w:hAnsi="Arial" w:cs="Arial"/>
          <w:color w:val="000000" w:themeColor="text1"/>
          <w:sz w:val="28"/>
          <w:szCs w:val="28"/>
        </w:rPr>
        <w:t>One</w:t>
      </w:r>
      <w:proofErr w:type="spellEnd"/>
      <w:r w:rsidRPr="00F5700A">
        <w:rPr>
          <w:rFonts w:ascii="Arial" w:hAnsi="Arial" w:cs="Arial"/>
          <w:color w:val="000000" w:themeColor="text1"/>
          <w:sz w:val="28"/>
          <w:szCs w:val="28"/>
        </w:rPr>
        <w:t xml:space="preserve"> Drive </w:t>
      </w:r>
    </w:p>
    <w:p w:rsidR="00A60B89"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L</w:t>
      </w:r>
      <w:r w:rsidR="005E7DA7" w:rsidRPr="00F5700A">
        <w:rPr>
          <w:rFonts w:ascii="Arial" w:hAnsi="Arial" w:cs="Arial"/>
          <w:color w:val="000000" w:themeColor="text1"/>
          <w:sz w:val="24"/>
          <w:szCs w:val="24"/>
        </w:rPr>
        <w:t xml:space="preserve">a opción de Microsoft ofrece 5 </w:t>
      </w:r>
      <w:proofErr w:type="spellStart"/>
      <w:r w:rsidR="005E7DA7" w:rsidRPr="00F5700A">
        <w:rPr>
          <w:rFonts w:ascii="Arial" w:hAnsi="Arial" w:cs="Arial"/>
          <w:color w:val="000000" w:themeColor="text1"/>
          <w:sz w:val="24"/>
          <w:szCs w:val="24"/>
        </w:rPr>
        <w:t>gb</w:t>
      </w:r>
      <w:proofErr w:type="spellEnd"/>
      <w:r w:rsidR="005E7DA7" w:rsidRPr="00F5700A">
        <w:rPr>
          <w:rFonts w:ascii="Arial" w:hAnsi="Arial" w:cs="Arial"/>
          <w:color w:val="000000" w:themeColor="text1"/>
          <w:sz w:val="24"/>
          <w:szCs w:val="24"/>
        </w:rPr>
        <w:t xml:space="preserve"> y tiene como ventaja que está integrada con todos los servicios de la </w:t>
      </w:r>
      <w:r w:rsidRPr="00F5700A">
        <w:rPr>
          <w:rFonts w:ascii="Arial" w:hAnsi="Arial" w:cs="Arial"/>
          <w:color w:val="000000" w:themeColor="text1"/>
          <w:sz w:val="24"/>
          <w:szCs w:val="24"/>
        </w:rPr>
        <w:t>compañía. El</w:t>
      </w:r>
      <w:r w:rsidR="005E7DA7" w:rsidRPr="00F5700A">
        <w:rPr>
          <w:rFonts w:ascii="Arial" w:hAnsi="Arial" w:cs="Arial"/>
          <w:color w:val="000000" w:themeColor="text1"/>
          <w:sz w:val="24"/>
          <w:szCs w:val="24"/>
        </w:rPr>
        <w:t xml:space="preserve"> precio de la ampliación a 100 GB cuesta 2€ al mes, y si optamos por 1 TB incluye una suscripción a Office 365.</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con Windows, Windows </w:t>
      </w:r>
      <w:proofErr w:type="spellStart"/>
      <w:r w:rsidRPr="00F5700A">
        <w:rPr>
          <w:rFonts w:ascii="Arial" w:hAnsi="Arial" w:cs="Arial"/>
          <w:color w:val="000000" w:themeColor="text1"/>
          <w:sz w:val="24"/>
          <w:szCs w:val="24"/>
        </w:rPr>
        <w:t>Phone</w:t>
      </w:r>
      <w:proofErr w:type="spellEnd"/>
      <w:r w:rsidRPr="00F5700A">
        <w:rPr>
          <w:rFonts w:ascii="Arial" w:hAnsi="Arial" w:cs="Arial"/>
          <w:color w:val="000000" w:themeColor="text1"/>
          <w:sz w:val="24"/>
          <w:szCs w:val="24"/>
        </w:rPr>
        <w:t xml:space="preserve"> y tiene aplicaciones para </w:t>
      </w:r>
      <w:proofErr w:type="spellStart"/>
      <w:r w:rsidRPr="00F5700A">
        <w:rPr>
          <w:rFonts w:ascii="Arial" w:hAnsi="Arial" w:cs="Arial"/>
          <w:color w:val="000000" w:themeColor="text1"/>
          <w:sz w:val="24"/>
          <w:szCs w:val="24"/>
        </w:rPr>
        <w:t>iOS</w:t>
      </w:r>
      <w:proofErr w:type="spellEnd"/>
      <w:r w:rsidRPr="00F5700A">
        <w:rPr>
          <w:rFonts w:ascii="Arial" w:hAnsi="Arial" w:cs="Arial"/>
          <w:color w:val="000000" w:themeColor="text1"/>
          <w:sz w:val="24"/>
          <w:szCs w:val="24"/>
        </w:rPr>
        <w:t xml:space="preserve">, </w:t>
      </w:r>
      <w:proofErr w:type="spellStart"/>
      <w:r w:rsidRPr="00F5700A">
        <w:rPr>
          <w:rFonts w:ascii="Arial" w:hAnsi="Arial" w:cs="Arial"/>
          <w:color w:val="000000" w:themeColor="text1"/>
          <w:sz w:val="24"/>
          <w:szCs w:val="24"/>
        </w:rPr>
        <w:t>Android</w:t>
      </w:r>
      <w:proofErr w:type="spellEnd"/>
      <w:r w:rsidRPr="00F5700A">
        <w:rPr>
          <w:rFonts w:ascii="Arial" w:hAnsi="Arial" w:cs="Arial"/>
          <w:color w:val="000000" w:themeColor="text1"/>
          <w:sz w:val="24"/>
          <w:szCs w:val="24"/>
        </w:rPr>
        <w:t xml:space="preserve"> y Windows </w:t>
      </w:r>
      <w:proofErr w:type="spellStart"/>
      <w:r w:rsidRPr="00F5700A">
        <w:rPr>
          <w:rFonts w:ascii="Arial" w:hAnsi="Arial" w:cs="Arial"/>
          <w:color w:val="000000" w:themeColor="text1"/>
          <w:sz w:val="24"/>
          <w:szCs w:val="24"/>
        </w:rPr>
        <w:t>Phone</w:t>
      </w:r>
      <w:proofErr w:type="spellEnd"/>
      <w:r w:rsidRPr="00F5700A">
        <w:rPr>
          <w:rFonts w:ascii="Arial" w:hAnsi="Arial" w:cs="Arial"/>
          <w:color w:val="000000" w:themeColor="text1"/>
          <w:sz w:val="24"/>
          <w:szCs w:val="24"/>
        </w:rPr>
        <w:t>.</w:t>
      </w:r>
    </w:p>
    <w:p w:rsidR="00A60B89" w:rsidRPr="00F5700A" w:rsidRDefault="0035250F"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w:t>
      </w:r>
      <w:r w:rsidR="005E7DA7" w:rsidRPr="00F5700A">
        <w:rPr>
          <w:rFonts w:ascii="Arial" w:hAnsi="Arial" w:cs="Arial"/>
          <w:color w:val="000000" w:themeColor="text1"/>
          <w:sz w:val="24"/>
          <w:szCs w:val="24"/>
        </w:rPr>
        <w:t xml:space="preserve"> 5GB</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50GB por 2 euros al mes, 1TB y Office 365 por 7 euros al mes y 5TB y Office 365 por 10 euros al mes</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Tiene límite de subidas: 10GB</w:t>
      </w:r>
    </w:p>
    <w:p w:rsidR="00A60B89" w:rsidRPr="00F5700A" w:rsidRDefault="005E7DA7" w:rsidP="0035250F">
      <w:pPr>
        <w:pStyle w:val="Standard"/>
        <w:numPr>
          <w:ilvl w:val="0"/>
          <w:numId w:val="16"/>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Características especiales: Cifrado PFS, colaboración en tiempo real desde Word, Excel, PowerPoint y OneNote, carpetas y ficheros compartidos y búsqueda </w:t>
      </w:r>
      <w:r w:rsidRPr="00F5700A">
        <w:rPr>
          <w:rFonts w:ascii="Arial" w:hAnsi="Arial" w:cs="Arial"/>
          <w:color w:val="000000" w:themeColor="text1"/>
          <w:sz w:val="24"/>
          <w:szCs w:val="24"/>
          <w:u w:val="single"/>
        </w:rPr>
        <w:t>de</w:t>
      </w:r>
      <w:r w:rsidRPr="00F5700A">
        <w:rPr>
          <w:rFonts w:ascii="Arial" w:hAnsi="Arial" w:cs="Arial"/>
          <w:color w:val="000000" w:themeColor="text1"/>
          <w:sz w:val="24"/>
          <w:szCs w:val="24"/>
        </w:rPr>
        <w:t xml:space="preserve"> imágenes mediante texto </w:t>
      </w:r>
    </w:p>
    <w:p w:rsidR="00A60B89" w:rsidRPr="00F5700A" w:rsidRDefault="00A60B89" w:rsidP="005E7DA7">
      <w:pPr>
        <w:pStyle w:val="Standard"/>
        <w:shd w:val="clear" w:color="auto" w:fill="FFFFFF"/>
        <w:spacing w:line="360" w:lineRule="auto"/>
        <w:ind w:firstLine="708"/>
        <w:jc w:val="both"/>
        <w:rPr>
          <w:rFonts w:ascii="Arial" w:hAnsi="Arial" w:cs="Arial"/>
          <w:color w:val="000000" w:themeColor="text1"/>
        </w:rPr>
      </w:pPr>
    </w:p>
    <w:p w:rsidR="00A60B89" w:rsidRPr="00F5700A" w:rsidRDefault="005E7DA7" w:rsidP="00A60B89">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 xml:space="preserve">Google Drive </w:t>
      </w:r>
    </w:p>
    <w:p w:rsidR="00A60B89"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O</w:t>
      </w:r>
      <w:r w:rsidR="005E7DA7" w:rsidRPr="00F5700A">
        <w:rPr>
          <w:rFonts w:ascii="Arial" w:hAnsi="Arial" w:cs="Arial"/>
          <w:color w:val="000000" w:themeColor="text1"/>
          <w:sz w:val="24"/>
          <w:szCs w:val="24"/>
        </w:rPr>
        <w:t xml:space="preserve">frece unos 15 GB de almacenamiento y tiene, como principal virtud, la integración con el resto de productos de Google. </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xml:space="preserve">, </w:t>
      </w:r>
      <w:proofErr w:type="spellStart"/>
      <w:r w:rsidRPr="00F5700A">
        <w:rPr>
          <w:rFonts w:ascii="Arial" w:hAnsi="Arial" w:cs="Arial"/>
          <w:color w:val="000000" w:themeColor="text1"/>
          <w:sz w:val="24"/>
          <w:szCs w:val="24"/>
        </w:rPr>
        <w:t>iOS</w:t>
      </w:r>
      <w:proofErr w:type="spellEnd"/>
      <w:r w:rsidRPr="00F5700A">
        <w:rPr>
          <w:rFonts w:ascii="Arial" w:hAnsi="Arial" w:cs="Arial"/>
          <w:color w:val="000000" w:themeColor="text1"/>
          <w:sz w:val="24"/>
          <w:szCs w:val="24"/>
        </w:rPr>
        <w:t xml:space="preserve"> y </w:t>
      </w:r>
      <w:proofErr w:type="spellStart"/>
      <w:r w:rsidRPr="00F5700A">
        <w:rPr>
          <w:rFonts w:ascii="Arial" w:hAnsi="Arial" w:cs="Arial"/>
          <w:color w:val="000000" w:themeColor="text1"/>
          <w:sz w:val="24"/>
          <w:szCs w:val="24"/>
        </w:rPr>
        <w:t>Android</w:t>
      </w:r>
      <w:proofErr w:type="spellEnd"/>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Espacio adicional: 1TB por 9,99 euros al mes, 10TB por 99,99 euros al mes($3 dólares más que </w:t>
      </w:r>
      <w:proofErr w:type="spellStart"/>
      <w:r w:rsidRPr="00F5700A">
        <w:rPr>
          <w:rFonts w:ascii="Arial" w:hAnsi="Arial" w:cs="Arial"/>
          <w:color w:val="000000" w:themeColor="text1"/>
          <w:sz w:val="24"/>
          <w:szCs w:val="24"/>
        </w:rPr>
        <w:t>OneDrive</w:t>
      </w:r>
      <w:proofErr w:type="spellEnd"/>
      <w:r w:rsidRPr="00F5700A">
        <w:rPr>
          <w:rFonts w:ascii="Arial" w:hAnsi="Arial" w:cs="Arial"/>
          <w:color w:val="000000" w:themeColor="text1"/>
          <w:sz w:val="24"/>
          <w:szCs w:val="24"/>
        </w:rPr>
        <w:t>), 20TB por 199,99 euros al mes y 30TB por 299,99 euros al mes</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5TB</w:t>
      </w:r>
    </w:p>
    <w:p w:rsidR="0035250F"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Google Drive no está en Windows </w:t>
      </w:r>
      <w:proofErr w:type="spellStart"/>
      <w:r w:rsidRPr="00F5700A">
        <w:rPr>
          <w:rFonts w:ascii="Arial" w:hAnsi="Arial" w:cs="Arial"/>
          <w:color w:val="000000" w:themeColor="text1"/>
          <w:sz w:val="24"/>
          <w:szCs w:val="24"/>
        </w:rPr>
        <w:t>Phone</w:t>
      </w:r>
      <w:proofErr w:type="spellEnd"/>
      <w:r w:rsidRPr="00F5700A">
        <w:rPr>
          <w:rFonts w:ascii="Arial" w:hAnsi="Arial" w:cs="Arial"/>
          <w:color w:val="000000" w:themeColor="text1"/>
          <w:sz w:val="24"/>
          <w:szCs w:val="24"/>
        </w:rPr>
        <w:t>, ni en Linux, aunque es accesible vía web</w:t>
      </w:r>
    </w:p>
    <w:p w:rsidR="00A60B89" w:rsidRPr="00F5700A" w:rsidRDefault="005E7DA7" w:rsidP="0035250F">
      <w:pPr>
        <w:pStyle w:val="Standard"/>
        <w:numPr>
          <w:ilvl w:val="0"/>
          <w:numId w:val="15"/>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Características especiales: Cifrado SSL/TLS, versionado, comentarios o colaboración en documentos, descarga directa de adjuntos de </w:t>
      </w:r>
      <w:proofErr w:type="spellStart"/>
      <w:r w:rsidRPr="00F5700A">
        <w:rPr>
          <w:rFonts w:ascii="Arial" w:hAnsi="Arial" w:cs="Arial"/>
          <w:color w:val="000000" w:themeColor="text1"/>
          <w:sz w:val="24"/>
          <w:szCs w:val="24"/>
        </w:rPr>
        <w:t>Gmail</w:t>
      </w:r>
      <w:proofErr w:type="spellEnd"/>
      <w:r w:rsidRPr="00F5700A">
        <w:rPr>
          <w:rFonts w:ascii="Arial" w:hAnsi="Arial" w:cs="Arial"/>
          <w:color w:val="000000" w:themeColor="text1"/>
          <w:sz w:val="24"/>
          <w:szCs w:val="24"/>
        </w:rPr>
        <w:t xml:space="preserve">, </w:t>
      </w:r>
      <w:r w:rsidRPr="00F5700A">
        <w:rPr>
          <w:rFonts w:ascii="Arial" w:hAnsi="Arial" w:cs="Arial"/>
          <w:color w:val="000000" w:themeColor="text1"/>
          <w:sz w:val="24"/>
          <w:szCs w:val="24"/>
        </w:rPr>
        <w:lastRenderedPageBreak/>
        <w:t xml:space="preserve">búsqueda de imágenes mediante texto, integración con Google </w:t>
      </w:r>
      <w:proofErr w:type="spellStart"/>
      <w:r w:rsidRPr="00F5700A">
        <w:rPr>
          <w:rFonts w:ascii="Arial" w:hAnsi="Arial" w:cs="Arial"/>
          <w:color w:val="000000" w:themeColor="text1"/>
          <w:sz w:val="24"/>
          <w:szCs w:val="24"/>
        </w:rPr>
        <w:t>Photos</w:t>
      </w:r>
      <w:proofErr w:type="spellEnd"/>
      <w:r w:rsidRPr="00F5700A">
        <w:rPr>
          <w:rFonts w:ascii="Arial" w:hAnsi="Arial" w:cs="Arial"/>
          <w:color w:val="000000" w:themeColor="text1"/>
          <w:sz w:val="24"/>
          <w:szCs w:val="24"/>
        </w:rPr>
        <w:t xml:space="preserve"> y aplicaciones Google </w:t>
      </w:r>
      <w:proofErr w:type="spellStart"/>
      <w:r w:rsidRPr="00F5700A">
        <w:rPr>
          <w:rFonts w:ascii="Arial" w:hAnsi="Arial" w:cs="Arial"/>
          <w:color w:val="000000" w:themeColor="text1"/>
          <w:sz w:val="24"/>
          <w:szCs w:val="24"/>
        </w:rPr>
        <w:t>Apps</w:t>
      </w:r>
      <w:proofErr w:type="spellEnd"/>
      <w:r w:rsidRPr="00F5700A">
        <w:rPr>
          <w:rFonts w:ascii="Arial" w:hAnsi="Arial" w:cs="Arial"/>
          <w:color w:val="000000" w:themeColor="text1"/>
          <w:sz w:val="24"/>
          <w:szCs w:val="24"/>
        </w:rPr>
        <w:t xml:space="preserve"> </w:t>
      </w:r>
    </w:p>
    <w:p w:rsidR="00A60B89" w:rsidRPr="00F5700A" w:rsidRDefault="00A60B89" w:rsidP="005E7DA7">
      <w:pPr>
        <w:pStyle w:val="Standard"/>
        <w:shd w:val="clear" w:color="auto" w:fill="FFFFFF"/>
        <w:spacing w:line="360" w:lineRule="auto"/>
        <w:ind w:firstLine="708"/>
        <w:jc w:val="both"/>
        <w:rPr>
          <w:rFonts w:ascii="Arial" w:hAnsi="Arial" w:cs="Arial"/>
          <w:color w:val="000000" w:themeColor="text1"/>
        </w:rPr>
      </w:pPr>
    </w:p>
    <w:p w:rsidR="00A60B89" w:rsidRPr="00F5700A" w:rsidRDefault="005E7DA7" w:rsidP="00A60B89">
      <w:pPr>
        <w:pStyle w:val="Standard"/>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8"/>
          <w:szCs w:val="28"/>
        </w:rPr>
        <w:t>Box</w:t>
      </w:r>
      <w:r w:rsidRPr="00F5700A">
        <w:rPr>
          <w:rFonts w:ascii="Arial" w:hAnsi="Arial" w:cs="Arial"/>
          <w:color w:val="000000" w:themeColor="text1"/>
        </w:rPr>
        <w:t xml:space="preserve"> </w:t>
      </w:r>
    </w:p>
    <w:p w:rsidR="0035250F" w:rsidRPr="00F5700A" w:rsidRDefault="00A60B89"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sz w:val="24"/>
          <w:szCs w:val="24"/>
        </w:rPr>
        <w:t>N</w:t>
      </w:r>
      <w:r w:rsidR="005E7DA7" w:rsidRPr="00F5700A">
        <w:rPr>
          <w:rFonts w:ascii="Arial" w:hAnsi="Arial" w:cs="Arial"/>
          <w:color w:val="000000" w:themeColor="text1"/>
          <w:sz w:val="24"/>
          <w:szCs w:val="24"/>
        </w:rPr>
        <w:t>o es un servicio de almacenamiento al uso, sino que está más enfocado a empresas. El almacenamiento es de 10 GB.</w:t>
      </w:r>
      <w:r w:rsidR="0035250F" w:rsidRPr="00F5700A">
        <w:rPr>
          <w:rFonts w:ascii="Arial" w:hAnsi="Arial" w:cs="Arial"/>
          <w:color w:val="000000" w:themeColor="text1"/>
          <w:sz w:val="24"/>
          <w:szCs w:val="24"/>
        </w:rPr>
        <w:t xml:space="preserve"> </w:t>
      </w:r>
      <w:r w:rsidR="005E7DA7" w:rsidRPr="00F5700A">
        <w:rPr>
          <w:rFonts w:ascii="Arial" w:hAnsi="Arial" w:cs="Arial"/>
          <w:color w:val="000000" w:themeColor="text1"/>
          <w:sz w:val="24"/>
          <w:szCs w:val="24"/>
        </w:rPr>
        <w:t xml:space="preserve">Cada cierto tiempo lanzan promociones para </w:t>
      </w:r>
      <w:proofErr w:type="spellStart"/>
      <w:r w:rsidR="005E7DA7" w:rsidRPr="00F5700A">
        <w:rPr>
          <w:rFonts w:ascii="Arial" w:hAnsi="Arial" w:cs="Arial"/>
          <w:color w:val="000000" w:themeColor="text1"/>
          <w:sz w:val="24"/>
          <w:szCs w:val="24"/>
        </w:rPr>
        <w:t>iOS</w:t>
      </w:r>
      <w:proofErr w:type="spellEnd"/>
      <w:r w:rsidR="005E7DA7" w:rsidRPr="00F5700A">
        <w:rPr>
          <w:rFonts w:ascii="Arial" w:hAnsi="Arial" w:cs="Arial"/>
          <w:color w:val="000000" w:themeColor="text1"/>
          <w:sz w:val="24"/>
          <w:szCs w:val="24"/>
        </w:rPr>
        <w:t xml:space="preserve"> y </w:t>
      </w:r>
      <w:proofErr w:type="spellStart"/>
      <w:r w:rsidR="005E7DA7" w:rsidRPr="00F5700A">
        <w:rPr>
          <w:rFonts w:ascii="Arial" w:hAnsi="Arial" w:cs="Arial"/>
          <w:color w:val="000000" w:themeColor="text1"/>
          <w:sz w:val="24"/>
          <w:szCs w:val="24"/>
        </w:rPr>
        <w:t>Android</w:t>
      </w:r>
      <w:proofErr w:type="spellEnd"/>
      <w:r w:rsidR="005E7DA7" w:rsidRPr="00F5700A">
        <w:rPr>
          <w:rFonts w:ascii="Arial" w:hAnsi="Arial" w:cs="Arial"/>
          <w:color w:val="000000" w:themeColor="text1"/>
          <w:sz w:val="24"/>
          <w:szCs w:val="24"/>
        </w:rPr>
        <w:t xml:space="preserve"> en la que con sólo iniciar sesión en cualquiera de sus aplicaciones móviles, tu cuenta aumenta hasta los 50 GB</w:t>
      </w:r>
    </w:p>
    <w:p w:rsidR="0035250F" w:rsidRPr="0011754A" w:rsidRDefault="00011383" w:rsidP="0035250F">
      <w:pPr>
        <w:pStyle w:val="Standard"/>
        <w:numPr>
          <w:ilvl w:val="0"/>
          <w:numId w:val="14"/>
        </w:numPr>
        <w:shd w:val="clear" w:color="auto" w:fill="FFFFFF"/>
        <w:spacing w:line="360" w:lineRule="auto"/>
        <w:jc w:val="both"/>
        <w:rPr>
          <w:rFonts w:ascii="Arial" w:hAnsi="Arial" w:cs="Arial"/>
          <w:color w:val="000000" w:themeColor="text1"/>
          <w:sz w:val="24"/>
          <w:szCs w:val="24"/>
          <w:lang w:val="en-US"/>
        </w:rPr>
      </w:pPr>
      <w:r w:rsidRPr="0011754A">
        <w:rPr>
          <w:rFonts w:ascii="Arial" w:hAnsi="Arial" w:cs="Arial"/>
          <w:color w:val="000000" w:themeColor="text1"/>
          <w:sz w:val="24"/>
          <w:szCs w:val="24"/>
          <w:lang w:val="en-US"/>
        </w:rPr>
        <w:t>Compatible con: Web, Windows, M</w:t>
      </w:r>
      <w:r w:rsidR="005E7DA7" w:rsidRPr="0011754A">
        <w:rPr>
          <w:rFonts w:ascii="Arial" w:hAnsi="Arial" w:cs="Arial"/>
          <w:color w:val="000000" w:themeColor="text1"/>
          <w:sz w:val="24"/>
          <w:szCs w:val="24"/>
          <w:lang w:val="en-US"/>
        </w:rPr>
        <w:t>ac</w:t>
      </w:r>
      <w:r w:rsidRPr="0011754A">
        <w:rPr>
          <w:rFonts w:ascii="Arial" w:hAnsi="Arial" w:cs="Arial"/>
          <w:color w:val="000000" w:themeColor="text1"/>
          <w:sz w:val="24"/>
          <w:szCs w:val="24"/>
          <w:lang w:val="en-US"/>
        </w:rPr>
        <w:t xml:space="preserve"> </w:t>
      </w:r>
      <w:r w:rsidR="005E7DA7" w:rsidRPr="0011754A">
        <w:rPr>
          <w:rFonts w:ascii="Arial" w:hAnsi="Arial" w:cs="Arial"/>
          <w:color w:val="000000" w:themeColor="text1"/>
          <w:sz w:val="24"/>
          <w:szCs w:val="24"/>
          <w:lang w:val="en-US"/>
        </w:rPr>
        <w:t xml:space="preserve">OS, </w:t>
      </w:r>
      <w:proofErr w:type="spellStart"/>
      <w:r w:rsidR="005E7DA7" w:rsidRPr="0011754A">
        <w:rPr>
          <w:rFonts w:ascii="Arial" w:hAnsi="Arial" w:cs="Arial"/>
          <w:color w:val="000000" w:themeColor="text1"/>
          <w:sz w:val="24"/>
          <w:szCs w:val="24"/>
          <w:lang w:val="en-US"/>
        </w:rPr>
        <w:t>iOS</w:t>
      </w:r>
      <w:proofErr w:type="spellEnd"/>
      <w:r w:rsidR="005E7DA7" w:rsidRPr="0011754A">
        <w:rPr>
          <w:rFonts w:ascii="Arial" w:hAnsi="Arial" w:cs="Arial"/>
          <w:color w:val="000000" w:themeColor="text1"/>
          <w:sz w:val="24"/>
          <w:szCs w:val="24"/>
          <w:lang w:val="en-US"/>
        </w:rPr>
        <w:t xml:space="preserve"> y Android Windows Phone y BlackBerry</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100GB por 8 euros al mes</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250MB (5GB en modalidad de pago)</w:t>
      </w:r>
    </w:p>
    <w:p w:rsidR="0035250F" w:rsidRPr="00F5700A" w:rsidRDefault="005E7DA7" w:rsidP="0035250F">
      <w:pPr>
        <w:pStyle w:val="Standard"/>
        <w:numPr>
          <w:ilvl w:val="0"/>
          <w:numId w:val="14"/>
        </w:numPr>
        <w:shd w:val="clear" w:color="auto" w:fill="FFFFFF"/>
        <w:spacing w:line="360" w:lineRule="auto"/>
        <w:jc w:val="both"/>
        <w:rPr>
          <w:rFonts w:ascii="Arial" w:hAnsi="Arial" w:cs="Arial"/>
          <w:color w:val="000000" w:themeColor="text1"/>
        </w:rPr>
      </w:pPr>
      <w:r w:rsidRPr="00F5700A">
        <w:rPr>
          <w:rFonts w:ascii="Arial" w:hAnsi="Arial" w:cs="Arial"/>
          <w:color w:val="000000" w:themeColor="text1"/>
          <w:sz w:val="24"/>
          <w:szCs w:val="24"/>
        </w:rPr>
        <w:t>Características especiales: Cifrado, control de permisos, versionado y colaboración en tiempo real</w:t>
      </w:r>
    </w:p>
    <w:p w:rsidR="0035250F" w:rsidRPr="00F5700A" w:rsidRDefault="0035250F" w:rsidP="0035250F">
      <w:pPr>
        <w:pStyle w:val="Standard"/>
        <w:shd w:val="clear" w:color="auto" w:fill="FFFFFF"/>
        <w:spacing w:line="360" w:lineRule="auto"/>
        <w:jc w:val="both"/>
        <w:rPr>
          <w:rFonts w:ascii="Arial" w:hAnsi="Arial" w:cs="Arial"/>
          <w:color w:val="000000" w:themeColor="text1"/>
          <w:sz w:val="28"/>
          <w:szCs w:val="28"/>
        </w:rPr>
      </w:pPr>
    </w:p>
    <w:p w:rsidR="0035250F" w:rsidRPr="00F5700A" w:rsidRDefault="005E7DA7" w:rsidP="0035250F">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Cloud Drive</w:t>
      </w:r>
    </w:p>
    <w:p w:rsidR="00EA7E68" w:rsidRPr="00F5700A" w:rsidRDefault="0035250F" w:rsidP="00A60B89">
      <w:pPr>
        <w:pStyle w:val="Standard"/>
        <w:shd w:val="clear" w:color="auto" w:fill="FFFFFF"/>
        <w:spacing w:line="360" w:lineRule="auto"/>
        <w:ind w:firstLine="708"/>
        <w:jc w:val="both"/>
        <w:rPr>
          <w:rFonts w:ascii="Arial" w:hAnsi="Arial" w:cs="Arial"/>
          <w:color w:val="000000" w:themeColor="text1"/>
          <w:sz w:val="24"/>
          <w:szCs w:val="24"/>
        </w:rPr>
      </w:pPr>
      <w:r w:rsidRPr="00F5700A">
        <w:rPr>
          <w:rFonts w:ascii="Arial" w:hAnsi="Arial" w:cs="Arial"/>
          <w:color w:val="000000" w:themeColor="text1"/>
        </w:rPr>
        <w:t xml:space="preserve"> </w:t>
      </w:r>
      <w:r w:rsidRPr="00F5700A">
        <w:rPr>
          <w:rFonts w:ascii="Arial" w:hAnsi="Arial" w:cs="Arial"/>
          <w:color w:val="000000" w:themeColor="text1"/>
          <w:sz w:val="24"/>
          <w:szCs w:val="24"/>
        </w:rPr>
        <w:t>Este n</w:t>
      </w:r>
      <w:r w:rsidR="005E7DA7" w:rsidRPr="00F5700A">
        <w:rPr>
          <w:rFonts w:ascii="Arial" w:hAnsi="Arial" w:cs="Arial"/>
          <w:color w:val="000000" w:themeColor="text1"/>
          <w:sz w:val="24"/>
          <w:szCs w:val="24"/>
        </w:rPr>
        <w:t xml:space="preserve">o es tan potente y tan versátil como las anteriores, no tiene ningún tipo de promoción u oferta pero se integra perfectamente con OS X Yosemite (exclusivamente) y con </w:t>
      </w:r>
      <w:proofErr w:type="spellStart"/>
      <w:r w:rsidR="005E7DA7" w:rsidRPr="00F5700A">
        <w:rPr>
          <w:rFonts w:ascii="Arial" w:hAnsi="Arial" w:cs="Arial"/>
          <w:color w:val="000000" w:themeColor="text1"/>
          <w:sz w:val="24"/>
          <w:szCs w:val="24"/>
        </w:rPr>
        <w:t>iOS</w:t>
      </w:r>
      <w:proofErr w:type="spellEnd"/>
      <w:r w:rsidR="005E7DA7" w:rsidRPr="00F5700A">
        <w:rPr>
          <w:rFonts w:ascii="Arial" w:hAnsi="Arial" w:cs="Arial"/>
          <w:color w:val="000000" w:themeColor="text1"/>
          <w:sz w:val="24"/>
          <w:szCs w:val="24"/>
        </w:rPr>
        <w:t xml:space="preserve">, además de con un buen puñado de </w:t>
      </w:r>
      <w:proofErr w:type="spellStart"/>
      <w:r w:rsidR="005E7DA7" w:rsidRPr="00F5700A">
        <w:rPr>
          <w:rFonts w:ascii="Arial" w:hAnsi="Arial" w:cs="Arial"/>
          <w:color w:val="000000" w:themeColor="text1"/>
          <w:sz w:val="24"/>
          <w:szCs w:val="24"/>
        </w:rPr>
        <w:t>apps</w:t>
      </w:r>
      <w:proofErr w:type="spellEnd"/>
      <w:r w:rsidR="005E7DA7" w:rsidRPr="00F5700A">
        <w:rPr>
          <w:rFonts w:ascii="Arial" w:hAnsi="Arial" w:cs="Arial"/>
          <w:color w:val="000000" w:themeColor="text1"/>
          <w:sz w:val="24"/>
          <w:szCs w:val="24"/>
        </w:rPr>
        <w:t xml:space="preserve"> de la </w:t>
      </w:r>
      <w:proofErr w:type="spellStart"/>
      <w:r w:rsidR="005E7DA7" w:rsidRPr="00F5700A">
        <w:rPr>
          <w:rFonts w:ascii="Arial" w:hAnsi="Arial" w:cs="Arial"/>
          <w:color w:val="000000" w:themeColor="text1"/>
          <w:sz w:val="24"/>
          <w:szCs w:val="24"/>
        </w:rPr>
        <w:t>App</w:t>
      </w:r>
      <w:proofErr w:type="spellEnd"/>
      <w:r w:rsidR="005E7DA7" w:rsidRPr="00F5700A">
        <w:rPr>
          <w:rFonts w:ascii="Arial" w:hAnsi="Arial" w:cs="Arial"/>
          <w:color w:val="000000" w:themeColor="text1"/>
          <w:sz w:val="24"/>
          <w:szCs w:val="24"/>
        </w:rPr>
        <w:t xml:space="preserve"> </w:t>
      </w:r>
      <w:proofErr w:type="spellStart"/>
      <w:r w:rsidR="005E7DA7" w:rsidRPr="00F5700A">
        <w:rPr>
          <w:rFonts w:ascii="Arial" w:hAnsi="Arial" w:cs="Arial"/>
          <w:color w:val="000000" w:themeColor="text1"/>
          <w:sz w:val="24"/>
          <w:szCs w:val="24"/>
        </w:rPr>
        <w:t>Store</w:t>
      </w:r>
      <w:proofErr w:type="spellEnd"/>
      <w:r w:rsidR="005E7DA7" w:rsidRPr="00F5700A">
        <w:rPr>
          <w:rFonts w:ascii="Arial" w:hAnsi="Arial" w:cs="Arial"/>
          <w:color w:val="000000" w:themeColor="text1"/>
          <w:sz w:val="24"/>
          <w:szCs w:val="24"/>
        </w:rPr>
        <w:t>.</w:t>
      </w:r>
    </w:p>
    <w:p w:rsidR="00EA7E68" w:rsidRPr="00F5700A" w:rsidRDefault="00EA7E68"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Compatible con: Web, Windows, M</w:t>
      </w:r>
      <w:r w:rsidR="005E7DA7" w:rsidRPr="00F5700A">
        <w:rPr>
          <w:rFonts w:ascii="Arial" w:hAnsi="Arial" w:cs="Arial"/>
          <w:color w:val="000000" w:themeColor="text1"/>
          <w:sz w:val="24"/>
          <w:szCs w:val="24"/>
        </w:rPr>
        <w:t>ac</w:t>
      </w:r>
      <w:r w:rsidRPr="00F5700A">
        <w:rPr>
          <w:rFonts w:ascii="Arial" w:hAnsi="Arial" w:cs="Arial"/>
          <w:color w:val="000000" w:themeColor="text1"/>
          <w:sz w:val="24"/>
          <w:szCs w:val="24"/>
        </w:rPr>
        <w:t xml:space="preserve"> </w:t>
      </w:r>
      <w:r w:rsidR="005E7DA7" w:rsidRPr="00F5700A">
        <w:rPr>
          <w:rFonts w:ascii="Arial" w:hAnsi="Arial" w:cs="Arial"/>
          <w:color w:val="000000" w:themeColor="text1"/>
          <w:sz w:val="24"/>
          <w:szCs w:val="24"/>
        </w:rPr>
        <w:t xml:space="preserve">OS, </w:t>
      </w:r>
      <w:proofErr w:type="spellStart"/>
      <w:r w:rsidR="005E7DA7" w:rsidRPr="00F5700A">
        <w:rPr>
          <w:rFonts w:ascii="Arial" w:hAnsi="Arial" w:cs="Arial"/>
          <w:color w:val="000000" w:themeColor="text1"/>
          <w:sz w:val="24"/>
          <w:szCs w:val="24"/>
        </w:rPr>
        <w:t>iOS</w:t>
      </w:r>
      <w:proofErr w:type="spellEnd"/>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5GB</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50GB por 0,99 euros al mes, 200GB por 2,99 euros al mes, 1TB por 9,99 euros al mes y 2TB por 19,99 euros al mes</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n/d</w:t>
      </w:r>
    </w:p>
    <w:p w:rsidR="00EA7E68" w:rsidRPr="00F5700A" w:rsidRDefault="005E7DA7" w:rsidP="00EA7E68">
      <w:pPr>
        <w:pStyle w:val="Standard"/>
        <w:numPr>
          <w:ilvl w:val="0"/>
          <w:numId w:val="17"/>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w:t>
      </w:r>
      <w:r w:rsidR="00EA7E68" w:rsidRPr="00F5700A">
        <w:rPr>
          <w:rFonts w:ascii="Arial" w:hAnsi="Arial" w:cs="Arial"/>
          <w:color w:val="000000" w:themeColor="text1"/>
          <w:sz w:val="24"/>
          <w:szCs w:val="24"/>
        </w:rPr>
        <w:t xml:space="preserve"> Integración especial en </w:t>
      </w:r>
      <w:proofErr w:type="spellStart"/>
      <w:r w:rsidR="00EA7E68" w:rsidRPr="00F5700A">
        <w:rPr>
          <w:rFonts w:ascii="Arial" w:hAnsi="Arial" w:cs="Arial"/>
          <w:color w:val="000000" w:themeColor="text1"/>
          <w:sz w:val="24"/>
          <w:szCs w:val="24"/>
        </w:rPr>
        <w:t>iOS</w:t>
      </w:r>
      <w:proofErr w:type="spellEnd"/>
      <w:r w:rsidR="00EA7E68" w:rsidRPr="00F5700A">
        <w:rPr>
          <w:rFonts w:ascii="Arial" w:hAnsi="Arial" w:cs="Arial"/>
          <w:color w:val="000000" w:themeColor="text1"/>
          <w:sz w:val="24"/>
          <w:szCs w:val="24"/>
        </w:rPr>
        <w:t xml:space="preserve"> y M</w:t>
      </w:r>
      <w:r w:rsidRPr="00F5700A">
        <w:rPr>
          <w:rFonts w:ascii="Arial" w:hAnsi="Arial" w:cs="Arial"/>
          <w:color w:val="000000" w:themeColor="text1"/>
          <w:sz w:val="24"/>
          <w:szCs w:val="24"/>
        </w:rPr>
        <w:t>ac</w:t>
      </w:r>
      <w:r w:rsidR="00EA7E68" w:rsidRPr="00F5700A">
        <w:rPr>
          <w:rFonts w:ascii="Arial" w:hAnsi="Arial" w:cs="Arial"/>
          <w:color w:val="000000" w:themeColor="text1"/>
          <w:sz w:val="24"/>
          <w:szCs w:val="24"/>
        </w:rPr>
        <w:t xml:space="preserve"> </w:t>
      </w:r>
      <w:r w:rsidRPr="00F5700A">
        <w:rPr>
          <w:rFonts w:ascii="Arial" w:hAnsi="Arial" w:cs="Arial"/>
          <w:color w:val="000000" w:themeColor="text1"/>
          <w:sz w:val="24"/>
          <w:szCs w:val="24"/>
        </w:rPr>
        <w:t xml:space="preserve">OS </w:t>
      </w:r>
    </w:p>
    <w:p w:rsidR="00EA7E68" w:rsidRPr="00F5700A" w:rsidRDefault="00EA7E68" w:rsidP="00A60B89">
      <w:pPr>
        <w:pStyle w:val="Standard"/>
        <w:shd w:val="clear" w:color="auto" w:fill="FFFFFF"/>
        <w:spacing w:line="360" w:lineRule="auto"/>
        <w:ind w:firstLine="708"/>
        <w:jc w:val="both"/>
        <w:rPr>
          <w:rFonts w:ascii="Arial" w:hAnsi="Arial" w:cs="Arial"/>
          <w:color w:val="000000" w:themeColor="text1"/>
        </w:rPr>
      </w:pPr>
    </w:p>
    <w:p w:rsidR="00EA7E68" w:rsidRPr="00F5700A" w:rsidRDefault="00EA7E68" w:rsidP="00A60B89">
      <w:pPr>
        <w:pStyle w:val="Standard"/>
        <w:shd w:val="clear" w:color="auto" w:fill="FFFFFF"/>
        <w:spacing w:line="360" w:lineRule="auto"/>
        <w:ind w:firstLine="708"/>
        <w:jc w:val="both"/>
        <w:rPr>
          <w:rFonts w:ascii="Arial" w:hAnsi="Arial" w:cs="Arial"/>
          <w:color w:val="000000" w:themeColor="text1"/>
          <w:sz w:val="28"/>
          <w:szCs w:val="28"/>
        </w:rPr>
      </w:pPr>
    </w:p>
    <w:p w:rsidR="00EA7E68" w:rsidRPr="00F5700A" w:rsidRDefault="005E7DA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Amazon Drive</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xml:space="preserve">, </w:t>
      </w:r>
      <w:proofErr w:type="spellStart"/>
      <w:r w:rsidRPr="00F5700A">
        <w:rPr>
          <w:rFonts w:ascii="Arial" w:hAnsi="Arial" w:cs="Arial"/>
          <w:color w:val="000000" w:themeColor="text1"/>
          <w:sz w:val="24"/>
          <w:szCs w:val="24"/>
        </w:rPr>
        <w:t>iOS</w:t>
      </w:r>
      <w:proofErr w:type="spellEnd"/>
      <w:r w:rsidRPr="00F5700A">
        <w:rPr>
          <w:rFonts w:ascii="Arial" w:hAnsi="Arial" w:cs="Arial"/>
          <w:color w:val="000000" w:themeColor="text1"/>
          <w:sz w:val="24"/>
          <w:szCs w:val="24"/>
        </w:rPr>
        <w:t xml:space="preserve"> y </w:t>
      </w:r>
      <w:proofErr w:type="spellStart"/>
      <w:r w:rsidRPr="00F5700A">
        <w:rPr>
          <w:rFonts w:ascii="Arial" w:hAnsi="Arial" w:cs="Arial"/>
          <w:color w:val="000000" w:themeColor="text1"/>
          <w:sz w:val="24"/>
          <w:szCs w:val="24"/>
        </w:rPr>
        <w:t>Android</w:t>
      </w:r>
      <w:proofErr w:type="spellEnd"/>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gratis: Fotos ilimitadas y 5GB para el resto de ficheros para usuarios Amazon Premium</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Almacenamiento ilimitado por 70 euros al año</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lastRenderedPageBreak/>
        <w:t>Límite subidas: n/d</w:t>
      </w:r>
    </w:p>
    <w:p w:rsidR="00470E07" w:rsidRPr="00F5700A" w:rsidRDefault="005E7DA7" w:rsidP="00470E07">
      <w:pPr>
        <w:pStyle w:val="Standard"/>
        <w:numPr>
          <w:ilvl w:val="0"/>
          <w:numId w:val="18"/>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 con almacenamiento ilimitado y copia de seguridad</w:t>
      </w:r>
    </w:p>
    <w:p w:rsidR="00470E07" w:rsidRPr="00F5700A" w:rsidRDefault="005E7DA7" w:rsidP="00A60B89">
      <w:pPr>
        <w:pStyle w:val="Standard"/>
        <w:shd w:val="clear" w:color="auto" w:fill="FFFFFF"/>
        <w:spacing w:line="360" w:lineRule="auto"/>
        <w:ind w:firstLine="708"/>
        <w:jc w:val="both"/>
        <w:rPr>
          <w:rFonts w:ascii="Arial" w:hAnsi="Arial" w:cs="Arial"/>
          <w:color w:val="000000" w:themeColor="text1"/>
        </w:rPr>
      </w:pPr>
      <w:r w:rsidRPr="00F5700A">
        <w:rPr>
          <w:rFonts w:ascii="Arial" w:hAnsi="Arial" w:cs="Arial"/>
          <w:color w:val="000000" w:themeColor="text1"/>
        </w:rPr>
        <w:t xml:space="preserve"> </w:t>
      </w:r>
    </w:p>
    <w:p w:rsidR="00470E07" w:rsidRPr="00F5700A" w:rsidRDefault="005E7DA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MEGA</w:t>
      </w:r>
      <w:r w:rsidR="00470E07" w:rsidRPr="00F5700A">
        <w:rPr>
          <w:rFonts w:ascii="Arial" w:hAnsi="Arial" w:cs="Arial"/>
          <w:color w:val="000000" w:themeColor="text1"/>
          <w:sz w:val="28"/>
          <w:szCs w:val="28"/>
        </w:rPr>
        <w:t xml:space="preserve"> </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xml:space="preserve">, Linux, </w:t>
      </w:r>
      <w:proofErr w:type="spellStart"/>
      <w:r w:rsidRPr="00F5700A">
        <w:rPr>
          <w:rFonts w:ascii="Arial" w:hAnsi="Arial" w:cs="Arial"/>
          <w:color w:val="000000" w:themeColor="text1"/>
          <w:sz w:val="24"/>
          <w:szCs w:val="24"/>
        </w:rPr>
        <w:t>iOS</w:t>
      </w:r>
      <w:proofErr w:type="spellEnd"/>
      <w:r w:rsidRPr="00F5700A">
        <w:rPr>
          <w:rFonts w:ascii="Arial" w:hAnsi="Arial" w:cs="Arial"/>
          <w:color w:val="000000" w:themeColor="text1"/>
          <w:sz w:val="24"/>
          <w:szCs w:val="24"/>
        </w:rPr>
        <w:t xml:space="preserve"> y </w:t>
      </w:r>
      <w:proofErr w:type="spellStart"/>
      <w:r w:rsidRPr="00F5700A">
        <w:rPr>
          <w:rFonts w:ascii="Arial" w:hAnsi="Arial" w:cs="Arial"/>
          <w:color w:val="000000" w:themeColor="text1"/>
          <w:sz w:val="24"/>
          <w:szCs w:val="24"/>
        </w:rPr>
        <w:t>Android</w:t>
      </w:r>
      <w:proofErr w:type="spellEnd"/>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200GB por 4,99 euros al mes, 500GB por 9,99 euros al mes, 2TB por 19,99 euros al mes y 4TB por 29,99 euros al mes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Límite subidas: No </w:t>
      </w:r>
      <w:proofErr w:type="spellStart"/>
      <w:r w:rsidRPr="00F5700A">
        <w:rPr>
          <w:rFonts w:ascii="Arial" w:hAnsi="Arial" w:cs="Arial"/>
          <w:color w:val="000000" w:themeColor="text1"/>
          <w:sz w:val="24"/>
          <w:szCs w:val="24"/>
        </w:rPr>
        <w:t>SpiderOak</w:t>
      </w:r>
      <w:proofErr w:type="spellEnd"/>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 xml:space="preserve">Compatible con: Web, Windows, </w:t>
      </w:r>
      <w:proofErr w:type="spellStart"/>
      <w:r w:rsidRPr="00F5700A">
        <w:rPr>
          <w:rFonts w:ascii="Arial" w:hAnsi="Arial" w:cs="Arial"/>
          <w:color w:val="000000" w:themeColor="text1"/>
          <w:sz w:val="24"/>
          <w:szCs w:val="24"/>
        </w:rPr>
        <w:t>macOS</w:t>
      </w:r>
      <w:proofErr w:type="spellEnd"/>
      <w:r w:rsidRPr="00F5700A">
        <w:rPr>
          <w:rFonts w:ascii="Arial" w:hAnsi="Arial" w:cs="Arial"/>
          <w:color w:val="000000" w:themeColor="text1"/>
          <w:sz w:val="24"/>
          <w:szCs w:val="24"/>
        </w:rPr>
        <w:t xml:space="preserve">, Linux, </w:t>
      </w:r>
      <w:proofErr w:type="spellStart"/>
      <w:r w:rsidRPr="00F5700A">
        <w:rPr>
          <w:rFonts w:ascii="Arial" w:hAnsi="Arial" w:cs="Arial"/>
          <w:color w:val="000000" w:themeColor="text1"/>
          <w:sz w:val="24"/>
          <w:szCs w:val="24"/>
        </w:rPr>
        <w:t>iOS</w:t>
      </w:r>
      <w:proofErr w:type="spellEnd"/>
      <w:r w:rsidRPr="00F5700A">
        <w:rPr>
          <w:rFonts w:ascii="Arial" w:hAnsi="Arial" w:cs="Arial"/>
          <w:color w:val="000000" w:themeColor="text1"/>
          <w:sz w:val="24"/>
          <w:szCs w:val="24"/>
        </w:rPr>
        <w:t xml:space="preserve"> y </w:t>
      </w:r>
      <w:proofErr w:type="spellStart"/>
      <w:r w:rsidRPr="00F5700A">
        <w:rPr>
          <w:rFonts w:ascii="Arial" w:hAnsi="Arial" w:cs="Arial"/>
          <w:color w:val="000000" w:themeColor="text1"/>
          <w:sz w:val="24"/>
          <w:szCs w:val="24"/>
        </w:rPr>
        <w:t>Android</w:t>
      </w:r>
      <w:proofErr w:type="spellEnd"/>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gratis: en prueba durante 21 días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Espacio adicional: 100GB por 5 dólares al mes, 250GB por 9 dólares al mes, 1TB por 12 dólares al mes y 5TB por 25 dólares al mes</w:t>
      </w:r>
    </w:p>
    <w:p w:rsidR="00470E07"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Límite subidas: n/d</w:t>
      </w:r>
    </w:p>
    <w:p w:rsidR="00F853A4" w:rsidRPr="00F5700A" w:rsidRDefault="005E7DA7" w:rsidP="00470E07">
      <w:pPr>
        <w:pStyle w:val="Standard"/>
        <w:numPr>
          <w:ilvl w:val="0"/>
          <w:numId w:val="19"/>
        </w:numPr>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4"/>
          <w:szCs w:val="24"/>
        </w:rPr>
        <w:t>Características especiales: Diseñado para la seguridad con 256 bit AES y 2048 bit RSA</w:t>
      </w:r>
    </w:p>
    <w:p w:rsidR="00470E07" w:rsidRPr="00F5700A" w:rsidRDefault="00470E07" w:rsidP="00470E07">
      <w:pPr>
        <w:pStyle w:val="Standard"/>
        <w:shd w:val="clear" w:color="auto" w:fill="FFFFFF"/>
        <w:spacing w:line="360" w:lineRule="auto"/>
        <w:jc w:val="both"/>
        <w:rPr>
          <w:rFonts w:ascii="Arial" w:hAnsi="Arial" w:cs="Arial"/>
          <w:color w:val="000000" w:themeColor="text1"/>
          <w:sz w:val="24"/>
          <w:szCs w:val="24"/>
        </w:rPr>
      </w:pPr>
    </w:p>
    <w:p w:rsidR="00470E07" w:rsidRPr="00F5700A" w:rsidRDefault="00470E07" w:rsidP="00470E07">
      <w:pPr>
        <w:pStyle w:val="Standard"/>
        <w:shd w:val="clear" w:color="auto" w:fill="FFFFFF"/>
        <w:spacing w:line="360" w:lineRule="auto"/>
        <w:jc w:val="both"/>
        <w:rPr>
          <w:rFonts w:ascii="Arial" w:hAnsi="Arial" w:cs="Arial"/>
          <w:color w:val="000000" w:themeColor="text1"/>
          <w:sz w:val="28"/>
          <w:szCs w:val="28"/>
        </w:rPr>
      </w:pPr>
      <w:r w:rsidRPr="00F5700A">
        <w:rPr>
          <w:rFonts w:ascii="Arial" w:hAnsi="Arial" w:cs="Arial"/>
          <w:color w:val="000000" w:themeColor="text1"/>
          <w:sz w:val="28"/>
          <w:szCs w:val="28"/>
        </w:rPr>
        <w:t>Conclusión</w:t>
      </w:r>
      <w:r w:rsidR="00956D8C" w:rsidRPr="00F5700A">
        <w:rPr>
          <w:rFonts w:ascii="Arial" w:hAnsi="Arial" w:cs="Arial"/>
          <w:color w:val="000000" w:themeColor="text1"/>
          <w:sz w:val="28"/>
          <w:szCs w:val="28"/>
        </w:rPr>
        <w:t xml:space="preserve"> comparativa </w:t>
      </w:r>
    </w:p>
    <w:p w:rsidR="00470E07" w:rsidRPr="00F5700A" w:rsidRDefault="00470E07" w:rsidP="00470E07">
      <w:pPr>
        <w:pStyle w:val="Standard"/>
        <w:shd w:val="clear" w:color="auto" w:fill="FFFFFF"/>
        <w:spacing w:line="360" w:lineRule="auto"/>
        <w:jc w:val="both"/>
        <w:rPr>
          <w:rFonts w:ascii="Arial" w:hAnsi="Arial" w:cs="Arial"/>
          <w:color w:val="000000" w:themeColor="text1"/>
          <w:sz w:val="24"/>
          <w:szCs w:val="24"/>
        </w:rPr>
      </w:pPr>
      <w:r w:rsidRPr="00F5700A">
        <w:rPr>
          <w:rFonts w:ascii="Arial" w:hAnsi="Arial" w:cs="Arial"/>
          <w:color w:val="000000" w:themeColor="text1"/>
          <w:sz w:val="28"/>
          <w:szCs w:val="28"/>
        </w:rPr>
        <w:tab/>
      </w:r>
      <w:r w:rsidRPr="00F5700A">
        <w:rPr>
          <w:rFonts w:ascii="Arial" w:hAnsi="Arial" w:cs="Arial"/>
          <w:color w:val="000000" w:themeColor="text1"/>
          <w:sz w:val="24"/>
          <w:szCs w:val="24"/>
        </w:rPr>
        <w:t xml:space="preserve">Comparando con todas estas opciones, el servicio de almacenamiento con mayores beneficios y por ende el recomendable es el </w:t>
      </w:r>
      <w:proofErr w:type="spellStart"/>
      <w:r w:rsidRPr="00F5700A">
        <w:rPr>
          <w:rFonts w:ascii="Arial" w:hAnsi="Arial" w:cs="Arial"/>
          <w:color w:val="000000" w:themeColor="text1"/>
          <w:sz w:val="24"/>
          <w:szCs w:val="24"/>
        </w:rPr>
        <w:t>DropBox</w:t>
      </w:r>
      <w:proofErr w:type="spellEnd"/>
      <w:r w:rsidRPr="00F5700A">
        <w:rPr>
          <w:rFonts w:ascii="Arial" w:hAnsi="Arial" w:cs="Arial"/>
          <w:color w:val="000000" w:themeColor="text1"/>
          <w:sz w:val="24"/>
          <w:szCs w:val="24"/>
        </w:rPr>
        <w:t xml:space="preserve">, sus precios están acorde a sus competidores pero su fuerte está en que no posee límite de subida, tiene un cifrado especial y con protección con contraseñas para imágenes , permite enviar archivos muy pesados de forma rápida y se-gura, ofrece copias de seguridad continuas de todos nuestros documentos en servidores externos, nos permite compartir dichos archivos con otros usuarios o comunidades, la posibilidad de acceder a ellos desde cualquier punto de la red y poder sincronizarlos desde diferentes dispositivos , tanto ordenador como </w:t>
      </w:r>
      <w:proofErr w:type="spellStart"/>
      <w:r w:rsidRPr="00F5700A">
        <w:rPr>
          <w:rFonts w:ascii="Arial" w:hAnsi="Arial" w:cs="Arial"/>
          <w:color w:val="000000" w:themeColor="text1"/>
          <w:sz w:val="24"/>
          <w:szCs w:val="24"/>
        </w:rPr>
        <w:t>Tablet</w:t>
      </w:r>
      <w:proofErr w:type="spellEnd"/>
      <w:r w:rsidRPr="00F5700A">
        <w:rPr>
          <w:rFonts w:ascii="Arial" w:hAnsi="Arial" w:cs="Arial"/>
          <w:color w:val="000000" w:themeColor="text1"/>
          <w:sz w:val="24"/>
          <w:szCs w:val="24"/>
        </w:rPr>
        <w:t xml:space="preserve"> y </w:t>
      </w:r>
      <w:proofErr w:type="spellStart"/>
      <w:r w:rsidRPr="00F5700A">
        <w:rPr>
          <w:rFonts w:ascii="Arial" w:hAnsi="Arial" w:cs="Arial"/>
          <w:color w:val="000000" w:themeColor="text1"/>
          <w:sz w:val="24"/>
          <w:szCs w:val="24"/>
        </w:rPr>
        <w:t>Smartphones</w:t>
      </w:r>
      <w:proofErr w:type="spellEnd"/>
      <w:r w:rsidRPr="00F5700A">
        <w:rPr>
          <w:rFonts w:ascii="Arial" w:hAnsi="Arial" w:cs="Arial"/>
          <w:color w:val="000000" w:themeColor="text1"/>
          <w:sz w:val="24"/>
          <w:szCs w:val="24"/>
        </w:rPr>
        <w:t>. Tiene un periodo de prueba GRATIS y además cuenta con una interfaz para usuario amigable y fácil de usar.</w:t>
      </w:r>
    </w:p>
    <w:p w:rsidR="00470E07" w:rsidRPr="00F5700A" w:rsidRDefault="00470E07">
      <w:pPr>
        <w:pStyle w:val="Standard"/>
        <w:shd w:val="clear" w:color="auto" w:fill="FFFFFF"/>
        <w:spacing w:line="360" w:lineRule="auto"/>
        <w:jc w:val="both"/>
        <w:rPr>
          <w:rFonts w:ascii="Arial" w:hAnsi="Arial" w:cs="Arial"/>
          <w:bCs/>
          <w:iCs/>
          <w:color w:val="000000" w:themeColor="text1"/>
          <w:sz w:val="28"/>
          <w:szCs w:val="28"/>
          <w:shd w:val="clear" w:color="auto" w:fill="FF0000"/>
          <w:lang w:eastAsia="es-AR"/>
        </w:rPr>
      </w:pPr>
    </w:p>
    <w:p w:rsidR="00F853A4" w:rsidRPr="00F5700A" w:rsidRDefault="00DE7C22">
      <w:pPr>
        <w:pStyle w:val="Standard"/>
        <w:shd w:val="clear" w:color="auto" w:fill="FFFFFF"/>
        <w:spacing w:line="360" w:lineRule="auto"/>
        <w:jc w:val="both"/>
        <w:rPr>
          <w:rFonts w:ascii="Arial" w:hAnsi="Arial" w:cs="Arial"/>
          <w:b/>
          <w:bCs/>
          <w:i/>
          <w:iCs/>
          <w:color w:val="000000" w:themeColor="text1"/>
          <w:sz w:val="36"/>
          <w:szCs w:val="36"/>
          <w:u w:val="single"/>
          <w:shd w:val="clear" w:color="auto" w:fill="FF0000"/>
          <w:lang w:eastAsia="es-AR"/>
        </w:rPr>
      </w:pPr>
      <w:r w:rsidRPr="00DE7C22">
        <w:rPr>
          <w:noProof/>
          <w:color w:val="000000" w:themeColor="text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1.95pt;margin-top:-.45pt;width:530.5pt;height:401.85pt;z-index:251660800;mso-position-horizontal-relative:margin;mso-position-vertical-relative:margin">
            <v:imagedata r:id="rId13" o:title="9801834bc8f44b0edbc0d429326b2d16"/>
            <w10:wrap type="square" anchorx="margin" anchory="margin"/>
          </v:shape>
        </w:pict>
      </w:r>
      <w:r w:rsidR="001B0C23" w:rsidRPr="00F5700A">
        <w:rPr>
          <w:rFonts w:ascii="Arial" w:hAnsi="Arial" w:cs="Arial"/>
          <w:b/>
          <w:bCs/>
          <w:i/>
          <w:iCs/>
          <w:color w:val="000000" w:themeColor="text1"/>
          <w:sz w:val="36"/>
          <w:szCs w:val="36"/>
          <w:shd w:val="clear" w:color="auto" w:fill="FF0000"/>
          <w:lang w:eastAsia="es-AR"/>
        </w:rPr>
        <w:br/>
      </w:r>
    </w:p>
    <w:p w:rsidR="00F853A4" w:rsidRPr="00F5700A" w:rsidRDefault="001B0C23">
      <w:pPr>
        <w:pStyle w:val="Standard"/>
        <w:pageBreakBefore/>
        <w:shd w:val="clear" w:color="auto" w:fill="FFFFFF"/>
        <w:spacing w:line="360" w:lineRule="auto"/>
        <w:jc w:val="both"/>
        <w:rPr>
          <w:rFonts w:ascii="Arial" w:hAnsi="Arial" w:cs="Arial"/>
          <w:b/>
          <w:bCs/>
          <w:i/>
          <w:iCs/>
          <w:color w:val="000000" w:themeColor="text1"/>
          <w:sz w:val="36"/>
          <w:szCs w:val="36"/>
          <w:shd w:val="clear" w:color="auto" w:fill="FF0000"/>
          <w:lang w:eastAsia="es-AR"/>
        </w:rPr>
      </w:pPr>
      <w:r w:rsidRPr="00F5700A">
        <w:rPr>
          <w:rFonts w:ascii="Arial" w:hAnsi="Arial" w:cs="Arial"/>
          <w:b/>
          <w:bCs/>
          <w:i/>
          <w:iCs/>
          <w:color w:val="000000" w:themeColor="text1"/>
          <w:sz w:val="36"/>
          <w:szCs w:val="36"/>
          <w:shd w:val="clear" w:color="auto" w:fill="FF0000"/>
          <w:lang w:eastAsia="es-AR"/>
        </w:rPr>
        <w:lastRenderedPageBreak/>
        <w:t>Leer/Buscar:</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Comparativas entre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y otros servicios de almacenamiento (buscando ventajas).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br/>
        <w:t xml:space="preserve">Tiene </w:t>
      </w:r>
      <w:proofErr w:type="spellStart"/>
      <w:r w:rsidRPr="00F5700A">
        <w:rPr>
          <w:rFonts w:ascii="Arial" w:hAnsi="Arial" w:cs="Arial"/>
          <w:color w:val="000000" w:themeColor="text1"/>
          <w:sz w:val="24"/>
          <w:szCs w:val="24"/>
          <w:lang w:eastAsia="es-AR"/>
        </w:rPr>
        <w:t>mas</w:t>
      </w:r>
      <w:proofErr w:type="spellEnd"/>
      <w:r w:rsidRPr="00F5700A">
        <w:rPr>
          <w:rFonts w:ascii="Arial" w:hAnsi="Arial" w:cs="Arial"/>
          <w:color w:val="000000" w:themeColor="text1"/>
          <w:sz w:val="24"/>
          <w:szCs w:val="24"/>
          <w:lang w:eastAsia="es-AR"/>
        </w:rPr>
        <w:t xml:space="preserve"> de 10 años buscar historial de versiones e </w:t>
      </w:r>
      <w:proofErr w:type="spellStart"/>
      <w:r w:rsidRPr="00F5700A">
        <w:rPr>
          <w:rFonts w:ascii="Arial" w:hAnsi="Arial" w:cs="Arial"/>
          <w:color w:val="000000" w:themeColor="text1"/>
          <w:sz w:val="24"/>
          <w:szCs w:val="24"/>
          <w:lang w:eastAsia="es-AR"/>
        </w:rPr>
        <w:t>imagenes</w:t>
      </w:r>
      <w:proofErr w:type="spellEnd"/>
      <w:r w:rsidRPr="00F5700A">
        <w:rPr>
          <w:rFonts w:ascii="Arial" w:hAnsi="Arial" w:cs="Arial"/>
          <w:color w:val="000000" w:themeColor="text1"/>
          <w:sz w:val="24"/>
          <w:szCs w:val="24"/>
          <w:lang w:eastAsia="es-AR"/>
        </w:rPr>
        <w:t xml:space="preserve"> de </w:t>
      </w:r>
      <w:proofErr w:type="spellStart"/>
      <w:r w:rsidRPr="00F5700A">
        <w:rPr>
          <w:rFonts w:ascii="Arial" w:hAnsi="Arial" w:cs="Arial"/>
          <w:color w:val="000000" w:themeColor="text1"/>
          <w:sz w:val="24"/>
          <w:szCs w:val="24"/>
          <w:lang w:eastAsia="es-AR"/>
        </w:rPr>
        <w:t>como</w:t>
      </w:r>
      <w:proofErr w:type="spellEnd"/>
      <w:r w:rsidRPr="00F5700A">
        <w:rPr>
          <w:rFonts w:ascii="Arial" w:hAnsi="Arial" w:cs="Arial"/>
          <w:color w:val="000000" w:themeColor="text1"/>
          <w:sz w:val="24"/>
          <w:szCs w:val="24"/>
          <w:lang w:eastAsia="es-AR"/>
        </w:rPr>
        <w:t xml:space="preserve"> fue mejorando. (En lo visual y funciones)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Lo mismo para todas las plataformas (IOS,WIN,MAC,ANDROID).</w:t>
      </w:r>
    </w:p>
    <w:p w:rsidR="00F853A4" w:rsidRPr="00F5700A" w:rsidRDefault="001B0C23">
      <w:pPr>
        <w:pStyle w:val="Standard"/>
        <w:shd w:val="clear" w:color="auto" w:fill="FFFFFF"/>
        <w:spacing w:line="360" w:lineRule="auto"/>
        <w:jc w:val="both"/>
        <w:rPr>
          <w:color w:val="000000" w:themeColor="text1"/>
        </w:rPr>
      </w:pPr>
      <w:r w:rsidRPr="00F5700A">
        <w:rPr>
          <w:rFonts w:ascii="Arial" w:hAnsi="Arial" w:cs="Arial"/>
          <w:color w:val="000000" w:themeColor="text1"/>
          <w:sz w:val="24"/>
          <w:szCs w:val="24"/>
          <w:lang w:eastAsia="es-AR"/>
        </w:rPr>
        <w:t xml:space="preserve"> “</w:t>
      </w:r>
      <w:hyperlink r:id="rId14" w:history="1">
        <w:r w:rsidRPr="00F5700A">
          <w:rPr>
            <w:rFonts w:ascii="Arial" w:hAnsi="Arial" w:cs="Arial"/>
            <w:color w:val="000000" w:themeColor="text1"/>
            <w:sz w:val="24"/>
            <w:szCs w:val="24"/>
            <w:lang w:eastAsia="es-AR"/>
          </w:rPr>
          <w:t>http://www.ciospain.es/cloud/trivago-implementa-1300-puestos-de-dropbox-business</w:t>
        </w:r>
      </w:hyperlink>
      <w:r w:rsidRPr="00F5700A">
        <w:rPr>
          <w:rFonts w:ascii="Arial" w:hAnsi="Arial" w:cs="Arial"/>
          <w:color w:val="000000" w:themeColor="text1"/>
          <w:sz w:val="24"/>
          <w:szCs w:val="24"/>
          <w:lang w:eastAsia="es-AR"/>
        </w:rPr>
        <w:t xml:space="preserve">”, buscar relación de </w:t>
      </w:r>
      <w:proofErr w:type="spellStart"/>
      <w:r w:rsidRPr="00F5700A">
        <w:rPr>
          <w:rFonts w:ascii="Arial" w:hAnsi="Arial" w:cs="Arial"/>
          <w:color w:val="000000" w:themeColor="text1"/>
          <w:sz w:val="24"/>
          <w:szCs w:val="24"/>
          <w:lang w:eastAsia="es-AR"/>
        </w:rPr>
        <w:t>Dropbox</w:t>
      </w:r>
      <w:proofErr w:type="spellEnd"/>
      <w:r w:rsidRPr="00F5700A">
        <w:rPr>
          <w:rFonts w:ascii="Arial" w:hAnsi="Arial" w:cs="Arial"/>
          <w:color w:val="000000" w:themeColor="text1"/>
          <w:sz w:val="24"/>
          <w:szCs w:val="24"/>
          <w:lang w:eastAsia="es-AR"/>
        </w:rPr>
        <w:t xml:space="preserve"> con otras empresas.</w:t>
      </w: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r w:rsidRPr="00F5700A">
        <w:rPr>
          <w:rFonts w:ascii="Arial" w:hAnsi="Arial" w:cs="Arial"/>
          <w:color w:val="000000" w:themeColor="text1"/>
          <w:sz w:val="24"/>
          <w:szCs w:val="24"/>
          <w:lang w:eastAsia="es-AR"/>
        </w:rPr>
        <w:t xml:space="preserve">Programado en </w:t>
      </w:r>
      <w:r w:rsidRPr="00F5700A">
        <w:rPr>
          <w:rFonts w:ascii="Arial" w:hAnsi="Arial" w:cs="Arial"/>
          <w:color w:val="000000" w:themeColor="text1"/>
          <w:sz w:val="24"/>
          <w:szCs w:val="24"/>
          <w:lang w:eastAsia="es-AR"/>
        </w:rPr>
        <w:tab/>
      </w:r>
      <w:proofErr w:type="spellStart"/>
      <w:r w:rsidRPr="00F5700A">
        <w:rPr>
          <w:rFonts w:ascii="Arial" w:hAnsi="Arial" w:cs="Arial"/>
          <w:color w:val="000000" w:themeColor="text1"/>
          <w:sz w:val="24"/>
          <w:szCs w:val="24"/>
          <w:lang w:eastAsia="es-AR"/>
        </w:rPr>
        <w:t>Python</w:t>
      </w:r>
      <w:proofErr w:type="spellEnd"/>
      <w:r w:rsidRPr="00F5700A">
        <w:rPr>
          <w:rFonts w:ascii="Arial" w:hAnsi="Arial" w:cs="Arial"/>
          <w:color w:val="000000" w:themeColor="text1"/>
          <w:sz w:val="24"/>
          <w:szCs w:val="24"/>
          <w:lang w:eastAsia="es-AR"/>
        </w:rPr>
        <w:t xml:space="preserve"> y C++, investigar lenguajes y dejar información.</w:t>
      </w:r>
    </w:p>
    <w:p w:rsidR="00F853A4" w:rsidRPr="00F5700A" w:rsidRDefault="00DE7C22">
      <w:pPr>
        <w:pStyle w:val="Standard"/>
        <w:shd w:val="clear" w:color="auto" w:fill="FFFFFF"/>
        <w:spacing w:line="360" w:lineRule="auto"/>
        <w:jc w:val="both"/>
        <w:rPr>
          <w:color w:val="000000" w:themeColor="text1"/>
        </w:rPr>
      </w:pPr>
      <w:hyperlink r:id="rId15" w:history="1">
        <w:r w:rsidR="001B0C23" w:rsidRPr="00F5700A">
          <w:rPr>
            <w:rFonts w:ascii="Arial" w:hAnsi="Arial" w:cs="Arial"/>
            <w:color w:val="000000" w:themeColor="text1"/>
            <w:sz w:val="24"/>
            <w:szCs w:val="24"/>
            <w:lang w:eastAsia="es-AR"/>
          </w:rPr>
          <w:t>https://en.wikipedia.org/wiki/Dropbox_(service</w:t>
        </w:r>
      </w:hyperlink>
      <w:r w:rsidR="001B0C23" w:rsidRPr="00F5700A">
        <w:rPr>
          <w:rFonts w:ascii="Arial" w:hAnsi="Arial" w:cs="Arial"/>
          <w:color w:val="000000" w:themeColor="text1"/>
          <w:sz w:val="24"/>
          <w:szCs w:val="24"/>
          <w:lang w:eastAsia="es-AR"/>
        </w:rPr>
        <w:t>) contenido muy interesante en ingles.</w:t>
      </w:r>
    </w:p>
    <w:p w:rsidR="00F853A4" w:rsidRPr="00F5700A" w:rsidRDefault="00DE7C22">
      <w:pPr>
        <w:pStyle w:val="Standard"/>
        <w:shd w:val="clear" w:color="auto" w:fill="FFFFFF"/>
        <w:spacing w:line="360" w:lineRule="auto"/>
        <w:jc w:val="both"/>
        <w:rPr>
          <w:color w:val="000000" w:themeColor="text1"/>
        </w:rPr>
      </w:pPr>
      <w:hyperlink r:id="rId16" w:history="1">
        <w:r w:rsidR="001B0C23" w:rsidRPr="00F5700A">
          <w:rPr>
            <w:rFonts w:ascii="Arial" w:hAnsi="Arial" w:cs="Arial"/>
            <w:color w:val="000000" w:themeColor="text1"/>
            <w:sz w:val="24"/>
            <w:szCs w:val="24"/>
            <w:lang w:eastAsia="es-AR"/>
          </w:rPr>
          <w:t>https://en.wikipedia.org/wiki/Arash_Ferdowsi</w:t>
        </w:r>
      </w:hyperlink>
      <w:r w:rsidR="001B0C23" w:rsidRPr="00F5700A">
        <w:rPr>
          <w:rFonts w:ascii="Arial" w:hAnsi="Arial" w:cs="Arial"/>
          <w:color w:val="000000" w:themeColor="text1"/>
          <w:sz w:val="24"/>
          <w:szCs w:val="24"/>
          <w:lang w:eastAsia="es-AR"/>
        </w:rPr>
        <w:t xml:space="preserve"> Co-Fundador</w:t>
      </w:r>
    </w:p>
    <w:p w:rsidR="00F853A4" w:rsidRPr="00F5700A" w:rsidRDefault="00DE7C22">
      <w:pPr>
        <w:pStyle w:val="Standard"/>
        <w:shd w:val="clear" w:color="auto" w:fill="FFFFFF"/>
        <w:spacing w:line="360" w:lineRule="auto"/>
        <w:jc w:val="both"/>
        <w:rPr>
          <w:color w:val="000000" w:themeColor="text1"/>
        </w:rPr>
      </w:pPr>
      <w:hyperlink r:id="rId17" w:history="1">
        <w:r w:rsidR="001B0C23" w:rsidRPr="00F5700A">
          <w:rPr>
            <w:rFonts w:ascii="Arial" w:hAnsi="Arial" w:cs="Arial"/>
            <w:color w:val="000000" w:themeColor="text1"/>
            <w:sz w:val="24"/>
            <w:szCs w:val="24"/>
            <w:lang w:eastAsia="es-AR"/>
          </w:rPr>
          <w:t>https://en.wikipedia.org/wiki/Drew_Houston</w:t>
        </w:r>
      </w:hyperlink>
      <w:r w:rsidR="001B0C23" w:rsidRPr="00F5700A">
        <w:rPr>
          <w:rFonts w:ascii="Arial" w:hAnsi="Arial" w:cs="Arial"/>
          <w:color w:val="000000" w:themeColor="text1"/>
          <w:sz w:val="24"/>
          <w:szCs w:val="24"/>
          <w:lang w:eastAsia="es-AR"/>
        </w:rPr>
        <w:t xml:space="preserve"> Fundador</w:t>
      </w:r>
    </w:p>
    <w:p w:rsidR="00F853A4" w:rsidRPr="00F5700A" w:rsidRDefault="00F853A4">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1B0C23">
      <w:pPr>
        <w:pStyle w:val="Standard"/>
        <w:shd w:val="clear" w:color="auto" w:fill="FFFFFF"/>
        <w:spacing w:line="360" w:lineRule="auto"/>
        <w:jc w:val="both"/>
        <w:rPr>
          <w:rFonts w:ascii="Arial" w:hAnsi="Arial" w:cs="Arial"/>
          <w:color w:val="000000" w:themeColor="text1"/>
          <w:sz w:val="24"/>
          <w:szCs w:val="24"/>
          <w:lang w:eastAsia="es-AR"/>
        </w:rPr>
      </w:pPr>
      <w:proofErr w:type="spellStart"/>
      <w:r w:rsidRPr="00F5700A">
        <w:rPr>
          <w:rFonts w:ascii="Arial" w:hAnsi="Arial" w:cs="Arial"/>
          <w:color w:val="000000" w:themeColor="text1"/>
          <w:sz w:val="24"/>
          <w:szCs w:val="24"/>
          <w:lang w:eastAsia="es-AR"/>
        </w:rPr>
        <w:t>Bibliografia</w:t>
      </w:r>
      <w:proofErr w:type="spellEnd"/>
      <w:r w:rsidRPr="00F5700A">
        <w:rPr>
          <w:rFonts w:ascii="Arial" w:hAnsi="Arial" w:cs="Arial"/>
          <w:color w:val="000000" w:themeColor="text1"/>
          <w:sz w:val="24"/>
          <w:szCs w:val="24"/>
          <w:lang w:eastAsia="es-AR"/>
        </w:rPr>
        <w:t>.</w:t>
      </w:r>
      <w:r w:rsidRPr="00F5700A">
        <w:rPr>
          <w:rFonts w:ascii="Arial" w:hAnsi="Arial" w:cs="Arial"/>
          <w:color w:val="000000" w:themeColor="text1"/>
          <w:sz w:val="24"/>
          <w:szCs w:val="24"/>
          <w:lang w:eastAsia="es-AR"/>
        </w:rPr>
        <w:br/>
        <w:t>Wiki, Blog de INSTITUTO TECNOLOGICO DE TIJUANA, BAJA CALIFORNIA,</w:t>
      </w:r>
    </w:p>
    <w:p w:rsidR="00BC281F" w:rsidRPr="00F5700A" w:rsidRDefault="00BC281F">
      <w:pPr>
        <w:pStyle w:val="Standard"/>
        <w:shd w:val="clear" w:color="auto" w:fill="FFFFFF"/>
        <w:spacing w:line="360" w:lineRule="auto"/>
        <w:jc w:val="both"/>
        <w:rPr>
          <w:rFonts w:ascii="Arial" w:hAnsi="Arial" w:cs="Arial"/>
          <w:color w:val="000000" w:themeColor="text1"/>
          <w:sz w:val="24"/>
          <w:szCs w:val="24"/>
          <w:lang w:eastAsia="es-AR"/>
        </w:rPr>
      </w:pPr>
    </w:p>
    <w:p w:rsidR="00BC281F" w:rsidRPr="00F5700A" w:rsidRDefault="00BC281F">
      <w:pPr>
        <w:pStyle w:val="Standard"/>
        <w:shd w:val="clear" w:color="auto" w:fill="FFFFFF"/>
        <w:spacing w:line="360" w:lineRule="auto"/>
        <w:jc w:val="both"/>
        <w:rPr>
          <w:rFonts w:ascii="Arial" w:hAnsi="Arial" w:cs="Arial"/>
          <w:color w:val="000000" w:themeColor="text1"/>
          <w:sz w:val="24"/>
          <w:szCs w:val="24"/>
          <w:lang w:eastAsia="es-AR"/>
        </w:rPr>
      </w:pPr>
    </w:p>
    <w:p w:rsidR="00F853A4" w:rsidRPr="00F5700A" w:rsidRDefault="00F853A4" w:rsidP="00956D8C">
      <w:pPr>
        <w:pStyle w:val="Standard"/>
        <w:pageBreakBefore/>
        <w:shd w:val="clear" w:color="auto" w:fill="FFFFFF"/>
        <w:spacing w:line="360" w:lineRule="auto"/>
        <w:jc w:val="both"/>
        <w:rPr>
          <w:rFonts w:ascii="Arial" w:hAnsi="Arial" w:cs="Arial"/>
          <w:color w:val="000000" w:themeColor="text1"/>
          <w:sz w:val="24"/>
          <w:szCs w:val="24"/>
          <w:lang w:eastAsia="es-AR"/>
        </w:rPr>
      </w:pPr>
    </w:p>
    <w:sectPr w:rsidR="00F853A4" w:rsidRPr="00F5700A" w:rsidSect="00DE7C22">
      <w:headerReference w:type="default" r:id="rId18"/>
      <w:footerReference w:type="default" r:id="rId19"/>
      <w:pgSz w:w="11906" w:h="16838"/>
      <w:pgMar w:top="1418" w:right="1701" w:bottom="851"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7573" w:rsidRDefault="00967573">
      <w:r>
        <w:separator/>
      </w:r>
    </w:p>
  </w:endnote>
  <w:endnote w:type="continuationSeparator" w:id="0">
    <w:p w:rsidR="00967573" w:rsidRDefault="009675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roid Sans Fallback">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sig w:usb0="00000000" w:usb1="00000000" w:usb2="00000000" w:usb3="00000000" w:csb0="00000000" w:csb1="00000000"/>
  </w:font>
  <w:font w:name="BDBKLG+ComicSansMS, 'Comic Sans">
    <w:charset w:val="00"/>
    <w:family w:val="swiss"/>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BDBKKA+ComicSansMS, 'Comic Sans">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5B2" w:rsidRDefault="00967573">
    <w:pPr>
      <w:pStyle w:val="Piedepgina"/>
    </w:pPr>
  </w:p>
  <w:p w:rsidR="005E7DA7" w:rsidRDefault="005E7DA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5B2" w:rsidRDefault="001B0C23">
    <w:pPr>
      <w:pStyle w:val="Piedepgina"/>
      <w:jc w:val="right"/>
    </w:pPr>
    <w:r>
      <w:t xml:space="preserve">Página </w:t>
    </w:r>
    <w:r w:rsidR="00DE7C22">
      <w:rPr>
        <w:b/>
      </w:rPr>
      <w:fldChar w:fldCharType="begin"/>
    </w:r>
    <w:r>
      <w:rPr>
        <w:b/>
      </w:rPr>
      <w:instrText xml:space="preserve"> PAGE </w:instrText>
    </w:r>
    <w:r w:rsidR="00DE7C22">
      <w:rPr>
        <w:b/>
      </w:rPr>
      <w:fldChar w:fldCharType="separate"/>
    </w:r>
    <w:r w:rsidR="00E53C74">
      <w:rPr>
        <w:b/>
        <w:noProof/>
      </w:rPr>
      <w:t>3</w:t>
    </w:r>
    <w:r w:rsidR="00DE7C22">
      <w:rPr>
        <w:b/>
      </w:rPr>
      <w:fldChar w:fldCharType="end"/>
    </w:r>
    <w:r>
      <w:t xml:space="preserve"> de </w:t>
    </w:r>
    <w:r w:rsidR="00DE7C22">
      <w:rPr>
        <w:b/>
      </w:rPr>
      <w:fldChar w:fldCharType="begin"/>
    </w:r>
    <w:r>
      <w:rPr>
        <w:b/>
      </w:rPr>
      <w:instrText xml:space="preserve"> NUMPAGES \* ARABIC </w:instrText>
    </w:r>
    <w:r w:rsidR="00DE7C22">
      <w:rPr>
        <w:b/>
      </w:rPr>
      <w:fldChar w:fldCharType="separate"/>
    </w:r>
    <w:r w:rsidR="00E53C74">
      <w:rPr>
        <w:b/>
        <w:noProof/>
      </w:rPr>
      <w:t>16</w:t>
    </w:r>
    <w:r w:rsidR="00DE7C22">
      <w:rPr>
        <w:b/>
      </w:rPr>
      <w:fldChar w:fldCharType="end"/>
    </w:r>
  </w:p>
  <w:p w:rsidR="00F165B2" w:rsidRDefault="0096757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7573" w:rsidRDefault="00967573">
      <w:r>
        <w:rPr>
          <w:color w:val="000000"/>
        </w:rPr>
        <w:separator/>
      </w:r>
    </w:p>
  </w:footnote>
  <w:footnote w:type="continuationSeparator" w:id="0">
    <w:p w:rsidR="00967573" w:rsidRDefault="009675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5B2" w:rsidRDefault="001B0C23">
    <w:pPr>
      <w:pStyle w:val="Encabezado"/>
    </w:pPr>
    <w:r>
      <w:t>Introducción al estudio de las TICS.</w:t>
    </w:r>
    <w:r>
      <w:tab/>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65B2" w:rsidRDefault="001B0C23">
    <w:pPr>
      <w:pStyle w:val="Encabezado"/>
    </w:pPr>
    <w:r>
      <w:t>Introducción al estudio de las TICS.</w:t>
    </w:r>
    <w: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8BC"/>
    <w:multiLevelType w:val="hybridMultilevel"/>
    <w:tmpl w:val="885E0C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63D0B95"/>
    <w:multiLevelType w:val="hybridMultilevel"/>
    <w:tmpl w:val="F1586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752D2E"/>
    <w:multiLevelType w:val="hybridMultilevel"/>
    <w:tmpl w:val="CEC60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9813D90"/>
    <w:multiLevelType w:val="multilevel"/>
    <w:tmpl w:val="F3849B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09890F06"/>
    <w:multiLevelType w:val="hybridMultilevel"/>
    <w:tmpl w:val="08785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B057ABE"/>
    <w:multiLevelType w:val="multilevel"/>
    <w:tmpl w:val="1966C5E6"/>
    <w:styleLink w:val="WW8Num5"/>
    <w:lvl w:ilvl="0">
      <w:numFmt w:val="bullet"/>
      <w:lvlText w:val=""/>
      <w:lvlJc w:val="left"/>
      <w:pPr>
        <w:ind w:left="806" w:hanging="360"/>
      </w:pPr>
      <w:rPr>
        <w:rFonts w:ascii="Symbol" w:hAnsi="Symbol" w:cs="Symbol"/>
      </w:rPr>
    </w:lvl>
    <w:lvl w:ilvl="1">
      <w:numFmt w:val="bullet"/>
      <w:lvlText w:val="o"/>
      <w:lvlJc w:val="left"/>
      <w:pPr>
        <w:ind w:left="1526" w:hanging="360"/>
      </w:pPr>
      <w:rPr>
        <w:rFonts w:ascii="Courier New" w:hAnsi="Courier New" w:cs="Courier New"/>
      </w:rPr>
    </w:lvl>
    <w:lvl w:ilvl="2">
      <w:numFmt w:val="bullet"/>
      <w:lvlText w:val=""/>
      <w:lvlJc w:val="left"/>
      <w:pPr>
        <w:ind w:left="2246" w:hanging="360"/>
      </w:pPr>
      <w:rPr>
        <w:rFonts w:ascii="Wingdings" w:hAnsi="Wingdings" w:cs="Wingdings"/>
      </w:rPr>
    </w:lvl>
    <w:lvl w:ilvl="3">
      <w:numFmt w:val="bullet"/>
      <w:lvlText w:val=""/>
      <w:lvlJc w:val="left"/>
      <w:pPr>
        <w:ind w:left="2966" w:hanging="360"/>
      </w:pPr>
      <w:rPr>
        <w:rFonts w:ascii="Symbol" w:hAnsi="Symbol" w:cs="Symbol"/>
      </w:rPr>
    </w:lvl>
    <w:lvl w:ilvl="4">
      <w:numFmt w:val="bullet"/>
      <w:lvlText w:val="o"/>
      <w:lvlJc w:val="left"/>
      <w:pPr>
        <w:ind w:left="3686" w:hanging="360"/>
      </w:pPr>
      <w:rPr>
        <w:rFonts w:ascii="Courier New" w:hAnsi="Courier New" w:cs="Courier New"/>
      </w:rPr>
    </w:lvl>
    <w:lvl w:ilvl="5">
      <w:numFmt w:val="bullet"/>
      <w:lvlText w:val=""/>
      <w:lvlJc w:val="left"/>
      <w:pPr>
        <w:ind w:left="4406" w:hanging="360"/>
      </w:pPr>
      <w:rPr>
        <w:rFonts w:ascii="Wingdings" w:hAnsi="Wingdings" w:cs="Wingdings"/>
      </w:rPr>
    </w:lvl>
    <w:lvl w:ilvl="6">
      <w:numFmt w:val="bullet"/>
      <w:lvlText w:val=""/>
      <w:lvlJc w:val="left"/>
      <w:pPr>
        <w:ind w:left="5126" w:hanging="360"/>
      </w:pPr>
      <w:rPr>
        <w:rFonts w:ascii="Symbol" w:hAnsi="Symbol" w:cs="Symbol"/>
      </w:rPr>
    </w:lvl>
    <w:lvl w:ilvl="7">
      <w:numFmt w:val="bullet"/>
      <w:lvlText w:val="o"/>
      <w:lvlJc w:val="left"/>
      <w:pPr>
        <w:ind w:left="5846" w:hanging="360"/>
      </w:pPr>
      <w:rPr>
        <w:rFonts w:ascii="Courier New" w:hAnsi="Courier New" w:cs="Courier New"/>
      </w:rPr>
    </w:lvl>
    <w:lvl w:ilvl="8">
      <w:numFmt w:val="bullet"/>
      <w:lvlText w:val=""/>
      <w:lvlJc w:val="left"/>
      <w:pPr>
        <w:ind w:left="6566" w:hanging="360"/>
      </w:pPr>
      <w:rPr>
        <w:rFonts w:ascii="Wingdings" w:hAnsi="Wingdings" w:cs="Wingdings"/>
      </w:rPr>
    </w:lvl>
  </w:abstractNum>
  <w:abstractNum w:abstractNumId="6">
    <w:nsid w:val="21FE57F1"/>
    <w:multiLevelType w:val="multilevel"/>
    <w:tmpl w:val="EF8A2702"/>
    <w:lvl w:ilvl="0">
      <w:start w:val="1"/>
      <w:numFmt w:val="bullet"/>
      <w:lvlText w:val=""/>
      <w:lvlJc w:val="left"/>
      <w:pPr>
        <w:ind w:left="980" w:hanging="360"/>
      </w:pPr>
      <w:rPr>
        <w:rFonts w:ascii="Symbol" w:hAnsi="Symbol" w:hint="default"/>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7">
    <w:nsid w:val="2A926B10"/>
    <w:multiLevelType w:val="multilevel"/>
    <w:tmpl w:val="1E3E81AC"/>
    <w:styleLink w:val="WW8Num4"/>
    <w:lvl w:ilvl="0">
      <w:start w:val="1"/>
      <w:numFmt w:val="decimal"/>
      <w:lvlText w:val="%1)"/>
      <w:lvlJc w:val="left"/>
      <w:pPr>
        <w:ind w:left="2136" w:hanging="360"/>
      </w:pPr>
      <w:rPr>
        <w:rFonts w:ascii="Arial" w:eastAsia="Times New Roman"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344A4AB5"/>
    <w:multiLevelType w:val="hybridMultilevel"/>
    <w:tmpl w:val="71D0AA4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36604709"/>
    <w:multiLevelType w:val="multilevel"/>
    <w:tmpl w:val="C82862DC"/>
    <w:lvl w:ilvl="0">
      <w:numFmt w:val="bullet"/>
      <w:lvlText w:val="•"/>
      <w:lvlJc w:val="left"/>
      <w:pPr>
        <w:ind w:left="980" w:hanging="360"/>
      </w:pPr>
      <w:rPr>
        <w:rFonts w:ascii="OpenSymbol" w:eastAsia="OpenSymbol" w:hAnsi="OpenSymbol" w:cs="OpenSymbol"/>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10">
    <w:nsid w:val="37FD35CA"/>
    <w:multiLevelType w:val="hybridMultilevel"/>
    <w:tmpl w:val="634A64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31F48B7"/>
    <w:multiLevelType w:val="multilevel"/>
    <w:tmpl w:val="9310784E"/>
    <w:styleLink w:val="WW8Num1"/>
    <w:lvl w:ilvl="0">
      <w:numFmt w:val="bullet"/>
      <w:lvlText w:val=""/>
      <w:lvlJc w:val="left"/>
      <w:pPr>
        <w:ind w:left="1423"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4E655076"/>
    <w:multiLevelType w:val="multilevel"/>
    <w:tmpl w:val="26060ABA"/>
    <w:styleLink w:val="WW8Num6"/>
    <w:lvl w:ilvl="0">
      <w:start w:val="1"/>
      <w:numFmt w:val="lowerLetter"/>
      <w:lvlText w:val="%1)"/>
      <w:lvlJc w:val="left"/>
      <w:pPr>
        <w:ind w:left="1353" w:hanging="360"/>
      </w:p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3">
    <w:nsid w:val="53A47E24"/>
    <w:multiLevelType w:val="multilevel"/>
    <w:tmpl w:val="EF8A2702"/>
    <w:lvl w:ilvl="0">
      <w:start w:val="1"/>
      <w:numFmt w:val="bullet"/>
      <w:lvlText w:val=""/>
      <w:lvlJc w:val="left"/>
      <w:pPr>
        <w:ind w:left="980" w:hanging="360"/>
      </w:pPr>
      <w:rPr>
        <w:rFonts w:ascii="Symbol" w:hAnsi="Symbol" w:hint="default"/>
      </w:rPr>
    </w:lvl>
    <w:lvl w:ilvl="1">
      <w:numFmt w:val="bullet"/>
      <w:lvlText w:val="◦"/>
      <w:lvlJc w:val="left"/>
      <w:pPr>
        <w:ind w:left="1340" w:hanging="360"/>
      </w:pPr>
      <w:rPr>
        <w:rFonts w:ascii="OpenSymbol" w:eastAsia="OpenSymbol" w:hAnsi="OpenSymbol" w:cs="OpenSymbol"/>
      </w:rPr>
    </w:lvl>
    <w:lvl w:ilvl="2">
      <w:numFmt w:val="bullet"/>
      <w:lvlText w:val="▪"/>
      <w:lvlJc w:val="left"/>
      <w:pPr>
        <w:ind w:left="1700" w:hanging="360"/>
      </w:pPr>
      <w:rPr>
        <w:rFonts w:ascii="OpenSymbol" w:eastAsia="OpenSymbol" w:hAnsi="OpenSymbol" w:cs="OpenSymbol"/>
      </w:rPr>
    </w:lvl>
    <w:lvl w:ilvl="3">
      <w:numFmt w:val="bullet"/>
      <w:lvlText w:val="•"/>
      <w:lvlJc w:val="left"/>
      <w:pPr>
        <w:ind w:left="2060" w:hanging="360"/>
      </w:pPr>
      <w:rPr>
        <w:rFonts w:ascii="OpenSymbol" w:eastAsia="OpenSymbol" w:hAnsi="OpenSymbol" w:cs="OpenSymbol"/>
      </w:rPr>
    </w:lvl>
    <w:lvl w:ilvl="4">
      <w:numFmt w:val="bullet"/>
      <w:lvlText w:val="◦"/>
      <w:lvlJc w:val="left"/>
      <w:pPr>
        <w:ind w:left="2420" w:hanging="360"/>
      </w:pPr>
      <w:rPr>
        <w:rFonts w:ascii="OpenSymbol" w:eastAsia="OpenSymbol" w:hAnsi="OpenSymbol" w:cs="OpenSymbol"/>
      </w:rPr>
    </w:lvl>
    <w:lvl w:ilvl="5">
      <w:numFmt w:val="bullet"/>
      <w:lvlText w:val="▪"/>
      <w:lvlJc w:val="left"/>
      <w:pPr>
        <w:ind w:left="2780" w:hanging="360"/>
      </w:pPr>
      <w:rPr>
        <w:rFonts w:ascii="OpenSymbol" w:eastAsia="OpenSymbol" w:hAnsi="OpenSymbol" w:cs="OpenSymbol"/>
      </w:rPr>
    </w:lvl>
    <w:lvl w:ilvl="6">
      <w:numFmt w:val="bullet"/>
      <w:lvlText w:val="•"/>
      <w:lvlJc w:val="left"/>
      <w:pPr>
        <w:ind w:left="3140" w:hanging="360"/>
      </w:pPr>
      <w:rPr>
        <w:rFonts w:ascii="OpenSymbol" w:eastAsia="OpenSymbol" w:hAnsi="OpenSymbol" w:cs="OpenSymbol"/>
      </w:rPr>
    </w:lvl>
    <w:lvl w:ilvl="7">
      <w:numFmt w:val="bullet"/>
      <w:lvlText w:val="◦"/>
      <w:lvlJc w:val="left"/>
      <w:pPr>
        <w:ind w:left="3500" w:hanging="360"/>
      </w:pPr>
      <w:rPr>
        <w:rFonts w:ascii="OpenSymbol" w:eastAsia="OpenSymbol" w:hAnsi="OpenSymbol" w:cs="OpenSymbol"/>
      </w:rPr>
    </w:lvl>
    <w:lvl w:ilvl="8">
      <w:numFmt w:val="bullet"/>
      <w:lvlText w:val="▪"/>
      <w:lvlJc w:val="left"/>
      <w:pPr>
        <w:ind w:left="3860" w:hanging="360"/>
      </w:pPr>
      <w:rPr>
        <w:rFonts w:ascii="OpenSymbol" w:eastAsia="OpenSymbol" w:hAnsi="OpenSymbol" w:cs="OpenSymbol"/>
      </w:rPr>
    </w:lvl>
  </w:abstractNum>
  <w:abstractNum w:abstractNumId="14">
    <w:nsid w:val="574C3B49"/>
    <w:multiLevelType w:val="multilevel"/>
    <w:tmpl w:val="50DED238"/>
    <w:styleLink w:val="WW8Num3"/>
    <w:lvl w:ilvl="0">
      <w:start w:val="1"/>
      <w:numFmt w:val="decimal"/>
      <w:lvlText w:val="%1)"/>
      <w:lvlJc w:val="left"/>
      <w:pPr>
        <w:ind w:left="1495" w:hanging="360"/>
      </w:pPr>
      <w:rPr>
        <w:rFonts w:ascii="Arial" w:eastAsia="Times New Roman" w:hAnsi="Arial" w:cs="Aria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65096542"/>
    <w:multiLevelType w:val="hybridMultilevel"/>
    <w:tmpl w:val="BDFC1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559476F"/>
    <w:multiLevelType w:val="hybridMultilevel"/>
    <w:tmpl w:val="50149B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6A435BF6"/>
    <w:multiLevelType w:val="multilevel"/>
    <w:tmpl w:val="8BE65B08"/>
    <w:styleLink w:val="WW8Num2"/>
    <w:lvl w:ilvl="0">
      <w:numFmt w:val="bullet"/>
      <w:lvlText w:val=""/>
      <w:lvlJc w:val="left"/>
      <w:pPr>
        <w:ind w:left="2145" w:hanging="36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733F0C83"/>
    <w:multiLevelType w:val="multilevel"/>
    <w:tmpl w:val="6B668D02"/>
    <w:styleLink w:val="WWNum1"/>
    <w:lvl w:ilvl="0">
      <w:numFmt w:val="bullet"/>
      <w:lvlText w:val="-"/>
      <w:lvlJc w:val="left"/>
      <w:pPr>
        <w:ind w:left="720" w:hanging="360"/>
      </w:pPr>
      <w:rPr>
        <w:rFonts w:ascii="Times New Roman" w:eastAsia="Times New Roman" w:hAnsi="Times New Roman" w:cs="Arial"/>
      </w:r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lvl>
  </w:abstractNum>
  <w:num w:numId="1">
    <w:abstractNumId w:val="11"/>
  </w:num>
  <w:num w:numId="2">
    <w:abstractNumId w:val="17"/>
  </w:num>
  <w:num w:numId="3">
    <w:abstractNumId w:val="14"/>
  </w:num>
  <w:num w:numId="4">
    <w:abstractNumId w:val="7"/>
  </w:num>
  <w:num w:numId="5">
    <w:abstractNumId w:val="5"/>
  </w:num>
  <w:num w:numId="6">
    <w:abstractNumId w:val="12"/>
  </w:num>
  <w:num w:numId="7">
    <w:abstractNumId w:val="18"/>
  </w:num>
  <w:num w:numId="8">
    <w:abstractNumId w:val="9"/>
  </w:num>
  <w:num w:numId="9">
    <w:abstractNumId w:val="3"/>
  </w:num>
  <w:num w:numId="10">
    <w:abstractNumId w:val="8"/>
  </w:num>
  <w:num w:numId="11">
    <w:abstractNumId w:val="13"/>
  </w:num>
  <w:num w:numId="12">
    <w:abstractNumId w:val="6"/>
  </w:num>
  <w:num w:numId="13">
    <w:abstractNumId w:val="4"/>
  </w:num>
  <w:num w:numId="14">
    <w:abstractNumId w:val="1"/>
  </w:num>
  <w:num w:numId="15">
    <w:abstractNumId w:val="2"/>
  </w:num>
  <w:num w:numId="16">
    <w:abstractNumId w:val="10"/>
  </w:num>
  <w:num w:numId="17">
    <w:abstractNumId w:val="15"/>
  </w:num>
  <w:num w:numId="18">
    <w:abstractNumId w:val="0"/>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autoHyphenation/>
  <w:hyphenationZone w:val="425"/>
  <w:characterSpacingControl w:val="doNotCompress"/>
  <w:footnotePr>
    <w:footnote w:id="-1"/>
    <w:footnote w:id="0"/>
  </w:footnotePr>
  <w:endnotePr>
    <w:endnote w:id="-1"/>
    <w:endnote w:id="0"/>
  </w:endnotePr>
  <w:compat/>
  <w:rsids>
    <w:rsidRoot w:val="00F853A4"/>
    <w:rsid w:val="00011383"/>
    <w:rsid w:val="0011754A"/>
    <w:rsid w:val="001B0C23"/>
    <w:rsid w:val="0035250F"/>
    <w:rsid w:val="00470E07"/>
    <w:rsid w:val="005E7DA7"/>
    <w:rsid w:val="00956D8C"/>
    <w:rsid w:val="00967573"/>
    <w:rsid w:val="00A60B89"/>
    <w:rsid w:val="00BC281F"/>
    <w:rsid w:val="00BC4171"/>
    <w:rsid w:val="00DE7C22"/>
    <w:rsid w:val="00E53C74"/>
    <w:rsid w:val="00EA7E68"/>
    <w:rsid w:val="00F5700A"/>
    <w:rsid w:val="00F853A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E7C22"/>
    <w:pPr>
      <w:suppressAutoHyphens/>
    </w:pPr>
    <w:rPr>
      <w:lang w:val="es-AR"/>
    </w:rPr>
  </w:style>
  <w:style w:type="paragraph" w:styleId="Ttulo1">
    <w:name w:val="heading 1"/>
    <w:basedOn w:val="Standard"/>
    <w:next w:val="Standard"/>
    <w:rsid w:val="00DE7C22"/>
    <w:pPr>
      <w:keepNext/>
      <w:keepLines/>
      <w:spacing w:before="480"/>
      <w:outlineLvl w:val="0"/>
    </w:pPr>
    <w:rPr>
      <w:rFonts w:ascii="Cambria" w:hAnsi="Cambria"/>
      <w:b/>
      <w:bCs/>
      <w:color w:val="365F91"/>
      <w:sz w:val="28"/>
      <w:szCs w:val="28"/>
    </w:rPr>
  </w:style>
  <w:style w:type="paragraph" w:styleId="Ttulo2">
    <w:name w:val="heading 2"/>
    <w:basedOn w:val="Standard"/>
    <w:next w:val="Standard"/>
    <w:rsid w:val="00DE7C22"/>
    <w:pPr>
      <w:keepNext/>
      <w:spacing w:before="240" w:after="60"/>
      <w:outlineLvl w:val="1"/>
    </w:pPr>
    <w:rPr>
      <w:rFonts w:ascii="Cambria" w:eastAsia="Cambria" w:hAnsi="Cambria" w:cs="Cambria"/>
      <w:b/>
      <w:bCs/>
      <w:i/>
      <w:iCs/>
      <w:sz w:val="28"/>
      <w:szCs w:val="28"/>
    </w:rPr>
  </w:style>
  <w:style w:type="paragraph" w:styleId="Ttulo3">
    <w:name w:val="heading 3"/>
    <w:basedOn w:val="Standard"/>
    <w:next w:val="Textbody"/>
    <w:rsid w:val="00DE7C22"/>
    <w:pPr>
      <w:suppressAutoHyphens w:val="0"/>
      <w:spacing w:before="280" w:after="280"/>
      <w:outlineLvl w:val="2"/>
    </w:pPr>
    <w:rPr>
      <w:b/>
      <w:bCs/>
      <w:sz w:val="27"/>
      <w:szCs w:val="27"/>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DE7C22"/>
    <w:pPr>
      <w:widowControl/>
      <w:suppressAutoHyphens/>
    </w:pPr>
    <w:rPr>
      <w:rFonts w:ascii="Times New Roman" w:eastAsia="Times New Roman" w:hAnsi="Times New Roman" w:cs="Times New Roman"/>
      <w:sz w:val="20"/>
      <w:szCs w:val="20"/>
      <w:lang w:val="es-AR" w:bidi="ar-SA"/>
    </w:rPr>
  </w:style>
  <w:style w:type="paragraph" w:customStyle="1" w:styleId="Heading">
    <w:name w:val="Heading"/>
    <w:basedOn w:val="Standard"/>
    <w:next w:val="Textbody"/>
    <w:rsid w:val="00DE7C22"/>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rsid w:val="00DE7C22"/>
    <w:pPr>
      <w:spacing w:after="140" w:line="288" w:lineRule="auto"/>
    </w:pPr>
  </w:style>
  <w:style w:type="paragraph" w:styleId="Lista">
    <w:name w:val="List"/>
    <w:basedOn w:val="Textbody"/>
    <w:rsid w:val="00DE7C22"/>
    <w:rPr>
      <w:rFonts w:cs="FreeSans"/>
      <w:sz w:val="24"/>
    </w:rPr>
  </w:style>
  <w:style w:type="paragraph" w:styleId="Epgrafe">
    <w:name w:val="caption"/>
    <w:basedOn w:val="Standard"/>
    <w:rsid w:val="00DE7C22"/>
    <w:pPr>
      <w:suppressLineNumbers/>
      <w:spacing w:before="120" w:after="120"/>
    </w:pPr>
    <w:rPr>
      <w:rFonts w:cs="FreeSans"/>
      <w:i/>
      <w:iCs/>
      <w:sz w:val="24"/>
      <w:szCs w:val="24"/>
    </w:rPr>
  </w:style>
  <w:style w:type="paragraph" w:customStyle="1" w:styleId="Index">
    <w:name w:val="Index"/>
    <w:basedOn w:val="Standard"/>
    <w:rsid w:val="00DE7C22"/>
    <w:pPr>
      <w:suppressLineNumbers/>
    </w:pPr>
    <w:rPr>
      <w:rFonts w:cs="FreeSans"/>
      <w:sz w:val="24"/>
    </w:rPr>
  </w:style>
  <w:style w:type="paragraph" w:styleId="Encabezado">
    <w:name w:val="header"/>
    <w:basedOn w:val="Standard"/>
    <w:rsid w:val="00DE7C22"/>
  </w:style>
  <w:style w:type="paragraph" w:styleId="Piedepgina">
    <w:name w:val="footer"/>
    <w:basedOn w:val="Standard"/>
    <w:rsid w:val="00DE7C22"/>
  </w:style>
  <w:style w:type="paragraph" w:styleId="Prrafodelista">
    <w:name w:val="List Paragraph"/>
    <w:basedOn w:val="Standard"/>
    <w:rsid w:val="00DE7C22"/>
    <w:pPr>
      <w:spacing w:after="200"/>
      <w:ind w:left="720"/>
    </w:pPr>
  </w:style>
  <w:style w:type="paragraph" w:customStyle="1" w:styleId="Footnote">
    <w:name w:val="Footnote"/>
    <w:basedOn w:val="Standard"/>
    <w:rsid w:val="00DE7C22"/>
  </w:style>
  <w:style w:type="paragraph" w:styleId="HTMLconformatoprevio">
    <w:name w:val="HTML Preformatted"/>
    <w:basedOn w:val="Standard"/>
    <w:rsid w:val="00DE7C22"/>
    <w:rPr>
      <w:rFonts w:ascii="Courier New" w:eastAsia="Courier New" w:hAnsi="Courier New" w:cs="Courier New"/>
      <w:lang w:val="es-ES"/>
    </w:rPr>
  </w:style>
  <w:style w:type="paragraph" w:customStyle="1" w:styleId="pie">
    <w:name w:val="pie"/>
    <w:basedOn w:val="Standard"/>
    <w:rsid w:val="00DE7C22"/>
    <w:pPr>
      <w:suppressAutoHyphens w:val="0"/>
      <w:spacing w:before="280" w:after="280"/>
    </w:pPr>
    <w:rPr>
      <w:sz w:val="24"/>
      <w:szCs w:val="24"/>
      <w:lang w:val="es-ES"/>
    </w:rPr>
  </w:style>
  <w:style w:type="paragraph" w:styleId="NormalWeb">
    <w:name w:val="Normal (Web)"/>
    <w:basedOn w:val="Standard"/>
    <w:rsid w:val="00DE7C22"/>
    <w:pPr>
      <w:suppressAutoHyphens w:val="0"/>
      <w:spacing w:before="280" w:after="280"/>
    </w:pPr>
    <w:rPr>
      <w:sz w:val="24"/>
      <w:szCs w:val="24"/>
      <w:lang w:val="es-ES"/>
    </w:rPr>
  </w:style>
  <w:style w:type="paragraph" w:customStyle="1" w:styleId="firma">
    <w:name w:val="firma"/>
    <w:basedOn w:val="Standard"/>
    <w:rsid w:val="00DE7C22"/>
    <w:pPr>
      <w:suppressAutoHyphens w:val="0"/>
      <w:spacing w:before="280" w:after="280"/>
    </w:pPr>
    <w:rPr>
      <w:sz w:val="24"/>
      <w:szCs w:val="24"/>
      <w:lang w:val="es-ES"/>
    </w:rPr>
  </w:style>
  <w:style w:type="paragraph" w:customStyle="1" w:styleId="Default">
    <w:name w:val="Default"/>
    <w:rsid w:val="00DE7C22"/>
    <w:pPr>
      <w:widowControl/>
      <w:suppressAutoHyphens/>
      <w:autoSpaceDE w:val="0"/>
    </w:pPr>
    <w:rPr>
      <w:rFonts w:ascii="BDBKLG+ComicSansMS, 'Comic Sans" w:eastAsia="Calibri" w:hAnsi="BDBKLG+ComicSansMS, 'Comic Sans" w:cs="BDBKLG+ComicSansMS, 'Comic Sans"/>
      <w:color w:val="000000"/>
      <w:lang w:val="es-ES" w:bidi="ar-SA"/>
    </w:rPr>
  </w:style>
  <w:style w:type="paragraph" w:styleId="Textoindependiente3">
    <w:name w:val="Body Text 3"/>
    <w:basedOn w:val="Default"/>
    <w:next w:val="Default"/>
    <w:rsid w:val="00DE7C22"/>
    <w:pPr>
      <w:widowControl w:val="0"/>
    </w:pPr>
    <w:rPr>
      <w:rFonts w:ascii="BDBKKA+ComicSansMS, 'Comic Sans" w:eastAsia="Times New Roman" w:hAnsi="BDBKKA+ComicSansMS, 'Comic Sans" w:cs="Times New Roman"/>
    </w:rPr>
  </w:style>
  <w:style w:type="paragraph" w:styleId="Textodeglobo">
    <w:name w:val="Balloon Text"/>
    <w:basedOn w:val="Standard"/>
    <w:rsid w:val="00DE7C22"/>
    <w:rPr>
      <w:rFonts w:ascii="Tahoma" w:eastAsia="Tahoma" w:hAnsi="Tahoma" w:cs="Tahoma"/>
      <w:sz w:val="16"/>
      <w:szCs w:val="16"/>
    </w:rPr>
  </w:style>
  <w:style w:type="paragraph" w:styleId="Bibliografa">
    <w:name w:val="Bibliography"/>
    <w:basedOn w:val="Standard"/>
    <w:next w:val="Standard"/>
    <w:rsid w:val="00DE7C22"/>
    <w:pPr>
      <w:widowControl w:val="0"/>
      <w:spacing w:before="86" w:after="86" w:line="480" w:lineRule="auto"/>
      <w:ind w:left="86" w:right="86"/>
    </w:pPr>
    <w:rPr>
      <w:rFonts w:ascii="Verdana" w:eastAsia="Verdana" w:hAnsi="Verdana" w:cs="Verdana"/>
      <w:lang w:val="en-US"/>
    </w:rPr>
  </w:style>
  <w:style w:type="paragraph" w:customStyle="1" w:styleId="Estilo">
    <w:name w:val="Estilo"/>
    <w:rsid w:val="00DE7C22"/>
    <w:pPr>
      <w:suppressAutoHyphens/>
      <w:autoSpaceDE w:val="0"/>
    </w:pPr>
    <w:rPr>
      <w:rFonts w:ascii="Times New Roman" w:eastAsia="Times New Roman" w:hAnsi="Times New Roman" w:cs="Times New Roman"/>
      <w:lang w:val="es-ES" w:bidi="ar-SA"/>
    </w:rPr>
  </w:style>
  <w:style w:type="paragraph" w:customStyle="1" w:styleId="TableContents">
    <w:name w:val="Table Contents"/>
    <w:basedOn w:val="Standard"/>
    <w:rsid w:val="00DE7C22"/>
    <w:pPr>
      <w:suppressLineNumbers/>
    </w:pPr>
  </w:style>
  <w:style w:type="paragraph" w:customStyle="1" w:styleId="TableHeading">
    <w:name w:val="Table Heading"/>
    <w:basedOn w:val="TableContents"/>
    <w:rsid w:val="00DE7C22"/>
    <w:pPr>
      <w:jc w:val="center"/>
    </w:pPr>
    <w:rPr>
      <w:b/>
      <w:bCs/>
    </w:rPr>
  </w:style>
  <w:style w:type="character" w:customStyle="1" w:styleId="WW8Num1z0">
    <w:name w:val="WW8Num1z0"/>
    <w:rsid w:val="00DE7C22"/>
    <w:rPr>
      <w:rFonts w:ascii="Symbol" w:eastAsia="Symbol" w:hAnsi="Symbol" w:cs="Symbol"/>
    </w:rPr>
  </w:style>
  <w:style w:type="character" w:customStyle="1" w:styleId="WW8Num2z0">
    <w:name w:val="WW8Num2z0"/>
    <w:rsid w:val="00DE7C22"/>
    <w:rPr>
      <w:rFonts w:ascii="Wingdings" w:eastAsia="Wingdings" w:hAnsi="Wingdings" w:cs="Wingdings"/>
    </w:rPr>
  </w:style>
  <w:style w:type="character" w:customStyle="1" w:styleId="WW8Num3z0">
    <w:name w:val="WW8Num3z0"/>
    <w:rsid w:val="00DE7C22"/>
    <w:rPr>
      <w:rFonts w:ascii="Arial" w:eastAsia="Times New Roman" w:hAnsi="Arial" w:cs="Arial"/>
    </w:rPr>
  </w:style>
  <w:style w:type="character" w:customStyle="1" w:styleId="WW8Num4z0">
    <w:name w:val="WW8Num4z0"/>
    <w:rsid w:val="00DE7C22"/>
    <w:rPr>
      <w:rFonts w:ascii="Arial" w:eastAsia="Times New Roman" w:hAnsi="Arial" w:cs="Arial"/>
    </w:rPr>
  </w:style>
  <w:style w:type="character" w:customStyle="1" w:styleId="WW8Num5z0">
    <w:name w:val="WW8Num5z0"/>
    <w:rsid w:val="00DE7C22"/>
    <w:rPr>
      <w:rFonts w:ascii="Symbol" w:eastAsia="Symbol" w:hAnsi="Symbol" w:cs="Symbol"/>
    </w:rPr>
  </w:style>
  <w:style w:type="character" w:customStyle="1" w:styleId="WW8Num5z1">
    <w:name w:val="WW8Num5z1"/>
    <w:rsid w:val="00DE7C22"/>
    <w:rPr>
      <w:rFonts w:ascii="Courier New" w:eastAsia="Courier New" w:hAnsi="Courier New" w:cs="Courier New"/>
    </w:rPr>
  </w:style>
  <w:style w:type="character" w:customStyle="1" w:styleId="WW8Num5z2">
    <w:name w:val="WW8Num5z2"/>
    <w:rsid w:val="00DE7C22"/>
    <w:rPr>
      <w:rFonts w:ascii="Wingdings" w:eastAsia="Wingdings" w:hAnsi="Wingdings" w:cs="Wingdings"/>
    </w:rPr>
  </w:style>
  <w:style w:type="character" w:customStyle="1" w:styleId="WW8Num6z0">
    <w:name w:val="WW8Num6z0"/>
    <w:rsid w:val="00DE7C22"/>
  </w:style>
  <w:style w:type="character" w:customStyle="1" w:styleId="WW8Num6z1">
    <w:name w:val="WW8Num6z1"/>
    <w:rsid w:val="00DE7C22"/>
  </w:style>
  <w:style w:type="character" w:customStyle="1" w:styleId="WW8Num6z2">
    <w:name w:val="WW8Num6z2"/>
    <w:rsid w:val="00DE7C22"/>
  </w:style>
  <w:style w:type="character" w:customStyle="1" w:styleId="WW8Num6z3">
    <w:name w:val="WW8Num6z3"/>
    <w:rsid w:val="00DE7C22"/>
  </w:style>
  <w:style w:type="character" w:customStyle="1" w:styleId="WW8Num6z4">
    <w:name w:val="WW8Num6z4"/>
    <w:rsid w:val="00DE7C22"/>
  </w:style>
  <w:style w:type="character" w:customStyle="1" w:styleId="WW8Num6z5">
    <w:name w:val="WW8Num6z5"/>
    <w:rsid w:val="00DE7C22"/>
  </w:style>
  <w:style w:type="character" w:customStyle="1" w:styleId="WW8Num6z6">
    <w:name w:val="WW8Num6z6"/>
    <w:rsid w:val="00DE7C22"/>
  </w:style>
  <w:style w:type="character" w:customStyle="1" w:styleId="WW8Num6z7">
    <w:name w:val="WW8Num6z7"/>
    <w:rsid w:val="00DE7C22"/>
  </w:style>
  <w:style w:type="character" w:customStyle="1" w:styleId="WW8Num6z8">
    <w:name w:val="WW8Num6z8"/>
    <w:rsid w:val="00DE7C22"/>
  </w:style>
  <w:style w:type="character" w:customStyle="1" w:styleId="Ttulo2Car">
    <w:name w:val="Título 2 Car"/>
    <w:rsid w:val="00DE7C22"/>
    <w:rPr>
      <w:rFonts w:ascii="Cambria" w:eastAsia="Cambria" w:hAnsi="Cambria" w:cs="Times New Roman"/>
      <w:b/>
      <w:bCs/>
      <w:i/>
      <w:iCs/>
      <w:sz w:val="28"/>
      <w:szCs w:val="28"/>
      <w:lang w:val="es-AR" w:bidi="ar-SA"/>
    </w:rPr>
  </w:style>
  <w:style w:type="character" w:customStyle="1" w:styleId="Ttulo3Car">
    <w:name w:val="Título 3 Car"/>
    <w:rsid w:val="00DE7C22"/>
    <w:rPr>
      <w:rFonts w:ascii="Times New Roman" w:eastAsia="Times New Roman" w:hAnsi="Times New Roman" w:cs="Times New Roman"/>
      <w:b/>
      <w:bCs/>
      <w:sz w:val="27"/>
      <w:szCs w:val="27"/>
    </w:rPr>
  </w:style>
  <w:style w:type="character" w:customStyle="1" w:styleId="EncabezadoCar">
    <w:name w:val="Encabezado Car"/>
    <w:rsid w:val="00DE7C22"/>
    <w:rPr>
      <w:rFonts w:cs="Times New Roman"/>
    </w:rPr>
  </w:style>
  <w:style w:type="character" w:customStyle="1" w:styleId="PiedepginaCar">
    <w:name w:val="Pie de página Car"/>
    <w:rsid w:val="00DE7C22"/>
    <w:rPr>
      <w:rFonts w:cs="Times New Roman"/>
    </w:rPr>
  </w:style>
  <w:style w:type="character" w:customStyle="1" w:styleId="Internetlink">
    <w:name w:val="Internet link"/>
    <w:rsid w:val="00DE7C22"/>
    <w:rPr>
      <w:rFonts w:cs="Times New Roman"/>
      <w:color w:val="0000FF"/>
      <w:u w:val="single"/>
    </w:rPr>
  </w:style>
  <w:style w:type="character" w:customStyle="1" w:styleId="TextonotapieCar">
    <w:name w:val="Texto nota pie Car"/>
    <w:rsid w:val="00DE7C22"/>
    <w:rPr>
      <w:rFonts w:ascii="Times New Roman" w:eastAsia="Times New Roman" w:hAnsi="Times New Roman" w:cs="Times New Roman"/>
      <w:sz w:val="20"/>
      <w:szCs w:val="20"/>
      <w:lang w:bidi="ar-SA"/>
    </w:rPr>
  </w:style>
  <w:style w:type="character" w:customStyle="1" w:styleId="HTMLconformatoprevioCar">
    <w:name w:val="HTML con formato previo Car"/>
    <w:rsid w:val="00DE7C22"/>
    <w:rPr>
      <w:rFonts w:ascii="Courier New" w:eastAsia="Courier New" w:hAnsi="Courier New" w:cs="Courier New"/>
      <w:sz w:val="20"/>
      <w:szCs w:val="20"/>
      <w:lang w:val="es-ES" w:bidi="ar-SA"/>
    </w:rPr>
  </w:style>
  <w:style w:type="character" w:customStyle="1" w:styleId="Textoindependiente3Car">
    <w:name w:val="Texto independiente 3 Car"/>
    <w:rsid w:val="00DE7C22"/>
    <w:rPr>
      <w:rFonts w:ascii="BDBKKA+ComicSansMS, 'Comic Sans" w:eastAsia="BDBKKA+ComicSansMS, 'Comic Sans" w:hAnsi="BDBKKA+ComicSansMS, 'Comic Sans" w:cs="Times New Roman"/>
      <w:sz w:val="24"/>
      <w:szCs w:val="24"/>
    </w:rPr>
  </w:style>
  <w:style w:type="character" w:customStyle="1" w:styleId="TextodegloboCar">
    <w:name w:val="Texto de globo Car"/>
    <w:rsid w:val="00DE7C22"/>
    <w:rPr>
      <w:rFonts w:ascii="Tahoma" w:eastAsia="Times New Roman" w:hAnsi="Tahoma" w:cs="Tahoma"/>
      <w:sz w:val="16"/>
      <w:szCs w:val="16"/>
    </w:rPr>
  </w:style>
  <w:style w:type="character" w:customStyle="1" w:styleId="Ttulo1Car">
    <w:name w:val="Título 1 Car"/>
    <w:rsid w:val="00DE7C22"/>
    <w:rPr>
      <w:rFonts w:ascii="Cambria" w:eastAsia="Times New Roman" w:hAnsi="Cambria" w:cs="Times New Roman"/>
      <w:b/>
      <w:bCs/>
      <w:color w:val="365F91"/>
      <w:sz w:val="28"/>
      <w:szCs w:val="28"/>
    </w:rPr>
  </w:style>
  <w:style w:type="character" w:customStyle="1" w:styleId="ListLabel1">
    <w:name w:val="ListLabel 1"/>
    <w:rsid w:val="00DE7C22"/>
    <w:rPr>
      <w:rFonts w:eastAsia="Times New Roman" w:cs="Arial"/>
    </w:rPr>
  </w:style>
  <w:style w:type="character" w:customStyle="1" w:styleId="ListLabel2">
    <w:name w:val="ListLabel 2"/>
    <w:rsid w:val="00DE7C22"/>
    <w:rPr>
      <w:rFonts w:cs="Courier New"/>
    </w:rPr>
  </w:style>
  <w:style w:type="character" w:customStyle="1" w:styleId="BulletSymbols">
    <w:name w:val="Bullet Symbols"/>
    <w:rsid w:val="00DE7C22"/>
    <w:rPr>
      <w:rFonts w:ascii="OpenSymbol" w:eastAsia="OpenSymbol" w:hAnsi="OpenSymbol" w:cs="OpenSymbol"/>
    </w:rPr>
  </w:style>
  <w:style w:type="numbering" w:customStyle="1" w:styleId="WW8Num1">
    <w:name w:val="WW8Num1"/>
    <w:basedOn w:val="Sinlista"/>
    <w:rsid w:val="00DE7C22"/>
    <w:pPr>
      <w:numPr>
        <w:numId w:val="1"/>
      </w:numPr>
    </w:pPr>
  </w:style>
  <w:style w:type="numbering" w:customStyle="1" w:styleId="WW8Num2">
    <w:name w:val="WW8Num2"/>
    <w:basedOn w:val="Sinlista"/>
    <w:rsid w:val="00DE7C22"/>
    <w:pPr>
      <w:numPr>
        <w:numId w:val="2"/>
      </w:numPr>
    </w:pPr>
  </w:style>
  <w:style w:type="numbering" w:customStyle="1" w:styleId="WW8Num3">
    <w:name w:val="WW8Num3"/>
    <w:basedOn w:val="Sinlista"/>
    <w:rsid w:val="00DE7C22"/>
    <w:pPr>
      <w:numPr>
        <w:numId w:val="3"/>
      </w:numPr>
    </w:pPr>
  </w:style>
  <w:style w:type="numbering" w:customStyle="1" w:styleId="WW8Num4">
    <w:name w:val="WW8Num4"/>
    <w:basedOn w:val="Sinlista"/>
    <w:rsid w:val="00DE7C22"/>
    <w:pPr>
      <w:numPr>
        <w:numId w:val="4"/>
      </w:numPr>
    </w:pPr>
  </w:style>
  <w:style w:type="numbering" w:customStyle="1" w:styleId="WW8Num5">
    <w:name w:val="WW8Num5"/>
    <w:basedOn w:val="Sinlista"/>
    <w:rsid w:val="00DE7C22"/>
    <w:pPr>
      <w:numPr>
        <w:numId w:val="5"/>
      </w:numPr>
    </w:pPr>
  </w:style>
  <w:style w:type="numbering" w:customStyle="1" w:styleId="WW8Num6">
    <w:name w:val="WW8Num6"/>
    <w:basedOn w:val="Sinlista"/>
    <w:rsid w:val="00DE7C22"/>
    <w:pPr>
      <w:numPr>
        <w:numId w:val="6"/>
      </w:numPr>
    </w:pPr>
  </w:style>
  <w:style w:type="numbering" w:customStyle="1" w:styleId="WWNum1">
    <w:name w:val="WWNum1"/>
    <w:basedOn w:val="Sinlista"/>
    <w:rsid w:val="00DE7C22"/>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en.wikipedia.org/wiki/Drew_Houston" TargetMode="External"/><Relationship Id="rId2" Type="http://schemas.openxmlformats.org/officeDocument/2006/relationships/styles" Target="styles.xml"/><Relationship Id="rId16" Type="http://schemas.openxmlformats.org/officeDocument/2006/relationships/hyperlink" Target="https://en.wikipedia.org/wiki/Arash_Ferdows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en.wikipedia.org/wiki/Dropbox_(service" TargetMode="Externa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ciospain.es/cloud/trivago-implementa-1300-puestos-de-dropbox-busines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3081</Words>
  <Characters>16948</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Diego</cp:lastModifiedBy>
  <cp:revision>2</cp:revision>
  <cp:lastPrinted>2010-02-15T18:52:00Z</cp:lastPrinted>
  <dcterms:created xsi:type="dcterms:W3CDTF">2017-06-20T21:28:00Z</dcterms:created>
  <dcterms:modified xsi:type="dcterms:W3CDTF">2017-06-20T21:28:00Z</dcterms:modified>
</cp:coreProperties>
</file>