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Tutorials to learn D3.js:</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b/>
          <w:sz w:val="24"/>
          <w:szCs w:val="24"/>
        </w:rPr>
      </w:pPr>
      <w:r w:rsidRPr="0016662E">
        <w:rPr>
          <w:rFonts w:ascii="Times New Roman" w:hAnsi="Times New Roman" w:cs="Times New Roman"/>
          <w:b/>
          <w:sz w:val="24"/>
          <w:szCs w:val="24"/>
        </w:rPr>
        <w:t>Tutorial 3 Basic SVG Shapes: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https://www.youtube.com/watch?v=TR39nfAW1dw&amp;list=PL6il2r9i3BqH9PmbOf5wA5E1wOG3FT22p&amp;index=3</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SVG: Scalable Vector Graphics - use to make 2d images</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b/>
          <w:sz w:val="24"/>
          <w:szCs w:val="24"/>
        </w:rPr>
      </w:pPr>
      <w:r w:rsidRPr="0016662E">
        <w:rPr>
          <w:rFonts w:ascii="Times New Roman" w:hAnsi="Times New Roman" w:cs="Times New Roman"/>
          <w:b/>
          <w:sz w:val="24"/>
          <w:szCs w:val="24"/>
        </w:rPr>
        <w:t>Tutorial 4 Visualizing Data:</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https://www.youtube.com/watch?v=4haBbPEClP4&amp;index=4&amp;list=PL6il2r9i3BqH9PmbOf5wA5E1wOG3FT22p</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"In the HTML DOM (Document Object Model), everything is a node:</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The document itself is a document node</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All HTML elements are element nodes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All HTML attributes are attribute nodes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Text inside HTML elements are text nodes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Comments are comment nodes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The DOM is a W3C (World Wide Web Consortium) standard.</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The DOM defines a standard for accessing documents:</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"The W3C Document Object Model (DOM) is a platform and language-neutral interface that allows programs and scripts to dynamically access and update the content, structure, and style of a document."</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The W3C DOM standard is separated into 3 different parts:</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Core DOM - standard model for all document types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XML DOM - standard model for XML documents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HTML DOM - standard model for HTML documents</w:t>
      </w:r>
    </w:p>
    <w:p w:rsidR="004F0A83" w:rsidRPr="0016662E" w:rsidRDefault="004F0A83" w:rsidP="00D23F04">
      <w:pPr>
        <w:pStyle w:val="PlainText"/>
        <w:rPr>
          <w:rFonts w:ascii="Times New Roman" w:hAnsi="Times New Roman" w:cs="Times New Roman"/>
          <w:sz w:val="24"/>
          <w:szCs w:val="24"/>
        </w:rPr>
      </w:pPr>
    </w:p>
    <w:p w:rsidR="004F0A83" w:rsidRPr="0016662E" w:rsidRDefault="004F0A83" w:rsidP="00D23F04">
      <w:pPr>
        <w:pStyle w:val="PlainText"/>
        <w:rPr>
          <w:rFonts w:ascii="Times New Roman" w:hAnsi="Times New Roman" w:cs="Times New Roman"/>
          <w:sz w:val="24"/>
          <w:szCs w:val="24"/>
        </w:rPr>
      </w:pP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b/>
          <w:sz w:val="24"/>
          <w:szCs w:val="24"/>
        </w:rPr>
      </w:pPr>
      <w:r w:rsidRPr="0016662E">
        <w:rPr>
          <w:rFonts w:ascii="Times New Roman" w:hAnsi="Times New Roman" w:cs="Times New Roman"/>
          <w:b/>
          <w:sz w:val="24"/>
          <w:szCs w:val="24"/>
        </w:rPr>
        <w:t>Tutorial 5 Scales: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https://www.youtube.com/watch?v=iMYkVLWc3y0&amp;list=PL6il2r9i3BqH9PmbOf5wA5E1wOG3FT22p&amp;index=5</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Scales: let you scale stuff</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Note how the </w:t>
      </w:r>
      <w:proofErr w:type="spellStart"/>
      <w:r w:rsidRPr="0016662E">
        <w:rPr>
          <w:rFonts w:ascii="Times New Roman" w:hAnsi="Times New Roman" w:cs="Times New Roman"/>
          <w:sz w:val="24"/>
          <w:szCs w:val="24"/>
        </w:rPr>
        <w:t>widthScale</w:t>
      </w:r>
      <w:proofErr w:type="spellEnd"/>
      <w:r w:rsidRPr="0016662E">
        <w:rPr>
          <w:rFonts w:ascii="Times New Roman" w:hAnsi="Times New Roman" w:cs="Times New Roman"/>
          <w:sz w:val="24"/>
          <w:szCs w:val="24"/>
        </w:rPr>
        <w:t xml:space="preserve"> is a variable but is USED AS A FUNCTION?! </w:t>
      </w:r>
      <w:proofErr w:type="spellStart"/>
      <w:r w:rsidRPr="0016662E">
        <w:rPr>
          <w:rFonts w:ascii="Times New Roman" w:hAnsi="Times New Roman" w:cs="Times New Roman"/>
          <w:sz w:val="24"/>
          <w:szCs w:val="24"/>
        </w:rPr>
        <w:t>Whaaa</w:t>
      </w:r>
      <w:proofErr w:type="spellEnd"/>
      <w:proofErr w:type="gramStart"/>
      <w:r w:rsidRPr="0016662E">
        <w:rPr>
          <w:rFonts w:ascii="Times New Roman" w:hAnsi="Times New Roman" w:cs="Times New Roman"/>
          <w:sz w:val="24"/>
          <w:szCs w:val="24"/>
        </w:rPr>
        <w:t>..same</w:t>
      </w:r>
      <w:proofErr w:type="gramEnd"/>
      <w:r w:rsidRPr="0016662E">
        <w:rPr>
          <w:rFonts w:ascii="Times New Roman" w:hAnsi="Times New Roman" w:cs="Times New Roman"/>
          <w:sz w:val="24"/>
          <w:szCs w:val="24"/>
        </w:rPr>
        <w:t xml:space="preserve"> for color-&gt;color(d)</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Anonymous function: function without name (often invoked within other functions as arguments)</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b/>
          <w:sz w:val="24"/>
          <w:szCs w:val="24"/>
        </w:rPr>
      </w:pPr>
      <w:r w:rsidRPr="0016662E">
        <w:rPr>
          <w:rFonts w:ascii="Times New Roman" w:hAnsi="Times New Roman" w:cs="Times New Roman"/>
          <w:b/>
          <w:sz w:val="24"/>
          <w:szCs w:val="24"/>
        </w:rPr>
        <w:lastRenderedPageBreak/>
        <w:t>Tutorial 6: Groups and Axes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 </w:t>
      </w:r>
      <w:proofErr w:type="gramStart"/>
      <w:r w:rsidRPr="0016662E">
        <w:rPr>
          <w:rFonts w:ascii="Times New Roman" w:hAnsi="Times New Roman" w:cs="Times New Roman"/>
          <w:sz w:val="24"/>
          <w:szCs w:val="24"/>
        </w:rPr>
        <w:t>d3.svg.axis(</w:t>
      </w:r>
      <w:proofErr w:type="gramEnd"/>
      <w:r w:rsidRPr="0016662E">
        <w:rPr>
          <w:rFonts w:ascii="Times New Roman" w:hAnsi="Times New Roman" w:cs="Times New Roman"/>
          <w:sz w:val="24"/>
          <w:szCs w:val="24"/>
        </w:rPr>
        <w:t>) creates an axis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w:t>
      </w:r>
      <w:proofErr w:type="gramStart"/>
      <w:r w:rsidRPr="0016662E">
        <w:rPr>
          <w:rFonts w:ascii="Times New Roman" w:hAnsi="Times New Roman" w:cs="Times New Roman"/>
          <w:sz w:val="24"/>
          <w:szCs w:val="24"/>
        </w:rPr>
        <w:t>append(</w:t>
      </w:r>
      <w:proofErr w:type="gramEnd"/>
      <w:r w:rsidRPr="0016662E">
        <w:rPr>
          <w:rFonts w:ascii="Times New Roman" w:hAnsi="Times New Roman" w:cs="Times New Roman"/>
          <w:sz w:val="24"/>
          <w:szCs w:val="24"/>
        </w:rPr>
        <w:t xml:space="preserve">"g") - groups everything together in a container (ex: we grouped the </w:t>
      </w:r>
      <w:proofErr w:type="spellStart"/>
      <w:r w:rsidRPr="0016662E">
        <w:rPr>
          <w:rFonts w:ascii="Times New Roman" w:hAnsi="Times New Roman" w:cs="Times New Roman"/>
          <w:sz w:val="24"/>
          <w:szCs w:val="24"/>
        </w:rPr>
        <w:t>rects</w:t>
      </w:r>
      <w:proofErr w:type="spellEnd"/>
      <w:r w:rsidRPr="0016662E">
        <w:rPr>
          <w:rFonts w:ascii="Times New Roman" w:hAnsi="Times New Roman" w:cs="Times New Roman"/>
          <w:sz w:val="24"/>
          <w:szCs w:val="24"/>
        </w:rPr>
        <w:t xml:space="preserve"> in the body)</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appending to canvas, creates a new group within the canvas</w:t>
      </w:r>
    </w:p>
    <w:p w:rsidR="004F0A83" w:rsidRPr="0016662E" w:rsidRDefault="004F0A83" w:rsidP="00D23F04">
      <w:pPr>
        <w:pStyle w:val="PlainText"/>
        <w:rPr>
          <w:rFonts w:ascii="Times New Roman" w:hAnsi="Times New Roman" w:cs="Times New Roman"/>
          <w:sz w:val="24"/>
          <w:szCs w:val="24"/>
        </w:rPr>
      </w:pPr>
    </w:p>
    <w:p w:rsidR="0075546B" w:rsidRPr="0016662E" w:rsidRDefault="0075546B" w:rsidP="00D23F04">
      <w:pPr>
        <w:pStyle w:val="PlainText"/>
        <w:rPr>
          <w:rFonts w:ascii="Times New Roman" w:hAnsi="Times New Roman" w:cs="Times New Roman"/>
          <w:sz w:val="24"/>
          <w:szCs w:val="24"/>
        </w:rPr>
      </w:pPr>
    </w:p>
    <w:p w:rsidR="0075546B" w:rsidRPr="0016662E" w:rsidRDefault="0075546B" w:rsidP="00D23F04">
      <w:pPr>
        <w:pStyle w:val="PlainText"/>
        <w:rPr>
          <w:rFonts w:ascii="Times New Roman" w:hAnsi="Times New Roman" w:cs="Times New Roman"/>
          <w:sz w:val="24"/>
          <w:szCs w:val="24"/>
        </w:rPr>
      </w:pP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b/>
          <w:sz w:val="24"/>
          <w:szCs w:val="24"/>
        </w:rPr>
      </w:pPr>
      <w:r w:rsidRPr="0016662E">
        <w:rPr>
          <w:rFonts w:ascii="Times New Roman" w:hAnsi="Times New Roman" w:cs="Times New Roman"/>
          <w:b/>
          <w:sz w:val="24"/>
          <w:szCs w:val="24"/>
        </w:rPr>
        <w:t xml:space="preserve">Tutorial 7: Enter, Update, </w:t>
      </w:r>
      <w:proofErr w:type="gramStart"/>
      <w:r w:rsidRPr="0016662E">
        <w:rPr>
          <w:rFonts w:ascii="Times New Roman" w:hAnsi="Times New Roman" w:cs="Times New Roman"/>
          <w:b/>
          <w:sz w:val="24"/>
          <w:szCs w:val="24"/>
        </w:rPr>
        <w:t>Exit</w:t>
      </w:r>
      <w:proofErr w:type="gramEnd"/>
      <w:r w:rsidR="00586708" w:rsidRPr="0016662E">
        <w:rPr>
          <w:rFonts w:ascii="Times New Roman" w:hAnsi="Times New Roman" w:cs="Times New Roman"/>
          <w:b/>
          <w:sz w:val="24"/>
          <w:szCs w:val="24"/>
        </w:rPr>
        <w:t xml:space="preserve"> </w:t>
      </w:r>
    </w:p>
    <w:p w:rsidR="00853EF9" w:rsidRPr="0016662E" w:rsidRDefault="00853EF9" w:rsidP="00D23F04">
      <w:pPr>
        <w:pStyle w:val="PlainText"/>
        <w:rPr>
          <w:rFonts w:ascii="Times New Roman" w:hAnsi="Times New Roman" w:cs="Times New Roman"/>
          <w:b/>
          <w:sz w:val="24"/>
          <w:szCs w:val="24"/>
        </w:rPr>
      </w:pPr>
    </w:p>
    <w:p w:rsidR="00386A7E" w:rsidRPr="0016662E" w:rsidRDefault="00853EF9" w:rsidP="00D23F04">
      <w:pPr>
        <w:pStyle w:val="PlainText"/>
        <w:rPr>
          <w:rFonts w:ascii="Times New Roman" w:hAnsi="Times New Roman" w:cs="Times New Roman"/>
          <w:b/>
          <w:sz w:val="24"/>
          <w:szCs w:val="24"/>
        </w:rPr>
      </w:pPr>
      <w:r w:rsidRPr="0016662E">
        <w:rPr>
          <w:rFonts w:ascii="Times New Roman" w:hAnsi="Times New Roman" w:cs="Times New Roman"/>
          <w:b/>
          <w:sz w:val="24"/>
          <w:szCs w:val="24"/>
        </w:rPr>
        <w:t>Why use these!?</w:t>
      </w:r>
    </w:p>
    <w:p w:rsidR="00853EF9" w:rsidRPr="0016662E" w:rsidRDefault="00386A7E" w:rsidP="00D23F04">
      <w:pPr>
        <w:pStyle w:val="PlainText"/>
        <w:rPr>
          <w:rFonts w:ascii="Times New Roman" w:hAnsi="Times New Roman" w:cs="Times New Roman"/>
          <w:sz w:val="24"/>
          <w:szCs w:val="24"/>
        </w:rPr>
      </w:pPr>
      <w:r w:rsidRPr="0016662E">
        <w:rPr>
          <w:rFonts w:ascii="Times New Roman" w:hAnsi="Times New Roman" w:cs="Times New Roman"/>
          <w:b/>
          <w:sz w:val="24"/>
          <w:szCs w:val="24"/>
        </w:rPr>
        <w:t>-</w:t>
      </w:r>
      <w:r w:rsidR="00853EF9" w:rsidRPr="0016662E">
        <w:rPr>
          <w:rFonts w:ascii="Times New Roman" w:hAnsi="Times New Roman" w:cs="Times New Roman"/>
          <w:b/>
          <w:sz w:val="24"/>
          <w:szCs w:val="24"/>
        </w:rPr>
        <w:t xml:space="preserve"> </w:t>
      </w:r>
      <w:proofErr w:type="gramStart"/>
      <w:r w:rsidR="00853EF9" w:rsidRPr="0016662E">
        <w:rPr>
          <w:rFonts w:ascii="Times New Roman" w:hAnsi="Times New Roman" w:cs="Times New Roman"/>
          <w:sz w:val="24"/>
          <w:szCs w:val="24"/>
        </w:rPr>
        <w:t>so</w:t>
      </w:r>
      <w:proofErr w:type="gramEnd"/>
      <w:r w:rsidR="00853EF9" w:rsidRPr="0016662E">
        <w:rPr>
          <w:rFonts w:ascii="Times New Roman" w:hAnsi="Times New Roman" w:cs="Times New Roman"/>
          <w:sz w:val="24"/>
          <w:szCs w:val="24"/>
        </w:rPr>
        <w:t xml:space="preserve"> you don’t have to have for loops and conditionals to bind data to visuals</w:t>
      </w:r>
    </w:p>
    <w:p w:rsidR="00C30819" w:rsidRPr="0016662E" w:rsidRDefault="009C416D"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has value when making things dynam</w:t>
      </w:r>
      <w:r w:rsidR="004E5A1C" w:rsidRPr="0016662E">
        <w:rPr>
          <w:rFonts w:ascii="Times New Roman" w:hAnsi="Times New Roman" w:cs="Times New Roman"/>
          <w:sz w:val="24"/>
          <w:szCs w:val="24"/>
        </w:rPr>
        <w:t>ic, by “Reselecting” elements, thus minimizing DOM changes</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https://www.youtube.com/watch?v=OZXYk_bgQGQ&amp;index=6&amp;list=PL6il2r9i3BqH9PmbOf5wA5E1wOG3FT22p#t=12.808934</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ALSO: https://bost.ocks.org/mike/join/   &lt;-- NOTE: uses "elements" to refer to circles (DOM elements)</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http://www.w3schools.com/jsref/dom_obj_all.asp</w:t>
      </w:r>
    </w:p>
    <w:p w:rsidR="004F0A83" w:rsidRPr="0016662E" w:rsidRDefault="004F0A83" w:rsidP="00D23F04">
      <w:pPr>
        <w:pStyle w:val="PlainText"/>
        <w:rPr>
          <w:rFonts w:ascii="Times New Roman" w:hAnsi="Times New Roman" w:cs="Times New Roman"/>
          <w:sz w:val="24"/>
          <w:szCs w:val="24"/>
        </w:rPr>
      </w:pP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xml:space="preserve">Consider three </w:t>
      </w:r>
      <w:proofErr w:type="spellStart"/>
      <w:r w:rsidRPr="0016662E">
        <w:rPr>
          <w:rFonts w:ascii="Times New Roman" w:hAnsi="Times New Roman" w:cs="Times New Roman"/>
          <w:sz w:val="24"/>
          <w:szCs w:val="24"/>
        </w:rPr>
        <w:t>possiblities</w:t>
      </w:r>
      <w:proofErr w:type="spellEnd"/>
      <w:r w:rsidRPr="0016662E">
        <w:rPr>
          <w:rFonts w:ascii="Times New Roman" w:hAnsi="Times New Roman" w:cs="Times New Roman"/>
          <w:sz w:val="24"/>
          <w:szCs w:val="24"/>
        </w:rPr>
        <w:t>:</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DOM elements &lt; data elements (</w:t>
      </w:r>
      <w:proofErr w:type="gramStart"/>
      <w:r w:rsidRPr="0016662E">
        <w:rPr>
          <w:rFonts w:ascii="Times New Roman" w:hAnsi="Times New Roman" w:cs="Times New Roman"/>
          <w:sz w:val="24"/>
          <w:szCs w:val="24"/>
        </w:rPr>
        <w:t>enter )(</w:t>
      </w:r>
      <w:proofErr w:type="gramEnd"/>
      <w:r w:rsidRPr="0016662E">
        <w:rPr>
          <w:rFonts w:ascii="Times New Roman" w:hAnsi="Times New Roman" w:cs="Times New Roman"/>
          <w:sz w:val="24"/>
          <w:szCs w:val="24"/>
        </w:rPr>
        <w:t xml:space="preserve">DOM elements being the shapes we added, the </w:t>
      </w:r>
      <w:proofErr w:type="spellStart"/>
      <w:r w:rsidRPr="0016662E">
        <w:rPr>
          <w:rFonts w:ascii="Times New Roman" w:hAnsi="Times New Roman" w:cs="Times New Roman"/>
          <w:sz w:val="24"/>
          <w:szCs w:val="24"/>
        </w:rPr>
        <w:t>rects</w:t>
      </w:r>
      <w:proofErr w:type="spellEnd"/>
      <w:r w:rsidRPr="0016662E">
        <w:rPr>
          <w:rFonts w:ascii="Times New Roman" w:hAnsi="Times New Roman" w:cs="Times New Roman"/>
          <w:sz w:val="24"/>
          <w:szCs w:val="24"/>
        </w:rPr>
        <w:t>)</w:t>
      </w:r>
    </w:p>
    <w:p w:rsidR="004F0A83"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DOM elements &gt; data elements (exit)</w:t>
      </w:r>
    </w:p>
    <w:p w:rsidR="00D23F04" w:rsidRPr="0016662E" w:rsidRDefault="001B6A2F"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DOM elements = data elements (update)</w:t>
      </w:r>
    </w:p>
    <w:p w:rsidR="00E47006" w:rsidRPr="0016662E" w:rsidRDefault="0062431A" w:rsidP="00D23F04">
      <w:pPr>
        <w:pStyle w:val="PlainText"/>
        <w:rPr>
          <w:rFonts w:ascii="Times New Roman" w:hAnsi="Times New Roman" w:cs="Times New Roman"/>
          <w:sz w:val="24"/>
          <w:szCs w:val="24"/>
        </w:rPr>
      </w:pPr>
      <w:proofErr w:type="gramStart"/>
      <w:r w:rsidRPr="0016662E">
        <w:rPr>
          <w:rFonts w:ascii="Times New Roman" w:hAnsi="Times New Roman" w:cs="Times New Roman"/>
          <w:sz w:val="24"/>
          <w:szCs w:val="24"/>
        </w:rPr>
        <w:t>visual</w:t>
      </w:r>
      <w:proofErr w:type="gramEnd"/>
      <w:r w:rsidRPr="0016662E">
        <w:rPr>
          <w:rFonts w:ascii="Times New Roman" w:hAnsi="Times New Roman" w:cs="Times New Roman"/>
          <w:sz w:val="24"/>
          <w:szCs w:val="24"/>
        </w:rPr>
        <w:t xml:space="preserve"> of this ,</w:t>
      </w:r>
      <w:r w:rsidR="00A83F05" w:rsidRPr="0016662E">
        <w:rPr>
          <w:rFonts w:ascii="Times New Roman" w:hAnsi="Times New Roman" w:cs="Times New Roman"/>
          <w:sz w:val="24"/>
          <w:szCs w:val="24"/>
        </w:rPr>
        <w:t xml:space="preserve"> left being data&gt; elements case -- &gt; goes to Enter:</w:t>
      </w:r>
    </w:p>
    <w:p w:rsidR="00047B6A" w:rsidRPr="0016662E" w:rsidRDefault="00047B6A" w:rsidP="00D23F04">
      <w:pPr>
        <w:pStyle w:val="PlainText"/>
        <w:rPr>
          <w:rFonts w:ascii="Times New Roman" w:hAnsi="Times New Roman" w:cs="Times New Roman"/>
          <w:sz w:val="24"/>
          <w:szCs w:val="24"/>
        </w:rPr>
      </w:pPr>
    </w:p>
    <w:p w:rsidR="00047B6A" w:rsidRPr="0016662E" w:rsidRDefault="00047B6A" w:rsidP="00D23F04">
      <w:pPr>
        <w:pStyle w:val="PlainText"/>
        <w:rPr>
          <w:rFonts w:ascii="Times New Roman" w:hAnsi="Times New Roman" w:cs="Times New Roman"/>
          <w:sz w:val="24"/>
          <w:szCs w:val="24"/>
        </w:rPr>
      </w:pPr>
      <w:r w:rsidRPr="0016662E">
        <w:rPr>
          <w:rFonts w:ascii="Times New Roman" w:hAnsi="Times New Roman" w:cs="Times New Roman"/>
          <w:noProof/>
          <w:sz w:val="24"/>
          <w:szCs w:val="24"/>
        </w:rPr>
        <w:drawing>
          <wp:inline distT="0" distB="0" distL="0" distR="0" wp14:anchorId="4B1BE019" wp14:editId="438BB576">
            <wp:extent cx="359092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90925" cy="2457450"/>
                    </a:xfrm>
                    <a:prstGeom prst="rect">
                      <a:avLst/>
                    </a:prstGeom>
                  </pic:spPr>
                </pic:pic>
              </a:graphicData>
            </a:graphic>
          </wp:inline>
        </w:drawing>
      </w:r>
    </w:p>
    <w:p w:rsidR="00F56DFD" w:rsidRPr="0016662E" w:rsidRDefault="00F56DFD" w:rsidP="00D23F04">
      <w:pPr>
        <w:pStyle w:val="PlainText"/>
        <w:rPr>
          <w:rFonts w:ascii="Times New Roman" w:hAnsi="Times New Roman" w:cs="Times New Roman"/>
          <w:sz w:val="24"/>
          <w:szCs w:val="24"/>
        </w:rPr>
      </w:pPr>
    </w:p>
    <w:p w:rsidR="00586708" w:rsidRPr="0016662E" w:rsidRDefault="00586708" w:rsidP="00D23F04">
      <w:pPr>
        <w:pStyle w:val="PlainText"/>
        <w:rPr>
          <w:rFonts w:ascii="Times New Roman" w:hAnsi="Times New Roman" w:cs="Times New Roman"/>
          <w:sz w:val="24"/>
          <w:szCs w:val="24"/>
        </w:rPr>
      </w:pPr>
      <w:proofErr w:type="gramStart"/>
      <w:r w:rsidRPr="0016662E">
        <w:rPr>
          <w:rFonts w:ascii="Times New Roman" w:hAnsi="Times New Roman" w:cs="Times New Roman"/>
          <w:sz w:val="24"/>
          <w:szCs w:val="24"/>
        </w:rPr>
        <w:t>datum</w:t>
      </w:r>
      <w:proofErr w:type="gramEnd"/>
      <w:r w:rsidRPr="0016662E">
        <w:rPr>
          <w:rFonts w:ascii="Times New Roman" w:hAnsi="Times New Roman" w:cs="Times New Roman"/>
          <w:sz w:val="24"/>
          <w:szCs w:val="24"/>
        </w:rPr>
        <w:t>: piece of data (element in this case)</w:t>
      </w:r>
    </w:p>
    <w:p w:rsidR="00F56DFD" w:rsidRPr="0016662E" w:rsidRDefault="00F56DFD" w:rsidP="00D23F04">
      <w:pPr>
        <w:pStyle w:val="PlainText"/>
        <w:rPr>
          <w:rFonts w:ascii="Times New Roman" w:hAnsi="Times New Roman" w:cs="Times New Roman"/>
          <w:sz w:val="24"/>
          <w:szCs w:val="24"/>
        </w:rPr>
      </w:pPr>
    </w:p>
    <w:p w:rsidR="00F56DFD" w:rsidRPr="0016662E" w:rsidRDefault="00F56DFD" w:rsidP="00D23F04">
      <w:pPr>
        <w:pStyle w:val="PlainText"/>
        <w:rPr>
          <w:rFonts w:ascii="Times New Roman" w:hAnsi="Times New Roman" w:cs="Times New Roman"/>
          <w:sz w:val="24"/>
          <w:szCs w:val="24"/>
        </w:rPr>
      </w:pPr>
      <w:r w:rsidRPr="0016662E">
        <w:rPr>
          <w:rFonts w:ascii="Times New Roman" w:hAnsi="Times New Roman" w:cs="Times New Roman"/>
          <w:b/>
          <w:sz w:val="24"/>
          <w:szCs w:val="24"/>
        </w:rPr>
        <w:lastRenderedPageBreak/>
        <w:t xml:space="preserve">Selection: </w:t>
      </w:r>
      <w:r w:rsidRPr="0016662E">
        <w:rPr>
          <w:rFonts w:ascii="Times New Roman" w:hAnsi="Times New Roman" w:cs="Times New Roman"/>
          <w:sz w:val="24"/>
          <w:szCs w:val="24"/>
        </w:rPr>
        <w:t xml:space="preserve">A </w:t>
      </w:r>
      <w:r w:rsidRPr="0016662E">
        <w:rPr>
          <w:rStyle w:val="Strong"/>
          <w:rFonts w:ascii="Times New Roman" w:hAnsi="Times New Roman" w:cs="Times New Roman"/>
          <w:sz w:val="24"/>
          <w:szCs w:val="24"/>
        </w:rPr>
        <w:t>selection</w:t>
      </w:r>
      <w:r w:rsidRPr="0016662E">
        <w:rPr>
          <w:rFonts w:ascii="Times New Roman" w:hAnsi="Times New Roman" w:cs="Times New Roman"/>
          <w:sz w:val="24"/>
          <w:szCs w:val="24"/>
        </w:rPr>
        <w:t xml:space="preserve"> is an array of elements pulled from the current document. D3 uses </w:t>
      </w:r>
      <w:hyperlink r:id="rId5" w:tooltip="|http://www.w3.org/TR/css3-selectors/" w:history="1">
        <w:r w:rsidRPr="0016662E">
          <w:rPr>
            <w:rStyle w:val="Hyperlink"/>
            <w:rFonts w:ascii="Times New Roman" w:hAnsi="Times New Roman" w:cs="Times New Roman"/>
            <w:sz w:val="24"/>
            <w:szCs w:val="24"/>
          </w:rPr>
          <w:t>CSS3</w:t>
        </w:r>
      </w:hyperlink>
      <w:r w:rsidRPr="0016662E">
        <w:rPr>
          <w:rFonts w:ascii="Times New Roman" w:hAnsi="Times New Roman" w:cs="Times New Roman"/>
          <w:sz w:val="24"/>
          <w:szCs w:val="24"/>
        </w:rPr>
        <w:t xml:space="preserve"> to select elements. For example, you can select by tag ("div"), class (".awesome"), unique identifier ("#foo"), attribute ("[color=red]"), or containment ("parent child")</w:t>
      </w:r>
    </w:p>
    <w:p w:rsidR="00EA54D0" w:rsidRPr="0016662E" w:rsidRDefault="00EA54D0" w:rsidP="00D23F04">
      <w:pPr>
        <w:pStyle w:val="PlainText"/>
        <w:rPr>
          <w:rFonts w:ascii="Times New Roman" w:hAnsi="Times New Roman" w:cs="Times New Roman"/>
          <w:b/>
          <w:sz w:val="24"/>
          <w:szCs w:val="24"/>
        </w:rPr>
      </w:pPr>
    </w:p>
    <w:p w:rsidR="00EA54D0" w:rsidRPr="0016662E" w:rsidRDefault="00EA54D0" w:rsidP="00D23F04">
      <w:pPr>
        <w:pStyle w:val="PlainText"/>
        <w:rPr>
          <w:rFonts w:ascii="Times New Roman" w:hAnsi="Times New Roman" w:cs="Times New Roman"/>
          <w:sz w:val="24"/>
          <w:szCs w:val="24"/>
        </w:rPr>
      </w:pPr>
      <w:r w:rsidRPr="0016662E">
        <w:rPr>
          <w:rFonts w:ascii="Times New Roman" w:hAnsi="Times New Roman" w:cs="Times New Roman"/>
          <w:b/>
          <w:sz w:val="24"/>
          <w:szCs w:val="24"/>
        </w:rPr>
        <w:t>-</w:t>
      </w:r>
      <w:r w:rsidRPr="0016662E">
        <w:rPr>
          <w:rFonts w:ascii="Times New Roman" w:hAnsi="Times New Roman" w:cs="Times New Roman"/>
          <w:sz w:val="24"/>
          <w:szCs w:val="24"/>
        </w:rPr>
        <w:t xml:space="preserve">Thinking with joins means declaring a relationship between a selection (such as </w:t>
      </w:r>
      <w:r w:rsidRPr="0016662E">
        <w:rPr>
          <w:rStyle w:val="string"/>
          <w:rFonts w:ascii="Times New Roman" w:hAnsi="Times New Roman" w:cs="Times New Roman"/>
          <w:sz w:val="24"/>
          <w:szCs w:val="24"/>
        </w:rPr>
        <w:t>"circle"</w:t>
      </w:r>
      <w:r w:rsidRPr="0016662E">
        <w:rPr>
          <w:rFonts w:ascii="Times New Roman" w:hAnsi="Times New Roman" w:cs="Times New Roman"/>
          <w:sz w:val="24"/>
          <w:szCs w:val="24"/>
        </w:rPr>
        <w:t xml:space="preserve">) and data, and then implementing this relationship through the three </w:t>
      </w:r>
      <w:r w:rsidRPr="0016662E">
        <w:rPr>
          <w:rFonts w:ascii="Times New Roman" w:hAnsi="Times New Roman" w:cs="Times New Roman"/>
          <w:i/>
          <w:iCs/>
          <w:sz w:val="24"/>
          <w:szCs w:val="24"/>
        </w:rPr>
        <w:t>enter</w:t>
      </w:r>
      <w:r w:rsidRPr="0016662E">
        <w:rPr>
          <w:rFonts w:ascii="Times New Roman" w:hAnsi="Times New Roman" w:cs="Times New Roman"/>
          <w:sz w:val="24"/>
          <w:szCs w:val="24"/>
        </w:rPr>
        <w:t xml:space="preserve">, </w:t>
      </w:r>
      <w:r w:rsidRPr="0016662E">
        <w:rPr>
          <w:rFonts w:ascii="Times New Roman" w:hAnsi="Times New Roman" w:cs="Times New Roman"/>
          <w:i/>
          <w:iCs/>
          <w:sz w:val="24"/>
          <w:szCs w:val="24"/>
        </w:rPr>
        <w:t>update</w:t>
      </w:r>
      <w:r w:rsidRPr="0016662E">
        <w:rPr>
          <w:rFonts w:ascii="Times New Roman" w:hAnsi="Times New Roman" w:cs="Times New Roman"/>
          <w:sz w:val="24"/>
          <w:szCs w:val="24"/>
        </w:rPr>
        <w:t xml:space="preserve"> and </w:t>
      </w:r>
      <w:r w:rsidRPr="0016662E">
        <w:rPr>
          <w:rFonts w:ascii="Times New Roman" w:hAnsi="Times New Roman" w:cs="Times New Roman"/>
          <w:i/>
          <w:iCs/>
          <w:sz w:val="24"/>
          <w:szCs w:val="24"/>
        </w:rPr>
        <w:t>exit</w:t>
      </w:r>
      <w:r w:rsidRPr="0016662E">
        <w:rPr>
          <w:rFonts w:ascii="Times New Roman" w:hAnsi="Times New Roman" w:cs="Times New Roman"/>
          <w:sz w:val="24"/>
          <w:szCs w:val="24"/>
        </w:rPr>
        <w:t xml:space="preserve"> states.</w:t>
      </w:r>
    </w:p>
    <w:p w:rsidR="0016662E" w:rsidRPr="0016662E" w:rsidRDefault="0016662E" w:rsidP="00D23F04">
      <w:pPr>
        <w:pStyle w:val="PlainText"/>
        <w:rPr>
          <w:rFonts w:ascii="Times New Roman" w:hAnsi="Times New Roman" w:cs="Times New Roman"/>
          <w:sz w:val="24"/>
          <w:szCs w:val="24"/>
        </w:rPr>
      </w:pPr>
    </w:p>
    <w:p w:rsidR="0016662E" w:rsidRDefault="0016662E" w:rsidP="00D23F04">
      <w:pPr>
        <w:pStyle w:val="PlainText"/>
        <w:rPr>
          <w:rFonts w:ascii="Times New Roman" w:hAnsi="Times New Roman" w:cs="Times New Roman"/>
          <w:sz w:val="24"/>
          <w:szCs w:val="24"/>
        </w:rPr>
      </w:pPr>
      <w:r w:rsidRPr="0016662E">
        <w:rPr>
          <w:rFonts w:ascii="Times New Roman" w:hAnsi="Times New Roman" w:cs="Times New Roman"/>
          <w:sz w:val="24"/>
          <w:szCs w:val="24"/>
        </w:rPr>
        <w:t>*** NOTE THERE IS NO .</w:t>
      </w:r>
      <w:proofErr w:type="gramStart"/>
      <w:r w:rsidRPr="0016662E">
        <w:rPr>
          <w:rFonts w:ascii="Times New Roman" w:hAnsi="Times New Roman" w:cs="Times New Roman"/>
          <w:sz w:val="24"/>
          <w:szCs w:val="24"/>
        </w:rPr>
        <w:t>update(</w:t>
      </w:r>
      <w:proofErr w:type="gramEnd"/>
      <w:r w:rsidRPr="0016662E">
        <w:rPr>
          <w:rFonts w:ascii="Times New Roman" w:hAnsi="Times New Roman" w:cs="Times New Roman"/>
          <w:sz w:val="24"/>
          <w:szCs w:val="24"/>
        </w:rPr>
        <w:t xml:space="preserve">)!!! You update existing DOM elements with data </w:t>
      </w:r>
      <w:r>
        <w:rPr>
          <w:rFonts w:ascii="Times New Roman" w:hAnsi="Times New Roman" w:cs="Times New Roman"/>
          <w:sz w:val="24"/>
          <w:szCs w:val="24"/>
        </w:rPr>
        <w:t>via just</w:t>
      </w:r>
    </w:p>
    <w:p w:rsidR="006C1E38" w:rsidRDefault="006C1E38" w:rsidP="0016662E">
      <w:pPr>
        <w:pStyle w:val="PlainText"/>
        <w:rPr>
          <w:noProof/>
        </w:rPr>
      </w:pPr>
    </w:p>
    <w:p w:rsidR="0016662E" w:rsidRDefault="001B6A2F" w:rsidP="0016662E">
      <w:pPr>
        <w:pStyle w:val="PlainText"/>
        <w:rPr>
          <w:rFonts w:ascii="Times New Roman" w:hAnsi="Times New Roman" w:cs="Times New Roman"/>
          <w:b/>
          <w:sz w:val="24"/>
          <w:szCs w:val="24"/>
        </w:rPr>
      </w:pPr>
      <w:r>
        <w:rPr>
          <w:noProof/>
        </w:rPr>
        <w:drawing>
          <wp:inline distT="0" distB="0" distL="0" distR="0" wp14:anchorId="1222934C" wp14:editId="656D033A">
            <wp:extent cx="5865495" cy="13404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5495" cy="1340485"/>
                    </a:xfrm>
                    <a:prstGeom prst="rect">
                      <a:avLst/>
                    </a:prstGeom>
                  </pic:spPr>
                </pic:pic>
              </a:graphicData>
            </a:graphic>
          </wp:inline>
        </w:drawing>
      </w:r>
    </w:p>
    <w:p w:rsidR="006C1E38" w:rsidRDefault="006C1E38" w:rsidP="0016662E">
      <w:pPr>
        <w:pStyle w:val="PlainText"/>
        <w:rPr>
          <w:rFonts w:ascii="Times New Roman" w:hAnsi="Times New Roman" w:cs="Times New Roman"/>
          <w:b/>
          <w:sz w:val="24"/>
          <w:szCs w:val="24"/>
        </w:rPr>
      </w:pPr>
    </w:p>
    <w:p w:rsidR="006C1E38" w:rsidRDefault="007B597A" w:rsidP="0016662E">
      <w:pPr>
        <w:pStyle w:val="PlainText"/>
        <w:rPr>
          <w:rFonts w:ascii="Times New Roman" w:hAnsi="Times New Roman" w:cs="Times New Roman"/>
          <w:b/>
          <w:sz w:val="24"/>
          <w:szCs w:val="24"/>
        </w:rPr>
      </w:pPr>
      <w:r>
        <w:rPr>
          <w:rFonts w:ascii="Times New Roman" w:hAnsi="Times New Roman" w:cs="Times New Roman"/>
          <w:b/>
          <w:sz w:val="24"/>
          <w:szCs w:val="24"/>
        </w:rPr>
        <w:t>Tutorial 8 Transitions:</w:t>
      </w:r>
    </w:p>
    <w:p w:rsidR="007B597A" w:rsidRDefault="000E2EC1" w:rsidP="0016662E">
      <w:pPr>
        <w:pStyle w:val="PlainText"/>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code</w:t>
      </w:r>
    </w:p>
    <w:p w:rsidR="000E2EC1" w:rsidRDefault="000E2EC1" w:rsidP="0016662E">
      <w:pPr>
        <w:pStyle w:val="PlainText"/>
        <w:rPr>
          <w:rFonts w:ascii="Times New Roman" w:hAnsi="Times New Roman" w:cs="Times New Roman"/>
          <w:sz w:val="24"/>
          <w:szCs w:val="24"/>
        </w:rPr>
      </w:pPr>
    </w:p>
    <w:p w:rsidR="000E2EC1" w:rsidRDefault="000E2EC1" w:rsidP="0016662E">
      <w:pPr>
        <w:pStyle w:val="PlainText"/>
        <w:rPr>
          <w:rFonts w:ascii="Times New Roman" w:hAnsi="Times New Roman" w:cs="Times New Roman"/>
          <w:sz w:val="24"/>
          <w:szCs w:val="24"/>
        </w:rPr>
      </w:pPr>
    </w:p>
    <w:p w:rsidR="000E2EC1" w:rsidRDefault="000E2EC1" w:rsidP="0016662E">
      <w:pPr>
        <w:pStyle w:val="PlainText"/>
        <w:rPr>
          <w:rFonts w:ascii="Times New Roman" w:hAnsi="Times New Roman" w:cs="Times New Roman"/>
          <w:b/>
          <w:sz w:val="24"/>
          <w:szCs w:val="24"/>
        </w:rPr>
      </w:pPr>
      <w:r>
        <w:rPr>
          <w:rFonts w:ascii="Times New Roman" w:hAnsi="Times New Roman" w:cs="Times New Roman"/>
          <w:b/>
          <w:sz w:val="24"/>
          <w:szCs w:val="24"/>
        </w:rPr>
        <w:t>Tutorial 9- working with arrays:</w:t>
      </w:r>
    </w:p>
    <w:p w:rsidR="006E07EF" w:rsidRDefault="006E07EF" w:rsidP="0016662E">
      <w:pPr>
        <w:pStyle w:val="PlainText"/>
        <w:rPr>
          <w:rFonts w:ascii="Times New Roman" w:hAnsi="Times New Roman" w:cs="Times New Roman"/>
          <w:sz w:val="24"/>
          <w:szCs w:val="24"/>
        </w:rPr>
      </w:pPr>
      <w:r>
        <w:rPr>
          <w:rFonts w:ascii="Times New Roman" w:hAnsi="Times New Roman" w:cs="Times New Roman"/>
          <w:sz w:val="24"/>
          <w:szCs w:val="24"/>
        </w:rPr>
        <w:t xml:space="preserve">-shows how to test arrays in your console (ex: </w:t>
      </w:r>
      <w:proofErr w:type="gramStart"/>
      <w:r>
        <w:rPr>
          <w:rFonts w:ascii="Times New Roman" w:hAnsi="Times New Roman" w:cs="Times New Roman"/>
          <w:sz w:val="24"/>
          <w:szCs w:val="24"/>
        </w:rPr>
        <w:t>d3.mix(</w:t>
      </w:r>
      <w:proofErr w:type="gramEnd"/>
      <w:r>
        <w:rPr>
          <w:rFonts w:ascii="Times New Roman" w:hAnsi="Times New Roman" w:cs="Times New Roman"/>
          <w:sz w:val="24"/>
          <w:szCs w:val="24"/>
        </w:rPr>
        <w:t>data) )</w:t>
      </w:r>
    </w:p>
    <w:p w:rsidR="004754D9" w:rsidRDefault="004754D9" w:rsidP="0016662E">
      <w:pPr>
        <w:pStyle w:val="PlainText"/>
        <w:rPr>
          <w:rFonts w:ascii="Times New Roman" w:hAnsi="Times New Roman" w:cs="Times New Roman"/>
          <w:sz w:val="24"/>
          <w:szCs w:val="24"/>
        </w:rPr>
      </w:pPr>
      <w:r>
        <w:rPr>
          <w:noProof/>
        </w:rPr>
        <w:drawing>
          <wp:inline distT="0" distB="0" distL="0" distR="0" wp14:anchorId="736F365C" wp14:editId="71E5B953">
            <wp:extent cx="226695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6950" cy="2552700"/>
                    </a:xfrm>
                    <a:prstGeom prst="rect">
                      <a:avLst/>
                    </a:prstGeom>
                  </pic:spPr>
                </pic:pic>
              </a:graphicData>
            </a:graphic>
          </wp:inline>
        </w:drawing>
      </w:r>
    </w:p>
    <w:p w:rsidR="003B44B8" w:rsidRDefault="003B44B8" w:rsidP="0016662E">
      <w:pPr>
        <w:pStyle w:val="PlainText"/>
        <w:rPr>
          <w:rFonts w:ascii="Times New Roman" w:hAnsi="Times New Roman" w:cs="Times New Roman"/>
          <w:sz w:val="24"/>
          <w:szCs w:val="24"/>
        </w:rPr>
      </w:pPr>
    </w:p>
    <w:p w:rsidR="003B44B8" w:rsidRDefault="003B44B8" w:rsidP="0016662E">
      <w:pPr>
        <w:pStyle w:val="PlainText"/>
        <w:rPr>
          <w:rFonts w:ascii="Times New Roman" w:hAnsi="Times New Roman" w:cs="Times New Roman"/>
          <w:b/>
          <w:sz w:val="24"/>
          <w:szCs w:val="24"/>
        </w:rPr>
      </w:pPr>
      <w:r>
        <w:rPr>
          <w:rFonts w:ascii="Times New Roman" w:hAnsi="Times New Roman" w:cs="Times New Roman"/>
          <w:b/>
          <w:sz w:val="24"/>
          <w:szCs w:val="24"/>
        </w:rPr>
        <w:t>Tutorial 10- Loading External Data</w:t>
      </w:r>
    </w:p>
    <w:p w:rsidR="003B44B8" w:rsidRDefault="003B44B8" w:rsidP="0016662E">
      <w:pPr>
        <w:pStyle w:val="PlainText"/>
      </w:pPr>
      <w:r>
        <w:t>J</w:t>
      </w:r>
      <w:r w:rsidR="00996BD7">
        <w:t xml:space="preserve">SON: JavaScript Object </w:t>
      </w:r>
      <w:r w:rsidR="00996BD7" w:rsidRPr="008A3B33">
        <w:rPr>
          <w:b/>
        </w:rPr>
        <w:t>Notation</w:t>
      </w:r>
      <w:r w:rsidR="00A63CE5">
        <w:t xml:space="preserve"> (just a notation!)</w:t>
      </w:r>
      <w:r w:rsidR="00996BD7">
        <w:t xml:space="preserve">- </w:t>
      </w:r>
      <w:proofErr w:type="gramStart"/>
      <w:r w:rsidR="00996BD7">
        <w:t>arrays</w:t>
      </w:r>
      <w:proofErr w:type="gramEnd"/>
      <w:r w:rsidR="00996BD7">
        <w:t xml:space="preserve"> of key value pairs</w:t>
      </w:r>
    </w:p>
    <w:p w:rsidR="006144F9" w:rsidRDefault="006144F9" w:rsidP="0016662E">
      <w:pPr>
        <w:pStyle w:val="PlainText"/>
      </w:pPr>
      <w:r>
        <w:t xml:space="preserve">For data files (JSON, CSV, </w:t>
      </w:r>
      <w:proofErr w:type="spellStart"/>
      <w:r>
        <w:t>etc</w:t>
      </w:r>
      <w:proofErr w:type="spellEnd"/>
      <w:r>
        <w:t>) use Python to create a local server:</w:t>
      </w:r>
    </w:p>
    <w:p w:rsidR="006144F9" w:rsidRPr="006144F9" w:rsidRDefault="006144F9" w:rsidP="0061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44F9">
        <w:rPr>
          <w:rFonts w:ascii="Courier New" w:eastAsia="Times New Roman" w:hAnsi="Courier New" w:cs="Courier New"/>
          <w:sz w:val="20"/>
          <w:szCs w:val="20"/>
        </w:rPr>
        <w:t>python</w:t>
      </w:r>
      <w:proofErr w:type="gramEnd"/>
      <w:r w:rsidRPr="006144F9">
        <w:rPr>
          <w:rFonts w:ascii="Courier New" w:eastAsia="Times New Roman" w:hAnsi="Courier New" w:cs="Courier New"/>
          <w:sz w:val="20"/>
          <w:szCs w:val="20"/>
        </w:rPr>
        <w:t xml:space="preserve"> -m </w:t>
      </w:r>
      <w:proofErr w:type="spellStart"/>
      <w:r w:rsidRPr="006144F9">
        <w:rPr>
          <w:rFonts w:ascii="Courier New" w:eastAsia="Times New Roman" w:hAnsi="Courier New" w:cs="Courier New"/>
          <w:sz w:val="20"/>
          <w:szCs w:val="20"/>
        </w:rPr>
        <w:t>http.server</w:t>
      </w:r>
      <w:proofErr w:type="spellEnd"/>
      <w:r w:rsidRPr="006144F9">
        <w:rPr>
          <w:rFonts w:ascii="Courier New" w:eastAsia="Times New Roman" w:hAnsi="Courier New" w:cs="Courier New"/>
          <w:sz w:val="20"/>
          <w:szCs w:val="20"/>
        </w:rPr>
        <w:t xml:space="preserve"> [&lt;</w:t>
      </w:r>
      <w:proofErr w:type="spellStart"/>
      <w:r w:rsidRPr="006144F9">
        <w:rPr>
          <w:rFonts w:ascii="Courier New" w:eastAsia="Times New Roman" w:hAnsi="Courier New" w:cs="Courier New"/>
          <w:sz w:val="20"/>
          <w:szCs w:val="20"/>
        </w:rPr>
        <w:t>portNo</w:t>
      </w:r>
      <w:proofErr w:type="spellEnd"/>
      <w:r w:rsidRPr="006144F9">
        <w:rPr>
          <w:rFonts w:ascii="Courier New" w:eastAsia="Times New Roman" w:hAnsi="Courier New" w:cs="Courier New"/>
          <w:sz w:val="20"/>
          <w:szCs w:val="20"/>
        </w:rPr>
        <w:t>&gt;]</w:t>
      </w:r>
    </w:p>
    <w:p w:rsidR="006144F9" w:rsidRDefault="006144F9" w:rsidP="0016662E">
      <w:pPr>
        <w:pStyle w:val="PlainText"/>
      </w:pPr>
    </w:p>
    <w:p w:rsidR="006144F9" w:rsidRDefault="006144F9" w:rsidP="0016662E">
      <w:pPr>
        <w:pStyle w:val="PlainText"/>
      </w:pPr>
      <w:proofErr w:type="gramStart"/>
      <w:r>
        <w:t>then</w:t>
      </w:r>
      <w:proofErr w:type="gramEnd"/>
      <w:r>
        <w:t xml:space="preserve"> go to browser: </w:t>
      </w:r>
      <w:hyperlink r:id="rId8" w:history="1">
        <w:r w:rsidRPr="005277AB">
          <w:rPr>
            <w:rStyle w:val="Hyperlink"/>
          </w:rPr>
          <w:t>http://localhost:8000/</w:t>
        </w:r>
      </w:hyperlink>
      <w:r>
        <w:t xml:space="preserve"> (if 8000 was your port number)</w:t>
      </w:r>
    </w:p>
    <w:p w:rsidR="005B0E93" w:rsidRDefault="005B0E93" w:rsidP="0016662E">
      <w:pPr>
        <w:pStyle w:val="PlainText"/>
      </w:pPr>
    </w:p>
    <w:p w:rsidR="005B0E93" w:rsidRDefault="005B0E93" w:rsidP="0016662E">
      <w:pPr>
        <w:pStyle w:val="PlainText"/>
      </w:pPr>
      <w:r>
        <w:t>-why was there an error when using d3.min.js instead of d3.js</w:t>
      </w:r>
    </w:p>
    <w:p w:rsidR="00C566A9" w:rsidRDefault="00C566A9" w:rsidP="0016662E">
      <w:pPr>
        <w:pStyle w:val="PlainText"/>
      </w:pPr>
    </w:p>
    <w:p w:rsidR="00C566A9" w:rsidRDefault="00C566A9" w:rsidP="0016662E">
      <w:pPr>
        <w:pStyle w:val="PlainText"/>
      </w:pPr>
    </w:p>
    <w:p w:rsidR="00C566A9" w:rsidRDefault="00C566A9" w:rsidP="0016662E">
      <w:pPr>
        <w:pStyle w:val="PlainText"/>
      </w:pPr>
    </w:p>
    <w:p w:rsidR="006166AC" w:rsidRDefault="006166AC" w:rsidP="006166AC">
      <w:pPr>
        <w:pStyle w:val="HTMLPreformatted"/>
        <w:shd w:val="clear" w:color="auto" w:fill="EEEEEE"/>
        <w:rPr>
          <w:rStyle w:val="pln"/>
          <w:rFonts w:ascii="Consolas" w:hAnsi="Consolas" w:cs="Consolas"/>
          <w:color w:val="000000"/>
          <w:bdr w:val="none" w:sz="0" w:space="0" w:color="auto" w:frame="1"/>
          <w:shd w:val="clear" w:color="auto" w:fill="EEEEEE"/>
        </w:rPr>
      </w:pPr>
      <w:proofErr w:type="spellStart"/>
      <w:proofErr w:type="gramStart"/>
      <w:r>
        <w:rPr>
          <w:rStyle w:val="kwd"/>
          <w:rFonts w:ascii="Consolas" w:hAnsi="Consolas" w:cs="Consolas"/>
          <w:color w:val="00008B"/>
          <w:bdr w:val="none" w:sz="0" w:space="0" w:color="auto" w:frame="1"/>
          <w:shd w:val="clear" w:color="auto" w:fill="EEEEEE"/>
        </w:rPr>
        <w:t>var</w:t>
      </w:r>
      <w:proofErr w:type="spellEnd"/>
      <w:proofErr w:type="gram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obj</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a</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'foo'</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b</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'bar'</w:t>
      </w:r>
      <w:r>
        <w:rPr>
          <w:rStyle w:val="pun"/>
          <w:rFonts w:ascii="Consolas" w:hAnsi="Consolas" w:cs="Consolas"/>
          <w:color w:val="000000"/>
          <w:bdr w:val="none" w:sz="0" w:space="0" w:color="auto" w:frame="1"/>
          <w:shd w:val="clear" w:color="auto" w:fill="EEEEEE"/>
        </w:rPr>
        <w:t>};</w:t>
      </w:r>
    </w:p>
    <w:p w:rsidR="00C566A9" w:rsidRDefault="00C566A9" w:rsidP="006166AC">
      <w:pPr>
        <w:pStyle w:val="HTMLPreformatted"/>
        <w:shd w:val="clear" w:color="auto" w:fill="EEEEEE"/>
        <w:rPr>
          <w:rStyle w:val="pln"/>
          <w:rFonts w:ascii="Consolas" w:hAnsi="Consolas" w:cs="Consolas"/>
          <w:color w:val="000000"/>
          <w:bdr w:val="none" w:sz="0" w:space="0" w:color="auto" w:frame="1"/>
          <w:shd w:val="clear" w:color="auto" w:fill="EEEEEE"/>
        </w:rPr>
      </w:pPr>
    </w:p>
    <w:p w:rsidR="006166AC" w:rsidRDefault="006166AC" w:rsidP="006166AC">
      <w:pPr>
        <w:pStyle w:val="HTMLPreformatted"/>
        <w:shd w:val="clear" w:color="auto" w:fill="EEEEEE"/>
        <w:rPr>
          <w:rStyle w:val="pln"/>
          <w:rFonts w:ascii="Consolas" w:hAnsi="Consolas" w:cs="Consolas"/>
          <w:color w:val="000000"/>
          <w:bdr w:val="none" w:sz="0" w:space="0" w:color="auto" w:frame="1"/>
          <w:shd w:val="clear" w:color="auto" w:fill="EEEEEE"/>
        </w:rPr>
      </w:pPr>
      <w:proofErr w:type="spellStart"/>
      <w:r>
        <w:rPr>
          <w:rStyle w:val="pln"/>
          <w:rFonts w:ascii="Consolas" w:hAnsi="Consolas" w:cs="Consolas"/>
          <w:color w:val="000000"/>
          <w:bdr w:val="none" w:sz="0" w:space="0" w:color="auto" w:frame="1"/>
          <w:shd w:val="clear" w:color="auto" w:fill="EEEEEE"/>
        </w:rPr>
        <w:t>obj</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a</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//foo</w:t>
      </w:r>
    </w:p>
    <w:p w:rsidR="006166AC" w:rsidRDefault="006166AC" w:rsidP="006166AC">
      <w:pPr>
        <w:pStyle w:val="HTMLPreformatted"/>
        <w:shd w:val="clear" w:color="auto" w:fill="EEEEEE"/>
        <w:rPr>
          <w:rFonts w:ascii="Consolas" w:hAnsi="Consolas" w:cs="Consolas"/>
          <w:color w:val="393318"/>
        </w:rPr>
      </w:pPr>
      <w:proofErr w:type="spellStart"/>
      <w:proofErr w:type="gramStart"/>
      <w:r>
        <w:rPr>
          <w:rStyle w:val="pln"/>
          <w:rFonts w:ascii="Consolas" w:hAnsi="Consolas" w:cs="Consolas"/>
          <w:color w:val="000000"/>
          <w:bdr w:val="none" w:sz="0" w:space="0" w:color="auto" w:frame="1"/>
          <w:shd w:val="clear" w:color="auto" w:fill="EEEEEE"/>
        </w:rPr>
        <w:t>obj</w:t>
      </w:r>
      <w:proofErr w:type="spellEnd"/>
      <w:r>
        <w:rPr>
          <w:rStyle w:val="pun"/>
          <w:rFonts w:ascii="Consolas" w:hAnsi="Consolas" w:cs="Consolas"/>
          <w:color w:val="000000"/>
          <w:bdr w:val="none" w:sz="0" w:space="0" w:color="auto" w:frame="1"/>
          <w:shd w:val="clear" w:color="auto" w:fill="EEEEEE"/>
        </w:rPr>
        <w:t>[</w:t>
      </w:r>
      <w:proofErr w:type="gramEnd"/>
      <w:r>
        <w:rPr>
          <w:rStyle w:val="str"/>
          <w:rFonts w:ascii="Consolas" w:hAnsi="Consolas" w:cs="Consolas"/>
          <w:color w:val="800000"/>
          <w:bdr w:val="none" w:sz="0" w:space="0" w:color="auto" w:frame="1"/>
          <w:shd w:val="clear" w:color="auto" w:fill="EEEEEE"/>
        </w:rPr>
        <w:t>'b'</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w:t>
      </w:r>
      <w:proofErr w:type="spellStart"/>
      <w:r>
        <w:rPr>
          <w:rStyle w:val="com"/>
          <w:rFonts w:ascii="Consolas" w:hAnsi="Consolas" w:cs="Consolas"/>
          <w:color w:val="808080"/>
          <w:bdr w:val="none" w:sz="0" w:space="0" w:color="auto" w:frame="1"/>
          <w:shd w:val="clear" w:color="auto" w:fill="EEEEEE"/>
        </w:rPr>
        <w:t>ba</w:t>
      </w:r>
      <w:proofErr w:type="spellEnd"/>
    </w:p>
    <w:p w:rsidR="0032718B" w:rsidRDefault="0032718B" w:rsidP="0016662E">
      <w:pPr>
        <w:pStyle w:val="PlainText"/>
      </w:pPr>
    </w:p>
    <w:p w:rsidR="006166AC" w:rsidRDefault="00C566A9" w:rsidP="0016662E">
      <w:pPr>
        <w:pStyle w:val="PlainText"/>
      </w:pPr>
      <w:r>
        <w:t>JSON vs. SQL</w:t>
      </w:r>
      <w:r w:rsidR="00F479B0">
        <w:t xml:space="preserve"> from </w:t>
      </w:r>
      <w:proofErr w:type="spellStart"/>
      <w:r w:rsidR="00F479B0">
        <w:t>stackoverflow</w:t>
      </w:r>
      <w:proofErr w:type="spellEnd"/>
      <w:r>
        <w:t>:</w:t>
      </w:r>
    </w:p>
    <w:p w:rsidR="00F479B0" w:rsidRDefault="00F479B0" w:rsidP="0016662E">
      <w:pPr>
        <w:pStyle w:val="PlainText"/>
        <w:rPr>
          <w:rFonts w:ascii="Arial" w:hAnsi="Arial" w:cs="Arial"/>
          <w:color w:val="222426"/>
          <w:sz w:val="23"/>
          <w:szCs w:val="23"/>
          <w:shd w:val="clear" w:color="auto" w:fill="FFFFFF"/>
        </w:rPr>
      </w:pPr>
      <w:r>
        <w:rPr>
          <w:rFonts w:ascii="Arial" w:hAnsi="Arial" w:cs="Arial"/>
          <w:color w:val="222426"/>
          <w:sz w:val="23"/>
          <w:szCs w:val="23"/>
          <w:shd w:val="clear" w:color="auto" w:fill="FFFFFF"/>
        </w:rPr>
        <w:t>Are they the same type of thing? No.</w:t>
      </w:r>
    </w:p>
    <w:p w:rsidR="006166AC" w:rsidRDefault="00C566A9" w:rsidP="0016662E">
      <w:pPr>
        <w:pStyle w:val="PlainText"/>
        <w:rPr>
          <w:rFonts w:ascii="Arial" w:hAnsi="Arial" w:cs="Arial"/>
          <w:color w:val="222426"/>
          <w:sz w:val="23"/>
          <w:szCs w:val="23"/>
          <w:shd w:val="clear" w:color="auto" w:fill="FFFFFF"/>
        </w:rPr>
      </w:pPr>
      <w:r>
        <w:rPr>
          <w:rFonts w:ascii="Arial" w:hAnsi="Arial" w:cs="Arial"/>
          <w:color w:val="222426"/>
          <w:sz w:val="23"/>
          <w:szCs w:val="23"/>
          <w:shd w:val="clear" w:color="auto" w:fill="FFFFFF"/>
        </w:rPr>
        <w:t>Absolutely not. JSON is the data format in order to pass the data from the sender to the receiver. SQL is the language used by relational databases in order to define data structures and query the information from them. JSON is not associated with any way to store or retrieve the data.</w:t>
      </w:r>
    </w:p>
    <w:p w:rsidR="00F479B0" w:rsidRDefault="00F479B0" w:rsidP="0016662E">
      <w:pPr>
        <w:pStyle w:val="PlainText"/>
        <w:rPr>
          <w:rFonts w:ascii="Arial" w:hAnsi="Arial" w:cs="Arial"/>
          <w:color w:val="222426"/>
          <w:sz w:val="23"/>
          <w:szCs w:val="23"/>
          <w:shd w:val="clear" w:color="auto" w:fill="FFFFFF"/>
        </w:rPr>
      </w:pPr>
    </w:p>
    <w:p w:rsidR="00F479B0" w:rsidRDefault="00F479B0" w:rsidP="0016662E">
      <w:pPr>
        <w:pStyle w:val="PlainText"/>
        <w:rPr>
          <w:rFonts w:ascii="Arial" w:hAnsi="Arial" w:cs="Arial"/>
          <w:color w:val="222426"/>
          <w:sz w:val="23"/>
          <w:szCs w:val="23"/>
          <w:shd w:val="clear" w:color="auto" w:fill="FFFFFF"/>
        </w:rPr>
      </w:pPr>
      <w:r>
        <w:rPr>
          <w:rFonts w:ascii="Arial" w:hAnsi="Arial" w:cs="Arial"/>
          <w:color w:val="222426"/>
          <w:sz w:val="23"/>
          <w:szCs w:val="23"/>
          <w:shd w:val="clear" w:color="auto" w:fill="FFFFFF"/>
        </w:rPr>
        <w:t>-JSON isn't a database, but there isn't anything stopping you from using JSON in a database. Mongo DB is a database that uses JSON</w:t>
      </w:r>
    </w:p>
    <w:p w:rsidR="000E4DA1" w:rsidRDefault="000E4DA1" w:rsidP="0016662E">
      <w:pPr>
        <w:pStyle w:val="PlainText"/>
        <w:rPr>
          <w:rFonts w:ascii="Arial" w:hAnsi="Arial" w:cs="Arial"/>
          <w:color w:val="222426"/>
          <w:sz w:val="23"/>
          <w:szCs w:val="23"/>
          <w:shd w:val="clear" w:color="auto" w:fill="FFFFFF"/>
        </w:rPr>
      </w:pPr>
    </w:p>
    <w:p w:rsidR="000E4DA1" w:rsidRDefault="000E4DA1" w:rsidP="0016662E">
      <w:pPr>
        <w:pStyle w:val="PlainText"/>
      </w:pPr>
    </w:p>
    <w:p w:rsidR="000E4DA1" w:rsidRDefault="000E4DA1" w:rsidP="000E4DA1">
      <w:pPr>
        <w:pStyle w:val="PlainText"/>
        <w:rPr>
          <w:rFonts w:ascii="Times New Roman" w:hAnsi="Times New Roman" w:cs="Times New Roman"/>
          <w:b/>
          <w:sz w:val="24"/>
          <w:szCs w:val="24"/>
        </w:rPr>
      </w:pPr>
      <w:r>
        <w:rPr>
          <w:rFonts w:ascii="Times New Roman" w:hAnsi="Times New Roman" w:cs="Times New Roman"/>
          <w:b/>
          <w:sz w:val="24"/>
          <w:szCs w:val="24"/>
        </w:rPr>
        <w:t>Tutorial 11</w:t>
      </w:r>
      <w:r>
        <w:rPr>
          <w:rFonts w:ascii="Times New Roman" w:hAnsi="Times New Roman" w:cs="Times New Roman"/>
          <w:b/>
          <w:sz w:val="24"/>
          <w:szCs w:val="24"/>
        </w:rPr>
        <w:t xml:space="preserve">- </w:t>
      </w:r>
      <w:r>
        <w:rPr>
          <w:rFonts w:ascii="Times New Roman" w:hAnsi="Times New Roman" w:cs="Times New Roman"/>
          <w:b/>
          <w:sz w:val="24"/>
          <w:szCs w:val="24"/>
        </w:rPr>
        <w:t>Paths</w:t>
      </w:r>
    </w:p>
    <w:p w:rsidR="000E4DA1" w:rsidRPr="000E4DA1" w:rsidRDefault="0025560D" w:rsidP="000E4DA1">
      <w:pPr>
        <w:pStyle w:val="PlainText"/>
        <w:rPr>
          <w:rFonts w:ascii="Times New Roman" w:hAnsi="Times New Roman" w:cs="Times New Roman"/>
          <w:sz w:val="24"/>
          <w:szCs w:val="24"/>
        </w:rPr>
      </w:pPr>
      <w:r>
        <w:rPr>
          <w:rFonts w:ascii="Times New Roman" w:hAnsi="Times New Roman" w:cs="Times New Roman"/>
          <w:sz w:val="24"/>
          <w:szCs w:val="24"/>
        </w:rPr>
        <w:t>-Paths: Components /elements of SVG. Can be used to create any shape.</w:t>
      </w:r>
    </w:p>
    <w:p w:rsidR="000E4DA1" w:rsidRDefault="000E4DA1" w:rsidP="0016662E">
      <w:pPr>
        <w:pStyle w:val="PlainText"/>
        <w:rPr>
          <w:rFonts w:ascii="Times New Roman" w:hAnsi="Times New Roman" w:cs="Times New Roman"/>
          <w:sz w:val="24"/>
          <w:szCs w:val="24"/>
        </w:rPr>
      </w:pPr>
    </w:p>
    <w:p w:rsidR="00BA7C6A" w:rsidRDefault="00BA7C6A" w:rsidP="0016662E">
      <w:pPr>
        <w:pStyle w:val="PlainText"/>
        <w:rPr>
          <w:rFonts w:ascii="Times New Roman" w:hAnsi="Times New Roman" w:cs="Times New Roman"/>
          <w:sz w:val="24"/>
          <w:szCs w:val="24"/>
        </w:rPr>
      </w:pPr>
      <w:proofErr w:type="gramStart"/>
      <w:r>
        <w:rPr>
          <w:rFonts w:ascii="Times New Roman" w:hAnsi="Times New Roman" w:cs="Times New Roman"/>
          <w:sz w:val="24"/>
          <w:szCs w:val="24"/>
        </w:rPr>
        <w:t>the ‘d’</w:t>
      </w:r>
      <w:proofErr w:type="gramEnd"/>
      <w:r>
        <w:rPr>
          <w:rFonts w:ascii="Times New Roman" w:hAnsi="Times New Roman" w:cs="Times New Roman"/>
          <w:sz w:val="24"/>
          <w:szCs w:val="24"/>
        </w:rPr>
        <w:t xml:space="preserve"> attribute stores the path data when we inspect element</w:t>
      </w:r>
    </w:p>
    <w:p w:rsidR="007C000C" w:rsidRDefault="007C000C" w:rsidP="0016662E">
      <w:pPr>
        <w:pStyle w:val="PlainText"/>
        <w:rPr>
          <w:rFonts w:ascii="Times New Roman" w:hAnsi="Times New Roman" w:cs="Times New Roman"/>
          <w:sz w:val="24"/>
          <w:szCs w:val="24"/>
        </w:rPr>
      </w:pPr>
    </w:p>
    <w:p w:rsidR="007C000C" w:rsidRDefault="007C000C" w:rsidP="007C000C">
      <w:pPr>
        <w:pStyle w:val="NormalWeb"/>
      </w:pPr>
      <w:r>
        <w:t xml:space="preserve">-Transform </w:t>
      </w:r>
      <w:proofErr w:type="spellStart"/>
      <w:r>
        <w:t>css</w:t>
      </w:r>
      <w:proofErr w:type="spellEnd"/>
      <w:r>
        <w:t xml:space="preserve"> property: </w:t>
      </w:r>
      <w:r>
        <w:t xml:space="preserve">The transform property applies a 2D or 3D transformation to an element. This property allows you to rotate, scale, move, </w:t>
      </w:r>
      <w:proofErr w:type="gramStart"/>
      <w:r>
        <w:t>skew</w:t>
      </w:r>
      <w:proofErr w:type="gramEnd"/>
      <w:r>
        <w:t>, etc., elements.</w:t>
      </w:r>
    </w:p>
    <w:p w:rsidR="007C000C" w:rsidRDefault="007C000C" w:rsidP="007C000C">
      <w:pPr>
        <w:pStyle w:val="NormalWeb"/>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3"/>
        <w:gridCol w:w="2205"/>
        <w:gridCol w:w="781"/>
      </w:tblGrid>
      <w:tr w:rsidR="007C000C" w:rsidTr="007C000C">
        <w:trPr>
          <w:tblCellSpacing w:w="15" w:type="dxa"/>
        </w:trPr>
        <w:tc>
          <w:tcPr>
            <w:tcW w:w="0" w:type="auto"/>
            <w:vAlign w:val="center"/>
            <w:hideMark/>
          </w:tcPr>
          <w:p w:rsidR="007C000C" w:rsidRDefault="007C000C">
            <w:r>
              <w:t>translate(</w:t>
            </w:r>
            <w:proofErr w:type="spellStart"/>
            <w:r>
              <w:rPr>
                <w:i/>
                <w:iCs/>
              </w:rPr>
              <w:t>x,y</w:t>
            </w:r>
            <w:proofErr w:type="spellEnd"/>
            <w:r>
              <w:t>)</w:t>
            </w:r>
          </w:p>
        </w:tc>
        <w:tc>
          <w:tcPr>
            <w:tcW w:w="0" w:type="auto"/>
            <w:vAlign w:val="center"/>
            <w:hideMark/>
          </w:tcPr>
          <w:p w:rsidR="007C000C" w:rsidRDefault="007C000C">
            <w:r>
              <w:t>Defines a 2D translation</w:t>
            </w:r>
          </w:p>
        </w:tc>
        <w:tc>
          <w:tcPr>
            <w:tcW w:w="0" w:type="auto"/>
            <w:vAlign w:val="center"/>
            <w:hideMark/>
          </w:tcPr>
          <w:p w:rsidR="007C000C" w:rsidRDefault="007C000C">
            <w:hyperlink r:id="rId9" w:tgtFrame="_blank" w:history="1">
              <w:r>
                <w:rPr>
                  <w:rStyle w:val="Hyperlink"/>
                </w:rPr>
                <w:t>Play it »</w:t>
              </w:r>
            </w:hyperlink>
          </w:p>
        </w:tc>
      </w:tr>
      <w:tr w:rsidR="007C000C" w:rsidTr="007C000C">
        <w:trPr>
          <w:tblCellSpacing w:w="15" w:type="dxa"/>
        </w:trPr>
        <w:tc>
          <w:tcPr>
            <w:tcW w:w="0" w:type="auto"/>
            <w:vAlign w:val="center"/>
            <w:hideMark/>
          </w:tcPr>
          <w:p w:rsidR="007C000C" w:rsidRDefault="007C000C">
            <w:r>
              <w:t>translate3d(</w:t>
            </w:r>
            <w:proofErr w:type="spellStart"/>
            <w:r>
              <w:rPr>
                <w:i/>
                <w:iCs/>
              </w:rPr>
              <w:t>x,y,z</w:t>
            </w:r>
            <w:proofErr w:type="spellEnd"/>
            <w:r>
              <w:t>)</w:t>
            </w:r>
          </w:p>
        </w:tc>
        <w:tc>
          <w:tcPr>
            <w:tcW w:w="0" w:type="auto"/>
            <w:vAlign w:val="center"/>
            <w:hideMark/>
          </w:tcPr>
          <w:p w:rsidR="007C000C" w:rsidRDefault="007C000C">
            <w:r>
              <w:t>Defines a 3D translation</w:t>
            </w:r>
          </w:p>
        </w:tc>
        <w:tc>
          <w:tcPr>
            <w:tcW w:w="0" w:type="auto"/>
            <w:vAlign w:val="center"/>
            <w:hideMark/>
          </w:tcPr>
          <w:p w:rsidR="007C000C" w:rsidRDefault="007C000C">
            <w:pPr>
              <w:rPr>
                <w:sz w:val="20"/>
                <w:szCs w:val="20"/>
              </w:rPr>
            </w:pPr>
          </w:p>
        </w:tc>
      </w:tr>
    </w:tbl>
    <w:p w:rsidR="007C000C" w:rsidRDefault="007C000C" w:rsidP="007C000C">
      <w:pPr>
        <w:pStyle w:val="NormalWeb"/>
      </w:pPr>
      <w:bookmarkStart w:id="0" w:name="_GoBack"/>
      <w:bookmarkEnd w:id="0"/>
    </w:p>
    <w:p w:rsidR="007C000C" w:rsidRPr="000E4DA1" w:rsidRDefault="007C000C" w:rsidP="0016662E">
      <w:pPr>
        <w:pStyle w:val="PlainText"/>
        <w:rPr>
          <w:rFonts w:ascii="Times New Roman" w:hAnsi="Times New Roman" w:cs="Times New Roman"/>
          <w:sz w:val="24"/>
          <w:szCs w:val="24"/>
        </w:rPr>
      </w:pPr>
    </w:p>
    <w:sectPr w:rsidR="007C000C" w:rsidRPr="000E4DA1" w:rsidSect="00D23F0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FA4"/>
    <w:rsid w:val="00047B6A"/>
    <w:rsid w:val="000E2EC1"/>
    <w:rsid w:val="000E4DA1"/>
    <w:rsid w:val="001307F4"/>
    <w:rsid w:val="0016662E"/>
    <w:rsid w:val="001B6A2F"/>
    <w:rsid w:val="0025560D"/>
    <w:rsid w:val="0032718B"/>
    <w:rsid w:val="00386A7E"/>
    <w:rsid w:val="003B44B8"/>
    <w:rsid w:val="004754D9"/>
    <w:rsid w:val="004E5A1C"/>
    <w:rsid w:val="004F0A83"/>
    <w:rsid w:val="00557FA4"/>
    <w:rsid w:val="00586708"/>
    <w:rsid w:val="005B0E93"/>
    <w:rsid w:val="006144F9"/>
    <w:rsid w:val="006166AC"/>
    <w:rsid w:val="0062431A"/>
    <w:rsid w:val="006C1E38"/>
    <w:rsid w:val="006E07EF"/>
    <w:rsid w:val="006E3B08"/>
    <w:rsid w:val="0075546B"/>
    <w:rsid w:val="007B597A"/>
    <w:rsid w:val="007C000C"/>
    <w:rsid w:val="00853EF9"/>
    <w:rsid w:val="008A3B33"/>
    <w:rsid w:val="00996BD7"/>
    <w:rsid w:val="009C416D"/>
    <w:rsid w:val="00A63CE5"/>
    <w:rsid w:val="00A83F05"/>
    <w:rsid w:val="00BA7C6A"/>
    <w:rsid w:val="00BC3534"/>
    <w:rsid w:val="00C30819"/>
    <w:rsid w:val="00C566A9"/>
    <w:rsid w:val="00D23F04"/>
    <w:rsid w:val="00E47006"/>
    <w:rsid w:val="00EA54D0"/>
    <w:rsid w:val="00F479B0"/>
    <w:rsid w:val="00F56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1B305-CD26-4C8F-B98F-1803854C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23F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23F04"/>
    <w:rPr>
      <w:rFonts w:ascii="Consolas" w:hAnsi="Consolas"/>
      <w:sz w:val="21"/>
      <w:szCs w:val="21"/>
    </w:rPr>
  </w:style>
  <w:style w:type="character" w:styleId="Strong">
    <w:name w:val="Strong"/>
    <w:basedOn w:val="DefaultParagraphFont"/>
    <w:uiPriority w:val="22"/>
    <w:qFormat/>
    <w:rsid w:val="00F56DFD"/>
    <w:rPr>
      <w:b/>
      <w:bCs/>
    </w:rPr>
  </w:style>
  <w:style w:type="character" w:styleId="Hyperlink">
    <w:name w:val="Hyperlink"/>
    <w:basedOn w:val="DefaultParagraphFont"/>
    <w:uiPriority w:val="99"/>
    <w:unhideWhenUsed/>
    <w:rsid w:val="00F56DFD"/>
    <w:rPr>
      <w:color w:val="0000FF"/>
      <w:u w:val="single"/>
    </w:rPr>
  </w:style>
  <w:style w:type="character" w:customStyle="1" w:styleId="string">
    <w:name w:val="string"/>
    <w:basedOn w:val="DefaultParagraphFont"/>
    <w:rsid w:val="00EA54D0"/>
  </w:style>
  <w:style w:type="paragraph" w:styleId="HTMLPreformatted">
    <w:name w:val="HTML Preformatted"/>
    <w:basedOn w:val="Normal"/>
    <w:link w:val="HTMLPreformattedChar"/>
    <w:uiPriority w:val="99"/>
    <w:semiHidden/>
    <w:unhideWhenUsed/>
    <w:rsid w:val="0061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4F9"/>
    <w:rPr>
      <w:rFonts w:ascii="Courier New" w:eastAsia="Times New Roman" w:hAnsi="Courier New" w:cs="Courier New"/>
      <w:sz w:val="20"/>
      <w:szCs w:val="20"/>
    </w:rPr>
  </w:style>
  <w:style w:type="character" w:customStyle="1" w:styleId="pln">
    <w:name w:val="pln"/>
    <w:basedOn w:val="DefaultParagraphFont"/>
    <w:rsid w:val="006144F9"/>
  </w:style>
  <w:style w:type="character" w:customStyle="1" w:styleId="pun">
    <w:name w:val="pun"/>
    <w:basedOn w:val="DefaultParagraphFont"/>
    <w:rsid w:val="006144F9"/>
  </w:style>
  <w:style w:type="character" w:customStyle="1" w:styleId="kwd">
    <w:name w:val="kwd"/>
    <w:basedOn w:val="DefaultParagraphFont"/>
    <w:rsid w:val="006166AC"/>
  </w:style>
  <w:style w:type="character" w:customStyle="1" w:styleId="str">
    <w:name w:val="str"/>
    <w:basedOn w:val="DefaultParagraphFont"/>
    <w:rsid w:val="006166AC"/>
  </w:style>
  <w:style w:type="character" w:customStyle="1" w:styleId="com">
    <w:name w:val="com"/>
    <w:basedOn w:val="DefaultParagraphFont"/>
    <w:rsid w:val="006166AC"/>
  </w:style>
  <w:style w:type="paragraph" w:styleId="NormalWeb">
    <w:name w:val="Normal (Web)"/>
    <w:basedOn w:val="Normal"/>
    <w:uiPriority w:val="99"/>
    <w:semiHidden/>
    <w:unhideWhenUsed/>
    <w:rsid w:val="007C00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128477">
      <w:bodyDiv w:val="1"/>
      <w:marLeft w:val="0"/>
      <w:marRight w:val="0"/>
      <w:marTop w:val="0"/>
      <w:marBottom w:val="0"/>
      <w:divBdr>
        <w:top w:val="none" w:sz="0" w:space="0" w:color="auto"/>
        <w:left w:val="none" w:sz="0" w:space="0" w:color="auto"/>
        <w:bottom w:val="none" w:sz="0" w:space="0" w:color="auto"/>
        <w:right w:val="none" w:sz="0" w:space="0" w:color="auto"/>
      </w:divBdr>
    </w:div>
    <w:div w:id="1076240557">
      <w:bodyDiv w:val="1"/>
      <w:marLeft w:val="0"/>
      <w:marRight w:val="0"/>
      <w:marTop w:val="0"/>
      <w:marBottom w:val="0"/>
      <w:divBdr>
        <w:top w:val="none" w:sz="0" w:space="0" w:color="auto"/>
        <w:left w:val="none" w:sz="0" w:space="0" w:color="auto"/>
        <w:bottom w:val="none" w:sz="0" w:space="0" w:color="auto"/>
        <w:right w:val="none" w:sz="0" w:space="0" w:color="auto"/>
      </w:divBdr>
    </w:div>
    <w:div w:id="1127578719">
      <w:bodyDiv w:val="1"/>
      <w:marLeft w:val="0"/>
      <w:marRight w:val="0"/>
      <w:marTop w:val="0"/>
      <w:marBottom w:val="0"/>
      <w:divBdr>
        <w:top w:val="none" w:sz="0" w:space="0" w:color="auto"/>
        <w:left w:val="none" w:sz="0" w:space="0" w:color="auto"/>
        <w:bottom w:val="none" w:sz="0" w:space="0" w:color="auto"/>
        <w:right w:val="none" w:sz="0" w:space="0" w:color="auto"/>
      </w:divBdr>
    </w:div>
    <w:div w:id="211454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www.w3.org/TR/css3-selectors/"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w3schools.com/cssref/playit.asp?filename=playcss_transform_trans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dc:creator>
  <cp:keywords/>
  <dc:description/>
  <cp:lastModifiedBy>A B</cp:lastModifiedBy>
  <cp:revision>36</cp:revision>
  <dcterms:created xsi:type="dcterms:W3CDTF">2016-02-26T04:37:00Z</dcterms:created>
  <dcterms:modified xsi:type="dcterms:W3CDTF">2016-03-09T06:10:00Z</dcterms:modified>
</cp:coreProperties>
</file>