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77777777" w:rsidR="00F54B80" w:rsidRDefault="003A0785">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rPr>
          <w:rFonts w:hint="eastAsia"/>
        </w:rPr>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06642ACF"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BA7519">
      <w:pPr>
        <w:pStyle w:val="altz"/>
        <w:ind w:firstLineChars="83" w:firstLine="199"/>
        <w:rPr>
          <w:rFonts w:hint="eastAsia"/>
        </w:rPr>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0769155D"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b"/>
                <w:noProof/>
              </w:rPr>
              <w:t>摘</w:t>
            </w:r>
            <w:r w:rsidR="00DF5A40" w:rsidRPr="00472E72">
              <w:rPr>
                <w:rStyle w:val="afb"/>
                <w:noProof/>
              </w:rPr>
              <w:t xml:space="preserve">  </w:t>
            </w:r>
            <w:r w:rsidR="00DF5A40" w:rsidRPr="00472E72">
              <w:rPr>
                <w:rStyle w:val="afb"/>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011420">
              <w:rPr>
                <w:noProof/>
                <w:webHidden/>
              </w:rPr>
              <w:t>IV</w:t>
            </w:r>
            <w:r w:rsidR="00DF5A40">
              <w:rPr>
                <w:rFonts w:hint="eastAsia"/>
                <w:noProof/>
                <w:webHidden/>
              </w:rPr>
              <w:fldChar w:fldCharType="end"/>
            </w:r>
          </w:hyperlink>
        </w:p>
        <w:p w14:paraId="0AAD5991" w14:textId="02A0DC03"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b"/>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V</w:t>
            </w:r>
            <w:r>
              <w:rPr>
                <w:rFonts w:hint="eastAsia"/>
                <w:noProof/>
                <w:webHidden/>
              </w:rPr>
              <w:fldChar w:fldCharType="end"/>
            </w:r>
          </w:hyperlink>
        </w:p>
        <w:p w14:paraId="3751D7AF" w14:textId="0DF7887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b"/>
                <w:noProof/>
              </w:rPr>
              <w:t>第</w:t>
            </w:r>
            <w:r w:rsidRPr="00472E72">
              <w:rPr>
                <w:rStyle w:val="afb"/>
                <w:noProof/>
              </w:rPr>
              <w:t xml:space="preserve"> 1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w:t>
            </w:r>
            <w:r>
              <w:rPr>
                <w:rFonts w:hint="eastAsia"/>
                <w:noProof/>
                <w:webHidden/>
              </w:rPr>
              <w:fldChar w:fldCharType="end"/>
            </w:r>
          </w:hyperlink>
        </w:p>
        <w:p w14:paraId="59CC1D67" w14:textId="3321078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b"/>
                <w:noProof/>
              </w:rPr>
              <w:t xml:space="preserve">1.1 </w:t>
            </w:r>
            <w:r w:rsidRPr="00472E72">
              <w:rPr>
                <w:rStyle w:val="afb"/>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w:t>
            </w:r>
            <w:r>
              <w:rPr>
                <w:rFonts w:hint="eastAsia"/>
                <w:noProof/>
                <w:webHidden/>
              </w:rPr>
              <w:fldChar w:fldCharType="end"/>
            </w:r>
          </w:hyperlink>
        </w:p>
        <w:p w14:paraId="0690E78A" w14:textId="3D3E500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b"/>
                <w:noProof/>
              </w:rPr>
              <w:t xml:space="preserve">1.2 </w:t>
            </w:r>
            <w:r w:rsidRPr="00472E72">
              <w:rPr>
                <w:rStyle w:val="afb"/>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000F5AED" w14:textId="79AEC57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b"/>
                <w:noProof/>
              </w:rPr>
              <w:t xml:space="preserve">1.2.1 </w:t>
            </w:r>
            <w:r w:rsidRPr="00472E72">
              <w:rPr>
                <w:rStyle w:val="af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681FD5A4" w14:textId="725CA74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b"/>
                <w:noProof/>
              </w:rPr>
              <w:t xml:space="preserve">1.2.2 </w:t>
            </w:r>
            <w:r w:rsidRPr="00472E72">
              <w:rPr>
                <w:rStyle w:val="af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2853E07A" w14:textId="2B5FDC8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b"/>
                <w:noProof/>
              </w:rPr>
              <w:t xml:space="preserve">1.3 </w:t>
            </w:r>
            <w:r w:rsidRPr="00472E72">
              <w:rPr>
                <w:rStyle w:val="af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w:t>
            </w:r>
            <w:r>
              <w:rPr>
                <w:rFonts w:hint="eastAsia"/>
                <w:noProof/>
                <w:webHidden/>
              </w:rPr>
              <w:fldChar w:fldCharType="end"/>
            </w:r>
          </w:hyperlink>
        </w:p>
        <w:p w14:paraId="34D77F03" w14:textId="7AE5645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b"/>
                <w:noProof/>
              </w:rPr>
              <w:t xml:space="preserve">1.4 </w:t>
            </w:r>
            <w:r w:rsidRPr="00472E72">
              <w:rPr>
                <w:rStyle w:val="afb"/>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w:t>
            </w:r>
            <w:r>
              <w:rPr>
                <w:rFonts w:hint="eastAsia"/>
                <w:noProof/>
                <w:webHidden/>
              </w:rPr>
              <w:fldChar w:fldCharType="end"/>
            </w:r>
          </w:hyperlink>
        </w:p>
        <w:p w14:paraId="4A3075FF" w14:textId="773BC0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b"/>
                <w:noProof/>
              </w:rPr>
              <w:t xml:space="preserve">1.5 </w:t>
            </w:r>
            <w:r w:rsidRPr="00472E72">
              <w:rPr>
                <w:rStyle w:val="afb"/>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w:t>
            </w:r>
            <w:r>
              <w:rPr>
                <w:rFonts w:hint="eastAsia"/>
                <w:noProof/>
                <w:webHidden/>
              </w:rPr>
              <w:fldChar w:fldCharType="end"/>
            </w:r>
          </w:hyperlink>
        </w:p>
        <w:p w14:paraId="402BA4A8" w14:textId="6783F14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b"/>
                <w:noProof/>
              </w:rPr>
              <w:t xml:space="preserve">1.6 </w:t>
            </w:r>
            <w:r w:rsidRPr="00472E72">
              <w:rPr>
                <w:rStyle w:val="afb"/>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w:t>
            </w:r>
            <w:r>
              <w:rPr>
                <w:rFonts w:hint="eastAsia"/>
                <w:noProof/>
                <w:webHidden/>
              </w:rPr>
              <w:fldChar w:fldCharType="end"/>
            </w:r>
          </w:hyperlink>
        </w:p>
        <w:p w14:paraId="6558A5E2" w14:textId="4FE6A55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b"/>
                <w:noProof/>
              </w:rPr>
              <w:t xml:space="preserve">1.7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6</w:t>
            </w:r>
            <w:r>
              <w:rPr>
                <w:rFonts w:hint="eastAsia"/>
                <w:noProof/>
                <w:webHidden/>
              </w:rPr>
              <w:fldChar w:fldCharType="end"/>
            </w:r>
          </w:hyperlink>
        </w:p>
        <w:p w14:paraId="14E0BBAD" w14:textId="5258CF2B"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b"/>
                <w:noProof/>
              </w:rPr>
              <w:t>第</w:t>
            </w:r>
            <w:r w:rsidRPr="00472E72">
              <w:rPr>
                <w:rStyle w:val="afb"/>
                <w:noProof/>
              </w:rPr>
              <w:t xml:space="preserve"> 2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C8C96E5" w14:textId="4670B02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b"/>
                <w:noProof/>
              </w:rPr>
              <w:t xml:space="preserve">2.1 </w:t>
            </w:r>
            <w:r w:rsidRPr="00472E72">
              <w:rPr>
                <w:rStyle w:val="afb"/>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88587C4" w14:textId="75A135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b"/>
                <w:noProof/>
              </w:rPr>
              <w:t xml:space="preserve">2.1.1 </w:t>
            </w:r>
            <w:r w:rsidRPr="00472E72">
              <w:rPr>
                <w:rStyle w:val="afb"/>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5B62301" w14:textId="31435F4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b"/>
                <w:noProof/>
              </w:rPr>
              <w:t xml:space="preserve">2.1.2 </w:t>
            </w:r>
            <w:r w:rsidRPr="00472E72">
              <w:rPr>
                <w:rStyle w:val="afb"/>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376984B4" w14:textId="29C55B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b"/>
                <w:noProof/>
              </w:rPr>
              <w:t xml:space="preserve">2.1.3 </w:t>
            </w:r>
            <w:r w:rsidRPr="00472E72">
              <w:rPr>
                <w:rStyle w:val="afb"/>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6614AEBA" w14:textId="237DE48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b"/>
                <w:noProof/>
              </w:rPr>
              <w:t xml:space="preserve">2.2 </w:t>
            </w:r>
            <w:r w:rsidRPr="00472E72">
              <w:rPr>
                <w:rStyle w:val="afb"/>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427FFE65" w14:textId="0307378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b"/>
                <w:noProof/>
              </w:rPr>
              <w:t xml:space="preserve">2.2.1 </w:t>
            </w:r>
            <w:r w:rsidRPr="00472E72">
              <w:rPr>
                <w:rStyle w:val="afb"/>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434F46F4" w14:textId="2CF1F6D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b"/>
                <w:noProof/>
              </w:rPr>
              <w:t xml:space="preserve">2.2.2 </w:t>
            </w:r>
            <w:r w:rsidRPr="00472E72">
              <w:rPr>
                <w:rStyle w:val="afb"/>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5361C572" w14:textId="23272B4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b"/>
                <w:noProof/>
              </w:rPr>
              <w:t xml:space="preserve">2.2.3 </w:t>
            </w:r>
            <w:r w:rsidRPr="00472E72">
              <w:rPr>
                <w:rStyle w:val="afb"/>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68E09934" w14:textId="2D8B44B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b"/>
                <w:noProof/>
              </w:rPr>
              <w:t xml:space="preserve">2.2.4 </w:t>
            </w:r>
            <w:r w:rsidRPr="00472E72">
              <w:rPr>
                <w:rStyle w:val="afb"/>
                <w:noProof/>
              </w:rPr>
              <w:t>模型微调框架</w:t>
            </w:r>
            <w:r w:rsidRPr="00472E72">
              <w:rPr>
                <w:rStyle w:val="afb"/>
                <w:rFonts w:ascii="黑体" w:hAnsi="黑体"/>
                <w:noProof/>
              </w:rPr>
              <w:t xml:space="preserve"> </w:t>
            </w:r>
            <w:r w:rsidRPr="00472E72">
              <w:rPr>
                <w:rStyle w:val="afb"/>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9</w:t>
            </w:r>
            <w:r>
              <w:rPr>
                <w:rFonts w:hint="eastAsia"/>
                <w:noProof/>
                <w:webHidden/>
              </w:rPr>
              <w:fldChar w:fldCharType="end"/>
            </w:r>
          </w:hyperlink>
        </w:p>
        <w:p w14:paraId="0B624439" w14:textId="59AEF58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b"/>
                <w:noProof/>
              </w:rPr>
              <w:t xml:space="preserve">2.3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9</w:t>
            </w:r>
            <w:r>
              <w:rPr>
                <w:rFonts w:hint="eastAsia"/>
                <w:noProof/>
                <w:webHidden/>
              </w:rPr>
              <w:fldChar w:fldCharType="end"/>
            </w:r>
          </w:hyperlink>
        </w:p>
        <w:p w14:paraId="53DFFA80" w14:textId="2EC2FF4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b"/>
                <w:noProof/>
              </w:rPr>
              <w:t>第</w:t>
            </w:r>
            <w:r w:rsidRPr="00472E72">
              <w:rPr>
                <w:rStyle w:val="afb"/>
                <w:noProof/>
              </w:rPr>
              <w:t xml:space="preserve"> 3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5299D864" w14:textId="0F5B3E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b"/>
                <w:noProof/>
              </w:rPr>
              <w:t xml:space="preserve">3.1 </w:t>
            </w:r>
            <w:r w:rsidRPr="00472E72">
              <w:rPr>
                <w:rStyle w:val="afb"/>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730F50A3" w14:textId="6B2089F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b"/>
                <w:noProof/>
              </w:rPr>
              <w:t xml:space="preserve">3.1.1 </w:t>
            </w:r>
            <w:r w:rsidRPr="00472E72">
              <w:rPr>
                <w:rStyle w:val="afb"/>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2D957507" w14:textId="62F91F8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b"/>
                <w:noProof/>
              </w:rPr>
              <w:t xml:space="preserve">3.1.2 </w:t>
            </w:r>
            <w:r w:rsidRPr="00472E72">
              <w:rPr>
                <w:rStyle w:val="afb"/>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59B7521A" w14:textId="490EF3F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b"/>
                <w:noProof/>
              </w:rPr>
              <w:t xml:space="preserve">3.1.3 </w:t>
            </w:r>
            <w:r w:rsidRPr="00472E72">
              <w:rPr>
                <w:rStyle w:val="afb"/>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68D59100" w14:textId="797B00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b"/>
                <w:noProof/>
              </w:rPr>
              <w:t xml:space="preserve">3.2 </w:t>
            </w:r>
            <w:r w:rsidRPr="00472E72">
              <w:rPr>
                <w:rStyle w:val="afb"/>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642899DE" w14:textId="79E908C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b"/>
                <w:noProof/>
              </w:rPr>
              <w:t xml:space="preserve">3.2.1 </w:t>
            </w:r>
            <w:r w:rsidRPr="00472E72">
              <w:rPr>
                <w:rStyle w:val="afb"/>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04A3D6EF" w14:textId="4FC5C3D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b"/>
                <w:noProof/>
              </w:rPr>
              <w:t xml:space="preserve">3.2.2 </w:t>
            </w:r>
            <w:r w:rsidRPr="00472E72">
              <w:rPr>
                <w:rStyle w:val="afb"/>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1C7936EA" w14:textId="573AFA4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b"/>
                <w:noProof/>
              </w:rPr>
              <w:t xml:space="preserve">3.2.3 </w:t>
            </w:r>
            <w:r w:rsidRPr="00472E72">
              <w:rPr>
                <w:rStyle w:val="afb"/>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713C694D" w14:textId="525744C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b"/>
                <w:noProof/>
              </w:rPr>
              <w:t xml:space="preserve">3.3 </w:t>
            </w:r>
            <w:r w:rsidRPr="00472E72">
              <w:rPr>
                <w:rStyle w:val="af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35A094F3" w14:textId="0CB6ED5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b"/>
                <w:noProof/>
              </w:rPr>
              <w:t xml:space="preserve">3.3.1 </w:t>
            </w:r>
            <w:r w:rsidRPr="00472E72">
              <w:rPr>
                <w:rStyle w:val="afb"/>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6C7F105B" w14:textId="55E5D30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b"/>
                <w:noProof/>
              </w:rPr>
              <w:t xml:space="preserve">3.3.2 </w:t>
            </w:r>
            <w:r w:rsidRPr="00472E72">
              <w:rPr>
                <w:rStyle w:val="afb"/>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61A36A58" w14:textId="51388B9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b"/>
                <w:noProof/>
              </w:rPr>
              <w:t xml:space="preserve">3.3.3 </w:t>
            </w:r>
            <w:r w:rsidRPr="00472E72">
              <w:rPr>
                <w:rStyle w:val="afb"/>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55339267" w14:textId="3032AFC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b"/>
                <w:noProof/>
              </w:rPr>
              <w:t xml:space="preserve">3.4 </w:t>
            </w:r>
            <w:r w:rsidRPr="00472E72">
              <w:rPr>
                <w:rStyle w:val="afb"/>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36844A7E" w14:textId="3D89536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b"/>
                <w:noProof/>
              </w:rPr>
              <w:t xml:space="preserve">3.5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0C2A8BC8" w14:textId="4BD98ED2"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b"/>
                <w:noProof/>
              </w:rPr>
              <w:t>第</w:t>
            </w:r>
            <w:r w:rsidRPr="00472E72">
              <w:rPr>
                <w:rStyle w:val="afb"/>
                <w:noProof/>
              </w:rPr>
              <w:t xml:space="preserve"> 4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5741407C" w14:textId="073F9D8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b"/>
                <w:noProof/>
              </w:rPr>
              <w:t xml:space="preserve">4.1 </w:t>
            </w:r>
            <w:r w:rsidRPr="00472E72">
              <w:rPr>
                <w:rStyle w:val="afb"/>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7D53C42A" w14:textId="12E1647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b"/>
                <w:noProof/>
              </w:rPr>
              <w:t xml:space="preserve">4.2 </w:t>
            </w:r>
            <w:r w:rsidRPr="00472E72">
              <w:rPr>
                <w:rStyle w:val="afb"/>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11996769" w14:textId="639F48A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b"/>
                <w:noProof/>
              </w:rPr>
              <w:t xml:space="preserve">4.3 </w:t>
            </w:r>
            <w:r w:rsidRPr="00472E72">
              <w:rPr>
                <w:rStyle w:val="afb"/>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16</w:t>
            </w:r>
            <w:r>
              <w:rPr>
                <w:rFonts w:hint="eastAsia"/>
                <w:noProof/>
                <w:webHidden/>
              </w:rPr>
              <w:fldChar w:fldCharType="end"/>
            </w:r>
          </w:hyperlink>
        </w:p>
        <w:p w14:paraId="4520ED34" w14:textId="77DB3DE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b"/>
                <w:noProof/>
              </w:rPr>
              <w:t xml:space="preserve">4.4 </w:t>
            </w:r>
            <w:r w:rsidRPr="00472E72">
              <w:rPr>
                <w:rStyle w:val="afb"/>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17</w:t>
            </w:r>
            <w:r>
              <w:rPr>
                <w:rFonts w:hint="eastAsia"/>
                <w:noProof/>
                <w:webHidden/>
              </w:rPr>
              <w:fldChar w:fldCharType="end"/>
            </w:r>
          </w:hyperlink>
        </w:p>
        <w:p w14:paraId="1B38B75D" w14:textId="05AD8D9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b"/>
                <w:noProof/>
              </w:rPr>
              <w:t xml:space="preserve">4.5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18</w:t>
            </w:r>
            <w:r>
              <w:rPr>
                <w:rFonts w:hint="eastAsia"/>
                <w:noProof/>
                <w:webHidden/>
              </w:rPr>
              <w:fldChar w:fldCharType="end"/>
            </w:r>
          </w:hyperlink>
        </w:p>
        <w:p w14:paraId="69DF2B99" w14:textId="0EA70A2B"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b"/>
                <w:noProof/>
              </w:rPr>
              <w:t>第</w:t>
            </w:r>
            <w:r w:rsidRPr="00472E72">
              <w:rPr>
                <w:rStyle w:val="afb"/>
                <w:noProof/>
              </w:rPr>
              <w:t xml:space="preserve"> 5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31986AFE" w14:textId="3FAA23C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b"/>
                <w:noProof/>
              </w:rPr>
              <w:t xml:space="preserve">5.1 </w:t>
            </w:r>
            <w:r w:rsidRPr="00472E72">
              <w:rPr>
                <w:rStyle w:val="afb"/>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3F4D6705" w14:textId="2BE910F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b"/>
                <w:noProof/>
              </w:rPr>
              <w:t xml:space="preserve">5.1.1 </w:t>
            </w:r>
            <w:r w:rsidRPr="00472E72">
              <w:rPr>
                <w:rStyle w:val="afb"/>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1775EF01" w14:textId="6C72FF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b"/>
                <w:noProof/>
              </w:rPr>
              <w:t xml:space="preserve">5.1.2 </w:t>
            </w:r>
            <w:r w:rsidRPr="00472E72">
              <w:rPr>
                <w:rStyle w:val="afb"/>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225EB815" w14:textId="1E7443E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b"/>
                <w:noProof/>
              </w:rPr>
              <w:t xml:space="preserve">5.1.3 </w:t>
            </w:r>
            <w:r w:rsidRPr="00472E72">
              <w:rPr>
                <w:rStyle w:val="afb"/>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20</w:t>
            </w:r>
            <w:r>
              <w:rPr>
                <w:rFonts w:hint="eastAsia"/>
                <w:noProof/>
                <w:webHidden/>
              </w:rPr>
              <w:fldChar w:fldCharType="end"/>
            </w:r>
          </w:hyperlink>
        </w:p>
        <w:p w14:paraId="26C8B261" w14:textId="7594F6F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b"/>
                <w:noProof/>
              </w:rPr>
              <w:t xml:space="preserve">5.2 </w:t>
            </w:r>
            <w:r w:rsidRPr="00472E72">
              <w:rPr>
                <w:rStyle w:val="afb"/>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7C700847" w14:textId="18CCC60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b"/>
                <w:noProof/>
              </w:rPr>
              <w:t xml:space="preserve">5.2.1 </w:t>
            </w:r>
            <w:r w:rsidRPr="00472E72">
              <w:rPr>
                <w:rStyle w:val="afb"/>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70FA9236" w14:textId="0E7CA4C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b"/>
                <w:noProof/>
              </w:rPr>
              <w:t xml:space="preserve">5.2.2 </w:t>
            </w:r>
            <w:r w:rsidRPr="00472E72">
              <w:rPr>
                <w:rStyle w:val="afb"/>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57C81CB9" w14:textId="74DA3C6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b"/>
                <w:noProof/>
              </w:rPr>
              <w:t xml:space="preserve">5.2.3 </w:t>
            </w:r>
            <w:r w:rsidRPr="00472E72">
              <w:rPr>
                <w:rStyle w:val="afb"/>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22</w:t>
            </w:r>
            <w:r>
              <w:rPr>
                <w:rFonts w:hint="eastAsia"/>
                <w:noProof/>
                <w:webHidden/>
              </w:rPr>
              <w:fldChar w:fldCharType="end"/>
            </w:r>
          </w:hyperlink>
        </w:p>
        <w:p w14:paraId="3302CFD5" w14:textId="3357A9C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b"/>
                <w:noProof/>
              </w:rPr>
              <w:t xml:space="preserve">5.3 </w:t>
            </w:r>
            <w:r w:rsidRPr="00472E72">
              <w:rPr>
                <w:rStyle w:val="afb"/>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24</w:t>
            </w:r>
            <w:r>
              <w:rPr>
                <w:rFonts w:hint="eastAsia"/>
                <w:noProof/>
                <w:webHidden/>
              </w:rPr>
              <w:fldChar w:fldCharType="end"/>
            </w:r>
          </w:hyperlink>
        </w:p>
        <w:p w14:paraId="0DEBE411" w14:textId="7760610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b"/>
                <w:noProof/>
              </w:rPr>
              <w:t xml:space="preserve">5.3.1 </w:t>
            </w:r>
            <w:r w:rsidRPr="00472E72">
              <w:rPr>
                <w:rStyle w:val="afb"/>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24</w:t>
            </w:r>
            <w:r>
              <w:rPr>
                <w:rFonts w:hint="eastAsia"/>
                <w:noProof/>
                <w:webHidden/>
              </w:rPr>
              <w:fldChar w:fldCharType="end"/>
            </w:r>
          </w:hyperlink>
        </w:p>
        <w:p w14:paraId="2D9910CE" w14:textId="6D6EAD2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b"/>
                <w:noProof/>
              </w:rPr>
              <w:t xml:space="preserve">5.3.2 </w:t>
            </w:r>
            <w:r w:rsidRPr="00472E72">
              <w:rPr>
                <w:rStyle w:val="afb"/>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25</w:t>
            </w:r>
            <w:r>
              <w:rPr>
                <w:rFonts w:hint="eastAsia"/>
                <w:noProof/>
                <w:webHidden/>
              </w:rPr>
              <w:fldChar w:fldCharType="end"/>
            </w:r>
          </w:hyperlink>
        </w:p>
        <w:p w14:paraId="64268441" w14:textId="5C5853D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b"/>
                <w:noProof/>
              </w:rPr>
              <w:t>5.3.3</w:t>
            </w:r>
            <w:r w:rsidRPr="00472E72">
              <w:rPr>
                <w:rStyle w:val="afb"/>
                <w:rFonts w:cs="Times New Roman"/>
                <w:noProof/>
              </w:rPr>
              <w:t xml:space="preserve"> DeepSeek-V3.2</w:t>
            </w:r>
            <w:r w:rsidRPr="00472E72">
              <w:rPr>
                <w:rStyle w:val="afb"/>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26</w:t>
            </w:r>
            <w:r>
              <w:rPr>
                <w:rFonts w:hint="eastAsia"/>
                <w:noProof/>
                <w:webHidden/>
              </w:rPr>
              <w:fldChar w:fldCharType="end"/>
            </w:r>
          </w:hyperlink>
        </w:p>
        <w:p w14:paraId="34AC8E27" w14:textId="508B0D5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b"/>
                <w:noProof/>
              </w:rPr>
              <w:t xml:space="preserve">5.3.4 </w:t>
            </w:r>
            <w:r w:rsidRPr="00472E72">
              <w:rPr>
                <w:rStyle w:val="afb"/>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5AD62E28" w14:textId="5D61F5D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b"/>
                <w:noProof/>
              </w:rPr>
              <w:t xml:space="preserve">5.3.5 </w:t>
            </w:r>
            <w:r w:rsidRPr="00472E72">
              <w:rPr>
                <w:rStyle w:val="afb"/>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65B59304" w14:textId="129A330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b"/>
                <w:noProof/>
              </w:rPr>
              <w:t xml:space="preserve">5.4 </w:t>
            </w:r>
            <w:r w:rsidRPr="00472E72">
              <w:rPr>
                <w:rStyle w:val="afb"/>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01D5DC2B" w14:textId="3BBE0BC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b"/>
                <w:noProof/>
              </w:rPr>
              <w:t xml:space="preserve">5.5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28</w:t>
            </w:r>
            <w:r>
              <w:rPr>
                <w:rFonts w:hint="eastAsia"/>
                <w:noProof/>
                <w:webHidden/>
              </w:rPr>
              <w:fldChar w:fldCharType="end"/>
            </w:r>
          </w:hyperlink>
        </w:p>
        <w:p w14:paraId="046C1DB0" w14:textId="28591D13"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b"/>
                <w:noProof/>
              </w:rPr>
              <w:t>第</w:t>
            </w:r>
            <w:r w:rsidRPr="00472E72">
              <w:rPr>
                <w:rStyle w:val="afb"/>
                <w:noProof/>
              </w:rPr>
              <w:t xml:space="preserve"> 6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42BBA808" w14:textId="3CD1A63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b"/>
                <w:noProof/>
              </w:rPr>
              <w:t xml:space="preserve">6.1 </w:t>
            </w:r>
            <w:r w:rsidRPr="00472E72">
              <w:rPr>
                <w:rStyle w:val="af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342A0321" w14:textId="3B3ED1F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b"/>
                <w:noProof/>
              </w:rPr>
              <w:t xml:space="preserve">6.1.1 </w:t>
            </w:r>
            <w:r w:rsidRPr="00472E72">
              <w:rPr>
                <w:rStyle w:val="afb"/>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4AC6D770" w14:textId="4D1951E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b"/>
                <w:noProof/>
              </w:rPr>
              <w:t xml:space="preserve">6.1.2 </w:t>
            </w:r>
            <w:r w:rsidRPr="00472E72">
              <w:rPr>
                <w:rStyle w:val="afb"/>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30</w:t>
            </w:r>
            <w:r>
              <w:rPr>
                <w:rFonts w:hint="eastAsia"/>
                <w:noProof/>
                <w:webHidden/>
              </w:rPr>
              <w:fldChar w:fldCharType="end"/>
            </w:r>
          </w:hyperlink>
        </w:p>
        <w:p w14:paraId="4943C458" w14:textId="44384E4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b"/>
                <w:noProof/>
              </w:rPr>
              <w:t xml:space="preserve">6.1.3 </w:t>
            </w:r>
            <w:r w:rsidRPr="00472E72">
              <w:rPr>
                <w:rStyle w:val="afb"/>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30</w:t>
            </w:r>
            <w:r>
              <w:rPr>
                <w:rFonts w:hint="eastAsia"/>
                <w:noProof/>
                <w:webHidden/>
              </w:rPr>
              <w:fldChar w:fldCharType="end"/>
            </w:r>
          </w:hyperlink>
        </w:p>
        <w:p w14:paraId="47D049F2" w14:textId="5BB632F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b"/>
                <w:noProof/>
              </w:rPr>
              <w:t xml:space="preserve">6.2 </w:t>
            </w:r>
            <w:r w:rsidRPr="00472E72">
              <w:rPr>
                <w:rStyle w:val="afb"/>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1CB1AAEC" w14:textId="12CD01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b"/>
                <w:noProof/>
              </w:rPr>
              <w:t xml:space="preserve">6.2.1 </w:t>
            </w:r>
            <w:r w:rsidRPr="00472E72">
              <w:rPr>
                <w:rStyle w:val="afb"/>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66F6E9B0" w14:textId="3FB342F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b"/>
                <w:noProof/>
              </w:rPr>
              <w:t xml:space="preserve">6.2.2 </w:t>
            </w:r>
            <w:r w:rsidRPr="00472E72">
              <w:rPr>
                <w:rStyle w:val="afb"/>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296FE97E" w14:textId="1497C12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b"/>
                <w:noProof/>
              </w:rPr>
              <w:t xml:space="preserve">6.2.3 </w:t>
            </w:r>
            <w:r w:rsidRPr="00472E72">
              <w:rPr>
                <w:rStyle w:val="afb"/>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32</w:t>
            </w:r>
            <w:r>
              <w:rPr>
                <w:rFonts w:hint="eastAsia"/>
                <w:noProof/>
                <w:webHidden/>
              </w:rPr>
              <w:fldChar w:fldCharType="end"/>
            </w:r>
          </w:hyperlink>
        </w:p>
        <w:p w14:paraId="455D5779" w14:textId="785AA6B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b"/>
                <w:noProof/>
              </w:rPr>
              <w:t xml:space="preserve">6.2.4 </w:t>
            </w:r>
            <w:r w:rsidRPr="00472E72">
              <w:rPr>
                <w:rStyle w:val="afb"/>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33</w:t>
            </w:r>
            <w:r>
              <w:rPr>
                <w:rFonts w:hint="eastAsia"/>
                <w:noProof/>
                <w:webHidden/>
              </w:rPr>
              <w:fldChar w:fldCharType="end"/>
            </w:r>
          </w:hyperlink>
        </w:p>
        <w:p w14:paraId="28F1887D" w14:textId="2BD5682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b"/>
                <w:noProof/>
              </w:rPr>
              <w:t xml:space="preserve">6.3 </w:t>
            </w:r>
            <w:r w:rsidRPr="00472E72">
              <w:rPr>
                <w:rStyle w:val="afb"/>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34</w:t>
            </w:r>
            <w:r>
              <w:rPr>
                <w:rFonts w:hint="eastAsia"/>
                <w:noProof/>
                <w:webHidden/>
              </w:rPr>
              <w:fldChar w:fldCharType="end"/>
            </w:r>
          </w:hyperlink>
        </w:p>
        <w:p w14:paraId="550DDA7B" w14:textId="1AF65A1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b"/>
                <w:noProof/>
              </w:rPr>
              <w:t xml:space="preserve">6.3.1 </w:t>
            </w:r>
            <w:r w:rsidRPr="00472E72">
              <w:rPr>
                <w:rStyle w:val="afb"/>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34</w:t>
            </w:r>
            <w:r>
              <w:rPr>
                <w:rFonts w:hint="eastAsia"/>
                <w:noProof/>
                <w:webHidden/>
              </w:rPr>
              <w:fldChar w:fldCharType="end"/>
            </w:r>
          </w:hyperlink>
        </w:p>
        <w:p w14:paraId="0F838DEF" w14:textId="7C50044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b"/>
                <w:noProof/>
              </w:rPr>
              <w:t>6.3.2</w:t>
            </w:r>
            <w:r w:rsidRPr="00472E72">
              <w:rPr>
                <w:rStyle w:val="afb"/>
                <w:rFonts w:cs="Times New Roman"/>
                <w:noProof/>
              </w:rPr>
              <w:t xml:space="preserve"> AI</w:t>
            </w:r>
            <w:r w:rsidRPr="00472E72">
              <w:rPr>
                <w:rStyle w:val="afb"/>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36</w:t>
            </w:r>
            <w:r>
              <w:rPr>
                <w:rFonts w:hint="eastAsia"/>
                <w:noProof/>
                <w:webHidden/>
              </w:rPr>
              <w:fldChar w:fldCharType="end"/>
            </w:r>
          </w:hyperlink>
        </w:p>
        <w:p w14:paraId="44E8B6DB" w14:textId="0B4F993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b"/>
                <w:noProof/>
              </w:rPr>
              <w:t xml:space="preserve">6.3.3 </w:t>
            </w:r>
            <w:r w:rsidRPr="00472E72">
              <w:rPr>
                <w:rStyle w:val="afb"/>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38</w:t>
            </w:r>
            <w:r>
              <w:rPr>
                <w:rFonts w:hint="eastAsia"/>
                <w:noProof/>
                <w:webHidden/>
              </w:rPr>
              <w:fldChar w:fldCharType="end"/>
            </w:r>
          </w:hyperlink>
        </w:p>
        <w:p w14:paraId="2EBBCFC5" w14:textId="05974A4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b"/>
                <w:noProof/>
              </w:rPr>
              <w:t xml:space="preserve">6.3.4 </w:t>
            </w:r>
            <w:r w:rsidRPr="00472E72">
              <w:rPr>
                <w:rStyle w:val="afb"/>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42</w:t>
            </w:r>
            <w:r>
              <w:rPr>
                <w:rFonts w:hint="eastAsia"/>
                <w:noProof/>
                <w:webHidden/>
              </w:rPr>
              <w:fldChar w:fldCharType="end"/>
            </w:r>
          </w:hyperlink>
        </w:p>
        <w:p w14:paraId="761E74BB" w14:textId="64146EE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b"/>
                <w:noProof/>
              </w:rPr>
              <w:t xml:space="preserve">6.4 </w:t>
            </w:r>
            <w:r w:rsidRPr="00472E72">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43</w:t>
            </w:r>
            <w:r>
              <w:rPr>
                <w:rFonts w:hint="eastAsia"/>
                <w:noProof/>
                <w:webHidden/>
              </w:rPr>
              <w:fldChar w:fldCharType="end"/>
            </w:r>
          </w:hyperlink>
        </w:p>
        <w:p w14:paraId="097124AB" w14:textId="5742619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b"/>
                <w:noProof/>
              </w:rPr>
              <w:t>第</w:t>
            </w:r>
            <w:r w:rsidRPr="00472E72">
              <w:rPr>
                <w:rStyle w:val="afb"/>
                <w:noProof/>
              </w:rPr>
              <w:t xml:space="preserve"> 7 </w:t>
            </w:r>
            <w:r w:rsidRPr="00472E72">
              <w:rPr>
                <w:rStyle w:val="afb"/>
                <w:noProof/>
              </w:rPr>
              <w:t>章</w:t>
            </w:r>
            <w:r>
              <w:rPr>
                <w:rFonts w:asciiTheme="minorHAnsi" w:eastAsiaTheme="minorEastAsia" w:hAnsiTheme="minorHAnsi" w:hint="eastAsia"/>
                <w:noProof/>
                <w:sz w:val="22"/>
                <w:szCs w:val="24"/>
                <w14:ligatures w14:val="standardContextual"/>
              </w:rPr>
              <w:tab/>
            </w:r>
            <w:r w:rsidRPr="00472E72">
              <w:rPr>
                <w:rStyle w:val="af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54987BFA" w14:textId="372FBEC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b"/>
                <w:noProof/>
              </w:rPr>
              <w:t xml:space="preserve">7.1 </w:t>
            </w:r>
            <w:r w:rsidRPr="00472E72">
              <w:rPr>
                <w:rStyle w:val="afb"/>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78D90713" w14:textId="27458D0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b"/>
                <w:noProof/>
              </w:rPr>
              <w:t xml:space="preserve">7.2 </w:t>
            </w:r>
            <w:r w:rsidRPr="00472E72">
              <w:rPr>
                <w:rStyle w:val="afb"/>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38F15B44" w14:textId="48A76F9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b"/>
                <w:noProof/>
              </w:rPr>
              <w:t xml:space="preserve">7.3 </w:t>
            </w:r>
            <w:r w:rsidRPr="00472E72">
              <w:rPr>
                <w:rStyle w:val="afb"/>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1E4700D1" w14:textId="21EA9D43"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47</w:t>
            </w:r>
            <w:r>
              <w:rPr>
                <w:rFonts w:hint="eastAsia"/>
                <w:noProof/>
                <w:webHidden/>
              </w:rPr>
              <w:fldChar w:fldCharType="end"/>
            </w:r>
          </w:hyperlink>
        </w:p>
        <w:p w14:paraId="24F725D9" w14:textId="0318847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b"/>
                <w:noProof/>
              </w:rPr>
              <w:t>附录</w:t>
            </w:r>
            <w:r w:rsidRPr="00472E72">
              <w:rPr>
                <w:rStyle w:val="afb"/>
                <w:rFonts w:cs="Times New Roman"/>
                <w:noProof/>
              </w:rPr>
              <w:t>A</w:t>
            </w:r>
            <w:r>
              <w:rPr>
                <w:rFonts w:asciiTheme="minorHAnsi" w:eastAsiaTheme="minorEastAsia" w:hAnsiTheme="minorHAnsi" w:hint="eastAsia"/>
                <w:noProof/>
                <w:sz w:val="22"/>
                <w:szCs w:val="24"/>
                <w14:ligatures w14:val="standardContextual"/>
              </w:rPr>
              <w:tab/>
            </w:r>
            <w:r w:rsidRPr="00472E72">
              <w:rPr>
                <w:rStyle w:val="afb"/>
                <w:noProof/>
              </w:rPr>
              <w:t xml:space="preserve"> </w:t>
            </w:r>
            <w:r w:rsidRPr="00472E72">
              <w:rPr>
                <w:rStyle w:val="afb"/>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51</w:t>
            </w:r>
            <w:r>
              <w:rPr>
                <w:rFonts w:hint="eastAsia"/>
                <w:noProof/>
                <w:webHidden/>
              </w:rPr>
              <w:fldChar w:fldCharType="end"/>
            </w:r>
          </w:hyperlink>
        </w:p>
        <w:p w14:paraId="3873BA18" w14:textId="17FA6650"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b"/>
                <w:noProof/>
              </w:rPr>
              <w:t>致</w:t>
            </w:r>
            <w:r w:rsidRPr="00472E72">
              <w:rPr>
                <w:rStyle w:val="afb"/>
                <w:noProof/>
              </w:rPr>
              <w:t xml:space="preserve">  </w:t>
            </w:r>
            <w:r w:rsidRPr="00472E72">
              <w:rPr>
                <w:rStyle w:val="af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footerReference w:type="default" r:id="rId22"/>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sidR="002C60EF">
        <w:rPr>
          <w:rFonts w:hint="eastAsia"/>
        </w:rPr>
        <w:t>哔哩哔哩（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完整技术链路，旨在实现从社交媒体原始评论到高质量问答数据集、再到领域专用模型的系统性转化。</w:t>
      </w:r>
    </w:p>
    <w:p w14:paraId="67ADF5B9" w14:textId="5DE928C1"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r w:rsidR="00E75582">
        <w:rPr>
          <w:rFonts w:hint="eastAsia"/>
        </w:rPr>
        <w:t>安全套</w:t>
      </w:r>
      <w:r>
        <w:rPr>
          <w:rFonts w:hint="eastAsia"/>
        </w:rPr>
        <w:t>与</w:t>
      </w:r>
      <w:r w:rsidR="00E75582">
        <w:rPr>
          <w:rFonts w:hint="eastAsia"/>
        </w:rPr>
        <w:t>生殖健康科普</w:t>
      </w:r>
      <w:r>
        <w:rPr>
          <w:rFonts w:hint="eastAsia"/>
        </w:rPr>
        <w:t>使用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3"/>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wordWrap/>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wordWrap/>
        <w:ind w:firstLine="480"/>
      </w:pPr>
      <w:r w:rsidRPr="00DF5A40">
        <w:t>Drawing on 743 popular videos related to reproductive health on Bilibili from September 2016 to June 2024,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wordWrap/>
        <w:ind w:firstLine="480"/>
      </w:pPr>
      <w:r w:rsidRPr="00DF5A40">
        <w:t xml:space="preserve">Furthermore, using Qwen2.5 and Qwen3 series as base models, </w:t>
      </w:r>
      <w:proofErr w:type="spellStart"/>
      <w:r w:rsidRPr="00DF5A40">
        <w:t>LoRA</w:t>
      </w:r>
      <w:proofErr w:type="spellEnd"/>
      <w:r w:rsidRPr="00DF5A40">
        <w:t xml:space="preserve">-based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wordWrap/>
        <w:ind w:firstLine="480"/>
      </w:pPr>
      <w:r w:rsidRPr="00DF5A4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4"/>
          <w:headerReference w:type="default" r:id="rId25"/>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14F6DAE9"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值得注意的是，以往研究多聚焦于视频内容本身，却忽视了平台上由海量用户评论、弹幕及回复所构成的</w:t>
      </w:r>
      <w:r w:rsidR="00F36A24">
        <w:rPr>
          <w:rFonts w:hint="eastAsia"/>
        </w:rPr>
        <w:t>互动区</w:t>
      </w:r>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w:t>
      </w:r>
      <w:r>
        <w:rPr>
          <w:rFonts w:hint="eastAsia"/>
        </w:rPr>
        <w:lastRenderedPageBreak/>
        <w:t>知识资源，是当前研究面临的核心挑战。</w:t>
      </w:r>
    </w:p>
    <w:p w14:paraId="2098A641" w14:textId="23671099" w:rsidR="00F54B80" w:rsidRDefault="003A0785" w:rsidP="00E547D6">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4899E40A"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rsidR="00513522">
        <w:t>大语言模型</w:t>
      </w:r>
      <w:r>
        <w:t>在处理真实、复杂、口语化健康咨询时的能力与局限，也为如何将通用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42C272B7" w:rsidR="00F54B80" w:rsidRDefault="003A0785">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、私密、可靠且富有同理心的信息获取渠道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w:t>
      </w:r>
      <w:r>
        <w:rPr>
          <w:rFonts w:hint="eastAsia"/>
        </w:rPr>
        <w:lastRenderedPageBreak/>
        <w:t>领域专门微调的模型，如谷歌的</w:t>
      </w:r>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t>的垂域大模型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77777777" w:rsidR="00F54B80" w:rsidRDefault="003A0785">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6A6F8628"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1EBB95E9" w:rsidR="00F54B80" w:rsidRDefault="003D79F0"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64874DFB">
                <wp:simplePos x="0" y="0"/>
                <wp:positionH relativeFrom="column">
                  <wp:posOffset>-3810</wp:posOffset>
                </wp:positionH>
                <wp:positionV relativeFrom="paragraph">
                  <wp:posOffset>3044825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pt;margin-top:239.7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GsB0ZngAAAACQEAAA8AAABkcnMvZG93bnJldi54bWxMjzFPwzAUhHck/oP1kFhQ&#10;6yRqQpvGqaCFrQwtVWc3fiQR8XNkO0367zETjKc73X1XbCbdsSta1xoSEM8jYEiVUS3VAk6f77Ml&#10;MOclKdkZQgE3dLAp7+8KmSsz0gGvR1+zUEIulwIa7/ucc1c1qKWbmx4peF/GaumDtDVXVo6hXHc8&#10;iaKMa9lSWGhkj9sGq+/joAVkOzuMB9o+7U5ve/nR18n59XYW4vFhelkD8zj5vzD84gd0KAPTxQyk&#10;HOsEzLIQFLB4XqXAgr+K4gWwi4A0TWLgZcH/Pyh/AAAA//8DAFBLAQItABQABgAIAAAAIQC2gziS&#10;/gAAAOEBAAATAAAAAAAAAAAAAAAAAAAAAABbQ29udGVudF9UeXBlc10ueG1sUEsBAi0AFAAGAAgA&#10;AAAhADj9If/WAAAAlAEAAAsAAAAAAAAAAAAAAAAALwEAAF9yZWxzLy5yZWxzUEsBAi0AFAAGAAgA&#10;AAAhAED0U8cWAgAAOwQAAA4AAAAAAAAAAAAAAAAALgIAAGRycy9lMm9Eb2MueG1sUEsBAi0AFAAG&#10;AAgAAAAhAGsB0ZngAAAACQEAAA8AAAAAAAAAAAAAAAAAcAQAAGRycy9kb3ducmV2LnhtbFBLBQYA&#10;AAAABAAEAPMAAAB9BQAAAAA=&#10;" stroked="f">
                <v:textbox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0C4AE9A3" w:rsidR="00F54B80" w:rsidRDefault="0071121B">
      <w:pPr>
        <w:pStyle w:val="2"/>
        <w:spacing w:before="163" w:after="163"/>
        <w:rPr>
          <w:rFonts w:hint="eastAsia"/>
        </w:rPr>
      </w:pPr>
      <w:bookmarkStart w:id="16" w:name="_Toc228666584"/>
      <w:r w:rsidRPr="00791ABA">
        <w:rPr>
          <w:noProof/>
        </w:rPr>
        <w:drawing>
          <wp:anchor distT="0" distB="0" distL="114300" distR="114300" simplePos="0" relativeHeight="251689984" behindDoc="0" locked="0" layoutInCell="1" allowOverlap="1" wp14:anchorId="37136F9B" wp14:editId="30F1CC96">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6"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16"/>
    </w:p>
    <w:p w14:paraId="508BF104" w14:textId="77777777" w:rsidR="00F54B80" w:rsidRDefault="003A0785">
      <w:pPr>
        <w:pStyle w:val="altz"/>
        <w:ind w:firstLine="480"/>
      </w:pPr>
      <w:r>
        <w:rPr>
          <w:rFonts w:hint="eastAsia"/>
        </w:rPr>
        <w:t>本课题的特色与创新之处体现在以下四个方面。</w:t>
      </w:r>
    </w:p>
    <w:p w14:paraId="4D4CDE3C" w14:textId="7D0A146A" w:rsidR="00F54B80" w:rsidRDefault="003A0785">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平台上由青少年用户自发生成的、海量的、真实的评论与弹幕文本，将这些数据作为洞察真实需求和知识缺口的第一手来源。</w:t>
      </w:r>
    </w:p>
    <w:p w14:paraId="18F682A9" w14:textId="6FDA4049" w:rsidR="00F54B80" w:rsidRDefault="003A0785">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模型的完整技术链路，即</w:t>
      </w:r>
      <w:r w:rsidR="00CE6139">
        <w:rPr>
          <w:rFonts w:hint="eastAsia"/>
        </w:rPr>
        <w:t>从</w:t>
      </w:r>
      <w:r>
        <w:rPr>
          <w:rFonts w:hint="eastAsia"/>
        </w:rPr>
        <w:t>问题提取</w:t>
      </w:r>
      <w:r w:rsidR="00CE6139">
        <w:rPr>
          <w:rFonts w:hint="eastAsia"/>
        </w:rPr>
        <w:t>到</w:t>
      </w:r>
      <w:r>
        <w:rPr>
          <w:rFonts w:hint="eastAsia"/>
        </w:rPr>
        <w:t>分类分析</w:t>
      </w:r>
      <w:r w:rsidR="00CE6139">
        <w:rPr>
          <w:rFonts w:hint="eastAsia"/>
        </w:rPr>
        <w:t>、问题</w:t>
      </w:r>
      <w:r>
        <w:rPr>
          <w:rFonts w:hint="eastAsia"/>
        </w:rPr>
        <w:t>规范化</w:t>
      </w:r>
      <w:r w:rsidR="00CE6139">
        <w:rPr>
          <w:rFonts w:hint="eastAsia"/>
        </w:rPr>
        <w:t>、</w:t>
      </w:r>
      <w:r>
        <w:rPr>
          <w:rFonts w:hint="eastAsia"/>
        </w:rPr>
        <w:t>问答生成</w:t>
      </w:r>
      <w:r w:rsidR="00CE6139">
        <w:rPr>
          <w:rFonts w:hint="eastAsia"/>
        </w:rPr>
        <w:t>，再到</w:t>
      </w:r>
      <w:r>
        <w:rPr>
          <w:rFonts w:hint="eastAsia"/>
        </w:rPr>
        <w:t>数据集构建</w:t>
      </w:r>
      <w:r w:rsidR="00CE6139">
        <w:rPr>
          <w:rFonts w:hint="eastAsia"/>
        </w:rPr>
        <w:t>和</w:t>
      </w:r>
      <w:r>
        <w:rPr>
          <w:rFonts w:hint="eastAsia"/>
        </w:rPr>
        <w:t>模型微调，实现了从现象</w:t>
      </w:r>
      <w:r w:rsidR="005308F5">
        <w:rPr>
          <w:rFonts w:hint="eastAsia"/>
        </w:rPr>
        <w:t>观察</w:t>
      </w:r>
      <w:r>
        <w:rPr>
          <w:rFonts w:hint="eastAsia"/>
        </w:rPr>
        <w:t>到知识资源</w:t>
      </w:r>
      <w:r w:rsidR="005308F5">
        <w:rPr>
          <w:rFonts w:hint="eastAsia"/>
        </w:rPr>
        <w:t>的</w:t>
      </w:r>
      <w:r>
        <w:rPr>
          <w:rFonts w:hint="eastAsia"/>
        </w:rPr>
        <w:t>转化，再到</w:t>
      </w:r>
      <w:r w:rsidR="005308F5">
        <w:rPr>
          <w:rFonts w:hint="eastAsia"/>
        </w:rPr>
        <w:t>赋能</w:t>
      </w:r>
      <w:r>
        <w:rPr>
          <w:rFonts w:hint="eastAsia"/>
        </w:rPr>
        <w:t>智能</w:t>
      </w:r>
      <w:r w:rsidR="005308F5">
        <w:rPr>
          <w:rFonts w:hint="eastAsia"/>
        </w:rPr>
        <w:t>化</w:t>
      </w:r>
      <w:r>
        <w:rPr>
          <w:rFonts w:hint="eastAsia"/>
        </w:rPr>
        <w:t>应用的闭环。</w:t>
      </w:r>
    </w:p>
    <w:p w14:paraId="43FF3F39" w14:textId="6CD87ADE" w:rsidR="00F54B80" w:rsidRDefault="003A0785">
      <w:pPr>
        <w:pStyle w:val="altz"/>
        <w:numPr>
          <w:ilvl w:val="0"/>
          <w:numId w:val="5"/>
        </w:numPr>
        <w:ind w:firstLineChars="0"/>
      </w:pPr>
      <w:r>
        <w:rPr>
          <w:rFonts w:hint="eastAsia"/>
        </w:rPr>
        <w:t>数据资源的创新：本研究将产出一个具有开创性的数据资源</w:t>
      </w:r>
      <w:r w:rsidR="00CE6139">
        <w:rPr>
          <w:rFonts w:hint="eastAsia"/>
        </w:rPr>
        <w:t>。</w:t>
      </w:r>
      <w:r>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pPr>
        <w:pStyle w:val="altz"/>
        <w:numPr>
          <w:ilvl w:val="0"/>
          <w:numId w:val="5"/>
        </w:numPr>
        <w:ind w:firstLineChars="0"/>
      </w:pPr>
      <w:r>
        <w:rPr>
          <w:rFonts w:hint="eastAsia"/>
        </w:rPr>
        <w:t>模型应用的创新：本研究不仅将大语言模型作为分析工具，更将其作为优化对</w:t>
      </w:r>
      <w:r>
        <w:rPr>
          <w:rFonts w:hint="eastAsia"/>
        </w:rPr>
        <w:lastRenderedPageBreak/>
        <w:t>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7"/>
          <w:headerReference w:type="default" r:id="rId28"/>
          <w:footerReference w:type="default" r:id="rId29"/>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青少年生殖健康是一个综合性概念，远不止于生理卫生知识。根据联合国教科文组织等权威机构的定义，它涵盖了与身体、心理、情感和社会福祉相关的全方位议题，旨在赋能青少年做出负责任的健康决策</w:t>
      </w:r>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5520EF67" w:rsidR="00F54B80" w:rsidRDefault="003A0785"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65CD463B" w14:textId="652DA965" w:rsidR="00F54B80" w:rsidRDefault="003A0785"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3A0785"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生成一个科学、准确、易于理解且富有同理心的答案。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proofErr w:type="spellStart"/>
      <w:r w:rsidRPr="008946ED">
        <w:rPr>
          <w:rFonts w:ascii="Times New Roman" w:hAnsi="Times New Roman" w:cs="Times New Roman"/>
        </w:rPr>
        <w:t>LLaMA</w:t>
      </w:r>
      <w:proofErr w:type="spellEnd"/>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4A9513E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0"/>
          <w:headerReference w:type="default" r:id="rId31"/>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如弹幕、评论区讨论</w:t>
      </w:r>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pPr>
        <w:pStyle w:val="altz"/>
        <w:numPr>
          <w:ilvl w:val="0"/>
          <w:numId w:val="13"/>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37632430" w:rsidR="00492FE9" w:rsidRPr="00A072DF" w:rsidRDefault="00492FE9" w:rsidP="00A072DF">
      <w:pPr>
        <w:pStyle w:val="aff6"/>
        <w:spacing w:before="326" w:after="163"/>
      </w:pPr>
      <w:bookmarkStart w:id="59" w:name="_Toc228022949"/>
      <w:bookmarkStart w:id="60" w:name="_Toc228662516"/>
      <w:bookmarkStart w:id="61" w:name="_Ref228212143"/>
      <w:r w:rsidRPr="00A072DF">
        <w:t>表</w:t>
      </w:r>
      <w:r w:rsidRPr="00A072DF">
        <w:t xml:space="preserve"> </w:t>
      </w:r>
      <w:r w:rsidR="001828F6">
        <w:fldChar w:fldCharType="begin"/>
      </w:r>
      <w:r w:rsidR="001828F6">
        <w:instrText xml:space="preserve"> STYLEREF 1 \s </w:instrText>
      </w:r>
      <w:r w:rsidR="001828F6">
        <w:fldChar w:fldCharType="separate"/>
      </w:r>
      <w:r w:rsidR="001828F6">
        <w:rPr>
          <w:noProof/>
        </w:rPr>
        <w:t>3</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w:t>
      </w:r>
      <w:r w:rsidR="001828F6">
        <w:fldChar w:fldCharType="end"/>
      </w:r>
      <w:bookmarkEnd w:id="61"/>
      <w:r w:rsidRPr="00A072DF">
        <w:t xml:space="preserve"> </w:t>
      </w:r>
      <w:r w:rsidRPr="00A072DF">
        <w:t>关键词检索表</w:t>
      </w:r>
      <w:bookmarkEnd w:id="59"/>
      <w:bookmarkEnd w:id="60"/>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数据采集与伦理合规</w:t>
      </w:r>
      <w:bookmarkEnd w:id="62"/>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pPr>
        <w:pStyle w:val="altz"/>
        <w:numPr>
          <w:ilvl w:val="0"/>
          <w:numId w:val="15"/>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A5BA6">
      <w:pPr>
        <w:pStyle w:val="altz"/>
        <w:numPr>
          <w:ilvl w:val="0"/>
          <w:numId w:val="42"/>
        </w:numPr>
        <w:snapToGrid/>
        <w:ind w:left="800" w:firstLineChars="0" w:hanging="318"/>
      </w:pPr>
      <w:r>
        <w:rPr>
          <w:rFonts w:hint="eastAsia"/>
        </w:rPr>
        <w:t>不采集任何可直接识别个人真实身份的信息。</w:t>
      </w:r>
    </w:p>
    <w:p w14:paraId="64D1642B" w14:textId="0611DB4F" w:rsidR="00F54B80" w:rsidRDefault="003A0785"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研究伦理与平台合规说明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社交媒体评论区常混杂有广告、恶意灌水或与主题完全无关的内容。为净化文本数据，本研究采用规则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400092B9" w:rsidR="00F54B80" w:rsidRDefault="003A0785">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3A0785">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3214FA91"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9A0AE4">
        <w:rPr>
          <w:rFonts w:hint="eastAsia"/>
        </w:rPr>
        <w:t>表</w:t>
      </w:r>
      <w:r w:rsidR="009A0AE4">
        <w:rPr>
          <w:rFonts w:hint="eastAsia"/>
        </w:rPr>
        <w:t xml:space="preserve"> </w:t>
      </w:r>
      <w:r w:rsidR="009A0AE4">
        <w:rPr>
          <w:noProof/>
        </w:rPr>
        <w:t>4</w:t>
      </w:r>
      <w:r w:rsidR="009A0AE4">
        <w:noBreakHyphen/>
      </w:r>
      <w:r w:rsidR="009A0AE4">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p w14:paraId="5CDDD03F" w14:textId="7B711D34" w:rsidR="00D06693" w:rsidRDefault="00D06693">
      <w:pPr>
        <w:pStyle w:val="altz"/>
        <w:ind w:firstLine="480"/>
      </w:pPr>
      <w:r>
        <w:br w:type="page"/>
      </w:r>
    </w:p>
    <w:p w14:paraId="72FAE604" w14:textId="037117C8" w:rsidR="00F54B80" w:rsidRDefault="00D06693" w:rsidP="00D06693">
      <w:pPr>
        <w:pStyle w:val="aff6"/>
        <w:spacing w:before="326" w:after="163"/>
        <w:rPr>
          <w:rFonts w:hint="eastAsia"/>
        </w:rPr>
      </w:pPr>
      <w:bookmarkStart w:id="79" w:name="_Toc228662517"/>
      <w:bookmarkStart w:id="80" w:name="_Ref228882295"/>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80"/>
      <w:r>
        <w:rPr>
          <w:rFonts w:hint="eastAsia"/>
        </w:rPr>
        <w:t xml:space="preserve"> </w:t>
      </w:r>
      <w:r>
        <w:rPr>
          <w:rFonts w:hint="eastAsia"/>
        </w:rPr>
        <w:t>用户评论问题主题分类统计</w:t>
      </w:r>
      <w:bookmarkEnd w:id="79"/>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wordWrap/>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wordWrap/>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3A0785">
        <w:trPr>
          <w:trHeight w:val="317"/>
          <w:tblHeader/>
          <w:tblCellSpacing w:w="15" w:type="dxa"/>
        </w:trPr>
        <w:tc>
          <w:tcPr>
            <w:tcW w:w="1084" w:type="dxa"/>
            <w:tcBorders>
              <w:bottom w:val="single" w:sz="6" w:space="0" w:color="auto"/>
            </w:tcBorders>
            <w:vAlign w:val="center"/>
          </w:tcPr>
          <w:p w14:paraId="5B44382F" w14:textId="77777777" w:rsidR="002838CE" w:rsidRPr="002838CE" w:rsidRDefault="002838CE" w:rsidP="002838CE">
            <w:pPr>
              <w:pStyle w:val="altz"/>
              <w:wordWrap/>
              <w:snapToGrid/>
              <w:spacing w:line="240" w:lineRule="auto"/>
              <w:ind w:firstLineChars="0" w:firstLine="0"/>
              <w:jc w:val="left"/>
              <w:rPr>
                <w:sz w:val="21"/>
                <w:szCs w:val="21"/>
              </w:rPr>
            </w:pPr>
            <w:r w:rsidRPr="002838CE">
              <w:rPr>
                <w:sz w:val="21"/>
                <w:szCs w:val="21"/>
              </w:rPr>
              <w:t>总计</w:t>
            </w:r>
          </w:p>
        </w:tc>
        <w:tc>
          <w:tcPr>
            <w:tcW w:w="4364" w:type="dxa"/>
            <w:tcBorders>
              <w:bottom w:val="single" w:sz="6" w:space="0" w:color="auto"/>
            </w:tcBorders>
          </w:tcPr>
          <w:p w14:paraId="632C4A53" w14:textId="24E14ADF"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合计</w:t>
            </w:r>
          </w:p>
        </w:tc>
        <w:tc>
          <w:tcPr>
            <w:tcW w:w="1813" w:type="dxa"/>
            <w:tcBorders>
              <w:bottom w:val="single" w:sz="6" w:space="0" w:color="auto"/>
            </w:tcBorders>
          </w:tcPr>
          <w:p w14:paraId="352C3788" w14:textId="562C3B4A"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2767</w:t>
            </w:r>
          </w:p>
        </w:tc>
        <w:tc>
          <w:tcPr>
            <w:tcW w:w="1656" w:type="dxa"/>
            <w:tcBorders>
              <w:bottom w:val="single" w:sz="6" w:space="0" w:color="auto"/>
            </w:tcBorders>
          </w:tcPr>
          <w:p w14:paraId="7C5B2D07" w14:textId="40394D72" w:rsidR="002838CE" w:rsidRPr="002838CE" w:rsidRDefault="002838CE" w:rsidP="002838CE">
            <w:pPr>
              <w:pStyle w:val="altz"/>
              <w:wordWrap/>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32A43720"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r>
      <w:r w:rsidR="00AE68A4" w:rsidRPr="00AE68A4">
        <w:t>1</w:t>
      </w:r>
      <w:r w:rsidR="00AE68A4" w:rsidRPr="00AE68A4">
        <w:fldChar w:fldCharType="end"/>
      </w:r>
      <w:r>
        <w:rPr>
          <w:rFonts w:hint="eastAsia"/>
        </w:rPr>
        <w:t>的统计结果可以看出，青少年用户的提问表现出明显的“头部集中”与“长尾分布”特征。</w:t>
      </w:r>
    </w:p>
    <w:p w14:paraId="7C09E02E" w14:textId="12A8DF87"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两大类占据了所有提问的半壁江山。可见青少年对基础生理知识、身体发育、性行为常识以及最常用、最易得的避孕工具安全套，有着最为广泛和迫切的了解需求。</w:t>
      </w:r>
    </w:p>
    <w:p w14:paraId="0F5199B9" w14:textId="0CBC5110"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，反映出青少年对药物避孕这一知识门槛较高的议题存在持续且深入的关注。紧随其后的</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3A0785" w:rsidP="00A072DF">
                            <w:pPr>
                              <w:pStyle w:val="aff8"/>
                              <w:spacing w:before="163" w:after="326"/>
                            </w:pPr>
                            <w:bookmarkStart w:id="83" w:name="_Ref227948546"/>
                            <w:bookmarkStart w:id="84" w:name="_Toc228023142"/>
                            <w:bookmarkStart w:id="85"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6CF4ED52" w:rsidR="00F54B80" w:rsidRPr="00A072DF" w:rsidRDefault="003A0785" w:rsidP="00A072DF">
                      <w:pPr>
                        <w:pStyle w:val="aff8"/>
                        <w:spacing w:before="163" w:after="326"/>
                      </w:pPr>
                      <w:bookmarkStart w:id="86" w:name="_Ref227948546"/>
                      <w:bookmarkStart w:id="87" w:name="_Toc228023142"/>
                      <w:bookmarkStart w:id="88"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最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，依然是高频出现的疑问。一个值得注意的现象是，评论区反复出现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。讨论也并未止步于个人层面，部分评论上升到对堕胎权、生命权的法律与伦理探讨。评论区成为了经历者寻求情感支持、分享痛苦经历的场所，充溢悲伤、后悔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对情感支持与同理心回应的渴望。尤其是在面对流产、性病等充满污名化色彩的话题时，青少年需要的不仅是冷冰冰的医学知识，更是温暖、不带评判的理解、安慰与支持。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刃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缺位，形成了一个巨大的真空。青少年提出的成千上万个问题，绝大多数沉没在同伴的众说纷纭中，得不到及时、准确的专业回应，这是当前数字健康传播最核心的困境。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161418">
      <w:pPr>
        <w:pStyle w:val="altz"/>
        <w:numPr>
          <w:ilvl w:val="0"/>
          <w:numId w:val="47"/>
        </w:numPr>
        <w:ind w:left="851" w:firstLineChars="0" w:hanging="369"/>
      </w:pPr>
      <w:r>
        <w:rPr>
          <w:rFonts w:hint="eastAsia"/>
        </w:rPr>
        <w:t>语义清晰：转化后的问题应具备明确、无歧义的语义，即使脱离原始的评论上下文，也能被独立理解。这意味着需要补全省略的语境，明确指代对象。</w:t>
      </w:r>
    </w:p>
    <w:p w14:paraId="6F16B440" w14:textId="0CCE7FC6" w:rsidR="00F54B80" w:rsidRDefault="003A0785" w:rsidP="00161418">
      <w:pPr>
        <w:pStyle w:val="altz"/>
        <w:numPr>
          <w:ilvl w:val="0"/>
          <w:numId w:val="47"/>
        </w:numPr>
        <w:ind w:left="851" w:firstLineChars="0" w:hanging="369"/>
      </w:pPr>
      <w:r>
        <w:rPr>
          <w:rFonts w:hint="eastAsia"/>
        </w:rPr>
        <w:t>医学表达规范：将原始提问中可能存在的俚语、错别字或不准确的医学术语，修正为标准的医学或科普表达。</w:t>
      </w:r>
    </w:p>
    <w:p w14:paraId="550DFF59" w14:textId="77777777" w:rsidR="00F54B80" w:rsidRDefault="003A0785" w:rsidP="00161418">
      <w:pPr>
        <w:pStyle w:val="altz"/>
        <w:numPr>
          <w:ilvl w:val="0"/>
          <w:numId w:val="47"/>
        </w:numPr>
        <w:ind w:left="851" w:firstLineChars="0" w:hanging="369"/>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161418">
      <w:pPr>
        <w:pStyle w:val="altz"/>
        <w:numPr>
          <w:ilvl w:val="0"/>
          <w:numId w:val="47"/>
        </w:numPr>
        <w:ind w:left="851" w:firstLineChars="0" w:hanging="369"/>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161418">
      <w:pPr>
        <w:pStyle w:val="altz"/>
        <w:numPr>
          <w:ilvl w:val="0"/>
          <w:numId w:val="19"/>
        </w:numPr>
        <w:ind w:left="851" w:firstLineChars="0" w:hanging="369"/>
      </w:pPr>
      <w:r>
        <w:rPr>
          <w:rFonts w:hint="eastAsia"/>
        </w:rPr>
        <w:t>不改变核心语义原则：严禁改变提问者最核心的疑问点。</w:t>
      </w:r>
    </w:p>
    <w:p w14:paraId="32602183" w14:textId="05F5A7AA" w:rsidR="00F54B80" w:rsidRDefault="003A0785" w:rsidP="00161418">
      <w:pPr>
        <w:pStyle w:val="altz"/>
        <w:numPr>
          <w:ilvl w:val="0"/>
          <w:numId w:val="19"/>
        </w:numPr>
        <w:ind w:left="851" w:firstLineChars="0" w:hanging="369"/>
      </w:pPr>
      <w:r>
        <w:rPr>
          <w:rFonts w:hint="eastAsia"/>
        </w:rPr>
        <w:t>不引入额外假设原则：禁止在规范化过程中添加原始评论未提及的任何具体条件或个人情况。</w:t>
      </w:r>
    </w:p>
    <w:p w14:paraId="2CF27A3B" w14:textId="3C2DDDC7" w:rsidR="00F54B80" w:rsidRDefault="003A0785" w:rsidP="00161418">
      <w:pPr>
        <w:pStyle w:val="altz"/>
        <w:numPr>
          <w:ilvl w:val="0"/>
          <w:numId w:val="19"/>
        </w:numPr>
        <w:ind w:left="851" w:firstLineChars="0" w:hanging="369"/>
      </w:pPr>
      <w:r>
        <w:rPr>
          <w:rFonts w:hint="eastAsia"/>
        </w:rPr>
        <w:t>减少歧义与模糊原则：尽力将模糊、口语化的表达转化为精确、书面化的语言。</w:t>
      </w:r>
    </w:p>
    <w:p w14:paraId="6D47E287" w14:textId="77777777" w:rsidR="00F54B80" w:rsidRDefault="003A0785" w:rsidP="00161418">
      <w:pPr>
        <w:pStyle w:val="altz"/>
        <w:numPr>
          <w:ilvl w:val="0"/>
          <w:numId w:val="19"/>
        </w:numPr>
        <w:ind w:left="851" w:firstLineChars="0" w:hanging="369"/>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提示词设计与执行流程</w:t>
      </w:r>
      <w:bookmarkEnd w:id="96"/>
    </w:p>
    <w:p w14:paraId="715BDCCF" w14:textId="79D21447"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441CD685" w:rsidR="00F54B80" w:rsidRPr="00195EEC" w:rsidRDefault="003A0785" w:rsidP="00A072DF">
      <w:pPr>
        <w:pStyle w:val="aff6"/>
        <w:spacing w:before="326" w:after="163"/>
      </w:pPr>
      <w:bookmarkStart w:id="97" w:name="_Toc228022951"/>
      <w:bookmarkStart w:id="98" w:name="_Toc228662518"/>
      <w:bookmarkStart w:id="99" w:name="_Ref227774633"/>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99"/>
      <w:r w:rsidRPr="00195EEC">
        <w:rPr>
          <w:rFonts w:hint="eastAsia"/>
        </w:rPr>
        <w:t xml:space="preserve"> </w:t>
      </w:r>
      <w:r w:rsidRPr="00195EEC">
        <w:rPr>
          <w:rFonts w:hint="eastAsia"/>
        </w:rPr>
        <w:t>问题规范化提示词</w:t>
      </w:r>
      <w:bookmarkEnd w:id="97"/>
      <w:bookmarkEnd w:id="98"/>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t>执行流程如下：</w:t>
      </w:r>
    </w:p>
    <w:p w14:paraId="5A9A0A62" w14:textId="74A5E05F" w:rsidR="00F54B80" w:rsidRDefault="003A0785">
      <w:pPr>
        <w:pStyle w:val="altz"/>
        <w:numPr>
          <w:ilvl w:val="0"/>
          <w:numId w:val="20"/>
        </w:numPr>
        <w:ind w:firstLineChars="0"/>
      </w:pPr>
      <w:r w:rsidRPr="00ED4F85">
        <w:t>批量处理：</w:t>
      </w:r>
      <w:r>
        <w:t>将第四章中筛选出的用户原始问题，逐一填入上述提示词模板的</w:t>
      </w:r>
      <w:r>
        <w:t>{</w:t>
      </w:r>
      <w:proofErr w:type="spellStart"/>
      <w:r w:rsidR="00F75944" w:rsidRPr="00F75944">
        <w:t>c</w:t>
      </w:r>
      <w:r w:rsidR="00F75944" w:rsidRPr="00F75944">
        <w:lastRenderedPageBreak/>
        <w:t>omment_content</w:t>
      </w:r>
      <w:proofErr w:type="spellEnd"/>
      <w:r>
        <w:t>}</w:t>
      </w:r>
      <w:r>
        <w:t>占位符中。</w:t>
      </w:r>
    </w:p>
    <w:p w14:paraId="628D3CE6" w14:textId="77777777" w:rsidR="00F54B80" w:rsidRDefault="003A0785">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46A1FDE6" w:rsidR="00F54B80" w:rsidRDefault="003A0785">
      <w:pPr>
        <w:pStyle w:val="altz"/>
        <w:numPr>
          <w:ilvl w:val="0"/>
          <w:numId w:val="20"/>
        </w:numPr>
        <w:ind w:firstLineChars="0"/>
      </w:pPr>
      <w:r w:rsidRPr="00ED4F85">
        <w:t>人工审核与修正：</w:t>
      </w:r>
      <w:r>
        <w:t>研究对模型生成的全部结果进行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w:t>
      </w:r>
      <w:r w:rsidR="000E5BE3" w:rsidRPr="000E5BE3">
        <w:lastRenderedPageBreak/>
        <w:t>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15B4E4"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00A6B565" w:rsidR="00F54B80" w:rsidRPr="00195EEC" w:rsidRDefault="003A0785" w:rsidP="00A072DF">
      <w:pPr>
        <w:pStyle w:val="aff6"/>
        <w:spacing w:before="326" w:after="163"/>
      </w:pPr>
      <w:bookmarkStart w:id="181" w:name="_Toc228022952"/>
      <w:bookmarkStart w:id="182" w:name="_Toc228662519"/>
      <w:bookmarkStart w:id="183" w:name="_Ref228286960"/>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183"/>
      <w:r w:rsidRPr="00195EEC">
        <w:rPr>
          <w:rFonts w:hint="eastAsia"/>
        </w:rPr>
        <w:t xml:space="preserve"> </w:t>
      </w:r>
      <w:r w:rsidRPr="00195EEC">
        <w:rPr>
          <w:rFonts w:hint="eastAsia"/>
        </w:rPr>
        <w:t>答案生成提示词</w:t>
      </w:r>
      <w:bookmarkEnd w:id="181"/>
      <w:bookmarkEnd w:id="182"/>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standardized_question</w:t>
            </w:r>
            <w:proofErr w:type="spellEnd"/>
            <w:r w:rsidRPr="00195EEC">
              <w:rPr>
                <w:sz w:val="21"/>
                <w:szCs w:val="21"/>
              </w:rPr>
              <w:t>}"</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CA18DB">
      <w:pPr>
        <w:pStyle w:val="altz"/>
        <w:numPr>
          <w:ilvl w:val="0"/>
          <w:numId w:val="46"/>
        </w:numPr>
        <w:ind w:firstLineChars="0"/>
      </w:pPr>
      <w:r>
        <w:rPr>
          <w:rFonts w:hint="eastAsia"/>
        </w:rPr>
        <w:t>指导性：是否提供了清晰、可操作的建议或下一步行动指南。</w:t>
      </w:r>
    </w:p>
    <w:p w14:paraId="246E54A9" w14:textId="4913BFBD" w:rsidR="00CA18DB" w:rsidRDefault="00CA18DB" w:rsidP="00CA18DB">
      <w:pPr>
        <w:pStyle w:val="altz"/>
        <w:numPr>
          <w:ilvl w:val="0"/>
          <w:numId w:val="46"/>
        </w:numPr>
        <w:ind w:firstLineChars="0"/>
      </w:pPr>
      <w:r>
        <w:rPr>
          <w:rFonts w:hint="eastAsia"/>
        </w:rPr>
        <w:t>准确性：所包含的医学信息是否科学、准确，无事实性错误。</w:t>
      </w:r>
    </w:p>
    <w:p w14:paraId="37B28AB9" w14:textId="10FDD237" w:rsidR="00CA18DB" w:rsidRDefault="00CA18DB" w:rsidP="00CA18DB">
      <w:pPr>
        <w:pStyle w:val="altz"/>
        <w:numPr>
          <w:ilvl w:val="0"/>
          <w:numId w:val="46"/>
        </w:numPr>
        <w:ind w:firstLineChars="0"/>
      </w:pPr>
      <w:r>
        <w:rPr>
          <w:rFonts w:hint="eastAsia"/>
        </w:rPr>
        <w:t>完整性：是否全面地回应了用户提问的所有方面，无重要信息遗漏。</w:t>
      </w:r>
    </w:p>
    <w:p w14:paraId="57809EF1" w14:textId="55051F90" w:rsidR="00CA18DB" w:rsidRDefault="00CA18DB" w:rsidP="00CA18DB">
      <w:pPr>
        <w:pStyle w:val="altz"/>
        <w:numPr>
          <w:ilvl w:val="0"/>
          <w:numId w:val="46"/>
        </w:numPr>
        <w:ind w:firstLineChars="0"/>
      </w:pPr>
      <w:r>
        <w:rPr>
          <w:rFonts w:hint="eastAsia"/>
        </w:rPr>
        <w:t>安全性：是否不包含任何可能导致伤害的建议，并对潜在风险进行了充分提示。</w:t>
      </w:r>
    </w:p>
    <w:p w14:paraId="7C5E652E" w14:textId="189CD3B1" w:rsidR="00CA18DB" w:rsidRDefault="00CA18DB" w:rsidP="00CA18DB">
      <w:pPr>
        <w:pStyle w:val="altz"/>
        <w:numPr>
          <w:ilvl w:val="0"/>
          <w:numId w:val="46"/>
        </w:numPr>
        <w:ind w:firstLineChars="0"/>
      </w:pPr>
      <w:r>
        <w:rPr>
          <w:rFonts w:hint="eastAsia"/>
        </w:rPr>
        <w:t>易于理解：是否使用通俗易懂的语言，避免了不必要的专业术语，适合青少年阅读。</w:t>
      </w:r>
    </w:p>
    <w:p w14:paraId="1D2220D1" w14:textId="77777777" w:rsidR="00CA18DB" w:rsidRDefault="00CA18DB" w:rsidP="00161418">
      <w:pPr>
        <w:pStyle w:val="altz"/>
        <w:numPr>
          <w:ilvl w:val="0"/>
          <w:numId w:val="46"/>
        </w:numPr>
        <w:spacing w:after="163"/>
        <w:ind w:firstLineChars="0"/>
      </w:pPr>
      <w:r>
        <w:rPr>
          <w:rFonts w:hint="eastAsia"/>
        </w:rPr>
        <w:t>仅提供必要信息：是否仅提供了必要信息，避免了无关内容的冗余，做到了言简意赅</w:t>
      </w:r>
    </w:p>
    <w:p w14:paraId="328AF1CA" w14:textId="51FA7B09" w:rsidR="00C12CAC" w:rsidRDefault="0089310B" w:rsidP="002E02F1">
      <w:pPr>
        <w:pStyle w:val="altz"/>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w:t>
      </w:r>
      <w:r w:rsidR="001704E8" w:rsidRPr="001704E8">
        <w:rPr>
          <w:rFonts w:cs="Times New Roman"/>
          <w:kern w:val="0"/>
          <w:vertAlign w:val="superscript"/>
        </w:rPr>
        <w:lastRenderedPageBreak/>
        <w:t>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1E2739" w:rsidRPr="00926AFE">
        <w:t>表</w:t>
      </w:r>
      <w:r w:rsidR="001E2739" w:rsidRPr="00926AFE">
        <w:t xml:space="preserve"> 5</w:t>
      </w:r>
      <w:r w:rsidR="001E2739" w:rsidRPr="00926AFE">
        <w:noBreakHyphen/>
        <w:t>3</w:t>
      </w:r>
      <w:r w:rsidR="001E2739" w:rsidRPr="00926AFE">
        <w:fldChar w:fldCharType="end"/>
      </w:r>
      <w:r w:rsidR="002E02F1">
        <w:rPr>
          <w:rFonts w:hint="eastAsia"/>
        </w:rPr>
        <w:t>。</w:t>
      </w:r>
    </w:p>
    <w:p w14:paraId="5ED060D2" w14:textId="71FF9814" w:rsidR="001E2739" w:rsidRPr="001E2739" w:rsidRDefault="001E2739" w:rsidP="002E02F1">
      <w:pPr>
        <w:pStyle w:val="aff6"/>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77C987A7" w:rsidR="00F54B80" w:rsidRDefault="003A0785" w:rsidP="002E02F1">
      <w:pPr>
        <w:pStyle w:val="altz"/>
        <w:ind w:firstLine="480"/>
      </w:pPr>
      <w:r w:rsidRPr="002E02F1">
        <w:rPr>
          <w:rFonts w:hint="eastAsia"/>
        </w:rPr>
        <w:t>只有当一个问答对在所有六个维度上的平均分均高于</w:t>
      </w:r>
      <w:r w:rsidR="00C12CAC" w:rsidRPr="002E02F1">
        <w:rPr>
          <w:rFonts w:hint="eastAsia"/>
        </w:rPr>
        <w:t>2</w:t>
      </w:r>
      <w:r w:rsidRPr="002E02F1">
        <w:rPr>
          <w:rFonts w:hint="eastAsia"/>
        </w:rPr>
        <w:t>分（含）时，才被视为合格，并最终纳入用于模型微调的数据集。任何未达标的问答对将被退回进行重新修订或直接废弃。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r w:rsidR="008A6523">
        <w:rPr>
          <w:rFonts w:hint="eastAsia"/>
        </w:rPr>
        <w:t>与</w:t>
      </w:r>
      <w:r w:rsidRPr="00A24A9B">
        <w:t>答案生成，研究已获得一批候选问答对。然而，若要对全部候选数据进行逐条人工审核，需面临极高的时间与人力成本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5"/>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3A0785"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5"/>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3A0785"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B90D22C"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1828F6">
        <w:rPr>
          <w:rFonts w:hint="eastAsia"/>
        </w:rPr>
        <w:t>表</w:t>
      </w:r>
      <w:r w:rsidR="001828F6">
        <w:rPr>
          <w:rFonts w:hint="eastAsia"/>
        </w:rPr>
        <w:t xml:space="preserve"> </w:t>
      </w:r>
      <w:r w:rsidR="001828F6">
        <w:rPr>
          <w:rFonts w:hint="eastAsia"/>
          <w:noProof/>
        </w:rPr>
        <w:t>5</w:t>
      </w:r>
      <w:r w:rsidR="001828F6">
        <w:rPr>
          <w:rFonts w:hint="eastAsia"/>
        </w:rPr>
        <w:noBreakHyphen/>
      </w:r>
      <w:r w:rsidR="001828F6">
        <w:rPr>
          <w:rFonts w:hint="eastAsia"/>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4CBCD4BC" w14:textId="63F2B9FF" w:rsidR="008A735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p>
    <w:p w14:paraId="70B46517" w14:textId="5A93482E" w:rsidR="008A735C" w:rsidRPr="002B702E" w:rsidRDefault="008A735C" w:rsidP="008A735C">
      <w:pPr>
        <w:pStyle w:val="aff6"/>
        <w:spacing w:before="326" w:after="163"/>
      </w:pPr>
      <w:bookmarkStart w:id="191" w:name="_Toc228022954"/>
      <w:bookmarkStart w:id="192" w:name="_Toc228662521"/>
      <w:bookmarkStart w:id="193" w:name="_Ref227685313"/>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193"/>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1"/>
      <w:bookmarkEnd w:id="192"/>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42FF5DEE" w:rsidR="001828F6" w:rsidRDefault="001828F6" w:rsidP="001828F6">
      <w:pPr>
        <w:pStyle w:val="aff6"/>
        <w:spacing w:before="326" w:after="163"/>
      </w:pPr>
      <w:bookmarkStart w:id="194" w:name="_Toc228662522"/>
      <w:bookmarkStart w:id="195" w:name="_Ref228661714"/>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5</w:t>
      </w:r>
      <w:r>
        <w:rPr>
          <w:rFonts w:hint="eastAsia"/>
        </w:rPr>
        <w:fldChar w:fldCharType="end"/>
      </w:r>
      <w:bookmarkEnd w:id="195"/>
      <w:r>
        <w:rPr>
          <w:rFonts w:hint="eastAsia"/>
        </w:rPr>
        <w:t xml:space="preserve"> </w:t>
      </w:r>
      <w:r w:rsidRPr="00137862">
        <w:t>各参评模型与专家</w:t>
      </w:r>
      <w:r>
        <w:rPr>
          <w:rFonts w:hint="eastAsia"/>
        </w:rPr>
        <w:t>B</w:t>
      </w:r>
      <w:r w:rsidRPr="00137862">
        <w:t>的打分一致性对比</w:t>
      </w:r>
      <w:bookmarkEnd w:id="194"/>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的专家级评价能力验证</w:t>
      </w:r>
      <w:bookmarkEnd w:id="196"/>
    </w:p>
    <w:p w14:paraId="45B8EF6D" w14:textId="1374BA7B"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926AFE" w:rsidRPr="00926AFE">
        <w:t>表</w:t>
      </w:r>
      <w:r w:rsidR="00926AFE" w:rsidRPr="00926AFE">
        <w:t xml:space="preserve"> 5</w:t>
      </w:r>
      <w:r w:rsidR="00926AFE" w:rsidRPr="00926AFE">
        <w:noBreakHyphen/>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1CA1A8DC" w:rsidR="00517842" w:rsidRPr="00517842" w:rsidRDefault="00517842" w:rsidP="002E02F1">
      <w:pPr>
        <w:pStyle w:val="aff6"/>
        <w:spacing w:before="326" w:after="163"/>
      </w:pPr>
      <w:bookmarkStart w:id="197" w:name="_Toc228022955"/>
      <w:bookmarkStart w:id="198" w:name="_Toc228662523"/>
      <w:bookmarkStart w:id="199" w:name="_Ref227686405"/>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6</w:t>
      </w:r>
      <w:r w:rsidR="001828F6">
        <w:fldChar w:fldCharType="end"/>
      </w:r>
      <w:bookmarkEnd w:id="199"/>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7"/>
      <w:bookmarkEnd w:id="198"/>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711B5283"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分（含）。</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4"/>
        <w:tblpPr w:leftFromText="180" w:rightFromText="180" w:vertAnchor="text" w:horzAnchor="margin" w:tblpY="5115"/>
        <w:tblW w:w="5000" w:type="pct"/>
        <w:tblLook w:val="04A0" w:firstRow="1" w:lastRow="0" w:firstColumn="1" w:lastColumn="0" w:noHBand="0" w:noVBand="1"/>
      </w:tblPr>
      <w:tblGrid>
        <w:gridCol w:w="1777"/>
        <w:gridCol w:w="2431"/>
        <w:gridCol w:w="2431"/>
        <w:gridCol w:w="2431"/>
      </w:tblGrid>
      <w:tr w:rsidR="0045631D" w14:paraId="16A62AE8" w14:textId="77777777" w:rsidTr="008F75B8">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8F75B8">
        <w:trPr>
          <w:trHeight w:val="317"/>
        </w:trPr>
        <w:tc>
          <w:tcPr>
            <w:tcW w:w="980" w:type="pct"/>
            <w:tcBorders>
              <w:top w:val="single" w:sz="4" w:space="0" w:color="auto"/>
              <w:bottom w:val="nil"/>
            </w:tcBorders>
            <w:vAlign w:val="top"/>
          </w:tcPr>
          <w:p w14:paraId="7FC8BA48"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8F75B8">
        <w:trPr>
          <w:trHeight w:val="317"/>
        </w:trPr>
        <w:tc>
          <w:tcPr>
            <w:tcW w:w="980" w:type="pct"/>
            <w:tcBorders>
              <w:top w:val="nil"/>
              <w:bottom w:val="nil"/>
            </w:tcBorders>
            <w:vAlign w:val="top"/>
          </w:tcPr>
          <w:p w14:paraId="0424803D"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8F75B8">
        <w:trPr>
          <w:trHeight w:val="317"/>
        </w:trPr>
        <w:tc>
          <w:tcPr>
            <w:tcW w:w="980" w:type="pct"/>
            <w:tcBorders>
              <w:top w:val="nil"/>
              <w:bottom w:val="nil"/>
            </w:tcBorders>
            <w:vAlign w:val="top"/>
          </w:tcPr>
          <w:p w14:paraId="5A784666"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8F75B8">
        <w:trPr>
          <w:trHeight w:val="317"/>
        </w:trPr>
        <w:tc>
          <w:tcPr>
            <w:tcW w:w="980" w:type="pct"/>
            <w:tcBorders>
              <w:top w:val="nil"/>
              <w:bottom w:val="nil"/>
            </w:tcBorders>
            <w:vAlign w:val="top"/>
          </w:tcPr>
          <w:p w14:paraId="32C19542"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8F75B8">
        <w:trPr>
          <w:trHeight w:val="317"/>
        </w:trPr>
        <w:tc>
          <w:tcPr>
            <w:tcW w:w="980" w:type="pct"/>
            <w:tcBorders>
              <w:top w:val="nil"/>
              <w:bottom w:val="nil"/>
            </w:tcBorders>
            <w:vAlign w:val="top"/>
          </w:tcPr>
          <w:p w14:paraId="614172B8"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8F75B8">
        <w:trPr>
          <w:trHeight w:val="317"/>
        </w:trPr>
        <w:tc>
          <w:tcPr>
            <w:tcW w:w="980" w:type="pct"/>
            <w:tcBorders>
              <w:top w:val="nil"/>
              <w:bottom w:val="nil"/>
            </w:tcBorders>
            <w:vAlign w:val="top"/>
          </w:tcPr>
          <w:p w14:paraId="32DA4756"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8F75B8">
        <w:trPr>
          <w:trHeight w:val="317"/>
        </w:trPr>
        <w:tc>
          <w:tcPr>
            <w:tcW w:w="980" w:type="pct"/>
            <w:tcBorders>
              <w:top w:val="nil"/>
              <w:bottom w:val="nil"/>
            </w:tcBorders>
            <w:vAlign w:val="top"/>
          </w:tcPr>
          <w:p w14:paraId="35F126D6"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8F75B8">
        <w:trPr>
          <w:trHeight w:val="317"/>
        </w:trPr>
        <w:tc>
          <w:tcPr>
            <w:tcW w:w="980" w:type="pct"/>
            <w:tcBorders>
              <w:top w:val="nil"/>
              <w:bottom w:val="nil"/>
            </w:tcBorders>
            <w:vAlign w:val="top"/>
          </w:tcPr>
          <w:p w14:paraId="4554015E"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8F75B8">
        <w:trPr>
          <w:trHeight w:val="317"/>
        </w:trPr>
        <w:tc>
          <w:tcPr>
            <w:tcW w:w="980" w:type="pct"/>
            <w:tcBorders>
              <w:top w:val="nil"/>
              <w:bottom w:val="nil"/>
            </w:tcBorders>
            <w:vAlign w:val="top"/>
          </w:tcPr>
          <w:p w14:paraId="7733BEE8"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8F75B8">
        <w:trPr>
          <w:trHeight w:val="317"/>
        </w:trPr>
        <w:tc>
          <w:tcPr>
            <w:tcW w:w="980" w:type="pct"/>
            <w:tcBorders>
              <w:top w:val="nil"/>
              <w:bottom w:val="nil"/>
            </w:tcBorders>
            <w:vAlign w:val="top"/>
          </w:tcPr>
          <w:p w14:paraId="799CD222"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8F75B8">
        <w:trPr>
          <w:trHeight w:val="317"/>
        </w:trPr>
        <w:tc>
          <w:tcPr>
            <w:tcW w:w="980" w:type="pct"/>
            <w:tcBorders>
              <w:top w:val="nil"/>
              <w:bottom w:val="nil"/>
            </w:tcBorders>
            <w:vAlign w:val="top"/>
          </w:tcPr>
          <w:p w14:paraId="28AB093A"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8F75B8">
        <w:trPr>
          <w:trHeight w:val="317"/>
        </w:trPr>
        <w:tc>
          <w:tcPr>
            <w:tcW w:w="980" w:type="pct"/>
            <w:tcBorders>
              <w:top w:val="nil"/>
              <w:bottom w:val="nil"/>
            </w:tcBorders>
            <w:vAlign w:val="top"/>
          </w:tcPr>
          <w:p w14:paraId="40F65B84"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8F75B8">
        <w:trPr>
          <w:trHeight w:val="317"/>
        </w:trPr>
        <w:tc>
          <w:tcPr>
            <w:tcW w:w="980" w:type="pct"/>
            <w:tcBorders>
              <w:top w:val="nil"/>
              <w:bottom w:val="nil"/>
            </w:tcBorders>
            <w:vAlign w:val="top"/>
          </w:tcPr>
          <w:p w14:paraId="16A92412" w14:textId="77777777" w:rsidR="0045631D" w:rsidRPr="00DD1BAB" w:rsidRDefault="0045631D" w:rsidP="008F75B8">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8F75B8">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8F75B8">
        <w:trPr>
          <w:trHeight w:val="317"/>
        </w:trPr>
        <w:tc>
          <w:tcPr>
            <w:tcW w:w="980" w:type="pct"/>
            <w:tcBorders>
              <w:top w:val="nil"/>
              <w:bottom w:val="single" w:sz="4" w:space="0" w:color="auto"/>
            </w:tcBorders>
            <w:vAlign w:val="top"/>
          </w:tcPr>
          <w:p w14:paraId="25693374" w14:textId="77777777" w:rsidR="0045631D" w:rsidRPr="00E36D3F" w:rsidRDefault="0045631D" w:rsidP="008F75B8">
            <w:pPr>
              <w:pStyle w:val="altz"/>
              <w:wordWrap/>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340" w:type="pct"/>
            <w:tcBorders>
              <w:top w:val="nil"/>
              <w:bottom w:val="single" w:sz="4" w:space="0" w:color="auto"/>
            </w:tcBorders>
            <w:vAlign w:val="top"/>
          </w:tcPr>
          <w:p w14:paraId="4FE7BD22" w14:textId="77777777" w:rsidR="0045631D" w:rsidRPr="00E36D3F" w:rsidRDefault="0045631D" w:rsidP="008F75B8">
            <w:pPr>
              <w:pStyle w:val="altz"/>
              <w:wordWrap/>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340" w:type="pct"/>
            <w:tcBorders>
              <w:top w:val="nil"/>
              <w:bottom w:val="single" w:sz="4" w:space="0" w:color="auto"/>
            </w:tcBorders>
            <w:vAlign w:val="top"/>
          </w:tcPr>
          <w:p w14:paraId="084FB2F2" w14:textId="77777777" w:rsidR="0045631D" w:rsidRPr="00E36D3F" w:rsidRDefault="0045631D" w:rsidP="008F75B8">
            <w:pPr>
              <w:pStyle w:val="altz"/>
              <w:wordWrap/>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340" w:type="pct"/>
            <w:tcBorders>
              <w:top w:val="nil"/>
              <w:bottom w:val="single" w:sz="4" w:space="0" w:color="auto"/>
            </w:tcBorders>
            <w:vAlign w:val="top"/>
          </w:tcPr>
          <w:p w14:paraId="7490AF79" w14:textId="77777777" w:rsidR="0045631D" w:rsidRPr="00E36D3F" w:rsidRDefault="0045631D" w:rsidP="008F75B8">
            <w:pPr>
              <w:pStyle w:val="altz"/>
              <w:wordWrap/>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44F85239"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926AFE" w:rsidRPr="00926AFE">
        <w:t>表</w:t>
      </w:r>
      <w:r w:rsidR="00926AFE" w:rsidRPr="00926AFE">
        <w:t xml:space="preserve"> 5</w:t>
      </w:r>
      <w:r w:rsidR="00926AFE" w:rsidRPr="00926AFE">
        <w:noBreakHyphen/>
        <w:t>7</w:t>
      </w:r>
      <w:r w:rsidR="00926AFE" w:rsidRPr="00926AFE">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77777777" w:rsidR="008F75B8" w:rsidRDefault="008F75B8" w:rsidP="008F75B8">
      <w:pPr>
        <w:pStyle w:val="aff6"/>
        <w:spacing w:before="326" w:after="163"/>
      </w:pPr>
      <w:bookmarkStart w:id="203" w:name="_Toc228662524"/>
      <w:bookmarkStart w:id="204" w:name="_Ref2283693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bookmarkEnd w:id="204"/>
      <w:r>
        <w:rPr>
          <w:rFonts w:hint="eastAsia"/>
        </w:rPr>
        <w:t xml:space="preserve"> </w:t>
      </w:r>
      <w:r w:rsidRPr="00A60388">
        <w:rPr>
          <w:rFonts w:hint="eastAsia"/>
        </w:rPr>
        <w:t>终版数据集主题分布与六维度质量评分</w:t>
      </w:r>
      <w:bookmarkEnd w:id="203"/>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07F1278B" w:rsidR="00D50681" w:rsidRPr="00D50681" w:rsidRDefault="00D50681" w:rsidP="00FD4E6A">
      <w:pPr>
        <w:pStyle w:val="aff6"/>
        <w:spacing w:before="326" w:after="163"/>
      </w:pPr>
      <w:bookmarkStart w:id="209" w:name="_Toc228022957"/>
      <w:bookmarkStart w:id="210" w:name="_Toc228662525"/>
      <w:bookmarkStart w:id="211" w:name="_Ref227862261"/>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211"/>
      <w:r w:rsidRPr="00D50681">
        <w:rPr>
          <w:rFonts w:hint="eastAsia"/>
        </w:rPr>
        <w:t xml:space="preserve"> </w:t>
      </w:r>
      <w:r w:rsidRPr="00D50681">
        <w:rPr>
          <w:rFonts w:hint="eastAsia"/>
        </w:rPr>
        <w:t>硬件配置</w:t>
      </w:r>
      <w:bookmarkEnd w:id="209"/>
      <w:bookmarkEnd w:id="210"/>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），该开源框架支持多种主流大语言模型的预训练、有监督微调与奖励模型训练，并内建了对</w:t>
      </w:r>
      <w:proofErr w:type="spellStart"/>
      <w:r w:rsidRPr="00F90FD9">
        <w:rPr>
          <w:rFonts w:hint="eastAsia"/>
        </w:rPr>
        <w:t>LoRA</w:t>
      </w:r>
      <w:proofErr w:type="spellEnd"/>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5B5FD3" w:rsidR="00D50681" w:rsidRPr="00D50681" w:rsidRDefault="00D50681" w:rsidP="00486D0E">
      <w:pPr>
        <w:pStyle w:val="aff6"/>
        <w:spacing w:before="326" w:after="163"/>
      </w:pPr>
      <w:bookmarkStart w:id="212" w:name="_Toc228022958"/>
      <w:bookmarkStart w:id="213" w:name="_Toc228662526"/>
      <w:bookmarkStart w:id="214" w:name="_Ref227860872"/>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214"/>
      <w:r w:rsidRPr="00D50681">
        <w:rPr>
          <w:rFonts w:hint="eastAsia"/>
        </w:rPr>
        <w:t xml:space="preserve"> </w:t>
      </w:r>
      <w:r w:rsidRPr="00D50681">
        <w:rPr>
          <w:rFonts w:hint="eastAsia"/>
        </w:rPr>
        <w:t>实验软件环境配置</w:t>
      </w:r>
      <w:bookmarkEnd w:id="212"/>
      <w:bookmarkEnd w:id="213"/>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r w:rsidR="00E95CE9">
        <w:rPr>
          <w:rFonts w:hint="eastAsia"/>
        </w:rPr>
        <w:t>问</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580C2F44"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1212EF69" w:rsidR="007612A9" w:rsidRPr="007612A9" w:rsidRDefault="007612A9" w:rsidP="002E02F1">
      <w:pPr>
        <w:pStyle w:val="aff6"/>
        <w:spacing w:before="326" w:after="163"/>
      </w:pPr>
      <w:bookmarkStart w:id="218" w:name="_Toc228022959"/>
      <w:bookmarkStart w:id="219" w:name="_Toc228662527"/>
      <w:bookmarkStart w:id="220" w:name="_Ref227855673"/>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bookmarkEnd w:id="220"/>
      <w:r w:rsidRPr="007612A9">
        <w:rPr>
          <w:rFonts w:hint="eastAsia"/>
        </w:rPr>
        <w:t xml:space="preserve"> </w:t>
      </w:r>
      <w:r w:rsidRPr="007612A9">
        <w:rPr>
          <w:rFonts w:hint="eastAsia"/>
        </w:rPr>
        <w:t>实验选用的基座模型及其核心特征</w:t>
      </w:r>
      <w:bookmarkEnd w:id="218"/>
      <w:bookmarkEnd w:id="219"/>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ED43966"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6670A39E" w:rsidR="007612A9" w:rsidRPr="007612A9" w:rsidRDefault="007612A9" w:rsidP="00E57BEC">
      <w:pPr>
        <w:pStyle w:val="aff6"/>
        <w:spacing w:before="326" w:after="163"/>
      </w:pPr>
      <w:bookmarkStart w:id="222" w:name="_Toc228022960"/>
      <w:bookmarkStart w:id="223" w:name="_Toc228662528"/>
      <w:bookmarkStart w:id="224" w:name="_Ref227856490"/>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224"/>
      <w:r w:rsidRPr="007612A9">
        <w:rPr>
          <w:rFonts w:hint="eastAsia"/>
        </w:rPr>
        <w:t xml:space="preserve"> </w:t>
      </w:r>
      <w:r w:rsidRPr="007612A9">
        <w:rPr>
          <w:rFonts w:hint="eastAsia"/>
        </w:rPr>
        <w:t>数据集划分结果统计</w:t>
      </w:r>
      <w:bookmarkEnd w:id="222"/>
      <w:bookmarkEnd w:id="223"/>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考虑到本研究的学术资源约束与实验可扩展性，若对全部基座模型进行全参数微调，不仅需要巨大的显存开销，还会带来漫长的训练时间与高昂的算力成本。因此，本研究</w:t>
      </w:r>
      <w:r>
        <w:rPr>
          <w:rFonts w:hint="eastAsia"/>
        </w:rPr>
        <w:lastRenderedPageBreak/>
        <w:t>统一采用参数高效微调中的低秩适配（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B2CE6CE"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总了本次微调实验的核心超参数设置。</w:t>
      </w:r>
    </w:p>
    <w:p w14:paraId="3090C463" w14:textId="4C7264C0" w:rsidR="00E65B0A" w:rsidRPr="00E65B0A" w:rsidRDefault="00E65B0A" w:rsidP="00E57BEC">
      <w:pPr>
        <w:pStyle w:val="aff6"/>
        <w:spacing w:before="326" w:after="163"/>
        <w:rPr>
          <w:sz w:val="18"/>
          <w:szCs w:val="16"/>
        </w:rPr>
      </w:pPr>
      <w:bookmarkStart w:id="229" w:name="_Toc228022961"/>
      <w:bookmarkStart w:id="230" w:name="_Toc228662529"/>
      <w:bookmarkStart w:id="231" w:name="_Ref227865595"/>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5</w:t>
      </w:r>
      <w:r w:rsidR="001828F6">
        <w:fldChar w:fldCharType="end"/>
      </w:r>
      <w:bookmarkEnd w:id="231"/>
      <w:r w:rsidRPr="00E65B0A">
        <w:rPr>
          <w:rFonts w:hint="eastAsia"/>
        </w:rPr>
        <w:t xml:space="preserve"> </w:t>
      </w:r>
      <w:r w:rsidRPr="00E65B0A">
        <w:rPr>
          <w:rFonts w:hint="eastAsia"/>
        </w:rPr>
        <w:t>模型微调核心超参数配置</w:t>
      </w:r>
      <w:bookmarkEnd w:id="229"/>
      <w:bookmarkEnd w:id="230"/>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wordWrap/>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秩（</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6DDDAD43"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Toc228022962"/>
      <w:bookmarkStart w:id="234" w:name="_Toc228662530"/>
      <w:bookmarkStart w:id="235" w:name="_Ref227859091"/>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bookmarkEnd w:id="235"/>
      <w:r>
        <w:rPr>
          <w:rFonts w:hint="eastAsia"/>
          <w:sz w:val="21"/>
          <w:szCs w:val="20"/>
        </w:rPr>
        <w:t xml:space="preserve"> </w:t>
      </w:r>
      <w:r w:rsidRPr="00C45582">
        <w:rPr>
          <w:rFonts w:hint="eastAsia"/>
          <w:sz w:val="21"/>
          <w:szCs w:val="20"/>
        </w:rPr>
        <w:t>领域微调对照实验设计说明</w:t>
      </w:r>
      <w:bookmarkEnd w:id="233"/>
      <w:bookmarkEnd w:id="234"/>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跨代际对比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1EB7EF0"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验证集严格互斥；生成阶段统一固定解码参数（</w:t>
      </w:r>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37C9D5BB" w14:textId="5412D44A" w:rsidR="00F80804" w:rsidRDefault="00F80804" w:rsidP="00F80804">
      <w:pPr>
        <w:pStyle w:val="aff6"/>
        <w:spacing w:before="326" w:after="163"/>
      </w:pPr>
      <w:bookmarkStart w:id="241" w:name="_Toc228662531"/>
      <w:bookmarkStart w:id="242" w:name="_Ref228370217"/>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7</w:t>
      </w:r>
      <w:r w:rsidR="001828F6">
        <w:fldChar w:fldCharType="end"/>
      </w:r>
      <w:bookmarkEnd w:id="242"/>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1"/>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w:t>
      </w:r>
      <w:r w:rsidR="00431204">
        <w:rPr>
          <w:rFonts w:hint="eastAsia"/>
        </w:rPr>
        <w:lastRenderedPageBreak/>
        <w:t>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w:t>
      </w:r>
      <w:r w:rsidRPr="003B344C">
        <w:rPr>
          <w:rFonts w:hint="eastAsia"/>
        </w:rPr>
        <w:lastRenderedPageBreak/>
        <w:t>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28FFC4A0" w:rsidR="00F703D5" w:rsidRPr="00720264" w:rsidRDefault="00F703D5" w:rsidP="00720264">
      <w:pPr>
        <w:pStyle w:val="aff6"/>
        <w:spacing w:before="326" w:after="163"/>
      </w:pPr>
      <w:bookmarkStart w:id="250" w:name="_Toc228022964"/>
      <w:bookmarkStart w:id="251" w:name="_Toc228662532"/>
      <w:bookmarkStart w:id="252" w:name="_Ref227871348"/>
      <w:r w:rsidRPr="00720264">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8</w:t>
      </w:r>
      <w:r w:rsidR="001828F6">
        <w:fldChar w:fldCharType="end"/>
      </w:r>
      <w:bookmarkEnd w:id="252"/>
      <w:r w:rsidRPr="00720264">
        <w:t xml:space="preserve"> </w:t>
      </w:r>
      <w:r w:rsidRPr="00720264">
        <w:t>各模型六维度</w:t>
      </w:r>
      <w:r w:rsidRPr="00720264">
        <w:t>AI</w:t>
      </w:r>
      <w:r w:rsidRPr="00720264">
        <w:t>打分结果</w:t>
      </w:r>
      <w:bookmarkEnd w:id="250"/>
      <w:bookmarkEnd w:id="251"/>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wordWrap/>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wordWrap/>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wordWrap/>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32AB4CEC" w:rsidR="003B344C" w:rsidRDefault="00F80804" w:rsidP="00A86CDE">
      <w:pPr>
        <w:pStyle w:val="altz"/>
        <w:ind w:firstLine="480"/>
        <w:rPr>
          <w:noProof/>
        </w:rPr>
      </w:pPr>
      <w:r>
        <w:rPr>
          <w:noProof/>
        </w:rPr>
        <w:drawing>
          <wp:anchor distT="0" distB="0" distL="114300" distR="114300" simplePos="0" relativeHeight="251676672" behindDoc="0" locked="0" layoutInCell="1" allowOverlap="1" wp14:anchorId="20B4CAE2" wp14:editId="0053B56C">
            <wp:simplePos x="0" y="0"/>
            <wp:positionH relativeFrom="margin">
              <wp:align>center</wp:align>
            </wp:positionH>
            <wp:positionV relativeFrom="paragraph">
              <wp:posOffset>568325</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3E17">
        <w:rPr>
          <w:noProof/>
        </w:rPr>
        <mc:AlternateContent>
          <mc:Choice Requires="wps">
            <w:drawing>
              <wp:anchor distT="0" distB="0" distL="114300" distR="114300" simplePos="0" relativeHeight="251678720" behindDoc="0" locked="0" layoutInCell="1" allowOverlap="1" wp14:anchorId="449D20F7" wp14:editId="66129532">
                <wp:simplePos x="0" y="0"/>
                <wp:positionH relativeFrom="column">
                  <wp:posOffset>20320</wp:posOffset>
                </wp:positionH>
                <wp:positionV relativeFrom="paragraph">
                  <wp:posOffset>5258569</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29" type="#_x0000_t202" style="position:absolute;left:0;text-align:left;margin-left:1.6pt;margin-top:414.0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x8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x/vZtM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L3aHreAAAAAJAQAADwAAAGRycy9kb3ducmV2LnhtbEyPwU7DMBBE75X4&#10;B2uRuCDqNC1VCHGqqqIHuFSEXri58TYOxOvIdtr07zFc6HF2RjNvi9VoOnZC51tLAmbTBBhSbVVL&#10;jYD9x/YhA+aDJCU7Syjggh5W5c2kkLmyZ3rHUxUaFkvI51KADqHPOfe1RiP91PZI0TtaZ2SI0jVc&#10;OXmO5abjaZIsuZEtxQUte9xorL+rwQjYLT53+n44vrytF3P3uh82y6+mEuLudlw/Aws4hv8w/OJH&#10;dCgj08EOpDzrBMzTGBSQpdkMWPSfkuwR2OHvkgIvC379QfkDAAD//wMAUEsBAi0AFAAGAAgAAAAh&#10;ALaDOJL+AAAA4QEAABMAAAAAAAAAAAAAAAAAAAAAAFtDb250ZW50X1R5cGVzXS54bWxQSwECLQAU&#10;AAYACAAAACEAOP0h/9YAAACUAQAACwAAAAAAAAAAAAAAAAAvAQAAX3JlbHMvLnJlbHNQSwECLQAU&#10;AAYACAAAACEArQW8fBsCAAA/BAAADgAAAAAAAAAAAAAAAAAuAgAAZHJzL2Uyb0RvYy54bWxQSwEC&#10;LQAUAAYACAAAACEAL3aHreAAAAAJAQAADwAAAAAAAAAAAAAAAAB1BAAAZHJzL2Rvd25yZXYueG1s&#10;UEsFBgAAAAAEAAQA8wAAAIIFAAAAAA==&#10;" stroked="f">
                <v:textbox style="mso-fit-shape-to-text:t" inset="0,0,0,0">
                  <w:txbxContent>
                    <w:p w14:paraId="621AB897" w14:textId="6117AF38" w:rsidR="00A86CDE" w:rsidRPr="009B07E3" w:rsidRDefault="00A86CDE" w:rsidP="00A86CDE">
                      <w:pPr>
                        <w:pStyle w:val="aff8"/>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）作为核心统计工具。该检验是非参数检验方法，不依赖于总体分布假设，通过比较配对样本之差的符号与秩次，来判断</w:t>
      </w:r>
      <w:r>
        <w:rPr>
          <w:rFonts w:hint="eastAsia"/>
        </w:rPr>
        <w:lastRenderedPageBreak/>
        <w:t>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3A0785"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6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02D9986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3A0785"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21E5AC90"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3A0785"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92FA336" w:rsidR="009B07E3" w:rsidRPr="00720264" w:rsidRDefault="009B07E3" w:rsidP="00720264">
      <w:pPr>
        <w:pStyle w:val="aff6"/>
        <w:spacing w:before="326" w:after="163"/>
      </w:pPr>
      <w:bookmarkStart w:id="269" w:name="_Toc228022965"/>
      <w:bookmarkStart w:id="270" w:name="_Toc228662533"/>
      <w:bookmarkStart w:id="271" w:name="_Ref227873161"/>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9</w:t>
      </w:r>
      <w:r w:rsidR="001828F6">
        <w:fldChar w:fldCharType="end"/>
      </w:r>
      <w:bookmarkEnd w:id="271"/>
      <w:r w:rsidRPr="00720264">
        <w:t xml:space="preserve"> </w:t>
      </w:r>
      <w:r w:rsidR="00FA2891" w:rsidRPr="00720264">
        <w:t>ROUGE-L</w:t>
      </w:r>
      <w:r w:rsidR="00FA2891" w:rsidRPr="00720264">
        <w:t>指标</w:t>
      </w:r>
      <w:r w:rsidR="00FA2891" w:rsidRPr="00720264">
        <w:t>Wilcoxon</w:t>
      </w:r>
      <w:r w:rsidR="00FA2891" w:rsidRPr="00720264">
        <w:t>符号秩检验结果</w:t>
      </w:r>
      <w:bookmarkEnd w:id="269"/>
      <w:bookmarkEnd w:id="270"/>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3A0785"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3A0785"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3A0785"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72"/>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1F6AAF58" w:rsidR="00FA2891" w:rsidRPr="00720264" w:rsidRDefault="00FA2891" w:rsidP="00720264">
      <w:pPr>
        <w:pStyle w:val="aff6"/>
        <w:spacing w:before="326" w:after="163"/>
      </w:pPr>
      <w:bookmarkStart w:id="273" w:name="_Toc228022966"/>
      <w:bookmarkStart w:id="274" w:name="_Toc228662534"/>
      <w:bookmarkStart w:id="275" w:name="_Ref227873718"/>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10</w:t>
      </w:r>
      <w:r w:rsidR="001828F6">
        <w:fldChar w:fldCharType="end"/>
      </w:r>
      <w:bookmarkEnd w:id="275"/>
      <w:r w:rsidRPr="00720264">
        <w:t xml:space="preserve"> </w:t>
      </w:r>
      <w:r w:rsidRPr="00720264">
        <w:t>六维度</w:t>
      </w:r>
      <w:r w:rsidRPr="00720264">
        <w:t>AI</w:t>
      </w:r>
      <w:r w:rsidRPr="00720264">
        <w:t>打分</w:t>
      </w:r>
      <w:r w:rsidRPr="00720264">
        <w:t>Wilcoxon</w:t>
      </w:r>
      <w:r w:rsidRPr="00720264">
        <w:t>符号秩检验结果</w:t>
      </w:r>
      <w:bookmarkEnd w:id="273"/>
      <w:bookmarkEnd w:id="274"/>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wordWrap/>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1D418E0A"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69CE25F8" w14:textId="7DFC08B6" w:rsidR="00E03D2A" w:rsidRDefault="00E03D2A" w:rsidP="00E03D2A">
      <w:pPr>
        <w:pStyle w:val="aff6"/>
        <w:spacing w:before="326" w:after="163"/>
      </w:pPr>
      <w:bookmarkStart w:id="277" w:name="_Toc228022967"/>
      <w:bookmarkStart w:id="278" w:name="_Toc228662535"/>
      <w:bookmarkStart w:id="279" w:name="_Ref227932398"/>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11</w:t>
      </w:r>
      <w:r w:rsidR="001828F6">
        <w:fldChar w:fldCharType="end"/>
      </w:r>
      <w:bookmarkEnd w:id="279"/>
      <w:r>
        <w:rPr>
          <w:rFonts w:hint="eastAsia"/>
        </w:rPr>
        <w:t xml:space="preserve"> </w:t>
      </w:r>
      <w:r w:rsidRPr="00791F8F">
        <w:rPr>
          <w:rFonts w:hint="eastAsia"/>
        </w:rPr>
        <w:t>Qwen3-4B</w:t>
      </w:r>
      <w:r>
        <w:rPr>
          <w:rFonts w:hint="eastAsia"/>
        </w:rPr>
        <w:t>各</w:t>
      </w:r>
      <w:r w:rsidRPr="00791F8F">
        <w:rPr>
          <w:rFonts w:hint="eastAsia"/>
        </w:rPr>
        <w:t>主题综合得分对比</w:t>
      </w:r>
      <w:bookmarkEnd w:id="277"/>
      <w:bookmarkEnd w:id="278"/>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74DB7ADB"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oMath>
      <w:r>
        <w:rPr>
          <w:rFonts w:hint="eastAsia"/>
        </w:rPr>
        <w:t>0.016</w:t>
      </w:r>
      <w:r>
        <w:rPr>
          <w:rFonts w:hint="eastAsia"/>
        </w:rPr>
        <w:t>）与“体外排精”（</w:t>
      </w:r>
      <m:oMath>
        <m:r>
          <w:rPr>
            <w:rFonts w:ascii="Cambria Math" w:hAnsi="Cambria Math" w:hint="eastAsia"/>
          </w:rPr>
          <m:t>+</m:t>
        </m:r>
      </m:oMath>
      <w:r>
        <w:rPr>
          <w:rFonts w:hint="eastAsia"/>
        </w:rPr>
        <w:lastRenderedPageBreak/>
        <w:t>0.476</w:t>
      </w:r>
      <w:r>
        <w:rPr>
          <w:rFonts w:hint="eastAsia"/>
        </w:rPr>
        <w:t>，</w:t>
      </w:r>
      <m:oMath>
        <m:r>
          <w:rPr>
            <w:rFonts w:ascii="Cambria Math" w:hAnsi="Cambria Math" w:hint="eastAsia"/>
          </w:rPr>
          <m:t>p=</m:t>
        </m:r>
      </m:oMath>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3"/>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77777777" w:rsidR="00CE6139" w:rsidRPr="00D9589D" w:rsidRDefault="00C66419" w:rsidP="00D9589D">
      <w:pPr>
        <w:pStyle w:val="afff"/>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CE6139" w:rsidRPr="00D9589D">
        <w:rPr>
          <w:sz w:val="21"/>
          <w:szCs w:val="21"/>
        </w:rPr>
        <w:t>等</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Pr="00D9589D">
        <w:rPr>
          <w:sz w:val="21"/>
          <w:szCs w:val="21"/>
        </w:rPr>
        <w:t>等</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Pr="00D9589D">
        <w:rPr>
          <w:sz w:val="21"/>
          <w:szCs w:val="21"/>
        </w:rPr>
        <w:t>等</w:t>
      </w:r>
      <w:r w:rsidRPr="00D9589D">
        <w:rPr>
          <w:sz w:val="21"/>
          <w:szCs w:val="21"/>
        </w:rPr>
        <w:t>. A Lancet Commission on 70 years of women’s reproductive, maternal, newborn, child, and adolescent health in China[J]. The Lancet, 2021, 397(10293): 2497-2536.</w:t>
      </w:r>
    </w:p>
    <w:p w14:paraId="09B60AC5"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Pr="00D9589D">
        <w:rPr>
          <w:sz w:val="21"/>
          <w:szCs w:val="21"/>
        </w:rPr>
        <w:t>等</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Pr="00D9589D">
        <w:rPr>
          <w:sz w:val="21"/>
          <w:szCs w:val="21"/>
        </w:rPr>
        <w:t>等</w:t>
      </w:r>
      <w:r w:rsidRPr="00D9589D">
        <w:rPr>
          <w:sz w:val="21"/>
          <w:szCs w:val="21"/>
        </w:rPr>
        <w:t xml:space="preserve">. Web-based sexual and reproductive health education for adolescents aged 10-17 years: a systematic review and meta-analysis[J]. BMJ </w:t>
      </w:r>
      <w:proofErr w:type="spellStart"/>
      <w:r w:rsidRPr="00D9589D">
        <w:rPr>
          <w:sz w:val="21"/>
          <w:szCs w:val="21"/>
        </w:rPr>
        <w:t>paediatrics</w:t>
      </w:r>
      <w:proofErr w:type="spellEnd"/>
      <w:r w:rsidRPr="00D9589D">
        <w:rPr>
          <w:sz w:val="21"/>
          <w:szCs w:val="21"/>
        </w:rPr>
        <w:t xml:space="preserve"> open, 2025, 9(1): e003714.</w:t>
      </w:r>
    </w:p>
    <w:p w14:paraId="701DBC7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[15]</w:t>
      </w:r>
      <w:r w:rsidRPr="00D9589D">
        <w:rPr>
          <w:sz w:val="21"/>
          <w:szCs w:val="21"/>
        </w:rPr>
        <w:tab/>
        <w:t xml:space="preserve">DÖRING N, CONDE M. Sexual health information on social media: a systematic scoping review[J]. </w:t>
      </w:r>
      <w:proofErr w:type="spellStart"/>
      <w:r w:rsidRPr="00D9589D">
        <w:rPr>
          <w:sz w:val="21"/>
          <w:szCs w:val="21"/>
        </w:rPr>
        <w:t>Bundesgesundheitsblatt</w:t>
      </w:r>
      <w:proofErr w:type="spellEnd"/>
      <w:r w:rsidRPr="00D9589D">
        <w:rPr>
          <w:sz w:val="21"/>
          <w:szCs w:val="21"/>
        </w:rPr>
        <w:t xml:space="preserve">, </w:t>
      </w:r>
      <w:proofErr w:type="spellStart"/>
      <w:r w:rsidRPr="00D9589D">
        <w:rPr>
          <w:sz w:val="21"/>
          <w:szCs w:val="21"/>
        </w:rPr>
        <w:t>Gesundheitsforschung</w:t>
      </w:r>
      <w:proofErr w:type="spellEnd"/>
      <w:r w:rsidRPr="00D9589D">
        <w:rPr>
          <w:sz w:val="21"/>
          <w:szCs w:val="21"/>
        </w:rPr>
        <w:t xml:space="preserve">, </w:t>
      </w:r>
      <w:proofErr w:type="spellStart"/>
      <w:r w:rsidRPr="00D9589D">
        <w:rPr>
          <w:sz w:val="21"/>
          <w:szCs w:val="21"/>
        </w:rPr>
        <w:t>Gesundheitsschutz</w:t>
      </w:r>
      <w:proofErr w:type="spellEnd"/>
      <w:r w:rsidRPr="00D9589D">
        <w:rPr>
          <w:sz w:val="21"/>
          <w:szCs w:val="21"/>
        </w:rPr>
        <w:t>, 2021, 64(11): 1416.</w:t>
      </w:r>
    </w:p>
    <w:p w14:paraId="70EEA36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Pr="00D9589D">
        <w:rPr>
          <w:sz w:val="21"/>
          <w:szCs w:val="21"/>
        </w:rPr>
        <w:t>等</w:t>
      </w:r>
      <w:r w:rsidRPr="00D9589D">
        <w:rPr>
          <w:sz w:val="21"/>
          <w:szCs w:val="21"/>
        </w:rPr>
        <w:t>. Sexuality and Sexual and Reproductive Health Depiction in Social Media: Content Analysis of Kinyarwanda YouTube Channels[J]. Journal of Medical Internet Research, 2023, 25: e46488.</w:t>
      </w:r>
    </w:p>
    <w:p w14:paraId="6C2A21A3"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Pr="00D9589D">
        <w:rPr>
          <w:sz w:val="21"/>
          <w:szCs w:val="21"/>
        </w:rPr>
        <w:t>等</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Pr="00D9589D">
        <w:rPr>
          <w:sz w:val="21"/>
          <w:szCs w:val="21"/>
        </w:rPr>
        <w:t>等</w:t>
      </w:r>
      <w:r w:rsidRPr="00D9589D">
        <w:rPr>
          <w:sz w:val="21"/>
          <w:szCs w:val="21"/>
        </w:rPr>
        <w:t>. Large language models in medicine[J]. Nature Medicine, 2023, 29(8): 1930-1940.</w:t>
      </w:r>
    </w:p>
    <w:p w14:paraId="0905E73E"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Pr="00D9589D">
        <w:rPr>
          <w:sz w:val="21"/>
          <w:szCs w:val="21"/>
        </w:rPr>
        <w:t>等</w:t>
      </w:r>
      <w:r w:rsidRPr="00D9589D">
        <w:rPr>
          <w:sz w:val="21"/>
          <w:szCs w:val="21"/>
        </w:rPr>
        <w:t>. Toward expert-level medical question answering with large language models[J]. Nature Medicine, 2025, 31(3): 943-950.</w:t>
      </w:r>
    </w:p>
    <w:p w14:paraId="4284FD3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Pr="00D9589D">
        <w:rPr>
          <w:sz w:val="21"/>
          <w:szCs w:val="21"/>
        </w:rPr>
        <w:t>等</w:t>
      </w:r>
      <w:r w:rsidRPr="00D9589D">
        <w:rPr>
          <w:sz w:val="21"/>
          <w:szCs w:val="21"/>
        </w:rPr>
        <w:t>. Performance of ChatGPT on USMLE: Potential for AI-assisted medical education using large language models[J/OL]. PLOS digital health, 2023, 2(2)[2026-03-22]. https://pubmed.ncbi.nlm.nih.gov/36812645/.</w:t>
      </w:r>
    </w:p>
    <w:p w14:paraId="02F393C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Pr="00D9589D">
        <w:rPr>
          <w:sz w:val="21"/>
          <w:szCs w:val="21"/>
        </w:rPr>
        <w:t>等</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Pr="00D9589D">
        <w:rPr>
          <w:sz w:val="21"/>
          <w:szCs w:val="21"/>
        </w:rPr>
        <w:t>等</w:t>
      </w:r>
      <w:r w:rsidRPr="00D9589D">
        <w:rPr>
          <w:sz w:val="21"/>
          <w:szCs w:val="21"/>
        </w:rPr>
        <w:t xml:space="preserve">. Gender Differences in Sex Education in China: A Structural Topic Modeling Analysis Based on Online Knowledge Community </w:t>
      </w:r>
      <w:proofErr w:type="spellStart"/>
      <w:r w:rsidRPr="00D9589D">
        <w:rPr>
          <w:sz w:val="21"/>
          <w:szCs w:val="21"/>
        </w:rPr>
        <w:t>Zhihu</w:t>
      </w:r>
      <w:proofErr w:type="spellEnd"/>
      <w:r w:rsidRPr="00D9589D">
        <w:rPr>
          <w:sz w:val="21"/>
          <w:szCs w:val="21"/>
        </w:rPr>
        <w:t>[J/OL]. Children, 2</w:t>
      </w:r>
      <w:r w:rsidRPr="00D9589D">
        <w:rPr>
          <w:sz w:val="21"/>
          <w:szCs w:val="21"/>
        </w:rPr>
        <w:lastRenderedPageBreak/>
        <w:t>022, 9(5)[2026-03-22]. https://www.mdpi.com/2227-9067/9/5/615.</w:t>
      </w:r>
    </w:p>
    <w:p w14:paraId="0638C455"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Pr="00D9589D">
        <w:rPr>
          <w:sz w:val="21"/>
          <w:szCs w:val="21"/>
        </w:rPr>
        <w:t>等</w:t>
      </w:r>
      <w:r w:rsidRPr="00D9589D">
        <w:rPr>
          <w:sz w:val="21"/>
          <w:szCs w:val="21"/>
        </w:rPr>
        <w:t>. Classifying Chinese Questions Related to Health Care Posted by Consumers Via the Internet[J]. Journal of Medical Internet Research, 2017, 19(6): e7156.</w:t>
      </w:r>
    </w:p>
    <w:p w14:paraId="4AD0B30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Pr="00D9589D">
        <w:rPr>
          <w:sz w:val="21"/>
          <w:szCs w:val="21"/>
        </w:rPr>
        <w:t>等</w:t>
      </w:r>
      <w:r w:rsidRPr="00D9589D">
        <w:rPr>
          <w:sz w:val="21"/>
          <w:szCs w:val="21"/>
        </w:rPr>
        <w:t>. Evaluation of artificial intelligence (AI) chatbots for providing sexual health information: a consensus study using real-world clinical queries[J]. BMC Public Health, 2025, 25(1): 1788.</w:t>
      </w:r>
    </w:p>
    <w:p w14:paraId="43716F6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[29]</w:t>
      </w:r>
      <w:r w:rsidRPr="00D9589D">
        <w:rPr>
          <w:sz w:val="21"/>
          <w:szCs w:val="21"/>
        </w:rPr>
        <w:tab/>
      </w:r>
      <w:r w:rsidRPr="00D9589D">
        <w:rPr>
          <w:sz w:val="21"/>
          <w:szCs w:val="21"/>
        </w:rPr>
        <w:t>郭守运</w:t>
      </w:r>
      <w:r w:rsidRPr="00D9589D">
        <w:rPr>
          <w:sz w:val="21"/>
          <w:szCs w:val="21"/>
        </w:rPr>
        <w:t xml:space="preserve">, </w:t>
      </w:r>
      <w:r w:rsidRPr="00D9589D">
        <w:rPr>
          <w:sz w:val="21"/>
          <w:szCs w:val="21"/>
        </w:rPr>
        <w:t>林腾</w:t>
      </w:r>
      <w:r w:rsidRPr="00D9589D">
        <w:rPr>
          <w:sz w:val="21"/>
          <w:szCs w:val="21"/>
        </w:rPr>
        <w:t xml:space="preserve">. </w:t>
      </w:r>
      <w:r w:rsidRPr="00D9589D">
        <w:rPr>
          <w:sz w:val="21"/>
          <w:szCs w:val="21"/>
        </w:rPr>
        <w:t>抖音短视频平台健康信息的媒介传播及管理策略探析</w:t>
      </w:r>
      <w:r w:rsidRPr="00D9589D">
        <w:rPr>
          <w:sz w:val="21"/>
          <w:szCs w:val="21"/>
        </w:rPr>
        <w:t xml:space="preserve">[J/OL]. </w:t>
      </w:r>
      <w:r w:rsidRPr="00D9589D">
        <w:rPr>
          <w:sz w:val="21"/>
          <w:szCs w:val="21"/>
        </w:rPr>
        <w:t>东吴学术</w:t>
      </w:r>
      <w:r w:rsidRPr="00D9589D">
        <w:rPr>
          <w:sz w:val="21"/>
          <w:szCs w:val="21"/>
        </w:rPr>
        <w:t>, 2023[2026-03-22]. https://xueshu.baidu.com/ndscholar/browse/detail?paperid=1p1u0ap0by3y0j201t6002p06q223316&amp;site=xueshu_se.</w:t>
      </w:r>
    </w:p>
    <w:p w14:paraId="71CAD9E4"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Pr="00D9589D">
        <w:rPr>
          <w:sz w:val="21"/>
          <w:szCs w:val="21"/>
        </w:rPr>
        <w:t>等</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Pr="00D9589D">
        <w:rPr>
          <w:sz w:val="21"/>
          <w:szCs w:val="21"/>
        </w:rPr>
        <w:t>等</w:t>
      </w:r>
      <w:r w:rsidRPr="00D9589D">
        <w:rPr>
          <w:sz w:val="21"/>
          <w:szCs w:val="21"/>
        </w:rPr>
        <w:t xml:space="preserve">. Reproductive Health Experiences Shared on TikTok by Young People: Content Analysis[J]. JMIR </w:t>
      </w:r>
      <w:proofErr w:type="spellStart"/>
      <w:r w:rsidRPr="00D9589D">
        <w:rPr>
          <w:sz w:val="21"/>
          <w:szCs w:val="21"/>
        </w:rPr>
        <w:t>Infodemiology</w:t>
      </w:r>
      <w:proofErr w:type="spellEnd"/>
      <w:r w:rsidRPr="00D9589D">
        <w:rPr>
          <w:sz w:val="21"/>
          <w:szCs w:val="21"/>
        </w:rPr>
        <w:t>, 2023, 3: e42810.</w:t>
      </w:r>
    </w:p>
    <w:p w14:paraId="7ACFFE5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Pr="00D9589D">
        <w:rPr>
          <w:sz w:val="21"/>
          <w:szCs w:val="21"/>
        </w:rPr>
        <w:t>等</w:t>
      </w:r>
      <w:r w:rsidRPr="00D9589D">
        <w:rPr>
          <w:sz w:val="21"/>
          <w:szCs w:val="21"/>
        </w:rPr>
        <w:t>. A comparison of the performance of Chinese large language models and ChatGPT throughout the entire clinical workflow[J]. Scientific Reports, 2025, 15(1): 36322.</w:t>
      </w:r>
    </w:p>
    <w:p w14:paraId="22E7238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Pr="00D9589D">
        <w:rPr>
          <w:sz w:val="21"/>
          <w:szCs w:val="21"/>
        </w:rPr>
        <w:t>等</w:t>
      </w:r>
      <w:r w:rsidRPr="00D9589D">
        <w:rPr>
          <w:sz w:val="21"/>
          <w:szCs w:val="21"/>
        </w:rPr>
        <w:t>. Accuracy and Reliability of Chatbot Responses to Physician Questions[J]. JAMA Network Open, 2023, 6(10): e2336483.</w:t>
      </w:r>
    </w:p>
    <w:p w14:paraId="184BE28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Pr="00D9589D">
        <w:rPr>
          <w:sz w:val="21"/>
          <w:szCs w:val="21"/>
        </w:rPr>
        <w:t>等</w:t>
      </w:r>
      <w:r w:rsidRPr="00D9589D">
        <w:rPr>
          <w:sz w:val="21"/>
          <w:szCs w:val="21"/>
        </w:rPr>
        <w:t>. Sex Education on TikTok: A Content Analysis of Themes[J]. Health Promotion Practice, 2022, 23(5): 739-742.</w:t>
      </w:r>
    </w:p>
    <w:p w14:paraId="323EADD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Pr="00D9589D">
        <w:rPr>
          <w:sz w:val="21"/>
          <w:szCs w:val="21"/>
        </w:rPr>
        <w:t>等</w:t>
      </w:r>
      <w:r w:rsidRPr="00D9589D">
        <w:rPr>
          <w:sz w:val="21"/>
          <w:szCs w:val="21"/>
        </w:rPr>
        <w:t>. Evaluation Framework of Large Language Models in Medical Documentation: Development and Usability Study[J]. Journal of Medical Internet Research, 2024, 26: e58329.</w:t>
      </w:r>
    </w:p>
    <w:p w14:paraId="299ECAB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Pr="00D9589D">
        <w:rPr>
          <w:sz w:val="21"/>
          <w:szCs w:val="21"/>
        </w:rPr>
        <w:t>等</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Pr="00D9589D">
        <w:rPr>
          <w:sz w:val="21"/>
          <w:szCs w:val="21"/>
        </w:rPr>
        <w:t>等</w:t>
      </w:r>
      <w:r w:rsidRPr="00D9589D">
        <w:rPr>
          <w:sz w:val="21"/>
          <w:szCs w:val="21"/>
        </w:rPr>
        <w:t>. Application of ChatGPT-based artificial intelligence in the diagnosis and management of polycystic ovary syndrome[J/OL]. BMC medical informatics and decision making, 2025, 25(1)[2026-04-25]. https://pubmed.ncbi.nlm.nih.gov/</w:t>
      </w:r>
      <w:r w:rsidRPr="00D9589D">
        <w:rPr>
          <w:sz w:val="21"/>
          <w:szCs w:val="21"/>
        </w:rPr>
        <w:lastRenderedPageBreak/>
        <w:t>40682078/.</w:t>
      </w:r>
    </w:p>
    <w:p w14:paraId="75456D7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Pr="00D9589D">
        <w:rPr>
          <w:sz w:val="21"/>
          <w:szCs w:val="21"/>
        </w:rPr>
        <w:t>等</w:t>
      </w:r>
      <w:r w:rsidRPr="00D9589D">
        <w:rPr>
          <w:sz w:val="21"/>
          <w:szCs w:val="21"/>
        </w:rPr>
        <w:t xml:space="preserve">. A framework for human evaluation of large language models in healthcare derived from literature review[J]. </w:t>
      </w:r>
      <w:proofErr w:type="spellStart"/>
      <w:r w:rsidRPr="00D9589D">
        <w:rPr>
          <w:sz w:val="21"/>
          <w:szCs w:val="21"/>
        </w:rPr>
        <w:t>npj</w:t>
      </w:r>
      <w:proofErr w:type="spellEnd"/>
      <w:r w:rsidRPr="00D9589D">
        <w:rPr>
          <w:sz w:val="21"/>
          <w:szCs w:val="21"/>
        </w:rPr>
        <w:t xml:space="preserve"> Digital Medicine, 2024, 7(1): 258.</w:t>
      </w:r>
    </w:p>
    <w:p w14:paraId="5FA60FD1"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Pr="00D9589D">
        <w:rPr>
          <w:sz w:val="21"/>
          <w:szCs w:val="21"/>
        </w:rPr>
        <w:t>等</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27C52765" w:rsidR="00E36D3F" w:rsidRPr="00E36D3F" w:rsidRDefault="00A84891" w:rsidP="00E36D3F">
      <w:pPr>
        <w:pStyle w:val="affe"/>
        <w:tabs>
          <w:tab w:val="right" w:leader="dot" w:pos="9060"/>
        </w:tabs>
        <w:spacing w:afterLines="0" w:after="0" w:line="400" w:lineRule="exact"/>
        <w:ind w:leftChars="0" w:left="0" w:firstLineChars="0" w:firstLine="0"/>
        <w:rPr>
          <w:rStyle w:val="afb"/>
          <w:noProof/>
        </w:rPr>
      </w:pPr>
      <w:r w:rsidRPr="00E36D3F">
        <w:rPr>
          <w:rStyle w:val="afb"/>
          <w:noProof/>
        </w:rPr>
        <w:fldChar w:fldCharType="begin"/>
      </w:r>
      <w:r w:rsidRPr="00E36D3F">
        <w:rPr>
          <w:rStyle w:val="afb"/>
          <w:noProof/>
        </w:rPr>
        <w:instrText xml:space="preserve"> TOC \h \z \c "</w:instrText>
      </w:r>
      <w:r w:rsidRPr="00E36D3F">
        <w:rPr>
          <w:rStyle w:val="afb"/>
          <w:noProof/>
        </w:rPr>
        <w:instrText>图</w:instrText>
      </w:r>
      <w:r w:rsidRPr="00E36D3F">
        <w:rPr>
          <w:rStyle w:val="afb"/>
          <w:noProof/>
        </w:rPr>
        <w:instrText xml:space="preserve">" </w:instrText>
      </w:r>
      <w:r w:rsidRPr="00E36D3F">
        <w:rPr>
          <w:rStyle w:val="afb"/>
          <w:noProof/>
        </w:rPr>
        <w:fldChar w:fldCharType="separate"/>
      </w:r>
      <w:hyperlink w:anchor="_Toc228662502" w:history="1">
        <w:r w:rsidR="00E36D3F" w:rsidRPr="007B2C80">
          <w:rPr>
            <w:rStyle w:val="afb"/>
            <w:noProof/>
          </w:rPr>
          <w:t>图</w:t>
        </w:r>
        <w:r w:rsidR="00E36D3F" w:rsidRPr="007B2C80">
          <w:rPr>
            <w:rStyle w:val="afb"/>
            <w:noProof/>
          </w:rPr>
          <w:t xml:space="preserve"> 1</w:t>
        </w:r>
        <w:r w:rsidR="00E36D3F" w:rsidRPr="007B2C80">
          <w:rPr>
            <w:rStyle w:val="afb"/>
            <w:noProof/>
          </w:rPr>
          <w:noBreakHyphen/>
          <w:t xml:space="preserve">1 </w:t>
        </w:r>
        <w:r w:rsidR="00E36D3F" w:rsidRPr="007B2C80">
          <w:rPr>
            <w:rStyle w:val="afb"/>
            <w:noProof/>
          </w:rPr>
          <w:t>研究技术路线图</w:t>
        </w:r>
        <w:r w:rsidR="00E36D3F" w:rsidRPr="00E36D3F">
          <w:rPr>
            <w:rStyle w:val="afb"/>
            <w:noProof/>
            <w:webHidden/>
          </w:rPr>
          <w:tab/>
        </w:r>
        <w:r w:rsidR="00E36D3F" w:rsidRPr="00E36D3F">
          <w:rPr>
            <w:rStyle w:val="afb"/>
            <w:noProof/>
            <w:webHidden/>
          </w:rPr>
          <w:fldChar w:fldCharType="begin"/>
        </w:r>
        <w:r w:rsidR="00E36D3F" w:rsidRPr="00E36D3F">
          <w:rPr>
            <w:rStyle w:val="afb"/>
            <w:noProof/>
            <w:webHidden/>
          </w:rPr>
          <w:instrText xml:space="preserve"> PAGEREF _Toc228662502 \h </w:instrText>
        </w:r>
        <w:r w:rsidR="00E36D3F" w:rsidRPr="00E36D3F">
          <w:rPr>
            <w:rStyle w:val="afb"/>
            <w:noProof/>
            <w:webHidden/>
          </w:rPr>
        </w:r>
        <w:r w:rsidR="00E36D3F" w:rsidRPr="00E36D3F">
          <w:rPr>
            <w:rStyle w:val="afb"/>
            <w:noProof/>
            <w:webHidden/>
          </w:rPr>
          <w:fldChar w:fldCharType="separate"/>
        </w:r>
        <w:r w:rsidR="00011420">
          <w:rPr>
            <w:rStyle w:val="afb"/>
            <w:noProof/>
            <w:webHidden/>
          </w:rPr>
          <w:t>5</w:t>
        </w:r>
        <w:r w:rsidR="00E36D3F" w:rsidRPr="00E36D3F">
          <w:rPr>
            <w:rStyle w:val="afb"/>
            <w:noProof/>
            <w:webHidden/>
          </w:rPr>
          <w:fldChar w:fldCharType="end"/>
        </w:r>
      </w:hyperlink>
    </w:p>
    <w:p w14:paraId="6B800482" w14:textId="19848551"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03" w:history="1">
        <w:r w:rsidRPr="007B2C80">
          <w:rPr>
            <w:rStyle w:val="afb"/>
            <w:noProof/>
          </w:rPr>
          <w:t>图</w:t>
        </w:r>
        <w:r w:rsidRPr="007B2C80">
          <w:rPr>
            <w:rStyle w:val="afb"/>
            <w:noProof/>
          </w:rPr>
          <w:t xml:space="preserve"> 4</w:t>
        </w:r>
        <w:r w:rsidRPr="007B2C80">
          <w:rPr>
            <w:rStyle w:val="afb"/>
            <w:noProof/>
          </w:rPr>
          <w:noBreakHyphen/>
          <w:t xml:space="preserve">1 </w:t>
        </w:r>
        <w:r w:rsidRPr="007B2C80">
          <w:rPr>
            <w:rStyle w:val="afb"/>
            <w:noProof/>
          </w:rPr>
          <w:t>用户评论问题主题分类分布</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_Toc228662503 \h </w:instrText>
        </w:r>
        <w:r w:rsidRPr="00E36D3F">
          <w:rPr>
            <w:rStyle w:val="afb"/>
            <w:noProof/>
            <w:webHidden/>
          </w:rPr>
        </w:r>
        <w:r w:rsidRPr="00E36D3F">
          <w:rPr>
            <w:rStyle w:val="afb"/>
            <w:noProof/>
            <w:webHidden/>
          </w:rPr>
          <w:fldChar w:fldCharType="separate"/>
        </w:r>
        <w:r w:rsidR="00011420">
          <w:rPr>
            <w:rStyle w:val="afb"/>
            <w:noProof/>
            <w:webHidden/>
          </w:rPr>
          <w:t>16</w:t>
        </w:r>
        <w:r w:rsidRPr="00E36D3F">
          <w:rPr>
            <w:rStyle w:val="afb"/>
            <w:noProof/>
            <w:webHidden/>
          </w:rPr>
          <w:fldChar w:fldCharType="end"/>
        </w:r>
      </w:hyperlink>
    </w:p>
    <w:p w14:paraId="2939D043" w14:textId="699049B1"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04" w:history="1">
        <w:r w:rsidRPr="007B2C80">
          <w:rPr>
            <w:rStyle w:val="afb"/>
            <w:noProof/>
          </w:rPr>
          <w:t>图</w:t>
        </w:r>
        <w:r w:rsidRPr="007B2C80">
          <w:rPr>
            <w:rStyle w:val="afb"/>
            <w:noProof/>
          </w:rPr>
          <w:t xml:space="preserve"> 6</w:t>
        </w:r>
        <w:r w:rsidRPr="007B2C80">
          <w:rPr>
            <w:rStyle w:val="afb"/>
            <w:noProof/>
          </w:rPr>
          <w:noBreakHyphen/>
          <w:t xml:space="preserve">1 </w:t>
        </w:r>
        <w:r w:rsidRPr="007B2C80">
          <w:rPr>
            <w:rStyle w:val="afb"/>
            <w:noProof/>
          </w:rPr>
          <w:t>各模型微调前后</w:t>
        </w:r>
        <w:r w:rsidRPr="007B2C80">
          <w:rPr>
            <w:rStyle w:val="afb"/>
            <w:noProof/>
          </w:rPr>
          <w:t>ROUGE-L</w:t>
        </w:r>
        <w:r w:rsidRPr="007B2C80">
          <w:rPr>
            <w:rStyle w:val="afb"/>
            <w:noProof/>
          </w:rPr>
          <w:t>分数对比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_Toc228662504 \h </w:instrText>
        </w:r>
        <w:r w:rsidRPr="00E36D3F">
          <w:rPr>
            <w:rStyle w:val="afb"/>
            <w:noProof/>
            <w:webHidden/>
          </w:rPr>
        </w:r>
        <w:r w:rsidRPr="00E36D3F">
          <w:rPr>
            <w:rStyle w:val="afb"/>
            <w:noProof/>
            <w:webHidden/>
          </w:rPr>
          <w:fldChar w:fldCharType="separate"/>
        </w:r>
        <w:r w:rsidR="00011420">
          <w:rPr>
            <w:rStyle w:val="afb"/>
            <w:noProof/>
            <w:webHidden/>
          </w:rPr>
          <w:t>36</w:t>
        </w:r>
        <w:r w:rsidRPr="00E36D3F">
          <w:rPr>
            <w:rStyle w:val="afb"/>
            <w:noProof/>
            <w:webHidden/>
          </w:rPr>
          <w:fldChar w:fldCharType="end"/>
        </w:r>
      </w:hyperlink>
    </w:p>
    <w:p w14:paraId="29F75682" w14:textId="3F395219"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05" w:history="1">
        <w:r w:rsidRPr="007B2C80">
          <w:rPr>
            <w:rStyle w:val="afb"/>
            <w:noProof/>
          </w:rPr>
          <w:t>图</w:t>
        </w:r>
        <w:r w:rsidRPr="007B2C80">
          <w:rPr>
            <w:rStyle w:val="afb"/>
            <w:noProof/>
          </w:rPr>
          <w:t xml:space="preserve"> 6</w:t>
        </w:r>
        <w:r w:rsidRPr="007B2C80">
          <w:rPr>
            <w:rStyle w:val="afb"/>
            <w:noProof/>
          </w:rPr>
          <w:noBreakHyphen/>
          <w:t xml:space="preserve">2 </w:t>
        </w:r>
        <w:r w:rsidRPr="007B2C80">
          <w:rPr>
            <w:rStyle w:val="afb"/>
            <w:noProof/>
          </w:rPr>
          <w:t>各模型六维度综合均分对比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_Toc228662505 \h </w:instrText>
        </w:r>
        <w:r w:rsidRPr="00E36D3F">
          <w:rPr>
            <w:rStyle w:val="afb"/>
            <w:noProof/>
            <w:webHidden/>
          </w:rPr>
        </w:r>
        <w:r w:rsidRPr="00E36D3F">
          <w:rPr>
            <w:rStyle w:val="afb"/>
            <w:noProof/>
            <w:webHidden/>
          </w:rPr>
          <w:fldChar w:fldCharType="separate"/>
        </w:r>
        <w:r w:rsidR="00011420">
          <w:rPr>
            <w:rStyle w:val="afb"/>
            <w:noProof/>
            <w:webHidden/>
          </w:rPr>
          <w:t>37</w:t>
        </w:r>
        <w:r w:rsidRPr="00E36D3F">
          <w:rPr>
            <w:rStyle w:val="afb"/>
            <w:noProof/>
            <w:webHidden/>
          </w:rPr>
          <w:fldChar w:fldCharType="end"/>
        </w:r>
      </w:hyperlink>
    </w:p>
    <w:p w14:paraId="10BE8D99" w14:textId="35DE0071"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06" w:history="1">
        <w:r w:rsidRPr="007B2C80">
          <w:rPr>
            <w:rStyle w:val="afb"/>
            <w:noProof/>
          </w:rPr>
          <w:t>图</w:t>
        </w:r>
        <w:r w:rsidRPr="007B2C80">
          <w:rPr>
            <w:rStyle w:val="afb"/>
            <w:noProof/>
          </w:rPr>
          <w:t xml:space="preserve"> 6</w:t>
        </w:r>
        <w:r w:rsidRPr="007B2C80">
          <w:rPr>
            <w:rStyle w:val="afb"/>
            <w:noProof/>
          </w:rPr>
          <w:noBreakHyphen/>
          <w:t xml:space="preserve">3 </w:t>
        </w:r>
        <w:r w:rsidRPr="007B2C80">
          <w:rPr>
            <w:rStyle w:val="afb"/>
            <w:noProof/>
          </w:rPr>
          <w:t>各模型六维度得分差异热力图</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_Toc228662506 \h </w:instrText>
        </w:r>
        <w:r w:rsidRPr="00E36D3F">
          <w:rPr>
            <w:rStyle w:val="afb"/>
            <w:noProof/>
            <w:webHidden/>
          </w:rPr>
        </w:r>
        <w:r w:rsidRPr="00E36D3F">
          <w:rPr>
            <w:rStyle w:val="afb"/>
            <w:noProof/>
            <w:webHidden/>
          </w:rPr>
          <w:fldChar w:fldCharType="separate"/>
        </w:r>
        <w:r w:rsidR="00011420">
          <w:rPr>
            <w:rStyle w:val="afb"/>
            <w:noProof/>
            <w:webHidden/>
          </w:rPr>
          <w:t>38</w:t>
        </w:r>
        <w:r w:rsidRPr="00E36D3F">
          <w:rPr>
            <w:rStyle w:val="afb"/>
            <w:noProof/>
            <w:webHidden/>
          </w:rPr>
          <w:fldChar w:fldCharType="end"/>
        </w:r>
      </w:hyperlink>
    </w:p>
    <w:p w14:paraId="794AEE49" w14:textId="2F1CF89B"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07" w:history="1">
        <w:r w:rsidRPr="007B2C80">
          <w:rPr>
            <w:rStyle w:val="afb"/>
            <w:noProof/>
          </w:rPr>
          <w:t>图</w:t>
        </w:r>
        <w:r w:rsidRPr="007B2C80">
          <w:rPr>
            <w:rStyle w:val="afb"/>
            <w:noProof/>
          </w:rPr>
          <w:t xml:space="preserve"> 6</w:t>
        </w:r>
        <w:r w:rsidRPr="007B2C80">
          <w:rPr>
            <w:rStyle w:val="afb"/>
            <w:noProof/>
          </w:rPr>
          <w:noBreakHyphen/>
          <w:t>4 Qwen3-4B</w:t>
        </w:r>
        <w:r w:rsidRPr="007B2C80">
          <w:rPr>
            <w:rStyle w:val="afb"/>
            <w:noProof/>
          </w:rPr>
          <w:t>模型各主题综合均分提升幅度与显著性水平</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_Toc228662507 \h </w:instrText>
        </w:r>
        <w:r w:rsidRPr="00E36D3F">
          <w:rPr>
            <w:rStyle w:val="afb"/>
            <w:noProof/>
            <w:webHidden/>
          </w:rPr>
        </w:r>
        <w:r w:rsidRPr="00E36D3F">
          <w:rPr>
            <w:rStyle w:val="afb"/>
            <w:noProof/>
            <w:webHidden/>
          </w:rPr>
          <w:fldChar w:fldCharType="separate"/>
        </w:r>
        <w:r w:rsidR="00011420">
          <w:rPr>
            <w:rStyle w:val="afb"/>
            <w:noProof/>
            <w:webHidden/>
          </w:rPr>
          <w:t>43</w:t>
        </w:r>
        <w:r w:rsidRPr="00E36D3F">
          <w:rPr>
            <w:rStyle w:val="afb"/>
            <w:noProof/>
            <w:webHidden/>
          </w:rPr>
          <w:fldChar w:fldCharType="end"/>
        </w:r>
      </w:hyperlink>
    </w:p>
    <w:p w14:paraId="142C72C4" w14:textId="4AA46034" w:rsidR="00A84891" w:rsidRDefault="00A84891" w:rsidP="00E36D3F">
      <w:pPr>
        <w:pStyle w:val="affe"/>
        <w:tabs>
          <w:tab w:val="right" w:leader="dot" w:pos="9060"/>
        </w:tabs>
        <w:spacing w:afterLines="0" w:after="0" w:line="400" w:lineRule="exact"/>
        <w:ind w:leftChars="0" w:left="0" w:firstLineChars="0" w:firstLine="0"/>
      </w:pPr>
      <w:r w:rsidRPr="00E36D3F">
        <w:rPr>
          <w:rStyle w:val="afb"/>
          <w:noProof/>
        </w:rPr>
        <w:fldChar w:fldCharType="end"/>
      </w:r>
    </w:p>
    <w:p w14:paraId="11486B7F" w14:textId="5EACB6CD" w:rsidR="00E36D3F" w:rsidRPr="00E36D3F" w:rsidRDefault="00A84891" w:rsidP="00E36D3F">
      <w:pPr>
        <w:pStyle w:val="affe"/>
        <w:tabs>
          <w:tab w:val="right" w:leader="dot" w:pos="9060"/>
        </w:tabs>
        <w:spacing w:afterLines="0" w:after="0" w:line="400" w:lineRule="exact"/>
        <w:ind w:leftChars="0" w:left="0" w:firstLineChars="0" w:firstLine="0"/>
        <w:rPr>
          <w:rStyle w:val="afb"/>
          <w:noProof/>
        </w:rPr>
      </w:pPr>
      <w:r w:rsidRPr="00E36D3F">
        <w:rPr>
          <w:rStyle w:val="afb"/>
          <w:noProof/>
        </w:rPr>
        <w:fldChar w:fldCharType="begin"/>
      </w:r>
      <w:r w:rsidRPr="00E36D3F">
        <w:rPr>
          <w:rStyle w:val="afb"/>
          <w:noProof/>
        </w:rPr>
        <w:instrText xml:space="preserve"> TOC \h \z \c "</w:instrText>
      </w:r>
      <w:r w:rsidRPr="00E36D3F">
        <w:rPr>
          <w:rStyle w:val="afb"/>
          <w:noProof/>
        </w:rPr>
        <w:instrText>表</w:instrText>
      </w:r>
      <w:r w:rsidRPr="00E36D3F">
        <w:rPr>
          <w:rStyle w:val="afb"/>
          <w:noProof/>
        </w:rPr>
        <w:instrText xml:space="preserve">" </w:instrText>
      </w:r>
      <w:r w:rsidRPr="00E36D3F">
        <w:rPr>
          <w:rStyle w:val="afb"/>
          <w:noProof/>
        </w:rPr>
        <w:fldChar w:fldCharType="separate"/>
      </w:r>
      <w:hyperlink w:anchor="_Toc228662516" w:history="1">
        <w:r w:rsidR="00E36D3F" w:rsidRPr="003B5631">
          <w:rPr>
            <w:rStyle w:val="afb"/>
            <w:noProof/>
          </w:rPr>
          <w:t>表</w:t>
        </w:r>
        <w:r w:rsidR="00E36D3F" w:rsidRPr="003B5631">
          <w:rPr>
            <w:rStyle w:val="afb"/>
            <w:noProof/>
          </w:rPr>
          <w:t xml:space="preserve"> 3</w:t>
        </w:r>
        <w:r w:rsidR="00E36D3F" w:rsidRPr="003B5631">
          <w:rPr>
            <w:rStyle w:val="afb"/>
            <w:noProof/>
          </w:rPr>
          <w:noBreakHyphen/>
          <w:t xml:space="preserve">1 </w:t>
        </w:r>
        <w:r w:rsidR="00E36D3F" w:rsidRPr="003B5631">
          <w:rPr>
            <w:rStyle w:val="afb"/>
            <w:noProof/>
          </w:rPr>
          <w:t>关键词检索表</w:t>
        </w:r>
        <w:r w:rsidR="00E36D3F" w:rsidRPr="00E36D3F">
          <w:rPr>
            <w:rStyle w:val="afb"/>
            <w:noProof/>
            <w:webHidden/>
          </w:rPr>
          <w:tab/>
        </w:r>
        <w:r w:rsidR="00E36D3F" w:rsidRPr="00E36D3F">
          <w:rPr>
            <w:rStyle w:val="afb"/>
            <w:noProof/>
            <w:webHidden/>
          </w:rPr>
          <w:fldChar w:fldCharType="begin"/>
        </w:r>
        <w:r w:rsidR="00E36D3F" w:rsidRPr="00E36D3F">
          <w:rPr>
            <w:rStyle w:val="afb"/>
            <w:noProof/>
            <w:webHidden/>
          </w:rPr>
          <w:instrText xml:space="preserve"> PAGEREF _Toc228662516 \h </w:instrText>
        </w:r>
        <w:r w:rsidR="00E36D3F" w:rsidRPr="00E36D3F">
          <w:rPr>
            <w:rStyle w:val="afb"/>
            <w:noProof/>
            <w:webHidden/>
          </w:rPr>
        </w:r>
        <w:r w:rsidR="00E36D3F" w:rsidRPr="00E36D3F">
          <w:rPr>
            <w:rStyle w:val="afb"/>
            <w:noProof/>
            <w:webHidden/>
          </w:rPr>
          <w:fldChar w:fldCharType="separate"/>
        </w:r>
        <w:r w:rsidR="00011420">
          <w:rPr>
            <w:rStyle w:val="afb"/>
            <w:noProof/>
            <w:webHidden/>
          </w:rPr>
          <w:t>11</w:t>
        </w:r>
        <w:r w:rsidR="00E36D3F" w:rsidRPr="00E36D3F">
          <w:rPr>
            <w:rStyle w:val="afb"/>
            <w:noProof/>
            <w:webHidden/>
          </w:rPr>
          <w:fldChar w:fldCharType="end"/>
        </w:r>
      </w:hyperlink>
    </w:p>
    <w:p w14:paraId="22509EA9" w14:textId="379E6C11"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17" w:history="1">
        <w:r w:rsidRPr="003B5631">
          <w:rPr>
            <w:rStyle w:val="afb"/>
            <w:noProof/>
          </w:rPr>
          <w:t>表</w:t>
        </w:r>
        <w:r w:rsidRPr="003B5631">
          <w:rPr>
            <w:rStyle w:val="afb"/>
            <w:noProof/>
          </w:rPr>
          <w:t xml:space="preserve"> 4</w:t>
        </w:r>
        <w:r w:rsidRPr="003B5631">
          <w:rPr>
            <w:rStyle w:val="afb"/>
            <w:noProof/>
          </w:rPr>
          <w:noBreakHyphen/>
          <w:t xml:space="preserve">1 </w:t>
        </w:r>
        <w:r w:rsidRPr="003B5631">
          <w:rPr>
            <w:rStyle w:val="afb"/>
            <w:noProof/>
          </w:rPr>
          <w:t>用户评论问题主题分类统计</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_Toc228662517 \h </w:instrText>
        </w:r>
        <w:r w:rsidRPr="00E36D3F">
          <w:rPr>
            <w:rStyle w:val="afb"/>
            <w:noProof/>
            <w:webHidden/>
          </w:rPr>
        </w:r>
        <w:r w:rsidRPr="00E36D3F">
          <w:rPr>
            <w:rStyle w:val="afb"/>
            <w:noProof/>
            <w:webHidden/>
          </w:rPr>
          <w:fldChar w:fldCharType="separate"/>
        </w:r>
        <w:r w:rsidR="00011420">
          <w:rPr>
            <w:rStyle w:val="afb"/>
            <w:noProof/>
            <w:webHidden/>
          </w:rPr>
          <w:t>15</w:t>
        </w:r>
        <w:r w:rsidRPr="00E36D3F">
          <w:rPr>
            <w:rStyle w:val="afb"/>
            <w:noProof/>
            <w:webHidden/>
          </w:rPr>
          <w:fldChar w:fldCharType="end"/>
        </w:r>
      </w:hyperlink>
    </w:p>
    <w:p w14:paraId="09E383BA" w14:textId="7B239876"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18" w:history="1">
        <w:r w:rsidRPr="003B5631">
          <w:rPr>
            <w:rStyle w:val="afb"/>
            <w:noProof/>
          </w:rPr>
          <w:t>表</w:t>
        </w:r>
        <w:r w:rsidRPr="003B5631">
          <w:rPr>
            <w:rStyle w:val="afb"/>
            <w:noProof/>
          </w:rPr>
          <w:t xml:space="preserve"> 5</w:t>
        </w:r>
        <w:r w:rsidRPr="003B5631">
          <w:rPr>
            <w:rStyle w:val="afb"/>
            <w:noProof/>
          </w:rPr>
          <w:noBreakHyphen/>
          <w:t xml:space="preserve">1 </w:t>
        </w:r>
        <w:r w:rsidRPr="003B5631">
          <w:rPr>
            <w:rStyle w:val="afb"/>
            <w:noProof/>
          </w:rPr>
          <w:t>问题规范化提示词</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_Toc228662518 \h </w:instrText>
        </w:r>
        <w:r w:rsidRPr="00E36D3F">
          <w:rPr>
            <w:rStyle w:val="afb"/>
            <w:noProof/>
            <w:webHidden/>
          </w:rPr>
        </w:r>
        <w:r w:rsidRPr="00E36D3F">
          <w:rPr>
            <w:rStyle w:val="afb"/>
            <w:noProof/>
            <w:webHidden/>
          </w:rPr>
          <w:fldChar w:fldCharType="separate"/>
        </w:r>
        <w:r w:rsidR="00011420">
          <w:rPr>
            <w:rStyle w:val="afb"/>
            <w:noProof/>
            <w:webHidden/>
          </w:rPr>
          <w:t>20</w:t>
        </w:r>
        <w:r w:rsidRPr="00E36D3F">
          <w:rPr>
            <w:rStyle w:val="afb"/>
            <w:noProof/>
            <w:webHidden/>
          </w:rPr>
          <w:fldChar w:fldCharType="end"/>
        </w:r>
      </w:hyperlink>
    </w:p>
    <w:p w14:paraId="7841313C" w14:textId="640AFE40"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19" w:history="1">
        <w:r w:rsidRPr="003B5631">
          <w:rPr>
            <w:rStyle w:val="afb"/>
            <w:noProof/>
          </w:rPr>
          <w:t>表</w:t>
        </w:r>
        <w:r w:rsidRPr="003B5631">
          <w:rPr>
            <w:rStyle w:val="afb"/>
            <w:noProof/>
          </w:rPr>
          <w:t xml:space="preserve"> 5</w:t>
        </w:r>
        <w:r w:rsidRPr="003B5631">
          <w:rPr>
            <w:rStyle w:val="afb"/>
            <w:noProof/>
          </w:rPr>
          <w:noBreakHyphen/>
          <w:t xml:space="preserve">2 </w:t>
        </w:r>
        <w:r w:rsidRPr="003B5631">
          <w:rPr>
            <w:rStyle w:val="afb"/>
            <w:noProof/>
          </w:rPr>
          <w:t>答案生成提示词</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_Toc228662519 \h </w:instrText>
        </w:r>
        <w:r w:rsidRPr="00E36D3F">
          <w:rPr>
            <w:rStyle w:val="afb"/>
            <w:noProof/>
            <w:webHidden/>
          </w:rPr>
        </w:r>
        <w:r w:rsidRPr="00E36D3F">
          <w:rPr>
            <w:rStyle w:val="afb"/>
            <w:noProof/>
            <w:webHidden/>
          </w:rPr>
          <w:fldChar w:fldCharType="separate"/>
        </w:r>
        <w:r w:rsidR="00011420">
          <w:rPr>
            <w:rStyle w:val="afb"/>
            <w:noProof/>
            <w:webHidden/>
          </w:rPr>
          <w:t>22</w:t>
        </w:r>
        <w:r w:rsidRPr="00E36D3F">
          <w:rPr>
            <w:rStyle w:val="afb"/>
            <w:noProof/>
            <w:webHidden/>
          </w:rPr>
          <w:fldChar w:fldCharType="end"/>
        </w:r>
      </w:hyperlink>
    </w:p>
    <w:p w14:paraId="780AD39D" w14:textId="2117F71C"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0" w:history="1">
        <w:r w:rsidRPr="003B5631">
          <w:rPr>
            <w:rStyle w:val="afb"/>
            <w:noProof/>
          </w:rPr>
          <w:t>表</w:t>
        </w:r>
        <w:r w:rsidRPr="003B5631">
          <w:rPr>
            <w:rStyle w:val="afb"/>
            <w:noProof/>
          </w:rPr>
          <w:t xml:space="preserve"> 5</w:t>
        </w:r>
        <w:r w:rsidRPr="003B5631">
          <w:rPr>
            <w:rStyle w:val="afb"/>
            <w:noProof/>
          </w:rPr>
          <w:noBreakHyphen/>
          <w:t xml:space="preserve">3 </w:t>
        </w:r>
        <w:r w:rsidRPr="003B5631">
          <w:rPr>
            <w:rStyle w:val="afb"/>
            <w:noProof/>
          </w:rPr>
          <w:t>打分指标量表</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_Toc228662520 \h </w:instrText>
        </w:r>
        <w:r w:rsidRPr="00E36D3F">
          <w:rPr>
            <w:rStyle w:val="afb"/>
            <w:noProof/>
            <w:webHidden/>
          </w:rPr>
        </w:r>
        <w:r w:rsidRPr="00E36D3F">
          <w:rPr>
            <w:rStyle w:val="afb"/>
            <w:noProof/>
            <w:webHidden/>
          </w:rPr>
          <w:fldChar w:fldCharType="separate"/>
        </w:r>
        <w:r w:rsidR="00011420">
          <w:rPr>
            <w:rStyle w:val="afb"/>
            <w:noProof/>
            <w:webHidden/>
          </w:rPr>
          <w:t>23</w:t>
        </w:r>
        <w:r w:rsidRPr="00E36D3F">
          <w:rPr>
            <w:rStyle w:val="afb"/>
            <w:noProof/>
            <w:webHidden/>
          </w:rPr>
          <w:fldChar w:fldCharType="end"/>
        </w:r>
      </w:hyperlink>
    </w:p>
    <w:p w14:paraId="526521F3" w14:textId="769F7AA8"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1" w:history="1">
        <w:r w:rsidRPr="003B5631">
          <w:rPr>
            <w:rStyle w:val="afb"/>
            <w:noProof/>
          </w:rPr>
          <w:t>表</w:t>
        </w:r>
        <w:r w:rsidRPr="003B5631">
          <w:rPr>
            <w:rStyle w:val="afb"/>
            <w:noProof/>
          </w:rPr>
          <w:t xml:space="preserve"> 5</w:t>
        </w:r>
        <w:r w:rsidRPr="003B5631">
          <w:rPr>
            <w:rStyle w:val="afb"/>
            <w:noProof/>
          </w:rPr>
          <w:noBreakHyphen/>
          <w:t xml:space="preserve">4 </w:t>
        </w:r>
        <w:r w:rsidRPr="003B5631">
          <w:rPr>
            <w:rStyle w:val="afb"/>
            <w:noProof/>
          </w:rPr>
          <w:t>各参评模型与专家</w:t>
        </w:r>
        <w:r w:rsidRPr="003B5631">
          <w:rPr>
            <w:rStyle w:val="afb"/>
            <w:noProof/>
          </w:rPr>
          <w:t>A</w:t>
        </w:r>
        <w:r w:rsidRPr="003B5631">
          <w:rPr>
            <w:rStyle w:val="afb"/>
            <w:noProof/>
          </w:rPr>
          <w:t>的打分一致性对比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_Toc228662521 \h </w:instrText>
        </w:r>
        <w:r w:rsidRPr="00E36D3F">
          <w:rPr>
            <w:rStyle w:val="afb"/>
            <w:noProof/>
            <w:webHidden/>
          </w:rPr>
        </w:r>
        <w:r w:rsidRPr="00E36D3F">
          <w:rPr>
            <w:rStyle w:val="afb"/>
            <w:noProof/>
            <w:webHidden/>
          </w:rPr>
          <w:fldChar w:fldCharType="separate"/>
        </w:r>
        <w:r w:rsidR="00011420">
          <w:rPr>
            <w:rStyle w:val="afb"/>
            <w:noProof/>
            <w:webHidden/>
          </w:rPr>
          <w:t>26</w:t>
        </w:r>
        <w:r w:rsidRPr="00E36D3F">
          <w:rPr>
            <w:rStyle w:val="afb"/>
            <w:noProof/>
            <w:webHidden/>
          </w:rPr>
          <w:fldChar w:fldCharType="end"/>
        </w:r>
      </w:hyperlink>
    </w:p>
    <w:p w14:paraId="0CD4411F" w14:textId="7548AD1E"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2" w:history="1">
        <w:r w:rsidRPr="003B5631">
          <w:rPr>
            <w:rStyle w:val="afb"/>
            <w:noProof/>
          </w:rPr>
          <w:t>表</w:t>
        </w:r>
        <w:r w:rsidRPr="003B5631">
          <w:rPr>
            <w:rStyle w:val="afb"/>
            <w:noProof/>
          </w:rPr>
          <w:t xml:space="preserve"> 5</w:t>
        </w:r>
        <w:r w:rsidRPr="003B5631">
          <w:rPr>
            <w:rStyle w:val="afb"/>
            <w:noProof/>
          </w:rPr>
          <w:noBreakHyphen/>
          <w:t xml:space="preserve">5 </w:t>
        </w:r>
        <w:r w:rsidRPr="003B5631">
          <w:rPr>
            <w:rStyle w:val="afb"/>
            <w:noProof/>
          </w:rPr>
          <w:t>各参评模型与专家</w:t>
        </w:r>
        <w:r w:rsidRPr="003B5631">
          <w:rPr>
            <w:rStyle w:val="afb"/>
            <w:noProof/>
          </w:rPr>
          <w:t>B</w:t>
        </w:r>
        <w:r w:rsidRPr="003B5631">
          <w:rPr>
            <w:rStyle w:val="afb"/>
            <w:noProof/>
          </w:rPr>
          <w:t>的打分一致性对比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_Toc228662522 \h </w:instrText>
        </w:r>
        <w:r w:rsidRPr="00E36D3F">
          <w:rPr>
            <w:rStyle w:val="afb"/>
            <w:noProof/>
            <w:webHidden/>
          </w:rPr>
        </w:r>
        <w:r w:rsidRPr="00E36D3F">
          <w:rPr>
            <w:rStyle w:val="afb"/>
            <w:noProof/>
            <w:webHidden/>
          </w:rPr>
          <w:fldChar w:fldCharType="separate"/>
        </w:r>
        <w:r w:rsidR="00011420">
          <w:rPr>
            <w:rStyle w:val="afb"/>
            <w:noProof/>
            <w:webHidden/>
          </w:rPr>
          <w:t>26</w:t>
        </w:r>
        <w:r w:rsidRPr="00E36D3F">
          <w:rPr>
            <w:rStyle w:val="afb"/>
            <w:noProof/>
            <w:webHidden/>
          </w:rPr>
          <w:fldChar w:fldCharType="end"/>
        </w:r>
      </w:hyperlink>
    </w:p>
    <w:p w14:paraId="45D2ED92" w14:textId="7A6700A1"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3" w:history="1">
        <w:r w:rsidRPr="003B5631">
          <w:rPr>
            <w:rStyle w:val="afb"/>
            <w:noProof/>
          </w:rPr>
          <w:t>表</w:t>
        </w:r>
        <w:r w:rsidRPr="003B5631">
          <w:rPr>
            <w:rStyle w:val="afb"/>
            <w:noProof/>
          </w:rPr>
          <w:t xml:space="preserve"> 5</w:t>
        </w:r>
        <w:r w:rsidRPr="003B5631">
          <w:rPr>
            <w:rStyle w:val="afb"/>
            <w:noProof/>
          </w:rPr>
          <w:noBreakHyphen/>
          <w:t xml:space="preserve">6 </w:t>
        </w:r>
        <w:r w:rsidRPr="00E36D3F">
          <w:rPr>
            <w:rStyle w:val="afb"/>
            <w:noProof/>
          </w:rPr>
          <w:t>DeepSeek-V3.2</w:t>
        </w:r>
        <w:r w:rsidRPr="003B5631">
          <w:rPr>
            <w:rStyle w:val="afb"/>
            <w:noProof/>
          </w:rPr>
          <w:t>与不同临床专家打分的一致性分析结果</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_Toc228662523 \h </w:instrText>
        </w:r>
        <w:r w:rsidRPr="00E36D3F">
          <w:rPr>
            <w:rStyle w:val="afb"/>
            <w:noProof/>
            <w:webHidden/>
          </w:rPr>
        </w:r>
        <w:r w:rsidRPr="00E36D3F">
          <w:rPr>
            <w:rStyle w:val="afb"/>
            <w:noProof/>
            <w:webHidden/>
          </w:rPr>
          <w:fldChar w:fldCharType="separate"/>
        </w:r>
        <w:r w:rsidR="00011420">
          <w:rPr>
            <w:rStyle w:val="afb"/>
            <w:noProof/>
            <w:webHidden/>
          </w:rPr>
          <w:t>27</w:t>
        </w:r>
        <w:r w:rsidRPr="00E36D3F">
          <w:rPr>
            <w:rStyle w:val="afb"/>
            <w:noProof/>
            <w:webHidden/>
          </w:rPr>
          <w:fldChar w:fldCharType="end"/>
        </w:r>
      </w:hyperlink>
    </w:p>
    <w:p w14:paraId="47F0D36E" w14:textId="6AAD263A"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4" w:history="1">
        <w:r w:rsidRPr="003B5631">
          <w:rPr>
            <w:rStyle w:val="afb"/>
            <w:noProof/>
          </w:rPr>
          <w:t>表</w:t>
        </w:r>
        <w:r w:rsidRPr="003B5631">
          <w:rPr>
            <w:rStyle w:val="afb"/>
            <w:noProof/>
          </w:rPr>
          <w:t xml:space="preserve"> 5</w:t>
        </w:r>
        <w:r w:rsidRPr="003B5631">
          <w:rPr>
            <w:rStyle w:val="afb"/>
            <w:noProof/>
          </w:rPr>
          <w:noBreakHyphen/>
          <w:t xml:space="preserve">7 </w:t>
        </w:r>
        <w:r w:rsidRPr="003B5631">
          <w:rPr>
            <w:rStyle w:val="afb"/>
            <w:noProof/>
          </w:rPr>
          <w:t>终版数据集主题分布与六维度质量评分</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_Toc228662524 \h </w:instrText>
        </w:r>
        <w:r w:rsidRPr="00E36D3F">
          <w:rPr>
            <w:rStyle w:val="afb"/>
            <w:noProof/>
            <w:webHidden/>
          </w:rPr>
        </w:r>
        <w:r w:rsidRPr="00E36D3F">
          <w:rPr>
            <w:rStyle w:val="afb"/>
            <w:noProof/>
            <w:webHidden/>
          </w:rPr>
          <w:fldChar w:fldCharType="separate"/>
        </w:r>
        <w:r w:rsidR="00011420">
          <w:rPr>
            <w:rStyle w:val="afb"/>
            <w:noProof/>
            <w:webHidden/>
          </w:rPr>
          <w:t>28</w:t>
        </w:r>
        <w:r w:rsidRPr="00E36D3F">
          <w:rPr>
            <w:rStyle w:val="afb"/>
            <w:noProof/>
            <w:webHidden/>
          </w:rPr>
          <w:fldChar w:fldCharType="end"/>
        </w:r>
      </w:hyperlink>
    </w:p>
    <w:p w14:paraId="7CEBF12F" w14:textId="47446A4F"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5" w:history="1">
        <w:r w:rsidRPr="003B5631">
          <w:rPr>
            <w:rStyle w:val="afb"/>
            <w:noProof/>
          </w:rPr>
          <w:t>表</w:t>
        </w:r>
        <w:r w:rsidRPr="003B5631">
          <w:rPr>
            <w:rStyle w:val="afb"/>
            <w:noProof/>
          </w:rPr>
          <w:t xml:space="preserve"> 6</w:t>
        </w:r>
        <w:r w:rsidRPr="003B5631">
          <w:rPr>
            <w:rStyle w:val="afb"/>
            <w:noProof/>
          </w:rPr>
          <w:noBreakHyphen/>
          <w:t xml:space="preserve">1 </w:t>
        </w:r>
        <w:r w:rsidRPr="003B5631">
          <w:rPr>
            <w:rStyle w:val="afb"/>
            <w:noProof/>
          </w:rPr>
          <w:t>硬件配置</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_Toc228662525 \h </w:instrText>
        </w:r>
        <w:r w:rsidRPr="00E36D3F">
          <w:rPr>
            <w:rStyle w:val="afb"/>
            <w:noProof/>
            <w:webHidden/>
          </w:rPr>
        </w:r>
        <w:r w:rsidRPr="00E36D3F">
          <w:rPr>
            <w:rStyle w:val="afb"/>
            <w:noProof/>
            <w:webHidden/>
          </w:rPr>
          <w:fldChar w:fldCharType="separate"/>
        </w:r>
        <w:r w:rsidR="00011420">
          <w:rPr>
            <w:rStyle w:val="afb"/>
            <w:noProof/>
            <w:webHidden/>
          </w:rPr>
          <w:t>29</w:t>
        </w:r>
        <w:r w:rsidRPr="00E36D3F">
          <w:rPr>
            <w:rStyle w:val="afb"/>
            <w:noProof/>
            <w:webHidden/>
          </w:rPr>
          <w:fldChar w:fldCharType="end"/>
        </w:r>
      </w:hyperlink>
    </w:p>
    <w:p w14:paraId="02908A32" w14:textId="3939D2CE"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6" w:history="1">
        <w:r w:rsidRPr="003B5631">
          <w:rPr>
            <w:rStyle w:val="afb"/>
            <w:noProof/>
          </w:rPr>
          <w:t>表</w:t>
        </w:r>
        <w:r w:rsidRPr="003B5631">
          <w:rPr>
            <w:rStyle w:val="afb"/>
            <w:noProof/>
          </w:rPr>
          <w:t xml:space="preserve"> 6</w:t>
        </w:r>
        <w:r w:rsidRPr="003B5631">
          <w:rPr>
            <w:rStyle w:val="afb"/>
            <w:noProof/>
          </w:rPr>
          <w:noBreakHyphen/>
          <w:t xml:space="preserve">2 </w:t>
        </w:r>
        <w:r w:rsidRPr="003B5631">
          <w:rPr>
            <w:rStyle w:val="afb"/>
            <w:noProof/>
          </w:rPr>
          <w:t>实验软件环境配置</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_Toc228662526 \h </w:instrText>
        </w:r>
        <w:r w:rsidRPr="00E36D3F">
          <w:rPr>
            <w:rStyle w:val="afb"/>
            <w:noProof/>
            <w:webHidden/>
          </w:rPr>
        </w:r>
        <w:r w:rsidRPr="00E36D3F">
          <w:rPr>
            <w:rStyle w:val="afb"/>
            <w:noProof/>
            <w:webHidden/>
          </w:rPr>
          <w:fldChar w:fldCharType="separate"/>
        </w:r>
        <w:r w:rsidR="00011420">
          <w:rPr>
            <w:rStyle w:val="afb"/>
            <w:noProof/>
            <w:webHidden/>
          </w:rPr>
          <w:t>29</w:t>
        </w:r>
        <w:r w:rsidRPr="00E36D3F">
          <w:rPr>
            <w:rStyle w:val="afb"/>
            <w:noProof/>
            <w:webHidden/>
          </w:rPr>
          <w:fldChar w:fldCharType="end"/>
        </w:r>
      </w:hyperlink>
    </w:p>
    <w:p w14:paraId="7E1245D9" w14:textId="616A4EE0"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7" w:history="1">
        <w:r w:rsidRPr="003B5631">
          <w:rPr>
            <w:rStyle w:val="afb"/>
            <w:noProof/>
          </w:rPr>
          <w:t>表</w:t>
        </w:r>
        <w:r w:rsidRPr="003B5631">
          <w:rPr>
            <w:rStyle w:val="afb"/>
            <w:noProof/>
          </w:rPr>
          <w:t xml:space="preserve"> 6</w:t>
        </w:r>
        <w:r w:rsidRPr="003B5631">
          <w:rPr>
            <w:rStyle w:val="afb"/>
            <w:noProof/>
          </w:rPr>
          <w:noBreakHyphen/>
          <w:t xml:space="preserve">3 </w:t>
        </w:r>
        <w:r w:rsidRPr="003B5631">
          <w:rPr>
            <w:rStyle w:val="afb"/>
            <w:noProof/>
          </w:rPr>
          <w:t>实验选用的基座模型及其核心特征</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_Toc228662527 \h </w:instrText>
        </w:r>
        <w:r w:rsidRPr="00E36D3F">
          <w:rPr>
            <w:rStyle w:val="afb"/>
            <w:noProof/>
            <w:webHidden/>
          </w:rPr>
        </w:r>
        <w:r w:rsidRPr="00E36D3F">
          <w:rPr>
            <w:rStyle w:val="afb"/>
            <w:noProof/>
            <w:webHidden/>
          </w:rPr>
          <w:fldChar w:fldCharType="separate"/>
        </w:r>
        <w:r w:rsidR="00011420">
          <w:rPr>
            <w:rStyle w:val="afb"/>
            <w:noProof/>
            <w:webHidden/>
          </w:rPr>
          <w:t>30</w:t>
        </w:r>
        <w:r w:rsidRPr="00E36D3F">
          <w:rPr>
            <w:rStyle w:val="afb"/>
            <w:noProof/>
            <w:webHidden/>
          </w:rPr>
          <w:fldChar w:fldCharType="end"/>
        </w:r>
      </w:hyperlink>
    </w:p>
    <w:p w14:paraId="1E0EA40D" w14:textId="509A93AA"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8" w:history="1">
        <w:r w:rsidRPr="003B5631">
          <w:rPr>
            <w:rStyle w:val="afb"/>
            <w:noProof/>
          </w:rPr>
          <w:t>表</w:t>
        </w:r>
        <w:r w:rsidRPr="003B5631">
          <w:rPr>
            <w:rStyle w:val="afb"/>
            <w:noProof/>
          </w:rPr>
          <w:t xml:space="preserve"> 6</w:t>
        </w:r>
        <w:r w:rsidRPr="003B5631">
          <w:rPr>
            <w:rStyle w:val="afb"/>
            <w:noProof/>
          </w:rPr>
          <w:noBreakHyphen/>
          <w:t xml:space="preserve">4 </w:t>
        </w:r>
        <w:r w:rsidRPr="003B5631">
          <w:rPr>
            <w:rStyle w:val="afb"/>
            <w:noProof/>
          </w:rPr>
          <w:t>数据集划分结果统计</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_Toc228662528 \h </w:instrText>
        </w:r>
        <w:r w:rsidRPr="00E36D3F">
          <w:rPr>
            <w:rStyle w:val="afb"/>
            <w:noProof/>
            <w:webHidden/>
          </w:rPr>
        </w:r>
        <w:r w:rsidRPr="00E36D3F">
          <w:rPr>
            <w:rStyle w:val="afb"/>
            <w:noProof/>
            <w:webHidden/>
          </w:rPr>
          <w:fldChar w:fldCharType="separate"/>
        </w:r>
        <w:r w:rsidR="00011420">
          <w:rPr>
            <w:rStyle w:val="afb"/>
            <w:noProof/>
            <w:webHidden/>
          </w:rPr>
          <w:t>31</w:t>
        </w:r>
        <w:r w:rsidRPr="00E36D3F">
          <w:rPr>
            <w:rStyle w:val="afb"/>
            <w:noProof/>
            <w:webHidden/>
          </w:rPr>
          <w:fldChar w:fldCharType="end"/>
        </w:r>
      </w:hyperlink>
    </w:p>
    <w:p w14:paraId="32B847D6" w14:textId="481BD055"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29" w:history="1">
        <w:r w:rsidRPr="003B5631">
          <w:rPr>
            <w:rStyle w:val="afb"/>
            <w:noProof/>
          </w:rPr>
          <w:t>表</w:t>
        </w:r>
        <w:r w:rsidRPr="003B5631">
          <w:rPr>
            <w:rStyle w:val="afb"/>
            <w:noProof/>
          </w:rPr>
          <w:t xml:space="preserve"> 6</w:t>
        </w:r>
        <w:r w:rsidRPr="003B5631">
          <w:rPr>
            <w:rStyle w:val="afb"/>
            <w:noProof/>
          </w:rPr>
          <w:noBreakHyphen/>
          <w:t xml:space="preserve">5 </w:t>
        </w:r>
        <w:r w:rsidRPr="003B5631">
          <w:rPr>
            <w:rStyle w:val="afb"/>
            <w:noProof/>
          </w:rPr>
          <w:t>模型微调核心超参数配置</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_Toc228662529 \h </w:instrText>
        </w:r>
        <w:r w:rsidRPr="00E36D3F">
          <w:rPr>
            <w:rStyle w:val="afb"/>
            <w:noProof/>
            <w:webHidden/>
          </w:rPr>
        </w:r>
        <w:r w:rsidRPr="00E36D3F">
          <w:rPr>
            <w:rStyle w:val="afb"/>
            <w:noProof/>
            <w:webHidden/>
          </w:rPr>
          <w:fldChar w:fldCharType="separate"/>
        </w:r>
        <w:r w:rsidR="00011420">
          <w:rPr>
            <w:rStyle w:val="afb"/>
            <w:noProof/>
            <w:webHidden/>
          </w:rPr>
          <w:t>32</w:t>
        </w:r>
        <w:r w:rsidRPr="00E36D3F">
          <w:rPr>
            <w:rStyle w:val="afb"/>
            <w:noProof/>
            <w:webHidden/>
          </w:rPr>
          <w:fldChar w:fldCharType="end"/>
        </w:r>
      </w:hyperlink>
    </w:p>
    <w:p w14:paraId="62A8B0A9" w14:textId="65A5D7A0"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0" w:history="1">
        <w:r w:rsidRPr="003B5631">
          <w:rPr>
            <w:rStyle w:val="afb"/>
            <w:noProof/>
          </w:rPr>
          <w:t>表</w:t>
        </w:r>
        <w:r w:rsidRPr="003B5631">
          <w:rPr>
            <w:rStyle w:val="afb"/>
            <w:noProof/>
          </w:rPr>
          <w:t xml:space="preserve"> 6</w:t>
        </w:r>
        <w:r w:rsidRPr="003B5631">
          <w:rPr>
            <w:rStyle w:val="afb"/>
            <w:noProof/>
          </w:rPr>
          <w:noBreakHyphen/>
          <w:t xml:space="preserve">6 </w:t>
        </w:r>
        <w:r w:rsidRPr="003B5631">
          <w:rPr>
            <w:rStyle w:val="afb"/>
            <w:noProof/>
          </w:rPr>
          <w:t>领域微调对照实验设计说明</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_Toc228662530 \h </w:instrText>
        </w:r>
        <w:r w:rsidRPr="00E36D3F">
          <w:rPr>
            <w:rStyle w:val="afb"/>
            <w:noProof/>
            <w:webHidden/>
          </w:rPr>
        </w:r>
        <w:r w:rsidRPr="00E36D3F">
          <w:rPr>
            <w:rStyle w:val="afb"/>
            <w:noProof/>
            <w:webHidden/>
          </w:rPr>
          <w:fldChar w:fldCharType="separate"/>
        </w:r>
        <w:r w:rsidR="00011420">
          <w:rPr>
            <w:rStyle w:val="afb"/>
            <w:noProof/>
            <w:webHidden/>
          </w:rPr>
          <w:t>33</w:t>
        </w:r>
        <w:r w:rsidRPr="00E36D3F">
          <w:rPr>
            <w:rStyle w:val="afb"/>
            <w:noProof/>
            <w:webHidden/>
          </w:rPr>
          <w:fldChar w:fldCharType="end"/>
        </w:r>
      </w:hyperlink>
    </w:p>
    <w:p w14:paraId="7C8E2E04" w14:textId="0B125E77"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1" w:history="1">
        <w:r w:rsidRPr="003B5631">
          <w:rPr>
            <w:rStyle w:val="afb"/>
            <w:noProof/>
          </w:rPr>
          <w:t>表</w:t>
        </w:r>
        <w:r w:rsidRPr="003B5631">
          <w:rPr>
            <w:rStyle w:val="afb"/>
            <w:noProof/>
          </w:rPr>
          <w:t xml:space="preserve"> 6</w:t>
        </w:r>
        <w:r w:rsidRPr="003B5631">
          <w:rPr>
            <w:rStyle w:val="afb"/>
            <w:noProof/>
          </w:rPr>
          <w:noBreakHyphen/>
          <w:t xml:space="preserve">7 </w:t>
        </w:r>
        <w:r w:rsidRPr="003B5631">
          <w:rPr>
            <w:rStyle w:val="afb"/>
            <w:noProof/>
          </w:rPr>
          <w:t>各模型</w:t>
        </w:r>
        <w:r w:rsidRPr="003B5631">
          <w:rPr>
            <w:rStyle w:val="afb"/>
            <w:noProof/>
          </w:rPr>
          <w:t>ROUGE</w:t>
        </w:r>
        <w:r w:rsidRPr="003B5631">
          <w:rPr>
            <w:rStyle w:val="afb"/>
            <w:noProof/>
          </w:rPr>
          <w:t>分数对比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_Toc228662531 \h </w:instrText>
        </w:r>
        <w:r w:rsidRPr="00E36D3F">
          <w:rPr>
            <w:rStyle w:val="afb"/>
            <w:noProof/>
            <w:webHidden/>
          </w:rPr>
        </w:r>
        <w:r w:rsidRPr="00E36D3F">
          <w:rPr>
            <w:rStyle w:val="afb"/>
            <w:noProof/>
            <w:webHidden/>
          </w:rPr>
          <w:fldChar w:fldCharType="separate"/>
        </w:r>
        <w:r w:rsidR="00011420">
          <w:rPr>
            <w:rStyle w:val="afb"/>
            <w:noProof/>
            <w:webHidden/>
          </w:rPr>
          <w:t>35</w:t>
        </w:r>
        <w:r w:rsidRPr="00E36D3F">
          <w:rPr>
            <w:rStyle w:val="afb"/>
            <w:noProof/>
            <w:webHidden/>
          </w:rPr>
          <w:fldChar w:fldCharType="end"/>
        </w:r>
      </w:hyperlink>
    </w:p>
    <w:p w14:paraId="75883B7F" w14:textId="693FBA84"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2" w:history="1">
        <w:r w:rsidRPr="003B5631">
          <w:rPr>
            <w:rStyle w:val="afb"/>
            <w:noProof/>
          </w:rPr>
          <w:t>表</w:t>
        </w:r>
        <w:r w:rsidRPr="003B5631">
          <w:rPr>
            <w:rStyle w:val="afb"/>
            <w:noProof/>
          </w:rPr>
          <w:t xml:space="preserve"> 6</w:t>
        </w:r>
        <w:r w:rsidRPr="003B5631">
          <w:rPr>
            <w:rStyle w:val="afb"/>
            <w:noProof/>
          </w:rPr>
          <w:noBreakHyphen/>
          <w:t xml:space="preserve">8 </w:t>
        </w:r>
        <w:r w:rsidRPr="003B5631">
          <w:rPr>
            <w:rStyle w:val="afb"/>
            <w:noProof/>
          </w:rPr>
          <w:t>各模型六维度</w:t>
        </w:r>
        <w:r w:rsidRPr="003B5631">
          <w:rPr>
            <w:rStyle w:val="afb"/>
            <w:noProof/>
          </w:rPr>
          <w:t>AI</w:t>
        </w:r>
        <w:r w:rsidRPr="003B5631">
          <w:rPr>
            <w:rStyle w:val="afb"/>
            <w:noProof/>
          </w:rPr>
          <w:t>打分结果</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_Toc228662532 \h </w:instrText>
        </w:r>
        <w:r w:rsidRPr="00E36D3F">
          <w:rPr>
            <w:rStyle w:val="afb"/>
            <w:noProof/>
            <w:webHidden/>
          </w:rPr>
        </w:r>
        <w:r w:rsidRPr="00E36D3F">
          <w:rPr>
            <w:rStyle w:val="afb"/>
            <w:noProof/>
            <w:webHidden/>
          </w:rPr>
          <w:fldChar w:fldCharType="separate"/>
        </w:r>
        <w:r w:rsidR="00011420">
          <w:rPr>
            <w:rStyle w:val="afb"/>
            <w:noProof/>
            <w:webHidden/>
          </w:rPr>
          <w:t>37</w:t>
        </w:r>
        <w:r w:rsidRPr="00E36D3F">
          <w:rPr>
            <w:rStyle w:val="afb"/>
            <w:noProof/>
            <w:webHidden/>
          </w:rPr>
          <w:fldChar w:fldCharType="end"/>
        </w:r>
      </w:hyperlink>
    </w:p>
    <w:p w14:paraId="065F74A5" w14:textId="5508F22D"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3" w:history="1">
        <w:r w:rsidRPr="003B5631">
          <w:rPr>
            <w:rStyle w:val="afb"/>
            <w:noProof/>
          </w:rPr>
          <w:t>表</w:t>
        </w:r>
        <w:r w:rsidRPr="003B5631">
          <w:rPr>
            <w:rStyle w:val="afb"/>
            <w:noProof/>
          </w:rPr>
          <w:t xml:space="preserve"> 6</w:t>
        </w:r>
        <w:r w:rsidRPr="003B5631">
          <w:rPr>
            <w:rStyle w:val="afb"/>
            <w:noProof/>
          </w:rPr>
          <w:noBreakHyphen/>
          <w:t>9 ROUGE-L</w:t>
        </w:r>
        <w:r w:rsidRPr="003B5631">
          <w:rPr>
            <w:rStyle w:val="afb"/>
            <w:noProof/>
          </w:rPr>
          <w:t>指标</w:t>
        </w:r>
        <w:r w:rsidRPr="003B5631">
          <w:rPr>
            <w:rStyle w:val="afb"/>
            <w:noProof/>
          </w:rPr>
          <w:t>Wilcoxon</w:t>
        </w:r>
        <w:r w:rsidRPr="003B5631">
          <w:rPr>
            <w:rStyle w:val="afb"/>
            <w:noProof/>
          </w:rPr>
          <w:t>符号秩检验结果</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_Toc228662533 \h </w:instrText>
        </w:r>
        <w:r w:rsidRPr="00E36D3F">
          <w:rPr>
            <w:rStyle w:val="afb"/>
            <w:noProof/>
            <w:webHidden/>
          </w:rPr>
        </w:r>
        <w:r w:rsidRPr="00E36D3F">
          <w:rPr>
            <w:rStyle w:val="afb"/>
            <w:noProof/>
            <w:webHidden/>
          </w:rPr>
          <w:fldChar w:fldCharType="separate"/>
        </w:r>
        <w:r w:rsidR="00011420">
          <w:rPr>
            <w:rStyle w:val="afb"/>
            <w:noProof/>
            <w:webHidden/>
          </w:rPr>
          <w:t>40</w:t>
        </w:r>
        <w:r w:rsidRPr="00E36D3F">
          <w:rPr>
            <w:rStyle w:val="afb"/>
            <w:noProof/>
            <w:webHidden/>
          </w:rPr>
          <w:fldChar w:fldCharType="end"/>
        </w:r>
      </w:hyperlink>
    </w:p>
    <w:p w14:paraId="170A9B03" w14:textId="620FA973"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4" w:history="1">
        <w:r w:rsidRPr="003B5631">
          <w:rPr>
            <w:rStyle w:val="afb"/>
            <w:noProof/>
          </w:rPr>
          <w:t>表</w:t>
        </w:r>
        <w:r w:rsidRPr="003B5631">
          <w:rPr>
            <w:rStyle w:val="afb"/>
            <w:noProof/>
          </w:rPr>
          <w:t xml:space="preserve"> 6</w:t>
        </w:r>
        <w:r w:rsidRPr="003B5631">
          <w:rPr>
            <w:rStyle w:val="afb"/>
            <w:noProof/>
          </w:rPr>
          <w:noBreakHyphen/>
          <w:t xml:space="preserve">10 </w:t>
        </w:r>
        <w:r w:rsidRPr="003B5631">
          <w:rPr>
            <w:rStyle w:val="afb"/>
            <w:noProof/>
          </w:rPr>
          <w:t>六维度</w:t>
        </w:r>
        <w:r w:rsidRPr="003B5631">
          <w:rPr>
            <w:rStyle w:val="afb"/>
            <w:noProof/>
          </w:rPr>
          <w:t>AI</w:t>
        </w:r>
        <w:r w:rsidRPr="003B5631">
          <w:rPr>
            <w:rStyle w:val="afb"/>
            <w:noProof/>
          </w:rPr>
          <w:t>打分</w:t>
        </w:r>
        <w:r w:rsidRPr="003B5631">
          <w:rPr>
            <w:rStyle w:val="afb"/>
            <w:noProof/>
          </w:rPr>
          <w:t>Wilcoxon</w:t>
        </w:r>
        <w:r w:rsidRPr="003B5631">
          <w:rPr>
            <w:rStyle w:val="afb"/>
            <w:noProof/>
          </w:rPr>
          <w:t>符号秩检验结果</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_Toc228662534 \h </w:instrText>
        </w:r>
        <w:r w:rsidRPr="00E36D3F">
          <w:rPr>
            <w:rStyle w:val="afb"/>
            <w:noProof/>
            <w:webHidden/>
          </w:rPr>
        </w:r>
        <w:r w:rsidRPr="00E36D3F">
          <w:rPr>
            <w:rStyle w:val="afb"/>
            <w:noProof/>
            <w:webHidden/>
          </w:rPr>
          <w:fldChar w:fldCharType="separate"/>
        </w:r>
        <w:r w:rsidR="00011420">
          <w:rPr>
            <w:rStyle w:val="afb"/>
            <w:noProof/>
            <w:webHidden/>
          </w:rPr>
          <w:t>41</w:t>
        </w:r>
        <w:r w:rsidRPr="00E36D3F">
          <w:rPr>
            <w:rStyle w:val="afb"/>
            <w:noProof/>
            <w:webHidden/>
          </w:rPr>
          <w:fldChar w:fldCharType="end"/>
        </w:r>
      </w:hyperlink>
    </w:p>
    <w:p w14:paraId="0CE976FE" w14:textId="518793F7" w:rsidR="00E36D3F" w:rsidRPr="00E36D3F" w:rsidRDefault="00E36D3F" w:rsidP="00E36D3F">
      <w:pPr>
        <w:pStyle w:val="affe"/>
        <w:tabs>
          <w:tab w:val="right" w:leader="dot" w:pos="9060"/>
        </w:tabs>
        <w:spacing w:afterLines="0" w:after="0" w:line="400" w:lineRule="exact"/>
        <w:ind w:leftChars="0" w:left="0" w:firstLineChars="0" w:firstLine="0"/>
        <w:rPr>
          <w:rStyle w:val="afb"/>
          <w:noProof/>
        </w:rPr>
      </w:pPr>
      <w:hyperlink w:anchor="_Toc228662535" w:history="1">
        <w:r w:rsidRPr="003B5631">
          <w:rPr>
            <w:rStyle w:val="afb"/>
            <w:noProof/>
          </w:rPr>
          <w:t>表</w:t>
        </w:r>
        <w:r w:rsidRPr="003B5631">
          <w:rPr>
            <w:rStyle w:val="afb"/>
            <w:noProof/>
          </w:rPr>
          <w:t xml:space="preserve"> 6</w:t>
        </w:r>
        <w:r w:rsidRPr="003B5631">
          <w:rPr>
            <w:rStyle w:val="afb"/>
            <w:noProof/>
          </w:rPr>
          <w:noBreakHyphen/>
          <w:t>11 Qwen3-4B</w:t>
        </w:r>
        <w:r w:rsidRPr="003B5631">
          <w:rPr>
            <w:rStyle w:val="afb"/>
            <w:noProof/>
          </w:rPr>
          <w:t>各主题综合得分对比</w:t>
        </w:r>
        <w:r w:rsidRPr="00E36D3F">
          <w:rPr>
            <w:rStyle w:val="afb"/>
            <w:noProof/>
            <w:webHidden/>
          </w:rPr>
          <w:tab/>
        </w:r>
        <w:r w:rsidRPr="00E36D3F">
          <w:rPr>
            <w:rStyle w:val="afb"/>
            <w:noProof/>
            <w:webHidden/>
          </w:rPr>
          <w:fldChar w:fldCharType="begin"/>
        </w:r>
        <w:r w:rsidRPr="00E36D3F">
          <w:rPr>
            <w:rStyle w:val="afb"/>
            <w:noProof/>
            <w:webHidden/>
          </w:rPr>
          <w:instrText xml:space="preserve"> PAGEREF _Toc228662535 \h </w:instrText>
        </w:r>
        <w:r w:rsidRPr="00E36D3F">
          <w:rPr>
            <w:rStyle w:val="afb"/>
            <w:noProof/>
            <w:webHidden/>
          </w:rPr>
        </w:r>
        <w:r w:rsidRPr="00E36D3F">
          <w:rPr>
            <w:rStyle w:val="afb"/>
            <w:noProof/>
            <w:webHidden/>
          </w:rPr>
          <w:fldChar w:fldCharType="separate"/>
        </w:r>
        <w:r w:rsidR="00011420">
          <w:rPr>
            <w:rStyle w:val="afb"/>
            <w:noProof/>
            <w:webHidden/>
          </w:rPr>
          <w:t>42</w:t>
        </w:r>
        <w:r w:rsidRPr="00E36D3F">
          <w:rPr>
            <w:rStyle w:val="afb"/>
            <w:noProof/>
            <w:webHidden/>
          </w:rPr>
          <w:fldChar w:fldCharType="end"/>
        </w:r>
      </w:hyperlink>
    </w:p>
    <w:p w14:paraId="58387AAE" w14:textId="7386AAE3" w:rsidR="00A84891" w:rsidRDefault="00A84891" w:rsidP="00E36D3F">
      <w:pPr>
        <w:pStyle w:val="affe"/>
        <w:tabs>
          <w:tab w:val="right" w:leader="dot" w:pos="9060"/>
        </w:tabs>
        <w:spacing w:afterLines="0" w:after="0" w:line="400" w:lineRule="exact"/>
        <w:ind w:leftChars="0" w:left="0" w:firstLineChars="0" w:firstLine="0"/>
      </w:pPr>
      <w:r w:rsidRPr="00E36D3F">
        <w:rPr>
          <w:rStyle w:val="afb"/>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42902609"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EF13C" w14:textId="77777777" w:rsidR="00E64710" w:rsidRDefault="00E64710">
      <w:pPr>
        <w:spacing w:after="120"/>
      </w:pPr>
    </w:p>
  </w:endnote>
  <w:endnote w:type="continuationSeparator" w:id="0">
    <w:p w14:paraId="17C84E7E" w14:textId="77777777" w:rsidR="00E64710" w:rsidRDefault="00E64710">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b"/>
      <w:spacing w:after="120"/>
      <w:jc w:val="center"/>
      <w:rPr>
        <w:rFonts w:cs="Times New Roman"/>
      </w:rPr>
    </w:pPr>
  </w:p>
  <w:p w14:paraId="361C519D" w14:textId="77777777" w:rsidR="00F54B80" w:rsidRDefault="00F54B80">
    <w:pPr>
      <w:pStyle w:val="ab"/>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b"/>
          <w:spacing w:after="120"/>
          <w:jc w:val="center"/>
          <w:rPr>
            <w:rFonts w:hint="eastAsia"/>
          </w:rP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b"/>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b"/>
          <w:spacing w:after="120"/>
          <w:jc w:val="center"/>
          <w:rPr>
            <w:rFonts w:hint="eastAsia"/>
          </w:rP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6073" w14:textId="77777777" w:rsidR="00E64710" w:rsidRDefault="00E64710">
      <w:pPr>
        <w:spacing w:after="120"/>
      </w:pPr>
    </w:p>
  </w:footnote>
  <w:footnote w:type="continuationSeparator" w:id="0">
    <w:p w14:paraId="29B5AFC7" w14:textId="77777777" w:rsidR="00E64710" w:rsidRDefault="00E64710">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d"/>
      <w:pBdr>
        <w:bottom w:val="single" w:sz="4" w:space="1" w:color="auto"/>
      </w:pBdr>
      <w:spacing w:after="120"/>
      <w:rPr>
        <w:rFonts w:ascii="宋体" w:hAnsi="宋体" w:hint="eastAsia"/>
        <w:sz w:val="21"/>
        <w:szCs w:val="21"/>
      </w:rPr>
    </w:pPr>
    <w:r w:rsidRPr="00640413">
      <w:rPr>
        <w:rFonts w:ascii="宋体" w:hAnsi="宋体" w:hint="eastAsia"/>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d"/>
      <w:pBdr>
        <w:bottom w:val="single" w:sz="4" w:space="1" w:color="auto"/>
      </w:pBdr>
      <w:spacing w:afterLines="0" w:after="0"/>
      <w:rPr>
        <w:rFonts w:ascii="宋体" w:hAnsi="宋体" w:hint="eastAsia"/>
        <w:sz w:val="21"/>
        <w:szCs w:val="21"/>
      </w:rPr>
    </w:pPr>
    <w:r w:rsidRPr="0064041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d"/>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d"/>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d"/>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d"/>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d"/>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d"/>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d"/>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8"/>
  </w:num>
  <w:num w:numId="2" w16cid:durableId="510098688">
    <w:abstractNumId w:val="20"/>
  </w:num>
  <w:num w:numId="3" w16cid:durableId="1538272877">
    <w:abstractNumId w:val="35"/>
  </w:num>
  <w:num w:numId="4" w16cid:durableId="1993833232">
    <w:abstractNumId w:val="26"/>
  </w:num>
  <w:num w:numId="5" w16cid:durableId="2074885604">
    <w:abstractNumId w:val="29"/>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30"/>
  </w:num>
  <w:num w:numId="11" w16cid:durableId="296959003">
    <w:abstractNumId w:val="21"/>
  </w:num>
  <w:num w:numId="12" w16cid:durableId="613638513">
    <w:abstractNumId w:val="34"/>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1"/>
  </w:num>
  <w:num w:numId="25" w16cid:durableId="1183668430">
    <w:abstractNumId w:val="18"/>
  </w:num>
  <w:num w:numId="26" w16cid:durableId="1720393854">
    <w:abstractNumId w:val="19"/>
  </w:num>
  <w:num w:numId="27" w16cid:durableId="1696928268">
    <w:abstractNumId w:val="32"/>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3"/>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7"/>
  </w:num>
  <w:num w:numId="47" w16cid:durableId="4469711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1420"/>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C1"/>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2633"/>
    <w:rsid w:val="001926DA"/>
    <w:rsid w:val="00192C5F"/>
    <w:rsid w:val="00194F9E"/>
    <w:rsid w:val="00195EEC"/>
    <w:rsid w:val="001C2F0F"/>
    <w:rsid w:val="001C5F23"/>
    <w:rsid w:val="001E2739"/>
    <w:rsid w:val="001E4FA3"/>
    <w:rsid w:val="001E5575"/>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93831"/>
    <w:rsid w:val="003952E3"/>
    <w:rsid w:val="003A06CC"/>
    <w:rsid w:val="003A0785"/>
    <w:rsid w:val="003A5037"/>
    <w:rsid w:val="003A6227"/>
    <w:rsid w:val="003A6BF3"/>
    <w:rsid w:val="003B22E6"/>
    <w:rsid w:val="003B344C"/>
    <w:rsid w:val="003B4A79"/>
    <w:rsid w:val="003C40A2"/>
    <w:rsid w:val="003C6845"/>
    <w:rsid w:val="003D75AD"/>
    <w:rsid w:val="003D79F0"/>
    <w:rsid w:val="003E28B3"/>
    <w:rsid w:val="003E49AE"/>
    <w:rsid w:val="003E72ED"/>
    <w:rsid w:val="003F1950"/>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86FE4"/>
    <w:rsid w:val="005874FA"/>
    <w:rsid w:val="005A3133"/>
    <w:rsid w:val="005A4719"/>
    <w:rsid w:val="005B1106"/>
    <w:rsid w:val="005B1D82"/>
    <w:rsid w:val="005B50D7"/>
    <w:rsid w:val="005B5F9F"/>
    <w:rsid w:val="005C0C50"/>
    <w:rsid w:val="005C3781"/>
    <w:rsid w:val="005C6FE4"/>
    <w:rsid w:val="005D5EB7"/>
    <w:rsid w:val="005F1C44"/>
    <w:rsid w:val="005F4A1A"/>
    <w:rsid w:val="005F4AD1"/>
    <w:rsid w:val="005F615D"/>
    <w:rsid w:val="00607DA6"/>
    <w:rsid w:val="00613CFD"/>
    <w:rsid w:val="00620989"/>
    <w:rsid w:val="0062509B"/>
    <w:rsid w:val="0062707B"/>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8410C"/>
    <w:rsid w:val="00785F37"/>
    <w:rsid w:val="0078767D"/>
    <w:rsid w:val="0079152B"/>
    <w:rsid w:val="00791ABA"/>
    <w:rsid w:val="007A4FBA"/>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2ABA"/>
    <w:rsid w:val="0092601D"/>
    <w:rsid w:val="00926187"/>
    <w:rsid w:val="00926AFE"/>
    <w:rsid w:val="00935752"/>
    <w:rsid w:val="00943FF2"/>
    <w:rsid w:val="00953B8D"/>
    <w:rsid w:val="00955F2D"/>
    <w:rsid w:val="009613CF"/>
    <w:rsid w:val="00964DD7"/>
    <w:rsid w:val="00981266"/>
    <w:rsid w:val="00987546"/>
    <w:rsid w:val="0099209E"/>
    <w:rsid w:val="00994223"/>
    <w:rsid w:val="00995336"/>
    <w:rsid w:val="009A0AE4"/>
    <w:rsid w:val="009A0FFB"/>
    <w:rsid w:val="009A2896"/>
    <w:rsid w:val="009A6F4D"/>
    <w:rsid w:val="009B07E3"/>
    <w:rsid w:val="009B2D93"/>
    <w:rsid w:val="009B5375"/>
    <w:rsid w:val="009C7A08"/>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7880"/>
    <w:rsid w:val="00A54175"/>
    <w:rsid w:val="00A54EEF"/>
    <w:rsid w:val="00A5617A"/>
    <w:rsid w:val="00A574A0"/>
    <w:rsid w:val="00A60640"/>
    <w:rsid w:val="00A62D4A"/>
    <w:rsid w:val="00A72976"/>
    <w:rsid w:val="00A804DE"/>
    <w:rsid w:val="00A821EB"/>
    <w:rsid w:val="00A84891"/>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491B"/>
    <w:rsid w:val="00AC547A"/>
    <w:rsid w:val="00AD093D"/>
    <w:rsid w:val="00AD16E6"/>
    <w:rsid w:val="00AD1DE9"/>
    <w:rsid w:val="00AE1386"/>
    <w:rsid w:val="00AE68A4"/>
    <w:rsid w:val="00AF76CD"/>
    <w:rsid w:val="00AF77B4"/>
    <w:rsid w:val="00B066D9"/>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6492B"/>
    <w:rsid w:val="00C66419"/>
    <w:rsid w:val="00C67AD0"/>
    <w:rsid w:val="00C71CFA"/>
    <w:rsid w:val="00C766A9"/>
    <w:rsid w:val="00C85DDF"/>
    <w:rsid w:val="00C96FC9"/>
    <w:rsid w:val="00CA0741"/>
    <w:rsid w:val="00CA18DB"/>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693"/>
    <w:rsid w:val="00D06FB2"/>
    <w:rsid w:val="00D10B5A"/>
    <w:rsid w:val="00D113E1"/>
    <w:rsid w:val="00D1578C"/>
    <w:rsid w:val="00D2035A"/>
    <w:rsid w:val="00D2491D"/>
    <w:rsid w:val="00D25335"/>
    <w:rsid w:val="00D35494"/>
    <w:rsid w:val="00D35808"/>
    <w:rsid w:val="00D36A04"/>
    <w:rsid w:val="00D42B35"/>
    <w:rsid w:val="00D43040"/>
    <w:rsid w:val="00D430B2"/>
    <w:rsid w:val="00D47A60"/>
    <w:rsid w:val="00D50681"/>
    <w:rsid w:val="00D519F9"/>
    <w:rsid w:val="00D54B12"/>
    <w:rsid w:val="00D566FF"/>
    <w:rsid w:val="00D676DE"/>
    <w:rsid w:val="00D70703"/>
    <w:rsid w:val="00D737CF"/>
    <w:rsid w:val="00D74024"/>
    <w:rsid w:val="00D77215"/>
    <w:rsid w:val="00D81151"/>
    <w:rsid w:val="00D82B89"/>
    <w:rsid w:val="00D855B9"/>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D3F"/>
    <w:rsid w:val="00E422E9"/>
    <w:rsid w:val="00E44870"/>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44C6"/>
    <w:rsid w:val="00E912C6"/>
    <w:rsid w:val="00E91712"/>
    <w:rsid w:val="00E9335A"/>
    <w:rsid w:val="00E9494D"/>
    <w:rsid w:val="00E95733"/>
    <w:rsid w:val="00E95CE9"/>
    <w:rsid w:val="00E96A0D"/>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547D"/>
    <w:rsid w:val="00EE57F3"/>
    <w:rsid w:val="00EF4533"/>
    <w:rsid w:val="00EF4550"/>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200D"/>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image" Target="media/image6.png"/><Relationship Id="rId45" Type="http://schemas.openxmlformats.org/officeDocument/2006/relationships/header" Target="header22.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1.xml"/><Relationship Id="rId52" Type="http://schemas.openxmlformats.org/officeDocument/2006/relationships/header" Target="header2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8" Type="http://schemas.openxmlformats.org/officeDocument/2006/relationships/footnotes" Target="footnotes.xml"/><Relationship Id="rId51" Type="http://schemas.openxmlformats.org/officeDocument/2006/relationships/header" Target="header28.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header" Target="header5.xml"/><Relationship Id="rId41" Type="http://schemas.openxmlformats.org/officeDocument/2006/relationships/image" Target="media/image7.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62</Pages>
  <Words>37520</Words>
  <Characters>213865</Characters>
  <Application>Microsoft Office Word</Application>
  <DocSecurity>0</DocSecurity>
  <Lines>1782</Lines>
  <Paragraphs>501</Paragraphs>
  <ScaleCrop>false</ScaleCrop>
  <Company/>
  <LinksUpToDate>false</LinksUpToDate>
  <CharactersWithSpaces>250884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5</cp:revision>
  <cp:lastPrinted>2026-05-05T06:18:00Z</cp:lastPrinted>
  <dcterms:created xsi:type="dcterms:W3CDTF">2026-05-05T06:07:00Z</dcterms:created>
  <dcterms:modified xsi:type="dcterms:W3CDTF">2026-05-05T06:23:00Z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id="tAouixr3"/&gt;&lt;style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