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823E8" w14:textId="77777777" w:rsidR="005B7A6A" w:rsidRDefault="005B7A6A">
      <w:pPr>
        <w:rPr>
          <w:rFonts w:cs="Arial"/>
        </w:rPr>
      </w:pPr>
    </w:p>
    <w:p w14:paraId="500823E9" w14:textId="77777777" w:rsidR="005B7A6A" w:rsidRDefault="005B7A6A">
      <w:pPr>
        <w:jc w:val="center"/>
        <w:rPr>
          <w:rFonts w:cs="Arial"/>
        </w:rPr>
      </w:pPr>
      <w:r>
        <w:rPr>
          <w:rFonts w:cs="Arial"/>
        </w:rPr>
        <w:object w:dxaOrig="3090" w:dyaOrig="3900" w14:anchorId="50082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97.95pt" o:ole="">
            <v:imagedata r:id="rId13" o:title=""/>
          </v:shape>
          <o:OLEObject Type="Embed" ProgID="PBrush" ShapeID="_x0000_i1025" DrawAspect="Content" ObjectID="_1641885366" r:id="rId14"/>
        </w:object>
      </w:r>
    </w:p>
    <w:p w14:paraId="500823EA" w14:textId="77777777" w:rsidR="005B7A6A" w:rsidRDefault="005B7A6A">
      <w:pPr>
        <w:rPr>
          <w:rFonts w:cs="Arial"/>
        </w:rPr>
      </w:pPr>
    </w:p>
    <w:p w14:paraId="500823EB" w14:textId="77777777" w:rsidR="005B7A6A" w:rsidRDefault="005B7A6A">
      <w:pPr>
        <w:rPr>
          <w:rFonts w:cs="Arial"/>
        </w:rPr>
      </w:pPr>
    </w:p>
    <w:p w14:paraId="500823EC" w14:textId="77777777" w:rsidR="005B7A6A" w:rsidRDefault="005B7A6A">
      <w:pPr>
        <w:rPr>
          <w:rFonts w:cs="Arial"/>
        </w:rPr>
      </w:pPr>
    </w:p>
    <w:p w14:paraId="500823ED" w14:textId="77777777" w:rsidR="005B7A6A" w:rsidRDefault="005B7A6A">
      <w:pPr>
        <w:rPr>
          <w:rFonts w:cs="Arial"/>
        </w:rPr>
      </w:pPr>
    </w:p>
    <w:p w14:paraId="500823EE" w14:textId="77777777" w:rsidR="00CD5165" w:rsidRDefault="002B5431">
      <w:pPr>
        <w:jc w:val="center"/>
        <w:rPr>
          <w:rFonts w:cs="Arial"/>
          <w:b/>
          <w:bCs/>
          <w:sz w:val="56"/>
        </w:rPr>
      </w:pPr>
      <w:r>
        <w:rPr>
          <w:rFonts w:cs="Arial"/>
          <w:b/>
          <w:bCs/>
          <w:sz w:val="56"/>
        </w:rPr>
        <w:t>Performance</w:t>
      </w:r>
      <w:r w:rsidR="007A748D">
        <w:rPr>
          <w:rFonts w:cs="Arial"/>
          <w:b/>
          <w:bCs/>
          <w:sz w:val="56"/>
        </w:rPr>
        <w:t xml:space="preserve"> </w:t>
      </w:r>
      <w:r w:rsidR="005B7A6A">
        <w:rPr>
          <w:rFonts w:cs="Arial"/>
          <w:b/>
          <w:bCs/>
          <w:sz w:val="56"/>
        </w:rPr>
        <w:t>Test</w:t>
      </w:r>
      <w:r w:rsidR="00CD5165">
        <w:rPr>
          <w:rFonts w:cs="Arial"/>
          <w:b/>
          <w:bCs/>
          <w:sz w:val="56"/>
        </w:rPr>
        <w:t xml:space="preserve"> </w:t>
      </w:r>
    </w:p>
    <w:p w14:paraId="500823EF" w14:textId="77777777" w:rsidR="005B7A6A" w:rsidRDefault="00CD5165">
      <w:pPr>
        <w:jc w:val="center"/>
        <w:rPr>
          <w:rFonts w:cs="Arial"/>
        </w:rPr>
      </w:pPr>
      <w:r>
        <w:rPr>
          <w:rFonts w:cs="Arial"/>
          <w:b/>
          <w:bCs/>
          <w:sz w:val="56"/>
        </w:rPr>
        <w:t>Execution</w:t>
      </w:r>
      <w:r w:rsidR="005B7A6A">
        <w:rPr>
          <w:rFonts w:cs="Arial"/>
          <w:b/>
          <w:bCs/>
          <w:sz w:val="56"/>
        </w:rPr>
        <w:t xml:space="preserve"> </w:t>
      </w:r>
      <w:r w:rsidR="00315CFA">
        <w:rPr>
          <w:rFonts w:cs="Arial"/>
          <w:b/>
          <w:bCs/>
          <w:sz w:val="56"/>
        </w:rPr>
        <w:t>Report</w:t>
      </w:r>
      <w:r w:rsidR="005B7A6A">
        <w:rPr>
          <w:rFonts w:cs="Arial"/>
          <w:b/>
          <w:bCs/>
          <w:sz w:val="56"/>
        </w:rPr>
        <w:t xml:space="preserve"> </w:t>
      </w:r>
    </w:p>
    <w:p w14:paraId="500823F0" w14:textId="77777777" w:rsidR="005B7A6A" w:rsidRDefault="005B7A6A">
      <w:pPr>
        <w:jc w:val="center"/>
        <w:rPr>
          <w:rFonts w:cs="Arial"/>
        </w:rPr>
      </w:pPr>
    </w:p>
    <w:p w14:paraId="500823F1" w14:textId="77777777" w:rsidR="005B7A6A" w:rsidRDefault="005B7A6A">
      <w:pPr>
        <w:jc w:val="center"/>
        <w:rPr>
          <w:rFonts w:cs="Arial"/>
        </w:rPr>
      </w:pPr>
    </w:p>
    <w:p w14:paraId="500823F2" w14:textId="77777777" w:rsidR="005B7A6A" w:rsidRDefault="005B7A6A">
      <w:pPr>
        <w:jc w:val="center"/>
        <w:rPr>
          <w:rFonts w:cs="Arial"/>
        </w:rPr>
      </w:pPr>
    </w:p>
    <w:p w14:paraId="500823F3" w14:textId="77777777" w:rsidR="005B7A6A" w:rsidRDefault="005B7A6A">
      <w:pPr>
        <w:jc w:val="center"/>
        <w:rPr>
          <w:rFonts w:cs="Arial"/>
          <w:b/>
          <w:bCs/>
          <w:sz w:val="40"/>
        </w:rPr>
      </w:pPr>
      <w:r>
        <w:rPr>
          <w:rFonts w:cs="Arial"/>
          <w:b/>
          <w:bCs/>
          <w:sz w:val="40"/>
        </w:rPr>
        <w:fldChar w:fldCharType="begin"/>
      </w:r>
      <w:r>
        <w:rPr>
          <w:rFonts w:cs="Arial"/>
          <w:b/>
          <w:bCs/>
          <w:sz w:val="40"/>
        </w:rPr>
        <w:instrText xml:space="preserve"> DOCPROPERTY "Pgm-Proj Name"  \* MERGEFORMAT </w:instrText>
      </w:r>
      <w:r>
        <w:rPr>
          <w:rFonts w:cs="Arial"/>
          <w:b/>
          <w:bCs/>
          <w:sz w:val="40"/>
        </w:rPr>
        <w:fldChar w:fldCharType="separate"/>
      </w:r>
      <w:r w:rsidR="001D525C">
        <w:rPr>
          <w:rFonts w:cs="Arial"/>
          <w:b/>
          <w:bCs/>
          <w:sz w:val="40"/>
        </w:rPr>
        <w:t xml:space="preserve">SCUBA - </w:t>
      </w:r>
      <w:r w:rsidR="006F1DDE">
        <w:rPr>
          <w:rFonts w:cs="Arial"/>
          <w:b/>
          <w:bCs/>
          <w:sz w:val="40"/>
        </w:rPr>
        <w:t>External Positions Repository</w:t>
      </w:r>
      <w:r>
        <w:rPr>
          <w:rFonts w:cs="Arial"/>
          <w:b/>
          <w:bCs/>
          <w:sz w:val="40"/>
        </w:rPr>
        <w:fldChar w:fldCharType="end"/>
      </w:r>
    </w:p>
    <w:p w14:paraId="500823F4" w14:textId="77777777" w:rsidR="005B7A6A" w:rsidRDefault="005B7A6A">
      <w:pPr>
        <w:jc w:val="center"/>
        <w:rPr>
          <w:rFonts w:cs="Arial"/>
        </w:rPr>
      </w:pPr>
    </w:p>
    <w:p w14:paraId="500823F5" w14:textId="77777777" w:rsidR="005B7A6A" w:rsidRDefault="005B7A6A">
      <w:pPr>
        <w:jc w:val="center"/>
        <w:rPr>
          <w:rFonts w:cs="Arial"/>
        </w:rPr>
      </w:pPr>
    </w:p>
    <w:p w14:paraId="500823F6" w14:textId="77777777" w:rsidR="005B7A6A" w:rsidRDefault="005B7A6A">
      <w:pPr>
        <w:jc w:val="center"/>
        <w:rPr>
          <w:rFonts w:cs="Arial"/>
          <w:b/>
          <w:bCs/>
          <w:sz w:val="32"/>
        </w:rPr>
      </w:pPr>
      <w:r>
        <w:rPr>
          <w:rFonts w:cs="Arial"/>
          <w:b/>
          <w:bCs/>
          <w:sz w:val="32"/>
        </w:rPr>
        <w:t xml:space="preserve">Program / Project No.: </w:t>
      </w:r>
      <w:r>
        <w:rPr>
          <w:rFonts w:cs="Arial"/>
          <w:b/>
          <w:bCs/>
          <w:sz w:val="32"/>
        </w:rPr>
        <w:fldChar w:fldCharType="begin"/>
      </w:r>
      <w:r>
        <w:rPr>
          <w:rFonts w:cs="Arial"/>
          <w:b/>
          <w:bCs/>
          <w:sz w:val="32"/>
        </w:rPr>
        <w:instrText xml:space="preserve"> DOCPROPERTY "Pgm-Proj No"  \* MERGEFORMAT </w:instrText>
      </w:r>
      <w:r>
        <w:rPr>
          <w:rFonts w:cs="Arial"/>
          <w:b/>
          <w:bCs/>
          <w:sz w:val="32"/>
        </w:rPr>
        <w:fldChar w:fldCharType="separate"/>
      </w:r>
      <w:r w:rsidR="001D525C">
        <w:rPr>
          <w:rFonts w:cs="Arial"/>
          <w:b/>
          <w:bCs/>
          <w:sz w:val="32"/>
        </w:rPr>
        <w:t>0354</w:t>
      </w:r>
      <w:r>
        <w:rPr>
          <w:rFonts w:cs="Arial"/>
          <w:b/>
          <w:bCs/>
          <w:sz w:val="32"/>
        </w:rPr>
        <w:fldChar w:fldCharType="end"/>
      </w:r>
    </w:p>
    <w:p w14:paraId="500823F7" w14:textId="77777777" w:rsidR="005B7A6A" w:rsidRDefault="005B7A6A">
      <w:pPr>
        <w:jc w:val="center"/>
        <w:rPr>
          <w:rFonts w:cs="Arial"/>
        </w:rPr>
      </w:pPr>
    </w:p>
    <w:p w14:paraId="500823F8" w14:textId="77777777" w:rsidR="005B7A6A" w:rsidRDefault="005B7A6A">
      <w:pPr>
        <w:jc w:val="center"/>
        <w:rPr>
          <w:rFonts w:cs="Arial"/>
        </w:rPr>
      </w:pPr>
    </w:p>
    <w:p w14:paraId="500823F9" w14:textId="77777777" w:rsidR="005B7A6A" w:rsidRDefault="005B7A6A">
      <w:pPr>
        <w:jc w:val="center"/>
        <w:rPr>
          <w:rFonts w:cs="Arial"/>
        </w:rPr>
      </w:pPr>
    </w:p>
    <w:p w14:paraId="500823FA" w14:textId="39EFCAD1" w:rsidR="005B7A6A" w:rsidRPr="00802D2B" w:rsidRDefault="005B7A6A">
      <w:pPr>
        <w:jc w:val="center"/>
        <w:rPr>
          <w:rFonts w:cs="Arial"/>
          <w:b/>
          <w:bCs/>
          <w:sz w:val="24"/>
          <w:lang w:val="en-US"/>
        </w:rPr>
      </w:pPr>
      <w:r w:rsidRPr="00802D2B">
        <w:rPr>
          <w:rFonts w:cs="Arial"/>
          <w:b/>
          <w:bCs/>
          <w:sz w:val="24"/>
          <w:lang w:val="en-US"/>
        </w:rPr>
        <w:t xml:space="preserve">Document Version: </w:t>
      </w:r>
      <w:r>
        <w:rPr>
          <w:rFonts w:cs="Arial"/>
          <w:b/>
          <w:bCs/>
          <w:sz w:val="24"/>
          <w:lang w:val="fr-CA"/>
        </w:rPr>
        <w:fldChar w:fldCharType="begin"/>
      </w:r>
      <w:r w:rsidRPr="00802D2B">
        <w:rPr>
          <w:rFonts w:cs="Arial"/>
          <w:b/>
          <w:bCs/>
          <w:sz w:val="24"/>
          <w:lang w:val="en-US"/>
        </w:rPr>
        <w:instrText xml:space="preserve"> DOCPROPERTY "Doc Version"  \* MERGEFORMAT </w:instrText>
      </w:r>
      <w:r>
        <w:rPr>
          <w:rFonts w:cs="Arial"/>
          <w:b/>
          <w:bCs/>
          <w:sz w:val="24"/>
          <w:lang w:val="fr-CA"/>
        </w:rPr>
        <w:fldChar w:fldCharType="separate"/>
      </w:r>
      <w:r w:rsidR="00DB7038">
        <w:rPr>
          <w:rFonts w:cs="Arial"/>
          <w:b/>
          <w:bCs/>
          <w:sz w:val="24"/>
          <w:lang w:val="en-US"/>
        </w:rPr>
        <w:t>1.</w:t>
      </w:r>
      <w:r w:rsidR="00F37E07">
        <w:rPr>
          <w:rFonts w:cs="Arial"/>
          <w:b/>
          <w:bCs/>
          <w:sz w:val="24"/>
          <w:lang w:val="en-US"/>
        </w:rPr>
        <w:t>1</w:t>
      </w:r>
      <w:r w:rsidR="00075FFC">
        <w:rPr>
          <w:rFonts w:cs="Arial"/>
          <w:b/>
          <w:bCs/>
          <w:sz w:val="24"/>
          <w:lang w:val="en-US"/>
        </w:rPr>
        <w:t>0</w:t>
      </w:r>
      <w:r w:rsidR="0026587A">
        <w:rPr>
          <w:rFonts w:cs="Arial"/>
          <w:b/>
          <w:bCs/>
          <w:sz w:val="24"/>
          <w:lang w:val="en-US"/>
        </w:rPr>
        <w:t>/</w:t>
      </w:r>
      <w:r w:rsidR="0026587A" w:rsidRPr="00DB7038">
        <w:rPr>
          <w:rFonts w:cs="Arial"/>
          <w:b/>
          <w:bCs/>
          <w:sz w:val="24"/>
          <w:lang w:val="en-US"/>
        </w:rPr>
        <w:t>20</w:t>
      </w:r>
      <w:r w:rsidR="00075FFC">
        <w:rPr>
          <w:rFonts w:cs="Arial"/>
          <w:b/>
          <w:bCs/>
          <w:sz w:val="24"/>
          <w:lang w:val="en-US"/>
        </w:rPr>
        <w:t>20</w:t>
      </w:r>
      <w:r w:rsidR="00DB7038" w:rsidRPr="00DB7038">
        <w:rPr>
          <w:rFonts w:cs="Arial"/>
          <w:b/>
          <w:bCs/>
          <w:sz w:val="24"/>
          <w:lang w:val="en-US"/>
        </w:rPr>
        <w:t>-01</w:t>
      </w:r>
      <w:r w:rsidR="0026587A" w:rsidRPr="00DB7038">
        <w:rPr>
          <w:rFonts w:cs="Arial"/>
          <w:b/>
          <w:bCs/>
          <w:sz w:val="24"/>
          <w:lang w:val="en-US"/>
        </w:rPr>
        <w:t>-</w:t>
      </w:r>
      <w:r w:rsidR="00F37E07">
        <w:rPr>
          <w:rFonts w:cs="Arial"/>
          <w:b/>
          <w:bCs/>
          <w:sz w:val="24"/>
          <w:lang w:val="en-US"/>
        </w:rPr>
        <w:t>30</w:t>
      </w:r>
      <w:r>
        <w:rPr>
          <w:rFonts w:cs="Arial"/>
          <w:b/>
          <w:bCs/>
          <w:sz w:val="24"/>
          <w:lang w:val="fr-CA"/>
        </w:rPr>
        <w:fldChar w:fldCharType="end"/>
      </w:r>
    </w:p>
    <w:p w14:paraId="500823FB" w14:textId="77777777" w:rsidR="005B7A6A" w:rsidRPr="00802D2B" w:rsidRDefault="005B7A6A">
      <w:pPr>
        <w:rPr>
          <w:rFonts w:cs="Arial"/>
          <w:lang w:val="en-US"/>
        </w:rPr>
      </w:pPr>
    </w:p>
    <w:p w14:paraId="500823FC" w14:textId="77777777" w:rsidR="005B7A6A" w:rsidRPr="00802D2B" w:rsidRDefault="005B7A6A">
      <w:pPr>
        <w:rPr>
          <w:rFonts w:cs="Arial"/>
          <w:lang w:val="en-US"/>
        </w:rPr>
      </w:pPr>
    </w:p>
    <w:p w14:paraId="500823FD" w14:textId="77777777" w:rsidR="000E5CD4" w:rsidRPr="00802D2B" w:rsidRDefault="000E5CD4">
      <w:pPr>
        <w:rPr>
          <w:rFonts w:cs="Arial"/>
          <w:lang w:val="en-US"/>
        </w:rPr>
      </w:pPr>
    </w:p>
    <w:p w14:paraId="500823FE" w14:textId="77777777" w:rsidR="000E5CD4" w:rsidRPr="00802D2B" w:rsidRDefault="000E5CD4" w:rsidP="000E5CD4">
      <w:pPr>
        <w:jc w:val="center"/>
        <w:rPr>
          <w:rFonts w:cs="Arial"/>
          <w:lang w:val="en-US"/>
        </w:rPr>
      </w:pPr>
      <w:r w:rsidRPr="00802D2B">
        <w:rPr>
          <w:b/>
          <w:sz w:val="24"/>
          <w:lang w:val="en-US"/>
        </w:rPr>
        <w:t xml:space="preserve">Template Version: </w:t>
      </w:r>
      <w:r w:rsidR="0070753E" w:rsidRPr="00802D2B">
        <w:rPr>
          <w:b/>
          <w:sz w:val="24"/>
          <w:lang w:val="en-US"/>
        </w:rPr>
        <w:t xml:space="preserve"> </w:t>
      </w:r>
      <w:r>
        <w:rPr>
          <w:b/>
          <w:sz w:val="24"/>
        </w:rPr>
        <w:fldChar w:fldCharType="begin"/>
      </w:r>
      <w:r w:rsidRPr="00802D2B">
        <w:rPr>
          <w:b/>
          <w:sz w:val="24"/>
          <w:lang w:val="en-US"/>
        </w:rPr>
        <w:instrText xml:space="preserve"> DOCPROPERTY "Template Version"  \* MERGEFORMAT </w:instrText>
      </w:r>
      <w:r>
        <w:rPr>
          <w:b/>
          <w:sz w:val="24"/>
        </w:rPr>
        <w:fldChar w:fldCharType="separate"/>
      </w:r>
      <w:r w:rsidR="00FF29E8" w:rsidRPr="00802D2B">
        <w:rPr>
          <w:b/>
          <w:sz w:val="24"/>
          <w:lang w:val="en-US"/>
        </w:rPr>
        <w:t>1.20 (2015-10-14)</w:t>
      </w:r>
      <w:r>
        <w:rPr>
          <w:b/>
          <w:sz w:val="24"/>
        </w:rPr>
        <w:fldChar w:fldCharType="end"/>
      </w:r>
    </w:p>
    <w:p w14:paraId="500823FF" w14:textId="77777777" w:rsidR="000E5CD4" w:rsidRPr="00802D2B" w:rsidRDefault="000E5CD4">
      <w:pPr>
        <w:rPr>
          <w:rFonts w:cs="Arial"/>
          <w:lang w:val="en-US"/>
        </w:rPr>
      </w:pPr>
    </w:p>
    <w:p w14:paraId="50082400" w14:textId="77777777" w:rsidR="005B7A6A" w:rsidRPr="00802D2B" w:rsidRDefault="005B7A6A">
      <w:pPr>
        <w:rPr>
          <w:rFonts w:cs="Arial"/>
          <w:lang w:val="en-US"/>
        </w:rPr>
      </w:pPr>
    </w:p>
    <w:p w14:paraId="50082401" w14:textId="77777777" w:rsidR="005B7A6A" w:rsidRPr="00802D2B" w:rsidRDefault="005B7A6A">
      <w:pPr>
        <w:rPr>
          <w:rFonts w:cs="Arial"/>
          <w:lang w:val="en-US"/>
        </w:rPr>
      </w:pPr>
    </w:p>
    <w:p w14:paraId="50082402" w14:textId="77777777" w:rsidR="005B7A6A" w:rsidRPr="00802D2B" w:rsidRDefault="005B7A6A">
      <w:pPr>
        <w:rPr>
          <w:rFonts w:cs="Arial"/>
          <w:lang w:val="en-US"/>
        </w:rPr>
      </w:pPr>
    </w:p>
    <w:p w14:paraId="50082403" w14:textId="77777777" w:rsidR="005B7A6A" w:rsidRDefault="005B7A6A">
      <w:pPr>
        <w:jc w:val="center"/>
        <w:rPr>
          <w:rFonts w:cs="Arial"/>
          <w:b/>
          <w:bCs/>
          <w:i/>
          <w:iCs/>
        </w:rPr>
      </w:pPr>
      <w:r>
        <w:rPr>
          <w:rFonts w:cs="Arial"/>
          <w:b/>
          <w:bCs/>
          <w:i/>
          <w:iCs/>
        </w:rPr>
        <w:t>Prepared By:</w:t>
      </w:r>
    </w:p>
    <w:p w14:paraId="50082404" w14:textId="77777777" w:rsidR="005B7A6A" w:rsidRDefault="005B7A6A">
      <w:pPr>
        <w:rPr>
          <w:rFonts w:cs="Arial"/>
        </w:rPr>
      </w:pPr>
    </w:p>
    <w:p w14:paraId="50082405" w14:textId="77777777" w:rsidR="005B7A6A" w:rsidRDefault="005B7A6A">
      <w:pPr>
        <w:rPr>
          <w:rFonts w:cs="Arial"/>
        </w:rPr>
      </w:pPr>
    </w:p>
    <w:p w14:paraId="50082406" w14:textId="77777777" w:rsidR="005B7A6A" w:rsidRDefault="005B7A6A">
      <w:pPr>
        <w:jc w:val="center"/>
        <w:rPr>
          <w:rFonts w:cs="Arial"/>
          <w:b/>
          <w:bCs/>
        </w:rPr>
      </w:pPr>
      <w:r>
        <w:rPr>
          <w:rFonts w:cs="Arial"/>
          <w:b/>
          <w:bCs/>
        </w:rPr>
        <w:t xml:space="preserve">Department: </w:t>
      </w:r>
      <w:r>
        <w:rPr>
          <w:rFonts w:cs="Arial"/>
          <w:b/>
          <w:bCs/>
        </w:rPr>
        <w:fldChar w:fldCharType="begin"/>
      </w:r>
      <w:r>
        <w:rPr>
          <w:rFonts w:cs="Arial"/>
          <w:b/>
          <w:bCs/>
        </w:rPr>
        <w:instrText xml:space="preserve"> DOCPROPERTY "Dept Name"  \* MERGEFORMAT </w:instrText>
      </w:r>
      <w:r>
        <w:rPr>
          <w:rFonts w:cs="Arial"/>
          <w:b/>
          <w:bCs/>
        </w:rPr>
        <w:fldChar w:fldCharType="separate"/>
      </w:r>
      <w:r w:rsidR="00B32605">
        <w:rPr>
          <w:rFonts w:cs="Arial"/>
          <w:b/>
          <w:bCs/>
        </w:rPr>
        <w:t>Quality Assurance</w:t>
      </w:r>
      <w:r>
        <w:rPr>
          <w:rFonts w:cs="Arial"/>
          <w:b/>
          <w:bCs/>
        </w:rPr>
        <w:fldChar w:fldCharType="end"/>
      </w:r>
    </w:p>
    <w:p w14:paraId="50082407" w14:textId="77777777" w:rsidR="005B7A6A" w:rsidRDefault="005B7A6A">
      <w:pPr>
        <w:jc w:val="center"/>
        <w:rPr>
          <w:rFonts w:cs="Arial"/>
          <w:b/>
          <w:bCs/>
        </w:rPr>
      </w:pPr>
      <w:r>
        <w:rPr>
          <w:rFonts w:cs="Arial"/>
          <w:b/>
          <w:bCs/>
        </w:rPr>
        <w:t xml:space="preserve">Group: </w:t>
      </w:r>
      <w:r>
        <w:rPr>
          <w:rFonts w:cs="Arial"/>
          <w:b/>
          <w:bCs/>
        </w:rPr>
        <w:fldChar w:fldCharType="begin"/>
      </w:r>
      <w:r>
        <w:rPr>
          <w:rFonts w:cs="Arial"/>
          <w:b/>
          <w:bCs/>
        </w:rPr>
        <w:instrText xml:space="preserve"> DOCPROPERTY "Group Name"  \* MERGEFORMAT </w:instrText>
      </w:r>
      <w:r>
        <w:rPr>
          <w:rFonts w:cs="Arial"/>
          <w:b/>
          <w:bCs/>
        </w:rPr>
        <w:fldChar w:fldCharType="separate"/>
      </w:r>
      <w:r w:rsidR="00B32605">
        <w:rPr>
          <w:rFonts w:cs="Arial"/>
          <w:b/>
          <w:bCs/>
        </w:rPr>
        <w:t>Technical QA</w:t>
      </w:r>
      <w:r>
        <w:rPr>
          <w:rFonts w:cs="Arial"/>
          <w:b/>
          <w:bCs/>
        </w:rPr>
        <w:fldChar w:fldCharType="end"/>
      </w:r>
    </w:p>
    <w:p w14:paraId="50082408" w14:textId="77777777" w:rsidR="005B7A6A" w:rsidRDefault="005B7A6A">
      <w:pPr>
        <w:pStyle w:val="Heading9"/>
      </w:pPr>
      <w:r>
        <w:t>RBC</w:t>
      </w:r>
      <w:r w:rsidR="00B32605">
        <w:t xml:space="preserve"> Unit: RBC</w:t>
      </w:r>
      <w:r>
        <w:t xml:space="preserve"> </w:t>
      </w:r>
      <w:r w:rsidR="00B32605">
        <w:t>I&amp;TS</w:t>
      </w:r>
    </w:p>
    <w:p w14:paraId="50082409" w14:textId="77777777" w:rsidR="005B7A6A" w:rsidRDefault="005B7A6A">
      <w:pPr>
        <w:rPr>
          <w:rFonts w:cs="Arial"/>
        </w:rPr>
      </w:pPr>
    </w:p>
    <w:p w14:paraId="5008240A" w14:textId="77777777" w:rsidR="005B7A6A" w:rsidRDefault="005B7A6A">
      <w:pPr>
        <w:rPr>
          <w:rFonts w:cs="Arial"/>
        </w:rPr>
      </w:pPr>
    </w:p>
    <w:p w14:paraId="5008240B" w14:textId="77777777" w:rsidR="005B7A6A" w:rsidRDefault="005B7A6A">
      <w:pPr>
        <w:rPr>
          <w:rFonts w:cs="Arial"/>
        </w:rPr>
      </w:pPr>
    </w:p>
    <w:p w14:paraId="5008240C" w14:textId="77777777" w:rsidR="00ED2C5A" w:rsidRDefault="00ED2C5A">
      <w:pPr>
        <w:rPr>
          <w:rFonts w:cs="Arial"/>
        </w:rPr>
      </w:pPr>
    </w:p>
    <w:p w14:paraId="5008240D" w14:textId="77777777" w:rsidR="00ED2C5A" w:rsidRDefault="00ED2C5A">
      <w:pPr>
        <w:rPr>
          <w:rFonts w:cs="Arial"/>
        </w:rPr>
      </w:pPr>
    </w:p>
    <w:p w14:paraId="5008240E" w14:textId="77777777" w:rsidR="00ED2C5A" w:rsidRDefault="00ED2C5A">
      <w:pPr>
        <w:rPr>
          <w:rFonts w:cs="Arial"/>
        </w:rPr>
      </w:pPr>
    </w:p>
    <w:p w14:paraId="5008240F" w14:textId="77777777" w:rsidR="00ED2C5A" w:rsidRDefault="00ED2C5A">
      <w:pPr>
        <w:rPr>
          <w:rFonts w:cs="Arial"/>
        </w:rPr>
      </w:pPr>
    </w:p>
    <w:p w14:paraId="50082410" w14:textId="77777777" w:rsidR="00ED2C5A" w:rsidRDefault="00ED2C5A">
      <w:pPr>
        <w:rPr>
          <w:rFonts w:cs="Arial"/>
        </w:rPr>
      </w:pPr>
    </w:p>
    <w:p w14:paraId="50082411" w14:textId="77777777" w:rsidR="005B7A6A" w:rsidRDefault="005B7A6A">
      <w:pPr>
        <w:rPr>
          <w:rFonts w:cs="Arial"/>
        </w:rPr>
      </w:pPr>
    </w:p>
    <w:p w14:paraId="50082412" w14:textId="77777777" w:rsidR="005B7A6A" w:rsidRDefault="005B7A6A">
      <w:pPr>
        <w:rPr>
          <w:rFonts w:cs="Arial"/>
        </w:rPr>
      </w:pPr>
      <w:r>
        <w:rPr>
          <w:sz w:val="16"/>
        </w:rPr>
        <w:sym w:font="Symbol" w:char="F0D3"/>
      </w:r>
      <w:r>
        <w:rPr>
          <w:sz w:val="16"/>
        </w:rPr>
        <w:t xml:space="preserve"> Royal Bank of Canada</w:t>
      </w:r>
      <w:r w:rsidR="004C295E">
        <w:rPr>
          <w:sz w:val="16"/>
        </w:rPr>
        <w:t xml:space="preserve"> 2006 -</w:t>
      </w:r>
      <w:r>
        <w:rPr>
          <w:sz w:val="16"/>
        </w:rPr>
        <w:t xml:space="preserve"> </w:t>
      </w:r>
      <w:r>
        <w:rPr>
          <w:sz w:val="16"/>
        </w:rPr>
        <w:fldChar w:fldCharType="begin"/>
      </w:r>
      <w:r>
        <w:rPr>
          <w:sz w:val="16"/>
        </w:rPr>
        <w:instrText xml:space="preserve"> DATE \@ "MMMM yyyy" \* MERGEFORMAT </w:instrText>
      </w:r>
      <w:r>
        <w:rPr>
          <w:sz w:val="16"/>
        </w:rPr>
        <w:fldChar w:fldCharType="separate"/>
      </w:r>
      <w:r w:rsidR="00074E99">
        <w:rPr>
          <w:noProof/>
          <w:sz w:val="16"/>
        </w:rPr>
        <w:t>January 2020</w:t>
      </w:r>
      <w:r>
        <w:rPr>
          <w:sz w:val="16"/>
        </w:rPr>
        <w:fldChar w:fldCharType="end"/>
      </w:r>
      <w:r>
        <w:rPr>
          <w:sz w:val="16"/>
        </w:rPr>
        <w:t xml:space="preserve">: All Rights Reserved.  </w:t>
      </w:r>
      <w:r>
        <w:rPr>
          <w:sz w:val="16"/>
        </w:rPr>
        <w:fldChar w:fldCharType="begin"/>
      </w:r>
      <w:r>
        <w:rPr>
          <w:sz w:val="16"/>
        </w:rPr>
        <w:instrText xml:space="preserve"> DOCPROPERTY "Doc Security"  \* MERGEFORMAT </w:instrText>
      </w:r>
      <w:r>
        <w:rPr>
          <w:sz w:val="16"/>
        </w:rPr>
        <w:fldChar w:fldCharType="separate"/>
      </w:r>
      <w:r w:rsidR="00AC5B52">
        <w:rPr>
          <w:sz w:val="16"/>
        </w:rPr>
        <w:t>Restricted / Confidential / RBC Internal</w:t>
      </w:r>
      <w:r>
        <w:rPr>
          <w:sz w:val="16"/>
        </w:rPr>
        <w:fldChar w:fldCharType="end"/>
      </w:r>
      <w:r>
        <w:rPr>
          <w:sz w:val="16"/>
        </w:rPr>
        <w:t>: The information contained in this document is the property of the RBC Financial Group.  Except as specifically authorized in writing by the RBC Financial Group, the holder of this document shall keep the information contained herein confidential and shall protect same in whole or in part from disclosure or dissemination to third parties.</w:t>
      </w:r>
    </w:p>
    <w:p w14:paraId="50082413" w14:textId="77777777" w:rsidR="005B7A6A" w:rsidRDefault="005B7A6A">
      <w:pPr>
        <w:rPr>
          <w:rFonts w:cs="Arial"/>
        </w:rPr>
      </w:pPr>
    </w:p>
    <w:p w14:paraId="50082414" w14:textId="77777777" w:rsidR="00E20989" w:rsidRDefault="00E20989">
      <w:pPr>
        <w:rPr>
          <w:rFonts w:cs="Arial"/>
        </w:rPr>
      </w:pPr>
    </w:p>
    <w:p w14:paraId="50082415" w14:textId="77777777" w:rsidR="00E20989" w:rsidRDefault="00E20989">
      <w:pPr>
        <w:rPr>
          <w:rFonts w:cs="Arial"/>
        </w:rPr>
      </w:pPr>
    </w:p>
    <w:p w14:paraId="50082416" w14:textId="77777777" w:rsidR="00E20989" w:rsidRDefault="00E20989">
      <w:pPr>
        <w:rPr>
          <w:rFonts w:cs="Arial"/>
        </w:rPr>
      </w:pPr>
    </w:p>
    <w:p w14:paraId="50082417" w14:textId="77777777" w:rsidR="00E20989" w:rsidRDefault="00E20989">
      <w:pPr>
        <w:rPr>
          <w:rFonts w:cs="Arial"/>
        </w:rPr>
      </w:pPr>
    </w:p>
    <w:p w14:paraId="50082418" w14:textId="77777777" w:rsidR="005B7A6A" w:rsidRDefault="005B7A6A">
      <w:pPr>
        <w:pStyle w:val="NormalCaps"/>
      </w:pPr>
      <w:r>
        <w:t>Revision history</w:t>
      </w:r>
    </w:p>
    <w:p w14:paraId="50082419" w14:textId="77777777" w:rsidR="005B7A6A" w:rsidRDefault="005B7A6A"/>
    <w:tbl>
      <w:tblPr>
        <w:tblW w:w="100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530"/>
        <w:gridCol w:w="1890"/>
        <w:gridCol w:w="5310"/>
      </w:tblGrid>
      <w:tr w:rsidR="005B7A6A" w:rsidRPr="0004420E" w14:paraId="5008241E" w14:textId="77777777" w:rsidTr="00401198">
        <w:trPr>
          <w:cantSplit/>
        </w:trPr>
        <w:tc>
          <w:tcPr>
            <w:tcW w:w="1350" w:type="dxa"/>
            <w:shd w:val="clear" w:color="auto" w:fill="E0E0E0"/>
          </w:tcPr>
          <w:p w14:paraId="5008241A" w14:textId="77777777" w:rsidR="005B7A6A" w:rsidRPr="0004420E" w:rsidRDefault="005B7A6A">
            <w:pPr>
              <w:rPr>
                <w:rFonts w:cs="Arial"/>
                <w:b/>
              </w:rPr>
            </w:pPr>
            <w:r w:rsidRPr="0004420E">
              <w:rPr>
                <w:rFonts w:cs="Arial"/>
                <w:b/>
              </w:rPr>
              <w:t>Version Number</w:t>
            </w:r>
          </w:p>
        </w:tc>
        <w:tc>
          <w:tcPr>
            <w:tcW w:w="1530" w:type="dxa"/>
            <w:shd w:val="clear" w:color="auto" w:fill="E0E0E0"/>
          </w:tcPr>
          <w:p w14:paraId="5008241B" w14:textId="77777777" w:rsidR="005B7A6A" w:rsidRPr="0004420E" w:rsidRDefault="005B7A6A">
            <w:pPr>
              <w:rPr>
                <w:rFonts w:cs="Arial"/>
                <w:b/>
              </w:rPr>
            </w:pPr>
            <w:r w:rsidRPr="0004420E">
              <w:rPr>
                <w:rFonts w:cs="Arial"/>
                <w:b/>
              </w:rPr>
              <w:t>Date</w:t>
            </w:r>
          </w:p>
        </w:tc>
        <w:tc>
          <w:tcPr>
            <w:tcW w:w="1890" w:type="dxa"/>
            <w:shd w:val="clear" w:color="auto" w:fill="E0E0E0"/>
          </w:tcPr>
          <w:p w14:paraId="5008241C" w14:textId="77777777" w:rsidR="005B7A6A" w:rsidRPr="0004420E" w:rsidRDefault="005B7A6A">
            <w:pPr>
              <w:rPr>
                <w:rFonts w:cs="Arial"/>
                <w:b/>
              </w:rPr>
            </w:pPr>
            <w:r w:rsidRPr="0004420E">
              <w:rPr>
                <w:rFonts w:cs="Arial"/>
                <w:b/>
              </w:rPr>
              <w:t>Author</w:t>
            </w:r>
          </w:p>
        </w:tc>
        <w:tc>
          <w:tcPr>
            <w:tcW w:w="5310" w:type="dxa"/>
            <w:shd w:val="clear" w:color="auto" w:fill="E0E0E0"/>
          </w:tcPr>
          <w:p w14:paraId="5008241D" w14:textId="77777777" w:rsidR="005B7A6A" w:rsidRPr="0004420E" w:rsidRDefault="005B7A6A">
            <w:pPr>
              <w:rPr>
                <w:rFonts w:cs="Arial"/>
                <w:b/>
              </w:rPr>
            </w:pPr>
            <w:r w:rsidRPr="0004420E">
              <w:rPr>
                <w:rFonts w:cs="Arial"/>
                <w:b/>
              </w:rPr>
              <w:t>Description</w:t>
            </w:r>
          </w:p>
        </w:tc>
      </w:tr>
      <w:tr w:rsidR="00012D30" w:rsidRPr="00922013" w14:paraId="50082423" w14:textId="77777777" w:rsidTr="00AC6A46">
        <w:trPr>
          <w:cantSplit/>
          <w:trHeight w:val="143"/>
        </w:trPr>
        <w:tc>
          <w:tcPr>
            <w:tcW w:w="1350" w:type="dxa"/>
          </w:tcPr>
          <w:p w14:paraId="5008241F" w14:textId="77777777" w:rsidR="00012D30" w:rsidRPr="00922013" w:rsidRDefault="006F1DDE" w:rsidP="00AC6A46">
            <w:pPr>
              <w:rPr>
                <w:rFonts w:ascii="Verdana" w:hAnsi="Verdana" w:cs="Arial"/>
              </w:rPr>
            </w:pPr>
            <w:r>
              <w:rPr>
                <w:rFonts w:ascii="Verdana" w:hAnsi="Verdana" w:cs="Arial"/>
              </w:rPr>
              <w:t>1.0</w:t>
            </w:r>
          </w:p>
        </w:tc>
        <w:tc>
          <w:tcPr>
            <w:tcW w:w="1530" w:type="dxa"/>
          </w:tcPr>
          <w:p w14:paraId="50082420" w14:textId="693E4F54" w:rsidR="00012D30" w:rsidRPr="00922013" w:rsidRDefault="008F7045" w:rsidP="00075FFC">
            <w:pPr>
              <w:rPr>
                <w:rFonts w:ascii="Verdana" w:hAnsi="Verdana" w:cs="Arial"/>
              </w:rPr>
            </w:pPr>
            <w:r w:rsidRPr="003153D6">
              <w:rPr>
                <w:rFonts w:ascii="Verdana" w:hAnsi="Verdana" w:cs="Arial"/>
              </w:rPr>
              <w:t>2020-01-2</w:t>
            </w:r>
            <w:r>
              <w:rPr>
                <w:rFonts w:ascii="Verdana" w:hAnsi="Verdana" w:cs="Arial"/>
              </w:rPr>
              <w:t>9</w:t>
            </w:r>
          </w:p>
        </w:tc>
        <w:tc>
          <w:tcPr>
            <w:tcW w:w="1890" w:type="dxa"/>
          </w:tcPr>
          <w:p w14:paraId="50082421" w14:textId="77777777" w:rsidR="00012D30" w:rsidRPr="00922013" w:rsidRDefault="006F1DDE" w:rsidP="00AC6A46">
            <w:pPr>
              <w:rPr>
                <w:rFonts w:ascii="Verdana" w:hAnsi="Verdana" w:cs="Arial"/>
              </w:rPr>
            </w:pPr>
            <w:r>
              <w:rPr>
                <w:rFonts w:ascii="Verdana" w:hAnsi="Verdana" w:cs="Arial"/>
              </w:rPr>
              <w:t>Vaibhav Musale</w:t>
            </w:r>
          </w:p>
        </w:tc>
        <w:tc>
          <w:tcPr>
            <w:tcW w:w="5310" w:type="dxa"/>
          </w:tcPr>
          <w:p w14:paraId="50082422" w14:textId="77777777" w:rsidR="00012D30" w:rsidRPr="00922013" w:rsidRDefault="008402FF" w:rsidP="00AC6A46">
            <w:pPr>
              <w:pStyle w:val="Footer"/>
              <w:tabs>
                <w:tab w:val="clear" w:pos="4320"/>
                <w:tab w:val="clear" w:pos="8640"/>
              </w:tabs>
              <w:rPr>
                <w:rFonts w:ascii="Verdana" w:hAnsi="Verdana" w:cs="Arial"/>
              </w:rPr>
            </w:pPr>
            <w:r>
              <w:rPr>
                <w:rFonts w:ascii="Verdana" w:hAnsi="Verdana" w:cs="Arial"/>
              </w:rPr>
              <w:t>Test Execution Report</w:t>
            </w:r>
          </w:p>
        </w:tc>
      </w:tr>
      <w:tr w:rsidR="00F37E07" w:rsidRPr="00922013" w14:paraId="75DE9E8D" w14:textId="77777777" w:rsidTr="00AC6A46">
        <w:trPr>
          <w:cantSplit/>
          <w:trHeight w:val="143"/>
        </w:trPr>
        <w:tc>
          <w:tcPr>
            <w:tcW w:w="1350" w:type="dxa"/>
          </w:tcPr>
          <w:p w14:paraId="6A9478CC" w14:textId="787583E6" w:rsidR="00F37E07" w:rsidRDefault="00F37E07" w:rsidP="00AC6A46">
            <w:pPr>
              <w:rPr>
                <w:rFonts w:ascii="Verdana" w:hAnsi="Verdana" w:cs="Arial"/>
              </w:rPr>
            </w:pPr>
            <w:r>
              <w:rPr>
                <w:rFonts w:ascii="Verdana" w:hAnsi="Verdana" w:cs="Arial"/>
              </w:rPr>
              <w:t>1.10</w:t>
            </w:r>
          </w:p>
        </w:tc>
        <w:tc>
          <w:tcPr>
            <w:tcW w:w="1530" w:type="dxa"/>
          </w:tcPr>
          <w:p w14:paraId="5CEB2A16" w14:textId="4F521859" w:rsidR="00F37E07" w:rsidRPr="003153D6" w:rsidRDefault="00F37E07" w:rsidP="00075FFC">
            <w:pPr>
              <w:rPr>
                <w:rFonts w:ascii="Verdana" w:hAnsi="Verdana" w:cs="Arial"/>
              </w:rPr>
            </w:pPr>
            <w:r>
              <w:rPr>
                <w:rFonts w:ascii="Verdana" w:hAnsi="Verdana" w:cs="Arial"/>
              </w:rPr>
              <w:t>2020-01-30</w:t>
            </w:r>
          </w:p>
        </w:tc>
        <w:tc>
          <w:tcPr>
            <w:tcW w:w="1890" w:type="dxa"/>
          </w:tcPr>
          <w:p w14:paraId="44BA711F" w14:textId="1B7CE9AC" w:rsidR="00F37E07" w:rsidRDefault="00F37E07" w:rsidP="00AC6A46">
            <w:pPr>
              <w:rPr>
                <w:rFonts w:ascii="Verdana" w:hAnsi="Verdana" w:cs="Arial"/>
              </w:rPr>
            </w:pPr>
            <w:r>
              <w:rPr>
                <w:rFonts w:ascii="Verdana" w:hAnsi="Verdana" w:cs="Arial"/>
              </w:rPr>
              <w:t>Vaibhav Musale</w:t>
            </w:r>
          </w:p>
        </w:tc>
        <w:tc>
          <w:tcPr>
            <w:tcW w:w="5310" w:type="dxa"/>
          </w:tcPr>
          <w:p w14:paraId="3F929804" w14:textId="7F07711B" w:rsidR="00F37E07" w:rsidRDefault="00F37E07" w:rsidP="00AC6A46">
            <w:pPr>
              <w:pStyle w:val="Footer"/>
              <w:tabs>
                <w:tab w:val="clear" w:pos="4320"/>
                <w:tab w:val="clear" w:pos="8640"/>
              </w:tabs>
              <w:rPr>
                <w:rFonts w:ascii="Verdana" w:hAnsi="Verdana" w:cs="Arial"/>
              </w:rPr>
            </w:pPr>
            <w:r>
              <w:rPr>
                <w:rFonts w:ascii="Verdana" w:hAnsi="Verdana" w:cs="Arial"/>
              </w:rPr>
              <w:t>Added the schematic representation to clear the difference between queues for message injection delay</w:t>
            </w:r>
            <w:r w:rsidR="001B06DE">
              <w:rPr>
                <w:rFonts w:ascii="Verdana" w:hAnsi="Verdana" w:cs="Arial"/>
              </w:rPr>
              <w:t>. Also modified detailed observations based on discussions with the dev team</w:t>
            </w:r>
          </w:p>
        </w:tc>
      </w:tr>
    </w:tbl>
    <w:p w14:paraId="50082429" w14:textId="77777777" w:rsidR="005B7A6A" w:rsidRPr="0004420E" w:rsidRDefault="005B7A6A"/>
    <w:p w14:paraId="5008242A" w14:textId="77777777" w:rsidR="005B7A6A" w:rsidRDefault="005B7A6A">
      <w:pPr>
        <w:pStyle w:val="NormalCaps"/>
        <w:spacing w:before="0" w:after="0" w:line="480" w:lineRule="auto"/>
      </w:pPr>
      <w:r w:rsidRPr="0004420E">
        <w:t>distribution</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3184"/>
        <w:gridCol w:w="5220"/>
      </w:tblGrid>
      <w:tr w:rsidR="00922013" w:rsidRPr="00A91B90" w14:paraId="5008242E" w14:textId="77777777" w:rsidTr="00C772B7">
        <w:trPr>
          <w:cantSplit/>
        </w:trPr>
        <w:tc>
          <w:tcPr>
            <w:tcW w:w="1676" w:type="dxa"/>
            <w:shd w:val="clear" w:color="auto" w:fill="E0E0E0"/>
          </w:tcPr>
          <w:p w14:paraId="5008242B" w14:textId="77777777" w:rsidR="00922013" w:rsidRPr="00A91B90" w:rsidRDefault="00922013" w:rsidP="00C772B7">
            <w:pPr>
              <w:rPr>
                <w:rFonts w:cs="Arial"/>
                <w:b/>
                <w:lang w:val="en-US"/>
              </w:rPr>
            </w:pPr>
            <w:r w:rsidRPr="00A91B90">
              <w:rPr>
                <w:rFonts w:cs="Arial"/>
                <w:b/>
                <w:lang w:val="en-US"/>
              </w:rPr>
              <w:t>Date</w:t>
            </w:r>
          </w:p>
        </w:tc>
        <w:tc>
          <w:tcPr>
            <w:tcW w:w="3184" w:type="dxa"/>
            <w:shd w:val="clear" w:color="auto" w:fill="E0E0E0"/>
          </w:tcPr>
          <w:p w14:paraId="5008242C" w14:textId="77777777" w:rsidR="00922013" w:rsidRPr="00A91B90" w:rsidRDefault="00922013" w:rsidP="00C772B7">
            <w:pPr>
              <w:rPr>
                <w:rFonts w:cs="Arial"/>
                <w:b/>
                <w:lang w:val="en-US"/>
              </w:rPr>
            </w:pPr>
            <w:r w:rsidRPr="00A91B90">
              <w:rPr>
                <w:rFonts w:cs="Arial"/>
                <w:b/>
                <w:lang w:val="en-US"/>
              </w:rPr>
              <w:t>Name</w:t>
            </w:r>
          </w:p>
        </w:tc>
        <w:tc>
          <w:tcPr>
            <w:tcW w:w="5220" w:type="dxa"/>
            <w:shd w:val="clear" w:color="auto" w:fill="E0E0E0"/>
          </w:tcPr>
          <w:p w14:paraId="5008242D" w14:textId="77777777" w:rsidR="00922013" w:rsidRPr="00A91B90" w:rsidRDefault="00922013" w:rsidP="00C772B7">
            <w:pPr>
              <w:pStyle w:val="NormalCapsSmall"/>
              <w:spacing w:before="0" w:after="0"/>
              <w:rPr>
                <w:bCs/>
                <w:caps w:val="0"/>
                <w:lang w:val="en-US"/>
              </w:rPr>
            </w:pPr>
            <w:r w:rsidRPr="00A91B90">
              <w:rPr>
                <w:bCs/>
                <w:caps w:val="0"/>
                <w:lang w:val="en-US"/>
              </w:rPr>
              <w:t>Title</w:t>
            </w:r>
          </w:p>
        </w:tc>
      </w:tr>
      <w:tr w:rsidR="00395680" w:rsidRPr="00922013" w14:paraId="7D6CF28B" w14:textId="77777777" w:rsidTr="00C772B7">
        <w:trPr>
          <w:cantSplit/>
        </w:trPr>
        <w:tc>
          <w:tcPr>
            <w:tcW w:w="1676" w:type="dxa"/>
          </w:tcPr>
          <w:p w14:paraId="513D7B8D" w14:textId="15686C0B" w:rsidR="00395680" w:rsidRPr="003153D6" w:rsidRDefault="00395680" w:rsidP="008F7045">
            <w:pPr>
              <w:rPr>
                <w:rFonts w:ascii="Verdana" w:hAnsi="Verdana" w:cs="Arial"/>
              </w:rPr>
            </w:pPr>
            <w:r w:rsidRPr="003153D6">
              <w:rPr>
                <w:rFonts w:ascii="Verdana" w:hAnsi="Verdana" w:cs="Arial"/>
              </w:rPr>
              <w:t>2020-01-2</w:t>
            </w:r>
            <w:r w:rsidR="008F7045">
              <w:rPr>
                <w:rFonts w:ascii="Verdana" w:hAnsi="Verdana" w:cs="Arial"/>
              </w:rPr>
              <w:t>9</w:t>
            </w:r>
          </w:p>
        </w:tc>
        <w:tc>
          <w:tcPr>
            <w:tcW w:w="3184" w:type="dxa"/>
          </w:tcPr>
          <w:p w14:paraId="3EB9AEC8" w14:textId="2CFA68CA" w:rsidR="00395680" w:rsidRPr="003153D6" w:rsidRDefault="00BE0D7F" w:rsidP="00A85455">
            <w:pPr>
              <w:rPr>
                <w:rStyle w:val="Strong"/>
                <w:rFonts w:ascii="Verdana" w:hAnsi="Verdana" w:cs="Arial"/>
                <w:b w:val="0"/>
              </w:rPr>
            </w:pPr>
            <w:r w:rsidRPr="00BE0D7F">
              <w:rPr>
                <w:rStyle w:val="Strong"/>
                <w:rFonts w:ascii="Verdana" w:hAnsi="Verdana" w:cs="Arial"/>
                <w:b w:val="0"/>
              </w:rPr>
              <w:t>Jean-Christophe FIGUIERE</w:t>
            </w:r>
          </w:p>
        </w:tc>
        <w:tc>
          <w:tcPr>
            <w:tcW w:w="5220" w:type="dxa"/>
          </w:tcPr>
          <w:p w14:paraId="74731155" w14:textId="1D599D1F" w:rsidR="00395680" w:rsidRPr="003153D6" w:rsidRDefault="00395680" w:rsidP="00A85455">
            <w:pPr>
              <w:rPr>
                <w:rFonts w:ascii="Verdana" w:eastAsia="Arial Unicode MS" w:hAnsi="Verdana" w:cs="Arial Unicode MS"/>
                <w:lang w:val="en-US"/>
              </w:rPr>
            </w:pPr>
            <w:r w:rsidRPr="003153D6">
              <w:rPr>
                <w:rFonts w:ascii="Verdana" w:eastAsia="Arial Unicode MS" w:hAnsi="Verdana" w:cs="Arial Unicode MS"/>
                <w:lang w:val="en-US"/>
              </w:rPr>
              <w:t>App Owner</w:t>
            </w:r>
          </w:p>
        </w:tc>
      </w:tr>
      <w:tr w:rsidR="008F7045" w:rsidRPr="00922013" w14:paraId="78D3576D" w14:textId="77777777" w:rsidTr="00C772B7">
        <w:trPr>
          <w:cantSplit/>
        </w:trPr>
        <w:tc>
          <w:tcPr>
            <w:tcW w:w="1676" w:type="dxa"/>
          </w:tcPr>
          <w:p w14:paraId="57A1CAB0" w14:textId="7D714248" w:rsidR="008F7045" w:rsidRPr="003153D6" w:rsidRDefault="008F7045" w:rsidP="007839E5">
            <w:pPr>
              <w:rPr>
                <w:rFonts w:ascii="Verdana" w:hAnsi="Verdana" w:cs="Arial"/>
              </w:rPr>
            </w:pPr>
            <w:r w:rsidRPr="00740A45">
              <w:rPr>
                <w:rFonts w:ascii="Verdana" w:hAnsi="Verdana" w:cs="Arial"/>
              </w:rPr>
              <w:t>2020-01-29</w:t>
            </w:r>
          </w:p>
        </w:tc>
        <w:tc>
          <w:tcPr>
            <w:tcW w:w="3184" w:type="dxa"/>
          </w:tcPr>
          <w:p w14:paraId="74E99614" w14:textId="1D92D3AB" w:rsidR="008F7045" w:rsidRPr="003153D6" w:rsidRDefault="008F7045" w:rsidP="00BE0D7F">
            <w:pPr>
              <w:rPr>
                <w:rStyle w:val="Strong"/>
                <w:rFonts w:ascii="Verdana" w:hAnsi="Verdana" w:cs="Arial"/>
                <w:b w:val="0"/>
              </w:rPr>
            </w:pPr>
            <w:r w:rsidRPr="003153D6">
              <w:rPr>
                <w:rStyle w:val="Strong"/>
                <w:rFonts w:ascii="Verdana" w:hAnsi="Verdana" w:cs="Arial"/>
                <w:b w:val="0"/>
              </w:rPr>
              <w:t xml:space="preserve">Alex Lee </w:t>
            </w:r>
            <w:proofErr w:type="spellStart"/>
            <w:r w:rsidRPr="003153D6">
              <w:rPr>
                <w:rStyle w:val="Strong"/>
                <w:rFonts w:ascii="Verdana" w:hAnsi="Verdana" w:cs="Arial"/>
                <w:b w:val="0"/>
              </w:rPr>
              <w:t>Figuiere</w:t>
            </w:r>
            <w:proofErr w:type="spellEnd"/>
          </w:p>
        </w:tc>
        <w:tc>
          <w:tcPr>
            <w:tcW w:w="5220" w:type="dxa"/>
          </w:tcPr>
          <w:p w14:paraId="402F7CCB" w14:textId="1F44312F" w:rsidR="008F7045" w:rsidRPr="003153D6" w:rsidRDefault="008F7045" w:rsidP="00A85455">
            <w:pPr>
              <w:rPr>
                <w:rFonts w:ascii="Verdana" w:eastAsia="Arial Unicode MS" w:hAnsi="Verdana" w:cs="Arial Unicode MS"/>
                <w:lang w:val="en-US"/>
              </w:rPr>
            </w:pPr>
            <w:r>
              <w:rPr>
                <w:rFonts w:ascii="Verdana" w:eastAsia="Arial Unicode MS" w:hAnsi="Verdana" w:cs="Arial Unicode MS"/>
                <w:lang w:val="en-US"/>
              </w:rPr>
              <w:t>Senior Manager</w:t>
            </w:r>
          </w:p>
        </w:tc>
      </w:tr>
      <w:tr w:rsidR="008F7045" w:rsidRPr="00922013" w14:paraId="50082432" w14:textId="77777777" w:rsidTr="00C772B7">
        <w:trPr>
          <w:cantSplit/>
        </w:trPr>
        <w:tc>
          <w:tcPr>
            <w:tcW w:w="1676" w:type="dxa"/>
          </w:tcPr>
          <w:p w14:paraId="5008242F" w14:textId="544DB000" w:rsidR="008F7045" w:rsidRPr="003153D6" w:rsidRDefault="008F7045" w:rsidP="007839E5">
            <w:pPr>
              <w:rPr>
                <w:rFonts w:ascii="Verdana" w:hAnsi="Verdana" w:cs="Arial"/>
              </w:rPr>
            </w:pPr>
            <w:r w:rsidRPr="00740A45">
              <w:rPr>
                <w:rFonts w:ascii="Verdana" w:hAnsi="Verdana" w:cs="Arial"/>
              </w:rPr>
              <w:t>2020-01-29</w:t>
            </w:r>
          </w:p>
        </w:tc>
        <w:tc>
          <w:tcPr>
            <w:tcW w:w="3184" w:type="dxa"/>
          </w:tcPr>
          <w:p w14:paraId="50082430" w14:textId="77777777" w:rsidR="008F7045" w:rsidRPr="003153D6" w:rsidRDefault="008F7045" w:rsidP="00A85455">
            <w:pPr>
              <w:rPr>
                <w:rStyle w:val="Strong"/>
                <w:rFonts w:ascii="Verdana" w:hAnsi="Verdana" w:cs="Arial"/>
                <w:b w:val="0"/>
              </w:rPr>
            </w:pPr>
            <w:r w:rsidRPr="003153D6">
              <w:rPr>
                <w:rStyle w:val="Strong"/>
                <w:rFonts w:ascii="Verdana" w:hAnsi="Verdana" w:cs="Arial"/>
                <w:b w:val="0"/>
              </w:rPr>
              <w:t xml:space="preserve">Martial </w:t>
            </w:r>
            <w:proofErr w:type="spellStart"/>
            <w:r w:rsidRPr="003153D6">
              <w:rPr>
                <w:rStyle w:val="Strong"/>
                <w:rFonts w:ascii="Verdana" w:hAnsi="Verdana" w:cs="Arial"/>
                <w:b w:val="0"/>
              </w:rPr>
              <w:t>Urbanc</w:t>
            </w:r>
            <w:proofErr w:type="spellEnd"/>
          </w:p>
        </w:tc>
        <w:tc>
          <w:tcPr>
            <w:tcW w:w="5220" w:type="dxa"/>
          </w:tcPr>
          <w:p w14:paraId="50082431" w14:textId="77777777" w:rsidR="008F7045" w:rsidRPr="003153D6" w:rsidRDefault="008F7045" w:rsidP="00A85455">
            <w:pPr>
              <w:rPr>
                <w:rFonts w:ascii="Verdana" w:eastAsia="Arial Unicode MS" w:hAnsi="Verdana" w:cs="Arial Unicode MS"/>
                <w:lang w:val="en-US"/>
              </w:rPr>
            </w:pPr>
            <w:r w:rsidRPr="003153D6">
              <w:rPr>
                <w:rFonts w:ascii="Verdana" w:eastAsia="Arial Unicode MS" w:hAnsi="Verdana" w:cs="Arial Unicode MS"/>
                <w:lang w:val="en-US"/>
              </w:rPr>
              <w:t>Delivery Stream Lead</w:t>
            </w:r>
          </w:p>
        </w:tc>
      </w:tr>
      <w:tr w:rsidR="008F7045" w:rsidRPr="00083424" w14:paraId="50082436" w14:textId="77777777" w:rsidTr="00C772B7">
        <w:trPr>
          <w:cantSplit/>
        </w:trPr>
        <w:tc>
          <w:tcPr>
            <w:tcW w:w="1676" w:type="dxa"/>
          </w:tcPr>
          <w:p w14:paraId="50082433" w14:textId="31819FD9" w:rsidR="008F7045" w:rsidRPr="003153D6" w:rsidRDefault="008F7045" w:rsidP="00A85455">
            <w:pPr>
              <w:rPr>
                <w:rFonts w:ascii="Verdana" w:hAnsi="Verdana"/>
              </w:rPr>
            </w:pPr>
            <w:r w:rsidRPr="00740A45">
              <w:rPr>
                <w:rFonts w:ascii="Verdana" w:hAnsi="Verdana" w:cs="Arial"/>
              </w:rPr>
              <w:t>2020-01-29</w:t>
            </w:r>
          </w:p>
        </w:tc>
        <w:tc>
          <w:tcPr>
            <w:tcW w:w="3184" w:type="dxa"/>
          </w:tcPr>
          <w:p w14:paraId="50082434" w14:textId="77777777" w:rsidR="008F7045" w:rsidRPr="003153D6" w:rsidRDefault="008F7045" w:rsidP="006F1DDE">
            <w:pPr>
              <w:rPr>
                <w:rFonts w:ascii="Verdana" w:hAnsi="Verdana"/>
              </w:rPr>
            </w:pPr>
            <w:r w:rsidRPr="003153D6">
              <w:rPr>
                <w:rFonts w:ascii="Verdana" w:hAnsi="Verdana"/>
              </w:rPr>
              <w:t xml:space="preserve">Sophie </w:t>
            </w:r>
            <w:proofErr w:type="spellStart"/>
            <w:r w:rsidRPr="003153D6">
              <w:rPr>
                <w:rFonts w:ascii="Verdana" w:hAnsi="Verdana"/>
              </w:rPr>
              <w:t>Bannier</w:t>
            </w:r>
            <w:proofErr w:type="spellEnd"/>
          </w:p>
        </w:tc>
        <w:tc>
          <w:tcPr>
            <w:tcW w:w="5220" w:type="dxa"/>
          </w:tcPr>
          <w:p w14:paraId="50082435" w14:textId="77777777" w:rsidR="008F7045" w:rsidRPr="003153D6" w:rsidRDefault="008F7045" w:rsidP="006F1DDE">
            <w:pPr>
              <w:rPr>
                <w:rFonts w:ascii="Verdana" w:hAnsi="Verdana"/>
              </w:rPr>
            </w:pPr>
            <w:r w:rsidRPr="003153D6">
              <w:rPr>
                <w:rFonts w:ascii="Verdana" w:hAnsi="Verdana"/>
              </w:rPr>
              <w:t>Business Owner</w:t>
            </w:r>
          </w:p>
        </w:tc>
      </w:tr>
      <w:tr w:rsidR="008F7045" w:rsidRPr="00083424" w14:paraId="5008243A" w14:textId="77777777" w:rsidTr="00C772B7">
        <w:trPr>
          <w:cantSplit/>
        </w:trPr>
        <w:tc>
          <w:tcPr>
            <w:tcW w:w="1676" w:type="dxa"/>
          </w:tcPr>
          <w:p w14:paraId="50082437" w14:textId="69B5CA08"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38" w14:textId="77777777" w:rsidR="008F7045" w:rsidRPr="003153D6" w:rsidRDefault="008F7045" w:rsidP="006F1DDE">
            <w:pPr>
              <w:rPr>
                <w:rFonts w:ascii="Verdana" w:hAnsi="Verdana" w:cs="Arial"/>
                <w:color w:val="000000"/>
                <w:lang w:val="fr-LU"/>
              </w:rPr>
            </w:pPr>
            <w:r w:rsidRPr="003153D6">
              <w:rPr>
                <w:rFonts w:ascii="Verdana" w:hAnsi="Verdana" w:cs="Arial"/>
                <w:color w:val="000000"/>
                <w:lang w:val="fr-LU"/>
              </w:rPr>
              <w:t xml:space="preserve">Christelle </w:t>
            </w:r>
            <w:proofErr w:type="spellStart"/>
            <w:r w:rsidRPr="003153D6">
              <w:rPr>
                <w:rFonts w:ascii="Verdana" w:hAnsi="Verdana" w:cs="Arial"/>
                <w:color w:val="000000"/>
                <w:lang w:val="fr-LU"/>
              </w:rPr>
              <w:t>Gerard</w:t>
            </w:r>
            <w:proofErr w:type="spellEnd"/>
          </w:p>
        </w:tc>
        <w:tc>
          <w:tcPr>
            <w:tcW w:w="5220" w:type="dxa"/>
          </w:tcPr>
          <w:p w14:paraId="50082439" w14:textId="77777777" w:rsidR="008F7045" w:rsidRPr="003153D6" w:rsidRDefault="008F7045" w:rsidP="006F1DDE">
            <w:pPr>
              <w:rPr>
                <w:rFonts w:ascii="Verdana" w:hAnsi="Verdana" w:cs="Calibri"/>
                <w:szCs w:val="22"/>
                <w:lang w:val="en-US"/>
              </w:rPr>
            </w:pPr>
            <w:r w:rsidRPr="003153D6">
              <w:rPr>
                <w:rFonts w:ascii="Verdana" w:hAnsi="Verdana" w:cs="Calibri"/>
                <w:szCs w:val="22"/>
                <w:lang w:val="en-US"/>
              </w:rPr>
              <w:t>SCUBA IT Project Manager</w:t>
            </w:r>
          </w:p>
        </w:tc>
      </w:tr>
      <w:tr w:rsidR="008F7045" w:rsidRPr="00083424" w14:paraId="5008243E" w14:textId="77777777" w:rsidTr="00C772B7">
        <w:trPr>
          <w:cantSplit/>
        </w:trPr>
        <w:tc>
          <w:tcPr>
            <w:tcW w:w="1676" w:type="dxa"/>
          </w:tcPr>
          <w:p w14:paraId="5008243B" w14:textId="75393565"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3C" w14:textId="77777777" w:rsidR="008F7045" w:rsidRPr="003153D6" w:rsidRDefault="008F7045" w:rsidP="006F1DDE">
            <w:pPr>
              <w:rPr>
                <w:rFonts w:ascii="Verdana" w:hAnsi="Verdana"/>
              </w:rPr>
            </w:pPr>
            <w:r w:rsidRPr="003153D6">
              <w:rPr>
                <w:rFonts w:ascii="Verdana" w:hAnsi="Verdana"/>
              </w:rPr>
              <w:t>Fatiha Bekkar</w:t>
            </w:r>
          </w:p>
        </w:tc>
        <w:tc>
          <w:tcPr>
            <w:tcW w:w="5220" w:type="dxa"/>
          </w:tcPr>
          <w:p w14:paraId="5008243D" w14:textId="77777777" w:rsidR="008F7045" w:rsidRPr="003153D6" w:rsidRDefault="008F7045" w:rsidP="006F1DDE">
            <w:pPr>
              <w:rPr>
                <w:rFonts w:ascii="Verdana" w:hAnsi="Verdana"/>
              </w:rPr>
            </w:pPr>
            <w:r w:rsidRPr="003153D6">
              <w:rPr>
                <w:rFonts w:ascii="Verdana" w:hAnsi="Verdana"/>
              </w:rPr>
              <w:t>Senior Manager, QE/PE &amp; Technical Services</w:t>
            </w:r>
          </w:p>
        </w:tc>
      </w:tr>
      <w:tr w:rsidR="008F7045" w:rsidRPr="00083424" w14:paraId="50082442" w14:textId="77777777" w:rsidTr="00C772B7">
        <w:trPr>
          <w:cantSplit/>
        </w:trPr>
        <w:tc>
          <w:tcPr>
            <w:tcW w:w="1676" w:type="dxa"/>
          </w:tcPr>
          <w:p w14:paraId="5008243F" w14:textId="70FDEB44"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40" w14:textId="77777777" w:rsidR="008F7045" w:rsidRPr="003153D6" w:rsidRDefault="008F7045" w:rsidP="006F1DDE">
            <w:pPr>
              <w:rPr>
                <w:rFonts w:ascii="Verdana" w:eastAsia="Arial Unicode MS" w:hAnsi="Verdana" w:cs="Arial"/>
                <w:lang w:val="en-US"/>
              </w:rPr>
            </w:pPr>
            <w:r w:rsidRPr="003153D6">
              <w:rPr>
                <w:rFonts w:ascii="Verdana" w:eastAsia="Arial Unicode MS" w:hAnsi="Verdana" w:cs="Arial"/>
                <w:lang w:val="en-US"/>
              </w:rPr>
              <w:t xml:space="preserve">Dinesh </w:t>
            </w:r>
            <w:proofErr w:type="spellStart"/>
            <w:r w:rsidRPr="003153D6">
              <w:rPr>
                <w:rFonts w:ascii="Verdana" w:eastAsia="Arial Unicode MS" w:hAnsi="Verdana" w:cs="Arial"/>
                <w:lang w:val="en-US"/>
              </w:rPr>
              <w:t>Patil</w:t>
            </w:r>
            <w:proofErr w:type="spellEnd"/>
          </w:p>
        </w:tc>
        <w:tc>
          <w:tcPr>
            <w:tcW w:w="5220" w:type="dxa"/>
          </w:tcPr>
          <w:p w14:paraId="50082441" w14:textId="77777777" w:rsidR="008F7045" w:rsidRPr="003153D6" w:rsidRDefault="008F7045" w:rsidP="00A85455">
            <w:pPr>
              <w:rPr>
                <w:rFonts w:ascii="Verdana" w:hAnsi="Verdana" w:cs="Arial"/>
              </w:rPr>
            </w:pPr>
            <w:r w:rsidRPr="003153D6">
              <w:rPr>
                <w:rFonts w:ascii="Verdana" w:eastAsia="Arial Unicode MS" w:hAnsi="Verdana" w:cs="Arial"/>
                <w:lang w:val="en-US"/>
              </w:rPr>
              <w:t>QA Lead</w:t>
            </w:r>
          </w:p>
        </w:tc>
      </w:tr>
      <w:tr w:rsidR="008F7045" w:rsidRPr="00083424" w14:paraId="50082446" w14:textId="77777777" w:rsidTr="00C772B7">
        <w:trPr>
          <w:cantSplit/>
        </w:trPr>
        <w:tc>
          <w:tcPr>
            <w:tcW w:w="1676" w:type="dxa"/>
          </w:tcPr>
          <w:p w14:paraId="50082443" w14:textId="641785CA"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44" w14:textId="77777777" w:rsidR="008F7045" w:rsidRPr="003153D6" w:rsidRDefault="008F7045" w:rsidP="006F1DDE">
            <w:pPr>
              <w:rPr>
                <w:rFonts w:ascii="Verdana" w:eastAsia="Arial Unicode MS" w:hAnsi="Verdana" w:cs="Arial"/>
                <w:lang w:val="en-US"/>
              </w:rPr>
            </w:pPr>
            <w:r w:rsidRPr="003153D6">
              <w:rPr>
                <w:rFonts w:ascii="Verdana" w:eastAsia="Arial Unicode MS" w:hAnsi="Verdana" w:cs="Arial"/>
                <w:lang w:val="en-US"/>
              </w:rPr>
              <w:t>Pierre Delatte</w:t>
            </w:r>
          </w:p>
        </w:tc>
        <w:tc>
          <w:tcPr>
            <w:tcW w:w="5220" w:type="dxa"/>
          </w:tcPr>
          <w:p w14:paraId="50082445" w14:textId="77777777" w:rsidR="008F7045" w:rsidRPr="003153D6" w:rsidRDefault="008F7045" w:rsidP="00A85455">
            <w:pPr>
              <w:rPr>
                <w:rFonts w:ascii="Verdana" w:eastAsia="Arial Unicode MS" w:hAnsi="Verdana" w:cs="Arial"/>
                <w:lang w:val="en-US"/>
              </w:rPr>
            </w:pPr>
            <w:r w:rsidRPr="003153D6">
              <w:rPr>
                <w:rFonts w:ascii="Verdana" w:eastAsia="Arial Unicode MS" w:hAnsi="Verdana" w:cs="Arial"/>
                <w:lang w:val="en-US"/>
              </w:rPr>
              <w:t>Program Manager, Scuba</w:t>
            </w:r>
          </w:p>
        </w:tc>
      </w:tr>
      <w:tr w:rsidR="008F7045" w:rsidRPr="00083424" w14:paraId="5008244A" w14:textId="77777777" w:rsidTr="00C772B7">
        <w:trPr>
          <w:cantSplit/>
        </w:trPr>
        <w:tc>
          <w:tcPr>
            <w:tcW w:w="1676" w:type="dxa"/>
          </w:tcPr>
          <w:p w14:paraId="50082447" w14:textId="146E6DEB"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48" w14:textId="77777777" w:rsidR="008F7045" w:rsidRPr="003153D6" w:rsidRDefault="008F7045" w:rsidP="006F1DDE">
            <w:pPr>
              <w:rPr>
                <w:rFonts w:ascii="Verdana" w:eastAsia="Arial Unicode MS" w:hAnsi="Verdana" w:cs="Arial"/>
                <w:lang w:val="en-US"/>
              </w:rPr>
            </w:pPr>
            <w:r w:rsidRPr="003153D6">
              <w:rPr>
                <w:rFonts w:ascii="Verdana" w:eastAsia="Arial Unicode MS" w:hAnsi="Verdana" w:cs="Arial"/>
                <w:lang w:val="en-US"/>
              </w:rPr>
              <w:t xml:space="preserve">Dimitri </w:t>
            </w:r>
            <w:proofErr w:type="spellStart"/>
            <w:r w:rsidRPr="003153D6">
              <w:rPr>
                <w:rFonts w:ascii="Verdana" w:eastAsia="Arial Unicode MS" w:hAnsi="Verdana" w:cs="Arial"/>
                <w:lang w:val="en-US"/>
              </w:rPr>
              <w:t>Devriendt</w:t>
            </w:r>
            <w:proofErr w:type="spellEnd"/>
          </w:p>
        </w:tc>
        <w:tc>
          <w:tcPr>
            <w:tcW w:w="5220" w:type="dxa"/>
          </w:tcPr>
          <w:p w14:paraId="50082449" w14:textId="77777777" w:rsidR="008F7045" w:rsidRPr="003153D6" w:rsidRDefault="008F7045" w:rsidP="00A85455">
            <w:pPr>
              <w:rPr>
                <w:rFonts w:ascii="Verdana" w:hAnsi="Verdana" w:cs="Arial"/>
              </w:rPr>
            </w:pPr>
            <w:r w:rsidRPr="003153D6">
              <w:rPr>
                <w:rFonts w:ascii="Verdana" w:eastAsia="Arial Unicode MS" w:hAnsi="Verdana" w:cs="Arial"/>
                <w:lang w:val="en-US"/>
              </w:rPr>
              <w:t>Developer</w:t>
            </w:r>
          </w:p>
        </w:tc>
      </w:tr>
      <w:tr w:rsidR="008F7045" w:rsidRPr="00083424" w14:paraId="4B301F5A" w14:textId="77777777" w:rsidTr="00C772B7">
        <w:trPr>
          <w:cantSplit/>
        </w:trPr>
        <w:tc>
          <w:tcPr>
            <w:tcW w:w="1676" w:type="dxa"/>
          </w:tcPr>
          <w:p w14:paraId="6EE7CA7D" w14:textId="7D192684"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4D501479" w14:textId="3AD5E914" w:rsidR="008F7045" w:rsidRPr="003153D6" w:rsidRDefault="008F7045" w:rsidP="007839E5">
            <w:pPr>
              <w:rPr>
                <w:rFonts w:ascii="Verdana" w:eastAsia="Arial Unicode MS" w:hAnsi="Verdana" w:cs="Arial"/>
                <w:lang w:val="en-US"/>
              </w:rPr>
            </w:pPr>
            <w:r w:rsidRPr="003153D6">
              <w:rPr>
                <w:rFonts w:ascii="Verdana" w:eastAsia="Arial Unicode MS" w:hAnsi="Verdana" w:cs="Arial"/>
                <w:lang w:val="en-US"/>
              </w:rPr>
              <w:t xml:space="preserve">Cedric </w:t>
            </w:r>
            <w:proofErr w:type="spellStart"/>
            <w:r w:rsidRPr="003153D6">
              <w:rPr>
                <w:rFonts w:ascii="Verdana" w:eastAsia="Arial Unicode MS" w:hAnsi="Verdana" w:cs="Arial"/>
                <w:lang w:val="en-US"/>
              </w:rPr>
              <w:t>Leburton</w:t>
            </w:r>
            <w:proofErr w:type="spellEnd"/>
          </w:p>
        </w:tc>
        <w:tc>
          <w:tcPr>
            <w:tcW w:w="5220" w:type="dxa"/>
          </w:tcPr>
          <w:p w14:paraId="142E3190" w14:textId="47E42B19" w:rsidR="008F7045" w:rsidRPr="003153D6" w:rsidRDefault="008F7045" w:rsidP="00A85455">
            <w:pPr>
              <w:rPr>
                <w:rFonts w:ascii="Verdana" w:eastAsia="Arial Unicode MS" w:hAnsi="Verdana" w:cs="Arial"/>
                <w:lang w:val="en-US"/>
              </w:rPr>
            </w:pPr>
            <w:r w:rsidRPr="003153D6">
              <w:rPr>
                <w:rFonts w:ascii="Verdana" w:eastAsia="Arial Unicode MS" w:hAnsi="Verdana" w:cs="Arial"/>
                <w:lang w:val="en-US"/>
              </w:rPr>
              <w:t>Developer</w:t>
            </w:r>
          </w:p>
        </w:tc>
      </w:tr>
      <w:tr w:rsidR="008F7045" w:rsidRPr="00083424" w14:paraId="6FC92CA3" w14:textId="77777777" w:rsidTr="00C772B7">
        <w:trPr>
          <w:cantSplit/>
        </w:trPr>
        <w:tc>
          <w:tcPr>
            <w:tcW w:w="1676" w:type="dxa"/>
          </w:tcPr>
          <w:p w14:paraId="102FA8D3" w14:textId="788C41DC"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0F6C5410" w14:textId="481DE7B6" w:rsidR="008F7045" w:rsidRPr="003153D6" w:rsidRDefault="008F7045" w:rsidP="007839E5">
            <w:pPr>
              <w:rPr>
                <w:rFonts w:ascii="Verdana" w:eastAsia="Arial Unicode MS" w:hAnsi="Verdana" w:cs="Arial"/>
                <w:lang w:val="en-US"/>
              </w:rPr>
            </w:pPr>
            <w:r w:rsidRPr="003153D6">
              <w:rPr>
                <w:rFonts w:ascii="Verdana" w:eastAsia="Arial Unicode MS" w:hAnsi="Verdana" w:cs="Arial"/>
                <w:lang w:val="en-US"/>
              </w:rPr>
              <w:t xml:space="preserve">Nicolas </w:t>
            </w:r>
            <w:proofErr w:type="spellStart"/>
            <w:r w:rsidRPr="003153D6">
              <w:rPr>
                <w:rFonts w:ascii="Verdana" w:eastAsia="Arial Unicode MS" w:hAnsi="Verdana" w:cs="Arial"/>
                <w:lang w:val="en-US"/>
              </w:rPr>
              <w:t>Viel</w:t>
            </w:r>
            <w:proofErr w:type="spellEnd"/>
          </w:p>
        </w:tc>
        <w:tc>
          <w:tcPr>
            <w:tcW w:w="5220" w:type="dxa"/>
          </w:tcPr>
          <w:p w14:paraId="49E1A023" w14:textId="17563A9F" w:rsidR="008F7045" w:rsidRPr="003153D6" w:rsidRDefault="008F7045" w:rsidP="00A85455">
            <w:pPr>
              <w:rPr>
                <w:rFonts w:ascii="Verdana" w:eastAsia="Arial Unicode MS" w:hAnsi="Verdana" w:cs="Arial"/>
                <w:lang w:val="en-US"/>
              </w:rPr>
            </w:pPr>
            <w:r w:rsidRPr="003153D6">
              <w:rPr>
                <w:rFonts w:ascii="Verdana" w:eastAsia="Arial Unicode MS" w:hAnsi="Verdana" w:cs="Arial"/>
                <w:lang w:val="en-US"/>
              </w:rPr>
              <w:t>Developer</w:t>
            </w:r>
          </w:p>
        </w:tc>
      </w:tr>
      <w:tr w:rsidR="008F7045" w:rsidRPr="00083424" w14:paraId="5008244E" w14:textId="77777777" w:rsidTr="00C772B7">
        <w:trPr>
          <w:cantSplit/>
        </w:trPr>
        <w:tc>
          <w:tcPr>
            <w:tcW w:w="1676" w:type="dxa"/>
          </w:tcPr>
          <w:p w14:paraId="5008244B" w14:textId="7DDEE7BC"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4C" w14:textId="77777777" w:rsidR="008F7045" w:rsidRPr="003153D6" w:rsidRDefault="008F7045" w:rsidP="006F1DDE">
            <w:pPr>
              <w:rPr>
                <w:rFonts w:ascii="Verdana" w:eastAsia="Arial Unicode MS" w:hAnsi="Verdana" w:cs="Arial"/>
                <w:lang w:val="en-US"/>
              </w:rPr>
            </w:pPr>
            <w:r w:rsidRPr="003153D6">
              <w:rPr>
                <w:rFonts w:ascii="Verdana" w:eastAsia="Arial Unicode MS" w:hAnsi="Verdana" w:cs="Arial"/>
                <w:lang w:val="en-US"/>
              </w:rPr>
              <w:t>Vaibhav Musale</w:t>
            </w:r>
          </w:p>
        </w:tc>
        <w:tc>
          <w:tcPr>
            <w:tcW w:w="5220" w:type="dxa"/>
          </w:tcPr>
          <w:p w14:paraId="5008244D" w14:textId="77777777" w:rsidR="008F7045" w:rsidRPr="003153D6" w:rsidRDefault="008F7045" w:rsidP="00A85455">
            <w:pPr>
              <w:rPr>
                <w:rFonts w:ascii="Verdana" w:eastAsia="Arial Unicode MS" w:hAnsi="Verdana" w:cs="Arial"/>
                <w:lang w:val="en-US"/>
              </w:rPr>
            </w:pPr>
            <w:r w:rsidRPr="003153D6">
              <w:rPr>
                <w:rFonts w:ascii="Verdana" w:eastAsia="Arial Unicode MS" w:hAnsi="Verdana" w:cs="Arial"/>
                <w:lang w:val="en-US"/>
              </w:rPr>
              <w:t>Performance Test Lead</w:t>
            </w:r>
          </w:p>
        </w:tc>
      </w:tr>
      <w:tr w:rsidR="008F7045" w:rsidRPr="000E1B4A" w14:paraId="50082452" w14:textId="77777777" w:rsidTr="00C772B7">
        <w:trPr>
          <w:cantSplit/>
        </w:trPr>
        <w:tc>
          <w:tcPr>
            <w:tcW w:w="1676" w:type="dxa"/>
          </w:tcPr>
          <w:p w14:paraId="5008244F" w14:textId="5231466C" w:rsidR="008F7045" w:rsidRPr="003153D6" w:rsidRDefault="008F7045" w:rsidP="00A85455">
            <w:pPr>
              <w:rPr>
                <w:rFonts w:ascii="Verdana" w:hAnsi="Verdana" w:cs="Arial"/>
              </w:rPr>
            </w:pPr>
            <w:r w:rsidRPr="00740A45">
              <w:rPr>
                <w:rFonts w:ascii="Verdana" w:hAnsi="Verdana" w:cs="Arial"/>
              </w:rPr>
              <w:t>2020-01-29</w:t>
            </w:r>
          </w:p>
        </w:tc>
        <w:tc>
          <w:tcPr>
            <w:tcW w:w="3184" w:type="dxa"/>
          </w:tcPr>
          <w:p w14:paraId="50082450" w14:textId="77777777" w:rsidR="008F7045" w:rsidRPr="003153D6" w:rsidRDefault="008F7045" w:rsidP="006F1DDE">
            <w:pPr>
              <w:rPr>
                <w:rFonts w:ascii="Verdana" w:eastAsia="Arial Unicode MS" w:hAnsi="Verdana" w:cs="Arial"/>
                <w:lang w:val="nl-NL"/>
              </w:rPr>
            </w:pPr>
            <w:r w:rsidRPr="003153D6">
              <w:rPr>
                <w:rFonts w:ascii="Verdana" w:eastAsia="Arial Unicode MS" w:hAnsi="Verdana" w:cs="Arial"/>
                <w:lang w:val="nl-NL"/>
              </w:rPr>
              <w:t xml:space="preserve">Elena </w:t>
            </w:r>
            <w:proofErr w:type="spellStart"/>
            <w:r w:rsidRPr="003153D6">
              <w:rPr>
                <w:rFonts w:ascii="Verdana" w:eastAsia="Arial Unicode MS" w:hAnsi="Verdana" w:cs="Arial"/>
                <w:lang w:val="nl-NL"/>
              </w:rPr>
              <w:t>Frenkel</w:t>
            </w:r>
            <w:proofErr w:type="spellEnd"/>
          </w:p>
        </w:tc>
        <w:tc>
          <w:tcPr>
            <w:tcW w:w="5220" w:type="dxa"/>
          </w:tcPr>
          <w:p w14:paraId="50082451" w14:textId="77777777" w:rsidR="008F7045" w:rsidRPr="003153D6" w:rsidRDefault="008F7045" w:rsidP="00A85455">
            <w:pPr>
              <w:rPr>
                <w:rFonts w:ascii="Verdana" w:eastAsia="Arial Unicode MS" w:hAnsi="Verdana" w:cs="Arial"/>
                <w:lang w:val="nl-NL"/>
              </w:rPr>
            </w:pPr>
            <w:r w:rsidRPr="003153D6">
              <w:rPr>
                <w:rFonts w:ascii="Verdana" w:eastAsia="Arial Unicode MS" w:hAnsi="Verdana" w:cs="Arial"/>
                <w:lang w:val="nl-NL"/>
              </w:rPr>
              <w:t>DBA</w:t>
            </w:r>
          </w:p>
        </w:tc>
      </w:tr>
    </w:tbl>
    <w:p w14:paraId="50082453" w14:textId="77777777" w:rsidR="00922013" w:rsidRPr="000E1B4A" w:rsidRDefault="00922013" w:rsidP="00922013">
      <w:pPr>
        <w:rPr>
          <w:lang w:val="nl-NL"/>
        </w:rPr>
      </w:pPr>
    </w:p>
    <w:p w14:paraId="50082454" w14:textId="77777777" w:rsidR="00922013" w:rsidRPr="000E1B4A" w:rsidRDefault="00922013" w:rsidP="00922013">
      <w:pPr>
        <w:rPr>
          <w:lang w:val="nl-NL"/>
        </w:rPr>
      </w:pPr>
    </w:p>
    <w:p w14:paraId="50082455" w14:textId="77777777" w:rsidR="005B7A6A" w:rsidRPr="0004420E" w:rsidRDefault="005B7A6A">
      <w:pPr>
        <w:pStyle w:val="NormalCaps"/>
      </w:pPr>
      <w:r w:rsidRPr="0004420E">
        <w:t>ReFERENCE DOCUMENTS</w:t>
      </w:r>
    </w:p>
    <w:p w14:paraId="50082456" w14:textId="77777777" w:rsidR="005B7A6A" w:rsidRPr="003153D6" w:rsidRDefault="005B7A6A">
      <w:pPr>
        <w:rPr>
          <w:rFonts w:ascii="Verdana" w:hAnsi="Verdana"/>
        </w:rPr>
      </w:pPr>
    </w:p>
    <w:p w14:paraId="50082457" w14:textId="77777777" w:rsidR="005B7A6A" w:rsidRPr="003153D6" w:rsidRDefault="005B7A6A">
      <w:pPr>
        <w:rPr>
          <w:rFonts w:ascii="Verdana" w:hAnsi="Verdana"/>
          <w:sz w:val="24"/>
          <w:szCs w:val="24"/>
        </w:rPr>
      </w:pPr>
      <w:r w:rsidRPr="003153D6">
        <w:rPr>
          <w:rFonts w:ascii="Verdana" w:hAnsi="Verdana"/>
        </w:rPr>
        <w:t xml:space="preserve">The following provides a list of documents that are useful to the creation and review of this </w:t>
      </w:r>
      <w:r w:rsidR="00614CAA" w:rsidRPr="003153D6">
        <w:rPr>
          <w:rFonts w:ascii="Verdana" w:hAnsi="Verdana" w:cs="Arial"/>
          <w:iCs/>
        </w:rPr>
        <w:t>Performance Test Execution Report</w:t>
      </w:r>
    </w:p>
    <w:p w14:paraId="50082458" w14:textId="77777777" w:rsidR="005B7A6A" w:rsidRPr="0004420E" w:rsidRDefault="005B7A6A">
      <w:pPr>
        <w:pStyle w:val="Footer"/>
        <w:tabs>
          <w:tab w:val="clear" w:pos="4320"/>
          <w:tab w:val="clear" w:pos="8640"/>
        </w:tabs>
      </w:pPr>
    </w:p>
    <w:tbl>
      <w:tblPr>
        <w:tblW w:w="100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1890"/>
        <w:gridCol w:w="5310"/>
      </w:tblGrid>
      <w:tr w:rsidR="005B7A6A" w:rsidRPr="0004420E" w14:paraId="5008245D" w14:textId="77777777" w:rsidTr="00401198">
        <w:trPr>
          <w:cantSplit/>
        </w:trPr>
        <w:tc>
          <w:tcPr>
            <w:tcW w:w="1170" w:type="dxa"/>
            <w:shd w:val="clear" w:color="auto" w:fill="E0E0E0"/>
          </w:tcPr>
          <w:p w14:paraId="50082459" w14:textId="77777777" w:rsidR="005B7A6A" w:rsidRPr="0004420E" w:rsidRDefault="005B7A6A">
            <w:pPr>
              <w:pStyle w:val="NormalCapsSmall"/>
              <w:spacing w:before="0" w:after="0"/>
              <w:rPr>
                <w:rFonts w:cs="Arial"/>
                <w:caps w:val="0"/>
              </w:rPr>
            </w:pPr>
            <w:r w:rsidRPr="0004420E">
              <w:rPr>
                <w:rFonts w:cs="Arial"/>
                <w:caps w:val="0"/>
              </w:rPr>
              <w:t>Version Number</w:t>
            </w:r>
          </w:p>
        </w:tc>
        <w:tc>
          <w:tcPr>
            <w:tcW w:w="1710" w:type="dxa"/>
            <w:shd w:val="clear" w:color="auto" w:fill="E0E0E0"/>
          </w:tcPr>
          <w:p w14:paraId="5008245A" w14:textId="77777777" w:rsidR="005B7A6A" w:rsidRPr="0004420E" w:rsidRDefault="005B7A6A">
            <w:pPr>
              <w:rPr>
                <w:rFonts w:cs="Arial"/>
                <w:b/>
              </w:rPr>
            </w:pPr>
            <w:r w:rsidRPr="0004420E">
              <w:rPr>
                <w:rFonts w:cs="Arial"/>
                <w:b/>
              </w:rPr>
              <w:t>Date</w:t>
            </w:r>
          </w:p>
        </w:tc>
        <w:tc>
          <w:tcPr>
            <w:tcW w:w="1890" w:type="dxa"/>
            <w:shd w:val="clear" w:color="auto" w:fill="E0E0E0"/>
          </w:tcPr>
          <w:p w14:paraId="5008245B" w14:textId="77777777" w:rsidR="005B7A6A" w:rsidRPr="0004420E" w:rsidRDefault="005B7A6A">
            <w:pPr>
              <w:rPr>
                <w:rFonts w:cs="Arial"/>
                <w:b/>
              </w:rPr>
            </w:pPr>
            <w:r w:rsidRPr="0004420E">
              <w:rPr>
                <w:rFonts w:cs="Arial"/>
                <w:b/>
              </w:rPr>
              <w:t>Author</w:t>
            </w:r>
          </w:p>
        </w:tc>
        <w:tc>
          <w:tcPr>
            <w:tcW w:w="5310" w:type="dxa"/>
            <w:shd w:val="clear" w:color="auto" w:fill="E0E0E0"/>
          </w:tcPr>
          <w:p w14:paraId="5008245C" w14:textId="77777777" w:rsidR="005B7A6A" w:rsidRPr="0004420E" w:rsidRDefault="005B7A6A">
            <w:pPr>
              <w:pStyle w:val="NormalCapsSmall"/>
              <w:spacing w:before="0" w:after="0"/>
              <w:rPr>
                <w:bCs/>
                <w:caps w:val="0"/>
              </w:rPr>
            </w:pPr>
            <w:r w:rsidRPr="0004420E">
              <w:rPr>
                <w:bCs/>
                <w:caps w:val="0"/>
              </w:rPr>
              <w:t>Title</w:t>
            </w:r>
          </w:p>
        </w:tc>
      </w:tr>
      <w:tr w:rsidR="009E7327" w:rsidRPr="00922013" w14:paraId="50082462" w14:textId="77777777" w:rsidTr="00401198">
        <w:trPr>
          <w:cantSplit/>
        </w:trPr>
        <w:tc>
          <w:tcPr>
            <w:tcW w:w="1170" w:type="dxa"/>
          </w:tcPr>
          <w:p w14:paraId="5008245E" w14:textId="349B155B" w:rsidR="009E7327" w:rsidRPr="00922013" w:rsidRDefault="009E7327" w:rsidP="009C5672">
            <w:pPr>
              <w:rPr>
                <w:rFonts w:ascii="Verdana" w:eastAsia="Arial Unicode MS" w:hAnsi="Verdana" w:cs="Arial"/>
                <w:lang w:val="en-US"/>
              </w:rPr>
            </w:pPr>
            <w:r>
              <w:rPr>
                <w:rFonts w:ascii="Verdana" w:eastAsia="Arial Unicode MS" w:hAnsi="Verdana" w:cs="Arial"/>
                <w:lang w:val="en-US"/>
              </w:rPr>
              <w:t>1.</w:t>
            </w:r>
            <w:r w:rsidR="009C5672">
              <w:rPr>
                <w:rFonts w:ascii="Verdana" w:eastAsia="Arial Unicode MS" w:hAnsi="Verdana" w:cs="Arial"/>
                <w:lang w:val="en-US"/>
              </w:rPr>
              <w:t>02</w:t>
            </w:r>
          </w:p>
        </w:tc>
        <w:tc>
          <w:tcPr>
            <w:tcW w:w="1710" w:type="dxa"/>
          </w:tcPr>
          <w:p w14:paraId="5008245F" w14:textId="6CA05D26" w:rsidR="009E7327" w:rsidRPr="00922013" w:rsidRDefault="005A1D89" w:rsidP="009C5672">
            <w:pPr>
              <w:rPr>
                <w:rFonts w:ascii="Verdana" w:eastAsia="Arial Unicode MS" w:hAnsi="Verdana" w:cs="Arial"/>
                <w:lang w:val="en-US"/>
              </w:rPr>
            </w:pPr>
            <w:r>
              <w:rPr>
                <w:rFonts w:ascii="Verdana" w:eastAsia="Arial Unicode MS" w:hAnsi="Verdana" w:cs="Arial"/>
                <w:lang w:val="en-US"/>
              </w:rPr>
              <w:t>2019-</w:t>
            </w:r>
            <w:r w:rsidR="009C5672">
              <w:rPr>
                <w:rFonts w:ascii="Verdana" w:eastAsia="Arial Unicode MS" w:hAnsi="Verdana" w:cs="Arial"/>
                <w:lang w:val="en-US"/>
              </w:rPr>
              <w:t>12</w:t>
            </w:r>
            <w:r>
              <w:rPr>
                <w:rFonts w:ascii="Verdana" w:eastAsia="Arial Unicode MS" w:hAnsi="Verdana" w:cs="Arial"/>
                <w:lang w:val="en-US"/>
              </w:rPr>
              <w:t>-</w:t>
            </w:r>
            <w:r w:rsidR="009C5672">
              <w:rPr>
                <w:rFonts w:ascii="Verdana" w:eastAsia="Arial Unicode MS" w:hAnsi="Verdana" w:cs="Arial"/>
                <w:lang w:val="en-US"/>
              </w:rPr>
              <w:t>18</w:t>
            </w:r>
          </w:p>
        </w:tc>
        <w:tc>
          <w:tcPr>
            <w:tcW w:w="1890" w:type="dxa"/>
          </w:tcPr>
          <w:p w14:paraId="50082460" w14:textId="77777777" w:rsidR="009E7327" w:rsidRPr="00922013" w:rsidRDefault="005A1D89" w:rsidP="00A85455">
            <w:pPr>
              <w:rPr>
                <w:rFonts w:ascii="Verdana" w:eastAsia="Arial Unicode MS" w:hAnsi="Verdana" w:cs="Arial"/>
                <w:lang w:val="en-US"/>
              </w:rPr>
            </w:pPr>
            <w:r>
              <w:rPr>
                <w:rFonts w:ascii="Verdana" w:eastAsia="Arial Unicode MS" w:hAnsi="Verdana" w:cs="Arial"/>
                <w:lang w:val="en-US"/>
              </w:rPr>
              <w:t>Vaibhav Musale</w:t>
            </w:r>
          </w:p>
        </w:tc>
        <w:tc>
          <w:tcPr>
            <w:tcW w:w="5310" w:type="dxa"/>
          </w:tcPr>
          <w:p w14:paraId="50082461" w14:textId="55C094C0" w:rsidR="009E7327" w:rsidRPr="00922013" w:rsidRDefault="00070909" w:rsidP="009C5672">
            <w:pPr>
              <w:rPr>
                <w:rFonts w:ascii="Verdana" w:eastAsia="Arial Unicode MS" w:hAnsi="Verdana" w:cs="Arial"/>
                <w:lang w:val="en-US"/>
              </w:rPr>
            </w:pPr>
            <w:hyperlink r:id="rId15" w:history="1">
              <w:r w:rsidR="009C5672" w:rsidRPr="00022559">
                <w:rPr>
                  <w:rStyle w:val="Hyperlink"/>
                </w:rPr>
                <w:t>SCUBA</w:t>
              </w:r>
              <w:r w:rsidR="009C5672">
                <w:rPr>
                  <w:rStyle w:val="Hyperlink"/>
                </w:rPr>
                <w:t xml:space="preserve"> – </w:t>
              </w:r>
              <w:r w:rsidR="009C5672" w:rsidRPr="00022559">
                <w:rPr>
                  <w:rStyle w:val="Hyperlink"/>
                </w:rPr>
                <w:t>EPR</w:t>
              </w:r>
              <w:r w:rsidR="009C5672">
                <w:rPr>
                  <w:rStyle w:val="Hyperlink"/>
                </w:rPr>
                <w:t xml:space="preserve"> </w:t>
              </w:r>
              <w:r w:rsidR="009C5672" w:rsidRPr="00022559">
                <w:rPr>
                  <w:rStyle w:val="Hyperlink"/>
                </w:rPr>
                <w:t>Performance</w:t>
              </w:r>
              <w:r w:rsidR="009C5672">
                <w:rPr>
                  <w:rStyle w:val="Hyperlink"/>
                </w:rPr>
                <w:t xml:space="preserve"> </w:t>
              </w:r>
              <w:r w:rsidR="009C5672" w:rsidRPr="00022559">
                <w:rPr>
                  <w:rStyle w:val="Hyperlink"/>
                </w:rPr>
                <w:t>Test</w:t>
              </w:r>
              <w:r w:rsidR="009C5672">
                <w:rPr>
                  <w:rStyle w:val="Hyperlink"/>
                </w:rPr>
                <w:t xml:space="preserve"> </w:t>
              </w:r>
              <w:r w:rsidR="009C5672" w:rsidRPr="00022559">
                <w:rPr>
                  <w:rStyle w:val="Hyperlink"/>
                </w:rPr>
                <w:t>Plan</w:t>
              </w:r>
              <w:r w:rsidR="009C5672">
                <w:rPr>
                  <w:rStyle w:val="Hyperlink"/>
                </w:rPr>
                <w:t xml:space="preserve"> </w:t>
              </w:r>
              <w:r w:rsidR="009C5672" w:rsidRPr="00022559">
                <w:rPr>
                  <w:rStyle w:val="Hyperlink"/>
                </w:rPr>
                <w:t>Dec2019_v1.02.docx</w:t>
              </w:r>
            </w:hyperlink>
            <w:r w:rsidR="009C5672">
              <w:t xml:space="preserve"> </w:t>
            </w:r>
          </w:p>
        </w:tc>
      </w:tr>
      <w:tr w:rsidR="005B7A6A" w:rsidRPr="00922013" w14:paraId="50082467" w14:textId="77777777" w:rsidTr="00401198">
        <w:trPr>
          <w:cantSplit/>
        </w:trPr>
        <w:tc>
          <w:tcPr>
            <w:tcW w:w="1170" w:type="dxa"/>
          </w:tcPr>
          <w:p w14:paraId="50082463" w14:textId="05DEB921" w:rsidR="005B7A6A" w:rsidRPr="00922013" w:rsidRDefault="001B06DE">
            <w:pPr>
              <w:rPr>
                <w:rFonts w:ascii="Verdana" w:eastAsia="Arial Unicode MS" w:hAnsi="Verdana" w:cs="Arial"/>
                <w:lang w:val="en-US"/>
              </w:rPr>
            </w:pPr>
            <w:r>
              <w:rPr>
                <w:rFonts w:ascii="Verdana" w:eastAsia="Arial Unicode MS" w:hAnsi="Verdana" w:cs="Arial"/>
                <w:lang w:val="en-US"/>
              </w:rPr>
              <w:t>0.0</w:t>
            </w:r>
          </w:p>
        </w:tc>
        <w:tc>
          <w:tcPr>
            <w:tcW w:w="1710" w:type="dxa"/>
          </w:tcPr>
          <w:p w14:paraId="50082464" w14:textId="4C70C8A1" w:rsidR="005B7A6A" w:rsidRPr="00922013" w:rsidRDefault="001B06DE">
            <w:pPr>
              <w:rPr>
                <w:rFonts w:ascii="Verdana" w:eastAsia="Arial Unicode MS" w:hAnsi="Verdana" w:cs="Arial"/>
                <w:lang w:val="en-US"/>
              </w:rPr>
            </w:pPr>
            <w:r>
              <w:rPr>
                <w:rFonts w:ascii="Verdana" w:eastAsia="Arial Unicode MS" w:hAnsi="Verdana" w:cs="Arial"/>
                <w:lang w:val="en-US"/>
              </w:rPr>
              <w:t>2020-01-29</w:t>
            </w:r>
          </w:p>
        </w:tc>
        <w:tc>
          <w:tcPr>
            <w:tcW w:w="1890" w:type="dxa"/>
          </w:tcPr>
          <w:p w14:paraId="50082465" w14:textId="1DCDB7AF" w:rsidR="005B7A6A" w:rsidRPr="00922013" w:rsidRDefault="001B06DE">
            <w:pPr>
              <w:rPr>
                <w:rFonts w:ascii="Verdana" w:eastAsia="Arial Unicode MS" w:hAnsi="Verdana" w:cs="Arial"/>
                <w:lang w:val="en-US"/>
              </w:rPr>
            </w:pPr>
            <w:proofErr w:type="spellStart"/>
            <w:r>
              <w:rPr>
                <w:rFonts w:ascii="Verdana" w:eastAsia="Arial Unicode MS" w:hAnsi="Verdana" w:cs="Arial"/>
                <w:lang w:val="en-US"/>
              </w:rPr>
              <w:t>Sumedh</w:t>
            </w:r>
            <w:proofErr w:type="spellEnd"/>
            <w:r>
              <w:rPr>
                <w:rFonts w:ascii="Verdana" w:eastAsia="Arial Unicode MS" w:hAnsi="Verdana" w:cs="Arial"/>
                <w:lang w:val="en-US"/>
              </w:rPr>
              <w:t xml:space="preserve"> </w:t>
            </w:r>
            <w:proofErr w:type="spellStart"/>
            <w:r>
              <w:rPr>
                <w:rFonts w:ascii="Verdana" w:eastAsia="Arial Unicode MS" w:hAnsi="Verdana" w:cs="Arial"/>
                <w:lang w:val="en-US"/>
              </w:rPr>
              <w:t>Dabhade</w:t>
            </w:r>
            <w:proofErr w:type="spellEnd"/>
          </w:p>
        </w:tc>
        <w:bookmarkStart w:id="0" w:name="_GoBack"/>
        <w:tc>
          <w:tcPr>
            <w:tcW w:w="5310" w:type="dxa"/>
          </w:tcPr>
          <w:p w14:paraId="3AE1691B" w14:textId="2C39FB21" w:rsidR="001B06DE" w:rsidRDefault="001B06DE">
            <w:pPr>
              <w:rPr>
                <w:rFonts w:ascii="Verdana" w:eastAsia="Arial Unicode MS" w:hAnsi="Verdana" w:cs="Arial"/>
                <w:lang w:val="en-US"/>
              </w:rPr>
            </w:pPr>
            <w:r>
              <w:rPr>
                <w:rFonts w:ascii="Verdana" w:eastAsia="Arial Unicode MS" w:hAnsi="Verdana" w:cs="Arial"/>
                <w:lang w:val="en-US"/>
              </w:rPr>
              <w:object w:dxaOrig="1534" w:dyaOrig="993" w14:anchorId="6F59ED61">
                <v:shape id="_x0000_i1038" type="#_x0000_t75" style="width:87.05pt;height:56.1pt" o:ole="">
                  <v:imagedata r:id="rId16" o:title=""/>
                  <w10:bordertop type="single" width="4"/>
                  <w10:borderleft type="single" width="4"/>
                  <w10:borderbottom type="single" width="4"/>
                  <w10:borderright type="single" width="4"/>
                </v:shape>
                <o:OLEObject Type="Embed" ProgID="Package" ShapeID="_x0000_i1038" DrawAspect="Icon" ObjectID="_1641885367" r:id="rId17"/>
              </w:object>
            </w:r>
            <w:bookmarkEnd w:id="0"/>
          </w:p>
          <w:p w14:paraId="748A0E77" w14:textId="77777777" w:rsidR="001B06DE" w:rsidRDefault="001B06DE">
            <w:pPr>
              <w:rPr>
                <w:rFonts w:ascii="Verdana" w:eastAsia="Arial Unicode MS" w:hAnsi="Verdana" w:cs="Arial"/>
                <w:lang w:val="en-US"/>
              </w:rPr>
            </w:pPr>
          </w:p>
          <w:p w14:paraId="50082466" w14:textId="67156570" w:rsidR="005B7A6A" w:rsidRPr="00922013" w:rsidRDefault="001B06DE">
            <w:pPr>
              <w:rPr>
                <w:rFonts w:ascii="Verdana" w:eastAsia="Arial Unicode MS" w:hAnsi="Verdana" w:cs="Arial"/>
                <w:lang w:val="en-US"/>
              </w:rPr>
            </w:pPr>
            <w:r>
              <w:rPr>
                <w:rFonts w:ascii="Verdana" w:eastAsia="Arial Unicode MS" w:hAnsi="Verdana" w:cs="Arial"/>
                <w:lang w:val="en-US"/>
              </w:rPr>
              <w:t>Email message for the pictorial representation of message injections</w:t>
            </w:r>
          </w:p>
        </w:tc>
      </w:tr>
    </w:tbl>
    <w:p w14:paraId="50082468" w14:textId="77777777" w:rsidR="00341AAB" w:rsidRPr="00F736AC" w:rsidRDefault="00EC5368" w:rsidP="00315CFA">
      <w:pPr>
        <w:pStyle w:val="NormalCaps"/>
      </w:pPr>
      <w:r>
        <w:br w:type="page"/>
      </w:r>
      <w:r w:rsidR="00341AAB" w:rsidRPr="00F736AC">
        <w:lastRenderedPageBreak/>
        <w:t>TABLE OF CONTENTS</w:t>
      </w:r>
    </w:p>
    <w:p w14:paraId="5CE1464C" w14:textId="77777777" w:rsidR="001B06DE" w:rsidRDefault="00341AAB">
      <w:pPr>
        <w:pStyle w:val="TOC1"/>
        <w:tabs>
          <w:tab w:val="left" w:pos="400"/>
          <w:tab w:val="right" w:leader="dot" w:pos="10214"/>
        </w:tabs>
        <w:rPr>
          <w:rFonts w:asciiTheme="minorHAnsi" w:eastAsiaTheme="minorEastAsia" w:hAnsiTheme="minorHAnsi" w:cstheme="minorBidi"/>
          <w:b w:val="0"/>
          <w:bCs w:val="0"/>
          <w:caps w:val="0"/>
          <w:noProof/>
          <w:szCs w:val="22"/>
          <w:lang w:val="en-US"/>
        </w:rPr>
      </w:pPr>
      <w:r w:rsidRPr="00F736AC">
        <w:rPr>
          <w:rFonts w:cs="Arial"/>
        </w:rPr>
        <w:fldChar w:fldCharType="begin"/>
      </w:r>
      <w:r w:rsidRPr="00F736AC">
        <w:rPr>
          <w:rFonts w:cs="Arial"/>
        </w:rPr>
        <w:instrText xml:space="preserve"> TOC \o "1-3" \h \z </w:instrText>
      </w:r>
      <w:r w:rsidRPr="00F736AC">
        <w:rPr>
          <w:rFonts w:cs="Arial"/>
        </w:rPr>
        <w:fldChar w:fldCharType="separate"/>
      </w:r>
      <w:hyperlink w:anchor="_Toc31272575" w:history="1">
        <w:r w:rsidR="001B06DE" w:rsidRPr="00422EB2">
          <w:rPr>
            <w:rStyle w:val="Hyperlink"/>
            <w:noProof/>
          </w:rPr>
          <w:t>1</w:t>
        </w:r>
        <w:r w:rsidR="001B06DE">
          <w:rPr>
            <w:rFonts w:asciiTheme="minorHAnsi" w:eastAsiaTheme="minorEastAsia" w:hAnsiTheme="minorHAnsi" w:cstheme="minorBidi"/>
            <w:b w:val="0"/>
            <w:bCs w:val="0"/>
            <w:caps w:val="0"/>
            <w:noProof/>
            <w:szCs w:val="22"/>
            <w:lang w:val="en-US"/>
          </w:rPr>
          <w:tab/>
        </w:r>
        <w:r w:rsidR="001B06DE" w:rsidRPr="00422EB2">
          <w:rPr>
            <w:rStyle w:val="Hyperlink"/>
            <w:noProof/>
          </w:rPr>
          <w:t>Introduction</w:t>
        </w:r>
        <w:r w:rsidR="001B06DE">
          <w:rPr>
            <w:noProof/>
            <w:webHidden/>
          </w:rPr>
          <w:tab/>
        </w:r>
        <w:r w:rsidR="001B06DE">
          <w:rPr>
            <w:noProof/>
            <w:webHidden/>
          </w:rPr>
          <w:fldChar w:fldCharType="begin"/>
        </w:r>
        <w:r w:rsidR="001B06DE">
          <w:rPr>
            <w:noProof/>
            <w:webHidden/>
          </w:rPr>
          <w:instrText xml:space="preserve"> PAGEREF _Toc31272575 \h </w:instrText>
        </w:r>
        <w:r w:rsidR="001B06DE">
          <w:rPr>
            <w:noProof/>
            <w:webHidden/>
          </w:rPr>
        </w:r>
        <w:r w:rsidR="001B06DE">
          <w:rPr>
            <w:noProof/>
            <w:webHidden/>
          </w:rPr>
          <w:fldChar w:fldCharType="separate"/>
        </w:r>
        <w:r w:rsidR="001B06DE">
          <w:rPr>
            <w:noProof/>
            <w:webHidden/>
          </w:rPr>
          <w:t>4</w:t>
        </w:r>
        <w:r w:rsidR="001B06DE">
          <w:rPr>
            <w:noProof/>
            <w:webHidden/>
          </w:rPr>
          <w:fldChar w:fldCharType="end"/>
        </w:r>
      </w:hyperlink>
    </w:p>
    <w:p w14:paraId="4952AADA" w14:textId="77777777" w:rsidR="001B06DE" w:rsidRDefault="001B06DE">
      <w:pPr>
        <w:pStyle w:val="TOC1"/>
        <w:tabs>
          <w:tab w:val="left" w:pos="400"/>
          <w:tab w:val="right" w:leader="dot" w:pos="10214"/>
        </w:tabs>
        <w:rPr>
          <w:rFonts w:asciiTheme="minorHAnsi" w:eastAsiaTheme="minorEastAsia" w:hAnsiTheme="minorHAnsi" w:cstheme="minorBidi"/>
          <w:b w:val="0"/>
          <w:bCs w:val="0"/>
          <w:caps w:val="0"/>
          <w:noProof/>
          <w:szCs w:val="22"/>
          <w:lang w:val="en-US"/>
        </w:rPr>
      </w:pPr>
      <w:hyperlink w:anchor="_Toc31272576" w:history="1">
        <w:r w:rsidRPr="00422EB2">
          <w:rPr>
            <w:rStyle w:val="Hyperlink"/>
            <w:noProof/>
          </w:rPr>
          <w:t>2</w:t>
        </w:r>
        <w:r>
          <w:rPr>
            <w:rFonts w:asciiTheme="minorHAnsi" w:eastAsiaTheme="minorEastAsia" w:hAnsiTheme="minorHAnsi" w:cstheme="minorBidi"/>
            <w:b w:val="0"/>
            <w:bCs w:val="0"/>
            <w:caps w:val="0"/>
            <w:noProof/>
            <w:szCs w:val="22"/>
            <w:lang w:val="en-US"/>
          </w:rPr>
          <w:tab/>
        </w:r>
        <w:r w:rsidRPr="00422EB2">
          <w:rPr>
            <w:rStyle w:val="Hyperlink"/>
            <w:noProof/>
          </w:rPr>
          <w:t>Executive Summary</w:t>
        </w:r>
        <w:r>
          <w:rPr>
            <w:noProof/>
            <w:webHidden/>
          </w:rPr>
          <w:tab/>
        </w:r>
        <w:r>
          <w:rPr>
            <w:noProof/>
            <w:webHidden/>
          </w:rPr>
          <w:fldChar w:fldCharType="begin"/>
        </w:r>
        <w:r>
          <w:rPr>
            <w:noProof/>
            <w:webHidden/>
          </w:rPr>
          <w:instrText xml:space="preserve"> PAGEREF _Toc31272576 \h </w:instrText>
        </w:r>
        <w:r>
          <w:rPr>
            <w:noProof/>
            <w:webHidden/>
          </w:rPr>
        </w:r>
        <w:r>
          <w:rPr>
            <w:noProof/>
            <w:webHidden/>
          </w:rPr>
          <w:fldChar w:fldCharType="separate"/>
        </w:r>
        <w:r>
          <w:rPr>
            <w:noProof/>
            <w:webHidden/>
          </w:rPr>
          <w:t>5</w:t>
        </w:r>
        <w:r>
          <w:rPr>
            <w:noProof/>
            <w:webHidden/>
          </w:rPr>
          <w:fldChar w:fldCharType="end"/>
        </w:r>
      </w:hyperlink>
    </w:p>
    <w:p w14:paraId="0371447E"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77" w:history="1">
        <w:r w:rsidRPr="00422EB2">
          <w:rPr>
            <w:rStyle w:val="Hyperlink"/>
            <w:iCs/>
            <w:caps/>
            <w:noProof/>
          </w:rPr>
          <w:t>2.1</w:t>
        </w:r>
        <w:r>
          <w:rPr>
            <w:rFonts w:asciiTheme="minorHAnsi" w:eastAsiaTheme="minorEastAsia" w:hAnsiTheme="minorHAnsi" w:cstheme="minorBidi"/>
            <w:smallCaps w:val="0"/>
            <w:noProof/>
            <w:sz w:val="22"/>
            <w:szCs w:val="22"/>
            <w:lang w:val="en-US"/>
          </w:rPr>
          <w:tab/>
        </w:r>
        <w:r w:rsidRPr="00422EB2">
          <w:rPr>
            <w:rStyle w:val="Hyperlink"/>
            <w:iCs/>
            <w:caps/>
            <w:noProof/>
          </w:rPr>
          <w:t>Results Summary</w:t>
        </w:r>
        <w:r>
          <w:rPr>
            <w:noProof/>
            <w:webHidden/>
          </w:rPr>
          <w:tab/>
        </w:r>
        <w:r>
          <w:rPr>
            <w:noProof/>
            <w:webHidden/>
          </w:rPr>
          <w:fldChar w:fldCharType="begin"/>
        </w:r>
        <w:r>
          <w:rPr>
            <w:noProof/>
            <w:webHidden/>
          </w:rPr>
          <w:instrText xml:space="preserve"> PAGEREF _Toc31272577 \h </w:instrText>
        </w:r>
        <w:r>
          <w:rPr>
            <w:noProof/>
            <w:webHidden/>
          </w:rPr>
        </w:r>
        <w:r>
          <w:rPr>
            <w:noProof/>
            <w:webHidden/>
          </w:rPr>
          <w:fldChar w:fldCharType="separate"/>
        </w:r>
        <w:r>
          <w:rPr>
            <w:noProof/>
            <w:webHidden/>
          </w:rPr>
          <w:t>5</w:t>
        </w:r>
        <w:r>
          <w:rPr>
            <w:noProof/>
            <w:webHidden/>
          </w:rPr>
          <w:fldChar w:fldCharType="end"/>
        </w:r>
      </w:hyperlink>
    </w:p>
    <w:p w14:paraId="2B5D3A57"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78" w:history="1">
        <w:r w:rsidRPr="00422EB2">
          <w:rPr>
            <w:rStyle w:val="Hyperlink"/>
            <w:iCs/>
            <w:caps/>
            <w:noProof/>
          </w:rPr>
          <w:t>2.2</w:t>
        </w:r>
        <w:r>
          <w:rPr>
            <w:rFonts w:asciiTheme="minorHAnsi" w:eastAsiaTheme="minorEastAsia" w:hAnsiTheme="minorHAnsi" w:cstheme="minorBidi"/>
            <w:smallCaps w:val="0"/>
            <w:noProof/>
            <w:sz w:val="22"/>
            <w:szCs w:val="22"/>
            <w:lang w:val="en-US"/>
          </w:rPr>
          <w:tab/>
        </w:r>
        <w:r w:rsidRPr="00422EB2">
          <w:rPr>
            <w:rStyle w:val="Hyperlink"/>
            <w:iCs/>
            <w:caps/>
            <w:noProof/>
          </w:rPr>
          <w:t>DEFECT Summary</w:t>
        </w:r>
        <w:r>
          <w:rPr>
            <w:noProof/>
            <w:webHidden/>
          </w:rPr>
          <w:tab/>
        </w:r>
        <w:r>
          <w:rPr>
            <w:noProof/>
            <w:webHidden/>
          </w:rPr>
          <w:fldChar w:fldCharType="begin"/>
        </w:r>
        <w:r>
          <w:rPr>
            <w:noProof/>
            <w:webHidden/>
          </w:rPr>
          <w:instrText xml:space="preserve"> PAGEREF _Toc31272578 \h </w:instrText>
        </w:r>
        <w:r>
          <w:rPr>
            <w:noProof/>
            <w:webHidden/>
          </w:rPr>
        </w:r>
        <w:r>
          <w:rPr>
            <w:noProof/>
            <w:webHidden/>
          </w:rPr>
          <w:fldChar w:fldCharType="separate"/>
        </w:r>
        <w:r>
          <w:rPr>
            <w:noProof/>
            <w:webHidden/>
          </w:rPr>
          <w:t>5</w:t>
        </w:r>
        <w:r>
          <w:rPr>
            <w:noProof/>
            <w:webHidden/>
          </w:rPr>
          <w:fldChar w:fldCharType="end"/>
        </w:r>
      </w:hyperlink>
    </w:p>
    <w:p w14:paraId="3293E7A9"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79" w:history="1">
        <w:r w:rsidRPr="00422EB2">
          <w:rPr>
            <w:rStyle w:val="Hyperlink"/>
            <w:iCs/>
            <w:caps/>
            <w:noProof/>
          </w:rPr>
          <w:t>2.3</w:t>
        </w:r>
        <w:r>
          <w:rPr>
            <w:rFonts w:asciiTheme="minorHAnsi" w:eastAsiaTheme="minorEastAsia" w:hAnsiTheme="minorHAnsi" w:cstheme="minorBidi"/>
            <w:smallCaps w:val="0"/>
            <w:noProof/>
            <w:sz w:val="22"/>
            <w:szCs w:val="22"/>
            <w:lang w:val="en-US"/>
          </w:rPr>
          <w:tab/>
        </w:r>
        <w:r w:rsidRPr="00422EB2">
          <w:rPr>
            <w:rStyle w:val="Hyperlink"/>
            <w:iCs/>
            <w:caps/>
            <w:noProof/>
          </w:rPr>
          <w:t>Conclusion</w:t>
        </w:r>
        <w:r>
          <w:rPr>
            <w:noProof/>
            <w:webHidden/>
          </w:rPr>
          <w:tab/>
        </w:r>
        <w:r>
          <w:rPr>
            <w:noProof/>
            <w:webHidden/>
          </w:rPr>
          <w:fldChar w:fldCharType="begin"/>
        </w:r>
        <w:r>
          <w:rPr>
            <w:noProof/>
            <w:webHidden/>
          </w:rPr>
          <w:instrText xml:space="preserve"> PAGEREF _Toc31272579 \h </w:instrText>
        </w:r>
        <w:r>
          <w:rPr>
            <w:noProof/>
            <w:webHidden/>
          </w:rPr>
        </w:r>
        <w:r>
          <w:rPr>
            <w:noProof/>
            <w:webHidden/>
          </w:rPr>
          <w:fldChar w:fldCharType="separate"/>
        </w:r>
        <w:r>
          <w:rPr>
            <w:noProof/>
            <w:webHidden/>
          </w:rPr>
          <w:t>5</w:t>
        </w:r>
        <w:r>
          <w:rPr>
            <w:noProof/>
            <w:webHidden/>
          </w:rPr>
          <w:fldChar w:fldCharType="end"/>
        </w:r>
      </w:hyperlink>
    </w:p>
    <w:p w14:paraId="6F2AFFE1" w14:textId="77777777" w:rsidR="001B06DE" w:rsidRDefault="001B06DE">
      <w:pPr>
        <w:pStyle w:val="TOC1"/>
        <w:tabs>
          <w:tab w:val="left" w:pos="400"/>
          <w:tab w:val="right" w:leader="dot" w:pos="10214"/>
        </w:tabs>
        <w:rPr>
          <w:rFonts w:asciiTheme="minorHAnsi" w:eastAsiaTheme="minorEastAsia" w:hAnsiTheme="minorHAnsi" w:cstheme="minorBidi"/>
          <w:b w:val="0"/>
          <w:bCs w:val="0"/>
          <w:caps w:val="0"/>
          <w:noProof/>
          <w:szCs w:val="22"/>
          <w:lang w:val="en-US"/>
        </w:rPr>
      </w:pPr>
      <w:hyperlink w:anchor="_Toc31272580" w:history="1">
        <w:r w:rsidRPr="00422EB2">
          <w:rPr>
            <w:rStyle w:val="Hyperlink"/>
            <w:noProof/>
          </w:rPr>
          <w:t>3</w:t>
        </w:r>
        <w:r>
          <w:rPr>
            <w:rFonts w:asciiTheme="minorHAnsi" w:eastAsiaTheme="minorEastAsia" w:hAnsiTheme="minorHAnsi" w:cstheme="minorBidi"/>
            <w:b w:val="0"/>
            <w:bCs w:val="0"/>
            <w:caps w:val="0"/>
            <w:noProof/>
            <w:szCs w:val="22"/>
            <w:lang w:val="en-US"/>
          </w:rPr>
          <w:tab/>
        </w:r>
        <w:r w:rsidRPr="00422EB2">
          <w:rPr>
            <w:rStyle w:val="Hyperlink"/>
            <w:noProof/>
          </w:rPr>
          <w:t>test Results</w:t>
        </w:r>
        <w:r>
          <w:rPr>
            <w:noProof/>
            <w:webHidden/>
          </w:rPr>
          <w:tab/>
        </w:r>
        <w:r>
          <w:rPr>
            <w:noProof/>
            <w:webHidden/>
          </w:rPr>
          <w:fldChar w:fldCharType="begin"/>
        </w:r>
        <w:r>
          <w:rPr>
            <w:noProof/>
            <w:webHidden/>
          </w:rPr>
          <w:instrText xml:space="preserve"> PAGEREF _Toc31272580 \h </w:instrText>
        </w:r>
        <w:r>
          <w:rPr>
            <w:noProof/>
            <w:webHidden/>
          </w:rPr>
        </w:r>
        <w:r>
          <w:rPr>
            <w:noProof/>
            <w:webHidden/>
          </w:rPr>
          <w:fldChar w:fldCharType="separate"/>
        </w:r>
        <w:r>
          <w:rPr>
            <w:noProof/>
            <w:webHidden/>
          </w:rPr>
          <w:t>6</w:t>
        </w:r>
        <w:r>
          <w:rPr>
            <w:noProof/>
            <w:webHidden/>
          </w:rPr>
          <w:fldChar w:fldCharType="end"/>
        </w:r>
      </w:hyperlink>
    </w:p>
    <w:p w14:paraId="5FA7517F"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81" w:history="1">
        <w:r w:rsidRPr="00422EB2">
          <w:rPr>
            <w:rStyle w:val="Hyperlink"/>
            <w:iCs/>
            <w:noProof/>
          </w:rPr>
          <w:t>3.1</w:t>
        </w:r>
        <w:r>
          <w:rPr>
            <w:rFonts w:asciiTheme="minorHAnsi" w:eastAsiaTheme="minorEastAsia" w:hAnsiTheme="minorHAnsi" w:cstheme="minorBidi"/>
            <w:smallCaps w:val="0"/>
            <w:noProof/>
            <w:sz w:val="22"/>
            <w:szCs w:val="22"/>
            <w:lang w:val="en-US"/>
          </w:rPr>
          <w:tab/>
        </w:r>
        <w:r w:rsidRPr="00422EB2">
          <w:rPr>
            <w:rStyle w:val="Hyperlink"/>
            <w:rFonts w:ascii="Verdana" w:hAnsi="Verdana" w:cs="Arial"/>
            <w:noProof/>
          </w:rPr>
          <w:t>STRESS1</w:t>
        </w:r>
        <w:r w:rsidRPr="00422EB2">
          <w:rPr>
            <w:rStyle w:val="Hyperlink"/>
            <w:iCs/>
            <w:noProof/>
          </w:rPr>
          <w:t xml:space="preserve"> –</w:t>
        </w:r>
        <w:r w:rsidRPr="00422EB2">
          <w:rPr>
            <w:rStyle w:val="Hyperlink"/>
            <w:rFonts w:ascii="Verdana" w:hAnsi="Verdana" w:cs="Arial"/>
            <w:noProof/>
          </w:rPr>
          <w:t xml:space="preserve"> GOAL1</w:t>
        </w:r>
        <w:r>
          <w:rPr>
            <w:noProof/>
            <w:webHidden/>
          </w:rPr>
          <w:tab/>
        </w:r>
        <w:r>
          <w:rPr>
            <w:noProof/>
            <w:webHidden/>
          </w:rPr>
          <w:fldChar w:fldCharType="begin"/>
        </w:r>
        <w:r>
          <w:rPr>
            <w:noProof/>
            <w:webHidden/>
          </w:rPr>
          <w:instrText xml:space="preserve"> PAGEREF _Toc31272581 \h </w:instrText>
        </w:r>
        <w:r>
          <w:rPr>
            <w:noProof/>
            <w:webHidden/>
          </w:rPr>
        </w:r>
        <w:r>
          <w:rPr>
            <w:noProof/>
            <w:webHidden/>
          </w:rPr>
          <w:fldChar w:fldCharType="separate"/>
        </w:r>
        <w:r>
          <w:rPr>
            <w:noProof/>
            <w:webHidden/>
          </w:rPr>
          <w:t>6</w:t>
        </w:r>
        <w:r>
          <w:rPr>
            <w:noProof/>
            <w:webHidden/>
          </w:rPr>
          <w:fldChar w:fldCharType="end"/>
        </w:r>
      </w:hyperlink>
    </w:p>
    <w:p w14:paraId="30EE7198"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2" w:history="1">
        <w:r w:rsidRPr="00422EB2">
          <w:rPr>
            <w:rStyle w:val="Hyperlink"/>
            <w:noProof/>
          </w:rPr>
          <w:t>3.1.1</w:t>
        </w:r>
        <w:r>
          <w:rPr>
            <w:rFonts w:asciiTheme="minorHAnsi" w:eastAsiaTheme="minorEastAsia" w:hAnsiTheme="minorHAnsi" w:cstheme="minorBidi"/>
            <w:i w:val="0"/>
            <w:iCs w:val="0"/>
            <w:noProof/>
            <w:sz w:val="22"/>
            <w:szCs w:val="22"/>
            <w:lang w:val="en-US"/>
          </w:rPr>
          <w:tab/>
        </w:r>
        <w:r w:rsidRPr="00422EB2">
          <w:rPr>
            <w:rStyle w:val="Hyperlink"/>
            <w:noProof/>
          </w:rPr>
          <w:t>Scenario Details</w:t>
        </w:r>
        <w:r>
          <w:rPr>
            <w:noProof/>
            <w:webHidden/>
          </w:rPr>
          <w:tab/>
        </w:r>
        <w:r>
          <w:rPr>
            <w:noProof/>
            <w:webHidden/>
          </w:rPr>
          <w:fldChar w:fldCharType="begin"/>
        </w:r>
        <w:r>
          <w:rPr>
            <w:noProof/>
            <w:webHidden/>
          </w:rPr>
          <w:instrText xml:space="preserve"> PAGEREF _Toc31272582 \h </w:instrText>
        </w:r>
        <w:r>
          <w:rPr>
            <w:noProof/>
            <w:webHidden/>
          </w:rPr>
        </w:r>
        <w:r>
          <w:rPr>
            <w:noProof/>
            <w:webHidden/>
          </w:rPr>
          <w:fldChar w:fldCharType="separate"/>
        </w:r>
        <w:r>
          <w:rPr>
            <w:noProof/>
            <w:webHidden/>
          </w:rPr>
          <w:t>6</w:t>
        </w:r>
        <w:r>
          <w:rPr>
            <w:noProof/>
            <w:webHidden/>
          </w:rPr>
          <w:fldChar w:fldCharType="end"/>
        </w:r>
      </w:hyperlink>
    </w:p>
    <w:p w14:paraId="4688A2BE"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3" w:history="1">
        <w:r w:rsidRPr="00422EB2">
          <w:rPr>
            <w:rStyle w:val="Hyperlink"/>
            <w:noProof/>
          </w:rPr>
          <w:t>3.1.2</w:t>
        </w:r>
        <w:r>
          <w:rPr>
            <w:rFonts w:asciiTheme="minorHAnsi" w:eastAsiaTheme="minorEastAsia" w:hAnsiTheme="minorHAnsi" w:cstheme="minorBidi"/>
            <w:i w:val="0"/>
            <w:iCs w:val="0"/>
            <w:noProof/>
            <w:sz w:val="22"/>
            <w:szCs w:val="22"/>
            <w:lang w:val="en-US"/>
          </w:rPr>
          <w:tab/>
        </w:r>
        <w:r w:rsidRPr="00422EB2">
          <w:rPr>
            <w:rStyle w:val="Hyperlink"/>
            <w:noProof/>
          </w:rPr>
          <w:t>Execution summary</w:t>
        </w:r>
        <w:r>
          <w:rPr>
            <w:noProof/>
            <w:webHidden/>
          </w:rPr>
          <w:tab/>
        </w:r>
        <w:r>
          <w:rPr>
            <w:noProof/>
            <w:webHidden/>
          </w:rPr>
          <w:fldChar w:fldCharType="begin"/>
        </w:r>
        <w:r>
          <w:rPr>
            <w:noProof/>
            <w:webHidden/>
          </w:rPr>
          <w:instrText xml:space="preserve"> PAGEREF _Toc31272583 \h </w:instrText>
        </w:r>
        <w:r>
          <w:rPr>
            <w:noProof/>
            <w:webHidden/>
          </w:rPr>
        </w:r>
        <w:r>
          <w:rPr>
            <w:noProof/>
            <w:webHidden/>
          </w:rPr>
          <w:fldChar w:fldCharType="separate"/>
        </w:r>
        <w:r>
          <w:rPr>
            <w:noProof/>
            <w:webHidden/>
          </w:rPr>
          <w:t>6</w:t>
        </w:r>
        <w:r>
          <w:rPr>
            <w:noProof/>
            <w:webHidden/>
          </w:rPr>
          <w:fldChar w:fldCharType="end"/>
        </w:r>
      </w:hyperlink>
    </w:p>
    <w:p w14:paraId="02D83AA7"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84" w:history="1">
        <w:r w:rsidRPr="00422EB2">
          <w:rPr>
            <w:rStyle w:val="Hyperlink"/>
            <w:iCs/>
            <w:noProof/>
          </w:rPr>
          <w:t>3.2</w:t>
        </w:r>
        <w:r>
          <w:rPr>
            <w:rFonts w:asciiTheme="minorHAnsi" w:eastAsiaTheme="minorEastAsia" w:hAnsiTheme="minorHAnsi" w:cstheme="minorBidi"/>
            <w:smallCaps w:val="0"/>
            <w:noProof/>
            <w:sz w:val="22"/>
            <w:szCs w:val="22"/>
            <w:lang w:val="en-US"/>
          </w:rPr>
          <w:tab/>
        </w:r>
        <w:r w:rsidRPr="00422EB2">
          <w:rPr>
            <w:rStyle w:val="Hyperlink"/>
            <w:rFonts w:ascii="Verdana" w:hAnsi="Verdana" w:cs="Arial"/>
            <w:noProof/>
          </w:rPr>
          <w:t>STRESS2</w:t>
        </w:r>
        <w:r w:rsidRPr="00422EB2">
          <w:rPr>
            <w:rStyle w:val="Hyperlink"/>
            <w:iCs/>
            <w:noProof/>
          </w:rPr>
          <w:t xml:space="preserve"> –</w:t>
        </w:r>
        <w:r w:rsidRPr="00422EB2">
          <w:rPr>
            <w:rStyle w:val="Hyperlink"/>
            <w:rFonts w:ascii="Verdana" w:hAnsi="Verdana" w:cs="Arial"/>
            <w:noProof/>
          </w:rPr>
          <w:t xml:space="preserve"> GOAL2</w:t>
        </w:r>
        <w:r>
          <w:rPr>
            <w:noProof/>
            <w:webHidden/>
          </w:rPr>
          <w:tab/>
        </w:r>
        <w:r>
          <w:rPr>
            <w:noProof/>
            <w:webHidden/>
          </w:rPr>
          <w:fldChar w:fldCharType="begin"/>
        </w:r>
        <w:r>
          <w:rPr>
            <w:noProof/>
            <w:webHidden/>
          </w:rPr>
          <w:instrText xml:space="preserve"> PAGEREF _Toc31272584 \h </w:instrText>
        </w:r>
        <w:r>
          <w:rPr>
            <w:noProof/>
            <w:webHidden/>
          </w:rPr>
        </w:r>
        <w:r>
          <w:rPr>
            <w:noProof/>
            <w:webHidden/>
          </w:rPr>
          <w:fldChar w:fldCharType="separate"/>
        </w:r>
        <w:r>
          <w:rPr>
            <w:noProof/>
            <w:webHidden/>
          </w:rPr>
          <w:t>7</w:t>
        </w:r>
        <w:r>
          <w:rPr>
            <w:noProof/>
            <w:webHidden/>
          </w:rPr>
          <w:fldChar w:fldCharType="end"/>
        </w:r>
      </w:hyperlink>
    </w:p>
    <w:p w14:paraId="3C4ED429"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5" w:history="1">
        <w:r w:rsidRPr="00422EB2">
          <w:rPr>
            <w:rStyle w:val="Hyperlink"/>
            <w:noProof/>
          </w:rPr>
          <w:t>3.2.1</w:t>
        </w:r>
        <w:r>
          <w:rPr>
            <w:rFonts w:asciiTheme="minorHAnsi" w:eastAsiaTheme="minorEastAsia" w:hAnsiTheme="minorHAnsi" w:cstheme="minorBidi"/>
            <w:i w:val="0"/>
            <w:iCs w:val="0"/>
            <w:noProof/>
            <w:sz w:val="22"/>
            <w:szCs w:val="22"/>
            <w:lang w:val="en-US"/>
          </w:rPr>
          <w:tab/>
        </w:r>
        <w:r w:rsidRPr="00422EB2">
          <w:rPr>
            <w:rStyle w:val="Hyperlink"/>
            <w:noProof/>
          </w:rPr>
          <w:t>Scenario Details</w:t>
        </w:r>
        <w:r>
          <w:rPr>
            <w:noProof/>
            <w:webHidden/>
          </w:rPr>
          <w:tab/>
        </w:r>
        <w:r>
          <w:rPr>
            <w:noProof/>
            <w:webHidden/>
          </w:rPr>
          <w:fldChar w:fldCharType="begin"/>
        </w:r>
        <w:r>
          <w:rPr>
            <w:noProof/>
            <w:webHidden/>
          </w:rPr>
          <w:instrText xml:space="preserve"> PAGEREF _Toc31272585 \h </w:instrText>
        </w:r>
        <w:r>
          <w:rPr>
            <w:noProof/>
            <w:webHidden/>
          </w:rPr>
        </w:r>
        <w:r>
          <w:rPr>
            <w:noProof/>
            <w:webHidden/>
          </w:rPr>
          <w:fldChar w:fldCharType="separate"/>
        </w:r>
        <w:r>
          <w:rPr>
            <w:noProof/>
            <w:webHidden/>
          </w:rPr>
          <w:t>7</w:t>
        </w:r>
        <w:r>
          <w:rPr>
            <w:noProof/>
            <w:webHidden/>
          </w:rPr>
          <w:fldChar w:fldCharType="end"/>
        </w:r>
      </w:hyperlink>
    </w:p>
    <w:p w14:paraId="372E0B47"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6" w:history="1">
        <w:r w:rsidRPr="00422EB2">
          <w:rPr>
            <w:rStyle w:val="Hyperlink"/>
            <w:noProof/>
          </w:rPr>
          <w:t>3.2.2</w:t>
        </w:r>
        <w:r>
          <w:rPr>
            <w:rFonts w:asciiTheme="minorHAnsi" w:eastAsiaTheme="minorEastAsia" w:hAnsiTheme="minorHAnsi" w:cstheme="minorBidi"/>
            <w:i w:val="0"/>
            <w:iCs w:val="0"/>
            <w:noProof/>
            <w:sz w:val="22"/>
            <w:szCs w:val="22"/>
            <w:lang w:val="en-US"/>
          </w:rPr>
          <w:tab/>
        </w:r>
        <w:r w:rsidRPr="00422EB2">
          <w:rPr>
            <w:rStyle w:val="Hyperlink"/>
            <w:noProof/>
          </w:rPr>
          <w:t>Execution summary</w:t>
        </w:r>
        <w:r>
          <w:rPr>
            <w:noProof/>
            <w:webHidden/>
          </w:rPr>
          <w:tab/>
        </w:r>
        <w:r>
          <w:rPr>
            <w:noProof/>
            <w:webHidden/>
          </w:rPr>
          <w:fldChar w:fldCharType="begin"/>
        </w:r>
        <w:r>
          <w:rPr>
            <w:noProof/>
            <w:webHidden/>
          </w:rPr>
          <w:instrText xml:space="preserve"> PAGEREF _Toc31272586 \h </w:instrText>
        </w:r>
        <w:r>
          <w:rPr>
            <w:noProof/>
            <w:webHidden/>
          </w:rPr>
        </w:r>
        <w:r>
          <w:rPr>
            <w:noProof/>
            <w:webHidden/>
          </w:rPr>
          <w:fldChar w:fldCharType="separate"/>
        </w:r>
        <w:r>
          <w:rPr>
            <w:noProof/>
            <w:webHidden/>
          </w:rPr>
          <w:t>7</w:t>
        </w:r>
        <w:r>
          <w:rPr>
            <w:noProof/>
            <w:webHidden/>
          </w:rPr>
          <w:fldChar w:fldCharType="end"/>
        </w:r>
      </w:hyperlink>
    </w:p>
    <w:p w14:paraId="7C73803A"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87" w:history="1">
        <w:r w:rsidRPr="00422EB2">
          <w:rPr>
            <w:rStyle w:val="Hyperlink"/>
            <w:iCs/>
            <w:noProof/>
          </w:rPr>
          <w:t>3.3</w:t>
        </w:r>
        <w:r>
          <w:rPr>
            <w:rFonts w:asciiTheme="minorHAnsi" w:eastAsiaTheme="minorEastAsia" w:hAnsiTheme="minorHAnsi" w:cstheme="minorBidi"/>
            <w:smallCaps w:val="0"/>
            <w:noProof/>
            <w:sz w:val="22"/>
            <w:szCs w:val="22"/>
            <w:lang w:val="en-US"/>
          </w:rPr>
          <w:tab/>
        </w:r>
        <w:r w:rsidRPr="00422EB2">
          <w:rPr>
            <w:rStyle w:val="Hyperlink"/>
            <w:rFonts w:ascii="Verdana" w:hAnsi="Verdana" w:cs="Arial"/>
            <w:noProof/>
          </w:rPr>
          <w:t>GOAL3</w:t>
        </w:r>
        <w:r>
          <w:rPr>
            <w:noProof/>
            <w:webHidden/>
          </w:rPr>
          <w:tab/>
        </w:r>
        <w:r>
          <w:rPr>
            <w:noProof/>
            <w:webHidden/>
          </w:rPr>
          <w:fldChar w:fldCharType="begin"/>
        </w:r>
        <w:r>
          <w:rPr>
            <w:noProof/>
            <w:webHidden/>
          </w:rPr>
          <w:instrText xml:space="preserve"> PAGEREF _Toc31272587 \h </w:instrText>
        </w:r>
        <w:r>
          <w:rPr>
            <w:noProof/>
            <w:webHidden/>
          </w:rPr>
        </w:r>
        <w:r>
          <w:rPr>
            <w:noProof/>
            <w:webHidden/>
          </w:rPr>
          <w:fldChar w:fldCharType="separate"/>
        </w:r>
        <w:r>
          <w:rPr>
            <w:noProof/>
            <w:webHidden/>
          </w:rPr>
          <w:t>8</w:t>
        </w:r>
        <w:r>
          <w:rPr>
            <w:noProof/>
            <w:webHidden/>
          </w:rPr>
          <w:fldChar w:fldCharType="end"/>
        </w:r>
      </w:hyperlink>
    </w:p>
    <w:p w14:paraId="760B1E50"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8" w:history="1">
        <w:r w:rsidRPr="00422EB2">
          <w:rPr>
            <w:rStyle w:val="Hyperlink"/>
            <w:noProof/>
          </w:rPr>
          <w:t>3.3.1</w:t>
        </w:r>
        <w:r>
          <w:rPr>
            <w:rFonts w:asciiTheme="minorHAnsi" w:eastAsiaTheme="minorEastAsia" w:hAnsiTheme="minorHAnsi" w:cstheme="minorBidi"/>
            <w:i w:val="0"/>
            <w:iCs w:val="0"/>
            <w:noProof/>
            <w:sz w:val="22"/>
            <w:szCs w:val="22"/>
            <w:lang w:val="en-US"/>
          </w:rPr>
          <w:tab/>
        </w:r>
        <w:r w:rsidRPr="00422EB2">
          <w:rPr>
            <w:rStyle w:val="Hyperlink"/>
            <w:noProof/>
          </w:rPr>
          <w:t>Scenario Details</w:t>
        </w:r>
        <w:r>
          <w:rPr>
            <w:noProof/>
            <w:webHidden/>
          </w:rPr>
          <w:tab/>
        </w:r>
        <w:r>
          <w:rPr>
            <w:noProof/>
            <w:webHidden/>
          </w:rPr>
          <w:fldChar w:fldCharType="begin"/>
        </w:r>
        <w:r>
          <w:rPr>
            <w:noProof/>
            <w:webHidden/>
          </w:rPr>
          <w:instrText xml:space="preserve"> PAGEREF _Toc31272588 \h </w:instrText>
        </w:r>
        <w:r>
          <w:rPr>
            <w:noProof/>
            <w:webHidden/>
          </w:rPr>
        </w:r>
        <w:r>
          <w:rPr>
            <w:noProof/>
            <w:webHidden/>
          </w:rPr>
          <w:fldChar w:fldCharType="separate"/>
        </w:r>
        <w:r>
          <w:rPr>
            <w:noProof/>
            <w:webHidden/>
          </w:rPr>
          <w:t>8</w:t>
        </w:r>
        <w:r>
          <w:rPr>
            <w:noProof/>
            <w:webHidden/>
          </w:rPr>
          <w:fldChar w:fldCharType="end"/>
        </w:r>
      </w:hyperlink>
    </w:p>
    <w:p w14:paraId="2396DCD3"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89" w:history="1">
        <w:r w:rsidRPr="00422EB2">
          <w:rPr>
            <w:rStyle w:val="Hyperlink"/>
            <w:noProof/>
          </w:rPr>
          <w:t>3.3.2</w:t>
        </w:r>
        <w:r>
          <w:rPr>
            <w:rFonts w:asciiTheme="minorHAnsi" w:eastAsiaTheme="minorEastAsia" w:hAnsiTheme="minorHAnsi" w:cstheme="minorBidi"/>
            <w:i w:val="0"/>
            <w:iCs w:val="0"/>
            <w:noProof/>
            <w:sz w:val="22"/>
            <w:szCs w:val="22"/>
            <w:lang w:val="en-US"/>
          </w:rPr>
          <w:tab/>
        </w:r>
        <w:r w:rsidRPr="00422EB2">
          <w:rPr>
            <w:rStyle w:val="Hyperlink"/>
            <w:noProof/>
          </w:rPr>
          <w:t>Execution summary</w:t>
        </w:r>
        <w:r>
          <w:rPr>
            <w:noProof/>
            <w:webHidden/>
          </w:rPr>
          <w:tab/>
        </w:r>
        <w:r>
          <w:rPr>
            <w:noProof/>
            <w:webHidden/>
          </w:rPr>
          <w:fldChar w:fldCharType="begin"/>
        </w:r>
        <w:r>
          <w:rPr>
            <w:noProof/>
            <w:webHidden/>
          </w:rPr>
          <w:instrText xml:space="preserve"> PAGEREF _Toc31272589 \h </w:instrText>
        </w:r>
        <w:r>
          <w:rPr>
            <w:noProof/>
            <w:webHidden/>
          </w:rPr>
        </w:r>
        <w:r>
          <w:rPr>
            <w:noProof/>
            <w:webHidden/>
          </w:rPr>
          <w:fldChar w:fldCharType="separate"/>
        </w:r>
        <w:r>
          <w:rPr>
            <w:noProof/>
            <w:webHidden/>
          </w:rPr>
          <w:t>8</w:t>
        </w:r>
        <w:r>
          <w:rPr>
            <w:noProof/>
            <w:webHidden/>
          </w:rPr>
          <w:fldChar w:fldCharType="end"/>
        </w:r>
      </w:hyperlink>
    </w:p>
    <w:p w14:paraId="6DA24492" w14:textId="77777777" w:rsidR="001B06DE" w:rsidRDefault="001B06DE">
      <w:pPr>
        <w:pStyle w:val="TOC2"/>
        <w:tabs>
          <w:tab w:val="left" w:pos="720"/>
          <w:tab w:val="right" w:leader="dot" w:pos="10214"/>
        </w:tabs>
        <w:rPr>
          <w:rFonts w:asciiTheme="minorHAnsi" w:eastAsiaTheme="minorEastAsia" w:hAnsiTheme="minorHAnsi" w:cstheme="minorBidi"/>
          <w:smallCaps w:val="0"/>
          <w:noProof/>
          <w:sz w:val="22"/>
          <w:szCs w:val="22"/>
          <w:lang w:val="en-US"/>
        </w:rPr>
      </w:pPr>
      <w:hyperlink w:anchor="_Toc31272590" w:history="1">
        <w:r w:rsidRPr="00422EB2">
          <w:rPr>
            <w:rStyle w:val="Hyperlink"/>
            <w:iCs/>
            <w:noProof/>
          </w:rPr>
          <w:t>3.4</w:t>
        </w:r>
        <w:r>
          <w:rPr>
            <w:rFonts w:asciiTheme="minorHAnsi" w:eastAsiaTheme="minorEastAsia" w:hAnsiTheme="minorHAnsi" w:cstheme="minorBidi"/>
            <w:smallCaps w:val="0"/>
            <w:noProof/>
            <w:sz w:val="22"/>
            <w:szCs w:val="22"/>
            <w:lang w:val="en-US"/>
          </w:rPr>
          <w:tab/>
        </w:r>
        <w:r w:rsidRPr="00422EB2">
          <w:rPr>
            <w:rStyle w:val="Hyperlink"/>
            <w:rFonts w:ascii="Verdana" w:hAnsi="Verdana" w:cs="Arial"/>
            <w:noProof/>
          </w:rPr>
          <w:t>GOAL4</w:t>
        </w:r>
        <w:r>
          <w:rPr>
            <w:noProof/>
            <w:webHidden/>
          </w:rPr>
          <w:tab/>
        </w:r>
        <w:r>
          <w:rPr>
            <w:noProof/>
            <w:webHidden/>
          </w:rPr>
          <w:fldChar w:fldCharType="begin"/>
        </w:r>
        <w:r>
          <w:rPr>
            <w:noProof/>
            <w:webHidden/>
          </w:rPr>
          <w:instrText xml:space="preserve"> PAGEREF _Toc31272590 \h </w:instrText>
        </w:r>
        <w:r>
          <w:rPr>
            <w:noProof/>
            <w:webHidden/>
          </w:rPr>
        </w:r>
        <w:r>
          <w:rPr>
            <w:noProof/>
            <w:webHidden/>
          </w:rPr>
          <w:fldChar w:fldCharType="separate"/>
        </w:r>
        <w:r>
          <w:rPr>
            <w:noProof/>
            <w:webHidden/>
          </w:rPr>
          <w:t>8</w:t>
        </w:r>
        <w:r>
          <w:rPr>
            <w:noProof/>
            <w:webHidden/>
          </w:rPr>
          <w:fldChar w:fldCharType="end"/>
        </w:r>
      </w:hyperlink>
    </w:p>
    <w:p w14:paraId="052D7E8B"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91" w:history="1">
        <w:r w:rsidRPr="00422EB2">
          <w:rPr>
            <w:rStyle w:val="Hyperlink"/>
            <w:noProof/>
          </w:rPr>
          <w:t>3.4.1</w:t>
        </w:r>
        <w:r>
          <w:rPr>
            <w:rFonts w:asciiTheme="minorHAnsi" w:eastAsiaTheme="minorEastAsia" w:hAnsiTheme="minorHAnsi" w:cstheme="minorBidi"/>
            <w:i w:val="0"/>
            <w:iCs w:val="0"/>
            <w:noProof/>
            <w:sz w:val="22"/>
            <w:szCs w:val="22"/>
            <w:lang w:val="en-US"/>
          </w:rPr>
          <w:tab/>
        </w:r>
        <w:r w:rsidRPr="00422EB2">
          <w:rPr>
            <w:rStyle w:val="Hyperlink"/>
            <w:noProof/>
          </w:rPr>
          <w:t>Scenario Details</w:t>
        </w:r>
        <w:r>
          <w:rPr>
            <w:noProof/>
            <w:webHidden/>
          </w:rPr>
          <w:tab/>
        </w:r>
        <w:r>
          <w:rPr>
            <w:noProof/>
            <w:webHidden/>
          </w:rPr>
          <w:fldChar w:fldCharType="begin"/>
        </w:r>
        <w:r>
          <w:rPr>
            <w:noProof/>
            <w:webHidden/>
          </w:rPr>
          <w:instrText xml:space="preserve"> PAGEREF _Toc31272591 \h </w:instrText>
        </w:r>
        <w:r>
          <w:rPr>
            <w:noProof/>
            <w:webHidden/>
          </w:rPr>
        </w:r>
        <w:r>
          <w:rPr>
            <w:noProof/>
            <w:webHidden/>
          </w:rPr>
          <w:fldChar w:fldCharType="separate"/>
        </w:r>
        <w:r>
          <w:rPr>
            <w:noProof/>
            <w:webHidden/>
          </w:rPr>
          <w:t>8</w:t>
        </w:r>
        <w:r>
          <w:rPr>
            <w:noProof/>
            <w:webHidden/>
          </w:rPr>
          <w:fldChar w:fldCharType="end"/>
        </w:r>
      </w:hyperlink>
    </w:p>
    <w:p w14:paraId="3D5C4462" w14:textId="77777777" w:rsidR="001B06DE" w:rsidRDefault="001B06DE">
      <w:pPr>
        <w:pStyle w:val="TOC3"/>
        <w:tabs>
          <w:tab w:val="left" w:pos="1200"/>
          <w:tab w:val="right" w:leader="dot" w:pos="10214"/>
        </w:tabs>
        <w:rPr>
          <w:rFonts w:asciiTheme="minorHAnsi" w:eastAsiaTheme="minorEastAsia" w:hAnsiTheme="minorHAnsi" w:cstheme="minorBidi"/>
          <w:i w:val="0"/>
          <w:iCs w:val="0"/>
          <w:noProof/>
          <w:sz w:val="22"/>
          <w:szCs w:val="22"/>
          <w:lang w:val="en-US"/>
        </w:rPr>
      </w:pPr>
      <w:hyperlink w:anchor="_Toc31272592" w:history="1">
        <w:r w:rsidRPr="00422EB2">
          <w:rPr>
            <w:rStyle w:val="Hyperlink"/>
            <w:noProof/>
          </w:rPr>
          <w:t>3.4.2</w:t>
        </w:r>
        <w:r>
          <w:rPr>
            <w:rFonts w:asciiTheme="minorHAnsi" w:eastAsiaTheme="minorEastAsia" w:hAnsiTheme="minorHAnsi" w:cstheme="minorBidi"/>
            <w:i w:val="0"/>
            <w:iCs w:val="0"/>
            <w:noProof/>
            <w:sz w:val="22"/>
            <w:szCs w:val="22"/>
            <w:lang w:val="en-US"/>
          </w:rPr>
          <w:tab/>
        </w:r>
        <w:r w:rsidRPr="00422EB2">
          <w:rPr>
            <w:rStyle w:val="Hyperlink"/>
            <w:noProof/>
          </w:rPr>
          <w:t>Execution summary</w:t>
        </w:r>
        <w:r>
          <w:rPr>
            <w:noProof/>
            <w:webHidden/>
          </w:rPr>
          <w:tab/>
        </w:r>
        <w:r>
          <w:rPr>
            <w:noProof/>
            <w:webHidden/>
          </w:rPr>
          <w:fldChar w:fldCharType="begin"/>
        </w:r>
        <w:r>
          <w:rPr>
            <w:noProof/>
            <w:webHidden/>
          </w:rPr>
          <w:instrText xml:space="preserve"> PAGEREF _Toc31272592 \h </w:instrText>
        </w:r>
        <w:r>
          <w:rPr>
            <w:noProof/>
            <w:webHidden/>
          </w:rPr>
        </w:r>
        <w:r>
          <w:rPr>
            <w:noProof/>
            <w:webHidden/>
          </w:rPr>
          <w:fldChar w:fldCharType="separate"/>
        </w:r>
        <w:r>
          <w:rPr>
            <w:noProof/>
            <w:webHidden/>
          </w:rPr>
          <w:t>8</w:t>
        </w:r>
        <w:r>
          <w:rPr>
            <w:noProof/>
            <w:webHidden/>
          </w:rPr>
          <w:fldChar w:fldCharType="end"/>
        </w:r>
      </w:hyperlink>
    </w:p>
    <w:p w14:paraId="17B82BAF" w14:textId="77777777" w:rsidR="001B06DE" w:rsidRDefault="001B06DE">
      <w:pPr>
        <w:pStyle w:val="TOC1"/>
        <w:tabs>
          <w:tab w:val="left" w:pos="400"/>
          <w:tab w:val="right" w:leader="dot" w:pos="10214"/>
        </w:tabs>
        <w:rPr>
          <w:rFonts w:asciiTheme="minorHAnsi" w:eastAsiaTheme="minorEastAsia" w:hAnsiTheme="minorHAnsi" w:cstheme="minorBidi"/>
          <w:b w:val="0"/>
          <w:bCs w:val="0"/>
          <w:caps w:val="0"/>
          <w:noProof/>
          <w:szCs w:val="22"/>
          <w:lang w:val="en-US"/>
        </w:rPr>
      </w:pPr>
      <w:hyperlink w:anchor="_Toc31272593" w:history="1">
        <w:r w:rsidRPr="00422EB2">
          <w:rPr>
            <w:rStyle w:val="Hyperlink"/>
            <w:noProof/>
            <w:lang w:val="en-US"/>
          </w:rPr>
          <w:t>4</w:t>
        </w:r>
        <w:r>
          <w:rPr>
            <w:rFonts w:asciiTheme="minorHAnsi" w:eastAsiaTheme="minorEastAsia" w:hAnsiTheme="minorHAnsi" w:cstheme="minorBidi"/>
            <w:b w:val="0"/>
            <w:bCs w:val="0"/>
            <w:caps w:val="0"/>
            <w:noProof/>
            <w:szCs w:val="22"/>
            <w:lang w:val="en-US"/>
          </w:rPr>
          <w:tab/>
        </w:r>
        <w:r w:rsidRPr="00422EB2">
          <w:rPr>
            <w:rStyle w:val="Hyperlink"/>
            <w:noProof/>
            <w:lang w:val="en-US"/>
          </w:rPr>
          <w:t>Performance Test Result Sign-Off</w:t>
        </w:r>
        <w:r>
          <w:rPr>
            <w:noProof/>
            <w:webHidden/>
          </w:rPr>
          <w:tab/>
        </w:r>
        <w:r>
          <w:rPr>
            <w:noProof/>
            <w:webHidden/>
          </w:rPr>
          <w:fldChar w:fldCharType="begin"/>
        </w:r>
        <w:r>
          <w:rPr>
            <w:noProof/>
            <w:webHidden/>
          </w:rPr>
          <w:instrText xml:space="preserve"> PAGEREF _Toc31272593 \h </w:instrText>
        </w:r>
        <w:r>
          <w:rPr>
            <w:noProof/>
            <w:webHidden/>
          </w:rPr>
        </w:r>
        <w:r>
          <w:rPr>
            <w:noProof/>
            <w:webHidden/>
          </w:rPr>
          <w:fldChar w:fldCharType="separate"/>
        </w:r>
        <w:r>
          <w:rPr>
            <w:noProof/>
            <w:webHidden/>
          </w:rPr>
          <w:t>10</w:t>
        </w:r>
        <w:r>
          <w:rPr>
            <w:noProof/>
            <w:webHidden/>
          </w:rPr>
          <w:fldChar w:fldCharType="end"/>
        </w:r>
      </w:hyperlink>
    </w:p>
    <w:p w14:paraId="50082476" w14:textId="77777777" w:rsidR="002D15B3" w:rsidRPr="00F736AC" w:rsidRDefault="00341AAB" w:rsidP="002D15B3">
      <w:pPr>
        <w:pStyle w:val="Heading1"/>
      </w:pPr>
      <w:r w:rsidRPr="00F736AC">
        <w:rPr>
          <w:rFonts w:cs="Arial"/>
        </w:rPr>
        <w:lastRenderedPageBreak/>
        <w:fldChar w:fldCharType="end"/>
      </w:r>
      <w:bookmarkStart w:id="1" w:name="_Toc105304532"/>
      <w:bookmarkStart w:id="2" w:name="_Toc107134212"/>
      <w:bookmarkStart w:id="3" w:name="_Toc107134344"/>
      <w:bookmarkStart w:id="4" w:name="_Toc107134839"/>
      <w:r w:rsidR="006E446C" w:rsidRPr="006E446C">
        <w:t xml:space="preserve"> </w:t>
      </w:r>
      <w:bookmarkStart w:id="5" w:name="_Toc31272575"/>
      <w:r w:rsidR="002D15B3" w:rsidRPr="00F736AC">
        <w:t>Introduction</w:t>
      </w:r>
      <w:bookmarkEnd w:id="5"/>
    </w:p>
    <w:p w14:paraId="50082477" w14:textId="77777777" w:rsidR="002D15B3" w:rsidRDefault="002D15B3" w:rsidP="002D15B3">
      <w:pPr>
        <w:rPr>
          <w:rFonts w:cs="Arial"/>
        </w:rPr>
      </w:pPr>
    </w:p>
    <w:p w14:paraId="50082478" w14:textId="77777777" w:rsidR="002D15B3" w:rsidRDefault="002D15B3" w:rsidP="002D15B3">
      <w:pPr>
        <w:pStyle w:val="Footer"/>
        <w:tabs>
          <w:tab w:val="clear" w:pos="4320"/>
          <w:tab w:val="clear" w:pos="8640"/>
        </w:tabs>
        <w:rPr>
          <w:rFonts w:cs="Arial"/>
        </w:rPr>
      </w:pPr>
    </w:p>
    <w:p w14:paraId="50082479" w14:textId="77777777" w:rsidR="002D15B3" w:rsidRPr="001B5F34" w:rsidRDefault="002D15B3" w:rsidP="002D15B3">
      <w:pPr>
        <w:rPr>
          <w:rFonts w:ascii="Verdana" w:hAnsi="Verdana" w:cs="Arial"/>
        </w:rPr>
      </w:pPr>
      <w:r w:rsidRPr="001B5F34">
        <w:rPr>
          <w:rFonts w:ascii="Verdana" w:hAnsi="Verdana" w:cs="Arial"/>
        </w:rPr>
        <w:t>This Performance Execution Report document provides the details in regard to the readiness of this project for the next phase of testing</w:t>
      </w:r>
      <w:r w:rsidR="00AF64DC">
        <w:rPr>
          <w:rFonts w:ascii="Verdana" w:hAnsi="Verdana" w:cs="Arial"/>
        </w:rPr>
        <w:t>/deployment</w:t>
      </w:r>
      <w:r w:rsidR="005A1D89">
        <w:rPr>
          <w:rFonts w:ascii="Verdana" w:hAnsi="Verdana" w:cs="Arial"/>
        </w:rPr>
        <w:t>.</w:t>
      </w:r>
      <w:r w:rsidRPr="001B5F34">
        <w:rPr>
          <w:rFonts w:ascii="Verdana" w:hAnsi="Verdana" w:cs="Arial"/>
        </w:rPr>
        <w:t xml:space="preserve">  Sign-off by all parties involved is required before the project can be released from Performance testing to the next phase of testing</w:t>
      </w:r>
      <w:r w:rsidR="00FB04B3">
        <w:rPr>
          <w:rFonts w:ascii="Verdana" w:hAnsi="Verdana" w:cs="Arial"/>
        </w:rPr>
        <w:t>/deployment</w:t>
      </w:r>
      <w:r w:rsidRPr="001B5F34">
        <w:rPr>
          <w:rFonts w:ascii="Verdana" w:hAnsi="Verdana" w:cs="Arial"/>
        </w:rPr>
        <w:t>, in accordance with the standards and practices defined by the RBC SDLC.</w:t>
      </w:r>
    </w:p>
    <w:p w14:paraId="5008247A" w14:textId="77777777" w:rsidR="002D15B3" w:rsidRDefault="002D15B3" w:rsidP="002D15B3">
      <w:pPr>
        <w:rPr>
          <w:rFonts w:ascii="Verdana" w:hAnsi="Verdana" w:cs="Arial"/>
        </w:rPr>
      </w:pPr>
    </w:p>
    <w:p w14:paraId="4DA130C1" w14:textId="77777777" w:rsidR="0087361C" w:rsidRDefault="0087361C" w:rsidP="002D15B3">
      <w:pPr>
        <w:rPr>
          <w:rFonts w:ascii="Verdana" w:hAnsi="Verdana" w:cs="Arial"/>
        </w:rPr>
      </w:pPr>
    </w:p>
    <w:p w14:paraId="3BD83EDF" w14:textId="392550CA" w:rsidR="0087361C" w:rsidRDefault="0087361C" w:rsidP="002D15B3">
      <w:pPr>
        <w:rPr>
          <w:rFonts w:ascii="Verdana" w:hAnsi="Verdana" w:cs="Arial"/>
        </w:rPr>
      </w:pPr>
      <w:r>
        <w:rPr>
          <w:rFonts w:ascii="Verdana" w:hAnsi="Verdana" w:cs="Arial"/>
        </w:rPr>
        <w:t>The versions on which we have executed the performance test are listed as below:</w:t>
      </w:r>
    </w:p>
    <w:p w14:paraId="530670E1" w14:textId="77777777" w:rsidR="0087361C" w:rsidRDefault="0087361C" w:rsidP="002D15B3">
      <w:pPr>
        <w:rPr>
          <w:rFonts w:ascii="Verdana" w:hAnsi="Verdana" w:cs="Arial"/>
        </w:rPr>
      </w:pPr>
    </w:p>
    <w:tbl>
      <w:tblPr>
        <w:tblStyle w:val="TableGrid"/>
        <w:tblW w:w="0" w:type="auto"/>
        <w:tblLook w:val="04A0" w:firstRow="1" w:lastRow="0" w:firstColumn="1" w:lastColumn="0" w:noHBand="0" w:noVBand="1"/>
      </w:tblPr>
      <w:tblGrid>
        <w:gridCol w:w="2943"/>
        <w:gridCol w:w="6804"/>
      </w:tblGrid>
      <w:tr w:rsidR="00BE0D7F" w14:paraId="227F908C" w14:textId="77777777" w:rsidTr="00BE0D7F">
        <w:tc>
          <w:tcPr>
            <w:tcW w:w="2943" w:type="dxa"/>
          </w:tcPr>
          <w:p w14:paraId="474E1C4F" w14:textId="1887D414" w:rsidR="00BE0D7F" w:rsidRPr="00BE0D7F" w:rsidRDefault="00BE0D7F" w:rsidP="002D15B3">
            <w:pPr>
              <w:rPr>
                <w:rFonts w:ascii="Verdana" w:hAnsi="Verdana" w:cs="Arial"/>
                <w:b/>
              </w:rPr>
            </w:pPr>
            <w:r w:rsidRPr="00BE0D7F">
              <w:rPr>
                <w:rFonts w:ascii="Verdana" w:hAnsi="Verdana" w:cs="Arial"/>
                <w:b/>
              </w:rPr>
              <w:t>Micro Applications</w:t>
            </w:r>
          </w:p>
        </w:tc>
        <w:tc>
          <w:tcPr>
            <w:tcW w:w="6804" w:type="dxa"/>
          </w:tcPr>
          <w:p w14:paraId="1AA0D306" w14:textId="2DDFD371" w:rsidR="00BE0D7F" w:rsidRPr="00BE0D7F" w:rsidRDefault="00BE0D7F" w:rsidP="002D15B3">
            <w:pPr>
              <w:rPr>
                <w:rFonts w:ascii="Verdana" w:hAnsi="Verdana" w:cs="Arial"/>
                <w:b/>
              </w:rPr>
            </w:pPr>
            <w:r w:rsidRPr="00BE0D7F">
              <w:rPr>
                <w:rFonts w:ascii="Verdana" w:hAnsi="Verdana" w:cs="Arial"/>
                <w:b/>
              </w:rPr>
              <w:t>Version</w:t>
            </w:r>
          </w:p>
        </w:tc>
      </w:tr>
      <w:tr w:rsidR="00BE0D7F" w14:paraId="332DE6F7" w14:textId="77777777" w:rsidTr="00BE0D7F">
        <w:tc>
          <w:tcPr>
            <w:tcW w:w="2943" w:type="dxa"/>
          </w:tcPr>
          <w:p w14:paraId="12D90981" w14:textId="63CDC411" w:rsidR="00BE0D7F"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w:t>
            </w:r>
            <w:proofErr w:type="spellStart"/>
            <w:r w:rsidRPr="0087361C">
              <w:rPr>
                <w:rFonts w:ascii="Verdana" w:hAnsi="Verdana" w:cs="Arial"/>
              </w:rPr>
              <w:t>dic</w:t>
            </w:r>
            <w:proofErr w:type="spellEnd"/>
            <w:r w:rsidRPr="0087361C">
              <w:rPr>
                <w:rFonts w:ascii="Verdana" w:hAnsi="Verdana" w:cs="Arial"/>
              </w:rPr>
              <w:t>-service</w:t>
            </w:r>
          </w:p>
        </w:tc>
        <w:tc>
          <w:tcPr>
            <w:tcW w:w="6804" w:type="dxa"/>
          </w:tcPr>
          <w:p w14:paraId="2B4E47A5" w14:textId="29DC110B" w:rsidR="00BE0D7F" w:rsidRDefault="00BE0D7F" w:rsidP="002D15B3">
            <w:pPr>
              <w:rPr>
                <w:rFonts w:ascii="Verdana" w:hAnsi="Verdana" w:cs="Arial"/>
              </w:rPr>
            </w:pPr>
            <w:r w:rsidRPr="0087361C">
              <w:rPr>
                <w:rFonts w:ascii="Verdana" w:hAnsi="Verdana" w:cs="Arial"/>
              </w:rPr>
              <w:t>master-TWU0_rbc-epr-dict-service-v33</w:t>
            </w:r>
          </w:p>
        </w:tc>
      </w:tr>
      <w:tr w:rsidR="00BE0D7F" w14:paraId="380E52B6" w14:textId="77777777" w:rsidTr="00BE0D7F">
        <w:tc>
          <w:tcPr>
            <w:tcW w:w="2943" w:type="dxa"/>
          </w:tcPr>
          <w:p w14:paraId="0302638E" w14:textId="455C4988" w:rsidR="00BE0D7F"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w:t>
            </w:r>
            <w:proofErr w:type="spellStart"/>
            <w:r w:rsidRPr="0087361C">
              <w:rPr>
                <w:rFonts w:ascii="Verdana" w:hAnsi="Verdana" w:cs="Arial"/>
              </w:rPr>
              <w:t>zuul</w:t>
            </w:r>
            <w:proofErr w:type="spellEnd"/>
            <w:r w:rsidRPr="0087361C">
              <w:rPr>
                <w:rFonts w:ascii="Verdana" w:hAnsi="Verdana" w:cs="Arial"/>
              </w:rPr>
              <w:t>-proxy</w:t>
            </w:r>
          </w:p>
        </w:tc>
        <w:tc>
          <w:tcPr>
            <w:tcW w:w="6804" w:type="dxa"/>
          </w:tcPr>
          <w:p w14:paraId="0DB1FF8D" w14:textId="0D5525F5" w:rsidR="00BE0D7F" w:rsidRDefault="00BE0D7F" w:rsidP="002D15B3">
            <w:pPr>
              <w:rPr>
                <w:rFonts w:ascii="Verdana" w:hAnsi="Verdana" w:cs="Arial"/>
              </w:rPr>
            </w:pPr>
            <w:r w:rsidRPr="0087361C">
              <w:rPr>
                <w:rFonts w:ascii="Verdana" w:hAnsi="Verdana" w:cs="Arial"/>
              </w:rPr>
              <w:t>cs1.3-TWU0_rbc-epr-zuul-proxy-v2.9</w:t>
            </w:r>
          </w:p>
        </w:tc>
      </w:tr>
      <w:tr w:rsidR="00BE0D7F" w14:paraId="43745BF4" w14:textId="77777777" w:rsidTr="00BE0D7F">
        <w:tc>
          <w:tcPr>
            <w:tcW w:w="2943" w:type="dxa"/>
          </w:tcPr>
          <w:p w14:paraId="56274F84" w14:textId="4AB4C3FB" w:rsidR="00BE0D7F" w:rsidRPr="0087361C" w:rsidRDefault="00BE0D7F" w:rsidP="002D15B3">
            <w:pPr>
              <w:rPr>
                <w:rFonts w:ascii="Verdana" w:hAnsi="Verdana" w:cs="Arial"/>
              </w:rPr>
            </w:pPr>
            <w:proofErr w:type="spellStart"/>
            <w:r w:rsidRPr="0087361C">
              <w:rPr>
                <w:rFonts w:ascii="Verdana" w:hAnsi="Verdana" w:cs="Arial"/>
              </w:rPr>
              <w:t>rbc-epr-ui</w:t>
            </w:r>
            <w:proofErr w:type="spellEnd"/>
          </w:p>
        </w:tc>
        <w:tc>
          <w:tcPr>
            <w:tcW w:w="6804" w:type="dxa"/>
          </w:tcPr>
          <w:p w14:paraId="3D224F06" w14:textId="2F63DF5A" w:rsidR="00BE0D7F" w:rsidRDefault="00BE0D7F" w:rsidP="002D15B3">
            <w:pPr>
              <w:rPr>
                <w:rFonts w:ascii="Verdana" w:hAnsi="Verdana" w:cs="Arial"/>
              </w:rPr>
            </w:pPr>
            <w:r w:rsidRPr="0087361C">
              <w:rPr>
                <w:rFonts w:ascii="Verdana" w:hAnsi="Verdana" w:cs="Arial"/>
              </w:rPr>
              <w:t>CS1.3-TWU0_rbc-epr-ui-v57</w:t>
            </w:r>
          </w:p>
        </w:tc>
      </w:tr>
      <w:tr w:rsidR="00BE0D7F" w14:paraId="72F0D960" w14:textId="77777777" w:rsidTr="00BE0D7F">
        <w:tc>
          <w:tcPr>
            <w:tcW w:w="2943" w:type="dxa"/>
          </w:tcPr>
          <w:p w14:paraId="1D319F5D" w14:textId="1CD0360F" w:rsidR="00BE0D7F" w:rsidRPr="0087361C"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-security-static-</w:t>
            </w:r>
            <w:proofErr w:type="spellStart"/>
            <w:r w:rsidRPr="0087361C">
              <w:rPr>
                <w:rFonts w:ascii="Verdana" w:hAnsi="Verdana" w:cs="Arial"/>
              </w:rPr>
              <w:t>jms</w:t>
            </w:r>
            <w:proofErr w:type="spellEnd"/>
            <w:r w:rsidRPr="0087361C">
              <w:rPr>
                <w:rFonts w:ascii="Verdana" w:hAnsi="Verdana" w:cs="Arial"/>
              </w:rPr>
              <w:t>-interface</w:t>
            </w:r>
          </w:p>
        </w:tc>
        <w:tc>
          <w:tcPr>
            <w:tcW w:w="6804" w:type="dxa"/>
          </w:tcPr>
          <w:p w14:paraId="13BB62BE" w14:textId="5D460333" w:rsidR="00BE0D7F" w:rsidRDefault="00BE0D7F" w:rsidP="002D15B3">
            <w:pPr>
              <w:rPr>
                <w:rFonts w:ascii="Verdana" w:hAnsi="Verdana" w:cs="Arial"/>
              </w:rPr>
            </w:pPr>
            <w:r w:rsidRPr="0087361C">
              <w:rPr>
                <w:rFonts w:ascii="Verdana" w:hAnsi="Verdana" w:cs="Arial"/>
              </w:rPr>
              <w:t>CS1.3-TWU0_rbc-epr-security-static-jms-interface-v3</w:t>
            </w:r>
          </w:p>
        </w:tc>
      </w:tr>
      <w:tr w:rsidR="00BE0D7F" w14:paraId="08357DE8" w14:textId="77777777" w:rsidTr="00BE0D7F">
        <w:tc>
          <w:tcPr>
            <w:tcW w:w="2943" w:type="dxa"/>
          </w:tcPr>
          <w:p w14:paraId="021D810D" w14:textId="05BC4E2D" w:rsidR="00BE0D7F" w:rsidRPr="0087361C"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-transaction-</w:t>
            </w:r>
            <w:proofErr w:type="spellStart"/>
            <w:r w:rsidRPr="0087361C">
              <w:rPr>
                <w:rFonts w:ascii="Verdana" w:hAnsi="Verdana" w:cs="Arial"/>
              </w:rPr>
              <w:t>jms</w:t>
            </w:r>
            <w:proofErr w:type="spellEnd"/>
            <w:r w:rsidRPr="0087361C">
              <w:rPr>
                <w:rFonts w:ascii="Verdana" w:hAnsi="Verdana" w:cs="Arial"/>
              </w:rPr>
              <w:t>-interface</w:t>
            </w:r>
          </w:p>
        </w:tc>
        <w:tc>
          <w:tcPr>
            <w:tcW w:w="6804" w:type="dxa"/>
          </w:tcPr>
          <w:p w14:paraId="40EC7E07" w14:textId="5AEB58F1" w:rsidR="00BE0D7F" w:rsidRDefault="00BE0D7F" w:rsidP="002D15B3">
            <w:pPr>
              <w:rPr>
                <w:rFonts w:ascii="Verdana" w:hAnsi="Verdana" w:cs="Arial"/>
              </w:rPr>
            </w:pPr>
            <w:r w:rsidRPr="0087361C">
              <w:rPr>
                <w:rFonts w:ascii="Verdana" w:hAnsi="Verdana" w:cs="Arial"/>
              </w:rPr>
              <w:t>CS1.3-TWU0_rbc-epr-transaction-jms-interface-v56</w:t>
            </w:r>
          </w:p>
        </w:tc>
      </w:tr>
      <w:tr w:rsidR="00BE0D7F" w14:paraId="3C49DE06" w14:textId="77777777" w:rsidTr="00BE0D7F">
        <w:tc>
          <w:tcPr>
            <w:tcW w:w="2943" w:type="dxa"/>
          </w:tcPr>
          <w:p w14:paraId="058B6BA7" w14:textId="5B7522D7" w:rsidR="00BE0D7F" w:rsidRPr="0087361C"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-business-date-service</w:t>
            </w:r>
          </w:p>
        </w:tc>
        <w:tc>
          <w:tcPr>
            <w:tcW w:w="6804" w:type="dxa"/>
          </w:tcPr>
          <w:p w14:paraId="50AD8630" w14:textId="1542FEE6" w:rsidR="00BE0D7F" w:rsidRDefault="00BE0D7F" w:rsidP="002D15B3">
            <w:pPr>
              <w:rPr>
                <w:rFonts w:ascii="Verdana" w:hAnsi="Verdana" w:cs="Arial"/>
              </w:rPr>
            </w:pPr>
            <w:r w:rsidRPr="0087361C">
              <w:rPr>
                <w:rFonts w:ascii="Verdana" w:hAnsi="Verdana" w:cs="Arial"/>
              </w:rPr>
              <w:t>master-TWU0_rbc-epr-business-date-service-v25</w:t>
            </w:r>
          </w:p>
        </w:tc>
      </w:tr>
      <w:tr w:rsidR="00BE0D7F" w14:paraId="29AED2C3" w14:textId="77777777" w:rsidTr="00BE0D7F">
        <w:tc>
          <w:tcPr>
            <w:tcW w:w="2943" w:type="dxa"/>
          </w:tcPr>
          <w:p w14:paraId="03D4CFA4" w14:textId="7BB915A1" w:rsidR="00BE0D7F" w:rsidRPr="0087361C"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-business-logic</w:t>
            </w:r>
          </w:p>
        </w:tc>
        <w:tc>
          <w:tcPr>
            <w:tcW w:w="6804" w:type="dxa"/>
          </w:tcPr>
          <w:p w14:paraId="162E81C6" w14:textId="53F7B400" w:rsidR="00BE0D7F" w:rsidRDefault="00BE0D7F" w:rsidP="002D15B3">
            <w:pPr>
              <w:rPr>
                <w:rFonts w:ascii="Verdana" w:hAnsi="Verdana" w:cs="Arial"/>
              </w:rPr>
            </w:pPr>
            <w:r w:rsidRPr="0087361C">
              <w:rPr>
                <w:rFonts w:ascii="Verdana" w:hAnsi="Verdana" w:cs="Arial"/>
              </w:rPr>
              <w:t>cs1.3-TWU0_rbc-epr-business-logic-v210</w:t>
            </w:r>
          </w:p>
        </w:tc>
      </w:tr>
      <w:tr w:rsidR="00BE0D7F" w14:paraId="313E49D5" w14:textId="77777777" w:rsidTr="00BE0D7F">
        <w:tc>
          <w:tcPr>
            <w:tcW w:w="2943" w:type="dxa"/>
          </w:tcPr>
          <w:p w14:paraId="3007F4F8" w14:textId="4A5D9DA0" w:rsidR="00BE0D7F" w:rsidRPr="0087361C" w:rsidRDefault="00BE0D7F" w:rsidP="002D15B3">
            <w:pPr>
              <w:rPr>
                <w:rFonts w:ascii="Verdana" w:hAnsi="Verdana" w:cs="Arial"/>
              </w:rPr>
            </w:pPr>
            <w:proofErr w:type="spellStart"/>
            <w:r w:rsidRPr="0087361C">
              <w:rPr>
                <w:rFonts w:ascii="Verdana" w:hAnsi="Verdana" w:cs="Arial"/>
              </w:rPr>
              <w:t>rbc</w:t>
            </w:r>
            <w:proofErr w:type="spellEnd"/>
            <w:r w:rsidRPr="0087361C">
              <w:rPr>
                <w:rFonts w:ascii="Verdana" w:hAnsi="Verdana" w:cs="Arial"/>
              </w:rPr>
              <w:t>-</w:t>
            </w:r>
            <w:proofErr w:type="spellStart"/>
            <w:r w:rsidRPr="0087361C">
              <w:rPr>
                <w:rFonts w:ascii="Verdana" w:hAnsi="Verdana" w:cs="Arial"/>
              </w:rPr>
              <w:t>epr</w:t>
            </w:r>
            <w:proofErr w:type="spellEnd"/>
            <w:r w:rsidRPr="0087361C">
              <w:rPr>
                <w:rFonts w:ascii="Verdana" w:hAnsi="Verdana" w:cs="Arial"/>
              </w:rPr>
              <w:t>-</w:t>
            </w:r>
            <w:proofErr w:type="spellStart"/>
            <w:r w:rsidRPr="0087361C">
              <w:rPr>
                <w:rFonts w:ascii="Verdana" w:hAnsi="Verdana" w:cs="Arial"/>
              </w:rPr>
              <w:t>eod</w:t>
            </w:r>
            <w:proofErr w:type="spellEnd"/>
            <w:r w:rsidRPr="0087361C">
              <w:rPr>
                <w:rFonts w:ascii="Verdana" w:hAnsi="Verdana" w:cs="Arial"/>
              </w:rPr>
              <w:t>-job-trigger-service</w:t>
            </w:r>
          </w:p>
        </w:tc>
        <w:tc>
          <w:tcPr>
            <w:tcW w:w="6804" w:type="dxa"/>
          </w:tcPr>
          <w:p w14:paraId="3C4DA17D" w14:textId="5382B9E8" w:rsidR="00BE0D7F" w:rsidRDefault="00BE0D7F" w:rsidP="002D15B3">
            <w:pPr>
              <w:rPr>
                <w:rFonts w:ascii="Verdana" w:hAnsi="Verdana" w:cs="Arial"/>
              </w:rPr>
            </w:pPr>
            <w:r w:rsidRPr="0087361C">
              <w:rPr>
                <w:rFonts w:ascii="Verdana" w:hAnsi="Verdana" w:cs="Arial"/>
              </w:rPr>
              <w:t>CS1.3-TWU0_rbc-epr-eod-job-trigger-service-v3</w:t>
            </w:r>
          </w:p>
        </w:tc>
      </w:tr>
    </w:tbl>
    <w:p w14:paraId="5008247B" w14:textId="77777777" w:rsidR="002D15B3" w:rsidRDefault="002D15B3" w:rsidP="002D15B3">
      <w:pPr>
        <w:rPr>
          <w:rFonts w:ascii="Verdana" w:hAnsi="Verdana" w:cs="Arial"/>
        </w:rPr>
      </w:pPr>
    </w:p>
    <w:p w14:paraId="3B1C5FF2" w14:textId="77777777" w:rsidR="00BE0D7F" w:rsidRPr="001B5F34" w:rsidRDefault="00BE0D7F" w:rsidP="002D15B3">
      <w:pPr>
        <w:rPr>
          <w:rFonts w:ascii="Verdana" w:hAnsi="Verdana" w:cs="Arial"/>
        </w:rPr>
      </w:pPr>
    </w:p>
    <w:p w14:paraId="5008247C" w14:textId="77777777" w:rsidR="002D15B3" w:rsidRPr="001B5F34" w:rsidRDefault="002D15B3" w:rsidP="002D15B3">
      <w:pPr>
        <w:rPr>
          <w:rFonts w:ascii="Verdana" w:hAnsi="Verdana" w:cs="Arial"/>
        </w:rPr>
      </w:pPr>
      <w:r w:rsidRPr="001B5F34">
        <w:rPr>
          <w:rFonts w:ascii="Verdana" w:hAnsi="Verdana" w:cs="Arial"/>
        </w:rPr>
        <w:t>This Performance Execution artefact:</w:t>
      </w:r>
    </w:p>
    <w:p w14:paraId="5008247D" w14:textId="77777777" w:rsidR="002D15B3" w:rsidRPr="001B5F34" w:rsidRDefault="002D15B3" w:rsidP="002D15B3">
      <w:pPr>
        <w:rPr>
          <w:rFonts w:ascii="Verdana" w:hAnsi="Verdana" w:cs="Arial"/>
        </w:rPr>
      </w:pPr>
    </w:p>
    <w:p w14:paraId="5008247E" w14:textId="77777777" w:rsidR="002D15B3" w:rsidRPr="001B5F34" w:rsidRDefault="002D15B3" w:rsidP="002D15B3">
      <w:pPr>
        <w:numPr>
          <w:ilvl w:val="0"/>
          <w:numId w:val="7"/>
        </w:numPr>
        <w:rPr>
          <w:rFonts w:ascii="Verdana" w:hAnsi="Verdana" w:cs="Arial"/>
          <w:color w:val="0000FF"/>
        </w:rPr>
      </w:pPr>
      <w:r w:rsidRPr="001B5F34">
        <w:rPr>
          <w:rFonts w:ascii="Verdana" w:hAnsi="Verdana" w:cs="Arial"/>
        </w:rPr>
        <w:t>Provides an overview of the performance test results</w:t>
      </w:r>
    </w:p>
    <w:p w14:paraId="5008247F" w14:textId="77777777" w:rsidR="002D15B3" w:rsidRPr="001B5F34" w:rsidRDefault="002D15B3" w:rsidP="002D15B3">
      <w:pPr>
        <w:numPr>
          <w:ilvl w:val="0"/>
          <w:numId w:val="7"/>
        </w:numPr>
        <w:rPr>
          <w:rFonts w:ascii="Verdana" w:hAnsi="Verdana" w:cs="Arial"/>
          <w:color w:val="0000FF"/>
        </w:rPr>
      </w:pPr>
      <w:r w:rsidRPr="001B5F34">
        <w:rPr>
          <w:rFonts w:ascii="Verdana" w:hAnsi="Verdana" w:cs="Arial"/>
        </w:rPr>
        <w:t>Presents the details on performance test execution conditions and outcome of each performance test scenario</w:t>
      </w:r>
    </w:p>
    <w:p w14:paraId="50082480" w14:textId="77777777" w:rsidR="002D15B3" w:rsidRPr="001B5F34" w:rsidRDefault="002D15B3" w:rsidP="002D15B3">
      <w:pPr>
        <w:numPr>
          <w:ilvl w:val="0"/>
          <w:numId w:val="7"/>
        </w:numPr>
        <w:rPr>
          <w:rFonts w:ascii="Verdana" w:hAnsi="Verdana" w:cs="Arial"/>
          <w:color w:val="0000FF"/>
        </w:rPr>
      </w:pPr>
      <w:r w:rsidRPr="001B5F34">
        <w:rPr>
          <w:rFonts w:ascii="Verdana" w:hAnsi="Verdana" w:cs="Arial"/>
        </w:rPr>
        <w:t>Offers recommendations based on the performance test execution results</w:t>
      </w:r>
    </w:p>
    <w:p w14:paraId="50082481" w14:textId="77777777" w:rsidR="002D15B3" w:rsidRDefault="002D15B3" w:rsidP="002D15B3">
      <w:pPr>
        <w:rPr>
          <w:rFonts w:cs="Arial"/>
        </w:rPr>
      </w:pPr>
    </w:p>
    <w:p w14:paraId="50082482" w14:textId="77777777" w:rsidR="006E446C" w:rsidRPr="000831FC" w:rsidRDefault="006E446C" w:rsidP="006E446C">
      <w:pPr>
        <w:pStyle w:val="Heading1"/>
      </w:pPr>
      <w:bookmarkStart w:id="6" w:name="_Toc31272576"/>
      <w:r w:rsidRPr="000831FC">
        <w:lastRenderedPageBreak/>
        <w:t>Executive Summary</w:t>
      </w:r>
      <w:bookmarkEnd w:id="6"/>
    </w:p>
    <w:p w14:paraId="50082483" w14:textId="77777777" w:rsidR="006E446C" w:rsidRDefault="006E446C" w:rsidP="006E446C">
      <w:pPr>
        <w:pStyle w:val="Heading2"/>
        <w:ind w:left="0" w:firstLine="0"/>
        <w:rPr>
          <w:iCs/>
          <w:caps/>
        </w:rPr>
      </w:pPr>
      <w:bookmarkStart w:id="7" w:name="_Toc31272577"/>
      <w:r w:rsidRPr="000831FC">
        <w:rPr>
          <w:iCs/>
          <w:caps/>
        </w:rPr>
        <w:t>Results Summary</w:t>
      </w:r>
      <w:bookmarkEnd w:id="7"/>
    </w:p>
    <w:tbl>
      <w:tblPr>
        <w:tblStyle w:val="TableGrid"/>
        <w:tblW w:w="9975" w:type="dxa"/>
        <w:tblInd w:w="1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1E0" w:firstRow="1" w:lastRow="1" w:firstColumn="1" w:lastColumn="1" w:noHBand="0" w:noVBand="0"/>
      </w:tblPr>
      <w:tblGrid>
        <w:gridCol w:w="1418"/>
        <w:gridCol w:w="3969"/>
        <w:gridCol w:w="4588"/>
      </w:tblGrid>
      <w:tr w:rsidR="00D21FF0" w:rsidRPr="00C7771D" w14:paraId="5008248B" w14:textId="77777777" w:rsidTr="005F70E5">
        <w:tc>
          <w:tcPr>
            <w:tcW w:w="1418" w:type="dxa"/>
            <w:shd w:val="clear" w:color="auto" w:fill="C0C0C0"/>
          </w:tcPr>
          <w:p w14:paraId="50082486" w14:textId="77777777" w:rsidR="00D21FF0" w:rsidRPr="00C7771D" w:rsidRDefault="00D21FF0" w:rsidP="000A1CFD">
            <w:pPr>
              <w:rPr>
                <w:rFonts w:ascii="Verdana" w:hAnsi="Verdana" w:cs="Arial"/>
                <w:b/>
                <w:sz w:val="16"/>
                <w:szCs w:val="16"/>
              </w:rPr>
            </w:pPr>
            <w:r w:rsidRPr="00C7771D">
              <w:rPr>
                <w:rFonts w:ascii="Verdana" w:hAnsi="Verdana" w:cs="Arial"/>
                <w:b/>
                <w:sz w:val="16"/>
                <w:szCs w:val="16"/>
              </w:rPr>
              <w:t>Requirement</w:t>
            </w:r>
          </w:p>
        </w:tc>
        <w:tc>
          <w:tcPr>
            <w:tcW w:w="3969" w:type="dxa"/>
            <w:shd w:val="clear" w:color="auto" w:fill="C0C0C0"/>
          </w:tcPr>
          <w:p w14:paraId="50082487" w14:textId="77777777" w:rsidR="00D21FF0" w:rsidRPr="00C7771D" w:rsidRDefault="00D21FF0" w:rsidP="000A1CFD">
            <w:pPr>
              <w:rPr>
                <w:rFonts w:ascii="Verdana" w:hAnsi="Verdana" w:cs="Arial"/>
                <w:b/>
                <w:sz w:val="16"/>
                <w:szCs w:val="16"/>
              </w:rPr>
            </w:pPr>
            <w:r w:rsidRPr="00C7771D">
              <w:rPr>
                <w:rFonts w:ascii="Verdana" w:hAnsi="Verdana" w:cs="Arial"/>
                <w:b/>
                <w:sz w:val="16"/>
                <w:szCs w:val="16"/>
              </w:rPr>
              <w:t xml:space="preserve">Expected Result </w:t>
            </w:r>
          </w:p>
        </w:tc>
        <w:tc>
          <w:tcPr>
            <w:tcW w:w="4588" w:type="dxa"/>
            <w:shd w:val="clear" w:color="auto" w:fill="C0C0C0"/>
          </w:tcPr>
          <w:p w14:paraId="50082488" w14:textId="77777777" w:rsidR="00D21FF0" w:rsidRPr="00C7771D" w:rsidRDefault="00D21FF0" w:rsidP="000A1CFD">
            <w:pPr>
              <w:rPr>
                <w:rFonts w:ascii="Verdana" w:hAnsi="Verdana" w:cs="Arial"/>
                <w:b/>
                <w:sz w:val="16"/>
                <w:szCs w:val="16"/>
              </w:rPr>
            </w:pPr>
            <w:r w:rsidRPr="00C7771D">
              <w:rPr>
                <w:rFonts w:ascii="Verdana" w:hAnsi="Verdana" w:cs="Arial"/>
                <w:b/>
                <w:sz w:val="16"/>
                <w:szCs w:val="16"/>
              </w:rPr>
              <w:t>Actual Result</w:t>
            </w:r>
          </w:p>
        </w:tc>
      </w:tr>
      <w:tr w:rsidR="00D21FF0" w:rsidRPr="00C7771D" w14:paraId="50082496" w14:textId="77777777" w:rsidTr="005F70E5">
        <w:tc>
          <w:tcPr>
            <w:tcW w:w="1418" w:type="dxa"/>
          </w:tcPr>
          <w:p w14:paraId="5008248D" w14:textId="77777777" w:rsidR="00D21FF0" w:rsidRPr="002434D8" w:rsidRDefault="00D21FF0" w:rsidP="00BB23DA">
            <w:pPr>
              <w:jc w:val="center"/>
              <w:rPr>
                <w:rFonts w:ascii="Verdana" w:hAnsi="Verdana" w:cs="Arial"/>
                <w:sz w:val="16"/>
                <w:szCs w:val="16"/>
              </w:rPr>
            </w:pPr>
            <w:r>
              <w:rPr>
                <w:rFonts w:ascii="Verdana" w:hAnsi="Verdana" w:cs="Arial"/>
              </w:rPr>
              <w:t>GOAL1</w:t>
            </w:r>
          </w:p>
        </w:tc>
        <w:tc>
          <w:tcPr>
            <w:tcW w:w="3969" w:type="dxa"/>
          </w:tcPr>
          <w:p w14:paraId="5008248E" w14:textId="77777777" w:rsidR="00D21FF0" w:rsidRPr="00C7771D" w:rsidRDefault="00D21FF0" w:rsidP="00BB23DA">
            <w:pPr>
              <w:rPr>
                <w:rFonts w:ascii="Verdana" w:hAnsi="Verdana" w:cs="Arial"/>
              </w:rPr>
            </w:pPr>
            <w:r w:rsidRPr="008B04A4">
              <w:rPr>
                <w:rFonts w:ascii="Verdana" w:hAnsi="Verdana" w:cs="Arial"/>
                <w:b/>
              </w:rPr>
              <w:t>Daily</w:t>
            </w:r>
            <w:r>
              <w:rPr>
                <w:rFonts w:ascii="Verdana" w:hAnsi="Verdana" w:cs="Arial"/>
              </w:rPr>
              <w:t xml:space="preserve"> peak CASH SWIFT messages (volume 500) injected at EPS endpoint should be processed and seen in the EPR front end application</w:t>
            </w:r>
          </w:p>
        </w:tc>
        <w:tc>
          <w:tcPr>
            <w:tcW w:w="4588" w:type="dxa"/>
          </w:tcPr>
          <w:p w14:paraId="5008248F" w14:textId="1AE9759E" w:rsidR="00D21FF0" w:rsidRPr="00C7771D" w:rsidRDefault="00D21FF0" w:rsidP="00F37E07">
            <w:pPr>
              <w:pStyle w:val="ListParagraph"/>
              <w:numPr>
                <w:ilvl w:val="0"/>
                <w:numId w:val="24"/>
              </w:numPr>
              <w:rPr>
                <w:rFonts w:ascii="Verdana" w:hAnsi="Verdana" w:cs="Arial"/>
              </w:rPr>
            </w:pPr>
            <w:r>
              <w:rPr>
                <w:rFonts w:ascii="Verdana" w:hAnsi="Verdana" w:cs="Arial"/>
              </w:rPr>
              <w:t xml:space="preserve">Messages processed and seen in EPR application in Verified state. </w:t>
            </w:r>
          </w:p>
        </w:tc>
      </w:tr>
      <w:tr w:rsidR="00D21FF0" w:rsidRPr="00C7771D" w14:paraId="5008249D" w14:textId="77777777" w:rsidTr="005F7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18" w:type="dxa"/>
          </w:tcPr>
          <w:p w14:paraId="50082498" w14:textId="77777777" w:rsidR="00D21FF0" w:rsidRPr="002434D8" w:rsidRDefault="00D21FF0" w:rsidP="00BB23DA">
            <w:pPr>
              <w:jc w:val="center"/>
              <w:rPr>
                <w:rFonts w:ascii="Verdana" w:hAnsi="Verdana" w:cs="Arial"/>
                <w:sz w:val="16"/>
                <w:szCs w:val="16"/>
              </w:rPr>
            </w:pPr>
            <w:r>
              <w:rPr>
                <w:rFonts w:ascii="Verdana" w:hAnsi="Verdana" w:cs="Arial"/>
              </w:rPr>
              <w:t>GOAL2</w:t>
            </w:r>
          </w:p>
        </w:tc>
        <w:tc>
          <w:tcPr>
            <w:tcW w:w="3969" w:type="dxa"/>
          </w:tcPr>
          <w:p w14:paraId="50082499" w14:textId="77777777" w:rsidR="00D21FF0" w:rsidRPr="00C7771D" w:rsidRDefault="00D21FF0" w:rsidP="00BB23DA">
            <w:pPr>
              <w:rPr>
                <w:rFonts w:ascii="Verdana" w:hAnsi="Verdana" w:cs="Arial"/>
              </w:rPr>
            </w:pPr>
            <w:r>
              <w:rPr>
                <w:rFonts w:ascii="Verdana" w:hAnsi="Verdana" w:cs="Arial"/>
              </w:rPr>
              <w:t xml:space="preserve">All screens browsed by the script should not show performance slowness </w:t>
            </w:r>
          </w:p>
        </w:tc>
        <w:tc>
          <w:tcPr>
            <w:tcW w:w="4588" w:type="dxa"/>
          </w:tcPr>
          <w:p w14:paraId="5008249A" w14:textId="39BC863D" w:rsidR="00D21FF0" w:rsidRPr="00C7771D" w:rsidRDefault="00D21FF0" w:rsidP="004D29C8">
            <w:pPr>
              <w:pStyle w:val="ListParagraph"/>
              <w:numPr>
                <w:ilvl w:val="0"/>
                <w:numId w:val="24"/>
              </w:numPr>
              <w:rPr>
                <w:rFonts w:ascii="Verdana" w:hAnsi="Verdana" w:cs="Arial"/>
              </w:rPr>
            </w:pPr>
            <w:r>
              <w:rPr>
                <w:rFonts w:ascii="Verdana" w:hAnsi="Verdana" w:cs="Arial"/>
              </w:rPr>
              <w:t xml:space="preserve">No </w:t>
            </w:r>
            <w:r w:rsidR="00F37E07">
              <w:rPr>
                <w:rFonts w:ascii="Verdana" w:hAnsi="Verdana" w:cs="Arial"/>
              </w:rPr>
              <w:t xml:space="preserve">distinguishing </w:t>
            </w:r>
            <w:r>
              <w:rPr>
                <w:rFonts w:ascii="Verdana" w:hAnsi="Verdana" w:cs="Arial"/>
              </w:rPr>
              <w:t>slowness observed on any screens</w:t>
            </w:r>
          </w:p>
        </w:tc>
      </w:tr>
      <w:tr w:rsidR="00D21FF0" w:rsidRPr="00C7771D" w14:paraId="576B7122" w14:textId="77777777" w:rsidTr="005F7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18" w:type="dxa"/>
          </w:tcPr>
          <w:p w14:paraId="56D6F027" w14:textId="1DBF0FBC" w:rsidR="00D21FF0" w:rsidRDefault="00D21FF0" w:rsidP="00BB23DA">
            <w:pPr>
              <w:jc w:val="center"/>
              <w:rPr>
                <w:rFonts w:ascii="Verdana" w:hAnsi="Verdana" w:cs="Arial"/>
              </w:rPr>
            </w:pPr>
            <w:r>
              <w:rPr>
                <w:rFonts w:ascii="Verdana" w:hAnsi="Verdana" w:cs="Arial"/>
              </w:rPr>
              <w:t>GOAL3</w:t>
            </w:r>
          </w:p>
        </w:tc>
        <w:tc>
          <w:tcPr>
            <w:tcW w:w="3969" w:type="dxa"/>
          </w:tcPr>
          <w:p w14:paraId="0EC7E2E9" w14:textId="627AED32" w:rsidR="00D21FF0" w:rsidRDefault="00D21FF0" w:rsidP="00BB23DA">
            <w:pPr>
              <w:rPr>
                <w:rFonts w:ascii="Verdana" w:hAnsi="Verdana" w:cs="Arial"/>
              </w:rPr>
            </w:pPr>
            <w:r w:rsidRPr="00D21FF0">
              <w:rPr>
                <w:rFonts w:ascii="Verdana" w:hAnsi="Verdana" w:cs="Arial"/>
              </w:rPr>
              <w:t>Prove that EPR MS SQL DB is performant in processing and storing data</w:t>
            </w:r>
          </w:p>
        </w:tc>
        <w:tc>
          <w:tcPr>
            <w:tcW w:w="4588" w:type="dxa"/>
          </w:tcPr>
          <w:p w14:paraId="2558B6D9" w14:textId="04878717" w:rsidR="00D21FF0" w:rsidRDefault="00D21FF0" w:rsidP="005F70E5">
            <w:pPr>
              <w:pStyle w:val="ListParagraph"/>
              <w:numPr>
                <w:ilvl w:val="0"/>
                <w:numId w:val="24"/>
              </w:numPr>
              <w:rPr>
                <w:rFonts w:ascii="Verdana" w:hAnsi="Verdana" w:cs="Arial"/>
              </w:rPr>
            </w:pPr>
            <w:r>
              <w:rPr>
                <w:rFonts w:ascii="Verdana" w:hAnsi="Verdana" w:cs="Arial"/>
              </w:rPr>
              <w:t xml:space="preserve">No issues reported </w:t>
            </w:r>
            <w:r w:rsidR="005F70E5">
              <w:rPr>
                <w:rFonts w:ascii="Verdana" w:hAnsi="Verdana" w:cs="Arial"/>
              </w:rPr>
              <w:t xml:space="preserve">on </w:t>
            </w:r>
            <w:r>
              <w:rPr>
                <w:rFonts w:ascii="Verdana" w:hAnsi="Verdana" w:cs="Arial"/>
              </w:rPr>
              <w:t>the database</w:t>
            </w:r>
          </w:p>
        </w:tc>
      </w:tr>
      <w:tr w:rsidR="00D21FF0" w:rsidRPr="00C7771D" w14:paraId="6D4D49A0" w14:textId="77777777" w:rsidTr="005F7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18" w:type="dxa"/>
          </w:tcPr>
          <w:p w14:paraId="6AA4FD25" w14:textId="23931532" w:rsidR="00D21FF0" w:rsidRDefault="00D21FF0" w:rsidP="00BB23DA">
            <w:pPr>
              <w:jc w:val="center"/>
              <w:rPr>
                <w:rFonts w:ascii="Verdana" w:hAnsi="Verdana" w:cs="Arial"/>
              </w:rPr>
            </w:pPr>
            <w:r>
              <w:rPr>
                <w:rFonts w:ascii="Verdana" w:hAnsi="Verdana" w:cs="Arial"/>
              </w:rPr>
              <w:t>GOAL4</w:t>
            </w:r>
          </w:p>
        </w:tc>
        <w:tc>
          <w:tcPr>
            <w:tcW w:w="3969" w:type="dxa"/>
          </w:tcPr>
          <w:p w14:paraId="569057B8" w14:textId="41B3E3C5" w:rsidR="00D21FF0" w:rsidRPr="00D21FF0" w:rsidRDefault="00D21FF0" w:rsidP="00BB23DA">
            <w:pPr>
              <w:rPr>
                <w:rFonts w:ascii="Verdana" w:hAnsi="Verdana" w:cs="Arial"/>
              </w:rPr>
            </w:pPr>
            <w:r w:rsidRPr="00D21FF0">
              <w:rPr>
                <w:rFonts w:ascii="Verdana" w:hAnsi="Verdana" w:cs="Arial"/>
              </w:rPr>
              <w:t>Validate to confirm there is no degradation in response times after merging 9 micro services to 5 micro services as compared to results in the baseline test document dated 26th July 2019</w:t>
            </w:r>
            <w:r>
              <w:rPr>
                <w:color w:val="000000" w:themeColor="text1"/>
                <w:lang w:val="en-US"/>
              </w:rPr>
              <w:t xml:space="preserve"> </w:t>
            </w:r>
            <w:hyperlink r:id="rId18" w:history="1">
              <w:r w:rsidRPr="00FC246E">
                <w:rPr>
                  <w:rStyle w:val="Hyperlink"/>
                </w:rPr>
                <w:t>Performance</w:t>
              </w:r>
              <w:r>
                <w:rPr>
                  <w:rStyle w:val="Hyperlink"/>
                </w:rPr>
                <w:t xml:space="preserve"> </w:t>
              </w:r>
              <w:r w:rsidRPr="00FC246E">
                <w:rPr>
                  <w:rStyle w:val="Hyperlink"/>
                </w:rPr>
                <w:t>Test</w:t>
              </w:r>
              <w:r>
                <w:rPr>
                  <w:rStyle w:val="Hyperlink"/>
                </w:rPr>
                <w:t xml:space="preserve"> </w:t>
              </w:r>
              <w:r w:rsidRPr="00FC246E">
                <w:rPr>
                  <w:rStyle w:val="Hyperlink"/>
                </w:rPr>
                <w:t>Execution</w:t>
              </w:r>
              <w:r>
                <w:rPr>
                  <w:rStyle w:val="Hyperlink"/>
                </w:rPr>
                <w:t xml:space="preserve"> </w:t>
              </w:r>
              <w:r w:rsidRPr="00FC246E">
                <w:rPr>
                  <w:rStyle w:val="Hyperlink"/>
                </w:rPr>
                <w:t>Report</w:t>
              </w:r>
              <w:r>
                <w:rPr>
                  <w:rStyle w:val="Hyperlink"/>
                </w:rPr>
                <w:t xml:space="preserve"> </w:t>
              </w:r>
              <w:r w:rsidRPr="00FC246E">
                <w:rPr>
                  <w:rStyle w:val="Hyperlink"/>
                </w:rPr>
                <w:t>EPR.docx</w:t>
              </w:r>
            </w:hyperlink>
          </w:p>
        </w:tc>
        <w:tc>
          <w:tcPr>
            <w:tcW w:w="4588" w:type="dxa"/>
          </w:tcPr>
          <w:p w14:paraId="7A822188" w14:textId="384ED9A3" w:rsidR="00D21FF0" w:rsidRDefault="00D21FF0" w:rsidP="00A175DE">
            <w:pPr>
              <w:pStyle w:val="ListParagraph"/>
              <w:numPr>
                <w:ilvl w:val="0"/>
                <w:numId w:val="24"/>
              </w:numPr>
              <w:rPr>
                <w:rFonts w:ascii="Verdana" w:hAnsi="Verdana" w:cs="Arial"/>
              </w:rPr>
            </w:pPr>
            <w:r>
              <w:rPr>
                <w:rFonts w:ascii="Verdana" w:hAnsi="Verdana" w:cs="Arial"/>
              </w:rPr>
              <w:t xml:space="preserve">There was increase in the response time. However, </w:t>
            </w:r>
            <w:r w:rsidR="00A175DE">
              <w:rPr>
                <w:rFonts w:ascii="Verdana" w:hAnsi="Verdana" w:cs="Arial"/>
              </w:rPr>
              <w:t xml:space="preserve">not distinguishable as </w:t>
            </w:r>
            <w:r>
              <w:rPr>
                <w:rFonts w:ascii="Verdana" w:hAnsi="Verdana" w:cs="Arial"/>
              </w:rPr>
              <w:t>all the values were well below 1 sec e</w:t>
            </w:r>
            <w:r w:rsidR="008F7045">
              <w:rPr>
                <w:rFonts w:ascii="Verdana" w:hAnsi="Verdana" w:cs="Arial"/>
              </w:rPr>
              <w:t>xcept for the Login transaction</w:t>
            </w:r>
            <w:r w:rsidR="00A175DE">
              <w:rPr>
                <w:rFonts w:ascii="Verdana" w:hAnsi="Verdana" w:cs="Arial"/>
              </w:rPr>
              <w:t xml:space="preserve"> which is on the SSO server and not in control of the EPR dev team</w:t>
            </w:r>
          </w:p>
        </w:tc>
      </w:tr>
    </w:tbl>
    <w:p w14:paraId="5008249E" w14:textId="77777777" w:rsidR="00F13106" w:rsidRPr="00F13106" w:rsidRDefault="00F13106" w:rsidP="00F13106">
      <w:pPr>
        <w:pStyle w:val="Heading2"/>
        <w:ind w:left="0" w:firstLine="0"/>
        <w:rPr>
          <w:iCs/>
          <w:caps/>
        </w:rPr>
      </w:pPr>
      <w:bookmarkStart w:id="8" w:name="_Toc174430128"/>
      <w:bookmarkStart w:id="9" w:name="_Ref200878256"/>
      <w:bookmarkStart w:id="10" w:name="_Ref200878257"/>
      <w:bookmarkStart w:id="11" w:name="_Toc31272578"/>
      <w:r w:rsidRPr="00F13106">
        <w:rPr>
          <w:iCs/>
          <w:caps/>
        </w:rPr>
        <w:t xml:space="preserve">DEFECT </w:t>
      </w:r>
      <w:bookmarkEnd w:id="8"/>
      <w:r w:rsidRPr="00F13106">
        <w:rPr>
          <w:iCs/>
          <w:caps/>
        </w:rPr>
        <w:t>Summary</w:t>
      </w:r>
      <w:bookmarkEnd w:id="9"/>
      <w:bookmarkEnd w:id="10"/>
      <w:bookmarkEnd w:id="11"/>
    </w:p>
    <w:p w14:paraId="5008249F" w14:textId="77777777" w:rsidR="00F13106" w:rsidRPr="00F64ACD" w:rsidRDefault="00F13106" w:rsidP="00F13106">
      <w:pPr>
        <w:rPr>
          <w:b/>
          <w:sz w:val="18"/>
        </w:rPr>
      </w:pPr>
    </w:p>
    <w:tbl>
      <w:tblPr>
        <w:tblStyle w:val="TableGrid"/>
        <w:tblW w:w="0" w:type="auto"/>
        <w:jc w:val="center"/>
        <w:tblInd w:w="-1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20"/>
        <w:gridCol w:w="966"/>
        <w:gridCol w:w="1149"/>
        <w:gridCol w:w="1076"/>
        <w:gridCol w:w="3005"/>
        <w:gridCol w:w="2644"/>
      </w:tblGrid>
      <w:tr w:rsidR="00F13106" w14:paraId="500824A6" w14:textId="77777777" w:rsidTr="00F13106">
        <w:trPr>
          <w:trHeight w:val="240"/>
          <w:jc w:val="center"/>
        </w:trPr>
        <w:tc>
          <w:tcPr>
            <w:tcW w:w="1520" w:type="dxa"/>
            <w:shd w:val="clear" w:color="auto" w:fill="C0C0C0"/>
          </w:tcPr>
          <w:p w14:paraId="500824A0" w14:textId="77777777" w:rsidR="00F13106" w:rsidRPr="00650BA6" w:rsidRDefault="00F13106" w:rsidP="00C35891">
            <w:pPr>
              <w:rPr>
                <w:rFonts w:cs="Arial"/>
                <w:b/>
                <w:sz w:val="22"/>
                <w:szCs w:val="22"/>
              </w:rPr>
            </w:pPr>
            <w:r w:rsidRPr="00650BA6">
              <w:rPr>
                <w:rFonts w:cs="Arial"/>
                <w:b/>
                <w:sz w:val="22"/>
                <w:szCs w:val="22"/>
              </w:rPr>
              <w:t xml:space="preserve">Test Scenario ID </w:t>
            </w:r>
          </w:p>
        </w:tc>
        <w:tc>
          <w:tcPr>
            <w:tcW w:w="966" w:type="dxa"/>
            <w:shd w:val="clear" w:color="auto" w:fill="C0C0C0"/>
          </w:tcPr>
          <w:p w14:paraId="500824A1" w14:textId="77777777" w:rsidR="00F13106" w:rsidRPr="00650BA6" w:rsidRDefault="00F13106" w:rsidP="00C35891">
            <w:pPr>
              <w:rPr>
                <w:rFonts w:cs="Arial"/>
                <w:b/>
                <w:sz w:val="22"/>
                <w:szCs w:val="22"/>
              </w:rPr>
            </w:pPr>
            <w:r w:rsidRPr="00650BA6">
              <w:rPr>
                <w:rFonts w:cs="Arial"/>
                <w:b/>
                <w:sz w:val="22"/>
                <w:szCs w:val="22"/>
              </w:rPr>
              <w:t>Defect #</w:t>
            </w:r>
          </w:p>
        </w:tc>
        <w:tc>
          <w:tcPr>
            <w:tcW w:w="1149" w:type="dxa"/>
            <w:shd w:val="clear" w:color="auto" w:fill="C0C0C0"/>
          </w:tcPr>
          <w:p w14:paraId="500824A2" w14:textId="77777777" w:rsidR="00F13106" w:rsidRPr="00650BA6" w:rsidRDefault="00F13106" w:rsidP="00C35891">
            <w:pPr>
              <w:rPr>
                <w:rFonts w:cs="Arial"/>
                <w:b/>
                <w:sz w:val="22"/>
                <w:szCs w:val="22"/>
              </w:rPr>
            </w:pPr>
            <w:r w:rsidRPr="00650BA6">
              <w:rPr>
                <w:rFonts w:cs="Arial"/>
                <w:b/>
                <w:sz w:val="22"/>
                <w:szCs w:val="22"/>
              </w:rPr>
              <w:t>Severity</w:t>
            </w:r>
          </w:p>
        </w:tc>
        <w:tc>
          <w:tcPr>
            <w:tcW w:w="1076" w:type="dxa"/>
            <w:shd w:val="clear" w:color="auto" w:fill="C0C0C0"/>
          </w:tcPr>
          <w:p w14:paraId="500824A3" w14:textId="77777777" w:rsidR="00F13106" w:rsidRPr="00650BA6" w:rsidRDefault="00F13106" w:rsidP="00C35891">
            <w:pPr>
              <w:rPr>
                <w:rFonts w:cs="Arial"/>
                <w:b/>
                <w:sz w:val="22"/>
                <w:szCs w:val="22"/>
              </w:rPr>
            </w:pPr>
            <w:r w:rsidRPr="00650BA6">
              <w:rPr>
                <w:rFonts w:cs="Arial"/>
                <w:b/>
                <w:sz w:val="22"/>
                <w:szCs w:val="22"/>
              </w:rPr>
              <w:t>Status</w:t>
            </w:r>
          </w:p>
        </w:tc>
        <w:tc>
          <w:tcPr>
            <w:tcW w:w="3005" w:type="dxa"/>
            <w:shd w:val="clear" w:color="auto" w:fill="C0C0C0"/>
          </w:tcPr>
          <w:p w14:paraId="500824A4" w14:textId="77777777" w:rsidR="00F13106" w:rsidRPr="00650BA6" w:rsidRDefault="00F13106" w:rsidP="00C35891">
            <w:pPr>
              <w:rPr>
                <w:rFonts w:cs="Arial"/>
                <w:b/>
                <w:sz w:val="22"/>
                <w:szCs w:val="22"/>
              </w:rPr>
            </w:pPr>
            <w:r w:rsidRPr="00650BA6">
              <w:rPr>
                <w:rFonts w:cs="Arial"/>
                <w:b/>
                <w:sz w:val="22"/>
                <w:szCs w:val="22"/>
              </w:rPr>
              <w:t>Defect Description</w:t>
            </w:r>
          </w:p>
        </w:tc>
        <w:tc>
          <w:tcPr>
            <w:tcW w:w="2644" w:type="dxa"/>
            <w:shd w:val="clear" w:color="auto" w:fill="C0C0C0"/>
          </w:tcPr>
          <w:p w14:paraId="500824A5" w14:textId="77777777" w:rsidR="00F13106" w:rsidRPr="00650BA6" w:rsidRDefault="00F13106" w:rsidP="00C35891">
            <w:pPr>
              <w:rPr>
                <w:rFonts w:cs="Arial"/>
                <w:b/>
                <w:sz w:val="22"/>
                <w:szCs w:val="22"/>
              </w:rPr>
            </w:pPr>
            <w:r w:rsidRPr="00650BA6">
              <w:rPr>
                <w:rFonts w:cs="Arial"/>
                <w:b/>
                <w:sz w:val="22"/>
                <w:szCs w:val="22"/>
              </w:rPr>
              <w:t>Recommendation</w:t>
            </w:r>
            <w:r>
              <w:rPr>
                <w:rFonts w:cs="Arial"/>
                <w:b/>
                <w:sz w:val="22"/>
                <w:szCs w:val="22"/>
              </w:rPr>
              <w:t xml:space="preserve"> </w:t>
            </w:r>
            <w:r w:rsidRPr="00650BA6">
              <w:rPr>
                <w:rFonts w:cs="Arial"/>
                <w:b/>
                <w:sz w:val="22"/>
                <w:szCs w:val="22"/>
              </w:rPr>
              <w:t>/</w:t>
            </w:r>
            <w:r>
              <w:rPr>
                <w:rFonts w:cs="Arial"/>
                <w:b/>
                <w:sz w:val="22"/>
                <w:szCs w:val="22"/>
              </w:rPr>
              <w:t xml:space="preserve"> </w:t>
            </w:r>
            <w:r w:rsidRPr="00650BA6">
              <w:rPr>
                <w:rFonts w:cs="Arial"/>
                <w:b/>
                <w:sz w:val="22"/>
                <w:szCs w:val="22"/>
              </w:rPr>
              <w:t>Action Plan</w:t>
            </w:r>
          </w:p>
        </w:tc>
      </w:tr>
      <w:tr w:rsidR="00F13106" w:rsidRPr="00F13106" w14:paraId="500824AD" w14:textId="77777777" w:rsidTr="00F13106">
        <w:trPr>
          <w:jc w:val="center"/>
        </w:trPr>
        <w:tc>
          <w:tcPr>
            <w:tcW w:w="1520" w:type="dxa"/>
            <w:shd w:val="clear" w:color="auto" w:fill="auto"/>
          </w:tcPr>
          <w:p w14:paraId="500824A7" w14:textId="77777777" w:rsidR="00F13106" w:rsidRPr="00F13106" w:rsidRDefault="00F13106" w:rsidP="00C35891">
            <w:pPr>
              <w:rPr>
                <w:rFonts w:ascii="Verdana" w:hAnsi="Verdana" w:cs="Arial"/>
              </w:rPr>
            </w:pPr>
          </w:p>
        </w:tc>
        <w:tc>
          <w:tcPr>
            <w:tcW w:w="966" w:type="dxa"/>
            <w:shd w:val="clear" w:color="auto" w:fill="auto"/>
          </w:tcPr>
          <w:p w14:paraId="500824A8" w14:textId="77777777" w:rsidR="00F13106" w:rsidRPr="00F13106" w:rsidRDefault="00F13106" w:rsidP="00C35891">
            <w:pPr>
              <w:rPr>
                <w:rFonts w:ascii="Verdana" w:hAnsi="Verdana" w:cs="Arial"/>
              </w:rPr>
            </w:pPr>
          </w:p>
        </w:tc>
        <w:tc>
          <w:tcPr>
            <w:tcW w:w="1149" w:type="dxa"/>
            <w:shd w:val="clear" w:color="auto" w:fill="auto"/>
          </w:tcPr>
          <w:p w14:paraId="500824A9" w14:textId="77777777" w:rsidR="00F13106" w:rsidRPr="00F13106" w:rsidRDefault="00F13106" w:rsidP="00C35891">
            <w:pPr>
              <w:rPr>
                <w:rFonts w:ascii="Verdana" w:hAnsi="Verdana" w:cs="Arial"/>
              </w:rPr>
            </w:pPr>
          </w:p>
        </w:tc>
        <w:tc>
          <w:tcPr>
            <w:tcW w:w="1076" w:type="dxa"/>
            <w:shd w:val="clear" w:color="auto" w:fill="auto"/>
          </w:tcPr>
          <w:p w14:paraId="500824AA" w14:textId="77777777" w:rsidR="00F13106" w:rsidRPr="00F13106" w:rsidRDefault="00F13106" w:rsidP="00C35891">
            <w:pPr>
              <w:rPr>
                <w:rFonts w:ascii="Verdana" w:hAnsi="Verdana" w:cs="Arial"/>
              </w:rPr>
            </w:pPr>
          </w:p>
        </w:tc>
        <w:tc>
          <w:tcPr>
            <w:tcW w:w="3005" w:type="dxa"/>
            <w:shd w:val="clear" w:color="auto" w:fill="auto"/>
          </w:tcPr>
          <w:p w14:paraId="500824AB" w14:textId="77777777" w:rsidR="00F13106" w:rsidRPr="00F13106" w:rsidRDefault="00F13106" w:rsidP="00C35891">
            <w:pPr>
              <w:rPr>
                <w:rFonts w:ascii="Verdana" w:hAnsi="Verdana" w:cs="Arial"/>
              </w:rPr>
            </w:pPr>
          </w:p>
        </w:tc>
        <w:tc>
          <w:tcPr>
            <w:tcW w:w="2644" w:type="dxa"/>
          </w:tcPr>
          <w:p w14:paraId="500824AC" w14:textId="77777777" w:rsidR="00F13106" w:rsidRPr="00F13106" w:rsidRDefault="00F13106" w:rsidP="00F13106">
            <w:pPr>
              <w:jc w:val="both"/>
              <w:rPr>
                <w:rFonts w:ascii="Verdana" w:hAnsi="Verdana" w:cs="Tahoma"/>
              </w:rPr>
            </w:pPr>
          </w:p>
        </w:tc>
      </w:tr>
    </w:tbl>
    <w:p w14:paraId="500824B0" w14:textId="77777777" w:rsidR="00F13106" w:rsidRDefault="00F13106" w:rsidP="00F13106"/>
    <w:p w14:paraId="500824B1" w14:textId="77777777" w:rsidR="00F13106" w:rsidRDefault="00F13106" w:rsidP="00F13106">
      <w:pPr>
        <w:ind w:left="2160" w:firstLine="720"/>
        <w:rPr>
          <w:b/>
          <w:sz w:val="24"/>
          <w:szCs w:val="24"/>
        </w:rPr>
      </w:pPr>
      <w:r w:rsidRPr="006B4AFC">
        <w:rPr>
          <w:b/>
          <w:sz w:val="24"/>
          <w:szCs w:val="24"/>
        </w:rPr>
        <w:t>Final Defect Count Status</w:t>
      </w:r>
    </w:p>
    <w:p w14:paraId="500824B2" w14:textId="77777777" w:rsidR="00F13106" w:rsidRPr="006B4AFC" w:rsidRDefault="00F13106" w:rsidP="00F13106">
      <w:pPr>
        <w:ind w:left="2160" w:firstLine="720"/>
        <w:rPr>
          <w:b/>
          <w:sz w:val="24"/>
          <w:szCs w:val="24"/>
        </w:rPr>
      </w:pP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979"/>
        <w:gridCol w:w="2464"/>
      </w:tblGrid>
      <w:tr w:rsidR="00F13106" w14:paraId="500824B5" w14:textId="77777777" w:rsidTr="00C35891">
        <w:trPr>
          <w:trHeight w:val="240"/>
          <w:jc w:val="center"/>
        </w:trPr>
        <w:tc>
          <w:tcPr>
            <w:tcW w:w="1979" w:type="dxa"/>
            <w:shd w:val="clear" w:color="auto" w:fill="C0C0C0"/>
          </w:tcPr>
          <w:p w14:paraId="500824B3" w14:textId="77777777" w:rsidR="00F13106" w:rsidRPr="00650BA6" w:rsidRDefault="00F13106" w:rsidP="00C35891">
            <w:pPr>
              <w:rPr>
                <w:rFonts w:cs="Arial"/>
                <w:b/>
                <w:sz w:val="22"/>
                <w:szCs w:val="22"/>
              </w:rPr>
            </w:pPr>
            <w:r>
              <w:rPr>
                <w:rFonts w:cs="Arial"/>
                <w:b/>
                <w:sz w:val="22"/>
                <w:szCs w:val="22"/>
              </w:rPr>
              <w:t>Status</w:t>
            </w:r>
          </w:p>
        </w:tc>
        <w:tc>
          <w:tcPr>
            <w:tcW w:w="2464" w:type="dxa"/>
            <w:shd w:val="clear" w:color="auto" w:fill="C0C0C0"/>
          </w:tcPr>
          <w:p w14:paraId="500824B4" w14:textId="77777777" w:rsidR="00F13106" w:rsidRPr="00650BA6" w:rsidRDefault="00F13106" w:rsidP="00C35891">
            <w:pPr>
              <w:rPr>
                <w:rFonts w:cs="Arial"/>
                <w:b/>
                <w:sz w:val="22"/>
                <w:szCs w:val="22"/>
              </w:rPr>
            </w:pPr>
            <w:r>
              <w:rPr>
                <w:rFonts w:cs="Arial"/>
                <w:b/>
                <w:sz w:val="22"/>
                <w:szCs w:val="22"/>
              </w:rPr>
              <w:t>Total Count</w:t>
            </w:r>
          </w:p>
        </w:tc>
      </w:tr>
      <w:tr w:rsidR="00F13106" w14:paraId="500824B8" w14:textId="77777777" w:rsidTr="00C35891">
        <w:trPr>
          <w:jc w:val="center"/>
        </w:trPr>
        <w:tc>
          <w:tcPr>
            <w:tcW w:w="1979" w:type="dxa"/>
            <w:shd w:val="clear" w:color="auto" w:fill="auto"/>
          </w:tcPr>
          <w:p w14:paraId="500824B6" w14:textId="77777777" w:rsidR="00F13106" w:rsidRPr="003153D6" w:rsidRDefault="00F13106" w:rsidP="00C35891">
            <w:pPr>
              <w:rPr>
                <w:rFonts w:ascii="Verdana" w:hAnsi="Verdana" w:cs="Arial"/>
              </w:rPr>
            </w:pPr>
            <w:r w:rsidRPr="003153D6">
              <w:rPr>
                <w:rFonts w:ascii="Verdana" w:hAnsi="Verdana" w:cs="Arial"/>
              </w:rPr>
              <w:t>Closed</w:t>
            </w:r>
          </w:p>
        </w:tc>
        <w:tc>
          <w:tcPr>
            <w:tcW w:w="2464" w:type="dxa"/>
            <w:shd w:val="clear" w:color="auto" w:fill="auto"/>
          </w:tcPr>
          <w:p w14:paraId="500824B7" w14:textId="77777777" w:rsidR="00F13106" w:rsidRPr="003153D6" w:rsidRDefault="00AF64DC" w:rsidP="00C35891">
            <w:pPr>
              <w:rPr>
                <w:rFonts w:ascii="Verdana" w:hAnsi="Verdana" w:cs="Arial"/>
              </w:rPr>
            </w:pPr>
            <w:r w:rsidRPr="003153D6">
              <w:rPr>
                <w:rFonts w:ascii="Verdana" w:hAnsi="Verdana" w:cs="Arial"/>
              </w:rPr>
              <w:t>0</w:t>
            </w:r>
          </w:p>
        </w:tc>
      </w:tr>
      <w:tr w:rsidR="00F13106" w14:paraId="500824BB" w14:textId="77777777" w:rsidTr="00C35891">
        <w:trPr>
          <w:jc w:val="center"/>
        </w:trPr>
        <w:tc>
          <w:tcPr>
            <w:tcW w:w="1979" w:type="dxa"/>
            <w:shd w:val="clear" w:color="auto" w:fill="auto"/>
          </w:tcPr>
          <w:p w14:paraId="500824B9" w14:textId="77777777" w:rsidR="00F13106" w:rsidRPr="003153D6" w:rsidRDefault="00F13106" w:rsidP="00C35891">
            <w:pPr>
              <w:rPr>
                <w:rFonts w:ascii="Verdana" w:hAnsi="Verdana" w:cs="Arial"/>
              </w:rPr>
            </w:pPr>
            <w:r w:rsidRPr="003153D6">
              <w:rPr>
                <w:rFonts w:ascii="Verdana" w:hAnsi="Verdana" w:cs="Arial"/>
              </w:rPr>
              <w:t>Deferred</w:t>
            </w:r>
          </w:p>
        </w:tc>
        <w:tc>
          <w:tcPr>
            <w:tcW w:w="2464" w:type="dxa"/>
            <w:shd w:val="clear" w:color="auto" w:fill="auto"/>
          </w:tcPr>
          <w:p w14:paraId="500824BA" w14:textId="77777777" w:rsidR="00F13106" w:rsidRPr="003153D6" w:rsidRDefault="00AF64DC" w:rsidP="00C35891">
            <w:pPr>
              <w:rPr>
                <w:rFonts w:ascii="Verdana" w:hAnsi="Verdana" w:cs="Arial"/>
              </w:rPr>
            </w:pPr>
            <w:r w:rsidRPr="003153D6">
              <w:rPr>
                <w:rFonts w:ascii="Verdana" w:hAnsi="Verdana" w:cs="Arial"/>
              </w:rPr>
              <w:t>0</w:t>
            </w:r>
          </w:p>
        </w:tc>
      </w:tr>
      <w:tr w:rsidR="00F13106" w14:paraId="500824BE" w14:textId="77777777" w:rsidTr="00C35891">
        <w:trPr>
          <w:jc w:val="center"/>
        </w:trPr>
        <w:tc>
          <w:tcPr>
            <w:tcW w:w="1979" w:type="dxa"/>
            <w:shd w:val="clear" w:color="auto" w:fill="auto"/>
          </w:tcPr>
          <w:p w14:paraId="500824BC" w14:textId="77777777" w:rsidR="00F13106" w:rsidRPr="003153D6" w:rsidRDefault="00F13106" w:rsidP="00E320BA">
            <w:pPr>
              <w:rPr>
                <w:rFonts w:ascii="Verdana" w:hAnsi="Verdana" w:cs="Arial"/>
              </w:rPr>
            </w:pPr>
            <w:r w:rsidRPr="003153D6">
              <w:rPr>
                <w:rFonts w:ascii="Verdana" w:hAnsi="Verdana" w:cs="Arial"/>
              </w:rPr>
              <w:t xml:space="preserve">Monitored  </w:t>
            </w:r>
          </w:p>
        </w:tc>
        <w:tc>
          <w:tcPr>
            <w:tcW w:w="2464" w:type="dxa"/>
            <w:shd w:val="clear" w:color="auto" w:fill="auto"/>
          </w:tcPr>
          <w:p w14:paraId="500824BD" w14:textId="77777777" w:rsidR="00F13106" w:rsidRPr="003153D6" w:rsidRDefault="00AF64DC" w:rsidP="00C35891">
            <w:pPr>
              <w:rPr>
                <w:rFonts w:ascii="Verdana" w:hAnsi="Verdana" w:cs="Arial"/>
              </w:rPr>
            </w:pPr>
            <w:r w:rsidRPr="003153D6">
              <w:rPr>
                <w:rFonts w:ascii="Verdana" w:hAnsi="Verdana" w:cs="Arial"/>
              </w:rPr>
              <w:t>0</w:t>
            </w:r>
          </w:p>
        </w:tc>
      </w:tr>
      <w:tr w:rsidR="00F13106" w14:paraId="500824C1" w14:textId="77777777" w:rsidTr="00C35891">
        <w:trPr>
          <w:jc w:val="center"/>
        </w:trPr>
        <w:tc>
          <w:tcPr>
            <w:tcW w:w="1979" w:type="dxa"/>
            <w:shd w:val="clear" w:color="auto" w:fill="auto"/>
          </w:tcPr>
          <w:p w14:paraId="500824BF" w14:textId="77777777" w:rsidR="00F13106" w:rsidRPr="003153D6" w:rsidRDefault="00F13106" w:rsidP="00C35891">
            <w:pPr>
              <w:rPr>
                <w:rFonts w:ascii="Verdana" w:hAnsi="Verdana" w:cs="Arial"/>
              </w:rPr>
            </w:pPr>
            <w:r w:rsidRPr="003153D6">
              <w:rPr>
                <w:rFonts w:ascii="Verdana" w:hAnsi="Verdana" w:cs="Arial"/>
              </w:rPr>
              <w:t>Total Count</w:t>
            </w:r>
          </w:p>
        </w:tc>
        <w:tc>
          <w:tcPr>
            <w:tcW w:w="2464" w:type="dxa"/>
            <w:shd w:val="clear" w:color="auto" w:fill="auto"/>
          </w:tcPr>
          <w:p w14:paraId="500824C0" w14:textId="77777777" w:rsidR="00F13106" w:rsidRPr="003153D6" w:rsidRDefault="00AF64DC" w:rsidP="00C35891">
            <w:pPr>
              <w:rPr>
                <w:rFonts w:ascii="Verdana" w:hAnsi="Verdana" w:cs="Arial"/>
              </w:rPr>
            </w:pPr>
            <w:r w:rsidRPr="003153D6">
              <w:rPr>
                <w:rFonts w:ascii="Verdana" w:hAnsi="Verdana" w:cs="Arial"/>
              </w:rPr>
              <w:t>0</w:t>
            </w:r>
          </w:p>
        </w:tc>
      </w:tr>
    </w:tbl>
    <w:p w14:paraId="500824C2" w14:textId="77777777" w:rsidR="00F13106" w:rsidRDefault="00F13106" w:rsidP="00F13106"/>
    <w:p w14:paraId="500824C3" w14:textId="77777777" w:rsidR="006E446C" w:rsidRDefault="006E446C" w:rsidP="006E446C">
      <w:pPr>
        <w:pStyle w:val="Heading2"/>
        <w:ind w:left="0" w:firstLine="0"/>
        <w:rPr>
          <w:iCs/>
          <w:caps/>
        </w:rPr>
      </w:pPr>
      <w:bookmarkStart w:id="12" w:name="_Toc31272579"/>
      <w:r w:rsidRPr="000831FC">
        <w:rPr>
          <w:iCs/>
          <w:caps/>
        </w:rPr>
        <w:t>Conclusion</w:t>
      </w:r>
      <w:bookmarkEnd w:id="12"/>
      <w:r w:rsidR="00AC379F">
        <w:rPr>
          <w:iCs/>
          <w:caps/>
        </w:rPr>
        <w:t xml:space="preserve"> </w:t>
      </w:r>
    </w:p>
    <w:p w14:paraId="09A68EFE" w14:textId="47014147" w:rsidR="00EE1CD3" w:rsidRDefault="00652B02" w:rsidP="004D29C8">
      <w:pPr>
        <w:spacing w:before="60" w:after="60"/>
        <w:ind w:left="720"/>
        <w:rPr>
          <w:rFonts w:ascii="Verdana" w:hAnsi="Verdana"/>
          <w:lang w:val="en-US"/>
        </w:rPr>
      </w:pPr>
      <w:r>
        <w:rPr>
          <w:rFonts w:ascii="Verdana" w:hAnsi="Verdana"/>
          <w:lang w:val="en-US"/>
        </w:rPr>
        <w:t>During the performance test, t</w:t>
      </w:r>
      <w:r w:rsidR="003653B4">
        <w:rPr>
          <w:rFonts w:ascii="Verdana" w:hAnsi="Verdana"/>
          <w:lang w:val="en-US"/>
        </w:rPr>
        <w:t xml:space="preserve">he front end UI transactions did not report </w:t>
      </w:r>
      <w:r w:rsidR="004D29C8">
        <w:rPr>
          <w:rFonts w:ascii="Verdana" w:hAnsi="Verdana"/>
          <w:lang w:val="en-US"/>
        </w:rPr>
        <w:t>any</w:t>
      </w:r>
      <w:r w:rsidR="00F37E07">
        <w:rPr>
          <w:rFonts w:ascii="Verdana" w:hAnsi="Verdana"/>
          <w:lang w:val="en-US"/>
        </w:rPr>
        <w:t xml:space="preserve"> distinguishable </w:t>
      </w:r>
      <w:r>
        <w:rPr>
          <w:rFonts w:ascii="Verdana" w:hAnsi="Verdana"/>
          <w:lang w:val="en-US"/>
        </w:rPr>
        <w:t>slowness.</w:t>
      </w:r>
    </w:p>
    <w:p w14:paraId="500824C5" w14:textId="2075D1E6" w:rsidR="006A1AC1" w:rsidRDefault="00DB13ED" w:rsidP="004D29C8">
      <w:pPr>
        <w:spacing w:before="60" w:after="60"/>
        <w:ind w:left="720"/>
        <w:rPr>
          <w:rFonts w:ascii="Verdana" w:hAnsi="Verdana"/>
          <w:lang w:val="en-US"/>
        </w:rPr>
      </w:pPr>
      <w:r>
        <w:rPr>
          <w:rFonts w:ascii="Verdana" w:hAnsi="Verdana"/>
          <w:lang w:val="en-US"/>
        </w:rPr>
        <w:t>T</w:t>
      </w:r>
      <w:r w:rsidR="003653B4">
        <w:rPr>
          <w:rFonts w:ascii="Verdana" w:hAnsi="Verdana"/>
          <w:lang w:val="en-US"/>
        </w:rPr>
        <w:t xml:space="preserve">he daily peak messages </w:t>
      </w:r>
      <w:r w:rsidR="004D29C8">
        <w:rPr>
          <w:rFonts w:ascii="Verdana" w:hAnsi="Verdana"/>
          <w:lang w:val="en-US"/>
        </w:rPr>
        <w:t>(</w:t>
      </w:r>
      <w:r w:rsidR="003653B4">
        <w:rPr>
          <w:rFonts w:ascii="Verdana" w:hAnsi="Verdana"/>
          <w:lang w:val="en-US"/>
        </w:rPr>
        <w:t>500</w:t>
      </w:r>
      <w:r w:rsidR="004D29C8">
        <w:rPr>
          <w:rFonts w:ascii="Verdana" w:hAnsi="Verdana"/>
          <w:lang w:val="en-US"/>
        </w:rPr>
        <w:t>)</w:t>
      </w:r>
      <w:r w:rsidR="00652B02">
        <w:rPr>
          <w:rFonts w:ascii="Verdana" w:hAnsi="Verdana"/>
          <w:lang w:val="en-US"/>
        </w:rPr>
        <w:t xml:space="preserve"> injected in one go </w:t>
      </w:r>
      <w:r w:rsidR="003653B4">
        <w:rPr>
          <w:rFonts w:ascii="Verdana" w:hAnsi="Verdana"/>
          <w:lang w:val="en-US"/>
        </w:rPr>
        <w:t xml:space="preserve">from </w:t>
      </w:r>
      <w:r w:rsidR="00652B02">
        <w:rPr>
          <w:rFonts w:ascii="Verdana" w:hAnsi="Verdana"/>
          <w:lang w:val="en-US"/>
        </w:rPr>
        <w:t xml:space="preserve">Milvus end point to </w:t>
      </w:r>
      <w:r w:rsidR="003653B4">
        <w:rPr>
          <w:rFonts w:ascii="Verdana" w:hAnsi="Verdana"/>
          <w:lang w:val="en-US"/>
        </w:rPr>
        <w:t xml:space="preserve">EPR end </w:t>
      </w:r>
      <w:r w:rsidR="00EE1CD3">
        <w:rPr>
          <w:rFonts w:ascii="Verdana" w:hAnsi="Verdana"/>
          <w:lang w:val="en-US"/>
        </w:rPr>
        <w:t xml:space="preserve">point to </w:t>
      </w:r>
      <w:r w:rsidR="00652B02">
        <w:rPr>
          <w:rFonts w:ascii="Verdana" w:hAnsi="Verdana"/>
          <w:lang w:val="en-US"/>
        </w:rPr>
        <w:t>come into verified state in the EPR application</w:t>
      </w:r>
      <w:r w:rsidR="00652B02">
        <w:rPr>
          <w:rFonts w:ascii="Verdana" w:hAnsi="Verdana"/>
          <w:lang w:val="en-US"/>
        </w:rPr>
        <w:t xml:space="preserve"> </w:t>
      </w:r>
      <w:r w:rsidR="00EE1CD3">
        <w:rPr>
          <w:rFonts w:ascii="Verdana" w:hAnsi="Verdana"/>
          <w:lang w:val="en-US"/>
        </w:rPr>
        <w:t>took around 5 min</w:t>
      </w:r>
      <w:r w:rsidR="00F37E07">
        <w:rPr>
          <w:rFonts w:ascii="Verdana" w:hAnsi="Verdana"/>
          <w:lang w:val="en-US"/>
        </w:rPr>
        <w:t>. This will be treated as a new baseline for message injections.</w:t>
      </w:r>
    </w:p>
    <w:p w14:paraId="500824C6" w14:textId="2126EFCF" w:rsidR="004D29C8" w:rsidRDefault="00EE1CD3" w:rsidP="004D29C8">
      <w:pPr>
        <w:spacing w:before="60" w:after="60"/>
        <w:ind w:left="720"/>
        <w:rPr>
          <w:rFonts w:ascii="Verdana" w:hAnsi="Verdana"/>
          <w:lang w:val="en-US"/>
        </w:rPr>
      </w:pPr>
      <w:r>
        <w:rPr>
          <w:rFonts w:ascii="Verdana" w:hAnsi="Verdana"/>
          <w:lang w:val="en-US"/>
        </w:rPr>
        <w:t xml:space="preserve">At the database, we did not see any degradations. </w:t>
      </w:r>
    </w:p>
    <w:p w14:paraId="500824C9" w14:textId="77777777" w:rsidR="008402FF" w:rsidRDefault="00240067" w:rsidP="004D29C8">
      <w:pPr>
        <w:pStyle w:val="ListParagraph"/>
        <w:rPr>
          <w:lang w:val="en-US"/>
        </w:rPr>
      </w:pPr>
      <w:r w:rsidRPr="002F0422">
        <w:rPr>
          <w:rFonts w:ascii="Verdana" w:hAnsi="Verdana"/>
          <w:lang w:val="en-US"/>
        </w:rPr>
        <w:t xml:space="preserve">For more details on this, please refer </w:t>
      </w:r>
      <w:hyperlink w:anchor="_test_Results" w:history="1">
        <w:r w:rsidRPr="00E320BA">
          <w:rPr>
            <w:rStyle w:val="Hyperlink"/>
            <w:rFonts w:ascii="Verdana" w:hAnsi="Verdana"/>
            <w:lang w:val="en-US"/>
          </w:rPr>
          <w:t>section</w:t>
        </w:r>
        <w:r w:rsidR="00E320BA" w:rsidRPr="00E320BA">
          <w:rPr>
            <w:rStyle w:val="Hyperlink"/>
            <w:rFonts w:ascii="Verdana" w:hAnsi="Verdana"/>
            <w:lang w:val="en-US"/>
          </w:rPr>
          <w:t xml:space="preserve"> 3</w:t>
        </w:r>
      </w:hyperlink>
    </w:p>
    <w:p w14:paraId="500824CA" w14:textId="77777777" w:rsidR="00341AAB" w:rsidRPr="00F736AC" w:rsidRDefault="00341AAB" w:rsidP="00341AAB">
      <w:pPr>
        <w:pStyle w:val="Heading1"/>
      </w:pPr>
      <w:bookmarkStart w:id="13" w:name="_test_Results"/>
      <w:bookmarkStart w:id="14" w:name="_Toc174430126"/>
      <w:bookmarkStart w:id="15" w:name="_Ref201049917"/>
      <w:bookmarkStart w:id="16" w:name="_Toc31272580"/>
      <w:bookmarkEnd w:id="1"/>
      <w:bookmarkEnd w:id="2"/>
      <w:bookmarkEnd w:id="3"/>
      <w:bookmarkEnd w:id="4"/>
      <w:bookmarkEnd w:id="13"/>
      <w:r>
        <w:lastRenderedPageBreak/>
        <w:t xml:space="preserve">test </w:t>
      </w:r>
      <w:bookmarkEnd w:id="14"/>
      <w:bookmarkEnd w:id="15"/>
      <w:r w:rsidR="00F9260A">
        <w:t>Results</w:t>
      </w:r>
      <w:bookmarkEnd w:id="16"/>
    </w:p>
    <w:p w14:paraId="500824CB" w14:textId="77777777" w:rsidR="00791257" w:rsidRPr="003E222C" w:rsidRDefault="000D1776" w:rsidP="003E222C">
      <w:pPr>
        <w:pStyle w:val="Heading2"/>
        <w:ind w:left="0" w:firstLine="0"/>
        <w:rPr>
          <w:iCs/>
          <w:szCs w:val="24"/>
        </w:rPr>
      </w:pPr>
      <w:bookmarkStart w:id="17" w:name="_Toc511228805"/>
      <w:bookmarkStart w:id="18" w:name="_Toc31272581"/>
      <w:r w:rsidRPr="00BB23DA">
        <w:rPr>
          <w:rFonts w:ascii="Verdana" w:hAnsi="Verdana" w:cs="Arial"/>
        </w:rPr>
        <w:t>STRESS1</w:t>
      </w:r>
      <w:r w:rsidR="003E222C">
        <w:rPr>
          <w:iCs/>
          <w:szCs w:val="24"/>
        </w:rPr>
        <w:t xml:space="preserve"> –</w:t>
      </w:r>
      <w:r w:rsidRPr="000D1776">
        <w:rPr>
          <w:rFonts w:ascii="Verdana" w:hAnsi="Verdana" w:cs="Arial"/>
        </w:rPr>
        <w:t xml:space="preserve"> </w:t>
      </w:r>
      <w:r>
        <w:rPr>
          <w:rFonts w:ascii="Verdana" w:hAnsi="Verdana" w:cs="Arial"/>
        </w:rPr>
        <w:t>GOAL1</w:t>
      </w:r>
      <w:bookmarkEnd w:id="18"/>
      <w:r w:rsidR="003E222C" w:rsidRPr="00BE4974">
        <w:rPr>
          <w:iCs/>
          <w:szCs w:val="24"/>
        </w:rPr>
        <w:t xml:space="preserve"> </w:t>
      </w:r>
      <w:bookmarkEnd w:id="17"/>
    </w:p>
    <w:p w14:paraId="500824CC" w14:textId="77777777" w:rsidR="00791257" w:rsidRPr="00BE4974" w:rsidRDefault="00B2563C" w:rsidP="00BE4974">
      <w:pPr>
        <w:pStyle w:val="Heading3"/>
        <w:rPr>
          <w:b w:val="0"/>
          <w:i/>
        </w:rPr>
      </w:pPr>
      <w:bookmarkStart w:id="19" w:name="_Toc31272582"/>
      <w:r w:rsidRPr="00BE4974">
        <w:rPr>
          <w:b w:val="0"/>
          <w:i/>
        </w:rPr>
        <w:t>Scenario Details</w:t>
      </w:r>
      <w:bookmarkEnd w:id="19"/>
    </w:p>
    <w:p w14:paraId="500824CD" w14:textId="77777777" w:rsidR="00BE4974" w:rsidRPr="00BE4974" w:rsidRDefault="00BE4974" w:rsidP="00BE4974"/>
    <w:tbl>
      <w:tblPr>
        <w:tblStyle w:val="TableGrid"/>
        <w:tblW w:w="1017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150"/>
        <w:gridCol w:w="7020"/>
      </w:tblGrid>
      <w:tr w:rsidR="001C62AA" w14:paraId="500824CF" w14:textId="77777777" w:rsidTr="004746A5">
        <w:trPr>
          <w:trHeight w:val="449"/>
        </w:trPr>
        <w:tc>
          <w:tcPr>
            <w:tcW w:w="10170" w:type="dxa"/>
            <w:gridSpan w:val="2"/>
            <w:tcBorders>
              <w:bottom w:val="double" w:sz="4" w:space="0" w:color="auto"/>
            </w:tcBorders>
            <w:shd w:val="clear" w:color="auto" w:fill="C0C0C0"/>
            <w:vAlign w:val="center"/>
          </w:tcPr>
          <w:p w14:paraId="500824CE" w14:textId="77777777" w:rsidR="001C62AA" w:rsidRPr="001C62AA" w:rsidRDefault="001C62AA" w:rsidP="001C62AA">
            <w:pPr>
              <w:jc w:val="center"/>
              <w:rPr>
                <w:b/>
                <w:sz w:val="24"/>
                <w:szCs w:val="24"/>
                <w:lang w:val="en-US"/>
              </w:rPr>
            </w:pPr>
            <w:r w:rsidRPr="001C62AA">
              <w:rPr>
                <w:b/>
                <w:sz w:val="24"/>
                <w:szCs w:val="24"/>
                <w:lang w:val="en-US"/>
              </w:rPr>
              <w:t>Scenario Details</w:t>
            </w:r>
          </w:p>
        </w:tc>
      </w:tr>
      <w:tr w:rsidR="003E222C" w:rsidRPr="00486F41" w14:paraId="500824D2" w14:textId="77777777" w:rsidTr="004746A5">
        <w:trPr>
          <w:trHeight w:val="449"/>
        </w:trPr>
        <w:tc>
          <w:tcPr>
            <w:tcW w:w="3150" w:type="dxa"/>
            <w:tcBorders>
              <w:top w:val="double" w:sz="4" w:space="0" w:color="auto"/>
            </w:tcBorders>
          </w:tcPr>
          <w:p w14:paraId="500824D0" w14:textId="77777777" w:rsidR="003E222C" w:rsidRPr="00486F41" w:rsidRDefault="003E222C" w:rsidP="00663404">
            <w:pPr>
              <w:rPr>
                <w:rFonts w:ascii="Verdana" w:hAnsi="Verdana"/>
                <w:lang w:val="en-US"/>
              </w:rPr>
            </w:pPr>
            <w:r w:rsidRPr="00486F41">
              <w:rPr>
                <w:rFonts w:ascii="Verdana" w:hAnsi="Verdana"/>
                <w:lang w:val="en-US"/>
              </w:rPr>
              <w:t>Test Scenario Description</w:t>
            </w:r>
          </w:p>
        </w:tc>
        <w:tc>
          <w:tcPr>
            <w:tcW w:w="7020" w:type="dxa"/>
            <w:tcBorders>
              <w:top w:val="double" w:sz="4" w:space="0" w:color="auto"/>
            </w:tcBorders>
          </w:tcPr>
          <w:p w14:paraId="500824D1" w14:textId="4BB085F0" w:rsidR="003E222C" w:rsidRPr="000D1776" w:rsidRDefault="000D1776" w:rsidP="008F7045">
            <w:pPr>
              <w:rPr>
                <w:rFonts w:ascii="Verdana" w:hAnsi="Verdana"/>
                <w:lang w:val="en-US"/>
              </w:rPr>
            </w:pPr>
            <w:r w:rsidRPr="000D1776">
              <w:rPr>
                <w:rFonts w:ascii="Verdana" w:hAnsi="Verdana"/>
                <w:lang w:val="en-US"/>
              </w:rPr>
              <w:t xml:space="preserve">500 SWIFT messages injected </w:t>
            </w:r>
            <w:r w:rsidR="008F7045">
              <w:rPr>
                <w:rFonts w:ascii="Verdana" w:hAnsi="Verdana"/>
                <w:lang w:val="en-US"/>
              </w:rPr>
              <w:t>into</w:t>
            </w:r>
            <w:r w:rsidRPr="000D1776">
              <w:rPr>
                <w:rFonts w:ascii="Verdana" w:hAnsi="Verdana"/>
                <w:lang w:val="en-US"/>
              </w:rPr>
              <w:t xml:space="preserve"> </w:t>
            </w:r>
            <w:r w:rsidR="008F7045" w:rsidRPr="009633D6">
              <w:rPr>
                <w:rFonts w:ascii="Verdana" w:hAnsi="Verdana"/>
                <w:b/>
                <w:lang w:val="en-US"/>
              </w:rPr>
              <w:t>QTWU0.EPREPS.TO.ESB</w:t>
            </w:r>
          </w:p>
        </w:tc>
      </w:tr>
      <w:tr w:rsidR="003E222C" w:rsidRPr="00486F41" w14:paraId="500824D5" w14:textId="77777777" w:rsidTr="004746A5">
        <w:tc>
          <w:tcPr>
            <w:tcW w:w="3150" w:type="dxa"/>
          </w:tcPr>
          <w:p w14:paraId="500824D3" w14:textId="77777777" w:rsidR="003E222C" w:rsidRPr="00486F41" w:rsidRDefault="003E222C" w:rsidP="00663404">
            <w:pPr>
              <w:rPr>
                <w:rFonts w:ascii="Verdana" w:hAnsi="Verdana"/>
                <w:lang w:val="en-US"/>
              </w:rPr>
            </w:pPr>
            <w:r w:rsidRPr="00486F41">
              <w:rPr>
                <w:rFonts w:ascii="Verdana" w:hAnsi="Verdana"/>
                <w:lang w:val="en-US"/>
              </w:rPr>
              <w:t>Performance Goal/Acceptance Criteria</w:t>
            </w:r>
          </w:p>
        </w:tc>
        <w:tc>
          <w:tcPr>
            <w:tcW w:w="7020" w:type="dxa"/>
          </w:tcPr>
          <w:p w14:paraId="500824D4" w14:textId="000C53D2" w:rsidR="003E222C" w:rsidRPr="00D842EB" w:rsidRDefault="00EE1CD3" w:rsidP="00A85455">
            <w:pPr>
              <w:rPr>
                <w:rFonts w:ascii="Verdana" w:hAnsi="Verdana"/>
                <w:lang w:val="en-US"/>
              </w:rPr>
            </w:pPr>
            <w:r w:rsidRPr="00EE1CD3">
              <w:rPr>
                <w:rFonts w:ascii="Verdana" w:hAnsi="Verdana"/>
                <w:lang w:val="en-US"/>
              </w:rPr>
              <w:t>Prove that overall EPR system can process peak SWIFT transaction load received from EPR endpoint</w:t>
            </w:r>
          </w:p>
        </w:tc>
      </w:tr>
      <w:tr w:rsidR="003E222C" w:rsidRPr="00486F41" w14:paraId="500824D8" w14:textId="77777777" w:rsidTr="004746A5">
        <w:tc>
          <w:tcPr>
            <w:tcW w:w="3150" w:type="dxa"/>
          </w:tcPr>
          <w:p w14:paraId="500824D6" w14:textId="77777777" w:rsidR="003E222C" w:rsidRPr="00486F41" w:rsidRDefault="003E222C" w:rsidP="00663404">
            <w:pPr>
              <w:rPr>
                <w:rFonts w:ascii="Verdana" w:hAnsi="Verdana"/>
                <w:lang w:val="en-US"/>
              </w:rPr>
            </w:pPr>
            <w:r w:rsidRPr="00486F41">
              <w:rPr>
                <w:rFonts w:ascii="Verdana" w:hAnsi="Verdana"/>
                <w:lang w:val="en-US"/>
              </w:rPr>
              <w:t>Assumptions, Configurations and Prerequisites</w:t>
            </w:r>
          </w:p>
        </w:tc>
        <w:tc>
          <w:tcPr>
            <w:tcW w:w="7020" w:type="dxa"/>
          </w:tcPr>
          <w:p w14:paraId="500824D7" w14:textId="4A34A4E6" w:rsidR="003E222C" w:rsidRPr="00D842EB" w:rsidRDefault="008F7045" w:rsidP="008F7045">
            <w:pPr>
              <w:rPr>
                <w:rFonts w:ascii="Verdana" w:hAnsi="Verdana"/>
                <w:lang w:val="en-US"/>
              </w:rPr>
            </w:pPr>
            <w:r>
              <w:rPr>
                <w:rFonts w:ascii="Verdana" w:hAnsi="Verdana"/>
                <w:lang w:val="en-US"/>
              </w:rPr>
              <w:t>Messages to reach the EPR application</w:t>
            </w:r>
          </w:p>
        </w:tc>
      </w:tr>
      <w:tr w:rsidR="00AE3D2F" w:rsidRPr="00486F41" w14:paraId="500824DE" w14:textId="77777777" w:rsidTr="004746A5">
        <w:tc>
          <w:tcPr>
            <w:tcW w:w="3150" w:type="dxa"/>
          </w:tcPr>
          <w:p w14:paraId="500824D9" w14:textId="77777777" w:rsidR="00AE3D2F" w:rsidRPr="00486F41" w:rsidRDefault="00AE3D2F" w:rsidP="00663404">
            <w:pPr>
              <w:rPr>
                <w:rFonts w:ascii="Verdana" w:hAnsi="Verdana"/>
                <w:lang w:val="en-US"/>
              </w:rPr>
            </w:pPr>
            <w:r w:rsidRPr="00486F41">
              <w:rPr>
                <w:rFonts w:ascii="Verdana" w:hAnsi="Verdana"/>
                <w:lang w:val="en-US"/>
              </w:rPr>
              <w:t>Test Result Summary</w:t>
            </w:r>
          </w:p>
        </w:tc>
        <w:tc>
          <w:tcPr>
            <w:tcW w:w="7020" w:type="dxa"/>
          </w:tcPr>
          <w:p w14:paraId="500824DA" w14:textId="057F0544" w:rsidR="00213971" w:rsidRPr="002F0422" w:rsidRDefault="00213971" w:rsidP="00213971">
            <w:pPr>
              <w:rPr>
                <w:rFonts w:ascii="Verdana" w:hAnsi="Verdana"/>
                <w:lang w:val="en-US"/>
              </w:rPr>
            </w:pPr>
            <w:r w:rsidRPr="002F0422">
              <w:rPr>
                <w:rFonts w:ascii="Verdana" w:hAnsi="Verdana"/>
                <w:lang w:val="en-US"/>
              </w:rPr>
              <w:t xml:space="preserve">Processing of </w:t>
            </w:r>
            <w:r w:rsidR="009A4D08">
              <w:rPr>
                <w:rFonts w:ascii="Verdana" w:hAnsi="Verdana"/>
                <w:lang w:val="en-US"/>
              </w:rPr>
              <w:t xml:space="preserve">these 500 injected messages was successful. All the messages reached the EPR application in </w:t>
            </w:r>
            <w:r w:rsidR="00EE1CD3">
              <w:rPr>
                <w:rFonts w:ascii="Verdana" w:hAnsi="Verdana"/>
                <w:lang w:val="en-US"/>
              </w:rPr>
              <w:t>5</w:t>
            </w:r>
            <w:r w:rsidR="000C1BFE">
              <w:rPr>
                <w:rFonts w:ascii="Verdana" w:hAnsi="Verdana"/>
                <w:lang w:val="en-US"/>
              </w:rPr>
              <w:t>min</w:t>
            </w:r>
            <w:r w:rsidR="00B542DB">
              <w:rPr>
                <w:rFonts w:ascii="Verdana" w:hAnsi="Verdana"/>
                <w:lang w:val="en-US"/>
              </w:rPr>
              <w:t xml:space="preserve"> </w:t>
            </w:r>
            <w:r w:rsidR="00EE1CD3">
              <w:rPr>
                <w:rFonts w:ascii="Verdana" w:hAnsi="Verdana"/>
                <w:lang w:val="en-US"/>
              </w:rPr>
              <w:t>09</w:t>
            </w:r>
            <w:r w:rsidR="000C1BFE">
              <w:rPr>
                <w:rFonts w:ascii="Verdana" w:hAnsi="Verdana"/>
                <w:lang w:val="en-US"/>
              </w:rPr>
              <w:t xml:space="preserve"> sec.</w:t>
            </w:r>
          </w:p>
          <w:p w14:paraId="500824DB" w14:textId="77777777" w:rsidR="002F0422" w:rsidRDefault="002F0422" w:rsidP="002F0422">
            <w:pPr>
              <w:rPr>
                <w:rFonts w:ascii="Verdana" w:hAnsi="Verdana"/>
                <w:lang w:val="en-US"/>
              </w:rPr>
            </w:pPr>
          </w:p>
          <w:p w14:paraId="500824DC" w14:textId="77777777" w:rsidR="00213971" w:rsidRPr="002F0422" w:rsidRDefault="00213971" w:rsidP="002F0422">
            <w:pPr>
              <w:rPr>
                <w:rFonts w:ascii="Verdana" w:hAnsi="Verdana"/>
                <w:lang w:val="en-US"/>
              </w:rPr>
            </w:pPr>
            <w:r w:rsidRPr="002F0422">
              <w:rPr>
                <w:rFonts w:ascii="Verdana" w:hAnsi="Verdana"/>
                <w:lang w:val="en-US"/>
              </w:rPr>
              <w:t>For more details on this, please refer section 3.1.2 Execution Summary</w:t>
            </w:r>
          </w:p>
          <w:p w14:paraId="500824DD" w14:textId="77777777" w:rsidR="00213971" w:rsidRPr="00426ED2" w:rsidRDefault="00213971" w:rsidP="007F1C0D">
            <w:pPr>
              <w:rPr>
                <w:rFonts w:ascii="Verdana" w:hAnsi="Verdana"/>
                <w:lang w:val="en-US"/>
              </w:rPr>
            </w:pPr>
          </w:p>
        </w:tc>
      </w:tr>
    </w:tbl>
    <w:p w14:paraId="500824DF" w14:textId="77777777" w:rsidR="002D15B3" w:rsidRPr="001D71C1" w:rsidRDefault="002D15B3" w:rsidP="00284831">
      <w:pPr>
        <w:ind w:left="360"/>
      </w:pPr>
    </w:p>
    <w:p w14:paraId="500824E0" w14:textId="77777777" w:rsidR="00F5258E" w:rsidRDefault="00FA4F3E" w:rsidP="00BE4974">
      <w:pPr>
        <w:pStyle w:val="Heading3"/>
        <w:rPr>
          <w:b w:val="0"/>
          <w:i/>
        </w:rPr>
      </w:pPr>
      <w:bookmarkStart w:id="20" w:name="_Toc31272583"/>
      <w:r>
        <w:rPr>
          <w:b w:val="0"/>
          <w:i/>
        </w:rPr>
        <w:t>Execution summary</w:t>
      </w:r>
      <w:bookmarkEnd w:id="20"/>
      <w:r w:rsidR="005C6C4E" w:rsidRPr="00BE4974">
        <w:rPr>
          <w:b w:val="0"/>
          <w:i/>
        </w:rPr>
        <w:t xml:space="preserve"> </w:t>
      </w:r>
    </w:p>
    <w:p w14:paraId="260DDCF7" w14:textId="77777777" w:rsidR="0051701C" w:rsidRDefault="0051701C" w:rsidP="0051701C">
      <w:pPr>
        <w:rPr>
          <w:rFonts w:ascii="Verdana" w:hAnsi="Verdana"/>
        </w:rPr>
      </w:pPr>
    </w:p>
    <w:p w14:paraId="1D185CD8" w14:textId="0ED9CD4F" w:rsidR="0051701C" w:rsidRDefault="0051701C" w:rsidP="0051701C">
      <w:pPr>
        <w:rPr>
          <w:rFonts w:ascii="Verdana" w:hAnsi="Verdana"/>
        </w:rPr>
      </w:pPr>
      <w:r>
        <w:rPr>
          <w:rFonts w:ascii="Verdana" w:hAnsi="Verdana"/>
        </w:rPr>
        <w:t xml:space="preserve">select count(*) from </w:t>
      </w:r>
      <w:proofErr w:type="spellStart"/>
      <w:r>
        <w:rPr>
          <w:rFonts w:ascii="Verdana" w:hAnsi="Verdana"/>
        </w:rPr>
        <w:t>cash_transaction</w:t>
      </w:r>
      <w:proofErr w:type="spellEnd"/>
      <w:r>
        <w:rPr>
          <w:rFonts w:ascii="Verdana" w:hAnsi="Verdana"/>
        </w:rPr>
        <w:t xml:space="preserve"> where </w:t>
      </w:r>
      <w:proofErr w:type="spellStart"/>
      <w:r>
        <w:rPr>
          <w:rFonts w:ascii="Verdana" w:hAnsi="Verdana"/>
        </w:rPr>
        <w:t>trade_date</w:t>
      </w:r>
      <w:proofErr w:type="spellEnd"/>
      <w:r>
        <w:rPr>
          <w:rFonts w:ascii="Verdana" w:hAnsi="Verdana"/>
        </w:rPr>
        <w:t xml:space="preserve"> = '2020-01-24' and remarks = 'Data Load' and </w:t>
      </w:r>
      <w:proofErr w:type="spellStart"/>
      <w:r>
        <w:rPr>
          <w:rFonts w:ascii="Verdana" w:hAnsi="Verdana"/>
        </w:rPr>
        <w:t>currency_code</w:t>
      </w:r>
      <w:proofErr w:type="spellEnd"/>
      <w:r>
        <w:rPr>
          <w:rFonts w:ascii="Verdana" w:hAnsi="Verdana"/>
        </w:rPr>
        <w:t xml:space="preserve"> = 'EUR' and </w:t>
      </w:r>
      <w:proofErr w:type="spellStart"/>
      <w:r>
        <w:rPr>
          <w:rFonts w:ascii="Verdana" w:hAnsi="Verdana"/>
        </w:rPr>
        <w:t>creation_date</w:t>
      </w:r>
      <w:proofErr w:type="spellEnd"/>
      <w:r>
        <w:rPr>
          <w:rFonts w:ascii="Verdana" w:hAnsi="Verdana"/>
        </w:rPr>
        <w:t xml:space="preserve"> BETWEEN ‘</w:t>
      </w:r>
      <w:r w:rsidRPr="0051701C">
        <w:rPr>
          <w:rFonts w:ascii="Verdana" w:hAnsi="Verdana"/>
        </w:rPr>
        <w:t xml:space="preserve">24-01-2020  </w:t>
      </w:r>
      <w:r>
        <w:rPr>
          <w:rFonts w:ascii="Verdana" w:hAnsi="Verdana"/>
        </w:rPr>
        <w:t>11</w:t>
      </w:r>
      <w:r w:rsidRPr="0051701C">
        <w:rPr>
          <w:rFonts w:ascii="Verdana" w:hAnsi="Verdana"/>
        </w:rPr>
        <w:t>:34:15</w:t>
      </w:r>
      <w:r>
        <w:rPr>
          <w:rFonts w:ascii="Verdana" w:hAnsi="Verdana"/>
        </w:rPr>
        <w:t>' and '</w:t>
      </w:r>
      <w:r w:rsidRPr="0051701C">
        <w:t xml:space="preserve"> </w:t>
      </w:r>
      <w:r w:rsidRPr="0051701C">
        <w:rPr>
          <w:rFonts w:ascii="Verdana" w:hAnsi="Verdana"/>
        </w:rPr>
        <w:t xml:space="preserve">24-01-2020  </w:t>
      </w:r>
      <w:r>
        <w:rPr>
          <w:rFonts w:ascii="Verdana" w:hAnsi="Verdana"/>
        </w:rPr>
        <w:t>11</w:t>
      </w:r>
      <w:r w:rsidRPr="0051701C">
        <w:rPr>
          <w:rFonts w:ascii="Verdana" w:hAnsi="Verdana"/>
        </w:rPr>
        <w:t>:</w:t>
      </w:r>
      <w:r>
        <w:rPr>
          <w:rFonts w:ascii="Verdana" w:hAnsi="Verdana"/>
        </w:rPr>
        <w:t>45</w:t>
      </w:r>
      <w:r w:rsidRPr="0051701C">
        <w:rPr>
          <w:rFonts w:ascii="Verdana" w:hAnsi="Verdana"/>
        </w:rPr>
        <w:t>:</w:t>
      </w:r>
      <w:r>
        <w:rPr>
          <w:rFonts w:ascii="Verdana" w:hAnsi="Verdana"/>
        </w:rPr>
        <w:t>00'</w:t>
      </w:r>
    </w:p>
    <w:p w14:paraId="500824E1" w14:textId="77777777" w:rsidR="007D1BDF" w:rsidRPr="009633D6" w:rsidRDefault="007D1BDF" w:rsidP="007D1BDF">
      <w:pPr>
        <w:rPr>
          <w:rFonts w:ascii="Verdana" w:hAnsi="Verdana"/>
        </w:rPr>
      </w:pPr>
    </w:p>
    <w:p w14:paraId="4AAE916D" w14:textId="58AA2A77" w:rsidR="0051701C" w:rsidRPr="009633D6" w:rsidRDefault="0051701C" w:rsidP="007D1BDF">
      <w:pPr>
        <w:rPr>
          <w:rFonts w:ascii="Verdana" w:hAnsi="Verdana"/>
        </w:rPr>
      </w:pPr>
      <w:r w:rsidRPr="009633D6">
        <w:rPr>
          <w:rFonts w:ascii="Verdana" w:hAnsi="Verdana"/>
        </w:rPr>
        <w:t>Database extract in attached excel sheet shows the messages as received in the EPR application</w:t>
      </w:r>
    </w:p>
    <w:p w14:paraId="500824E2" w14:textId="54A6032D" w:rsidR="007D1BDF" w:rsidRDefault="007D1BDF" w:rsidP="007D1BDF">
      <w:pPr>
        <w:rPr>
          <w:rFonts w:ascii="Verdana" w:hAnsi="Verdana"/>
        </w:rPr>
      </w:pPr>
    </w:p>
    <w:p w14:paraId="3807A4BF" w14:textId="77777777" w:rsidR="00D8337A" w:rsidRDefault="00D8337A" w:rsidP="007D1BDF">
      <w:pPr>
        <w:rPr>
          <w:rFonts w:ascii="Verdana" w:hAnsi="Verdana"/>
        </w:rPr>
      </w:pPr>
      <w:r>
        <w:rPr>
          <w:rFonts w:ascii="Verdana" w:hAnsi="Verdana"/>
        </w:rPr>
        <w:object w:dxaOrig="1534" w:dyaOrig="993" w14:anchorId="1E89833F">
          <v:shape id="_x0000_i1026" type="#_x0000_t75" style="width:77pt;height:49.4pt" o:ole="">
            <v:imagedata r:id="rId19" o:title=""/>
          </v:shape>
          <o:OLEObject Type="Embed" ProgID="Excel.Sheet.12" ShapeID="_x0000_i1026" DrawAspect="Icon" ObjectID="_1641885368" r:id="rId20"/>
        </w:object>
      </w:r>
    </w:p>
    <w:p w14:paraId="184808E2" w14:textId="77777777" w:rsidR="00D8337A" w:rsidRPr="009633D6" w:rsidRDefault="00D8337A" w:rsidP="007D1BDF">
      <w:pPr>
        <w:rPr>
          <w:rFonts w:ascii="Verdana" w:hAnsi="Verdana"/>
        </w:rPr>
      </w:pPr>
    </w:p>
    <w:p w14:paraId="113BE8A1" w14:textId="0275BFF4" w:rsidR="003153D6" w:rsidRDefault="00544A1C" w:rsidP="0077019F">
      <w:pPr>
        <w:rPr>
          <w:rFonts w:ascii="Verdana" w:hAnsi="Verdana"/>
        </w:rPr>
      </w:pPr>
      <w:r w:rsidRPr="009633D6">
        <w:rPr>
          <w:rFonts w:ascii="Verdana" w:hAnsi="Verdana"/>
        </w:rPr>
        <w:t xml:space="preserve">Total time required for </w:t>
      </w:r>
      <w:r w:rsidR="00A175DE">
        <w:rPr>
          <w:rFonts w:ascii="Verdana" w:hAnsi="Verdana"/>
        </w:rPr>
        <w:t xml:space="preserve">500 </w:t>
      </w:r>
      <w:r w:rsidRPr="009633D6">
        <w:rPr>
          <w:rFonts w:ascii="Verdana" w:hAnsi="Verdana"/>
        </w:rPr>
        <w:t xml:space="preserve">messages to move from </w:t>
      </w:r>
      <w:r w:rsidR="00A175DE">
        <w:rPr>
          <w:rFonts w:ascii="Verdana" w:hAnsi="Verdana"/>
        </w:rPr>
        <w:t xml:space="preserve">Milvus end point to </w:t>
      </w:r>
      <w:r w:rsidRPr="009633D6">
        <w:rPr>
          <w:rFonts w:ascii="Verdana" w:hAnsi="Verdana"/>
        </w:rPr>
        <w:t xml:space="preserve">EPR end point </w:t>
      </w:r>
      <w:r w:rsidRPr="009633D6">
        <w:rPr>
          <w:rFonts w:ascii="Verdana" w:hAnsi="Verdana"/>
        </w:rPr>
        <w:sym w:font="Wingdings" w:char="F0E0"/>
      </w:r>
      <w:r w:rsidRPr="009633D6">
        <w:rPr>
          <w:rFonts w:ascii="Verdana" w:hAnsi="Verdana"/>
        </w:rPr>
        <w:t xml:space="preserve"> EPR application</w:t>
      </w:r>
      <w:r w:rsidR="00A175DE">
        <w:rPr>
          <w:rFonts w:ascii="Verdana" w:hAnsi="Verdana"/>
        </w:rPr>
        <w:t>(verified state)</w:t>
      </w:r>
      <w:r w:rsidRPr="009633D6">
        <w:rPr>
          <w:rFonts w:ascii="Verdana" w:hAnsi="Verdana"/>
        </w:rPr>
        <w:t xml:space="preserve"> is </w:t>
      </w:r>
      <w:r w:rsidR="00FA14E6" w:rsidRPr="009633D6">
        <w:rPr>
          <w:rFonts w:ascii="Verdana" w:hAnsi="Verdana"/>
          <w:b/>
        </w:rPr>
        <w:t>5</w:t>
      </w:r>
      <w:r w:rsidRPr="009633D6">
        <w:rPr>
          <w:rFonts w:ascii="Verdana" w:hAnsi="Verdana"/>
          <w:b/>
        </w:rPr>
        <w:t xml:space="preserve"> min </w:t>
      </w:r>
      <w:r w:rsidR="00FA14E6" w:rsidRPr="009633D6">
        <w:rPr>
          <w:rFonts w:ascii="Verdana" w:hAnsi="Verdana"/>
          <w:b/>
        </w:rPr>
        <w:t>09</w:t>
      </w:r>
      <w:r w:rsidRPr="009633D6">
        <w:rPr>
          <w:rFonts w:ascii="Verdana" w:hAnsi="Verdana"/>
          <w:b/>
        </w:rPr>
        <w:t>sec</w:t>
      </w:r>
      <w:r w:rsidRPr="009633D6">
        <w:rPr>
          <w:rFonts w:ascii="Verdana" w:hAnsi="Verdana"/>
        </w:rPr>
        <w:t>.</w:t>
      </w:r>
      <w:r w:rsidR="003153D6">
        <w:rPr>
          <w:rFonts w:ascii="Verdana" w:hAnsi="Verdana"/>
        </w:rPr>
        <w:t xml:space="preserve"> </w:t>
      </w:r>
    </w:p>
    <w:p w14:paraId="500824E5" w14:textId="38F968B5" w:rsidR="00544A1C" w:rsidRPr="009633D6" w:rsidRDefault="00544A1C" w:rsidP="0077019F">
      <w:pPr>
        <w:rPr>
          <w:rFonts w:ascii="Verdana" w:hAnsi="Verdana"/>
        </w:rPr>
      </w:pPr>
    </w:p>
    <w:p w14:paraId="500824E6" w14:textId="77777777" w:rsidR="001C6687" w:rsidRDefault="001C6687" w:rsidP="0077019F"/>
    <w:p w14:paraId="500824E7" w14:textId="77777777" w:rsidR="00B542DB" w:rsidRDefault="00B542DB" w:rsidP="0077019F"/>
    <w:p w14:paraId="500824E8" w14:textId="77777777" w:rsidR="00B542DB" w:rsidRDefault="00B542DB" w:rsidP="0077019F"/>
    <w:p w14:paraId="500824E9" w14:textId="77777777" w:rsidR="00B542DB" w:rsidRDefault="00B542DB" w:rsidP="0077019F"/>
    <w:p w14:paraId="3338E868" w14:textId="77777777" w:rsidR="00FA14E6" w:rsidRDefault="00FA14E6" w:rsidP="0077019F"/>
    <w:p w14:paraId="2938B00E" w14:textId="77777777" w:rsidR="00FA14E6" w:rsidRDefault="00FA14E6" w:rsidP="0077019F"/>
    <w:p w14:paraId="7EC6CD7E" w14:textId="77777777" w:rsidR="00FA14E6" w:rsidRDefault="00FA14E6" w:rsidP="0077019F"/>
    <w:p w14:paraId="2BC654C2" w14:textId="77777777" w:rsidR="00FA14E6" w:rsidRDefault="00FA14E6" w:rsidP="0077019F"/>
    <w:p w14:paraId="500824EA" w14:textId="77777777" w:rsidR="00B542DB" w:rsidRDefault="00B542DB" w:rsidP="0077019F"/>
    <w:p w14:paraId="500824EB" w14:textId="77777777" w:rsidR="00B542DB" w:rsidRDefault="00B542DB" w:rsidP="0077019F"/>
    <w:p w14:paraId="500824EC" w14:textId="77777777" w:rsidR="00B542DB" w:rsidRDefault="00B542DB" w:rsidP="0077019F"/>
    <w:p w14:paraId="500824ED" w14:textId="77777777" w:rsidR="00B542DB" w:rsidRDefault="00B542DB" w:rsidP="0077019F"/>
    <w:p w14:paraId="500824EE" w14:textId="77777777" w:rsidR="00B542DB" w:rsidRDefault="00B542DB" w:rsidP="0077019F"/>
    <w:p w14:paraId="500824F1" w14:textId="77777777" w:rsidR="00544A1C" w:rsidRPr="003E222C" w:rsidRDefault="00544A1C" w:rsidP="00544A1C">
      <w:pPr>
        <w:pStyle w:val="Heading2"/>
        <w:ind w:left="0" w:firstLine="0"/>
        <w:rPr>
          <w:iCs/>
          <w:szCs w:val="24"/>
        </w:rPr>
      </w:pPr>
      <w:bookmarkStart w:id="21" w:name="_Toc31272584"/>
      <w:r w:rsidRPr="00BB23DA">
        <w:rPr>
          <w:rFonts w:ascii="Verdana" w:hAnsi="Verdana" w:cs="Arial"/>
        </w:rPr>
        <w:t>STRESS</w:t>
      </w:r>
      <w:r>
        <w:rPr>
          <w:rFonts w:ascii="Verdana" w:hAnsi="Verdana" w:cs="Arial"/>
        </w:rPr>
        <w:t>2</w:t>
      </w:r>
      <w:r>
        <w:rPr>
          <w:iCs/>
          <w:szCs w:val="24"/>
        </w:rPr>
        <w:t xml:space="preserve"> –</w:t>
      </w:r>
      <w:r w:rsidRPr="000D1776">
        <w:rPr>
          <w:rFonts w:ascii="Verdana" w:hAnsi="Verdana" w:cs="Arial"/>
        </w:rPr>
        <w:t xml:space="preserve"> </w:t>
      </w:r>
      <w:r>
        <w:rPr>
          <w:rFonts w:ascii="Verdana" w:hAnsi="Verdana" w:cs="Arial"/>
        </w:rPr>
        <w:t>GOAL2</w:t>
      </w:r>
      <w:bookmarkEnd w:id="21"/>
      <w:r w:rsidRPr="00BE4974">
        <w:rPr>
          <w:iCs/>
          <w:szCs w:val="24"/>
        </w:rPr>
        <w:t xml:space="preserve"> </w:t>
      </w:r>
    </w:p>
    <w:p w14:paraId="500824F2" w14:textId="77777777" w:rsidR="00544A1C" w:rsidRPr="00BE4974" w:rsidRDefault="00544A1C" w:rsidP="00544A1C">
      <w:pPr>
        <w:pStyle w:val="Heading3"/>
        <w:rPr>
          <w:b w:val="0"/>
          <w:i/>
        </w:rPr>
      </w:pPr>
      <w:bookmarkStart w:id="22" w:name="_Toc31272585"/>
      <w:r w:rsidRPr="00BE4974">
        <w:rPr>
          <w:b w:val="0"/>
          <w:i/>
        </w:rPr>
        <w:t>Scenario Details</w:t>
      </w:r>
      <w:bookmarkEnd w:id="22"/>
    </w:p>
    <w:tbl>
      <w:tblPr>
        <w:tblStyle w:val="TableGrid"/>
        <w:tblW w:w="1017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150"/>
        <w:gridCol w:w="7020"/>
      </w:tblGrid>
      <w:tr w:rsidR="00544A1C" w14:paraId="500824F5" w14:textId="77777777" w:rsidTr="00060459">
        <w:trPr>
          <w:trHeight w:val="449"/>
        </w:trPr>
        <w:tc>
          <w:tcPr>
            <w:tcW w:w="10170" w:type="dxa"/>
            <w:gridSpan w:val="2"/>
            <w:tcBorders>
              <w:bottom w:val="double" w:sz="4" w:space="0" w:color="auto"/>
            </w:tcBorders>
            <w:shd w:val="clear" w:color="auto" w:fill="C0C0C0"/>
            <w:vAlign w:val="center"/>
          </w:tcPr>
          <w:p w14:paraId="500824F4" w14:textId="77777777" w:rsidR="00544A1C" w:rsidRPr="001C62AA" w:rsidRDefault="00544A1C" w:rsidP="00060459">
            <w:pPr>
              <w:jc w:val="center"/>
              <w:rPr>
                <w:b/>
                <w:sz w:val="24"/>
                <w:szCs w:val="24"/>
                <w:lang w:val="en-US"/>
              </w:rPr>
            </w:pPr>
            <w:r w:rsidRPr="001C62AA">
              <w:rPr>
                <w:b/>
                <w:sz w:val="24"/>
                <w:szCs w:val="24"/>
                <w:lang w:val="en-US"/>
              </w:rPr>
              <w:t>Scenario Details</w:t>
            </w:r>
          </w:p>
        </w:tc>
      </w:tr>
      <w:tr w:rsidR="00544A1C" w:rsidRPr="00486F41" w14:paraId="500824FD" w14:textId="77777777" w:rsidTr="00060459">
        <w:trPr>
          <w:trHeight w:val="449"/>
        </w:trPr>
        <w:tc>
          <w:tcPr>
            <w:tcW w:w="3150" w:type="dxa"/>
            <w:tcBorders>
              <w:top w:val="double" w:sz="4" w:space="0" w:color="auto"/>
            </w:tcBorders>
          </w:tcPr>
          <w:p w14:paraId="500824F6" w14:textId="77777777" w:rsidR="00544A1C" w:rsidRPr="00486F41" w:rsidRDefault="00544A1C" w:rsidP="00060459">
            <w:pPr>
              <w:rPr>
                <w:rFonts w:ascii="Verdana" w:hAnsi="Verdana"/>
                <w:lang w:val="en-US"/>
              </w:rPr>
            </w:pPr>
            <w:r w:rsidRPr="00486F41">
              <w:rPr>
                <w:rFonts w:ascii="Verdana" w:hAnsi="Verdana"/>
                <w:lang w:val="en-US"/>
              </w:rPr>
              <w:t>Test Scenario Description</w:t>
            </w:r>
          </w:p>
        </w:tc>
        <w:tc>
          <w:tcPr>
            <w:tcW w:w="7020" w:type="dxa"/>
            <w:tcBorders>
              <w:top w:val="double" w:sz="4" w:space="0" w:color="auto"/>
            </w:tcBorders>
          </w:tcPr>
          <w:p w14:paraId="51F9572C" w14:textId="77777777" w:rsidR="005F2D5F" w:rsidRPr="005F70E5" w:rsidRDefault="00544A1C" w:rsidP="00FA14E6">
            <w:pPr>
              <w:rPr>
                <w:rFonts w:ascii="Verdana" w:hAnsi="Verdana"/>
                <w:lang w:val="en-US"/>
              </w:rPr>
            </w:pPr>
            <w:r w:rsidRPr="005F70E5">
              <w:rPr>
                <w:rFonts w:ascii="Verdana" w:hAnsi="Verdana"/>
                <w:lang w:val="en-US"/>
              </w:rPr>
              <w:t>10 users browsing screens of EPR application CASH stream</w:t>
            </w:r>
            <w:r w:rsidR="005F2D5F" w:rsidRPr="005F70E5">
              <w:rPr>
                <w:rFonts w:ascii="Verdana" w:hAnsi="Verdana"/>
                <w:lang w:val="en-US"/>
              </w:rPr>
              <w:t xml:space="preserve"> for 1 hou</w:t>
            </w:r>
            <w:r w:rsidR="00FA14E6" w:rsidRPr="005F70E5">
              <w:rPr>
                <w:rFonts w:ascii="Verdana" w:hAnsi="Verdana"/>
                <w:lang w:val="en-US"/>
              </w:rPr>
              <w:t>r</w:t>
            </w:r>
          </w:p>
          <w:tbl>
            <w:tblPr>
              <w:tblW w:w="3360" w:type="dxa"/>
              <w:tblLook w:val="04A0" w:firstRow="1" w:lastRow="0" w:firstColumn="1" w:lastColumn="0" w:noHBand="0" w:noVBand="1"/>
            </w:tblPr>
            <w:tblGrid>
              <w:gridCol w:w="3578"/>
            </w:tblGrid>
            <w:tr w:rsidR="00FA14E6" w:rsidRPr="00FA14E6" w14:paraId="56302BFF" w14:textId="77777777" w:rsidTr="00FA14E6">
              <w:trPr>
                <w:trHeight w:val="315"/>
              </w:trPr>
              <w:tc>
                <w:tcPr>
                  <w:tcW w:w="3360" w:type="dxa"/>
                  <w:tcBorders>
                    <w:top w:val="nil"/>
                    <w:left w:val="nil"/>
                    <w:bottom w:val="nil"/>
                    <w:right w:val="nil"/>
                  </w:tcBorders>
                  <w:shd w:val="clear" w:color="auto" w:fill="auto"/>
                  <w:noWrap/>
                  <w:vAlign w:val="bottom"/>
                  <w:hideMark/>
                </w:tcPr>
                <w:p w14:paraId="3CBDBE09"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A_LandingPage</w:t>
                  </w:r>
                  <w:proofErr w:type="spellEnd"/>
                </w:p>
              </w:tc>
            </w:tr>
            <w:tr w:rsidR="00FA14E6" w:rsidRPr="00FA14E6" w14:paraId="619CACFE" w14:textId="77777777" w:rsidTr="00FA14E6">
              <w:trPr>
                <w:trHeight w:val="315"/>
              </w:trPr>
              <w:tc>
                <w:tcPr>
                  <w:tcW w:w="3360" w:type="dxa"/>
                  <w:tcBorders>
                    <w:top w:val="nil"/>
                    <w:left w:val="nil"/>
                    <w:bottom w:val="nil"/>
                    <w:right w:val="nil"/>
                  </w:tcBorders>
                  <w:shd w:val="clear" w:color="auto" w:fill="auto"/>
                  <w:noWrap/>
                  <w:vAlign w:val="bottom"/>
                  <w:hideMark/>
                </w:tcPr>
                <w:p w14:paraId="1114AF7B"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B_LogIn</w:t>
                  </w:r>
                  <w:proofErr w:type="spellEnd"/>
                </w:p>
              </w:tc>
            </w:tr>
            <w:tr w:rsidR="00FA14E6" w:rsidRPr="00FA14E6" w14:paraId="2E39F8FC" w14:textId="77777777" w:rsidTr="00FA14E6">
              <w:trPr>
                <w:trHeight w:val="315"/>
              </w:trPr>
              <w:tc>
                <w:tcPr>
                  <w:tcW w:w="3360" w:type="dxa"/>
                  <w:tcBorders>
                    <w:top w:val="nil"/>
                    <w:left w:val="nil"/>
                    <w:bottom w:val="nil"/>
                    <w:right w:val="nil"/>
                  </w:tcBorders>
                  <w:shd w:val="clear" w:color="auto" w:fill="auto"/>
                  <w:noWrap/>
                  <w:vAlign w:val="bottom"/>
                  <w:hideMark/>
                </w:tcPr>
                <w:p w14:paraId="52A565A9"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C_ViewMovements</w:t>
                  </w:r>
                  <w:proofErr w:type="spellEnd"/>
                </w:p>
              </w:tc>
            </w:tr>
            <w:tr w:rsidR="00FA14E6" w:rsidRPr="00FA14E6" w14:paraId="1D4C00F4" w14:textId="77777777" w:rsidTr="00FA14E6">
              <w:trPr>
                <w:trHeight w:val="315"/>
              </w:trPr>
              <w:tc>
                <w:tcPr>
                  <w:tcW w:w="3360" w:type="dxa"/>
                  <w:tcBorders>
                    <w:top w:val="nil"/>
                    <w:left w:val="nil"/>
                    <w:bottom w:val="nil"/>
                    <w:right w:val="nil"/>
                  </w:tcBorders>
                  <w:shd w:val="clear" w:color="auto" w:fill="auto"/>
                  <w:noWrap/>
                  <w:vAlign w:val="bottom"/>
                  <w:hideMark/>
                </w:tcPr>
                <w:p w14:paraId="0111A74E"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D_ViewPositions</w:t>
                  </w:r>
                  <w:proofErr w:type="spellEnd"/>
                </w:p>
              </w:tc>
            </w:tr>
            <w:tr w:rsidR="00FA14E6" w:rsidRPr="00FA14E6" w14:paraId="69C943EA" w14:textId="77777777" w:rsidTr="00FA14E6">
              <w:trPr>
                <w:trHeight w:val="300"/>
              </w:trPr>
              <w:tc>
                <w:tcPr>
                  <w:tcW w:w="3360" w:type="dxa"/>
                  <w:tcBorders>
                    <w:top w:val="nil"/>
                    <w:left w:val="nil"/>
                    <w:bottom w:val="nil"/>
                    <w:right w:val="nil"/>
                  </w:tcBorders>
                  <w:shd w:val="clear" w:color="auto" w:fill="auto"/>
                  <w:noWrap/>
                  <w:vAlign w:val="bottom"/>
                  <w:hideMark/>
                </w:tcPr>
                <w:p w14:paraId="07CD4B2A"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E_PositionsByCurrencyFilter</w:t>
                  </w:r>
                  <w:proofErr w:type="spellEnd"/>
                </w:p>
              </w:tc>
            </w:tr>
            <w:tr w:rsidR="00FA14E6" w:rsidRPr="00FA14E6" w14:paraId="3C5EF180" w14:textId="77777777" w:rsidTr="00FA14E6">
              <w:trPr>
                <w:trHeight w:val="300"/>
              </w:trPr>
              <w:tc>
                <w:tcPr>
                  <w:tcW w:w="3360" w:type="dxa"/>
                  <w:tcBorders>
                    <w:top w:val="nil"/>
                    <w:left w:val="nil"/>
                    <w:bottom w:val="nil"/>
                    <w:right w:val="nil"/>
                  </w:tcBorders>
                  <w:shd w:val="clear" w:color="auto" w:fill="auto"/>
                  <w:noWrap/>
                  <w:vAlign w:val="bottom"/>
                  <w:hideMark/>
                </w:tcPr>
                <w:p w14:paraId="693F4C4C"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F_Movement_fromPositionScreen</w:t>
                  </w:r>
                  <w:proofErr w:type="spellEnd"/>
                </w:p>
              </w:tc>
            </w:tr>
            <w:tr w:rsidR="00FA14E6" w:rsidRPr="00FA14E6" w14:paraId="04EEF613" w14:textId="77777777" w:rsidTr="00FA14E6">
              <w:trPr>
                <w:trHeight w:val="315"/>
              </w:trPr>
              <w:tc>
                <w:tcPr>
                  <w:tcW w:w="3360" w:type="dxa"/>
                  <w:tcBorders>
                    <w:top w:val="nil"/>
                    <w:left w:val="nil"/>
                    <w:bottom w:val="nil"/>
                    <w:right w:val="nil"/>
                  </w:tcBorders>
                  <w:shd w:val="clear" w:color="auto" w:fill="auto"/>
                  <w:noWrap/>
                  <w:vAlign w:val="bottom"/>
                  <w:hideMark/>
                </w:tcPr>
                <w:p w14:paraId="216398F0"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G_ViewTransaction</w:t>
                  </w:r>
                  <w:proofErr w:type="spellEnd"/>
                </w:p>
              </w:tc>
            </w:tr>
            <w:tr w:rsidR="00FA14E6" w:rsidRPr="00FA14E6" w14:paraId="12CF2809" w14:textId="77777777" w:rsidTr="00FA14E6">
              <w:trPr>
                <w:trHeight w:val="300"/>
              </w:trPr>
              <w:tc>
                <w:tcPr>
                  <w:tcW w:w="3360" w:type="dxa"/>
                  <w:tcBorders>
                    <w:top w:val="nil"/>
                    <w:left w:val="nil"/>
                    <w:bottom w:val="nil"/>
                    <w:right w:val="nil"/>
                  </w:tcBorders>
                  <w:shd w:val="clear" w:color="auto" w:fill="auto"/>
                  <w:noWrap/>
                  <w:vAlign w:val="bottom"/>
                  <w:hideMark/>
                </w:tcPr>
                <w:p w14:paraId="5E62E3EF" w14:textId="77777777" w:rsidR="00FA14E6" w:rsidRPr="00FA14E6" w:rsidRDefault="00FA14E6" w:rsidP="00FA14E6">
                  <w:pPr>
                    <w:rPr>
                      <w:rFonts w:ascii="Verdana" w:hAnsi="Verdana" w:cs="Calibri"/>
                      <w:color w:val="000000"/>
                      <w:lang w:val="en-US"/>
                    </w:rPr>
                  </w:pPr>
                  <w:proofErr w:type="spellStart"/>
                  <w:r w:rsidRPr="00FA14E6">
                    <w:rPr>
                      <w:rFonts w:ascii="Verdana" w:hAnsi="Verdana" w:cs="Calibri"/>
                      <w:color w:val="000000"/>
                      <w:lang w:val="en-US"/>
                    </w:rPr>
                    <w:t>H_ViewTransaction_DateFilter</w:t>
                  </w:r>
                  <w:proofErr w:type="spellEnd"/>
                </w:p>
              </w:tc>
            </w:tr>
          </w:tbl>
          <w:p w14:paraId="500824FC" w14:textId="4A7051A7" w:rsidR="00FA14E6" w:rsidRPr="000D1776" w:rsidRDefault="00FA14E6" w:rsidP="00FA14E6">
            <w:pPr>
              <w:rPr>
                <w:rFonts w:ascii="Verdana" w:hAnsi="Verdana"/>
                <w:lang w:val="en-US"/>
              </w:rPr>
            </w:pPr>
          </w:p>
        </w:tc>
      </w:tr>
      <w:tr w:rsidR="00544A1C" w:rsidRPr="00486F41" w14:paraId="50082500" w14:textId="77777777" w:rsidTr="00060459">
        <w:tc>
          <w:tcPr>
            <w:tcW w:w="3150" w:type="dxa"/>
          </w:tcPr>
          <w:p w14:paraId="500824FE" w14:textId="65921537" w:rsidR="00544A1C" w:rsidRPr="00486F41" w:rsidRDefault="00544A1C" w:rsidP="00060459">
            <w:pPr>
              <w:rPr>
                <w:rFonts w:ascii="Verdana" w:hAnsi="Verdana"/>
                <w:lang w:val="en-US"/>
              </w:rPr>
            </w:pPr>
            <w:r w:rsidRPr="00486F41">
              <w:rPr>
                <w:rFonts w:ascii="Verdana" w:hAnsi="Verdana"/>
                <w:lang w:val="en-US"/>
              </w:rPr>
              <w:t>Performance Goal/Acceptance Criteria</w:t>
            </w:r>
          </w:p>
        </w:tc>
        <w:tc>
          <w:tcPr>
            <w:tcW w:w="7020" w:type="dxa"/>
          </w:tcPr>
          <w:p w14:paraId="500824FF" w14:textId="3085F0CC" w:rsidR="00544A1C" w:rsidRPr="00D842EB" w:rsidRDefault="002E035B" w:rsidP="002E035B">
            <w:pPr>
              <w:rPr>
                <w:rFonts w:ascii="Verdana" w:hAnsi="Verdana"/>
                <w:lang w:val="en-US"/>
              </w:rPr>
            </w:pPr>
            <w:r>
              <w:rPr>
                <w:rFonts w:ascii="Verdana" w:hAnsi="Verdana"/>
                <w:lang w:val="en-US"/>
              </w:rPr>
              <w:t>1 hour s</w:t>
            </w:r>
            <w:r w:rsidR="00B542DB">
              <w:rPr>
                <w:rFonts w:ascii="Verdana" w:hAnsi="Verdana"/>
                <w:lang w:val="en-US"/>
              </w:rPr>
              <w:t>teady state execution to be analyzed and shared for response times</w:t>
            </w:r>
            <w:r w:rsidR="008F7045">
              <w:rPr>
                <w:rFonts w:ascii="Verdana" w:hAnsi="Verdana"/>
                <w:lang w:val="en-US"/>
              </w:rPr>
              <w:t xml:space="preserve"> with no delay in response time</w:t>
            </w:r>
          </w:p>
        </w:tc>
      </w:tr>
      <w:tr w:rsidR="00544A1C" w:rsidRPr="00486F41" w14:paraId="50082509" w14:textId="77777777" w:rsidTr="00060459">
        <w:tc>
          <w:tcPr>
            <w:tcW w:w="3150" w:type="dxa"/>
          </w:tcPr>
          <w:p w14:paraId="50082501" w14:textId="77777777" w:rsidR="00544A1C" w:rsidRPr="00486F41" w:rsidRDefault="00544A1C" w:rsidP="00060459">
            <w:pPr>
              <w:rPr>
                <w:rFonts w:ascii="Verdana" w:hAnsi="Verdana"/>
                <w:lang w:val="en-US"/>
              </w:rPr>
            </w:pPr>
            <w:r w:rsidRPr="00486F41">
              <w:rPr>
                <w:rFonts w:ascii="Verdana" w:hAnsi="Verdana"/>
                <w:lang w:val="en-US"/>
              </w:rPr>
              <w:t>Assumptions, Configurations and Prerequisites</w:t>
            </w:r>
          </w:p>
        </w:tc>
        <w:tc>
          <w:tcPr>
            <w:tcW w:w="7020" w:type="dxa"/>
          </w:tcPr>
          <w:p w14:paraId="50082503" w14:textId="77777777" w:rsidR="002E035B" w:rsidRPr="002E035B" w:rsidRDefault="002E035B" w:rsidP="00060459">
            <w:pPr>
              <w:rPr>
                <w:rFonts w:ascii="Verdana" w:hAnsi="Verdana"/>
                <w:u w:val="single"/>
                <w:lang w:val="en-US"/>
              </w:rPr>
            </w:pPr>
            <w:r>
              <w:rPr>
                <w:rFonts w:ascii="Verdana" w:hAnsi="Verdana"/>
                <w:u w:val="single"/>
                <w:lang w:val="en-US"/>
              </w:rPr>
              <w:t>Scenario details as below</w:t>
            </w:r>
          </w:p>
          <w:p w14:paraId="50082504" w14:textId="77777777" w:rsidR="005F2D5F" w:rsidRDefault="005F2D5F" w:rsidP="005F2D5F">
            <w:pPr>
              <w:rPr>
                <w:rFonts w:ascii="Verdana" w:hAnsi="Verdana"/>
                <w:lang w:val="en-US"/>
              </w:rPr>
            </w:pPr>
            <w:r>
              <w:rPr>
                <w:rFonts w:ascii="Verdana" w:hAnsi="Verdana"/>
                <w:lang w:val="en-US"/>
              </w:rPr>
              <w:t>User ramp up: 1 user every 30 sec</w:t>
            </w:r>
          </w:p>
          <w:p w14:paraId="50082505" w14:textId="77777777" w:rsidR="005F2D5F" w:rsidRDefault="005F2D5F" w:rsidP="005F2D5F">
            <w:pPr>
              <w:rPr>
                <w:rFonts w:ascii="Verdana" w:hAnsi="Verdana"/>
                <w:lang w:val="en-US"/>
              </w:rPr>
            </w:pPr>
            <w:r>
              <w:rPr>
                <w:rFonts w:ascii="Verdana" w:hAnsi="Verdana"/>
                <w:lang w:val="en-US"/>
              </w:rPr>
              <w:t>Think time: 3 sec</w:t>
            </w:r>
          </w:p>
          <w:p w14:paraId="50082506" w14:textId="77777777" w:rsidR="005411CB" w:rsidRDefault="005411CB" w:rsidP="005F2D5F">
            <w:pPr>
              <w:rPr>
                <w:rFonts w:ascii="Verdana" w:hAnsi="Verdana"/>
                <w:lang w:val="en-US"/>
              </w:rPr>
            </w:pPr>
            <w:r>
              <w:rPr>
                <w:rFonts w:ascii="Verdana" w:hAnsi="Verdana"/>
                <w:lang w:val="en-US"/>
              </w:rPr>
              <w:t>Test duration: 1 hour</w:t>
            </w:r>
          </w:p>
          <w:p w14:paraId="50082507" w14:textId="77777777" w:rsidR="005F2D5F" w:rsidRDefault="005F2D5F" w:rsidP="005F2D5F">
            <w:pPr>
              <w:rPr>
                <w:rFonts w:ascii="Verdana" w:hAnsi="Verdana"/>
                <w:lang w:val="en-US"/>
              </w:rPr>
            </w:pPr>
            <w:r>
              <w:rPr>
                <w:rFonts w:ascii="Verdana" w:hAnsi="Verdana"/>
                <w:lang w:val="en-US"/>
              </w:rPr>
              <w:t>Iteration criteria: start new iteration after every 120 sec</w:t>
            </w:r>
          </w:p>
          <w:p w14:paraId="6656AA50" w14:textId="77777777" w:rsidR="005F2D5F" w:rsidRDefault="005F2D5F" w:rsidP="005F2D5F">
            <w:pPr>
              <w:rPr>
                <w:rFonts w:ascii="Verdana" w:hAnsi="Verdana"/>
                <w:lang w:val="en-US"/>
              </w:rPr>
            </w:pPr>
            <w:r>
              <w:rPr>
                <w:rFonts w:ascii="Verdana" w:hAnsi="Verdana"/>
                <w:lang w:val="en-US"/>
              </w:rPr>
              <w:t xml:space="preserve">User ramp down: </w:t>
            </w:r>
            <w:r w:rsidR="00A660CB">
              <w:rPr>
                <w:rFonts w:ascii="Verdana" w:hAnsi="Verdana"/>
                <w:lang w:val="en-US"/>
              </w:rPr>
              <w:t>2 users every 30 sec</w:t>
            </w:r>
          </w:p>
          <w:p w14:paraId="50082508" w14:textId="51FEDFA1" w:rsidR="00A175DE" w:rsidRPr="00D842EB" w:rsidRDefault="00A175DE" w:rsidP="005F2D5F">
            <w:pPr>
              <w:rPr>
                <w:rFonts w:ascii="Verdana" w:hAnsi="Verdana"/>
                <w:lang w:val="en-US"/>
              </w:rPr>
            </w:pPr>
            <w:r>
              <w:rPr>
                <w:rFonts w:ascii="Verdana" w:hAnsi="Verdana"/>
                <w:lang w:val="en-US"/>
              </w:rPr>
              <w:t xml:space="preserve">500 messages to be injected once into </w:t>
            </w:r>
            <w:r w:rsidRPr="009633D6">
              <w:rPr>
                <w:rFonts w:ascii="Verdana" w:hAnsi="Verdana"/>
                <w:b/>
                <w:lang w:val="en-US"/>
              </w:rPr>
              <w:t>QTWU0.EPREPS.TO.ESB</w:t>
            </w:r>
            <w:r>
              <w:rPr>
                <w:rFonts w:ascii="Verdana" w:hAnsi="Verdana"/>
                <w:lang w:val="en-US"/>
              </w:rPr>
              <w:t xml:space="preserve"> after all 10 users are logged on to the application.</w:t>
            </w:r>
          </w:p>
        </w:tc>
      </w:tr>
      <w:tr w:rsidR="00544A1C" w:rsidRPr="00486F41" w14:paraId="5008250D" w14:textId="77777777" w:rsidTr="00060459">
        <w:tc>
          <w:tcPr>
            <w:tcW w:w="3150" w:type="dxa"/>
          </w:tcPr>
          <w:p w14:paraId="5008250A" w14:textId="77777777" w:rsidR="00544A1C" w:rsidRPr="00486F41" w:rsidRDefault="00544A1C" w:rsidP="00060459">
            <w:pPr>
              <w:rPr>
                <w:rFonts w:ascii="Verdana" w:hAnsi="Verdana"/>
                <w:lang w:val="en-US"/>
              </w:rPr>
            </w:pPr>
            <w:r w:rsidRPr="00486F41">
              <w:rPr>
                <w:rFonts w:ascii="Verdana" w:hAnsi="Verdana"/>
                <w:lang w:val="en-US"/>
              </w:rPr>
              <w:t>Test Result Summary</w:t>
            </w:r>
          </w:p>
        </w:tc>
        <w:tc>
          <w:tcPr>
            <w:tcW w:w="7020" w:type="dxa"/>
          </w:tcPr>
          <w:p w14:paraId="5008250C" w14:textId="41571D71" w:rsidR="00544A1C" w:rsidRPr="00426ED2" w:rsidRDefault="005F2D5F" w:rsidP="005F70E5">
            <w:pPr>
              <w:rPr>
                <w:rFonts w:ascii="Verdana" w:hAnsi="Verdana"/>
                <w:lang w:val="en-US"/>
              </w:rPr>
            </w:pPr>
            <w:r>
              <w:rPr>
                <w:rFonts w:ascii="Verdana" w:hAnsi="Verdana"/>
                <w:lang w:val="en-US"/>
              </w:rPr>
              <w:t>Response time for all the above said screens did not see any performance bottleneck</w:t>
            </w:r>
          </w:p>
        </w:tc>
      </w:tr>
    </w:tbl>
    <w:p w14:paraId="5008250E" w14:textId="77777777" w:rsidR="00544A1C" w:rsidRPr="002E035B" w:rsidRDefault="002E035B" w:rsidP="00544A1C">
      <w:pPr>
        <w:rPr>
          <w:sz w:val="18"/>
          <w:szCs w:val="18"/>
        </w:rPr>
      </w:pPr>
      <w:r w:rsidRPr="002E035B">
        <w:rPr>
          <w:sz w:val="18"/>
          <w:szCs w:val="18"/>
        </w:rPr>
        <w:t xml:space="preserve">Note: For transactions having intermittent spikes of high response times, if the spikes are </w:t>
      </w:r>
      <w:r>
        <w:rPr>
          <w:sz w:val="18"/>
          <w:szCs w:val="18"/>
        </w:rPr>
        <w:t>between 5 to</w:t>
      </w:r>
      <w:r w:rsidRPr="002E035B">
        <w:rPr>
          <w:sz w:val="18"/>
          <w:szCs w:val="18"/>
        </w:rPr>
        <w:t xml:space="preserve"> 10%, they have been clippe</w:t>
      </w:r>
      <w:r>
        <w:rPr>
          <w:sz w:val="18"/>
          <w:szCs w:val="18"/>
        </w:rPr>
        <w:t xml:space="preserve">d off </w:t>
      </w:r>
      <w:r w:rsidR="00FF3D84">
        <w:rPr>
          <w:sz w:val="18"/>
          <w:szCs w:val="18"/>
        </w:rPr>
        <w:t xml:space="preserve">as a part of </w:t>
      </w:r>
      <w:r>
        <w:rPr>
          <w:sz w:val="18"/>
          <w:szCs w:val="18"/>
        </w:rPr>
        <w:t>analysis.</w:t>
      </w:r>
    </w:p>
    <w:p w14:paraId="5008250F" w14:textId="77777777" w:rsidR="00544A1C" w:rsidRDefault="00544A1C" w:rsidP="00544A1C">
      <w:pPr>
        <w:pStyle w:val="Heading3"/>
        <w:rPr>
          <w:b w:val="0"/>
          <w:i/>
        </w:rPr>
      </w:pPr>
      <w:bookmarkStart w:id="23" w:name="_Toc31272586"/>
      <w:r>
        <w:rPr>
          <w:b w:val="0"/>
          <w:i/>
        </w:rPr>
        <w:t>Execution summary</w:t>
      </w:r>
      <w:bookmarkEnd w:id="23"/>
      <w:r w:rsidRPr="00BE4974">
        <w:rPr>
          <w:b w:val="0"/>
          <w:i/>
        </w:rPr>
        <w:t xml:space="preserve"> </w:t>
      </w:r>
    </w:p>
    <w:p w14:paraId="50082511" w14:textId="46113DE2" w:rsidR="00544A1C" w:rsidRPr="00DD7121" w:rsidRDefault="005F2D5F" w:rsidP="00544A1C">
      <w:pPr>
        <w:rPr>
          <w:rFonts w:ascii="Verdana" w:hAnsi="Verdana"/>
        </w:rPr>
      </w:pPr>
      <w:r w:rsidRPr="00DD7121">
        <w:rPr>
          <w:rFonts w:ascii="Verdana" w:hAnsi="Verdana"/>
          <w:noProof/>
          <w:lang w:val="en-US"/>
        </w:rPr>
        <w:t xml:space="preserve">Response times for the 1 hour steady state execution is as below: </w:t>
      </w:r>
    </w:p>
    <w:tbl>
      <w:tblPr>
        <w:tblStyle w:val="TableGrid"/>
        <w:tblW w:w="0" w:type="auto"/>
        <w:tblLook w:val="04A0" w:firstRow="1" w:lastRow="0" w:firstColumn="1" w:lastColumn="0" w:noHBand="0" w:noVBand="1"/>
      </w:tblPr>
      <w:tblGrid>
        <w:gridCol w:w="3578"/>
        <w:gridCol w:w="1008"/>
        <w:gridCol w:w="793"/>
        <w:gridCol w:w="932"/>
        <w:gridCol w:w="1180"/>
        <w:gridCol w:w="993"/>
        <w:gridCol w:w="853"/>
        <w:gridCol w:w="577"/>
      </w:tblGrid>
      <w:tr w:rsidR="00A175DE" w:rsidRPr="005F70E5" w14:paraId="49B091EC" w14:textId="77777777" w:rsidTr="00A175DE">
        <w:trPr>
          <w:trHeight w:val="300"/>
        </w:trPr>
        <w:tc>
          <w:tcPr>
            <w:tcW w:w="3493" w:type="dxa"/>
            <w:noWrap/>
          </w:tcPr>
          <w:p w14:paraId="6FE17C46" w14:textId="15DADE49" w:rsidR="00A175DE" w:rsidRPr="005F70E5" w:rsidRDefault="00A175DE">
            <w:pPr>
              <w:rPr>
                <w:rFonts w:ascii="Verdana" w:hAnsi="Verdana"/>
                <w:b/>
                <w:sz w:val="18"/>
                <w:szCs w:val="18"/>
              </w:rPr>
            </w:pPr>
            <w:r w:rsidRPr="005F70E5">
              <w:rPr>
                <w:rFonts w:ascii="Verdana" w:hAnsi="Verdana"/>
                <w:b/>
                <w:sz w:val="18"/>
                <w:szCs w:val="18"/>
              </w:rPr>
              <w:t>Transactions</w:t>
            </w:r>
          </w:p>
        </w:tc>
        <w:tc>
          <w:tcPr>
            <w:tcW w:w="1008" w:type="dxa"/>
            <w:noWrap/>
          </w:tcPr>
          <w:p w14:paraId="39D5F576" w14:textId="77777777" w:rsidR="00A175DE" w:rsidRDefault="00A175DE" w:rsidP="00003D05">
            <w:pPr>
              <w:rPr>
                <w:rFonts w:ascii="Verdana" w:hAnsi="Verdana"/>
                <w:b/>
                <w:sz w:val="18"/>
                <w:szCs w:val="18"/>
              </w:rPr>
            </w:pPr>
            <w:r w:rsidRPr="005F70E5">
              <w:rPr>
                <w:rFonts w:ascii="Verdana" w:hAnsi="Verdana"/>
                <w:b/>
                <w:sz w:val="18"/>
                <w:szCs w:val="18"/>
              </w:rPr>
              <w:t>Min</w:t>
            </w:r>
          </w:p>
          <w:p w14:paraId="38698523" w14:textId="60367EC4" w:rsidR="00A175DE" w:rsidRPr="005F70E5" w:rsidRDefault="00A175DE" w:rsidP="00003D05">
            <w:pPr>
              <w:rPr>
                <w:rFonts w:ascii="Verdana" w:hAnsi="Verdana"/>
                <w:b/>
                <w:sz w:val="18"/>
                <w:szCs w:val="18"/>
              </w:rPr>
            </w:pPr>
            <w:r>
              <w:rPr>
                <w:rFonts w:ascii="Verdana" w:hAnsi="Verdana"/>
                <w:b/>
                <w:sz w:val="18"/>
                <w:szCs w:val="18"/>
              </w:rPr>
              <w:t>(sec)</w:t>
            </w:r>
          </w:p>
        </w:tc>
        <w:tc>
          <w:tcPr>
            <w:tcW w:w="793" w:type="dxa"/>
            <w:shd w:val="clear" w:color="auto" w:fill="8DB3E2" w:themeFill="text2" w:themeFillTint="66"/>
            <w:noWrap/>
          </w:tcPr>
          <w:p w14:paraId="25AA094F" w14:textId="77777777" w:rsidR="00A175DE" w:rsidRDefault="00A175DE" w:rsidP="00003D05">
            <w:pPr>
              <w:rPr>
                <w:rFonts w:ascii="Verdana" w:hAnsi="Verdana"/>
                <w:b/>
                <w:color w:val="000000" w:themeColor="text1"/>
                <w:sz w:val="18"/>
                <w:szCs w:val="18"/>
              </w:rPr>
            </w:pPr>
            <w:proofErr w:type="spellStart"/>
            <w:r w:rsidRPr="008F7045">
              <w:rPr>
                <w:rFonts w:ascii="Verdana" w:hAnsi="Verdana"/>
                <w:b/>
                <w:color w:val="000000" w:themeColor="text1"/>
                <w:sz w:val="18"/>
                <w:szCs w:val="18"/>
              </w:rPr>
              <w:t>Avg</w:t>
            </w:r>
            <w:proofErr w:type="spellEnd"/>
          </w:p>
          <w:p w14:paraId="4325655C" w14:textId="0733E8F4" w:rsidR="00A175DE" w:rsidRPr="008F7045" w:rsidRDefault="00A175DE" w:rsidP="00003D05">
            <w:pPr>
              <w:rPr>
                <w:rFonts w:ascii="Verdana" w:hAnsi="Verdana"/>
                <w:b/>
                <w:color w:val="000000" w:themeColor="text1"/>
                <w:sz w:val="18"/>
                <w:szCs w:val="18"/>
              </w:rPr>
            </w:pPr>
            <w:r>
              <w:rPr>
                <w:rFonts w:ascii="Verdana" w:hAnsi="Verdana"/>
                <w:b/>
                <w:color w:val="000000" w:themeColor="text1"/>
                <w:sz w:val="18"/>
                <w:szCs w:val="18"/>
              </w:rPr>
              <w:t>(sec)</w:t>
            </w:r>
          </w:p>
        </w:tc>
        <w:tc>
          <w:tcPr>
            <w:tcW w:w="932" w:type="dxa"/>
            <w:noWrap/>
          </w:tcPr>
          <w:p w14:paraId="5FA7BA98" w14:textId="77777777" w:rsidR="00A175DE" w:rsidRDefault="00A175DE" w:rsidP="00003D05">
            <w:pPr>
              <w:rPr>
                <w:rFonts w:ascii="Verdana" w:hAnsi="Verdana"/>
                <w:b/>
                <w:sz w:val="18"/>
                <w:szCs w:val="18"/>
              </w:rPr>
            </w:pPr>
            <w:r>
              <w:rPr>
                <w:rFonts w:ascii="Verdana" w:hAnsi="Verdana"/>
                <w:b/>
                <w:sz w:val="18"/>
                <w:szCs w:val="18"/>
              </w:rPr>
              <w:t>Max</w:t>
            </w:r>
          </w:p>
          <w:p w14:paraId="14AD197E" w14:textId="763FD43D" w:rsidR="00A175DE" w:rsidRPr="005F70E5" w:rsidRDefault="00A175DE" w:rsidP="00003D05">
            <w:pPr>
              <w:rPr>
                <w:rFonts w:ascii="Verdana" w:hAnsi="Verdana"/>
                <w:b/>
                <w:sz w:val="18"/>
                <w:szCs w:val="18"/>
              </w:rPr>
            </w:pPr>
            <w:r>
              <w:rPr>
                <w:rFonts w:ascii="Verdana" w:hAnsi="Verdana"/>
                <w:b/>
                <w:sz w:val="18"/>
                <w:szCs w:val="18"/>
              </w:rPr>
              <w:t>(sec)</w:t>
            </w:r>
          </w:p>
        </w:tc>
        <w:tc>
          <w:tcPr>
            <w:tcW w:w="1156" w:type="dxa"/>
            <w:noWrap/>
          </w:tcPr>
          <w:p w14:paraId="4FB7B005" w14:textId="1DA801A5" w:rsidR="00A175DE" w:rsidRPr="005F70E5" w:rsidRDefault="00A175DE" w:rsidP="00003D05">
            <w:pPr>
              <w:rPr>
                <w:rFonts w:ascii="Verdana" w:hAnsi="Verdana"/>
                <w:b/>
                <w:sz w:val="18"/>
                <w:szCs w:val="18"/>
              </w:rPr>
            </w:pPr>
            <w:r w:rsidRPr="005F70E5">
              <w:rPr>
                <w:rFonts w:ascii="Verdana" w:hAnsi="Verdana"/>
                <w:b/>
                <w:sz w:val="18"/>
                <w:szCs w:val="18"/>
              </w:rPr>
              <w:t>Std. Deviation</w:t>
            </w:r>
          </w:p>
        </w:tc>
        <w:tc>
          <w:tcPr>
            <w:tcW w:w="973" w:type="dxa"/>
            <w:noWrap/>
          </w:tcPr>
          <w:p w14:paraId="54E880F6" w14:textId="09BE1F60" w:rsidR="00A175DE" w:rsidRPr="005F70E5" w:rsidRDefault="00A175DE" w:rsidP="00003D05">
            <w:pPr>
              <w:rPr>
                <w:rFonts w:ascii="Verdana" w:hAnsi="Verdana"/>
                <w:b/>
                <w:sz w:val="18"/>
                <w:szCs w:val="18"/>
              </w:rPr>
            </w:pPr>
            <w:r w:rsidRPr="005F70E5">
              <w:rPr>
                <w:rFonts w:ascii="Verdana" w:hAnsi="Verdana"/>
                <w:b/>
                <w:sz w:val="18"/>
                <w:szCs w:val="18"/>
              </w:rPr>
              <w:t>90 Percent</w:t>
            </w:r>
            <w:r>
              <w:rPr>
                <w:rFonts w:ascii="Verdana" w:hAnsi="Verdana"/>
                <w:b/>
                <w:sz w:val="18"/>
                <w:szCs w:val="18"/>
              </w:rPr>
              <w:t xml:space="preserve"> (sec)</w:t>
            </w:r>
          </w:p>
        </w:tc>
        <w:tc>
          <w:tcPr>
            <w:tcW w:w="853" w:type="dxa"/>
            <w:noWrap/>
          </w:tcPr>
          <w:p w14:paraId="76A852B4" w14:textId="16443FA6" w:rsidR="00A175DE" w:rsidRPr="005F70E5" w:rsidRDefault="00A175DE" w:rsidP="00003D05">
            <w:pPr>
              <w:rPr>
                <w:rFonts w:ascii="Verdana" w:hAnsi="Verdana"/>
                <w:b/>
                <w:sz w:val="18"/>
                <w:szCs w:val="18"/>
              </w:rPr>
            </w:pPr>
            <w:r w:rsidRPr="005F70E5">
              <w:rPr>
                <w:rFonts w:ascii="Verdana" w:hAnsi="Verdana"/>
                <w:b/>
                <w:sz w:val="18"/>
                <w:szCs w:val="18"/>
              </w:rPr>
              <w:t>Pass</w:t>
            </w:r>
          </w:p>
        </w:tc>
        <w:tc>
          <w:tcPr>
            <w:tcW w:w="568" w:type="dxa"/>
            <w:noWrap/>
          </w:tcPr>
          <w:p w14:paraId="3279AE77" w14:textId="534A8C82" w:rsidR="00A175DE" w:rsidRPr="005F70E5" w:rsidRDefault="00A175DE" w:rsidP="00003D05">
            <w:pPr>
              <w:rPr>
                <w:rFonts w:ascii="Verdana" w:hAnsi="Verdana"/>
                <w:b/>
                <w:sz w:val="18"/>
                <w:szCs w:val="18"/>
              </w:rPr>
            </w:pPr>
            <w:r w:rsidRPr="005F70E5">
              <w:rPr>
                <w:rFonts w:ascii="Verdana" w:hAnsi="Verdana"/>
                <w:b/>
                <w:sz w:val="18"/>
                <w:szCs w:val="18"/>
              </w:rPr>
              <w:t>Fail</w:t>
            </w:r>
          </w:p>
        </w:tc>
      </w:tr>
      <w:tr w:rsidR="00A175DE" w:rsidRPr="005F70E5" w14:paraId="7B53673E" w14:textId="77777777" w:rsidTr="00A175DE">
        <w:trPr>
          <w:trHeight w:val="300"/>
        </w:trPr>
        <w:tc>
          <w:tcPr>
            <w:tcW w:w="3493" w:type="dxa"/>
            <w:noWrap/>
            <w:hideMark/>
          </w:tcPr>
          <w:p w14:paraId="1F7C1DF8" w14:textId="40AE354E" w:rsidR="00A175DE" w:rsidRPr="005F70E5" w:rsidRDefault="00A175DE">
            <w:pPr>
              <w:rPr>
                <w:rFonts w:ascii="Verdana" w:hAnsi="Verdana"/>
              </w:rPr>
            </w:pPr>
            <w:proofErr w:type="spellStart"/>
            <w:r w:rsidRPr="005F70E5">
              <w:rPr>
                <w:rFonts w:ascii="Verdana" w:hAnsi="Verdana"/>
              </w:rPr>
              <w:t>A_LandingPage</w:t>
            </w:r>
            <w:proofErr w:type="spellEnd"/>
          </w:p>
        </w:tc>
        <w:tc>
          <w:tcPr>
            <w:tcW w:w="1008" w:type="dxa"/>
            <w:noWrap/>
            <w:hideMark/>
          </w:tcPr>
          <w:p w14:paraId="77968822" w14:textId="18950B17" w:rsidR="00A175DE" w:rsidRPr="005F70E5" w:rsidRDefault="00A175DE" w:rsidP="00003D05">
            <w:pPr>
              <w:rPr>
                <w:rFonts w:ascii="Verdana" w:hAnsi="Verdana"/>
              </w:rPr>
            </w:pPr>
            <w:r>
              <w:rPr>
                <w:rFonts w:ascii="Verdana" w:hAnsi="Verdana"/>
              </w:rPr>
              <w:t>0.57</w:t>
            </w:r>
          </w:p>
        </w:tc>
        <w:tc>
          <w:tcPr>
            <w:tcW w:w="793" w:type="dxa"/>
            <w:shd w:val="clear" w:color="auto" w:fill="8DB3E2" w:themeFill="text2" w:themeFillTint="66"/>
            <w:noWrap/>
            <w:hideMark/>
          </w:tcPr>
          <w:p w14:paraId="64F186C5" w14:textId="663DF8F0" w:rsidR="00A175DE" w:rsidRPr="008F7045" w:rsidRDefault="00A175DE" w:rsidP="002F1F56">
            <w:pPr>
              <w:rPr>
                <w:rFonts w:ascii="Verdana" w:hAnsi="Verdana"/>
                <w:color w:val="000000" w:themeColor="text1"/>
              </w:rPr>
            </w:pPr>
            <w:r w:rsidRPr="008F7045">
              <w:rPr>
                <w:rFonts w:ascii="Verdana" w:hAnsi="Verdana"/>
                <w:color w:val="000000" w:themeColor="text1"/>
              </w:rPr>
              <w:t>0.83</w:t>
            </w:r>
          </w:p>
        </w:tc>
        <w:tc>
          <w:tcPr>
            <w:tcW w:w="932" w:type="dxa"/>
            <w:noWrap/>
            <w:hideMark/>
          </w:tcPr>
          <w:p w14:paraId="5421A74A" w14:textId="4D881E0D" w:rsidR="00A175DE" w:rsidRPr="005F70E5" w:rsidRDefault="00A175DE" w:rsidP="002F1F56">
            <w:pPr>
              <w:rPr>
                <w:rFonts w:ascii="Verdana" w:hAnsi="Verdana"/>
              </w:rPr>
            </w:pPr>
            <w:r w:rsidRPr="005F70E5">
              <w:rPr>
                <w:rFonts w:ascii="Verdana" w:hAnsi="Verdana"/>
              </w:rPr>
              <w:t>1.28</w:t>
            </w:r>
          </w:p>
        </w:tc>
        <w:tc>
          <w:tcPr>
            <w:tcW w:w="1156" w:type="dxa"/>
            <w:noWrap/>
            <w:hideMark/>
          </w:tcPr>
          <w:p w14:paraId="2A1BAF34" w14:textId="4B2DB9C6" w:rsidR="00A175DE" w:rsidRPr="005F70E5" w:rsidRDefault="00A175DE" w:rsidP="00003D05">
            <w:pPr>
              <w:rPr>
                <w:rFonts w:ascii="Verdana" w:hAnsi="Verdana"/>
              </w:rPr>
            </w:pPr>
            <w:r>
              <w:rPr>
                <w:rFonts w:ascii="Verdana" w:hAnsi="Verdana"/>
              </w:rPr>
              <w:t>0.15</w:t>
            </w:r>
          </w:p>
        </w:tc>
        <w:tc>
          <w:tcPr>
            <w:tcW w:w="973" w:type="dxa"/>
            <w:noWrap/>
            <w:hideMark/>
          </w:tcPr>
          <w:p w14:paraId="031D3842" w14:textId="6ABD291C" w:rsidR="00A175DE" w:rsidRPr="005F70E5" w:rsidRDefault="00A175DE" w:rsidP="00003D05">
            <w:pPr>
              <w:rPr>
                <w:rFonts w:ascii="Verdana" w:hAnsi="Verdana"/>
              </w:rPr>
            </w:pPr>
            <w:r w:rsidRPr="005F70E5">
              <w:rPr>
                <w:rFonts w:ascii="Verdana" w:hAnsi="Verdana"/>
              </w:rPr>
              <w:t>1.06</w:t>
            </w:r>
          </w:p>
        </w:tc>
        <w:tc>
          <w:tcPr>
            <w:tcW w:w="853" w:type="dxa"/>
            <w:noWrap/>
            <w:hideMark/>
          </w:tcPr>
          <w:p w14:paraId="1303F1B4" w14:textId="77777777" w:rsidR="00A175DE" w:rsidRPr="005F70E5" w:rsidRDefault="00A175DE" w:rsidP="00003D05">
            <w:pPr>
              <w:rPr>
                <w:rFonts w:ascii="Verdana" w:hAnsi="Verdana"/>
              </w:rPr>
            </w:pPr>
            <w:r w:rsidRPr="005F70E5">
              <w:rPr>
                <w:rFonts w:ascii="Verdana" w:hAnsi="Verdana"/>
              </w:rPr>
              <w:t>156</w:t>
            </w:r>
          </w:p>
        </w:tc>
        <w:tc>
          <w:tcPr>
            <w:tcW w:w="568" w:type="dxa"/>
            <w:noWrap/>
            <w:hideMark/>
          </w:tcPr>
          <w:p w14:paraId="195C42F0" w14:textId="77777777" w:rsidR="00A175DE" w:rsidRPr="005F70E5" w:rsidRDefault="00A175DE" w:rsidP="00003D05">
            <w:pPr>
              <w:rPr>
                <w:rFonts w:ascii="Verdana" w:hAnsi="Verdana"/>
              </w:rPr>
            </w:pPr>
            <w:r w:rsidRPr="005F70E5">
              <w:rPr>
                <w:rFonts w:ascii="Verdana" w:hAnsi="Verdana"/>
              </w:rPr>
              <w:t>0</w:t>
            </w:r>
          </w:p>
        </w:tc>
      </w:tr>
      <w:tr w:rsidR="00A175DE" w:rsidRPr="005F70E5" w14:paraId="21957E72" w14:textId="77777777" w:rsidTr="00A175DE">
        <w:trPr>
          <w:trHeight w:val="300"/>
        </w:trPr>
        <w:tc>
          <w:tcPr>
            <w:tcW w:w="3493" w:type="dxa"/>
            <w:noWrap/>
            <w:hideMark/>
          </w:tcPr>
          <w:p w14:paraId="49ACB1E7" w14:textId="77777777" w:rsidR="00A175DE" w:rsidRPr="005F70E5" w:rsidRDefault="00A175DE">
            <w:pPr>
              <w:rPr>
                <w:rFonts w:ascii="Verdana" w:hAnsi="Verdana"/>
              </w:rPr>
            </w:pPr>
            <w:proofErr w:type="spellStart"/>
            <w:r w:rsidRPr="005F70E5">
              <w:rPr>
                <w:rFonts w:ascii="Verdana" w:hAnsi="Verdana"/>
              </w:rPr>
              <w:t>B_LogIn</w:t>
            </w:r>
            <w:proofErr w:type="spellEnd"/>
          </w:p>
        </w:tc>
        <w:tc>
          <w:tcPr>
            <w:tcW w:w="1008" w:type="dxa"/>
            <w:noWrap/>
            <w:hideMark/>
          </w:tcPr>
          <w:p w14:paraId="0131D8D8" w14:textId="6464463E" w:rsidR="00A175DE" w:rsidRPr="005F70E5" w:rsidRDefault="00A175DE" w:rsidP="00003D05">
            <w:pPr>
              <w:rPr>
                <w:rFonts w:ascii="Verdana" w:hAnsi="Verdana"/>
              </w:rPr>
            </w:pPr>
            <w:r>
              <w:rPr>
                <w:rFonts w:ascii="Verdana" w:hAnsi="Verdana"/>
              </w:rPr>
              <w:t>12.29</w:t>
            </w:r>
          </w:p>
        </w:tc>
        <w:tc>
          <w:tcPr>
            <w:tcW w:w="793" w:type="dxa"/>
            <w:shd w:val="clear" w:color="auto" w:fill="8DB3E2" w:themeFill="text2" w:themeFillTint="66"/>
            <w:noWrap/>
            <w:hideMark/>
          </w:tcPr>
          <w:p w14:paraId="7058757D" w14:textId="1700157F" w:rsidR="00A175DE" w:rsidRPr="008F7045" w:rsidRDefault="00A175DE" w:rsidP="002F1F56">
            <w:pPr>
              <w:rPr>
                <w:rFonts w:ascii="Verdana" w:hAnsi="Verdana"/>
                <w:color w:val="000000" w:themeColor="text1"/>
              </w:rPr>
            </w:pPr>
            <w:r w:rsidRPr="008F7045">
              <w:rPr>
                <w:rFonts w:ascii="Verdana" w:hAnsi="Verdana"/>
                <w:color w:val="000000" w:themeColor="text1"/>
              </w:rPr>
              <w:t>13.1</w:t>
            </w:r>
          </w:p>
        </w:tc>
        <w:tc>
          <w:tcPr>
            <w:tcW w:w="932" w:type="dxa"/>
            <w:noWrap/>
            <w:hideMark/>
          </w:tcPr>
          <w:p w14:paraId="75A7A531" w14:textId="4140D5C7" w:rsidR="00A175DE" w:rsidRPr="005F70E5" w:rsidRDefault="00A175DE" w:rsidP="002F1F56">
            <w:pPr>
              <w:rPr>
                <w:rFonts w:ascii="Verdana" w:hAnsi="Verdana"/>
              </w:rPr>
            </w:pPr>
            <w:r w:rsidRPr="005F70E5">
              <w:rPr>
                <w:rFonts w:ascii="Verdana" w:hAnsi="Verdana"/>
              </w:rPr>
              <w:t>14.38</w:t>
            </w:r>
          </w:p>
        </w:tc>
        <w:tc>
          <w:tcPr>
            <w:tcW w:w="1156" w:type="dxa"/>
            <w:noWrap/>
            <w:hideMark/>
          </w:tcPr>
          <w:p w14:paraId="3B79422F" w14:textId="0DA06EC1" w:rsidR="00A175DE" w:rsidRPr="005F70E5" w:rsidRDefault="00A175DE" w:rsidP="002F1F56">
            <w:pPr>
              <w:rPr>
                <w:rFonts w:ascii="Verdana" w:hAnsi="Verdana"/>
              </w:rPr>
            </w:pPr>
            <w:r w:rsidRPr="005F70E5">
              <w:rPr>
                <w:rFonts w:ascii="Verdana" w:hAnsi="Verdana"/>
              </w:rPr>
              <w:t>0.34</w:t>
            </w:r>
          </w:p>
        </w:tc>
        <w:tc>
          <w:tcPr>
            <w:tcW w:w="973" w:type="dxa"/>
            <w:noWrap/>
            <w:hideMark/>
          </w:tcPr>
          <w:p w14:paraId="35ECE8CE" w14:textId="19CFFDFD" w:rsidR="00A175DE" w:rsidRPr="005F70E5" w:rsidRDefault="00A175DE" w:rsidP="002F1F56">
            <w:pPr>
              <w:rPr>
                <w:rFonts w:ascii="Verdana" w:hAnsi="Verdana"/>
              </w:rPr>
            </w:pPr>
            <w:r w:rsidRPr="005F70E5">
              <w:rPr>
                <w:rFonts w:ascii="Verdana" w:hAnsi="Verdana"/>
              </w:rPr>
              <w:t>13.</w:t>
            </w:r>
            <w:r>
              <w:rPr>
                <w:rFonts w:ascii="Verdana" w:hAnsi="Verdana"/>
              </w:rPr>
              <w:t>53</w:t>
            </w:r>
          </w:p>
        </w:tc>
        <w:tc>
          <w:tcPr>
            <w:tcW w:w="853" w:type="dxa"/>
            <w:noWrap/>
            <w:hideMark/>
          </w:tcPr>
          <w:p w14:paraId="5CABF79B" w14:textId="77777777" w:rsidR="00A175DE" w:rsidRPr="005F70E5" w:rsidRDefault="00A175DE" w:rsidP="00003D05">
            <w:pPr>
              <w:rPr>
                <w:rFonts w:ascii="Verdana" w:hAnsi="Verdana"/>
              </w:rPr>
            </w:pPr>
            <w:r w:rsidRPr="005F70E5">
              <w:rPr>
                <w:rFonts w:ascii="Verdana" w:hAnsi="Verdana"/>
              </w:rPr>
              <w:t>156</w:t>
            </w:r>
          </w:p>
        </w:tc>
        <w:tc>
          <w:tcPr>
            <w:tcW w:w="568" w:type="dxa"/>
            <w:noWrap/>
            <w:hideMark/>
          </w:tcPr>
          <w:p w14:paraId="4C46EE2B" w14:textId="77777777" w:rsidR="00A175DE" w:rsidRPr="005F70E5" w:rsidRDefault="00A175DE" w:rsidP="00003D05">
            <w:pPr>
              <w:rPr>
                <w:rFonts w:ascii="Verdana" w:hAnsi="Verdana"/>
              </w:rPr>
            </w:pPr>
            <w:r w:rsidRPr="005F70E5">
              <w:rPr>
                <w:rFonts w:ascii="Verdana" w:hAnsi="Verdana"/>
              </w:rPr>
              <w:t>0</w:t>
            </w:r>
          </w:p>
        </w:tc>
      </w:tr>
      <w:tr w:rsidR="00A175DE" w:rsidRPr="005F70E5" w14:paraId="36A7F0FF" w14:textId="77777777" w:rsidTr="00A175DE">
        <w:trPr>
          <w:trHeight w:val="300"/>
        </w:trPr>
        <w:tc>
          <w:tcPr>
            <w:tcW w:w="3493" w:type="dxa"/>
            <w:noWrap/>
            <w:hideMark/>
          </w:tcPr>
          <w:p w14:paraId="7F20AB49" w14:textId="77777777" w:rsidR="00A175DE" w:rsidRPr="005F70E5" w:rsidRDefault="00A175DE">
            <w:pPr>
              <w:rPr>
                <w:rFonts w:ascii="Verdana" w:hAnsi="Verdana"/>
              </w:rPr>
            </w:pPr>
            <w:proofErr w:type="spellStart"/>
            <w:r w:rsidRPr="005F70E5">
              <w:rPr>
                <w:rFonts w:ascii="Verdana" w:hAnsi="Verdana"/>
              </w:rPr>
              <w:t>C_ViewMovements</w:t>
            </w:r>
            <w:proofErr w:type="spellEnd"/>
          </w:p>
        </w:tc>
        <w:tc>
          <w:tcPr>
            <w:tcW w:w="1008" w:type="dxa"/>
            <w:noWrap/>
            <w:hideMark/>
          </w:tcPr>
          <w:p w14:paraId="2358017D" w14:textId="52620EE0" w:rsidR="00A175DE" w:rsidRPr="005F70E5" w:rsidRDefault="00A175DE" w:rsidP="00003D05">
            <w:pPr>
              <w:rPr>
                <w:rFonts w:ascii="Verdana" w:hAnsi="Verdana"/>
              </w:rPr>
            </w:pPr>
            <w:r>
              <w:rPr>
                <w:rFonts w:ascii="Verdana" w:hAnsi="Verdana"/>
              </w:rPr>
              <w:t>0.36</w:t>
            </w:r>
          </w:p>
        </w:tc>
        <w:tc>
          <w:tcPr>
            <w:tcW w:w="793" w:type="dxa"/>
            <w:shd w:val="clear" w:color="auto" w:fill="8DB3E2" w:themeFill="text2" w:themeFillTint="66"/>
            <w:noWrap/>
            <w:hideMark/>
          </w:tcPr>
          <w:p w14:paraId="023DD688" w14:textId="62B5745D" w:rsidR="00A175DE" w:rsidRPr="008F7045" w:rsidRDefault="00A175DE" w:rsidP="002F1F56">
            <w:pPr>
              <w:rPr>
                <w:rFonts w:ascii="Verdana" w:hAnsi="Verdana"/>
                <w:color w:val="000000" w:themeColor="text1"/>
              </w:rPr>
            </w:pPr>
            <w:r w:rsidRPr="008F7045">
              <w:rPr>
                <w:rFonts w:ascii="Verdana" w:hAnsi="Verdana"/>
                <w:color w:val="000000" w:themeColor="text1"/>
              </w:rPr>
              <w:t>0.48</w:t>
            </w:r>
          </w:p>
        </w:tc>
        <w:tc>
          <w:tcPr>
            <w:tcW w:w="932" w:type="dxa"/>
            <w:noWrap/>
            <w:hideMark/>
          </w:tcPr>
          <w:p w14:paraId="704BF594" w14:textId="2EE07ED0" w:rsidR="00A175DE" w:rsidRPr="005F70E5" w:rsidRDefault="00A175DE" w:rsidP="00003D05">
            <w:pPr>
              <w:rPr>
                <w:rFonts w:ascii="Verdana" w:hAnsi="Verdana"/>
              </w:rPr>
            </w:pPr>
            <w:r w:rsidRPr="005F70E5">
              <w:rPr>
                <w:rFonts w:ascii="Verdana" w:hAnsi="Verdana"/>
              </w:rPr>
              <w:t>0.89</w:t>
            </w:r>
          </w:p>
        </w:tc>
        <w:tc>
          <w:tcPr>
            <w:tcW w:w="1156" w:type="dxa"/>
            <w:noWrap/>
            <w:hideMark/>
          </w:tcPr>
          <w:p w14:paraId="2D1922D5" w14:textId="05722FC5" w:rsidR="00A175DE" w:rsidRPr="005F70E5" w:rsidRDefault="00A175DE" w:rsidP="002F1F56">
            <w:pPr>
              <w:rPr>
                <w:rFonts w:ascii="Verdana" w:hAnsi="Verdana"/>
              </w:rPr>
            </w:pPr>
            <w:r w:rsidRPr="005F70E5">
              <w:rPr>
                <w:rFonts w:ascii="Verdana" w:hAnsi="Verdana"/>
              </w:rPr>
              <w:t>0.10</w:t>
            </w:r>
          </w:p>
        </w:tc>
        <w:tc>
          <w:tcPr>
            <w:tcW w:w="973" w:type="dxa"/>
            <w:noWrap/>
            <w:hideMark/>
          </w:tcPr>
          <w:p w14:paraId="385A06CB" w14:textId="3D1C753F" w:rsidR="00A175DE" w:rsidRPr="005F70E5" w:rsidRDefault="00A175DE" w:rsidP="002F1F56">
            <w:pPr>
              <w:rPr>
                <w:rFonts w:ascii="Verdana" w:hAnsi="Verdana"/>
              </w:rPr>
            </w:pPr>
            <w:r w:rsidRPr="005F70E5">
              <w:rPr>
                <w:rFonts w:ascii="Verdana" w:hAnsi="Verdana"/>
              </w:rPr>
              <w:t>0.64</w:t>
            </w:r>
          </w:p>
        </w:tc>
        <w:tc>
          <w:tcPr>
            <w:tcW w:w="853" w:type="dxa"/>
            <w:noWrap/>
            <w:hideMark/>
          </w:tcPr>
          <w:p w14:paraId="70C3632C" w14:textId="77777777" w:rsidR="00A175DE" w:rsidRPr="005F70E5" w:rsidRDefault="00A175DE" w:rsidP="00003D05">
            <w:pPr>
              <w:rPr>
                <w:rFonts w:ascii="Verdana" w:hAnsi="Verdana"/>
              </w:rPr>
            </w:pPr>
            <w:r w:rsidRPr="005F70E5">
              <w:rPr>
                <w:rFonts w:ascii="Verdana" w:hAnsi="Verdana"/>
              </w:rPr>
              <w:t>155</w:t>
            </w:r>
          </w:p>
        </w:tc>
        <w:tc>
          <w:tcPr>
            <w:tcW w:w="568" w:type="dxa"/>
            <w:noWrap/>
            <w:hideMark/>
          </w:tcPr>
          <w:p w14:paraId="12C08F7D" w14:textId="77777777" w:rsidR="00A175DE" w:rsidRPr="005F70E5" w:rsidRDefault="00A175DE" w:rsidP="00003D05">
            <w:pPr>
              <w:rPr>
                <w:rFonts w:ascii="Verdana" w:hAnsi="Verdana"/>
              </w:rPr>
            </w:pPr>
            <w:r w:rsidRPr="005F70E5">
              <w:rPr>
                <w:rFonts w:ascii="Verdana" w:hAnsi="Verdana"/>
              </w:rPr>
              <w:t>0</w:t>
            </w:r>
          </w:p>
        </w:tc>
      </w:tr>
      <w:tr w:rsidR="00A175DE" w:rsidRPr="005F70E5" w14:paraId="795E1D44" w14:textId="77777777" w:rsidTr="00A175DE">
        <w:trPr>
          <w:trHeight w:val="300"/>
        </w:trPr>
        <w:tc>
          <w:tcPr>
            <w:tcW w:w="3493" w:type="dxa"/>
            <w:noWrap/>
            <w:hideMark/>
          </w:tcPr>
          <w:p w14:paraId="63D5323D" w14:textId="77777777" w:rsidR="00A175DE" w:rsidRPr="005F70E5" w:rsidRDefault="00A175DE">
            <w:pPr>
              <w:rPr>
                <w:rFonts w:ascii="Verdana" w:hAnsi="Verdana"/>
              </w:rPr>
            </w:pPr>
            <w:proofErr w:type="spellStart"/>
            <w:r w:rsidRPr="005F70E5">
              <w:rPr>
                <w:rFonts w:ascii="Verdana" w:hAnsi="Verdana"/>
              </w:rPr>
              <w:t>D_ViewPositions</w:t>
            </w:r>
            <w:proofErr w:type="spellEnd"/>
          </w:p>
        </w:tc>
        <w:tc>
          <w:tcPr>
            <w:tcW w:w="1008" w:type="dxa"/>
            <w:noWrap/>
            <w:hideMark/>
          </w:tcPr>
          <w:p w14:paraId="04F540F4" w14:textId="44379CD5" w:rsidR="00A175DE" w:rsidRPr="005F70E5" w:rsidRDefault="00A175DE" w:rsidP="00003D05">
            <w:pPr>
              <w:rPr>
                <w:rFonts w:ascii="Verdana" w:hAnsi="Verdana"/>
              </w:rPr>
            </w:pPr>
            <w:r>
              <w:rPr>
                <w:rFonts w:ascii="Verdana" w:hAnsi="Verdana"/>
              </w:rPr>
              <w:t>0.31</w:t>
            </w:r>
          </w:p>
        </w:tc>
        <w:tc>
          <w:tcPr>
            <w:tcW w:w="793" w:type="dxa"/>
            <w:shd w:val="clear" w:color="auto" w:fill="8DB3E2" w:themeFill="text2" w:themeFillTint="66"/>
            <w:noWrap/>
            <w:hideMark/>
          </w:tcPr>
          <w:p w14:paraId="4FC98E9B" w14:textId="31D98583" w:rsidR="00A175DE" w:rsidRPr="008F7045" w:rsidRDefault="00A175DE" w:rsidP="002F1F56">
            <w:pPr>
              <w:rPr>
                <w:rFonts w:ascii="Verdana" w:hAnsi="Verdana"/>
                <w:color w:val="000000" w:themeColor="text1"/>
              </w:rPr>
            </w:pPr>
            <w:r w:rsidRPr="008F7045">
              <w:rPr>
                <w:rFonts w:ascii="Verdana" w:hAnsi="Verdana"/>
                <w:color w:val="000000" w:themeColor="text1"/>
              </w:rPr>
              <w:t>0.43</w:t>
            </w:r>
          </w:p>
        </w:tc>
        <w:tc>
          <w:tcPr>
            <w:tcW w:w="932" w:type="dxa"/>
            <w:noWrap/>
            <w:hideMark/>
          </w:tcPr>
          <w:p w14:paraId="387B571F" w14:textId="30A9D971" w:rsidR="00A175DE" w:rsidRPr="005F70E5" w:rsidRDefault="00A175DE" w:rsidP="002F1F56">
            <w:pPr>
              <w:rPr>
                <w:rFonts w:ascii="Verdana" w:hAnsi="Verdana"/>
              </w:rPr>
            </w:pPr>
            <w:r w:rsidRPr="005F70E5">
              <w:rPr>
                <w:rFonts w:ascii="Verdana" w:hAnsi="Verdana"/>
              </w:rPr>
              <w:t>0.70</w:t>
            </w:r>
          </w:p>
        </w:tc>
        <w:tc>
          <w:tcPr>
            <w:tcW w:w="1156" w:type="dxa"/>
            <w:noWrap/>
            <w:hideMark/>
          </w:tcPr>
          <w:p w14:paraId="6ECA1C93" w14:textId="089F48E6" w:rsidR="00A175DE" w:rsidRPr="005F70E5" w:rsidRDefault="00A175DE" w:rsidP="002F1F56">
            <w:pPr>
              <w:rPr>
                <w:rFonts w:ascii="Verdana" w:hAnsi="Verdana"/>
              </w:rPr>
            </w:pPr>
            <w:r w:rsidRPr="005F70E5">
              <w:rPr>
                <w:rFonts w:ascii="Verdana" w:hAnsi="Verdana"/>
              </w:rPr>
              <w:t>0.1</w:t>
            </w:r>
          </w:p>
        </w:tc>
        <w:tc>
          <w:tcPr>
            <w:tcW w:w="973" w:type="dxa"/>
            <w:noWrap/>
            <w:hideMark/>
          </w:tcPr>
          <w:p w14:paraId="5AB71BDA" w14:textId="4605B21F" w:rsidR="00A175DE" w:rsidRPr="005F70E5" w:rsidRDefault="00A175DE" w:rsidP="002F1F56">
            <w:pPr>
              <w:rPr>
                <w:rFonts w:ascii="Verdana" w:hAnsi="Verdana"/>
              </w:rPr>
            </w:pPr>
            <w:r w:rsidRPr="005F70E5">
              <w:rPr>
                <w:rFonts w:ascii="Verdana" w:hAnsi="Verdana"/>
              </w:rPr>
              <w:t>0.57</w:t>
            </w:r>
          </w:p>
        </w:tc>
        <w:tc>
          <w:tcPr>
            <w:tcW w:w="853" w:type="dxa"/>
            <w:noWrap/>
            <w:hideMark/>
          </w:tcPr>
          <w:p w14:paraId="3DB45BFA" w14:textId="77777777" w:rsidR="00A175DE" w:rsidRPr="005F70E5" w:rsidRDefault="00A175DE" w:rsidP="00003D05">
            <w:pPr>
              <w:rPr>
                <w:rFonts w:ascii="Verdana" w:hAnsi="Verdana"/>
              </w:rPr>
            </w:pPr>
            <w:r w:rsidRPr="005F70E5">
              <w:rPr>
                <w:rFonts w:ascii="Verdana" w:hAnsi="Verdana"/>
              </w:rPr>
              <w:t>154</w:t>
            </w:r>
          </w:p>
        </w:tc>
        <w:tc>
          <w:tcPr>
            <w:tcW w:w="568" w:type="dxa"/>
            <w:noWrap/>
            <w:hideMark/>
          </w:tcPr>
          <w:p w14:paraId="4B39613C" w14:textId="77777777" w:rsidR="00A175DE" w:rsidRPr="005F70E5" w:rsidRDefault="00A175DE" w:rsidP="00003D05">
            <w:pPr>
              <w:rPr>
                <w:rFonts w:ascii="Verdana" w:hAnsi="Verdana"/>
              </w:rPr>
            </w:pPr>
            <w:r w:rsidRPr="005F70E5">
              <w:rPr>
                <w:rFonts w:ascii="Verdana" w:hAnsi="Verdana"/>
              </w:rPr>
              <w:t>0</w:t>
            </w:r>
          </w:p>
        </w:tc>
      </w:tr>
      <w:tr w:rsidR="00A175DE" w:rsidRPr="005F70E5" w14:paraId="30315050" w14:textId="77777777" w:rsidTr="00A175DE">
        <w:trPr>
          <w:trHeight w:val="300"/>
        </w:trPr>
        <w:tc>
          <w:tcPr>
            <w:tcW w:w="3493" w:type="dxa"/>
            <w:noWrap/>
            <w:hideMark/>
          </w:tcPr>
          <w:p w14:paraId="2A95B629" w14:textId="77777777" w:rsidR="00A175DE" w:rsidRPr="005F70E5" w:rsidRDefault="00A175DE">
            <w:pPr>
              <w:rPr>
                <w:rFonts w:ascii="Verdana" w:hAnsi="Verdana"/>
              </w:rPr>
            </w:pPr>
            <w:proofErr w:type="spellStart"/>
            <w:r w:rsidRPr="005F70E5">
              <w:rPr>
                <w:rFonts w:ascii="Verdana" w:hAnsi="Verdana"/>
              </w:rPr>
              <w:t>E_PositionsByCurrencyFilter</w:t>
            </w:r>
            <w:proofErr w:type="spellEnd"/>
          </w:p>
        </w:tc>
        <w:tc>
          <w:tcPr>
            <w:tcW w:w="1008" w:type="dxa"/>
            <w:noWrap/>
            <w:hideMark/>
          </w:tcPr>
          <w:p w14:paraId="4C7A117E" w14:textId="20C86A64" w:rsidR="00A175DE" w:rsidRPr="005F70E5" w:rsidRDefault="00A175DE" w:rsidP="00003D05">
            <w:pPr>
              <w:rPr>
                <w:rFonts w:ascii="Verdana" w:hAnsi="Verdana"/>
              </w:rPr>
            </w:pPr>
            <w:r>
              <w:rPr>
                <w:rFonts w:ascii="Verdana" w:hAnsi="Verdana"/>
              </w:rPr>
              <w:t>0.18</w:t>
            </w:r>
          </w:p>
        </w:tc>
        <w:tc>
          <w:tcPr>
            <w:tcW w:w="793" w:type="dxa"/>
            <w:shd w:val="clear" w:color="auto" w:fill="8DB3E2" w:themeFill="text2" w:themeFillTint="66"/>
            <w:noWrap/>
            <w:hideMark/>
          </w:tcPr>
          <w:p w14:paraId="01FDFD5F" w14:textId="1A2042F5" w:rsidR="00A175DE" w:rsidRPr="008F7045" w:rsidRDefault="00A175DE" w:rsidP="002F1F56">
            <w:pPr>
              <w:rPr>
                <w:rFonts w:ascii="Verdana" w:hAnsi="Verdana"/>
                <w:color w:val="000000" w:themeColor="text1"/>
              </w:rPr>
            </w:pPr>
            <w:r w:rsidRPr="008F7045">
              <w:rPr>
                <w:rFonts w:ascii="Verdana" w:hAnsi="Verdana"/>
                <w:color w:val="000000" w:themeColor="text1"/>
              </w:rPr>
              <w:t>0.38</w:t>
            </w:r>
          </w:p>
        </w:tc>
        <w:tc>
          <w:tcPr>
            <w:tcW w:w="932" w:type="dxa"/>
            <w:noWrap/>
            <w:hideMark/>
          </w:tcPr>
          <w:p w14:paraId="4B3FACDC" w14:textId="61B14BF7" w:rsidR="00A175DE" w:rsidRPr="005F70E5" w:rsidRDefault="00A175DE" w:rsidP="002F1F56">
            <w:pPr>
              <w:rPr>
                <w:rFonts w:ascii="Verdana" w:hAnsi="Verdana"/>
              </w:rPr>
            </w:pPr>
            <w:r w:rsidRPr="005F70E5">
              <w:rPr>
                <w:rFonts w:ascii="Verdana" w:hAnsi="Verdana"/>
              </w:rPr>
              <w:t>1.44</w:t>
            </w:r>
          </w:p>
        </w:tc>
        <w:tc>
          <w:tcPr>
            <w:tcW w:w="1156" w:type="dxa"/>
            <w:noWrap/>
            <w:hideMark/>
          </w:tcPr>
          <w:p w14:paraId="64D74DD3" w14:textId="77777777" w:rsidR="00A175DE" w:rsidRPr="005F70E5" w:rsidRDefault="00A175DE" w:rsidP="00003D05">
            <w:pPr>
              <w:rPr>
                <w:rFonts w:ascii="Verdana" w:hAnsi="Verdana"/>
              </w:rPr>
            </w:pPr>
            <w:r w:rsidRPr="005F70E5">
              <w:rPr>
                <w:rFonts w:ascii="Verdana" w:hAnsi="Verdana"/>
              </w:rPr>
              <w:t>0.22</w:t>
            </w:r>
          </w:p>
        </w:tc>
        <w:tc>
          <w:tcPr>
            <w:tcW w:w="973" w:type="dxa"/>
            <w:noWrap/>
            <w:hideMark/>
          </w:tcPr>
          <w:p w14:paraId="32D1875F" w14:textId="08D4BD57" w:rsidR="00A175DE" w:rsidRPr="005F70E5" w:rsidRDefault="00A175DE" w:rsidP="002F1F56">
            <w:pPr>
              <w:rPr>
                <w:rFonts w:ascii="Verdana" w:hAnsi="Verdana"/>
              </w:rPr>
            </w:pPr>
            <w:r w:rsidRPr="005F70E5">
              <w:rPr>
                <w:rFonts w:ascii="Verdana" w:hAnsi="Verdana"/>
              </w:rPr>
              <w:t>0.64</w:t>
            </w:r>
          </w:p>
        </w:tc>
        <w:tc>
          <w:tcPr>
            <w:tcW w:w="853" w:type="dxa"/>
            <w:noWrap/>
            <w:hideMark/>
          </w:tcPr>
          <w:p w14:paraId="2B431AAF" w14:textId="77777777" w:rsidR="00A175DE" w:rsidRPr="005F70E5" w:rsidRDefault="00A175DE" w:rsidP="00003D05">
            <w:pPr>
              <w:rPr>
                <w:rFonts w:ascii="Verdana" w:hAnsi="Verdana"/>
              </w:rPr>
            </w:pPr>
            <w:r w:rsidRPr="005F70E5">
              <w:rPr>
                <w:rFonts w:ascii="Verdana" w:hAnsi="Verdana"/>
              </w:rPr>
              <w:t>154</w:t>
            </w:r>
          </w:p>
        </w:tc>
        <w:tc>
          <w:tcPr>
            <w:tcW w:w="568" w:type="dxa"/>
            <w:noWrap/>
            <w:hideMark/>
          </w:tcPr>
          <w:p w14:paraId="486376E1" w14:textId="77777777" w:rsidR="00A175DE" w:rsidRPr="005F70E5" w:rsidRDefault="00A175DE" w:rsidP="00003D05">
            <w:pPr>
              <w:rPr>
                <w:rFonts w:ascii="Verdana" w:hAnsi="Verdana"/>
              </w:rPr>
            </w:pPr>
            <w:r w:rsidRPr="005F70E5">
              <w:rPr>
                <w:rFonts w:ascii="Verdana" w:hAnsi="Verdana"/>
              </w:rPr>
              <w:t>1</w:t>
            </w:r>
          </w:p>
        </w:tc>
      </w:tr>
      <w:tr w:rsidR="00A175DE" w:rsidRPr="005F70E5" w14:paraId="14240CC3" w14:textId="77777777" w:rsidTr="00A175DE">
        <w:trPr>
          <w:trHeight w:val="300"/>
        </w:trPr>
        <w:tc>
          <w:tcPr>
            <w:tcW w:w="3493" w:type="dxa"/>
            <w:noWrap/>
            <w:hideMark/>
          </w:tcPr>
          <w:p w14:paraId="6EE2DF55" w14:textId="77777777" w:rsidR="00A175DE" w:rsidRPr="005F70E5" w:rsidRDefault="00A175DE">
            <w:pPr>
              <w:rPr>
                <w:rFonts w:ascii="Verdana" w:hAnsi="Verdana"/>
              </w:rPr>
            </w:pPr>
            <w:proofErr w:type="spellStart"/>
            <w:r w:rsidRPr="005F70E5">
              <w:rPr>
                <w:rFonts w:ascii="Verdana" w:hAnsi="Verdana"/>
              </w:rPr>
              <w:t>F_Movement_fromPositionScreen</w:t>
            </w:r>
            <w:proofErr w:type="spellEnd"/>
          </w:p>
        </w:tc>
        <w:tc>
          <w:tcPr>
            <w:tcW w:w="1008" w:type="dxa"/>
            <w:noWrap/>
            <w:hideMark/>
          </w:tcPr>
          <w:p w14:paraId="109EAAA8" w14:textId="239CCDEA" w:rsidR="00A175DE" w:rsidRPr="005F70E5" w:rsidRDefault="00A175DE" w:rsidP="00003D05">
            <w:pPr>
              <w:rPr>
                <w:rFonts w:ascii="Verdana" w:hAnsi="Verdana"/>
              </w:rPr>
            </w:pPr>
            <w:r>
              <w:rPr>
                <w:rFonts w:ascii="Verdana" w:hAnsi="Verdana"/>
              </w:rPr>
              <w:t>0.54</w:t>
            </w:r>
          </w:p>
        </w:tc>
        <w:tc>
          <w:tcPr>
            <w:tcW w:w="793" w:type="dxa"/>
            <w:shd w:val="clear" w:color="auto" w:fill="8DB3E2" w:themeFill="text2" w:themeFillTint="66"/>
            <w:noWrap/>
            <w:hideMark/>
          </w:tcPr>
          <w:p w14:paraId="32059C5D" w14:textId="3C54BE96" w:rsidR="00A175DE" w:rsidRPr="008F7045" w:rsidRDefault="00A175DE" w:rsidP="002F1F56">
            <w:pPr>
              <w:rPr>
                <w:rFonts w:ascii="Verdana" w:hAnsi="Verdana"/>
                <w:color w:val="000000" w:themeColor="text1"/>
              </w:rPr>
            </w:pPr>
            <w:r w:rsidRPr="008F7045">
              <w:rPr>
                <w:rFonts w:ascii="Verdana" w:hAnsi="Verdana"/>
                <w:color w:val="000000" w:themeColor="text1"/>
              </w:rPr>
              <w:t>0.74</w:t>
            </w:r>
          </w:p>
        </w:tc>
        <w:tc>
          <w:tcPr>
            <w:tcW w:w="932" w:type="dxa"/>
            <w:noWrap/>
            <w:hideMark/>
          </w:tcPr>
          <w:p w14:paraId="3BAB33E9" w14:textId="2928E164" w:rsidR="00A175DE" w:rsidRPr="005F70E5" w:rsidRDefault="00A175DE" w:rsidP="00003D05">
            <w:pPr>
              <w:rPr>
                <w:rFonts w:ascii="Verdana" w:hAnsi="Verdana"/>
              </w:rPr>
            </w:pPr>
            <w:r w:rsidRPr="005F70E5">
              <w:rPr>
                <w:rFonts w:ascii="Verdana" w:hAnsi="Verdana"/>
              </w:rPr>
              <w:t>1.14</w:t>
            </w:r>
          </w:p>
        </w:tc>
        <w:tc>
          <w:tcPr>
            <w:tcW w:w="1156" w:type="dxa"/>
            <w:noWrap/>
            <w:hideMark/>
          </w:tcPr>
          <w:p w14:paraId="31F34783" w14:textId="1B3E274D" w:rsidR="00A175DE" w:rsidRPr="005F70E5" w:rsidRDefault="00A175DE" w:rsidP="002F1F56">
            <w:pPr>
              <w:rPr>
                <w:rFonts w:ascii="Verdana" w:hAnsi="Verdana"/>
              </w:rPr>
            </w:pPr>
            <w:r w:rsidRPr="005F70E5">
              <w:rPr>
                <w:rFonts w:ascii="Verdana" w:hAnsi="Verdana"/>
              </w:rPr>
              <w:t>0.11</w:t>
            </w:r>
          </w:p>
        </w:tc>
        <w:tc>
          <w:tcPr>
            <w:tcW w:w="973" w:type="dxa"/>
            <w:noWrap/>
            <w:hideMark/>
          </w:tcPr>
          <w:p w14:paraId="5D0B4C92" w14:textId="64707644" w:rsidR="00A175DE" w:rsidRPr="005F70E5" w:rsidRDefault="00A175DE" w:rsidP="002F1F56">
            <w:pPr>
              <w:rPr>
                <w:rFonts w:ascii="Verdana" w:hAnsi="Verdana"/>
              </w:rPr>
            </w:pPr>
            <w:r w:rsidRPr="005F70E5">
              <w:rPr>
                <w:rFonts w:ascii="Verdana" w:hAnsi="Verdana"/>
              </w:rPr>
              <w:t>0.9</w:t>
            </w:r>
          </w:p>
        </w:tc>
        <w:tc>
          <w:tcPr>
            <w:tcW w:w="853" w:type="dxa"/>
            <w:noWrap/>
            <w:hideMark/>
          </w:tcPr>
          <w:p w14:paraId="15857108" w14:textId="77777777" w:rsidR="00A175DE" w:rsidRPr="005F70E5" w:rsidRDefault="00A175DE" w:rsidP="00003D05">
            <w:pPr>
              <w:rPr>
                <w:rFonts w:ascii="Verdana" w:hAnsi="Verdana"/>
              </w:rPr>
            </w:pPr>
            <w:r w:rsidRPr="005F70E5">
              <w:rPr>
                <w:rFonts w:ascii="Verdana" w:hAnsi="Verdana"/>
              </w:rPr>
              <w:t>154</w:t>
            </w:r>
          </w:p>
        </w:tc>
        <w:tc>
          <w:tcPr>
            <w:tcW w:w="568" w:type="dxa"/>
            <w:noWrap/>
            <w:hideMark/>
          </w:tcPr>
          <w:p w14:paraId="3B4DFA47" w14:textId="77777777" w:rsidR="00A175DE" w:rsidRPr="005F70E5" w:rsidRDefault="00A175DE" w:rsidP="00003D05">
            <w:pPr>
              <w:rPr>
                <w:rFonts w:ascii="Verdana" w:hAnsi="Verdana"/>
              </w:rPr>
            </w:pPr>
            <w:r w:rsidRPr="005F70E5">
              <w:rPr>
                <w:rFonts w:ascii="Verdana" w:hAnsi="Verdana"/>
              </w:rPr>
              <w:t>0</w:t>
            </w:r>
          </w:p>
        </w:tc>
      </w:tr>
      <w:tr w:rsidR="00A175DE" w:rsidRPr="005F70E5" w14:paraId="64C4E1EE" w14:textId="77777777" w:rsidTr="00A175DE">
        <w:trPr>
          <w:trHeight w:val="300"/>
        </w:trPr>
        <w:tc>
          <w:tcPr>
            <w:tcW w:w="3493" w:type="dxa"/>
            <w:noWrap/>
            <w:hideMark/>
          </w:tcPr>
          <w:p w14:paraId="460A5F2B" w14:textId="77777777" w:rsidR="00A175DE" w:rsidRPr="005F70E5" w:rsidRDefault="00A175DE">
            <w:pPr>
              <w:rPr>
                <w:rFonts w:ascii="Verdana" w:hAnsi="Verdana"/>
              </w:rPr>
            </w:pPr>
            <w:proofErr w:type="spellStart"/>
            <w:r w:rsidRPr="005F70E5">
              <w:rPr>
                <w:rFonts w:ascii="Verdana" w:hAnsi="Verdana"/>
              </w:rPr>
              <w:t>G_ViewTransaction</w:t>
            </w:r>
            <w:proofErr w:type="spellEnd"/>
          </w:p>
        </w:tc>
        <w:tc>
          <w:tcPr>
            <w:tcW w:w="1008" w:type="dxa"/>
            <w:noWrap/>
            <w:hideMark/>
          </w:tcPr>
          <w:p w14:paraId="16F1D5A8" w14:textId="3C217D5C" w:rsidR="00A175DE" w:rsidRPr="005F70E5" w:rsidRDefault="00A175DE" w:rsidP="00003D05">
            <w:pPr>
              <w:rPr>
                <w:rFonts w:ascii="Verdana" w:hAnsi="Verdana"/>
              </w:rPr>
            </w:pPr>
            <w:r>
              <w:rPr>
                <w:rFonts w:ascii="Verdana" w:hAnsi="Verdana"/>
              </w:rPr>
              <w:t>0.31</w:t>
            </w:r>
          </w:p>
        </w:tc>
        <w:tc>
          <w:tcPr>
            <w:tcW w:w="793" w:type="dxa"/>
            <w:shd w:val="clear" w:color="auto" w:fill="8DB3E2" w:themeFill="text2" w:themeFillTint="66"/>
            <w:noWrap/>
            <w:hideMark/>
          </w:tcPr>
          <w:p w14:paraId="569E4A1F" w14:textId="03EB2E59" w:rsidR="00A175DE" w:rsidRPr="008F7045" w:rsidRDefault="00A175DE" w:rsidP="002F1F56">
            <w:pPr>
              <w:rPr>
                <w:rFonts w:ascii="Verdana" w:hAnsi="Verdana"/>
                <w:color w:val="000000" w:themeColor="text1"/>
              </w:rPr>
            </w:pPr>
            <w:r w:rsidRPr="008F7045">
              <w:rPr>
                <w:rFonts w:ascii="Verdana" w:hAnsi="Verdana"/>
                <w:color w:val="000000" w:themeColor="text1"/>
              </w:rPr>
              <w:t>0.45</w:t>
            </w:r>
          </w:p>
        </w:tc>
        <w:tc>
          <w:tcPr>
            <w:tcW w:w="932" w:type="dxa"/>
            <w:noWrap/>
            <w:hideMark/>
          </w:tcPr>
          <w:p w14:paraId="2212875F" w14:textId="5A8020D8" w:rsidR="00A175DE" w:rsidRPr="005F70E5" w:rsidRDefault="00A175DE" w:rsidP="00003D05">
            <w:pPr>
              <w:rPr>
                <w:rFonts w:ascii="Verdana" w:hAnsi="Verdana"/>
              </w:rPr>
            </w:pPr>
            <w:r w:rsidRPr="005F70E5">
              <w:rPr>
                <w:rFonts w:ascii="Verdana" w:hAnsi="Verdana"/>
              </w:rPr>
              <w:t>0.91</w:t>
            </w:r>
          </w:p>
        </w:tc>
        <w:tc>
          <w:tcPr>
            <w:tcW w:w="1156" w:type="dxa"/>
            <w:noWrap/>
            <w:hideMark/>
          </w:tcPr>
          <w:p w14:paraId="3BE01A75" w14:textId="0579DED6" w:rsidR="00A175DE" w:rsidRPr="005F70E5" w:rsidRDefault="00A175DE" w:rsidP="002F1F56">
            <w:pPr>
              <w:rPr>
                <w:rFonts w:ascii="Verdana" w:hAnsi="Verdana"/>
              </w:rPr>
            </w:pPr>
            <w:r w:rsidRPr="005F70E5">
              <w:rPr>
                <w:rFonts w:ascii="Verdana" w:hAnsi="Verdana"/>
              </w:rPr>
              <w:t>0.13</w:t>
            </w:r>
          </w:p>
        </w:tc>
        <w:tc>
          <w:tcPr>
            <w:tcW w:w="973" w:type="dxa"/>
            <w:noWrap/>
            <w:hideMark/>
          </w:tcPr>
          <w:p w14:paraId="1F63D744" w14:textId="4B868CBF" w:rsidR="00A175DE" w:rsidRPr="005F70E5" w:rsidRDefault="00A175DE" w:rsidP="002F1F56">
            <w:pPr>
              <w:rPr>
                <w:rFonts w:ascii="Verdana" w:hAnsi="Verdana"/>
              </w:rPr>
            </w:pPr>
            <w:r w:rsidRPr="005F70E5">
              <w:rPr>
                <w:rFonts w:ascii="Verdana" w:hAnsi="Verdana"/>
              </w:rPr>
              <w:t>0.64</w:t>
            </w:r>
          </w:p>
        </w:tc>
        <w:tc>
          <w:tcPr>
            <w:tcW w:w="853" w:type="dxa"/>
            <w:noWrap/>
            <w:hideMark/>
          </w:tcPr>
          <w:p w14:paraId="54462099" w14:textId="77777777" w:rsidR="00A175DE" w:rsidRPr="005F70E5" w:rsidRDefault="00A175DE" w:rsidP="00003D05">
            <w:pPr>
              <w:rPr>
                <w:rFonts w:ascii="Verdana" w:hAnsi="Verdana"/>
              </w:rPr>
            </w:pPr>
            <w:r w:rsidRPr="005F70E5">
              <w:rPr>
                <w:rFonts w:ascii="Verdana" w:hAnsi="Verdana"/>
              </w:rPr>
              <w:t>154</w:t>
            </w:r>
          </w:p>
        </w:tc>
        <w:tc>
          <w:tcPr>
            <w:tcW w:w="568" w:type="dxa"/>
            <w:noWrap/>
            <w:hideMark/>
          </w:tcPr>
          <w:p w14:paraId="215D5FB5" w14:textId="77777777" w:rsidR="00A175DE" w:rsidRPr="005F70E5" w:rsidRDefault="00A175DE" w:rsidP="00003D05">
            <w:pPr>
              <w:rPr>
                <w:rFonts w:ascii="Verdana" w:hAnsi="Verdana"/>
              </w:rPr>
            </w:pPr>
            <w:r w:rsidRPr="005F70E5">
              <w:rPr>
                <w:rFonts w:ascii="Verdana" w:hAnsi="Verdana"/>
              </w:rPr>
              <w:t>0</w:t>
            </w:r>
          </w:p>
        </w:tc>
      </w:tr>
      <w:tr w:rsidR="00A175DE" w:rsidRPr="005F70E5" w14:paraId="333B8EDF" w14:textId="77777777" w:rsidTr="00A175DE">
        <w:trPr>
          <w:trHeight w:val="300"/>
        </w:trPr>
        <w:tc>
          <w:tcPr>
            <w:tcW w:w="3493" w:type="dxa"/>
            <w:noWrap/>
            <w:hideMark/>
          </w:tcPr>
          <w:p w14:paraId="701C5BD2" w14:textId="77777777" w:rsidR="00A175DE" w:rsidRPr="005F70E5" w:rsidRDefault="00A175DE">
            <w:pPr>
              <w:rPr>
                <w:rFonts w:ascii="Verdana" w:hAnsi="Verdana"/>
              </w:rPr>
            </w:pPr>
            <w:proofErr w:type="spellStart"/>
            <w:r w:rsidRPr="005F70E5">
              <w:rPr>
                <w:rFonts w:ascii="Verdana" w:hAnsi="Verdana"/>
              </w:rPr>
              <w:t>H_ViewTransaction_DateFilter</w:t>
            </w:r>
            <w:proofErr w:type="spellEnd"/>
          </w:p>
        </w:tc>
        <w:tc>
          <w:tcPr>
            <w:tcW w:w="1008" w:type="dxa"/>
            <w:noWrap/>
            <w:hideMark/>
          </w:tcPr>
          <w:p w14:paraId="0AFB8ADE" w14:textId="0FDBD174" w:rsidR="00A175DE" w:rsidRPr="005F70E5" w:rsidRDefault="00A175DE" w:rsidP="00003D05">
            <w:pPr>
              <w:rPr>
                <w:rFonts w:ascii="Verdana" w:hAnsi="Verdana"/>
              </w:rPr>
            </w:pPr>
            <w:r>
              <w:rPr>
                <w:rFonts w:ascii="Verdana" w:hAnsi="Verdana"/>
              </w:rPr>
              <w:t>0.30</w:t>
            </w:r>
          </w:p>
        </w:tc>
        <w:tc>
          <w:tcPr>
            <w:tcW w:w="793" w:type="dxa"/>
            <w:shd w:val="clear" w:color="auto" w:fill="8DB3E2" w:themeFill="text2" w:themeFillTint="66"/>
            <w:noWrap/>
            <w:hideMark/>
          </w:tcPr>
          <w:p w14:paraId="6F0B18A0" w14:textId="705DB70A" w:rsidR="00A175DE" w:rsidRPr="008F7045" w:rsidRDefault="00A175DE" w:rsidP="002F1F56">
            <w:pPr>
              <w:rPr>
                <w:rFonts w:ascii="Verdana" w:hAnsi="Verdana"/>
                <w:color w:val="000000" w:themeColor="text1"/>
              </w:rPr>
            </w:pPr>
            <w:r w:rsidRPr="008F7045">
              <w:rPr>
                <w:rFonts w:ascii="Verdana" w:hAnsi="Verdana"/>
                <w:color w:val="000000" w:themeColor="text1"/>
              </w:rPr>
              <w:t>0.53</w:t>
            </w:r>
          </w:p>
        </w:tc>
        <w:tc>
          <w:tcPr>
            <w:tcW w:w="932" w:type="dxa"/>
            <w:noWrap/>
            <w:hideMark/>
          </w:tcPr>
          <w:p w14:paraId="38356A30" w14:textId="77777777" w:rsidR="00A175DE" w:rsidRPr="005F70E5" w:rsidRDefault="00A175DE" w:rsidP="00003D05">
            <w:pPr>
              <w:rPr>
                <w:rFonts w:ascii="Verdana" w:hAnsi="Verdana"/>
              </w:rPr>
            </w:pPr>
            <w:r w:rsidRPr="005F70E5">
              <w:rPr>
                <w:rFonts w:ascii="Verdana" w:hAnsi="Verdana"/>
              </w:rPr>
              <w:t>2.71</w:t>
            </w:r>
          </w:p>
        </w:tc>
        <w:tc>
          <w:tcPr>
            <w:tcW w:w="1156" w:type="dxa"/>
            <w:noWrap/>
            <w:hideMark/>
          </w:tcPr>
          <w:p w14:paraId="74377A2B" w14:textId="2F66709D" w:rsidR="00A175DE" w:rsidRPr="005F70E5" w:rsidRDefault="00A175DE" w:rsidP="002F1F56">
            <w:pPr>
              <w:rPr>
                <w:rFonts w:ascii="Verdana" w:hAnsi="Verdana"/>
              </w:rPr>
            </w:pPr>
            <w:r w:rsidRPr="005F70E5">
              <w:rPr>
                <w:rFonts w:ascii="Verdana" w:hAnsi="Verdana"/>
              </w:rPr>
              <w:t>0.31</w:t>
            </w:r>
          </w:p>
        </w:tc>
        <w:tc>
          <w:tcPr>
            <w:tcW w:w="973" w:type="dxa"/>
            <w:noWrap/>
            <w:hideMark/>
          </w:tcPr>
          <w:p w14:paraId="0F56AF72" w14:textId="35FFD08C" w:rsidR="00A175DE" w:rsidRPr="005F70E5" w:rsidRDefault="00A175DE" w:rsidP="002F1F56">
            <w:pPr>
              <w:rPr>
                <w:rFonts w:ascii="Verdana" w:hAnsi="Verdana"/>
              </w:rPr>
            </w:pPr>
            <w:r w:rsidRPr="005F70E5">
              <w:rPr>
                <w:rFonts w:ascii="Verdana" w:hAnsi="Verdana"/>
              </w:rPr>
              <w:t>0.8</w:t>
            </w:r>
          </w:p>
        </w:tc>
        <w:tc>
          <w:tcPr>
            <w:tcW w:w="853" w:type="dxa"/>
            <w:noWrap/>
            <w:hideMark/>
          </w:tcPr>
          <w:p w14:paraId="0B956A94" w14:textId="77777777" w:rsidR="00A175DE" w:rsidRPr="005F70E5" w:rsidRDefault="00A175DE" w:rsidP="00003D05">
            <w:pPr>
              <w:rPr>
                <w:rFonts w:ascii="Verdana" w:hAnsi="Verdana"/>
              </w:rPr>
            </w:pPr>
            <w:r w:rsidRPr="005F70E5">
              <w:rPr>
                <w:rFonts w:ascii="Verdana" w:hAnsi="Verdana"/>
              </w:rPr>
              <w:t>152</w:t>
            </w:r>
          </w:p>
        </w:tc>
        <w:tc>
          <w:tcPr>
            <w:tcW w:w="568" w:type="dxa"/>
            <w:noWrap/>
            <w:hideMark/>
          </w:tcPr>
          <w:p w14:paraId="7E267226" w14:textId="77777777" w:rsidR="00A175DE" w:rsidRPr="005F70E5" w:rsidRDefault="00A175DE" w:rsidP="00003D05">
            <w:pPr>
              <w:rPr>
                <w:rFonts w:ascii="Verdana" w:hAnsi="Verdana"/>
              </w:rPr>
            </w:pPr>
            <w:r w:rsidRPr="005F70E5">
              <w:rPr>
                <w:rFonts w:ascii="Verdana" w:hAnsi="Verdana"/>
              </w:rPr>
              <w:t>1</w:t>
            </w:r>
          </w:p>
        </w:tc>
      </w:tr>
    </w:tbl>
    <w:p w14:paraId="5008255C" w14:textId="77777777" w:rsidR="002E5B2E" w:rsidRDefault="002E5B2E" w:rsidP="005F343D">
      <w:pPr>
        <w:rPr>
          <w:rFonts w:ascii="Verdana" w:hAnsi="Verdana"/>
          <w:sz w:val="15"/>
          <w:szCs w:val="15"/>
        </w:rPr>
      </w:pPr>
    </w:p>
    <w:p w14:paraId="64737722" w14:textId="46E0C39A" w:rsidR="005F70E5" w:rsidRPr="003E222C" w:rsidRDefault="005F70E5" w:rsidP="005F70E5">
      <w:pPr>
        <w:pStyle w:val="Heading2"/>
        <w:ind w:left="0" w:firstLine="0"/>
        <w:rPr>
          <w:iCs/>
          <w:szCs w:val="24"/>
        </w:rPr>
      </w:pPr>
      <w:bookmarkStart w:id="24" w:name="_Toc31272587"/>
      <w:r>
        <w:rPr>
          <w:rFonts w:ascii="Verdana" w:hAnsi="Verdana" w:cs="Arial"/>
        </w:rPr>
        <w:lastRenderedPageBreak/>
        <w:t>GOAL3</w:t>
      </w:r>
      <w:bookmarkEnd w:id="24"/>
      <w:r w:rsidRPr="00BE4974">
        <w:rPr>
          <w:iCs/>
          <w:szCs w:val="24"/>
        </w:rPr>
        <w:t xml:space="preserve"> </w:t>
      </w:r>
    </w:p>
    <w:p w14:paraId="3CAE4E29" w14:textId="77777777" w:rsidR="005F70E5" w:rsidRDefault="005F70E5" w:rsidP="005F70E5">
      <w:pPr>
        <w:pStyle w:val="Heading3"/>
        <w:rPr>
          <w:b w:val="0"/>
          <w:i/>
        </w:rPr>
      </w:pPr>
      <w:bookmarkStart w:id="25" w:name="_Toc31272588"/>
      <w:r w:rsidRPr="00BE4974">
        <w:rPr>
          <w:b w:val="0"/>
          <w:i/>
        </w:rPr>
        <w:t>Scenario Details</w:t>
      </w:r>
      <w:bookmarkEnd w:id="25"/>
    </w:p>
    <w:p w14:paraId="37BCB520" w14:textId="6ABF4DE5" w:rsidR="005F70E5" w:rsidRPr="00DD7121" w:rsidRDefault="008F7045" w:rsidP="005F70E5">
      <w:pPr>
        <w:rPr>
          <w:rFonts w:ascii="Verdana" w:hAnsi="Verdana"/>
        </w:rPr>
      </w:pPr>
      <w:r>
        <w:rPr>
          <w:rFonts w:ascii="Verdana" w:hAnsi="Verdana"/>
        </w:rPr>
        <w:t xml:space="preserve">During the message injection of 500 sample messages and the execution of 1 hour of UI performance test, the </w:t>
      </w:r>
      <w:r w:rsidR="005F70E5" w:rsidRPr="00DD7121">
        <w:rPr>
          <w:rFonts w:ascii="Verdana" w:hAnsi="Verdana"/>
        </w:rPr>
        <w:t>database</w:t>
      </w:r>
      <w:r>
        <w:rPr>
          <w:rFonts w:ascii="Verdana" w:hAnsi="Verdana"/>
        </w:rPr>
        <w:t xml:space="preserve"> needs to be monitored</w:t>
      </w:r>
      <w:r w:rsidR="005F70E5" w:rsidRPr="00DD7121">
        <w:rPr>
          <w:rFonts w:ascii="Verdana" w:hAnsi="Verdana"/>
        </w:rPr>
        <w:t xml:space="preserve"> for performance issues, if any.</w:t>
      </w:r>
    </w:p>
    <w:p w14:paraId="05F94993" w14:textId="6CCF6B25" w:rsidR="005F70E5" w:rsidRPr="00DD7121" w:rsidRDefault="008F7045" w:rsidP="005F70E5">
      <w:pPr>
        <w:rPr>
          <w:rFonts w:ascii="Verdana" w:hAnsi="Verdana"/>
        </w:rPr>
      </w:pPr>
      <w:r>
        <w:rPr>
          <w:rFonts w:ascii="Verdana" w:hAnsi="Verdana"/>
        </w:rPr>
        <w:t>Database trace has been scheduled to capture the transactions.</w:t>
      </w:r>
    </w:p>
    <w:p w14:paraId="003545E5" w14:textId="7ADA376D" w:rsidR="005F70E5" w:rsidRPr="00DD7121" w:rsidRDefault="005F70E5" w:rsidP="005F70E5">
      <w:pPr>
        <w:rPr>
          <w:rFonts w:ascii="Verdana" w:hAnsi="Verdana"/>
          <w:sz w:val="18"/>
          <w:szCs w:val="18"/>
        </w:rPr>
      </w:pPr>
    </w:p>
    <w:p w14:paraId="16C702A3" w14:textId="77777777" w:rsidR="005F70E5" w:rsidRDefault="005F70E5" w:rsidP="005F70E5">
      <w:pPr>
        <w:pStyle w:val="Heading3"/>
        <w:rPr>
          <w:b w:val="0"/>
          <w:i/>
        </w:rPr>
      </w:pPr>
      <w:bookmarkStart w:id="26" w:name="_Toc31272589"/>
      <w:r>
        <w:rPr>
          <w:b w:val="0"/>
          <w:i/>
        </w:rPr>
        <w:t>Execution summary</w:t>
      </w:r>
      <w:bookmarkEnd w:id="26"/>
      <w:r w:rsidRPr="00BE4974">
        <w:rPr>
          <w:b w:val="0"/>
          <w:i/>
        </w:rPr>
        <w:t xml:space="preserve"> </w:t>
      </w:r>
    </w:p>
    <w:p w14:paraId="5008255D" w14:textId="44084D3C" w:rsidR="004271D2" w:rsidRPr="00DD7121" w:rsidRDefault="005F70E5" w:rsidP="005F70E5">
      <w:pPr>
        <w:rPr>
          <w:rFonts w:ascii="Verdana" w:hAnsi="Verdana" w:cs="Arial"/>
          <w:noProof/>
          <w:lang w:val="en-US"/>
        </w:rPr>
      </w:pPr>
      <w:r w:rsidRPr="00DD7121">
        <w:rPr>
          <w:rFonts w:ascii="Verdana" w:hAnsi="Verdana" w:cs="Arial"/>
          <w:noProof/>
          <w:lang w:val="en-US"/>
        </w:rPr>
        <w:t xml:space="preserve">No performance issues observed during the run as confirmed by the dba. </w:t>
      </w:r>
    </w:p>
    <w:p w14:paraId="7AD24EE9" w14:textId="712A4650" w:rsidR="005F70E5" w:rsidRPr="00DD7121" w:rsidRDefault="005F70E5" w:rsidP="005F70E5">
      <w:pPr>
        <w:rPr>
          <w:rFonts w:ascii="Verdana" w:hAnsi="Verdana" w:cs="Arial"/>
          <w:sz w:val="15"/>
          <w:szCs w:val="15"/>
        </w:rPr>
      </w:pPr>
      <w:r w:rsidRPr="00DD7121">
        <w:rPr>
          <w:rFonts w:ascii="Verdana" w:hAnsi="Verdana" w:cs="Arial"/>
          <w:noProof/>
          <w:lang w:val="en-US"/>
        </w:rPr>
        <w:t>Observatoins by DBA attached as below</w:t>
      </w:r>
    </w:p>
    <w:p w14:paraId="5008255F" w14:textId="4CA44FCE" w:rsidR="004271D2" w:rsidRPr="00C50465" w:rsidRDefault="008F7045" w:rsidP="005F343D">
      <w:pPr>
        <w:rPr>
          <w:rFonts w:ascii="Verdana" w:hAnsi="Verdana"/>
        </w:rPr>
      </w:pPr>
      <w:r>
        <w:rPr>
          <w:rFonts w:ascii="Verdana" w:hAnsi="Verdana"/>
        </w:rPr>
        <w:object w:dxaOrig="1534" w:dyaOrig="993" w14:anchorId="1291B65B">
          <v:shape id="_x0000_i1027" type="#_x0000_t75" style="width:95.45pt;height:61.1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ackage" ShapeID="_x0000_i1027" DrawAspect="Icon" ObjectID="_1641885369" r:id="rId22"/>
        </w:object>
      </w:r>
    </w:p>
    <w:p w14:paraId="50082560" w14:textId="77777777" w:rsidR="004271D2" w:rsidRPr="00C50465" w:rsidRDefault="004271D2" w:rsidP="005F343D">
      <w:pPr>
        <w:rPr>
          <w:rFonts w:ascii="Verdana" w:hAnsi="Verdana"/>
        </w:rPr>
      </w:pPr>
    </w:p>
    <w:p w14:paraId="4ADBCD46" w14:textId="11CFE35F" w:rsidR="005F70E5" w:rsidRPr="003E222C" w:rsidRDefault="005F70E5" w:rsidP="005F70E5">
      <w:pPr>
        <w:pStyle w:val="Heading2"/>
        <w:ind w:left="0" w:firstLine="0"/>
        <w:rPr>
          <w:iCs/>
          <w:szCs w:val="24"/>
        </w:rPr>
      </w:pPr>
      <w:bookmarkStart w:id="27" w:name="_Toc31272590"/>
      <w:r>
        <w:rPr>
          <w:rFonts w:ascii="Verdana" w:hAnsi="Verdana" w:cs="Arial"/>
        </w:rPr>
        <w:t>GOAL4</w:t>
      </w:r>
      <w:bookmarkEnd w:id="27"/>
      <w:r w:rsidRPr="00BE4974">
        <w:rPr>
          <w:iCs/>
          <w:szCs w:val="24"/>
        </w:rPr>
        <w:t xml:space="preserve"> </w:t>
      </w:r>
    </w:p>
    <w:p w14:paraId="6D5EDBA8" w14:textId="77777777" w:rsidR="005F70E5" w:rsidRDefault="005F70E5" w:rsidP="005F70E5">
      <w:pPr>
        <w:pStyle w:val="Heading3"/>
        <w:rPr>
          <w:b w:val="0"/>
          <w:i/>
        </w:rPr>
      </w:pPr>
      <w:bookmarkStart w:id="28" w:name="_Toc31272591"/>
      <w:r w:rsidRPr="00BE4974">
        <w:rPr>
          <w:b w:val="0"/>
          <w:i/>
        </w:rPr>
        <w:t>Scenario Details</w:t>
      </w:r>
      <w:bookmarkEnd w:id="28"/>
    </w:p>
    <w:p w14:paraId="6F526470" w14:textId="6D44C2CF" w:rsidR="005F70E5" w:rsidRPr="00DD7121" w:rsidRDefault="008F7045" w:rsidP="005F70E5">
      <w:pPr>
        <w:rPr>
          <w:rFonts w:ascii="Verdana" w:hAnsi="Verdana"/>
        </w:rPr>
      </w:pPr>
      <w:r>
        <w:rPr>
          <w:rFonts w:ascii="Verdana" w:hAnsi="Verdana"/>
        </w:rPr>
        <w:t xml:space="preserve">For the same message injection of 500 samples </w:t>
      </w:r>
      <w:r w:rsidR="008B04A4">
        <w:rPr>
          <w:rFonts w:ascii="Verdana" w:hAnsi="Verdana"/>
        </w:rPr>
        <w:t xml:space="preserve">(day volume) </w:t>
      </w:r>
      <w:r>
        <w:rPr>
          <w:rFonts w:ascii="Verdana" w:hAnsi="Verdana"/>
        </w:rPr>
        <w:t>and UI load test, this goal is to c</w:t>
      </w:r>
      <w:r w:rsidR="005F70E5" w:rsidRPr="00DD7121">
        <w:rPr>
          <w:rFonts w:ascii="Verdana" w:hAnsi="Verdana"/>
        </w:rPr>
        <w:t>ompare the test runs between July 2019 &amp; Jan 2020 runs</w:t>
      </w:r>
      <w:r w:rsidR="00F37E07">
        <w:rPr>
          <w:rFonts w:ascii="Verdana" w:hAnsi="Verdana"/>
        </w:rPr>
        <w:t xml:space="preserve">. </w:t>
      </w:r>
    </w:p>
    <w:p w14:paraId="6B1DA514" w14:textId="77777777" w:rsidR="005F70E5" w:rsidRDefault="005F70E5" w:rsidP="005F70E5"/>
    <w:p w14:paraId="7DD4BADC" w14:textId="77777777" w:rsidR="005F70E5" w:rsidRDefault="005F70E5" w:rsidP="005F70E5">
      <w:pPr>
        <w:pStyle w:val="Heading3"/>
        <w:rPr>
          <w:b w:val="0"/>
          <w:i/>
        </w:rPr>
      </w:pPr>
      <w:bookmarkStart w:id="29" w:name="_Toc31272592"/>
      <w:r>
        <w:rPr>
          <w:b w:val="0"/>
          <w:i/>
        </w:rPr>
        <w:t>Execution summary</w:t>
      </w:r>
      <w:bookmarkEnd w:id="29"/>
      <w:r w:rsidRPr="00BE4974">
        <w:rPr>
          <w:b w:val="0"/>
          <w:i/>
        </w:rPr>
        <w:t xml:space="preserve"> </w:t>
      </w:r>
    </w:p>
    <w:p w14:paraId="04066FB4" w14:textId="00661B46" w:rsidR="003153D6" w:rsidRPr="00D8337A" w:rsidRDefault="003153D6" w:rsidP="003153D6">
      <w:pPr>
        <w:rPr>
          <w:rFonts w:ascii="Verdana" w:hAnsi="Verdana"/>
        </w:rPr>
      </w:pPr>
      <w:r w:rsidRPr="003153D6">
        <w:rPr>
          <w:rFonts w:ascii="Verdana" w:hAnsi="Verdana"/>
          <w:u w:val="single"/>
        </w:rPr>
        <w:t>UI Observations:</w:t>
      </w:r>
      <w:r>
        <w:rPr>
          <w:rFonts w:ascii="Verdana" w:hAnsi="Verdana"/>
        </w:rPr>
        <w:t xml:space="preserve"> From the two runs, the</w:t>
      </w:r>
      <w:r w:rsidRPr="00D8337A">
        <w:rPr>
          <w:rFonts w:ascii="Verdana" w:hAnsi="Verdana"/>
        </w:rPr>
        <w:t xml:space="preserve"> transactions which were similar </w:t>
      </w:r>
      <w:r>
        <w:rPr>
          <w:rFonts w:ascii="Verdana" w:hAnsi="Verdana"/>
        </w:rPr>
        <w:t>have been compared as below.</w:t>
      </w:r>
      <w:r w:rsidRPr="00D8337A">
        <w:rPr>
          <w:rFonts w:ascii="Verdana" w:hAnsi="Verdana"/>
        </w:rPr>
        <w:t xml:space="preserve"> We observed </w:t>
      </w:r>
      <w:r w:rsidR="008B04A4">
        <w:rPr>
          <w:rFonts w:ascii="Verdana" w:hAnsi="Verdana"/>
        </w:rPr>
        <w:t xml:space="preserve">an </w:t>
      </w:r>
      <w:r w:rsidRPr="00D8337A">
        <w:rPr>
          <w:rFonts w:ascii="Verdana" w:hAnsi="Verdana"/>
        </w:rPr>
        <w:t>increase in response time in each o</w:t>
      </w:r>
      <w:r w:rsidR="00937220">
        <w:rPr>
          <w:rFonts w:ascii="Verdana" w:hAnsi="Verdana"/>
        </w:rPr>
        <w:t>f the transactions. However, none of the transactions took more than 1</w:t>
      </w:r>
      <w:r w:rsidRPr="00D8337A">
        <w:rPr>
          <w:rFonts w:ascii="Verdana" w:hAnsi="Verdana"/>
        </w:rPr>
        <w:t xml:space="preserve"> sec</w:t>
      </w:r>
      <w:r w:rsidR="008B04A4">
        <w:rPr>
          <w:rFonts w:ascii="Verdana" w:hAnsi="Verdana"/>
        </w:rPr>
        <w:t xml:space="preserve"> each</w:t>
      </w:r>
      <w:r w:rsidRPr="00D8337A">
        <w:rPr>
          <w:rFonts w:ascii="Verdana" w:hAnsi="Verdana"/>
        </w:rPr>
        <w:t>. The delay observed in the Login transactions</w:t>
      </w:r>
      <w:r w:rsidR="00937220">
        <w:rPr>
          <w:rFonts w:ascii="Verdana" w:hAnsi="Verdana"/>
        </w:rPr>
        <w:t xml:space="preserve"> is on the SSO server which as confirmed by the dev team is not in their control to fine tune.</w:t>
      </w:r>
    </w:p>
    <w:p w14:paraId="05F7EC3D" w14:textId="77777777" w:rsidR="003153D6" w:rsidRDefault="003153D6" w:rsidP="003153D6">
      <w:pPr>
        <w:rPr>
          <w:sz w:val="18"/>
          <w:szCs w:val="18"/>
        </w:rPr>
      </w:pPr>
    </w:p>
    <w:tbl>
      <w:tblPr>
        <w:tblW w:w="86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ransactions statistics summary table"/>
      </w:tblPr>
      <w:tblGrid>
        <w:gridCol w:w="5045"/>
        <w:gridCol w:w="1794"/>
        <w:gridCol w:w="1794"/>
      </w:tblGrid>
      <w:tr w:rsidR="003153D6" w:rsidRPr="00DD7121" w14:paraId="39E21A44" w14:textId="77777777" w:rsidTr="0087361C">
        <w:trPr>
          <w:trHeight w:val="276"/>
        </w:trPr>
        <w:tc>
          <w:tcPr>
            <w:tcW w:w="5045" w:type="dxa"/>
            <w:shd w:val="clear" w:color="000000" w:fill="FFFFFF"/>
            <w:vAlign w:val="center"/>
            <w:hideMark/>
          </w:tcPr>
          <w:p w14:paraId="132E9B35" w14:textId="77777777" w:rsidR="003153D6" w:rsidRPr="00DD7121" w:rsidRDefault="003153D6" w:rsidP="0087361C">
            <w:pPr>
              <w:rPr>
                <w:rFonts w:ascii="Verdana" w:hAnsi="Verdana" w:cs="Calibri"/>
                <w:b/>
                <w:bCs/>
                <w:color w:val="485464"/>
                <w:lang w:val="en-US"/>
              </w:rPr>
            </w:pPr>
            <w:r w:rsidRPr="00DD7121">
              <w:rPr>
                <w:rFonts w:ascii="Verdana" w:hAnsi="Verdana" w:cs="Calibri"/>
                <w:b/>
                <w:bCs/>
                <w:color w:val="485464"/>
              </w:rPr>
              <w:t>Transaction Name </w:t>
            </w:r>
          </w:p>
        </w:tc>
        <w:tc>
          <w:tcPr>
            <w:tcW w:w="1794" w:type="dxa"/>
            <w:shd w:val="clear" w:color="000000" w:fill="FFFFFF"/>
            <w:vAlign w:val="center"/>
            <w:hideMark/>
          </w:tcPr>
          <w:p w14:paraId="7E04F8D2" w14:textId="77777777" w:rsidR="003153D6" w:rsidRPr="00DD7121" w:rsidRDefault="003153D6" w:rsidP="0087361C">
            <w:pPr>
              <w:jc w:val="center"/>
              <w:rPr>
                <w:rFonts w:ascii="Verdana" w:hAnsi="Verdana" w:cs="Calibri"/>
                <w:b/>
                <w:bCs/>
                <w:color w:val="485464"/>
                <w:lang w:val="en-US"/>
              </w:rPr>
            </w:pPr>
            <w:r w:rsidRPr="00DD7121">
              <w:rPr>
                <w:rFonts w:ascii="Verdana" w:hAnsi="Verdana" w:cs="Calibri"/>
                <w:b/>
                <w:bCs/>
                <w:color w:val="485464"/>
              </w:rPr>
              <w:t>Jul'19</w:t>
            </w:r>
          </w:p>
        </w:tc>
        <w:tc>
          <w:tcPr>
            <w:tcW w:w="1794" w:type="dxa"/>
            <w:shd w:val="clear" w:color="000000" w:fill="FFFFFF"/>
            <w:vAlign w:val="center"/>
            <w:hideMark/>
          </w:tcPr>
          <w:p w14:paraId="1FCA95D0" w14:textId="77777777" w:rsidR="003153D6" w:rsidRPr="00DD7121" w:rsidRDefault="003153D6" w:rsidP="0087361C">
            <w:pPr>
              <w:jc w:val="center"/>
              <w:rPr>
                <w:rFonts w:ascii="Verdana" w:hAnsi="Verdana" w:cs="Calibri"/>
                <w:b/>
                <w:bCs/>
                <w:color w:val="485464"/>
                <w:lang w:val="en-US"/>
              </w:rPr>
            </w:pPr>
            <w:r w:rsidRPr="00DD7121">
              <w:rPr>
                <w:rFonts w:ascii="Verdana" w:hAnsi="Verdana" w:cs="Calibri"/>
                <w:b/>
                <w:bCs/>
                <w:color w:val="485464"/>
                <w:lang w:val="en-US"/>
              </w:rPr>
              <w:t>Jan'20</w:t>
            </w:r>
          </w:p>
        </w:tc>
      </w:tr>
      <w:tr w:rsidR="003153D6" w:rsidRPr="00DD7121" w14:paraId="5600D002" w14:textId="77777777" w:rsidTr="0087361C">
        <w:trPr>
          <w:trHeight w:val="290"/>
        </w:trPr>
        <w:tc>
          <w:tcPr>
            <w:tcW w:w="5045" w:type="dxa"/>
            <w:shd w:val="clear" w:color="000000" w:fill="F3F3F3"/>
            <w:noWrap/>
            <w:vAlign w:val="center"/>
            <w:hideMark/>
          </w:tcPr>
          <w:p w14:paraId="3216640B" w14:textId="77777777" w:rsidR="003153D6" w:rsidRPr="00DD7121" w:rsidRDefault="003153D6" w:rsidP="0087361C">
            <w:pPr>
              <w:rPr>
                <w:rFonts w:ascii="Verdana" w:hAnsi="Verdana" w:cs="Calibri"/>
                <w:color w:val="000000"/>
                <w:lang w:val="en-US"/>
              </w:rPr>
            </w:pPr>
            <w:r w:rsidRPr="00DD7121">
              <w:rPr>
                <w:rFonts w:ascii="Verdana" w:hAnsi="Verdana" w:cs="Calibri"/>
                <w:color w:val="000000"/>
              </w:rPr>
              <w:t>A_LandingPage</w:t>
            </w:r>
          </w:p>
        </w:tc>
        <w:tc>
          <w:tcPr>
            <w:tcW w:w="1794" w:type="dxa"/>
            <w:shd w:val="clear" w:color="000000" w:fill="F3F3F3"/>
            <w:noWrap/>
            <w:vAlign w:val="center"/>
            <w:hideMark/>
          </w:tcPr>
          <w:p w14:paraId="2008BC76"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rPr>
              <w:t>2.61 sec</w:t>
            </w:r>
          </w:p>
        </w:tc>
        <w:tc>
          <w:tcPr>
            <w:tcW w:w="1794" w:type="dxa"/>
            <w:shd w:val="clear" w:color="000000" w:fill="F3F3F3"/>
            <w:noWrap/>
            <w:vAlign w:val="center"/>
            <w:hideMark/>
          </w:tcPr>
          <w:p w14:paraId="0A32B2C4"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lang w:val="en-US"/>
              </w:rPr>
              <w:t>0.83 sec</w:t>
            </w:r>
          </w:p>
        </w:tc>
      </w:tr>
      <w:tr w:rsidR="003153D6" w:rsidRPr="00DD7121" w14:paraId="0DB447D4" w14:textId="77777777" w:rsidTr="0087361C">
        <w:trPr>
          <w:trHeight w:val="290"/>
        </w:trPr>
        <w:tc>
          <w:tcPr>
            <w:tcW w:w="5045" w:type="dxa"/>
            <w:shd w:val="clear" w:color="000000" w:fill="F3F3F3"/>
            <w:noWrap/>
            <w:vAlign w:val="center"/>
            <w:hideMark/>
          </w:tcPr>
          <w:p w14:paraId="7838CF83" w14:textId="77777777" w:rsidR="003153D6" w:rsidRPr="00DD7121" w:rsidRDefault="003153D6" w:rsidP="0087361C">
            <w:pPr>
              <w:rPr>
                <w:rFonts w:ascii="Verdana" w:hAnsi="Verdana" w:cs="Calibri"/>
                <w:color w:val="000000"/>
                <w:lang w:val="en-US"/>
              </w:rPr>
            </w:pPr>
            <w:r w:rsidRPr="00DD7121">
              <w:rPr>
                <w:rFonts w:ascii="Verdana" w:hAnsi="Verdana" w:cs="Calibri"/>
                <w:color w:val="000000"/>
              </w:rPr>
              <w:t>B_LogIn</w:t>
            </w:r>
          </w:p>
        </w:tc>
        <w:tc>
          <w:tcPr>
            <w:tcW w:w="1794" w:type="dxa"/>
            <w:shd w:val="clear" w:color="000000" w:fill="F3F3F3"/>
            <w:noWrap/>
            <w:vAlign w:val="center"/>
            <w:hideMark/>
          </w:tcPr>
          <w:p w14:paraId="367DDF48"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rPr>
              <w:t>9.15 sec</w:t>
            </w:r>
          </w:p>
        </w:tc>
        <w:tc>
          <w:tcPr>
            <w:tcW w:w="1794" w:type="dxa"/>
            <w:shd w:val="clear" w:color="000000" w:fill="F3F3F3"/>
            <w:noWrap/>
            <w:vAlign w:val="center"/>
            <w:hideMark/>
          </w:tcPr>
          <w:p w14:paraId="15EBAF64"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lang w:val="en-US"/>
              </w:rPr>
              <w:t>13.1 sec</w:t>
            </w:r>
          </w:p>
        </w:tc>
      </w:tr>
      <w:tr w:rsidR="003153D6" w:rsidRPr="00DD7121" w14:paraId="2438189A" w14:textId="77777777" w:rsidTr="0087361C">
        <w:trPr>
          <w:trHeight w:val="290"/>
        </w:trPr>
        <w:tc>
          <w:tcPr>
            <w:tcW w:w="5045" w:type="dxa"/>
            <w:shd w:val="clear" w:color="000000" w:fill="F3F3F3"/>
            <w:noWrap/>
            <w:vAlign w:val="center"/>
            <w:hideMark/>
          </w:tcPr>
          <w:p w14:paraId="583441D7" w14:textId="77777777" w:rsidR="003153D6" w:rsidRPr="00DD7121" w:rsidRDefault="003153D6" w:rsidP="0087361C">
            <w:pPr>
              <w:rPr>
                <w:rFonts w:ascii="Verdana" w:hAnsi="Verdana" w:cs="Calibri"/>
                <w:color w:val="000000"/>
                <w:lang w:val="en-US"/>
              </w:rPr>
            </w:pPr>
            <w:r w:rsidRPr="00DD7121">
              <w:rPr>
                <w:rFonts w:ascii="Verdana" w:hAnsi="Verdana" w:cs="Calibri"/>
                <w:color w:val="000000"/>
              </w:rPr>
              <w:t>C_ViewMovements</w:t>
            </w:r>
          </w:p>
        </w:tc>
        <w:tc>
          <w:tcPr>
            <w:tcW w:w="1794" w:type="dxa"/>
            <w:shd w:val="clear" w:color="000000" w:fill="F3F3F3"/>
            <w:noWrap/>
            <w:vAlign w:val="center"/>
            <w:hideMark/>
          </w:tcPr>
          <w:p w14:paraId="67CECD4A"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rPr>
              <w:t>0.30 sec</w:t>
            </w:r>
          </w:p>
        </w:tc>
        <w:tc>
          <w:tcPr>
            <w:tcW w:w="1794" w:type="dxa"/>
            <w:shd w:val="clear" w:color="000000" w:fill="F3F3F3"/>
            <w:noWrap/>
            <w:vAlign w:val="center"/>
            <w:hideMark/>
          </w:tcPr>
          <w:p w14:paraId="03A67737"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lang w:val="en-US"/>
              </w:rPr>
              <w:t>0.48 sec</w:t>
            </w:r>
          </w:p>
        </w:tc>
      </w:tr>
      <w:tr w:rsidR="003153D6" w:rsidRPr="00DD7121" w14:paraId="30B4BC6F" w14:textId="77777777" w:rsidTr="0087361C">
        <w:trPr>
          <w:trHeight w:val="290"/>
        </w:trPr>
        <w:tc>
          <w:tcPr>
            <w:tcW w:w="5045" w:type="dxa"/>
            <w:shd w:val="clear" w:color="000000" w:fill="F3F3F3"/>
            <w:noWrap/>
            <w:vAlign w:val="center"/>
            <w:hideMark/>
          </w:tcPr>
          <w:p w14:paraId="17149873" w14:textId="77777777" w:rsidR="003153D6" w:rsidRPr="00DD7121" w:rsidRDefault="003153D6" w:rsidP="0087361C">
            <w:pPr>
              <w:rPr>
                <w:rFonts w:ascii="Verdana" w:hAnsi="Verdana" w:cs="Calibri"/>
                <w:color w:val="000000"/>
                <w:lang w:val="en-US"/>
              </w:rPr>
            </w:pPr>
            <w:r w:rsidRPr="00DD7121">
              <w:rPr>
                <w:rFonts w:ascii="Verdana" w:hAnsi="Verdana" w:cs="Calibri"/>
                <w:color w:val="000000"/>
              </w:rPr>
              <w:t>D_ViewPositions</w:t>
            </w:r>
          </w:p>
        </w:tc>
        <w:tc>
          <w:tcPr>
            <w:tcW w:w="1794" w:type="dxa"/>
            <w:shd w:val="clear" w:color="000000" w:fill="F3F3F3"/>
            <w:noWrap/>
            <w:vAlign w:val="center"/>
            <w:hideMark/>
          </w:tcPr>
          <w:p w14:paraId="0C2938B7"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rPr>
              <w:t>0.25 sec</w:t>
            </w:r>
          </w:p>
        </w:tc>
        <w:tc>
          <w:tcPr>
            <w:tcW w:w="1794" w:type="dxa"/>
            <w:shd w:val="clear" w:color="000000" w:fill="F3F3F3"/>
            <w:noWrap/>
            <w:vAlign w:val="center"/>
            <w:hideMark/>
          </w:tcPr>
          <w:p w14:paraId="24717C27"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lang w:val="en-US"/>
              </w:rPr>
              <w:t>0.43 sec</w:t>
            </w:r>
          </w:p>
        </w:tc>
      </w:tr>
      <w:tr w:rsidR="003153D6" w:rsidRPr="00DD7121" w14:paraId="02649196" w14:textId="77777777" w:rsidTr="0087361C">
        <w:trPr>
          <w:trHeight w:val="290"/>
        </w:trPr>
        <w:tc>
          <w:tcPr>
            <w:tcW w:w="5045" w:type="dxa"/>
            <w:shd w:val="clear" w:color="000000" w:fill="F3F3F3"/>
            <w:noWrap/>
            <w:vAlign w:val="center"/>
            <w:hideMark/>
          </w:tcPr>
          <w:p w14:paraId="20ADC71E" w14:textId="77777777" w:rsidR="003153D6" w:rsidRPr="00DD7121" w:rsidRDefault="003153D6" w:rsidP="0087361C">
            <w:pPr>
              <w:rPr>
                <w:rFonts w:ascii="Verdana" w:hAnsi="Verdana" w:cs="Calibri"/>
                <w:color w:val="000000"/>
                <w:lang w:val="en-US"/>
              </w:rPr>
            </w:pPr>
            <w:proofErr w:type="spellStart"/>
            <w:r w:rsidRPr="00DD7121">
              <w:rPr>
                <w:rFonts w:ascii="Verdana" w:hAnsi="Verdana" w:cs="Calibri"/>
                <w:color w:val="000000"/>
              </w:rPr>
              <w:t>E_ViewTransactions</w:t>
            </w:r>
            <w:proofErr w:type="spellEnd"/>
          </w:p>
        </w:tc>
        <w:tc>
          <w:tcPr>
            <w:tcW w:w="1794" w:type="dxa"/>
            <w:shd w:val="clear" w:color="000000" w:fill="F3F3F3"/>
            <w:noWrap/>
            <w:vAlign w:val="center"/>
            <w:hideMark/>
          </w:tcPr>
          <w:p w14:paraId="45BC86BD"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rPr>
              <w:t>0.17 sec</w:t>
            </w:r>
          </w:p>
        </w:tc>
        <w:tc>
          <w:tcPr>
            <w:tcW w:w="1794" w:type="dxa"/>
            <w:shd w:val="clear" w:color="000000" w:fill="F3F3F3"/>
            <w:noWrap/>
            <w:vAlign w:val="center"/>
            <w:hideMark/>
          </w:tcPr>
          <w:p w14:paraId="6C89ED61" w14:textId="77777777" w:rsidR="003153D6" w:rsidRPr="00DD7121" w:rsidRDefault="003153D6" w:rsidP="0087361C">
            <w:pPr>
              <w:jc w:val="center"/>
              <w:rPr>
                <w:rFonts w:ascii="Verdana" w:hAnsi="Verdana" w:cs="Calibri"/>
                <w:color w:val="000000"/>
                <w:lang w:val="en-US"/>
              </w:rPr>
            </w:pPr>
            <w:r w:rsidRPr="00DD7121">
              <w:rPr>
                <w:rFonts w:ascii="Verdana" w:hAnsi="Verdana" w:cs="Calibri"/>
                <w:color w:val="000000"/>
                <w:lang w:val="en-US"/>
              </w:rPr>
              <w:t>0.45 sec</w:t>
            </w:r>
          </w:p>
        </w:tc>
      </w:tr>
    </w:tbl>
    <w:p w14:paraId="6731D7D2" w14:textId="77777777" w:rsidR="003153D6" w:rsidRDefault="003153D6" w:rsidP="003153D6">
      <w:pPr>
        <w:rPr>
          <w:sz w:val="18"/>
          <w:szCs w:val="18"/>
        </w:rPr>
      </w:pPr>
    </w:p>
    <w:p w14:paraId="01F26C4D" w14:textId="77777777" w:rsidR="00F37E07" w:rsidRDefault="003153D6" w:rsidP="003153D6">
      <w:pPr>
        <w:rPr>
          <w:rFonts w:ascii="Verdana" w:hAnsi="Verdana"/>
        </w:rPr>
      </w:pPr>
      <w:r w:rsidRPr="003153D6">
        <w:rPr>
          <w:rFonts w:ascii="Verdana" w:hAnsi="Verdana"/>
          <w:u w:val="single"/>
        </w:rPr>
        <w:t>Message injections:</w:t>
      </w:r>
      <w:r>
        <w:rPr>
          <w:rFonts w:ascii="Verdana" w:hAnsi="Verdana"/>
        </w:rPr>
        <w:t xml:space="preserve"> W</w:t>
      </w:r>
      <w:r w:rsidRPr="003153D6">
        <w:rPr>
          <w:rFonts w:ascii="Verdana" w:hAnsi="Verdana"/>
        </w:rPr>
        <w:t xml:space="preserve">e </w:t>
      </w:r>
      <w:r>
        <w:rPr>
          <w:rFonts w:ascii="Verdana" w:hAnsi="Verdana"/>
        </w:rPr>
        <w:t>observed</w:t>
      </w:r>
      <w:r w:rsidRPr="003153D6">
        <w:rPr>
          <w:rFonts w:ascii="Verdana" w:hAnsi="Verdana"/>
        </w:rPr>
        <w:t xml:space="preserve"> some delay in the messages reaching to EPR application</w:t>
      </w:r>
      <w:r>
        <w:rPr>
          <w:rFonts w:ascii="Verdana" w:hAnsi="Verdana"/>
        </w:rPr>
        <w:t xml:space="preserve"> when compared to the July 2019 run.</w:t>
      </w:r>
      <w:r w:rsidRPr="003153D6">
        <w:rPr>
          <w:rFonts w:ascii="Verdana" w:hAnsi="Verdana"/>
        </w:rPr>
        <w:t xml:space="preserve"> </w:t>
      </w:r>
    </w:p>
    <w:p w14:paraId="6E14FFEC" w14:textId="77777777" w:rsidR="00070909" w:rsidRDefault="00F37E07" w:rsidP="003153D6">
      <w:pPr>
        <w:rPr>
          <w:rFonts w:ascii="Verdana" w:hAnsi="Verdana"/>
        </w:rPr>
      </w:pPr>
      <w:r>
        <w:rPr>
          <w:rFonts w:ascii="Verdana" w:hAnsi="Verdana"/>
        </w:rPr>
        <w:t xml:space="preserve">The primary reason for this being that the queue </w:t>
      </w:r>
      <w:r w:rsidRPr="00F37E07">
        <w:rPr>
          <w:rFonts w:ascii="Verdana" w:hAnsi="Verdana"/>
        </w:rPr>
        <w:t xml:space="preserve">QTWU0.IN.CASH </w:t>
      </w:r>
      <w:r>
        <w:rPr>
          <w:rFonts w:ascii="Verdana" w:hAnsi="Verdana"/>
        </w:rPr>
        <w:t>(</w:t>
      </w:r>
      <w:r w:rsidR="00B44603" w:rsidRPr="00B44603">
        <w:rPr>
          <w:rFonts w:ascii="Verdana" w:hAnsi="Verdana"/>
        </w:rPr>
        <w:t>QTWU0.EPREPS.TO.EPR.MILVUS.CASH</w:t>
      </w:r>
      <w:r>
        <w:rPr>
          <w:rFonts w:ascii="Verdana" w:hAnsi="Verdana"/>
        </w:rPr>
        <w:t>)</w:t>
      </w:r>
      <w:r w:rsidR="00B44603">
        <w:rPr>
          <w:rFonts w:ascii="Verdana" w:hAnsi="Verdana"/>
        </w:rPr>
        <w:t xml:space="preserve"> in which the injection was done in July 2019 was directly in to the EPR application. </w:t>
      </w:r>
    </w:p>
    <w:p w14:paraId="7E317332" w14:textId="742EF27B" w:rsidR="003153D6" w:rsidRDefault="00B44603" w:rsidP="003153D6">
      <w:pPr>
        <w:rPr>
          <w:sz w:val="18"/>
          <w:szCs w:val="18"/>
        </w:rPr>
      </w:pPr>
      <w:r>
        <w:rPr>
          <w:rFonts w:ascii="Verdana" w:hAnsi="Verdana"/>
        </w:rPr>
        <w:t xml:space="preserve">Whereas during this Jan 2020 run, the messages have been injected into </w:t>
      </w:r>
      <w:r w:rsidR="00070909" w:rsidRPr="00070909">
        <w:rPr>
          <w:rFonts w:ascii="Verdana" w:hAnsi="Verdana"/>
        </w:rPr>
        <w:t>QTWU0.EPREPS.TO.ESB</w:t>
      </w:r>
      <w:r w:rsidR="00921CC9">
        <w:rPr>
          <w:rFonts w:ascii="Verdana" w:hAnsi="Verdana"/>
        </w:rPr>
        <w:t xml:space="preserve"> as the</w:t>
      </w:r>
      <w:r w:rsidR="00921CC9" w:rsidRPr="00921CC9">
        <w:rPr>
          <w:rFonts w:ascii="Verdana" w:hAnsi="Verdana"/>
        </w:rPr>
        <w:t xml:space="preserve"> </w:t>
      </w:r>
      <w:r w:rsidR="00921CC9" w:rsidRPr="00B44603">
        <w:rPr>
          <w:rFonts w:ascii="Verdana" w:hAnsi="Verdana"/>
        </w:rPr>
        <w:t>QTWU0.EPREPS.TO.EPR.MILVUS.CASH</w:t>
      </w:r>
      <w:r w:rsidR="00921CC9">
        <w:rPr>
          <w:rFonts w:ascii="Verdana" w:hAnsi="Verdana"/>
        </w:rPr>
        <w:t xml:space="preserve"> was not available in the SOA Management tool from where we inject messages. </w:t>
      </w:r>
      <w:r w:rsidR="00070909">
        <w:rPr>
          <w:rFonts w:ascii="Verdana" w:hAnsi="Verdana"/>
        </w:rPr>
        <w:t xml:space="preserve">When we inject messages into this queue, it traverses through </w:t>
      </w:r>
      <w:proofErr w:type="spellStart"/>
      <w:r w:rsidR="00070909">
        <w:rPr>
          <w:rFonts w:ascii="Verdana" w:hAnsi="Verdana"/>
        </w:rPr>
        <w:t>MilvusEndpoint</w:t>
      </w:r>
      <w:proofErr w:type="spellEnd"/>
      <w:r w:rsidR="00070909">
        <w:rPr>
          <w:rFonts w:ascii="Verdana" w:hAnsi="Verdana"/>
        </w:rPr>
        <w:t>, EPR Endpoint and then into the EPR application</w:t>
      </w:r>
      <w:r w:rsidR="00937220">
        <w:rPr>
          <w:rFonts w:ascii="Verdana" w:hAnsi="Verdana"/>
        </w:rPr>
        <w:t xml:space="preserve"> in verified state</w:t>
      </w:r>
      <w:r w:rsidR="00070909">
        <w:rPr>
          <w:rFonts w:ascii="Verdana" w:hAnsi="Verdana"/>
        </w:rPr>
        <w:t xml:space="preserve">. Hence this additional delay has been observed. </w:t>
      </w:r>
      <w:r w:rsidR="00921CC9">
        <w:rPr>
          <w:rFonts w:ascii="Verdana" w:hAnsi="Verdana"/>
        </w:rPr>
        <w:t xml:space="preserve">This 5min </w:t>
      </w:r>
      <w:r w:rsidR="006913EB">
        <w:rPr>
          <w:rFonts w:ascii="Verdana" w:hAnsi="Verdana"/>
        </w:rPr>
        <w:t>should be c</w:t>
      </w:r>
      <w:r w:rsidR="00921CC9">
        <w:rPr>
          <w:rFonts w:ascii="Verdana" w:hAnsi="Verdana"/>
        </w:rPr>
        <w:t>onsidered as new baseline.</w:t>
      </w:r>
    </w:p>
    <w:p w14:paraId="4A1D4930" w14:textId="77777777" w:rsidR="003153D6" w:rsidRDefault="003153D6" w:rsidP="003153D6">
      <w:pPr>
        <w:rPr>
          <w:sz w:val="18"/>
          <w:szCs w:val="18"/>
        </w:rPr>
      </w:pPr>
    </w:p>
    <w:p w14:paraId="50082561" w14:textId="738658B8" w:rsidR="004271D2" w:rsidRDefault="004271D2" w:rsidP="005F70E5">
      <w:pPr>
        <w:rPr>
          <w:rFonts w:ascii="Verdana" w:hAnsi="Verdana"/>
          <w:noProof/>
        </w:rPr>
      </w:pPr>
    </w:p>
    <w:p w14:paraId="1E63C9A3" w14:textId="77777777" w:rsidR="00921CC9" w:rsidRDefault="00921CC9" w:rsidP="005F70E5">
      <w:pPr>
        <w:rPr>
          <w:rFonts w:ascii="Verdana" w:hAnsi="Verdana"/>
          <w:noProof/>
        </w:rPr>
      </w:pPr>
    </w:p>
    <w:p w14:paraId="753B2371" w14:textId="61761DDE" w:rsidR="00921CC9" w:rsidRPr="003153D6" w:rsidRDefault="00654FBB" w:rsidP="005F70E5">
      <w:pPr>
        <w:rPr>
          <w:rFonts w:ascii="Verdana" w:hAnsi="Verdana"/>
          <w:noProof/>
        </w:rPr>
      </w:pPr>
      <w:r>
        <w:rPr>
          <w:rFonts w:ascii="Verdana" w:hAnsi="Verdana"/>
          <w:noProof/>
          <w:lang w:val="en-US"/>
        </w:rPr>
        <w:drawing>
          <wp:inline distT="0" distB="0" distL="0" distR="0" wp14:anchorId="4542EC8B" wp14:editId="11EA5CC4">
            <wp:extent cx="6602819" cy="495786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2673" cy="4957752"/>
                    </a:xfrm>
                    <a:prstGeom prst="rect">
                      <a:avLst/>
                    </a:prstGeom>
                    <a:noFill/>
                    <a:ln>
                      <a:noFill/>
                    </a:ln>
                  </pic:spPr>
                </pic:pic>
              </a:graphicData>
            </a:graphic>
          </wp:inline>
        </w:drawing>
      </w:r>
    </w:p>
    <w:p w14:paraId="3C17C60C" w14:textId="77777777" w:rsidR="00DD7121" w:rsidRPr="00DD7121" w:rsidRDefault="00DD7121" w:rsidP="005F70E5">
      <w:pPr>
        <w:rPr>
          <w:rFonts w:ascii="Verdana" w:hAnsi="Verdana"/>
          <w:sz w:val="15"/>
          <w:szCs w:val="15"/>
        </w:rPr>
      </w:pPr>
    </w:p>
    <w:p w14:paraId="5008256D" w14:textId="77777777" w:rsidR="00E320BA" w:rsidRPr="00DD7121" w:rsidRDefault="00E320BA" w:rsidP="005F343D">
      <w:pPr>
        <w:rPr>
          <w:rFonts w:ascii="Verdana" w:hAnsi="Verdana"/>
        </w:rPr>
      </w:pPr>
      <w:r w:rsidRPr="00DD7121">
        <w:rPr>
          <w:rFonts w:ascii="Verdana" w:hAnsi="Verdana"/>
          <w:b/>
        </w:rPr>
        <w:t>Note</w:t>
      </w:r>
      <w:r w:rsidRPr="00DD7121">
        <w:rPr>
          <w:rFonts w:ascii="Verdana" w:hAnsi="Verdana"/>
        </w:rPr>
        <w:t>: This execution has been done via HP Performance center. The scripts, test scenario and result files are stored in Performance center.</w:t>
      </w:r>
    </w:p>
    <w:p w14:paraId="45FEA052" w14:textId="3D05E71E" w:rsidR="002F1F56" w:rsidRDefault="00E320BA" w:rsidP="003153D6">
      <w:pPr>
        <w:rPr>
          <w:rFonts w:ascii="Consolas" w:hAnsi="Consolas" w:cs="Consolas"/>
          <w:color w:val="008000"/>
          <w:sz w:val="19"/>
          <w:szCs w:val="19"/>
        </w:rPr>
      </w:pPr>
      <w:r w:rsidRPr="00DD7121">
        <w:rPr>
          <w:rFonts w:ascii="Verdana" w:hAnsi="Verdana"/>
        </w:rPr>
        <w:t>Result IDs used for analysis are 4</w:t>
      </w:r>
      <w:r w:rsidR="002F1F56" w:rsidRPr="00DD7121">
        <w:rPr>
          <w:rFonts w:ascii="Verdana" w:hAnsi="Verdana"/>
        </w:rPr>
        <w:t>833</w:t>
      </w:r>
      <w:r w:rsidRPr="00DD7121">
        <w:rPr>
          <w:rFonts w:ascii="Verdana" w:hAnsi="Verdana"/>
        </w:rPr>
        <w:t xml:space="preserve"> &amp; 4</w:t>
      </w:r>
      <w:r w:rsidR="002F1F56" w:rsidRPr="00DD7121">
        <w:rPr>
          <w:rFonts w:ascii="Verdana" w:hAnsi="Verdana"/>
        </w:rPr>
        <w:t>836</w:t>
      </w:r>
      <w:r w:rsidRPr="00DD7121">
        <w:rPr>
          <w:rFonts w:ascii="Verdana" w:hAnsi="Verdana"/>
        </w:rPr>
        <w:t>.</w:t>
      </w:r>
      <w:r w:rsidR="002F1F56">
        <w:rPr>
          <w:rFonts w:ascii="Consolas" w:hAnsi="Consolas" w:cs="Consolas"/>
          <w:color w:val="008000"/>
          <w:sz w:val="19"/>
          <w:szCs w:val="19"/>
        </w:rPr>
        <w:t xml:space="preserve">    </w:t>
      </w:r>
    </w:p>
    <w:p w14:paraId="4C5F87C2" w14:textId="4247AFE2" w:rsidR="00060459" w:rsidRDefault="00060459" w:rsidP="00060459">
      <w:pPr>
        <w:pStyle w:val="Heading1"/>
        <w:rPr>
          <w:caps w:val="0"/>
          <w:lang w:val="en-US"/>
        </w:rPr>
      </w:pPr>
      <w:bookmarkStart w:id="30" w:name="_Toc31272593"/>
      <w:r w:rsidRPr="00A91B90">
        <w:rPr>
          <w:caps w:val="0"/>
          <w:lang w:val="en-US"/>
        </w:rPr>
        <w:lastRenderedPageBreak/>
        <w:t xml:space="preserve">Performance Test </w:t>
      </w:r>
      <w:r>
        <w:rPr>
          <w:caps w:val="0"/>
          <w:lang w:val="en-US"/>
        </w:rPr>
        <w:t xml:space="preserve">Result </w:t>
      </w:r>
      <w:r w:rsidRPr="00A91B90">
        <w:rPr>
          <w:caps w:val="0"/>
          <w:lang w:val="en-US"/>
        </w:rPr>
        <w:t>Sign-Off</w:t>
      </w:r>
      <w:bookmarkEnd w:id="30"/>
    </w:p>
    <w:p w14:paraId="75D3CD2C" w14:textId="77777777" w:rsidR="00A01A8B" w:rsidRDefault="00A01A8B" w:rsidP="00A01A8B">
      <w:pPr>
        <w:rPr>
          <w:lang w:val="en-US"/>
        </w:rPr>
      </w:pPr>
    </w:p>
    <w:tbl>
      <w:tblPr>
        <w:tblW w:w="1006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2"/>
        <w:gridCol w:w="3429"/>
        <w:gridCol w:w="2268"/>
        <w:gridCol w:w="1716"/>
      </w:tblGrid>
      <w:tr w:rsidR="00060459" w:rsidRPr="00A91B90" w14:paraId="7398D24E" w14:textId="77777777" w:rsidTr="00D75123">
        <w:trPr>
          <w:trHeight w:val="278"/>
        </w:trPr>
        <w:tc>
          <w:tcPr>
            <w:tcW w:w="2652" w:type="dxa"/>
            <w:tcBorders>
              <w:top w:val="nil"/>
              <w:left w:val="nil"/>
              <w:bottom w:val="single" w:sz="4" w:space="0" w:color="4F81BD"/>
              <w:right w:val="single" w:sz="4" w:space="0" w:color="4F81BD"/>
            </w:tcBorders>
          </w:tcPr>
          <w:p w14:paraId="3060E05E" w14:textId="77777777" w:rsidR="00060459" w:rsidRPr="00E13F70" w:rsidRDefault="00060459" w:rsidP="00060459">
            <w:pPr>
              <w:rPr>
                <w:rStyle w:val="Strong"/>
                <w:rFonts w:eastAsia="Arial Unicode MS" w:cs="Arial"/>
                <w:sz w:val="28"/>
                <w:lang w:val="en-US"/>
              </w:rPr>
            </w:pPr>
            <w:r w:rsidRPr="00E13F70">
              <w:rPr>
                <w:rStyle w:val="Strong"/>
                <w:rFonts w:cs="Arial"/>
                <w:sz w:val="36"/>
                <w:szCs w:val="36"/>
                <w:lang w:val="en-US"/>
              </w:rPr>
              <w:t> </w:t>
            </w:r>
          </w:p>
        </w:tc>
        <w:tc>
          <w:tcPr>
            <w:tcW w:w="3429" w:type="dxa"/>
            <w:tcBorders>
              <w:left w:val="single" w:sz="4" w:space="0" w:color="4F81BD"/>
              <w:bottom w:val="single" w:sz="4" w:space="0" w:color="4F81BD"/>
              <w:right w:val="single" w:sz="4" w:space="0" w:color="4F81BD"/>
            </w:tcBorders>
            <w:shd w:val="clear" w:color="auto" w:fill="1F497D"/>
          </w:tcPr>
          <w:p w14:paraId="0F8C499F" w14:textId="77777777" w:rsidR="00060459" w:rsidRPr="00BE0D7F" w:rsidRDefault="00060459" w:rsidP="00060459">
            <w:pPr>
              <w:rPr>
                <w:rStyle w:val="Strong"/>
                <w:rFonts w:cs="Arial"/>
                <w:b w:val="0"/>
                <w:color w:val="FFFFFF"/>
                <w:lang w:val="en-US"/>
              </w:rPr>
            </w:pPr>
            <w:r w:rsidRPr="00BE0D7F">
              <w:rPr>
                <w:rStyle w:val="Strong"/>
                <w:rFonts w:cs="Arial"/>
                <w:b w:val="0"/>
                <w:color w:val="FFFFFF"/>
                <w:lang w:val="en-US"/>
              </w:rPr>
              <w:t>Name</w:t>
            </w:r>
          </w:p>
        </w:tc>
        <w:tc>
          <w:tcPr>
            <w:tcW w:w="2268" w:type="dxa"/>
            <w:tcBorders>
              <w:left w:val="single" w:sz="4" w:space="0" w:color="4F81BD"/>
              <w:bottom w:val="single" w:sz="4" w:space="0" w:color="4F81BD"/>
              <w:right w:val="single" w:sz="4" w:space="0" w:color="4F81BD"/>
            </w:tcBorders>
            <w:shd w:val="clear" w:color="auto" w:fill="1F497D"/>
          </w:tcPr>
          <w:p w14:paraId="13F11994" w14:textId="61CE1CC1" w:rsidR="00060459" w:rsidRPr="00E13F70" w:rsidRDefault="00060459" w:rsidP="00A01A8B">
            <w:pPr>
              <w:rPr>
                <w:rStyle w:val="Strong"/>
                <w:rFonts w:cs="Arial"/>
                <w:color w:val="FFFFFF"/>
                <w:lang w:val="en-US"/>
              </w:rPr>
            </w:pPr>
            <w:r w:rsidRPr="00E13F70">
              <w:rPr>
                <w:rStyle w:val="Strong"/>
                <w:rFonts w:cs="Arial"/>
                <w:color w:val="FFFFFF"/>
                <w:lang w:val="en-US"/>
              </w:rPr>
              <w:t>S</w:t>
            </w:r>
            <w:r w:rsidR="00A01A8B">
              <w:rPr>
                <w:rStyle w:val="Strong"/>
                <w:rFonts w:cs="Arial"/>
                <w:color w:val="FFFFFF"/>
                <w:lang w:val="en-US"/>
              </w:rPr>
              <w:t>ign Off</w:t>
            </w:r>
          </w:p>
        </w:tc>
        <w:tc>
          <w:tcPr>
            <w:tcW w:w="1716" w:type="dxa"/>
            <w:tcBorders>
              <w:left w:val="single" w:sz="4" w:space="0" w:color="4F81BD"/>
              <w:bottom w:val="single" w:sz="4" w:space="0" w:color="4F81BD"/>
              <w:right w:val="single" w:sz="4" w:space="0" w:color="4F81BD"/>
            </w:tcBorders>
            <w:shd w:val="clear" w:color="auto" w:fill="1F497D"/>
          </w:tcPr>
          <w:p w14:paraId="236EFAD0" w14:textId="77777777" w:rsidR="00060459" w:rsidRPr="00E13F70" w:rsidRDefault="00060459" w:rsidP="00060459">
            <w:pPr>
              <w:rPr>
                <w:rStyle w:val="Strong"/>
                <w:rFonts w:cs="Arial"/>
                <w:color w:val="FFFFFF"/>
                <w:lang w:val="en-US"/>
              </w:rPr>
            </w:pPr>
            <w:r w:rsidRPr="00E13F70">
              <w:rPr>
                <w:rStyle w:val="Strong"/>
                <w:rFonts w:cs="Arial"/>
                <w:color w:val="FFFFFF"/>
                <w:lang w:val="en-US"/>
              </w:rPr>
              <w:t>Date</w:t>
            </w:r>
          </w:p>
        </w:tc>
      </w:tr>
      <w:tr w:rsidR="00060459" w:rsidRPr="00A91B90" w14:paraId="73E33DCB" w14:textId="77777777" w:rsidTr="00D75123">
        <w:trPr>
          <w:trHeight w:val="377"/>
        </w:trPr>
        <w:tc>
          <w:tcPr>
            <w:tcW w:w="2652" w:type="dxa"/>
            <w:tcBorders>
              <w:top w:val="single" w:sz="4" w:space="0" w:color="4F81BD"/>
              <w:bottom w:val="single" w:sz="4" w:space="0" w:color="4F81BD"/>
              <w:right w:val="single" w:sz="4" w:space="0" w:color="4F81BD"/>
            </w:tcBorders>
            <w:shd w:val="clear" w:color="auto" w:fill="1F497D"/>
          </w:tcPr>
          <w:p w14:paraId="48C8E4E2" w14:textId="1B3568A1" w:rsidR="00060459" w:rsidRPr="00E13F70" w:rsidRDefault="00D8337A" w:rsidP="00BE0D7F">
            <w:pPr>
              <w:rPr>
                <w:rStyle w:val="Strong"/>
                <w:rFonts w:eastAsia="Arial Unicode MS" w:cs="Arial"/>
                <w:color w:val="FFFFFF"/>
                <w:lang w:val="en-US"/>
              </w:rPr>
            </w:pPr>
            <w:r>
              <w:rPr>
                <w:rStyle w:val="Strong"/>
                <w:rFonts w:eastAsia="Arial Unicode MS" w:cs="Arial"/>
                <w:color w:val="FFFFFF"/>
                <w:lang w:val="en-US"/>
              </w:rPr>
              <w:t xml:space="preserve">App </w:t>
            </w:r>
            <w:r w:rsidR="00BE0D7F">
              <w:rPr>
                <w:rStyle w:val="Strong"/>
                <w:rFonts w:eastAsia="Arial Unicode MS" w:cs="Arial"/>
                <w:color w:val="FFFFFF"/>
                <w:lang w:val="en-US"/>
              </w:rPr>
              <w:t>Custodian</w:t>
            </w:r>
          </w:p>
        </w:tc>
        <w:tc>
          <w:tcPr>
            <w:tcW w:w="3429" w:type="dxa"/>
            <w:tcBorders>
              <w:top w:val="single" w:sz="4" w:space="0" w:color="4F81BD"/>
              <w:left w:val="single" w:sz="4" w:space="0" w:color="4F81BD"/>
              <w:bottom w:val="single" w:sz="4" w:space="0" w:color="4F81BD"/>
              <w:right w:val="single" w:sz="4" w:space="0" w:color="4F81BD"/>
            </w:tcBorders>
            <w:vAlign w:val="center"/>
          </w:tcPr>
          <w:p w14:paraId="5E01972E" w14:textId="298119B0" w:rsidR="00060459" w:rsidRPr="00BE0D7F" w:rsidRDefault="00BE0D7F" w:rsidP="00060459">
            <w:pPr>
              <w:rPr>
                <w:rStyle w:val="Strong"/>
                <w:rFonts w:eastAsia="Arial Unicode MS" w:cs="Arial"/>
                <w:szCs w:val="22"/>
                <w:lang w:val="en-US"/>
              </w:rPr>
            </w:pPr>
            <w:r w:rsidRPr="00BE0D7F">
              <w:rPr>
                <w:rFonts w:eastAsia="Arial Unicode MS" w:cs="Arial"/>
                <w:bCs/>
                <w:szCs w:val="22"/>
              </w:rPr>
              <w:t>Jean-Christophe FIGUIERE</w:t>
            </w:r>
          </w:p>
        </w:tc>
        <w:tc>
          <w:tcPr>
            <w:tcW w:w="2268" w:type="dxa"/>
            <w:tcBorders>
              <w:top w:val="single" w:sz="4" w:space="0" w:color="4F81BD"/>
              <w:left w:val="single" w:sz="4" w:space="0" w:color="4F81BD"/>
              <w:bottom w:val="single" w:sz="4" w:space="0" w:color="4F81BD"/>
              <w:right w:val="single" w:sz="4" w:space="0" w:color="4F81BD"/>
            </w:tcBorders>
            <w:vAlign w:val="center"/>
          </w:tcPr>
          <w:p w14:paraId="7E119AD2" w14:textId="3041AAC5" w:rsidR="00060459" w:rsidRPr="004F5051" w:rsidRDefault="00060459" w:rsidP="00A01A8B">
            <w:pPr>
              <w:rPr>
                <w:rStyle w:val="Strong"/>
                <w:rFonts w:eastAsia="Arial Unicode MS" w:cs="Arial"/>
                <w:szCs w:val="22"/>
                <w:lang w:val="en-US"/>
              </w:rPr>
            </w:pPr>
          </w:p>
        </w:tc>
        <w:tc>
          <w:tcPr>
            <w:tcW w:w="1716" w:type="dxa"/>
            <w:tcBorders>
              <w:top w:val="single" w:sz="4" w:space="0" w:color="4F81BD"/>
              <w:left w:val="single" w:sz="4" w:space="0" w:color="4F81BD"/>
              <w:bottom w:val="single" w:sz="4" w:space="0" w:color="4F81BD"/>
              <w:right w:val="single" w:sz="4" w:space="0" w:color="4F81BD"/>
            </w:tcBorders>
            <w:vAlign w:val="center"/>
          </w:tcPr>
          <w:p w14:paraId="046D65B3" w14:textId="6A285402" w:rsidR="00060459" w:rsidRPr="004F5051" w:rsidRDefault="00060459" w:rsidP="00D75123">
            <w:pPr>
              <w:rPr>
                <w:rStyle w:val="Strong"/>
                <w:rFonts w:eastAsia="Arial Unicode MS" w:cs="Arial"/>
                <w:szCs w:val="22"/>
                <w:lang w:val="en-US"/>
              </w:rPr>
            </w:pPr>
          </w:p>
        </w:tc>
      </w:tr>
      <w:tr w:rsidR="00BE0D7F" w:rsidRPr="00A91B90" w14:paraId="29D0BDC5" w14:textId="77777777" w:rsidTr="00D75123">
        <w:trPr>
          <w:trHeight w:val="323"/>
        </w:trPr>
        <w:tc>
          <w:tcPr>
            <w:tcW w:w="2652" w:type="dxa"/>
            <w:tcBorders>
              <w:top w:val="single" w:sz="4" w:space="0" w:color="4F81BD"/>
              <w:bottom w:val="single" w:sz="4" w:space="0" w:color="4F81BD"/>
              <w:right w:val="single" w:sz="4" w:space="0" w:color="4F81BD"/>
            </w:tcBorders>
            <w:shd w:val="clear" w:color="auto" w:fill="1F497D"/>
          </w:tcPr>
          <w:p w14:paraId="1979D040" w14:textId="5CE633D9" w:rsidR="00BE0D7F" w:rsidRDefault="00BE0D7F" w:rsidP="00060459">
            <w:pPr>
              <w:rPr>
                <w:rStyle w:val="Strong"/>
                <w:rFonts w:eastAsia="Arial Unicode MS" w:cs="Arial"/>
                <w:color w:val="FFFFFF"/>
                <w:lang w:val="en-US"/>
              </w:rPr>
            </w:pPr>
            <w:r>
              <w:rPr>
                <w:rStyle w:val="Strong"/>
                <w:rFonts w:cs="Arial"/>
                <w:color w:val="FFFFFF"/>
                <w:lang w:val="en-US"/>
              </w:rPr>
              <w:t>Delivery Stream Manager</w:t>
            </w:r>
          </w:p>
        </w:tc>
        <w:tc>
          <w:tcPr>
            <w:tcW w:w="3429" w:type="dxa"/>
            <w:tcBorders>
              <w:top w:val="single" w:sz="4" w:space="0" w:color="4F81BD"/>
              <w:left w:val="single" w:sz="4" w:space="0" w:color="4F81BD"/>
              <w:bottom w:val="single" w:sz="4" w:space="0" w:color="4F81BD"/>
              <w:right w:val="single" w:sz="4" w:space="0" w:color="4F81BD"/>
            </w:tcBorders>
            <w:vAlign w:val="center"/>
          </w:tcPr>
          <w:p w14:paraId="7136D388" w14:textId="065FF782" w:rsidR="00BE0D7F" w:rsidRPr="00BE0D7F" w:rsidRDefault="00BE0D7F" w:rsidP="00060459">
            <w:pPr>
              <w:rPr>
                <w:rStyle w:val="Strong"/>
                <w:rFonts w:eastAsia="Arial Unicode MS" w:cs="Arial"/>
                <w:b w:val="0"/>
                <w:szCs w:val="22"/>
                <w:lang w:val="en-US"/>
              </w:rPr>
            </w:pPr>
            <w:proofErr w:type="spellStart"/>
            <w:r w:rsidRPr="00BE0D7F">
              <w:rPr>
                <w:rStyle w:val="Strong"/>
                <w:rFonts w:cs="Arial"/>
                <w:b w:val="0"/>
                <w:szCs w:val="22"/>
                <w:lang w:val="en-US"/>
              </w:rPr>
              <w:t>Urbanc</w:t>
            </w:r>
            <w:proofErr w:type="spellEnd"/>
            <w:r w:rsidRPr="00BE0D7F">
              <w:rPr>
                <w:rStyle w:val="Strong"/>
                <w:rFonts w:cs="Arial"/>
                <w:b w:val="0"/>
                <w:szCs w:val="22"/>
                <w:lang w:val="en-US"/>
              </w:rPr>
              <w:t xml:space="preserve"> Martial</w:t>
            </w:r>
          </w:p>
        </w:tc>
        <w:tc>
          <w:tcPr>
            <w:tcW w:w="2268" w:type="dxa"/>
            <w:tcBorders>
              <w:top w:val="single" w:sz="4" w:space="0" w:color="4F81BD"/>
              <w:left w:val="single" w:sz="4" w:space="0" w:color="4F81BD"/>
              <w:bottom w:val="single" w:sz="4" w:space="0" w:color="4F81BD"/>
              <w:right w:val="single" w:sz="4" w:space="0" w:color="4F81BD"/>
            </w:tcBorders>
            <w:vAlign w:val="center"/>
          </w:tcPr>
          <w:p w14:paraId="5F5DEFA8" w14:textId="77777777" w:rsidR="00BE0D7F" w:rsidRPr="004F5051" w:rsidRDefault="00BE0D7F" w:rsidP="00A01A8B">
            <w:pPr>
              <w:rPr>
                <w:rStyle w:val="Strong"/>
                <w:rFonts w:eastAsia="Arial Unicode MS" w:cs="Arial"/>
                <w:szCs w:val="22"/>
                <w:lang w:val="en-US"/>
              </w:rPr>
            </w:pPr>
          </w:p>
        </w:tc>
        <w:tc>
          <w:tcPr>
            <w:tcW w:w="1716" w:type="dxa"/>
            <w:tcBorders>
              <w:top w:val="single" w:sz="4" w:space="0" w:color="4F81BD"/>
              <w:left w:val="single" w:sz="4" w:space="0" w:color="4F81BD"/>
              <w:bottom w:val="single" w:sz="4" w:space="0" w:color="4F81BD"/>
              <w:right w:val="single" w:sz="4" w:space="0" w:color="4F81BD"/>
            </w:tcBorders>
            <w:vAlign w:val="center"/>
          </w:tcPr>
          <w:p w14:paraId="31BFE569" w14:textId="77777777" w:rsidR="00BE0D7F" w:rsidRPr="004F5051" w:rsidRDefault="00BE0D7F" w:rsidP="00D75123">
            <w:pPr>
              <w:rPr>
                <w:rStyle w:val="Strong"/>
                <w:rFonts w:eastAsia="Arial Unicode MS" w:cs="Arial"/>
                <w:szCs w:val="22"/>
                <w:lang w:val="en-US"/>
              </w:rPr>
            </w:pPr>
          </w:p>
        </w:tc>
      </w:tr>
      <w:tr w:rsidR="00BE0D7F" w:rsidRPr="00A91B90" w14:paraId="59A70E3E" w14:textId="77777777" w:rsidTr="00D75123">
        <w:trPr>
          <w:trHeight w:val="323"/>
        </w:trPr>
        <w:tc>
          <w:tcPr>
            <w:tcW w:w="2652" w:type="dxa"/>
            <w:tcBorders>
              <w:top w:val="single" w:sz="4" w:space="0" w:color="4F81BD"/>
              <w:bottom w:val="single" w:sz="4" w:space="0" w:color="4F81BD"/>
              <w:right w:val="single" w:sz="4" w:space="0" w:color="4F81BD"/>
            </w:tcBorders>
            <w:shd w:val="clear" w:color="auto" w:fill="1F497D"/>
          </w:tcPr>
          <w:p w14:paraId="38802E7A" w14:textId="312B0690" w:rsidR="00BE0D7F" w:rsidRPr="00E13F70" w:rsidRDefault="00BE0D7F" w:rsidP="00060459">
            <w:pPr>
              <w:rPr>
                <w:rStyle w:val="Strong"/>
                <w:rFonts w:eastAsia="Arial Unicode MS" w:cs="Arial"/>
                <w:color w:val="FFFFFF"/>
                <w:lang w:val="en-US"/>
              </w:rPr>
            </w:pPr>
            <w:r>
              <w:rPr>
                <w:rStyle w:val="Strong"/>
                <w:rFonts w:eastAsia="Arial Unicode MS" w:cs="Arial"/>
                <w:color w:val="FFFFFF"/>
                <w:lang w:val="en-US"/>
              </w:rPr>
              <w:t>Senior Manager</w:t>
            </w:r>
          </w:p>
        </w:tc>
        <w:tc>
          <w:tcPr>
            <w:tcW w:w="3429" w:type="dxa"/>
            <w:tcBorders>
              <w:top w:val="single" w:sz="4" w:space="0" w:color="4F81BD"/>
              <w:left w:val="single" w:sz="4" w:space="0" w:color="4F81BD"/>
              <w:bottom w:val="single" w:sz="4" w:space="0" w:color="4F81BD"/>
              <w:right w:val="single" w:sz="4" w:space="0" w:color="4F81BD"/>
            </w:tcBorders>
            <w:vAlign w:val="center"/>
          </w:tcPr>
          <w:p w14:paraId="2883DEC1" w14:textId="185C7602" w:rsidR="00BE0D7F" w:rsidRPr="00BE0D7F" w:rsidRDefault="00BE0D7F" w:rsidP="00060459">
            <w:pPr>
              <w:rPr>
                <w:rStyle w:val="Strong"/>
                <w:rFonts w:eastAsia="Arial Unicode MS" w:cs="Arial"/>
                <w:b w:val="0"/>
                <w:szCs w:val="22"/>
                <w:lang w:val="en-US"/>
              </w:rPr>
            </w:pPr>
            <w:r w:rsidRPr="00BE0D7F">
              <w:rPr>
                <w:rStyle w:val="Strong"/>
                <w:rFonts w:eastAsia="Arial Unicode MS" w:cs="Arial"/>
                <w:b w:val="0"/>
                <w:szCs w:val="22"/>
                <w:lang w:val="en-US"/>
              </w:rPr>
              <w:t>Alex Lee</w:t>
            </w:r>
          </w:p>
        </w:tc>
        <w:tc>
          <w:tcPr>
            <w:tcW w:w="2268" w:type="dxa"/>
            <w:tcBorders>
              <w:top w:val="single" w:sz="4" w:space="0" w:color="4F81BD"/>
              <w:left w:val="single" w:sz="4" w:space="0" w:color="4F81BD"/>
              <w:bottom w:val="single" w:sz="4" w:space="0" w:color="4F81BD"/>
              <w:right w:val="single" w:sz="4" w:space="0" w:color="4F81BD"/>
            </w:tcBorders>
            <w:vAlign w:val="center"/>
          </w:tcPr>
          <w:p w14:paraId="6605632F" w14:textId="62411723" w:rsidR="00BE0D7F" w:rsidRPr="004F5051" w:rsidRDefault="00BE0D7F" w:rsidP="00A01A8B">
            <w:pPr>
              <w:rPr>
                <w:rStyle w:val="Strong"/>
                <w:rFonts w:eastAsia="Arial Unicode MS" w:cs="Arial"/>
                <w:szCs w:val="22"/>
                <w:lang w:val="en-US"/>
              </w:rPr>
            </w:pPr>
          </w:p>
        </w:tc>
        <w:tc>
          <w:tcPr>
            <w:tcW w:w="1716" w:type="dxa"/>
            <w:tcBorders>
              <w:top w:val="single" w:sz="4" w:space="0" w:color="4F81BD"/>
              <w:left w:val="single" w:sz="4" w:space="0" w:color="4F81BD"/>
              <w:bottom w:val="single" w:sz="4" w:space="0" w:color="4F81BD"/>
              <w:right w:val="single" w:sz="4" w:space="0" w:color="4F81BD"/>
            </w:tcBorders>
            <w:vAlign w:val="center"/>
          </w:tcPr>
          <w:p w14:paraId="77BAF071" w14:textId="282BD2BB" w:rsidR="00BE0D7F" w:rsidRPr="004F5051" w:rsidRDefault="00BE0D7F" w:rsidP="00D75123">
            <w:pPr>
              <w:rPr>
                <w:rStyle w:val="Strong"/>
                <w:rFonts w:eastAsia="Arial Unicode MS" w:cs="Arial"/>
                <w:szCs w:val="22"/>
                <w:lang w:val="en-US"/>
              </w:rPr>
            </w:pPr>
          </w:p>
        </w:tc>
      </w:tr>
      <w:tr w:rsidR="00BE0D7F" w:rsidRPr="00A91B90" w14:paraId="07FAE2CE" w14:textId="77777777" w:rsidTr="00D75123">
        <w:trPr>
          <w:trHeight w:val="323"/>
        </w:trPr>
        <w:tc>
          <w:tcPr>
            <w:tcW w:w="2652" w:type="dxa"/>
            <w:tcBorders>
              <w:top w:val="single" w:sz="4" w:space="0" w:color="4F81BD"/>
              <w:bottom w:val="single" w:sz="4" w:space="0" w:color="4F81BD"/>
              <w:right w:val="single" w:sz="4" w:space="0" w:color="4F81BD"/>
            </w:tcBorders>
            <w:shd w:val="clear" w:color="auto" w:fill="1F497D"/>
          </w:tcPr>
          <w:p w14:paraId="24A07748" w14:textId="1A9D22CC" w:rsidR="00BE0D7F" w:rsidRDefault="00BE0D7F" w:rsidP="00060459">
            <w:pPr>
              <w:rPr>
                <w:rStyle w:val="Strong"/>
                <w:rFonts w:cs="Arial"/>
                <w:color w:val="FFFFFF"/>
                <w:lang w:val="en-US"/>
              </w:rPr>
            </w:pPr>
            <w:r>
              <w:rPr>
                <w:rStyle w:val="Strong"/>
                <w:rFonts w:eastAsia="Arial Unicode MS" w:cs="Arial"/>
                <w:color w:val="FFFFFF"/>
                <w:lang w:val="en-US"/>
              </w:rPr>
              <w:t>Business Owner</w:t>
            </w:r>
          </w:p>
        </w:tc>
        <w:tc>
          <w:tcPr>
            <w:tcW w:w="3429" w:type="dxa"/>
            <w:tcBorders>
              <w:top w:val="single" w:sz="4" w:space="0" w:color="4F81BD"/>
              <w:left w:val="single" w:sz="4" w:space="0" w:color="4F81BD"/>
              <w:bottom w:val="single" w:sz="4" w:space="0" w:color="4F81BD"/>
              <w:right w:val="single" w:sz="4" w:space="0" w:color="4F81BD"/>
            </w:tcBorders>
            <w:vAlign w:val="center"/>
          </w:tcPr>
          <w:p w14:paraId="3B0CD4BB" w14:textId="194CB218" w:rsidR="00BE0D7F" w:rsidRPr="00BE0D7F" w:rsidRDefault="00BE0D7F" w:rsidP="00060459">
            <w:pPr>
              <w:rPr>
                <w:rStyle w:val="Strong"/>
                <w:rFonts w:cs="Arial"/>
                <w:b w:val="0"/>
                <w:szCs w:val="22"/>
                <w:lang w:val="en-US"/>
              </w:rPr>
            </w:pPr>
            <w:r w:rsidRPr="00BE0D7F">
              <w:rPr>
                <w:rStyle w:val="Strong"/>
                <w:rFonts w:cs="Arial"/>
                <w:b w:val="0"/>
                <w:szCs w:val="22"/>
                <w:lang w:val="en-US"/>
              </w:rPr>
              <w:t xml:space="preserve">Sophie </w:t>
            </w:r>
            <w:proofErr w:type="spellStart"/>
            <w:r w:rsidRPr="00BE0D7F">
              <w:rPr>
                <w:rStyle w:val="Strong"/>
                <w:rFonts w:cs="Arial"/>
                <w:b w:val="0"/>
                <w:szCs w:val="22"/>
                <w:lang w:val="en-US"/>
              </w:rPr>
              <w:t>Bannier</w:t>
            </w:r>
            <w:proofErr w:type="spellEnd"/>
          </w:p>
        </w:tc>
        <w:tc>
          <w:tcPr>
            <w:tcW w:w="2268" w:type="dxa"/>
            <w:tcBorders>
              <w:top w:val="single" w:sz="4" w:space="0" w:color="4F81BD"/>
              <w:left w:val="single" w:sz="4" w:space="0" w:color="4F81BD"/>
              <w:bottom w:val="single" w:sz="4" w:space="0" w:color="4F81BD"/>
              <w:right w:val="single" w:sz="4" w:space="0" w:color="4F81BD"/>
            </w:tcBorders>
            <w:vAlign w:val="center"/>
          </w:tcPr>
          <w:p w14:paraId="7649E006" w14:textId="6B063948" w:rsidR="00BE0D7F" w:rsidRPr="004F5051" w:rsidRDefault="00BE0D7F" w:rsidP="00060459">
            <w:pPr>
              <w:rPr>
                <w:rStyle w:val="Strong"/>
                <w:rFonts w:cs="Arial"/>
                <w:szCs w:val="22"/>
                <w:lang w:val="en-US"/>
              </w:rPr>
            </w:pPr>
          </w:p>
        </w:tc>
        <w:tc>
          <w:tcPr>
            <w:tcW w:w="1716" w:type="dxa"/>
            <w:tcBorders>
              <w:top w:val="single" w:sz="4" w:space="0" w:color="4F81BD"/>
              <w:left w:val="single" w:sz="4" w:space="0" w:color="4F81BD"/>
              <w:bottom w:val="single" w:sz="4" w:space="0" w:color="4F81BD"/>
              <w:right w:val="single" w:sz="4" w:space="0" w:color="4F81BD"/>
            </w:tcBorders>
            <w:vAlign w:val="center"/>
          </w:tcPr>
          <w:p w14:paraId="0B243B12" w14:textId="34400908" w:rsidR="00BE0D7F" w:rsidRPr="004F5051" w:rsidRDefault="00BE0D7F" w:rsidP="00060459">
            <w:pPr>
              <w:rPr>
                <w:rStyle w:val="Strong"/>
                <w:rFonts w:cs="Arial"/>
                <w:szCs w:val="22"/>
                <w:lang w:val="en-US"/>
              </w:rPr>
            </w:pPr>
          </w:p>
        </w:tc>
      </w:tr>
      <w:tr w:rsidR="00BE0D7F" w:rsidRPr="00A91B90" w14:paraId="692F2F9B" w14:textId="77777777" w:rsidTr="00D75123">
        <w:trPr>
          <w:trHeight w:val="323"/>
        </w:trPr>
        <w:tc>
          <w:tcPr>
            <w:tcW w:w="2652" w:type="dxa"/>
            <w:tcBorders>
              <w:top w:val="single" w:sz="4" w:space="0" w:color="4F81BD"/>
              <w:bottom w:val="single" w:sz="4" w:space="0" w:color="4F81BD"/>
              <w:right w:val="single" w:sz="4" w:space="0" w:color="4F81BD"/>
            </w:tcBorders>
            <w:shd w:val="clear" w:color="auto" w:fill="1F497D"/>
          </w:tcPr>
          <w:p w14:paraId="5F1DB54D" w14:textId="533DF16F" w:rsidR="00BE0D7F" w:rsidRDefault="00BE0D7F" w:rsidP="00BE0D7F">
            <w:pPr>
              <w:rPr>
                <w:rStyle w:val="Strong"/>
                <w:rFonts w:cs="Arial"/>
                <w:color w:val="FFFFFF"/>
                <w:lang w:val="en-US"/>
              </w:rPr>
            </w:pPr>
            <w:r>
              <w:rPr>
                <w:rStyle w:val="Strong"/>
                <w:rFonts w:cs="Arial"/>
                <w:color w:val="FFFFFF"/>
                <w:lang w:val="en-US"/>
              </w:rPr>
              <w:t>Sr. Manager, QE/PE</w:t>
            </w:r>
          </w:p>
        </w:tc>
        <w:tc>
          <w:tcPr>
            <w:tcW w:w="3429" w:type="dxa"/>
            <w:tcBorders>
              <w:top w:val="single" w:sz="4" w:space="0" w:color="4F81BD"/>
              <w:left w:val="single" w:sz="4" w:space="0" w:color="4F81BD"/>
              <w:bottom w:val="single" w:sz="4" w:space="0" w:color="4F81BD"/>
              <w:right w:val="single" w:sz="4" w:space="0" w:color="4F81BD"/>
            </w:tcBorders>
            <w:vAlign w:val="center"/>
          </w:tcPr>
          <w:p w14:paraId="11C12351" w14:textId="0110968D" w:rsidR="00BE0D7F" w:rsidRPr="00BE0D7F" w:rsidRDefault="00BE0D7F" w:rsidP="00060459">
            <w:pPr>
              <w:rPr>
                <w:rStyle w:val="Strong"/>
                <w:rFonts w:cs="Arial"/>
                <w:b w:val="0"/>
                <w:szCs w:val="22"/>
                <w:lang w:val="en-US"/>
              </w:rPr>
            </w:pPr>
            <w:r w:rsidRPr="00BE0D7F">
              <w:rPr>
                <w:rStyle w:val="Strong"/>
                <w:rFonts w:cs="Arial"/>
                <w:b w:val="0"/>
                <w:szCs w:val="22"/>
                <w:lang w:val="en-US"/>
              </w:rPr>
              <w:t>Fatiha Bekkar</w:t>
            </w:r>
          </w:p>
        </w:tc>
        <w:tc>
          <w:tcPr>
            <w:tcW w:w="2268" w:type="dxa"/>
            <w:tcBorders>
              <w:top w:val="single" w:sz="4" w:space="0" w:color="4F81BD"/>
              <w:left w:val="single" w:sz="4" w:space="0" w:color="4F81BD"/>
              <w:bottom w:val="single" w:sz="4" w:space="0" w:color="4F81BD"/>
              <w:right w:val="single" w:sz="4" w:space="0" w:color="4F81BD"/>
            </w:tcBorders>
            <w:vAlign w:val="center"/>
          </w:tcPr>
          <w:p w14:paraId="397493D2" w14:textId="3EBD7A45" w:rsidR="00BE0D7F" w:rsidRPr="004F5051" w:rsidRDefault="00BE0D7F" w:rsidP="00060459">
            <w:pPr>
              <w:rPr>
                <w:rStyle w:val="Strong"/>
                <w:rFonts w:cs="Arial"/>
                <w:szCs w:val="22"/>
                <w:lang w:val="en-US"/>
              </w:rPr>
            </w:pPr>
          </w:p>
        </w:tc>
        <w:tc>
          <w:tcPr>
            <w:tcW w:w="1716" w:type="dxa"/>
            <w:tcBorders>
              <w:top w:val="single" w:sz="4" w:space="0" w:color="4F81BD"/>
              <w:left w:val="single" w:sz="4" w:space="0" w:color="4F81BD"/>
              <w:bottom w:val="single" w:sz="4" w:space="0" w:color="4F81BD"/>
              <w:right w:val="single" w:sz="4" w:space="0" w:color="4F81BD"/>
            </w:tcBorders>
            <w:vAlign w:val="center"/>
          </w:tcPr>
          <w:p w14:paraId="4857BE5F" w14:textId="7D75198C" w:rsidR="00BE0D7F" w:rsidRPr="004F5051" w:rsidRDefault="00BE0D7F" w:rsidP="00060459">
            <w:pPr>
              <w:rPr>
                <w:rStyle w:val="Strong"/>
                <w:rFonts w:cs="Arial"/>
                <w:szCs w:val="22"/>
                <w:lang w:val="en-US"/>
              </w:rPr>
            </w:pPr>
          </w:p>
        </w:tc>
      </w:tr>
      <w:tr w:rsidR="00BE0D7F" w:rsidRPr="00A91B90" w14:paraId="557BEC48" w14:textId="77777777" w:rsidTr="00D75123">
        <w:trPr>
          <w:trHeight w:val="323"/>
        </w:trPr>
        <w:tc>
          <w:tcPr>
            <w:tcW w:w="2652" w:type="dxa"/>
            <w:tcBorders>
              <w:top w:val="single" w:sz="4" w:space="0" w:color="4F81BD"/>
              <w:bottom w:val="single" w:sz="4" w:space="0" w:color="4F81BD"/>
              <w:right w:val="single" w:sz="4" w:space="0" w:color="4F81BD"/>
            </w:tcBorders>
            <w:shd w:val="clear" w:color="auto" w:fill="1F497D"/>
          </w:tcPr>
          <w:p w14:paraId="3E059E70" w14:textId="2BF5739B" w:rsidR="00BE0D7F" w:rsidRDefault="00BE0D7F" w:rsidP="00060459">
            <w:pPr>
              <w:rPr>
                <w:rStyle w:val="Strong"/>
                <w:rFonts w:cs="Arial"/>
                <w:color w:val="FFFFFF"/>
                <w:lang w:val="en-US"/>
              </w:rPr>
            </w:pPr>
            <w:r w:rsidRPr="00E13F70">
              <w:rPr>
                <w:rStyle w:val="Strong"/>
                <w:rFonts w:cs="Arial"/>
                <w:color w:val="FFFFFF"/>
                <w:lang w:val="en-US"/>
              </w:rPr>
              <w:t>Project Manager</w:t>
            </w:r>
          </w:p>
        </w:tc>
        <w:tc>
          <w:tcPr>
            <w:tcW w:w="3429" w:type="dxa"/>
            <w:tcBorders>
              <w:top w:val="single" w:sz="4" w:space="0" w:color="4F81BD"/>
              <w:left w:val="single" w:sz="4" w:space="0" w:color="4F81BD"/>
              <w:bottom w:val="single" w:sz="4" w:space="0" w:color="4F81BD"/>
              <w:right w:val="single" w:sz="4" w:space="0" w:color="4F81BD"/>
            </w:tcBorders>
            <w:vAlign w:val="center"/>
          </w:tcPr>
          <w:p w14:paraId="789C07D9" w14:textId="0260C353" w:rsidR="00BE0D7F" w:rsidRPr="00BE0D7F" w:rsidRDefault="00BE0D7F" w:rsidP="00060459">
            <w:pPr>
              <w:rPr>
                <w:rStyle w:val="Strong"/>
                <w:rFonts w:cs="Arial"/>
                <w:szCs w:val="22"/>
                <w:lang w:val="en-US"/>
              </w:rPr>
            </w:pPr>
            <w:proofErr w:type="spellStart"/>
            <w:r w:rsidRPr="00BE0D7F">
              <w:rPr>
                <w:rFonts w:cs="Arial"/>
                <w:lang w:val="en-US"/>
              </w:rPr>
              <w:t>Christelle</w:t>
            </w:r>
            <w:proofErr w:type="spellEnd"/>
            <w:r w:rsidRPr="00BE0D7F">
              <w:rPr>
                <w:rFonts w:cs="Arial"/>
                <w:lang w:val="en-US"/>
              </w:rPr>
              <w:t xml:space="preserve"> Gerard</w:t>
            </w:r>
          </w:p>
        </w:tc>
        <w:tc>
          <w:tcPr>
            <w:tcW w:w="2268" w:type="dxa"/>
            <w:tcBorders>
              <w:top w:val="single" w:sz="4" w:space="0" w:color="4F81BD"/>
              <w:left w:val="single" w:sz="4" w:space="0" w:color="4F81BD"/>
              <w:bottom w:val="single" w:sz="4" w:space="0" w:color="4F81BD"/>
              <w:right w:val="single" w:sz="4" w:space="0" w:color="4F81BD"/>
            </w:tcBorders>
            <w:vAlign w:val="center"/>
          </w:tcPr>
          <w:p w14:paraId="14E615E2" w14:textId="7621962B" w:rsidR="00BE0D7F" w:rsidRPr="004F5051" w:rsidRDefault="00BE0D7F" w:rsidP="00395680">
            <w:pPr>
              <w:rPr>
                <w:rStyle w:val="Strong"/>
                <w:rFonts w:cs="Arial"/>
                <w:szCs w:val="22"/>
                <w:lang w:val="en-US"/>
              </w:rPr>
            </w:pPr>
            <w:r w:rsidRPr="004F5051">
              <w:rPr>
                <w:rStyle w:val="Strong"/>
                <w:rFonts w:cs="Arial"/>
                <w:szCs w:val="22"/>
                <w:lang w:val="en-US"/>
              </w:rPr>
              <w:t> </w:t>
            </w:r>
          </w:p>
        </w:tc>
        <w:tc>
          <w:tcPr>
            <w:tcW w:w="1716" w:type="dxa"/>
            <w:tcBorders>
              <w:top w:val="single" w:sz="4" w:space="0" w:color="4F81BD"/>
              <w:left w:val="single" w:sz="4" w:space="0" w:color="4F81BD"/>
              <w:bottom w:val="single" w:sz="4" w:space="0" w:color="4F81BD"/>
              <w:right w:val="single" w:sz="4" w:space="0" w:color="4F81BD"/>
            </w:tcBorders>
            <w:vAlign w:val="center"/>
          </w:tcPr>
          <w:p w14:paraId="59E230ED" w14:textId="17A73B1F" w:rsidR="00BE0D7F" w:rsidRPr="00D75123" w:rsidRDefault="00BE0D7F" w:rsidP="00060459">
            <w:pPr>
              <w:rPr>
                <w:rStyle w:val="Strong"/>
                <w:rFonts w:cs="Arial"/>
                <w:b w:val="0"/>
                <w:szCs w:val="22"/>
                <w:lang w:val="en-US"/>
              </w:rPr>
            </w:pPr>
          </w:p>
        </w:tc>
      </w:tr>
    </w:tbl>
    <w:p w14:paraId="533336DC" w14:textId="77777777" w:rsidR="00060459" w:rsidRPr="00060459" w:rsidRDefault="00060459" w:rsidP="00060459">
      <w:pPr>
        <w:rPr>
          <w:lang w:val="en-US"/>
        </w:rPr>
      </w:pPr>
    </w:p>
    <w:p w14:paraId="5BD66EA5" w14:textId="4D78561B" w:rsidR="00D75123" w:rsidRDefault="00D75123">
      <w:pPr>
        <w:rPr>
          <w:rFonts w:ascii="Consolas" w:hAnsi="Consolas" w:cs="Consolas"/>
          <w:color w:val="008000"/>
          <w:sz w:val="19"/>
          <w:szCs w:val="19"/>
        </w:rPr>
      </w:pPr>
      <w:r>
        <w:rPr>
          <w:rFonts w:ascii="Consolas" w:hAnsi="Consolas" w:cs="Consolas"/>
          <w:color w:val="008000"/>
          <w:sz w:val="19"/>
          <w:szCs w:val="19"/>
        </w:rPr>
        <w:br w:type="page"/>
      </w:r>
    </w:p>
    <w:p w14:paraId="50082589" w14:textId="77777777" w:rsidR="00FF3D84" w:rsidRPr="00BE0DD3" w:rsidRDefault="00FF3D84" w:rsidP="00674FA8">
      <w:pPr>
        <w:rPr>
          <w:rFonts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494"/>
        <w:gridCol w:w="2621"/>
        <w:gridCol w:w="6229"/>
      </w:tblGrid>
      <w:tr w:rsidR="00952C5C" w:rsidRPr="00BE0DD3" w14:paraId="5008258D" w14:textId="77777777" w:rsidTr="00625A8B">
        <w:tc>
          <w:tcPr>
            <w:tcW w:w="0" w:type="auto"/>
            <w:shd w:val="clear" w:color="auto" w:fill="C0C0C0"/>
            <w:tcMar>
              <w:top w:w="60" w:type="dxa"/>
              <w:left w:w="60" w:type="dxa"/>
              <w:bottom w:w="60" w:type="dxa"/>
              <w:right w:w="60" w:type="dxa"/>
            </w:tcMar>
            <w:vAlign w:val="center"/>
          </w:tcPr>
          <w:p w14:paraId="5008258A" w14:textId="77777777" w:rsidR="00952C5C" w:rsidRPr="00BE0DD3" w:rsidRDefault="00952C5C" w:rsidP="00952C5C">
            <w:pPr>
              <w:rPr>
                <w:rFonts w:cs="Arial"/>
                <w:lang w:val="en-US"/>
              </w:rPr>
            </w:pPr>
            <w:r w:rsidRPr="00BE0DD3">
              <w:rPr>
                <w:rFonts w:cs="Arial"/>
                <w:b/>
                <w:bCs/>
                <w:lang w:val="en-US"/>
              </w:rPr>
              <w:t>Type</w:t>
            </w:r>
          </w:p>
        </w:tc>
        <w:tc>
          <w:tcPr>
            <w:tcW w:w="0" w:type="auto"/>
            <w:shd w:val="clear" w:color="auto" w:fill="C0C0C0"/>
            <w:tcMar>
              <w:top w:w="60" w:type="dxa"/>
              <w:left w:w="60" w:type="dxa"/>
              <w:bottom w:w="60" w:type="dxa"/>
              <w:right w:w="60" w:type="dxa"/>
            </w:tcMar>
            <w:vAlign w:val="center"/>
          </w:tcPr>
          <w:p w14:paraId="5008258B" w14:textId="77777777" w:rsidR="00952C5C" w:rsidRPr="00BE0DD3" w:rsidRDefault="00952C5C" w:rsidP="00952C5C">
            <w:pPr>
              <w:rPr>
                <w:rFonts w:cs="Arial"/>
                <w:lang w:val="en-US"/>
              </w:rPr>
            </w:pPr>
            <w:r w:rsidRPr="00BE0DD3">
              <w:rPr>
                <w:rFonts w:cs="Arial"/>
                <w:b/>
                <w:bCs/>
                <w:lang w:val="en-US"/>
              </w:rPr>
              <w:t>Purpose</w:t>
            </w:r>
          </w:p>
        </w:tc>
        <w:tc>
          <w:tcPr>
            <w:tcW w:w="0" w:type="auto"/>
            <w:shd w:val="clear" w:color="auto" w:fill="C0C0C0"/>
            <w:tcMar>
              <w:top w:w="60" w:type="dxa"/>
              <w:left w:w="60" w:type="dxa"/>
              <w:bottom w:w="60" w:type="dxa"/>
              <w:right w:w="60" w:type="dxa"/>
            </w:tcMar>
            <w:vAlign w:val="center"/>
          </w:tcPr>
          <w:p w14:paraId="5008258C" w14:textId="77777777" w:rsidR="00952C5C" w:rsidRPr="00BE0DD3" w:rsidRDefault="00952C5C" w:rsidP="00952C5C">
            <w:pPr>
              <w:rPr>
                <w:rFonts w:cs="Arial"/>
                <w:lang w:val="en-US"/>
              </w:rPr>
            </w:pPr>
            <w:r w:rsidRPr="00BE0DD3">
              <w:rPr>
                <w:rFonts w:cs="Arial"/>
                <w:b/>
                <w:bCs/>
                <w:lang w:val="en-US"/>
              </w:rPr>
              <w:t>Notes</w:t>
            </w:r>
          </w:p>
        </w:tc>
      </w:tr>
      <w:tr w:rsidR="00952C5C" w:rsidRPr="00BE0DD3" w14:paraId="50082591" w14:textId="77777777" w:rsidTr="00625A8B">
        <w:tc>
          <w:tcPr>
            <w:tcW w:w="0" w:type="auto"/>
            <w:tcMar>
              <w:top w:w="60" w:type="dxa"/>
              <w:left w:w="60" w:type="dxa"/>
              <w:bottom w:w="60" w:type="dxa"/>
              <w:right w:w="60" w:type="dxa"/>
            </w:tcMar>
            <w:vAlign w:val="center"/>
          </w:tcPr>
          <w:p w14:paraId="5008258E" w14:textId="77777777" w:rsidR="00952C5C" w:rsidRPr="00B07254" w:rsidRDefault="00952C5C" w:rsidP="00952C5C">
            <w:pPr>
              <w:rPr>
                <w:rFonts w:cs="Arial"/>
                <w:lang w:val="en-US"/>
              </w:rPr>
            </w:pPr>
            <w:r w:rsidRPr="00B07254">
              <w:rPr>
                <w:rFonts w:cs="Arial"/>
                <w:lang w:val="en-US"/>
              </w:rPr>
              <w:t>Performance test</w:t>
            </w:r>
          </w:p>
        </w:tc>
        <w:tc>
          <w:tcPr>
            <w:tcW w:w="0" w:type="auto"/>
            <w:tcMar>
              <w:top w:w="60" w:type="dxa"/>
              <w:left w:w="60" w:type="dxa"/>
              <w:bottom w:w="60" w:type="dxa"/>
              <w:right w:w="60" w:type="dxa"/>
            </w:tcMar>
            <w:vAlign w:val="center"/>
          </w:tcPr>
          <w:p w14:paraId="5008258F" w14:textId="77777777" w:rsidR="00952C5C" w:rsidRPr="00B07254" w:rsidRDefault="00952C5C" w:rsidP="00952C5C">
            <w:pPr>
              <w:rPr>
                <w:rFonts w:cs="Arial"/>
                <w:lang w:val="en-US"/>
              </w:rPr>
            </w:pPr>
            <w:r w:rsidRPr="00B07254">
              <w:rPr>
                <w:rFonts w:cs="Arial"/>
                <w:lang w:val="en-US"/>
              </w:rPr>
              <w:t>To determine or validate speed, scalability, and/or stability.</w:t>
            </w:r>
          </w:p>
        </w:tc>
        <w:tc>
          <w:tcPr>
            <w:tcW w:w="0" w:type="auto"/>
            <w:tcMar>
              <w:top w:w="60" w:type="dxa"/>
              <w:left w:w="60" w:type="dxa"/>
              <w:bottom w:w="60" w:type="dxa"/>
              <w:right w:w="60" w:type="dxa"/>
            </w:tcMar>
            <w:vAlign w:val="center"/>
          </w:tcPr>
          <w:p w14:paraId="50082590" w14:textId="77777777" w:rsidR="00952C5C" w:rsidRPr="00B07254" w:rsidRDefault="00952C5C" w:rsidP="00952C5C">
            <w:pPr>
              <w:rPr>
                <w:rFonts w:cs="Arial"/>
                <w:lang w:val="en-US"/>
              </w:rPr>
            </w:pPr>
            <w:r w:rsidRPr="00B07254">
              <w:rPr>
                <w:rFonts w:cs="Arial"/>
                <w:lang w:val="en-US"/>
              </w:rPr>
              <w:t>A performance test is a technical investigation done to determine or validate the responsiveness, speed, scalability, and/or stability characteristics of the product under test.</w:t>
            </w:r>
          </w:p>
        </w:tc>
      </w:tr>
      <w:tr w:rsidR="00952C5C" w:rsidRPr="00BE0DD3" w14:paraId="50082595" w14:textId="77777777" w:rsidTr="00625A8B">
        <w:tc>
          <w:tcPr>
            <w:tcW w:w="0" w:type="auto"/>
            <w:tcMar>
              <w:top w:w="60" w:type="dxa"/>
              <w:left w:w="60" w:type="dxa"/>
              <w:bottom w:w="60" w:type="dxa"/>
              <w:right w:w="60" w:type="dxa"/>
            </w:tcMar>
            <w:vAlign w:val="center"/>
          </w:tcPr>
          <w:p w14:paraId="50082592" w14:textId="77777777" w:rsidR="00952C5C" w:rsidRPr="00B07254" w:rsidRDefault="00952C5C" w:rsidP="00952C5C">
            <w:pPr>
              <w:rPr>
                <w:rFonts w:cs="Arial"/>
                <w:lang w:val="en-US"/>
              </w:rPr>
            </w:pPr>
            <w:r w:rsidRPr="00B07254">
              <w:rPr>
                <w:rFonts w:cs="Arial"/>
                <w:lang w:val="en-US"/>
              </w:rPr>
              <w:t>Volume test</w:t>
            </w:r>
          </w:p>
        </w:tc>
        <w:tc>
          <w:tcPr>
            <w:tcW w:w="0" w:type="auto"/>
            <w:tcMar>
              <w:top w:w="60" w:type="dxa"/>
              <w:left w:w="60" w:type="dxa"/>
              <w:bottom w:w="60" w:type="dxa"/>
              <w:right w:w="60" w:type="dxa"/>
            </w:tcMar>
            <w:vAlign w:val="center"/>
          </w:tcPr>
          <w:p w14:paraId="50082593" w14:textId="77777777" w:rsidR="00952C5C" w:rsidRPr="00B07254" w:rsidRDefault="00952C5C" w:rsidP="00952C5C">
            <w:pPr>
              <w:rPr>
                <w:rFonts w:cs="Arial"/>
                <w:lang w:val="en-US"/>
              </w:rPr>
            </w:pPr>
            <w:r w:rsidRPr="00B07254">
              <w:rPr>
                <w:rFonts w:cs="Arial"/>
                <w:lang w:val="en-US"/>
              </w:rPr>
              <w:t>To verify application behavior under normal and peak load conditions.</w:t>
            </w:r>
          </w:p>
        </w:tc>
        <w:tc>
          <w:tcPr>
            <w:tcW w:w="0" w:type="auto"/>
            <w:tcMar>
              <w:top w:w="60" w:type="dxa"/>
              <w:left w:w="60" w:type="dxa"/>
              <w:bottom w:w="60" w:type="dxa"/>
              <w:right w:w="60" w:type="dxa"/>
            </w:tcMar>
            <w:vAlign w:val="center"/>
          </w:tcPr>
          <w:p w14:paraId="50082594" w14:textId="77777777" w:rsidR="00952C5C" w:rsidRPr="00B07254" w:rsidRDefault="006003D1" w:rsidP="00952C5C">
            <w:pPr>
              <w:rPr>
                <w:rFonts w:cs="Arial"/>
                <w:lang w:val="en-US"/>
              </w:rPr>
            </w:pPr>
            <w:r w:rsidRPr="00B07254">
              <w:rPr>
                <w:rFonts w:cs="Arial"/>
                <w:lang w:val="en-US"/>
              </w:rPr>
              <w:t>Volume</w:t>
            </w:r>
            <w:r w:rsidR="00952C5C" w:rsidRPr="00B07254">
              <w:rPr>
                <w:rFonts w:cs="Arial"/>
                <w:lang w:val="en-US"/>
              </w:rPr>
              <w:t xml:space="preserve"> testing is conducted to verify that your application can meet your desired performance objectives; these performance objectives are often specified in a service level agreement (SLA</w:t>
            </w:r>
            <w:r w:rsidRPr="00B07254">
              <w:rPr>
                <w:rFonts w:cs="Arial"/>
                <w:lang w:val="en-US"/>
              </w:rPr>
              <w:t>). A volume</w:t>
            </w:r>
            <w:r w:rsidR="00952C5C" w:rsidRPr="00B07254">
              <w:rPr>
                <w:rFonts w:cs="Arial"/>
                <w:lang w:val="en-US"/>
              </w:rPr>
              <w:t xml:space="preserve"> test enables you to measure response times, throughput rates, and resource-utilization levels, and to identify your application’s breaking point, assuming that the breaking point occurs below the peak load condition.</w:t>
            </w:r>
          </w:p>
        </w:tc>
      </w:tr>
      <w:tr w:rsidR="00952C5C" w:rsidRPr="00BE0DD3" w14:paraId="50082599" w14:textId="77777777" w:rsidTr="00625A8B">
        <w:tc>
          <w:tcPr>
            <w:tcW w:w="0" w:type="auto"/>
            <w:tcMar>
              <w:top w:w="60" w:type="dxa"/>
              <w:left w:w="60" w:type="dxa"/>
              <w:bottom w:w="60" w:type="dxa"/>
              <w:right w:w="60" w:type="dxa"/>
            </w:tcMar>
            <w:vAlign w:val="center"/>
          </w:tcPr>
          <w:p w14:paraId="50082596" w14:textId="77777777" w:rsidR="00952C5C" w:rsidRPr="00B07254" w:rsidRDefault="00952C5C" w:rsidP="00952C5C">
            <w:pPr>
              <w:rPr>
                <w:rFonts w:cs="Arial"/>
                <w:lang w:val="en-US"/>
              </w:rPr>
            </w:pPr>
            <w:r w:rsidRPr="00B07254">
              <w:rPr>
                <w:rFonts w:cs="Arial"/>
                <w:lang w:val="en-US"/>
              </w:rPr>
              <w:t>Stress test</w:t>
            </w:r>
          </w:p>
        </w:tc>
        <w:tc>
          <w:tcPr>
            <w:tcW w:w="0" w:type="auto"/>
            <w:tcMar>
              <w:top w:w="60" w:type="dxa"/>
              <w:left w:w="60" w:type="dxa"/>
              <w:bottom w:w="60" w:type="dxa"/>
              <w:right w:w="60" w:type="dxa"/>
            </w:tcMar>
            <w:vAlign w:val="center"/>
          </w:tcPr>
          <w:p w14:paraId="50082597" w14:textId="77777777" w:rsidR="00952C5C" w:rsidRPr="00B07254" w:rsidRDefault="00952C5C" w:rsidP="00952C5C">
            <w:pPr>
              <w:rPr>
                <w:rFonts w:cs="Arial"/>
                <w:lang w:val="en-US"/>
              </w:rPr>
            </w:pPr>
            <w:r w:rsidRPr="00B07254">
              <w:rPr>
                <w:rFonts w:cs="Arial"/>
                <w:lang w:val="en-US"/>
              </w:rPr>
              <w:t>To determine or validate an application’s behavior when it is pushed beyond normal or peak load conditions.</w:t>
            </w:r>
          </w:p>
        </w:tc>
        <w:tc>
          <w:tcPr>
            <w:tcW w:w="0" w:type="auto"/>
            <w:tcMar>
              <w:top w:w="60" w:type="dxa"/>
              <w:left w:w="60" w:type="dxa"/>
              <w:bottom w:w="60" w:type="dxa"/>
              <w:right w:w="60" w:type="dxa"/>
            </w:tcMar>
            <w:vAlign w:val="center"/>
          </w:tcPr>
          <w:p w14:paraId="50082598" w14:textId="77777777" w:rsidR="00653B50" w:rsidRPr="00B07254" w:rsidRDefault="00952C5C" w:rsidP="00952C5C">
            <w:pPr>
              <w:rPr>
                <w:rFonts w:cs="Arial"/>
                <w:lang w:val="en-US"/>
              </w:rPr>
            </w:pPr>
            <w:r w:rsidRPr="00B07254">
              <w:rPr>
                <w:rFonts w:cs="Arial"/>
                <w:lang w:val="en-US"/>
              </w:rPr>
              <w:t>The goal of stress testing is to reveal application bugs that surface only under high load conditions. These bugs can include such things as synchronization issues, race conditions, and memory leaks. Stress testing enables you to identify your application’s weak points, and shows how the application behaves under extreme load conditions.</w:t>
            </w:r>
          </w:p>
        </w:tc>
      </w:tr>
      <w:tr w:rsidR="008E68FF" w:rsidRPr="00BE0DD3" w14:paraId="5008259F" w14:textId="77777777" w:rsidTr="00625A8B">
        <w:tc>
          <w:tcPr>
            <w:tcW w:w="0" w:type="auto"/>
            <w:tcMar>
              <w:top w:w="60" w:type="dxa"/>
              <w:left w:w="60" w:type="dxa"/>
              <w:bottom w:w="60" w:type="dxa"/>
              <w:right w:w="60" w:type="dxa"/>
            </w:tcMar>
            <w:vAlign w:val="center"/>
          </w:tcPr>
          <w:p w14:paraId="5008259A" w14:textId="77777777" w:rsidR="008E68FF" w:rsidRPr="00B07254" w:rsidRDefault="008E68FF" w:rsidP="00952C5C">
            <w:pPr>
              <w:rPr>
                <w:rFonts w:cs="Arial"/>
                <w:lang w:val="en-US"/>
              </w:rPr>
            </w:pPr>
            <w:r w:rsidRPr="00B07254">
              <w:rPr>
                <w:rFonts w:cs="Arial"/>
                <w:lang w:val="en-US"/>
              </w:rPr>
              <w:t>Availability and Reliability test</w:t>
            </w:r>
          </w:p>
        </w:tc>
        <w:tc>
          <w:tcPr>
            <w:tcW w:w="0" w:type="auto"/>
            <w:tcMar>
              <w:top w:w="60" w:type="dxa"/>
              <w:left w:w="60" w:type="dxa"/>
              <w:bottom w:w="60" w:type="dxa"/>
              <w:right w:w="60" w:type="dxa"/>
            </w:tcMar>
            <w:vAlign w:val="center"/>
          </w:tcPr>
          <w:p w14:paraId="5008259B" w14:textId="77777777" w:rsidR="008E68FF" w:rsidRPr="00B07254" w:rsidRDefault="00796FA5" w:rsidP="00952C5C">
            <w:pPr>
              <w:rPr>
                <w:rFonts w:cs="Arial"/>
                <w:lang w:val="en-US"/>
              </w:rPr>
            </w:pPr>
            <w:r w:rsidRPr="00B07254">
              <w:rPr>
                <w:rFonts w:cs="Arial"/>
                <w:lang w:val="en-US"/>
              </w:rPr>
              <w:t>To determine the sustainability</w:t>
            </w:r>
            <w:r w:rsidR="0021387F" w:rsidRPr="00B07254">
              <w:rPr>
                <w:rFonts w:cs="Arial"/>
                <w:lang w:val="en-US"/>
              </w:rPr>
              <w:t xml:space="preserve"> </w:t>
            </w:r>
            <w:r w:rsidRPr="00B07254">
              <w:rPr>
                <w:rFonts w:cs="Arial"/>
                <w:lang w:val="en-US"/>
              </w:rPr>
              <w:t xml:space="preserve">an application </w:t>
            </w:r>
            <w:r w:rsidR="0021387F" w:rsidRPr="00B07254">
              <w:rPr>
                <w:rFonts w:cs="Arial"/>
                <w:lang w:val="en-US"/>
              </w:rPr>
              <w:t xml:space="preserve">over a period of time and </w:t>
            </w:r>
            <w:r w:rsidRPr="00B07254">
              <w:rPr>
                <w:rFonts w:cs="Arial"/>
                <w:lang w:val="en-US"/>
              </w:rPr>
              <w:t>under a defined workload.</w:t>
            </w:r>
          </w:p>
        </w:tc>
        <w:tc>
          <w:tcPr>
            <w:tcW w:w="0" w:type="auto"/>
            <w:tcMar>
              <w:top w:w="60" w:type="dxa"/>
              <w:left w:w="60" w:type="dxa"/>
              <w:bottom w:w="60" w:type="dxa"/>
              <w:right w:w="60" w:type="dxa"/>
            </w:tcMar>
            <w:vAlign w:val="center"/>
          </w:tcPr>
          <w:p w14:paraId="5008259C" w14:textId="77777777" w:rsidR="008E68FF" w:rsidRPr="00B07254" w:rsidRDefault="00653B50" w:rsidP="00952C5C">
            <w:pPr>
              <w:rPr>
                <w:rFonts w:cs="Arial"/>
              </w:rPr>
            </w:pPr>
            <w:r w:rsidRPr="00B07254">
              <w:rPr>
                <w:rFonts w:cs="Arial"/>
              </w:rPr>
              <w:t xml:space="preserve">An </w:t>
            </w:r>
            <w:r w:rsidR="00DD4ECD" w:rsidRPr="00B07254">
              <w:rPr>
                <w:rFonts w:cs="Arial"/>
              </w:rPr>
              <w:t xml:space="preserve">Availability and reliability </w:t>
            </w:r>
            <w:r w:rsidRPr="00B07254">
              <w:rPr>
                <w:rFonts w:cs="Arial"/>
              </w:rPr>
              <w:t>test is a type of performance test focused on determining or validating the performance characteristics of the product under test when subjected to workload models and load volumes anticipated during production operations over an extended period of time.</w:t>
            </w:r>
          </w:p>
          <w:p w14:paraId="5008259D" w14:textId="77777777" w:rsidR="00653B50" w:rsidRPr="00B07254" w:rsidRDefault="00653B50" w:rsidP="00952C5C">
            <w:pPr>
              <w:rPr>
                <w:rFonts w:cs="Arial"/>
              </w:rPr>
            </w:pPr>
          </w:p>
          <w:p w14:paraId="5008259E" w14:textId="77777777" w:rsidR="00653B50" w:rsidRPr="00B07254" w:rsidRDefault="00DD4ECD" w:rsidP="00952C5C">
            <w:pPr>
              <w:rPr>
                <w:rFonts w:cs="Arial"/>
                <w:lang w:val="en-US"/>
              </w:rPr>
            </w:pPr>
            <w:r w:rsidRPr="00B07254">
              <w:rPr>
                <w:rFonts w:cs="Arial"/>
              </w:rPr>
              <w:t>Availability and reliability</w:t>
            </w:r>
            <w:r w:rsidR="00653B50" w:rsidRPr="00B07254">
              <w:rPr>
                <w:rFonts w:cs="Arial"/>
              </w:rPr>
              <w:t xml:space="preserve"> testing may be used to calculate Mean Time Between Failure (MTBF), Mean Time To Failure (MTTF), and similar metrics.</w:t>
            </w:r>
          </w:p>
        </w:tc>
      </w:tr>
      <w:tr w:rsidR="00952C5C" w:rsidRPr="00BE0DD3" w14:paraId="500825A6" w14:textId="77777777" w:rsidTr="00625A8B">
        <w:tc>
          <w:tcPr>
            <w:tcW w:w="0" w:type="auto"/>
            <w:tcMar>
              <w:top w:w="60" w:type="dxa"/>
              <w:left w:w="60" w:type="dxa"/>
              <w:bottom w:w="60" w:type="dxa"/>
              <w:right w:w="60" w:type="dxa"/>
            </w:tcMar>
            <w:vAlign w:val="center"/>
          </w:tcPr>
          <w:p w14:paraId="500825A0" w14:textId="77777777" w:rsidR="00952C5C" w:rsidRPr="00B07254" w:rsidRDefault="00952C5C" w:rsidP="00952C5C">
            <w:pPr>
              <w:rPr>
                <w:rFonts w:cs="Arial"/>
                <w:lang w:val="en-US"/>
              </w:rPr>
            </w:pPr>
            <w:r w:rsidRPr="00B07254">
              <w:rPr>
                <w:rFonts w:cs="Arial"/>
                <w:lang w:val="en-US"/>
              </w:rPr>
              <w:t>Scalability  test</w:t>
            </w:r>
          </w:p>
        </w:tc>
        <w:tc>
          <w:tcPr>
            <w:tcW w:w="0" w:type="auto"/>
            <w:tcMar>
              <w:top w:w="60" w:type="dxa"/>
              <w:left w:w="60" w:type="dxa"/>
              <w:bottom w:w="60" w:type="dxa"/>
              <w:right w:w="60" w:type="dxa"/>
            </w:tcMar>
            <w:vAlign w:val="center"/>
          </w:tcPr>
          <w:p w14:paraId="500825A1" w14:textId="77777777" w:rsidR="00952C5C" w:rsidRPr="00B07254" w:rsidRDefault="00952C5C" w:rsidP="00952C5C">
            <w:pPr>
              <w:rPr>
                <w:rFonts w:cs="Arial"/>
                <w:lang w:val="en-US"/>
              </w:rPr>
            </w:pPr>
            <w:r w:rsidRPr="00B07254">
              <w:rPr>
                <w:rFonts w:cs="Arial"/>
                <w:lang w:val="en-US"/>
              </w:rPr>
              <w:t>To determine how many users and/or transactions a given system will support and still meet performance goals.</w:t>
            </w:r>
          </w:p>
        </w:tc>
        <w:tc>
          <w:tcPr>
            <w:tcW w:w="0" w:type="auto"/>
            <w:tcMar>
              <w:top w:w="60" w:type="dxa"/>
              <w:left w:w="60" w:type="dxa"/>
              <w:bottom w:w="60" w:type="dxa"/>
              <w:right w:w="60" w:type="dxa"/>
            </w:tcMar>
            <w:vAlign w:val="center"/>
          </w:tcPr>
          <w:p w14:paraId="500825A2" w14:textId="77777777" w:rsidR="00952C5C" w:rsidRPr="00B07254" w:rsidRDefault="00952C5C" w:rsidP="00952C5C">
            <w:pPr>
              <w:rPr>
                <w:rFonts w:cs="Arial"/>
                <w:lang w:val="en-US"/>
              </w:rPr>
            </w:pPr>
            <w:r w:rsidRPr="00B07254">
              <w:rPr>
                <w:rFonts w:cs="Arial"/>
                <w:lang w:val="en-US"/>
              </w:rPr>
              <w:t>Scalability testing is conducted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w:t>
            </w:r>
          </w:p>
          <w:p w14:paraId="500825A3" w14:textId="77777777" w:rsidR="00952C5C" w:rsidRPr="00B07254" w:rsidRDefault="00952C5C" w:rsidP="00952C5C">
            <w:pPr>
              <w:rPr>
                <w:rFonts w:cs="Arial"/>
                <w:lang w:val="en-US"/>
              </w:rPr>
            </w:pPr>
          </w:p>
          <w:p w14:paraId="500825A4" w14:textId="77777777" w:rsidR="00952C5C" w:rsidRPr="00B07254" w:rsidRDefault="00952C5C" w:rsidP="00952C5C">
            <w:pPr>
              <w:rPr>
                <w:rFonts w:cs="Arial"/>
                <w:lang w:val="en-US"/>
              </w:rPr>
            </w:pPr>
          </w:p>
          <w:p w14:paraId="500825A5" w14:textId="77777777" w:rsidR="00952C5C" w:rsidRPr="00B07254" w:rsidRDefault="00952C5C" w:rsidP="00952C5C">
            <w:pPr>
              <w:rPr>
                <w:rFonts w:cs="Arial"/>
                <w:lang w:val="en-US"/>
              </w:rPr>
            </w:pPr>
            <w:r w:rsidRPr="00B07254">
              <w:rPr>
                <w:rFonts w:cs="Arial"/>
                <w:lang w:val="en-US"/>
              </w:rPr>
              <w:t>Capacity testing helps you to identify a scaling strategy in order to determine whether you should scale up or scale out.</w:t>
            </w:r>
          </w:p>
        </w:tc>
      </w:tr>
    </w:tbl>
    <w:p w14:paraId="500825A7" w14:textId="77777777" w:rsidR="00952C5C" w:rsidRDefault="00952C5C" w:rsidP="00952C5C"/>
    <w:p w14:paraId="5929B560" w14:textId="77777777" w:rsidR="00060459" w:rsidRDefault="00060459" w:rsidP="00952C5C"/>
    <w:sectPr w:rsidR="00060459" w:rsidSect="00FA4F3E">
      <w:headerReference w:type="default" r:id="rId24"/>
      <w:footerReference w:type="default" r:id="rId25"/>
      <w:pgSz w:w="12240" w:h="15840" w:code="1"/>
      <w:pgMar w:top="720" w:right="1008" w:bottom="720" w:left="100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825B0" w14:textId="77777777" w:rsidR="00070909" w:rsidRDefault="00070909">
      <w:r>
        <w:separator/>
      </w:r>
    </w:p>
  </w:endnote>
  <w:endnote w:type="continuationSeparator" w:id="0">
    <w:p w14:paraId="500825B1" w14:textId="77777777" w:rsidR="00070909" w:rsidRDefault="0007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825B4" w14:textId="77777777" w:rsidR="00070909" w:rsidRDefault="00070909">
    <w:r>
      <w:rPr>
        <w:noProof/>
        <w:lang w:val="en-US"/>
      </w:rPr>
      <mc:AlternateContent>
        <mc:Choice Requires="wps">
          <w:drawing>
            <wp:anchor distT="0" distB="0" distL="114300" distR="114300" simplePos="0" relativeHeight="251658752" behindDoc="0" locked="1" layoutInCell="1" allowOverlap="1" wp14:anchorId="500825BF" wp14:editId="500825C0">
              <wp:simplePos x="0" y="0"/>
              <wp:positionH relativeFrom="column">
                <wp:posOffset>51435</wp:posOffset>
              </wp:positionH>
              <wp:positionV relativeFrom="paragraph">
                <wp:posOffset>66040</wp:posOffset>
              </wp:positionV>
              <wp:extent cx="6400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2pt" to="50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" strokeweight="1.5pt">
              <w10:anchorlock/>
            </v:line>
          </w:pict>
        </mc:Fallback>
      </mc:AlternateContent>
    </w:r>
  </w:p>
  <w:p w14:paraId="500825B6" w14:textId="49E7E4AB" w:rsidR="00070909" w:rsidRDefault="00070909">
    <w:pPr>
      <w:tabs>
        <w:tab w:val="left" w:pos="90"/>
        <w:tab w:val="center" w:pos="5040"/>
        <w:tab w:val="right" w:pos="10170"/>
        <w:tab w:val="right" w:pos="12870"/>
      </w:tabs>
      <w:rPr>
        <w:lang w:val="en-US"/>
      </w:rPr>
    </w:pPr>
    <w:r>
      <w:rPr>
        <w:sz w:val="16"/>
      </w:rPr>
      <w:tab/>
      <w:t xml:space="preserve">Version / Date: </w:t>
    </w:r>
    <w:r>
      <w:rPr>
        <w:sz w:val="16"/>
      </w:rPr>
      <w:fldChar w:fldCharType="begin"/>
    </w:r>
    <w:r>
      <w:rPr>
        <w:sz w:val="16"/>
        <w:lang w:val="en-US"/>
      </w:rPr>
      <w:instrText xml:space="preserve"> </w:instrText>
    </w:r>
    <w:r w:rsidRPr="00100DD6">
      <w:rPr>
        <w:sz w:val="16"/>
        <w:lang w:val="en-US"/>
      </w:rPr>
      <w:instrText>DOCPROPERTY "</w:instrText>
    </w:r>
    <w:r>
      <w:rPr>
        <w:sz w:val="16"/>
        <w:lang w:val="en-US"/>
      </w:rPr>
      <w:instrText>Doc</w:instrText>
    </w:r>
    <w:r w:rsidRPr="00100DD6">
      <w:rPr>
        <w:sz w:val="16"/>
        <w:lang w:val="en-US"/>
      </w:rPr>
      <w:instrText xml:space="preserve"> Version"  \* MERGEFORMAT</w:instrText>
    </w:r>
    <w:r>
      <w:rPr>
        <w:sz w:val="16"/>
        <w:lang w:val="en-US"/>
      </w:rPr>
      <w:instrText xml:space="preserve"> </w:instrText>
    </w:r>
    <w:r>
      <w:rPr>
        <w:sz w:val="16"/>
      </w:rPr>
      <w:fldChar w:fldCharType="separate"/>
    </w:r>
    <w:r>
      <w:rPr>
        <w:noProof/>
        <w:sz w:val="16"/>
        <w:lang w:val="en-US"/>
      </w:rPr>
      <w:t>1.00/</w:t>
    </w:r>
    <w:r w:rsidRPr="00DB7038">
      <w:rPr>
        <w:noProof/>
        <w:sz w:val="16"/>
        <w:lang w:val="en-US"/>
      </w:rPr>
      <w:t>20</w:t>
    </w:r>
    <w:r>
      <w:rPr>
        <w:noProof/>
        <w:sz w:val="16"/>
        <w:lang w:val="en-US"/>
      </w:rPr>
      <w:t>20</w:t>
    </w:r>
    <w:r w:rsidRPr="00DB7038">
      <w:rPr>
        <w:noProof/>
        <w:sz w:val="16"/>
        <w:lang w:val="en-US"/>
      </w:rPr>
      <w:t>-01-2</w:t>
    </w:r>
    <w:r>
      <w:rPr>
        <w:sz w:val="16"/>
      </w:rPr>
      <w:fldChar w:fldCharType="end"/>
    </w:r>
    <w:r>
      <w:rPr>
        <w:sz w:val="16"/>
      </w:rPr>
      <w:t>9</w:t>
    </w:r>
    <w:r>
      <w:rPr>
        <w:sz w:val="16"/>
      </w:rPr>
      <w:tab/>
      <w:t xml:space="preserve">         Performance Test Execution &amp; Sign-Off (template v5.50) </w:t>
    </w:r>
    <w:r>
      <w:rPr>
        <w:sz w:val="16"/>
      </w:rPr>
      <w:tab/>
    </w:r>
    <w:r>
      <w:rPr>
        <w:lang w:val="en-US"/>
      </w:rPr>
      <w:t xml:space="preserve">Page </w:t>
    </w:r>
    <w:r>
      <w:rPr>
        <w:lang w:val="en-US"/>
      </w:rPr>
      <w:fldChar w:fldCharType="begin"/>
    </w:r>
    <w:r>
      <w:rPr>
        <w:lang w:val="en-US"/>
      </w:rPr>
      <w:instrText xml:space="preserve"> PAGE </w:instrText>
    </w:r>
    <w:r>
      <w:rPr>
        <w:lang w:val="en-US"/>
      </w:rPr>
      <w:fldChar w:fldCharType="separate"/>
    </w:r>
    <w:r w:rsidR="001B06DE">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1B06DE">
      <w:rPr>
        <w:noProof/>
        <w:lang w:val="en-US"/>
      </w:rPr>
      <w:t>11</w:t>
    </w:r>
    <w:r>
      <w:rPr>
        <w:lang w:val="en-US"/>
      </w:rPr>
      <w:fldChar w:fldCharType="end"/>
    </w:r>
  </w:p>
  <w:p w14:paraId="500825B7" w14:textId="77777777" w:rsidR="00070909" w:rsidRDefault="00070909">
    <w:pPr>
      <w:tabs>
        <w:tab w:val="center" w:pos="4680"/>
        <w:tab w:val="right" w:pos="9270"/>
        <w:tab w:val="right" w:pos="12870"/>
      </w:tabs>
      <w:rPr>
        <w:sz w:val="16"/>
      </w:rPr>
    </w:pPr>
    <w:r>
      <w:rPr>
        <w:sz w:val="16"/>
      </w:rPr>
      <w:tab/>
    </w:r>
    <w:r>
      <w:rPr>
        <w:sz w:val="16"/>
      </w:rPr>
      <w:tab/>
    </w:r>
  </w:p>
  <w:p w14:paraId="500825B8" w14:textId="77777777" w:rsidR="00070909" w:rsidRDefault="00070909">
    <w:pPr>
      <w:tabs>
        <w:tab w:val="right" w:pos="6480"/>
      </w:tabs>
      <w:jc w:val="center"/>
    </w:pPr>
    <w:r>
      <w:rPr>
        <w:sz w:val="16"/>
      </w:rPr>
      <w:sym w:font="Symbol" w:char="F0D3"/>
    </w:r>
    <w:r>
      <w:rPr>
        <w:sz w:val="16"/>
      </w:rPr>
      <w:t xml:space="preserve"> Royal Bank of Canada 2006 - </w:t>
    </w:r>
    <w:r>
      <w:rPr>
        <w:sz w:val="16"/>
      </w:rPr>
      <w:fldChar w:fldCharType="begin"/>
    </w:r>
    <w:r>
      <w:rPr>
        <w:sz w:val="16"/>
      </w:rPr>
      <w:instrText xml:space="preserve"> DATE \@ "MMMM yyyy" \* MERGEFORMAT </w:instrText>
    </w:r>
    <w:r>
      <w:rPr>
        <w:sz w:val="16"/>
      </w:rPr>
      <w:fldChar w:fldCharType="separate"/>
    </w:r>
    <w:r>
      <w:rPr>
        <w:noProof/>
        <w:sz w:val="16"/>
      </w:rPr>
      <w:t>January 2020</w:t>
    </w:r>
    <w:r>
      <w:rPr>
        <w:sz w:val="16"/>
      </w:rPr>
      <w:fldChar w:fldCharType="end"/>
    </w:r>
    <w:r>
      <w:rPr>
        <w:sz w:val="16"/>
      </w:rPr>
      <w:t xml:space="preserve">: All Rights Reserved.  </w:t>
    </w:r>
    <w:r>
      <w:rPr>
        <w:sz w:val="16"/>
      </w:rPr>
      <w:fldChar w:fldCharType="begin"/>
    </w:r>
    <w:r>
      <w:rPr>
        <w:sz w:val="16"/>
      </w:rPr>
      <w:instrText xml:space="preserve"> DOCPROPERTY "Doc Security"  \* MERGEFORMAT </w:instrText>
    </w:r>
    <w:r>
      <w:rPr>
        <w:sz w:val="16"/>
      </w:rPr>
      <w:fldChar w:fldCharType="separate"/>
    </w:r>
    <w:r>
      <w:rPr>
        <w:sz w:val="16"/>
      </w:rPr>
      <w:t>Restricted / Confidential / RBC Internal</w:t>
    </w:r>
    <w:r>
      <w:rPr>
        <w:sz w:val="16"/>
      </w:rPr>
      <w:fldChar w:fldCharType="end"/>
    </w:r>
  </w:p>
  <w:p w14:paraId="500825B9" w14:textId="77777777" w:rsidR="00070909" w:rsidRDefault="000709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825AE" w14:textId="77777777" w:rsidR="00070909" w:rsidRDefault="00070909">
      <w:r>
        <w:separator/>
      </w:r>
    </w:p>
  </w:footnote>
  <w:footnote w:type="continuationSeparator" w:id="0">
    <w:p w14:paraId="500825AF" w14:textId="77777777" w:rsidR="00070909" w:rsidRDefault="00070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825B2" w14:textId="77777777" w:rsidR="00070909" w:rsidRDefault="00070909">
    <w:r>
      <w:rPr>
        <w:noProof/>
        <w:lang w:val="en-US"/>
      </w:rPr>
      <mc:AlternateContent>
        <mc:Choice Requires="wps">
          <w:drawing>
            <wp:anchor distT="0" distB="0" distL="114300" distR="114300" simplePos="0" relativeHeight="251656704" behindDoc="0" locked="1" layoutInCell="1" allowOverlap="1" wp14:anchorId="500825BA" wp14:editId="500825BB">
              <wp:simplePos x="0" y="0"/>
              <wp:positionH relativeFrom="column">
                <wp:posOffset>668655</wp:posOffset>
              </wp:positionH>
              <wp:positionV relativeFrom="paragraph">
                <wp:posOffset>2540</wp:posOffset>
              </wp:positionV>
              <wp:extent cx="5829300" cy="685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825C1" w14:textId="77777777" w:rsidR="00070909" w:rsidRDefault="00070909" w:rsidP="006F1DDE">
                          <w:pPr>
                            <w:jc w:val="center"/>
                            <w:rPr>
                              <w:rFonts w:cs="Arial"/>
                              <w:b/>
                              <w:bCs/>
                              <w:sz w:val="28"/>
                            </w:rPr>
                          </w:pPr>
                          <w:r>
                            <w:rPr>
                              <w:rFonts w:cs="Arial"/>
                              <w:b/>
                              <w:bCs/>
                              <w:sz w:val="28"/>
                            </w:rPr>
                            <w:t>Performance Test Execution Report</w:t>
                          </w:r>
                        </w:p>
                        <w:p w14:paraId="500825C2" w14:textId="77777777" w:rsidR="00070909" w:rsidRDefault="00070909" w:rsidP="006F1DDE">
                          <w:pPr>
                            <w:pStyle w:val="Heading"/>
                            <w:tabs>
                              <w:tab w:val="clear" w:pos="400"/>
                              <w:tab w:val="clear" w:pos="9350"/>
                            </w:tabs>
                            <w:spacing w:before="0" w:after="0"/>
                            <w:ind w:left="2160"/>
                            <w:rPr>
                              <w:rFonts w:cs="Arial"/>
                              <w:noProof w:val="0"/>
                              <w:kern w:val="0"/>
                              <w:szCs w:val="20"/>
                            </w:rPr>
                          </w:pPr>
                          <w:r>
                            <w:rPr>
                              <w:rFonts w:cs="Arial"/>
                              <w:noProof w:val="0"/>
                              <w:kern w:val="0"/>
                              <w:szCs w:val="20"/>
                            </w:rPr>
                            <w:t xml:space="preserve">Program / Project Number: </w:t>
                          </w:r>
                          <w:r>
                            <w:rPr>
                              <w:rFonts w:cs="Arial"/>
                              <w:noProof w:val="0"/>
                              <w:kern w:val="0"/>
                              <w:szCs w:val="20"/>
                            </w:rPr>
                            <w:fldChar w:fldCharType="begin"/>
                          </w:r>
                          <w:r>
                            <w:rPr>
                              <w:rFonts w:cs="Arial"/>
                              <w:noProof w:val="0"/>
                              <w:kern w:val="0"/>
                              <w:szCs w:val="20"/>
                            </w:rPr>
                            <w:instrText xml:space="preserve"> DOCPROPERTY "Pgm-Proj No"  \* MERGEFORMAT </w:instrText>
                          </w:r>
                          <w:r>
                            <w:rPr>
                              <w:rFonts w:cs="Arial"/>
                              <w:noProof w:val="0"/>
                              <w:kern w:val="0"/>
                              <w:szCs w:val="20"/>
                            </w:rPr>
                            <w:fldChar w:fldCharType="separate"/>
                          </w:r>
                          <w:r>
                            <w:rPr>
                              <w:rFonts w:cs="Arial"/>
                              <w:noProof w:val="0"/>
                              <w:kern w:val="0"/>
                              <w:szCs w:val="20"/>
                            </w:rPr>
                            <w:t>0354</w:t>
                          </w:r>
                          <w:r>
                            <w:rPr>
                              <w:rFonts w:cs="Arial"/>
                              <w:noProof w:val="0"/>
                              <w:kern w:val="0"/>
                              <w:szCs w:val="20"/>
                            </w:rPr>
                            <w:fldChar w:fldCharType="end"/>
                          </w:r>
                        </w:p>
                        <w:p w14:paraId="500825C3" w14:textId="77777777" w:rsidR="00070909" w:rsidRDefault="00070909" w:rsidP="006F1DDE">
                          <w:pPr>
                            <w:pStyle w:val="Heading"/>
                            <w:tabs>
                              <w:tab w:val="clear" w:pos="400"/>
                              <w:tab w:val="clear" w:pos="9350"/>
                            </w:tabs>
                            <w:spacing w:before="0" w:after="0"/>
                            <w:jc w:val="center"/>
                            <w:rPr>
                              <w:rFonts w:cs="Arial"/>
                              <w:noProof w:val="0"/>
                              <w:kern w:val="0"/>
                              <w:szCs w:val="20"/>
                            </w:rPr>
                          </w:pPr>
                          <w:r>
                            <w:rPr>
                              <w:rFonts w:cs="Arial"/>
                              <w:noProof w:val="0"/>
                              <w:kern w:val="0"/>
                              <w:szCs w:val="20"/>
                            </w:rPr>
                            <w:t xml:space="preserve">Program / Project Name: </w:t>
                          </w:r>
                          <w:r>
                            <w:rPr>
                              <w:rFonts w:cs="Arial"/>
                              <w:noProof w:val="0"/>
                              <w:kern w:val="0"/>
                              <w:szCs w:val="20"/>
                            </w:rPr>
                            <w:fldChar w:fldCharType="begin"/>
                          </w:r>
                          <w:r>
                            <w:rPr>
                              <w:rFonts w:cs="Arial"/>
                              <w:noProof w:val="0"/>
                              <w:kern w:val="0"/>
                              <w:szCs w:val="20"/>
                            </w:rPr>
                            <w:instrText xml:space="preserve"> DOCPROPERTY "Pgm-Proj Name"  \* MERGEFORMAT </w:instrText>
                          </w:r>
                          <w:r>
                            <w:rPr>
                              <w:rFonts w:cs="Arial"/>
                              <w:noProof w:val="0"/>
                              <w:kern w:val="0"/>
                              <w:szCs w:val="20"/>
                            </w:rPr>
                            <w:fldChar w:fldCharType="separate"/>
                          </w:r>
                          <w:r>
                            <w:rPr>
                              <w:rFonts w:cs="Arial"/>
                              <w:noProof w:val="0"/>
                              <w:kern w:val="0"/>
                              <w:szCs w:val="20"/>
                            </w:rPr>
                            <w:t>SCUBA - E</w:t>
                          </w:r>
                          <w:r>
                            <w:rPr>
                              <w:rFonts w:cs="Arial"/>
                              <w:noProof w:val="0"/>
                              <w:kern w:val="0"/>
                              <w:szCs w:val="20"/>
                            </w:rPr>
                            <w:fldChar w:fldCharType="end"/>
                          </w:r>
                          <w:r>
                            <w:rPr>
                              <w:rFonts w:cs="Arial"/>
                              <w:noProof w:val="0"/>
                              <w:kern w:val="0"/>
                              <w:szCs w:val="20"/>
                            </w:rPr>
                            <w:t>xternal Positions Repository</w:t>
                          </w:r>
                        </w:p>
                        <w:p w14:paraId="500825C4" w14:textId="77777777" w:rsidR="00070909" w:rsidRDefault="00070909" w:rsidP="006F1DDE">
                          <w:pPr>
                            <w:jc w:val="center"/>
                            <w:rPr>
                              <w:rFonts w:ascii="Arial Black" w:hAnsi="Arial Black"/>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65pt;margin-top:.2pt;width:459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" stroked="f">
              <v:textbox>
                <w:txbxContent>
                  <w:p w14:paraId="500825C1" w14:textId="77777777" w:rsidR="00070909" w:rsidRDefault="00070909" w:rsidP="006F1DDE">
                    <w:pPr>
                      <w:jc w:val="center"/>
                      <w:rPr>
                        <w:rFonts w:cs="Arial"/>
                        <w:b/>
                        <w:bCs/>
                        <w:sz w:val="28"/>
                      </w:rPr>
                    </w:pPr>
                    <w:r>
                      <w:rPr>
                        <w:rFonts w:cs="Arial"/>
                        <w:b/>
                        <w:bCs/>
                        <w:sz w:val="28"/>
                      </w:rPr>
                      <w:t>Performance Test Execution Report</w:t>
                    </w:r>
                  </w:p>
                  <w:p w14:paraId="500825C2" w14:textId="77777777" w:rsidR="00070909" w:rsidRDefault="00070909" w:rsidP="006F1DDE">
                    <w:pPr>
                      <w:pStyle w:val="Heading"/>
                      <w:tabs>
                        <w:tab w:val="clear" w:pos="400"/>
                        <w:tab w:val="clear" w:pos="9350"/>
                      </w:tabs>
                      <w:spacing w:before="0" w:after="0"/>
                      <w:ind w:left="2160"/>
                      <w:rPr>
                        <w:rFonts w:cs="Arial"/>
                        <w:noProof w:val="0"/>
                        <w:kern w:val="0"/>
                        <w:szCs w:val="20"/>
                      </w:rPr>
                    </w:pPr>
                    <w:r>
                      <w:rPr>
                        <w:rFonts w:cs="Arial"/>
                        <w:noProof w:val="0"/>
                        <w:kern w:val="0"/>
                        <w:szCs w:val="20"/>
                      </w:rPr>
                      <w:t xml:space="preserve">Program / Project Number: </w:t>
                    </w:r>
                    <w:r>
                      <w:rPr>
                        <w:rFonts w:cs="Arial"/>
                        <w:noProof w:val="0"/>
                        <w:kern w:val="0"/>
                        <w:szCs w:val="20"/>
                      </w:rPr>
                      <w:fldChar w:fldCharType="begin"/>
                    </w:r>
                    <w:r>
                      <w:rPr>
                        <w:rFonts w:cs="Arial"/>
                        <w:noProof w:val="0"/>
                        <w:kern w:val="0"/>
                        <w:szCs w:val="20"/>
                      </w:rPr>
                      <w:instrText xml:space="preserve"> DOCPROPERTY "Pgm-Proj No"  \* MERGEFORMAT </w:instrText>
                    </w:r>
                    <w:r>
                      <w:rPr>
                        <w:rFonts w:cs="Arial"/>
                        <w:noProof w:val="0"/>
                        <w:kern w:val="0"/>
                        <w:szCs w:val="20"/>
                      </w:rPr>
                      <w:fldChar w:fldCharType="separate"/>
                    </w:r>
                    <w:r>
                      <w:rPr>
                        <w:rFonts w:cs="Arial"/>
                        <w:noProof w:val="0"/>
                        <w:kern w:val="0"/>
                        <w:szCs w:val="20"/>
                      </w:rPr>
                      <w:t>0354</w:t>
                    </w:r>
                    <w:r>
                      <w:rPr>
                        <w:rFonts w:cs="Arial"/>
                        <w:noProof w:val="0"/>
                        <w:kern w:val="0"/>
                        <w:szCs w:val="20"/>
                      </w:rPr>
                      <w:fldChar w:fldCharType="end"/>
                    </w:r>
                  </w:p>
                  <w:p w14:paraId="500825C3" w14:textId="77777777" w:rsidR="00070909" w:rsidRDefault="00070909" w:rsidP="006F1DDE">
                    <w:pPr>
                      <w:pStyle w:val="Heading"/>
                      <w:tabs>
                        <w:tab w:val="clear" w:pos="400"/>
                        <w:tab w:val="clear" w:pos="9350"/>
                      </w:tabs>
                      <w:spacing w:before="0" w:after="0"/>
                      <w:jc w:val="center"/>
                      <w:rPr>
                        <w:rFonts w:cs="Arial"/>
                        <w:noProof w:val="0"/>
                        <w:kern w:val="0"/>
                        <w:szCs w:val="20"/>
                      </w:rPr>
                    </w:pPr>
                    <w:r>
                      <w:rPr>
                        <w:rFonts w:cs="Arial"/>
                        <w:noProof w:val="0"/>
                        <w:kern w:val="0"/>
                        <w:szCs w:val="20"/>
                      </w:rPr>
                      <w:t xml:space="preserve">Program / Project Name: </w:t>
                    </w:r>
                    <w:r>
                      <w:rPr>
                        <w:rFonts w:cs="Arial"/>
                        <w:noProof w:val="0"/>
                        <w:kern w:val="0"/>
                        <w:szCs w:val="20"/>
                      </w:rPr>
                      <w:fldChar w:fldCharType="begin"/>
                    </w:r>
                    <w:r>
                      <w:rPr>
                        <w:rFonts w:cs="Arial"/>
                        <w:noProof w:val="0"/>
                        <w:kern w:val="0"/>
                        <w:szCs w:val="20"/>
                      </w:rPr>
                      <w:instrText xml:space="preserve"> DOCPROPERTY "Pgm-Proj Name"  \* MERGEFORMAT </w:instrText>
                    </w:r>
                    <w:r>
                      <w:rPr>
                        <w:rFonts w:cs="Arial"/>
                        <w:noProof w:val="0"/>
                        <w:kern w:val="0"/>
                        <w:szCs w:val="20"/>
                      </w:rPr>
                      <w:fldChar w:fldCharType="separate"/>
                    </w:r>
                    <w:r>
                      <w:rPr>
                        <w:rFonts w:cs="Arial"/>
                        <w:noProof w:val="0"/>
                        <w:kern w:val="0"/>
                        <w:szCs w:val="20"/>
                      </w:rPr>
                      <w:t>SCUBA - E</w:t>
                    </w:r>
                    <w:r>
                      <w:rPr>
                        <w:rFonts w:cs="Arial"/>
                        <w:noProof w:val="0"/>
                        <w:kern w:val="0"/>
                        <w:szCs w:val="20"/>
                      </w:rPr>
                      <w:fldChar w:fldCharType="end"/>
                    </w:r>
                    <w:r>
                      <w:rPr>
                        <w:rFonts w:cs="Arial"/>
                        <w:noProof w:val="0"/>
                        <w:kern w:val="0"/>
                        <w:szCs w:val="20"/>
                      </w:rPr>
                      <w:t>xternal Positions Repository</w:t>
                    </w:r>
                  </w:p>
                  <w:p w14:paraId="500825C4" w14:textId="77777777" w:rsidR="00070909" w:rsidRDefault="00070909" w:rsidP="006F1DDE">
                    <w:pPr>
                      <w:jc w:val="center"/>
                      <w:rPr>
                        <w:rFonts w:ascii="Arial Black" w:hAnsi="Arial Black"/>
                        <w:sz w:val="40"/>
                      </w:rPr>
                    </w:pPr>
                  </w:p>
                </w:txbxContent>
              </v:textbox>
              <w10:anchorlock/>
            </v:shape>
          </w:pict>
        </mc:Fallback>
      </mc:AlternateContent>
    </w:r>
    <w:r>
      <w:object w:dxaOrig="3090" w:dyaOrig="3900" w14:anchorId="50082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5pt;height:54.4pt" o:ole="">
          <v:imagedata r:id="rId1" o:title=""/>
        </v:shape>
        <o:OLEObject Type="Embed" ProgID="PBrush" ShapeID="_x0000_i1028" DrawAspect="Content" ObjectID="_1641885370" r:id="rId2"/>
      </w:object>
    </w:r>
  </w:p>
  <w:p w14:paraId="500825B3" w14:textId="77777777" w:rsidR="00070909" w:rsidRDefault="00070909">
    <w:r>
      <w:rPr>
        <w:noProof/>
        <w:lang w:val="en-US"/>
      </w:rPr>
      <mc:AlternateContent>
        <mc:Choice Requires="wps">
          <w:drawing>
            <wp:anchor distT="0" distB="0" distL="114300" distR="114300" simplePos="0" relativeHeight="251657728" behindDoc="0" locked="1" layoutInCell="1" allowOverlap="1" wp14:anchorId="500825BD" wp14:editId="500825BE">
              <wp:simplePos x="0" y="0"/>
              <wp:positionH relativeFrom="column">
                <wp:posOffset>51435</wp:posOffset>
              </wp:positionH>
              <wp:positionV relativeFrom="paragraph">
                <wp:posOffset>77470</wp:posOffset>
              </wp:positionV>
              <wp:extent cx="64008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6.1pt" to="508.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" strokeweight="1.5pt">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7E8"/>
    <w:multiLevelType w:val="hybridMultilevel"/>
    <w:tmpl w:val="5BF2C8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14664C1B"/>
    <w:multiLevelType w:val="hybridMultilevel"/>
    <w:tmpl w:val="C338B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D936FE"/>
    <w:multiLevelType w:val="hybridMultilevel"/>
    <w:tmpl w:val="B9CE9240"/>
    <w:lvl w:ilvl="0" w:tplc="9CB0B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73ADB"/>
    <w:multiLevelType w:val="hybridMultilevel"/>
    <w:tmpl w:val="5212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602C9"/>
    <w:multiLevelType w:val="hybridMultilevel"/>
    <w:tmpl w:val="F7C8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4AD3309"/>
    <w:multiLevelType w:val="hybridMultilevel"/>
    <w:tmpl w:val="32D22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C60EF8"/>
    <w:multiLevelType w:val="multilevel"/>
    <w:tmpl w:val="16C86E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291AE5"/>
    <w:multiLevelType w:val="singleLevel"/>
    <w:tmpl w:val="EBD27656"/>
    <w:lvl w:ilvl="0">
      <w:start w:val="1"/>
      <w:numFmt w:val="bullet"/>
      <w:pStyle w:val="BulletedText"/>
      <w:lvlText w:val=""/>
      <w:lvlJc w:val="left"/>
      <w:pPr>
        <w:tabs>
          <w:tab w:val="num" w:pos="360"/>
        </w:tabs>
        <w:ind w:left="360" w:hanging="360"/>
      </w:pPr>
      <w:rPr>
        <w:rFonts w:ascii="Symbol" w:hAnsi="Symbol" w:hint="default"/>
      </w:rPr>
    </w:lvl>
  </w:abstractNum>
  <w:abstractNum w:abstractNumId="9">
    <w:nsid w:val="34A72AAA"/>
    <w:multiLevelType w:val="hybridMultilevel"/>
    <w:tmpl w:val="F598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EE4D77"/>
    <w:multiLevelType w:val="hybridMultilevel"/>
    <w:tmpl w:val="3BDA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410E4"/>
    <w:multiLevelType w:val="hybridMultilevel"/>
    <w:tmpl w:val="3F701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002338"/>
    <w:multiLevelType w:val="singleLevel"/>
    <w:tmpl w:val="03B0EE54"/>
    <w:lvl w:ilvl="0">
      <w:start w:val="1"/>
      <w:numFmt w:val="bullet"/>
      <w:lvlText w:val=""/>
      <w:lvlJc w:val="left"/>
      <w:pPr>
        <w:tabs>
          <w:tab w:val="num" w:pos="360"/>
        </w:tabs>
        <w:ind w:left="360" w:hanging="360"/>
      </w:pPr>
      <w:rPr>
        <w:rFonts w:ascii="Symbol" w:hAnsi="Symbol" w:hint="default"/>
      </w:rPr>
    </w:lvl>
  </w:abstractNum>
  <w:abstractNum w:abstractNumId="13">
    <w:nsid w:val="56CA4FAE"/>
    <w:multiLevelType w:val="hybridMultilevel"/>
    <w:tmpl w:val="1186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9C3A59"/>
    <w:multiLevelType w:val="hybridMultilevel"/>
    <w:tmpl w:val="59A2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D0030"/>
    <w:multiLevelType w:val="hybridMultilevel"/>
    <w:tmpl w:val="CF16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D36A4"/>
    <w:multiLevelType w:val="hybridMultilevel"/>
    <w:tmpl w:val="D1A8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E05E7"/>
    <w:multiLevelType w:val="hybridMultilevel"/>
    <w:tmpl w:val="E4A63206"/>
    <w:lvl w:ilvl="0" w:tplc="C2888550">
      <w:numFmt w:val="bullet"/>
      <w:lvlText w:val="-"/>
      <w:lvlJc w:val="left"/>
      <w:pPr>
        <w:tabs>
          <w:tab w:val="num" w:pos="720"/>
        </w:tabs>
        <w:ind w:left="720" w:hanging="360"/>
      </w:pPr>
      <w:rPr>
        <w:rFonts w:ascii="Verdana" w:eastAsia="Times New Roman" w:hAnsi="Verdana" w:cs="Times New Roman" w:hint="default"/>
        <w:b/>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E944F87"/>
    <w:multiLevelType w:val="hybridMultilevel"/>
    <w:tmpl w:val="4CC211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7"/>
  </w:num>
  <w:num w:numId="3">
    <w:abstractNumId w:val="18"/>
  </w:num>
  <w:num w:numId="4">
    <w:abstractNumId w:val="12"/>
  </w:num>
  <w:num w:numId="5">
    <w:abstractNumId w:val="5"/>
  </w:num>
  <w:num w:numId="6">
    <w:abstractNumId w:val="7"/>
  </w:num>
  <w:num w:numId="7">
    <w:abstractNumId w:val="0"/>
  </w:num>
  <w:num w:numId="8">
    <w:abstractNumId w:val="7"/>
  </w:num>
  <w:num w:numId="9">
    <w:abstractNumId w:val="7"/>
  </w:num>
  <w:num w:numId="10">
    <w:abstractNumId w:val="7"/>
  </w:num>
  <w:num w:numId="11">
    <w:abstractNumId w:val="7"/>
  </w:num>
  <w:num w:numId="12">
    <w:abstractNumId w:val="17"/>
  </w:num>
  <w:num w:numId="13">
    <w:abstractNumId w:val="7"/>
  </w:num>
  <w:num w:numId="14">
    <w:abstractNumId w:val="10"/>
  </w:num>
  <w:num w:numId="15">
    <w:abstractNumId w:val="9"/>
  </w:num>
  <w:num w:numId="16">
    <w:abstractNumId w:val="13"/>
  </w:num>
  <w:num w:numId="17">
    <w:abstractNumId w:val="14"/>
  </w:num>
  <w:num w:numId="18">
    <w:abstractNumId w:val="15"/>
  </w:num>
  <w:num w:numId="19">
    <w:abstractNumId w:val="3"/>
  </w:num>
  <w:num w:numId="20">
    <w:abstractNumId w:val="16"/>
  </w:num>
  <w:num w:numId="21">
    <w:abstractNumId w:val="11"/>
  </w:num>
  <w:num w:numId="22">
    <w:abstractNumId w:val="4"/>
  </w:num>
  <w:num w:numId="23">
    <w:abstractNumId w:val="1"/>
  </w:num>
  <w:num w:numId="24">
    <w:abstractNumId w:val="6"/>
  </w:num>
  <w:num w:numId="2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6626">
      <v:stroke weight="3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6A"/>
    <w:rsid w:val="00003D05"/>
    <w:rsid w:val="00005C26"/>
    <w:rsid w:val="0000653C"/>
    <w:rsid w:val="00012D30"/>
    <w:rsid w:val="000205D9"/>
    <w:rsid w:val="00020C0C"/>
    <w:rsid w:val="00020C36"/>
    <w:rsid w:val="0002635F"/>
    <w:rsid w:val="000274DD"/>
    <w:rsid w:val="00031349"/>
    <w:rsid w:val="0003258D"/>
    <w:rsid w:val="00033ECD"/>
    <w:rsid w:val="00034877"/>
    <w:rsid w:val="00037761"/>
    <w:rsid w:val="00037E61"/>
    <w:rsid w:val="00041140"/>
    <w:rsid w:val="00042D43"/>
    <w:rsid w:val="0004420E"/>
    <w:rsid w:val="00046A31"/>
    <w:rsid w:val="00050F4D"/>
    <w:rsid w:val="00055CC1"/>
    <w:rsid w:val="00060459"/>
    <w:rsid w:val="00062F21"/>
    <w:rsid w:val="000646F5"/>
    <w:rsid w:val="000658B4"/>
    <w:rsid w:val="00070909"/>
    <w:rsid w:val="000717BE"/>
    <w:rsid w:val="00074E99"/>
    <w:rsid w:val="00075B6A"/>
    <w:rsid w:val="00075FFC"/>
    <w:rsid w:val="00076E82"/>
    <w:rsid w:val="0008252E"/>
    <w:rsid w:val="000828DA"/>
    <w:rsid w:val="000831FC"/>
    <w:rsid w:val="00083424"/>
    <w:rsid w:val="000836AD"/>
    <w:rsid w:val="0008495B"/>
    <w:rsid w:val="00086017"/>
    <w:rsid w:val="000864DA"/>
    <w:rsid w:val="00087E8C"/>
    <w:rsid w:val="00090CD6"/>
    <w:rsid w:val="00092962"/>
    <w:rsid w:val="00093F42"/>
    <w:rsid w:val="00094228"/>
    <w:rsid w:val="00094BAE"/>
    <w:rsid w:val="000977C7"/>
    <w:rsid w:val="000A1CFD"/>
    <w:rsid w:val="000A45FE"/>
    <w:rsid w:val="000A524E"/>
    <w:rsid w:val="000B26DA"/>
    <w:rsid w:val="000B4D75"/>
    <w:rsid w:val="000B5065"/>
    <w:rsid w:val="000B6867"/>
    <w:rsid w:val="000B6BB9"/>
    <w:rsid w:val="000B6F19"/>
    <w:rsid w:val="000B7A68"/>
    <w:rsid w:val="000C071E"/>
    <w:rsid w:val="000C1BFE"/>
    <w:rsid w:val="000C233D"/>
    <w:rsid w:val="000C35CA"/>
    <w:rsid w:val="000C3C89"/>
    <w:rsid w:val="000C3F49"/>
    <w:rsid w:val="000C6446"/>
    <w:rsid w:val="000C671C"/>
    <w:rsid w:val="000C7BEE"/>
    <w:rsid w:val="000D1776"/>
    <w:rsid w:val="000D19DE"/>
    <w:rsid w:val="000D22CB"/>
    <w:rsid w:val="000D5501"/>
    <w:rsid w:val="000D785B"/>
    <w:rsid w:val="000D7F86"/>
    <w:rsid w:val="000E1B4A"/>
    <w:rsid w:val="000E282D"/>
    <w:rsid w:val="000E49C3"/>
    <w:rsid w:val="000E5CD4"/>
    <w:rsid w:val="000F0261"/>
    <w:rsid w:val="000F2C12"/>
    <w:rsid w:val="000F46D2"/>
    <w:rsid w:val="000F51E5"/>
    <w:rsid w:val="000F70E1"/>
    <w:rsid w:val="00100DD6"/>
    <w:rsid w:val="00101F2A"/>
    <w:rsid w:val="00105455"/>
    <w:rsid w:val="001054FE"/>
    <w:rsid w:val="00107B7B"/>
    <w:rsid w:val="00110278"/>
    <w:rsid w:val="00112622"/>
    <w:rsid w:val="0011279C"/>
    <w:rsid w:val="00115A74"/>
    <w:rsid w:val="00120951"/>
    <w:rsid w:val="001216BC"/>
    <w:rsid w:val="001220C7"/>
    <w:rsid w:val="00122FD9"/>
    <w:rsid w:val="00124D6D"/>
    <w:rsid w:val="001309AD"/>
    <w:rsid w:val="00131D90"/>
    <w:rsid w:val="00131EB2"/>
    <w:rsid w:val="0013286D"/>
    <w:rsid w:val="00134524"/>
    <w:rsid w:val="00141040"/>
    <w:rsid w:val="00141839"/>
    <w:rsid w:val="00142E47"/>
    <w:rsid w:val="00143662"/>
    <w:rsid w:val="00150184"/>
    <w:rsid w:val="00154E82"/>
    <w:rsid w:val="00155145"/>
    <w:rsid w:val="001567DC"/>
    <w:rsid w:val="0015699E"/>
    <w:rsid w:val="001604A1"/>
    <w:rsid w:val="001625B9"/>
    <w:rsid w:val="0016411D"/>
    <w:rsid w:val="00164C12"/>
    <w:rsid w:val="00166133"/>
    <w:rsid w:val="00166E1B"/>
    <w:rsid w:val="0016793E"/>
    <w:rsid w:val="00173261"/>
    <w:rsid w:val="001733A1"/>
    <w:rsid w:val="00173F38"/>
    <w:rsid w:val="0017687F"/>
    <w:rsid w:val="00177520"/>
    <w:rsid w:val="0017786D"/>
    <w:rsid w:val="0018338C"/>
    <w:rsid w:val="00183806"/>
    <w:rsid w:val="00184B33"/>
    <w:rsid w:val="0018541D"/>
    <w:rsid w:val="00185B24"/>
    <w:rsid w:val="00187014"/>
    <w:rsid w:val="00187D3B"/>
    <w:rsid w:val="00190A2E"/>
    <w:rsid w:val="00191F84"/>
    <w:rsid w:val="00197A31"/>
    <w:rsid w:val="00197F6F"/>
    <w:rsid w:val="001A11CC"/>
    <w:rsid w:val="001A2632"/>
    <w:rsid w:val="001A2E13"/>
    <w:rsid w:val="001A5505"/>
    <w:rsid w:val="001B06DE"/>
    <w:rsid w:val="001B0E8F"/>
    <w:rsid w:val="001B2A5E"/>
    <w:rsid w:val="001B437D"/>
    <w:rsid w:val="001B49CE"/>
    <w:rsid w:val="001B5576"/>
    <w:rsid w:val="001B5F34"/>
    <w:rsid w:val="001B6480"/>
    <w:rsid w:val="001C35BC"/>
    <w:rsid w:val="001C4AC5"/>
    <w:rsid w:val="001C62AA"/>
    <w:rsid w:val="001C6687"/>
    <w:rsid w:val="001C7764"/>
    <w:rsid w:val="001D092E"/>
    <w:rsid w:val="001D0D76"/>
    <w:rsid w:val="001D0FA2"/>
    <w:rsid w:val="001D1984"/>
    <w:rsid w:val="001D312D"/>
    <w:rsid w:val="001D5105"/>
    <w:rsid w:val="001D525C"/>
    <w:rsid w:val="001D632F"/>
    <w:rsid w:val="001D69FF"/>
    <w:rsid w:val="001D71C1"/>
    <w:rsid w:val="001D7780"/>
    <w:rsid w:val="001E02D3"/>
    <w:rsid w:val="001F0AC6"/>
    <w:rsid w:val="001F1395"/>
    <w:rsid w:val="001F31B1"/>
    <w:rsid w:val="001F367C"/>
    <w:rsid w:val="001F63B2"/>
    <w:rsid w:val="001F74B8"/>
    <w:rsid w:val="001F7D72"/>
    <w:rsid w:val="0020000A"/>
    <w:rsid w:val="00200B29"/>
    <w:rsid w:val="00202725"/>
    <w:rsid w:val="00202BCF"/>
    <w:rsid w:val="00202C86"/>
    <w:rsid w:val="00205E8F"/>
    <w:rsid w:val="00205F85"/>
    <w:rsid w:val="0021387F"/>
    <w:rsid w:val="00213971"/>
    <w:rsid w:val="0021457F"/>
    <w:rsid w:val="00214E74"/>
    <w:rsid w:val="00215C8E"/>
    <w:rsid w:val="00216C68"/>
    <w:rsid w:val="00230CEA"/>
    <w:rsid w:val="0023479F"/>
    <w:rsid w:val="0023505E"/>
    <w:rsid w:val="00236223"/>
    <w:rsid w:val="00236A2F"/>
    <w:rsid w:val="00240067"/>
    <w:rsid w:val="002407DF"/>
    <w:rsid w:val="002434D8"/>
    <w:rsid w:val="00250DE5"/>
    <w:rsid w:val="00251FE8"/>
    <w:rsid w:val="002578D8"/>
    <w:rsid w:val="0026018B"/>
    <w:rsid w:val="00262C4E"/>
    <w:rsid w:val="0026382E"/>
    <w:rsid w:val="00264FDD"/>
    <w:rsid w:val="0026587A"/>
    <w:rsid w:val="0027086F"/>
    <w:rsid w:val="00270F4A"/>
    <w:rsid w:val="002715E3"/>
    <w:rsid w:val="00272CA6"/>
    <w:rsid w:val="00273A6A"/>
    <w:rsid w:val="00275967"/>
    <w:rsid w:val="00276F7A"/>
    <w:rsid w:val="00277E26"/>
    <w:rsid w:val="002809DC"/>
    <w:rsid w:val="00284831"/>
    <w:rsid w:val="0029286E"/>
    <w:rsid w:val="0029349C"/>
    <w:rsid w:val="00297F49"/>
    <w:rsid w:val="002A73B0"/>
    <w:rsid w:val="002B1D5F"/>
    <w:rsid w:val="002B25A9"/>
    <w:rsid w:val="002B44DE"/>
    <w:rsid w:val="002B5431"/>
    <w:rsid w:val="002B6336"/>
    <w:rsid w:val="002C0115"/>
    <w:rsid w:val="002C2777"/>
    <w:rsid w:val="002C4BDB"/>
    <w:rsid w:val="002C6448"/>
    <w:rsid w:val="002D115B"/>
    <w:rsid w:val="002D15B3"/>
    <w:rsid w:val="002D3E6C"/>
    <w:rsid w:val="002D56E2"/>
    <w:rsid w:val="002D6A30"/>
    <w:rsid w:val="002E035B"/>
    <w:rsid w:val="002E0615"/>
    <w:rsid w:val="002E23A5"/>
    <w:rsid w:val="002E2CFE"/>
    <w:rsid w:val="002E5B2E"/>
    <w:rsid w:val="002F0422"/>
    <w:rsid w:val="002F1F56"/>
    <w:rsid w:val="002F40C1"/>
    <w:rsid w:val="002F6317"/>
    <w:rsid w:val="002F7188"/>
    <w:rsid w:val="00303C33"/>
    <w:rsid w:val="003048B8"/>
    <w:rsid w:val="00314590"/>
    <w:rsid w:val="003153D6"/>
    <w:rsid w:val="00315CFA"/>
    <w:rsid w:val="003175E2"/>
    <w:rsid w:val="0032010F"/>
    <w:rsid w:val="0032067D"/>
    <w:rsid w:val="00321CC2"/>
    <w:rsid w:val="00323D62"/>
    <w:rsid w:val="00331306"/>
    <w:rsid w:val="0033283D"/>
    <w:rsid w:val="0033389A"/>
    <w:rsid w:val="00333A25"/>
    <w:rsid w:val="00335340"/>
    <w:rsid w:val="00336CBD"/>
    <w:rsid w:val="00341AAB"/>
    <w:rsid w:val="003562CD"/>
    <w:rsid w:val="0036147E"/>
    <w:rsid w:val="00364515"/>
    <w:rsid w:val="003653B4"/>
    <w:rsid w:val="00367EB2"/>
    <w:rsid w:val="00380FCB"/>
    <w:rsid w:val="0038319D"/>
    <w:rsid w:val="00383BA6"/>
    <w:rsid w:val="00394445"/>
    <w:rsid w:val="003950F4"/>
    <w:rsid w:val="00395680"/>
    <w:rsid w:val="0039607C"/>
    <w:rsid w:val="003977A2"/>
    <w:rsid w:val="003A0C4E"/>
    <w:rsid w:val="003A10DC"/>
    <w:rsid w:val="003A1CFE"/>
    <w:rsid w:val="003A780B"/>
    <w:rsid w:val="003B1C30"/>
    <w:rsid w:val="003B2866"/>
    <w:rsid w:val="003B7D11"/>
    <w:rsid w:val="003B7E3B"/>
    <w:rsid w:val="003C0108"/>
    <w:rsid w:val="003C127F"/>
    <w:rsid w:val="003C2FB7"/>
    <w:rsid w:val="003C38E6"/>
    <w:rsid w:val="003C6B0E"/>
    <w:rsid w:val="003D5DFF"/>
    <w:rsid w:val="003D6246"/>
    <w:rsid w:val="003D7DCD"/>
    <w:rsid w:val="003E222C"/>
    <w:rsid w:val="003E3BEA"/>
    <w:rsid w:val="003E5518"/>
    <w:rsid w:val="003F056A"/>
    <w:rsid w:val="003F16BC"/>
    <w:rsid w:val="003F1F8E"/>
    <w:rsid w:val="003F3284"/>
    <w:rsid w:val="003F6EA3"/>
    <w:rsid w:val="00401198"/>
    <w:rsid w:val="00401989"/>
    <w:rsid w:val="0040276B"/>
    <w:rsid w:val="00402CC6"/>
    <w:rsid w:val="004041EA"/>
    <w:rsid w:val="004042C7"/>
    <w:rsid w:val="00405F44"/>
    <w:rsid w:val="00410F29"/>
    <w:rsid w:val="0041164D"/>
    <w:rsid w:val="004144E6"/>
    <w:rsid w:val="00415BDA"/>
    <w:rsid w:val="00415F7C"/>
    <w:rsid w:val="00422C62"/>
    <w:rsid w:val="004251D4"/>
    <w:rsid w:val="004254B8"/>
    <w:rsid w:val="00426483"/>
    <w:rsid w:val="00426779"/>
    <w:rsid w:val="00426ED2"/>
    <w:rsid w:val="004271D2"/>
    <w:rsid w:val="00430BBD"/>
    <w:rsid w:val="00440C5C"/>
    <w:rsid w:val="004447BB"/>
    <w:rsid w:val="00445B8A"/>
    <w:rsid w:val="0045017C"/>
    <w:rsid w:val="004501DD"/>
    <w:rsid w:val="00457DA2"/>
    <w:rsid w:val="00465D8E"/>
    <w:rsid w:val="0046689F"/>
    <w:rsid w:val="00466B0F"/>
    <w:rsid w:val="004712B2"/>
    <w:rsid w:val="00471BD5"/>
    <w:rsid w:val="00471CC4"/>
    <w:rsid w:val="004746A5"/>
    <w:rsid w:val="00481171"/>
    <w:rsid w:val="0048454F"/>
    <w:rsid w:val="00486F41"/>
    <w:rsid w:val="0048718C"/>
    <w:rsid w:val="004941E1"/>
    <w:rsid w:val="004A2A15"/>
    <w:rsid w:val="004A2F8A"/>
    <w:rsid w:val="004A35AC"/>
    <w:rsid w:val="004A43A9"/>
    <w:rsid w:val="004A468D"/>
    <w:rsid w:val="004A720E"/>
    <w:rsid w:val="004B48AE"/>
    <w:rsid w:val="004B5543"/>
    <w:rsid w:val="004B5633"/>
    <w:rsid w:val="004B5883"/>
    <w:rsid w:val="004B6456"/>
    <w:rsid w:val="004B7A26"/>
    <w:rsid w:val="004C1373"/>
    <w:rsid w:val="004C1452"/>
    <w:rsid w:val="004C2255"/>
    <w:rsid w:val="004C295E"/>
    <w:rsid w:val="004C44F7"/>
    <w:rsid w:val="004C452A"/>
    <w:rsid w:val="004C7D23"/>
    <w:rsid w:val="004D046D"/>
    <w:rsid w:val="004D0CAE"/>
    <w:rsid w:val="004D29C8"/>
    <w:rsid w:val="004D3F69"/>
    <w:rsid w:val="004D4B48"/>
    <w:rsid w:val="004E1638"/>
    <w:rsid w:val="004E31D7"/>
    <w:rsid w:val="004E4751"/>
    <w:rsid w:val="004E66FE"/>
    <w:rsid w:val="004E74A1"/>
    <w:rsid w:val="004F30E8"/>
    <w:rsid w:val="004F3268"/>
    <w:rsid w:val="004F3BCB"/>
    <w:rsid w:val="004F684A"/>
    <w:rsid w:val="004F7FD3"/>
    <w:rsid w:val="00500F44"/>
    <w:rsid w:val="00503C7B"/>
    <w:rsid w:val="005143A4"/>
    <w:rsid w:val="00515A8B"/>
    <w:rsid w:val="00516B42"/>
    <w:rsid w:val="0051701C"/>
    <w:rsid w:val="00520128"/>
    <w:rsid w:val="005228FD"/>
    <w:rsid w:val="005251D8"/>
    <w:rsid w:val="00530088"/>
    <w:rsid w:val="005303F4"/>
    <w:rsid w:val="00535DD4"/>
    <w:rsid w:val="00540AB3"/>
    <w:rsid w:val="005411CB"/>
    <w:rsid w:val="00544A1C"/>
    <w:rsid w:val="005479D5"/>
    <w:rsid w:val="00550302"/>
    <w:rsid w:val="00551AEC"/>
    <w:rsid w:val="005539B1"/>
    <w:rsid w:val="005544AA"/>
    <w:rsid w:val="00554727"/>
    <w:rsid w:val="00554914"/>
    <w:rsid w:val="005549D2"/>
    <w:rsid w:val="00557FA7"/>
    <w:rsid w:val="00561323"/>
    <w:rsid w:val="00561515"/>
    <w:rsid w:val="005616AD"/>
    <w:rsid w:val="00562202"/>
    <w:rsid w:val="0056274C"/>
    <w:rsid w:val="005637A0"/>
    <w:rsid w:val="00563D6E"/>
    <w:rsid w:val="005651AB"/>
    <w:rsid w:val="00565AA1"/>
    <w:rsid w:val="005722D4"/>
    <w:rsid w:val="00573320"/>
    <w:rsid w:val="00575347"/>
    <w:rsid w:val="0058026B"/>
    <w:rsid w:val="00584AF9"/>
    <w:rsid w:val="00587B32"/>
    <w:rsid w:val="005911A3"/>
    <w:rsid w:val="00593550"/>
    <w:rsid w:val="00596901"/>
    <w:rsid w:val="0059709F"/>
    <w:rsid w:val="005A1D89"/>
    <w:rsid w:val="005A264E"/>
    <w:rsid w:val="005A45F4"/>
    <w:rsid w:val="005A4A17"/>
    <w:rsid w:val="005A4A8B"/>
    <w:rsid w:val="005A541E"/>
    <w:rsid w:val="005A5455"/>
    <w:rsid w:val="005A5898"/>
    <w:rsid w:val="005B1782"/>
    <w:rsid w:val="005B1F76"/>
    <w:rsid w:val="005B7273"/>
    <w:rsid w:val="005B77A2"/>
    <w:rsid w:val="005B7A6A"/>
    <w:rsid w:val="005C0F44"/>
    <w:rsid w:val="005C26AE"/>
    <w:rsid w:val="005C6C4E"/>
    <w:rsid w:val="005D1F9B"/>
    <w:rsid w:val="005D78F4"/>
    <w:rsid w:val="005D78FB"/>
    <w:rsid w:val="005E0DB0"/>
    <w:rsid w:val="005E16B6"/>
    <w:rsid w:val="005E1816"/>
    <w:rsid w:val="005E3958"/>
    <w:rsid w:val="005E4622"/>
    <w:rsid w:val="005E75B5"/>
    <w:rsid w:val="005F025E"/>
    <w:rsid w:val="005F2D5F"/>
    <w:rsid w:val="005F343D"/>
    <w:rsid w:val="005F37AA"/>
    <w:rsid w:val="005F49A0"/>
    <w:rsid w:val="005F5DEF"/>
    <w:rsid w:val="005F6BDB"/>
    <w:rsid w:val="005F70E5"/>
    <w:rsid w:val="005F7459"/>
    <w:rsid w:val="005F7F7B"/>
    <w:rsid w:val="006003D1"/>
    <w:rsid w:val="00603893"/>
    <w:rsid w:val="00603B64"/>
    <w:rsid w:val="00603F9D"/>
    <w:rsid w:val="0060794F"/>
    <w:rsid w:val="00610E22"/>
    <w:rsid w:val="00614CAA"/>
    <w:rsid w:val="00614FB6"/>
    <w:rsid w:val="006161A2"/>
    <w:rsid w:val="00621B82"/>
    <w:rsid w:val="00622287"/>
    <w:rsid w:val="00623D7D"/>
    <w:rsid w:val="006242A6"/>
    <w:rsid w:val="00625A8B"/>
    <w:rsid w:val="00631AF7"/>
    <w:rsid w:val="00632258"/>
    <w:rsid w:val="00633A1B"/>
    <w:rsid w:val="006346EF"/>
    <w:rsid w:val="00635525"/>
    <w:rsid w:val="00636022"/>
    <w:rsid w:val="006376D6"/>
    <w:rsid w:val="006421EF"/>
    <w:rsid w:val="00644762"/>
    <w:rsid w:val="00644D5D"/>
    <w:rsid w:val="0064695B"/>
    <w:rsid w:val="0064695D"/>
    <w:rsid w:val="00646FC9"/>
    <w:rsid w:val="00650BA6"/>
    <w:rsid w:val="00652B02"/>
    <w:rsid w:val="00653B50"/>
    <w:rsid w:val="00654FBB"/>
    <w:rsid w:val="00661CF7"/>
    <w:rsid w:val="00663404"/>
    <w:rsid w:val="00670172"/>
    <w:rsid w:val="00673A92"/>
    <w:rsid w:val="00674FA8"/>
    <w:rsid w:val="00676D2A"/>
    <w:rsid w:val="00677756"/>
    <w:rsid w:val="006903B6"/>
    <w:rsid w:val="006913EB"/>
    <w:rsid w:val="00692FB0"/>
    <w:rsid w:val="00693AC6"/>
    <w:rsid w:val="00694F38"/>
    <w:rsid w:val="00695940"/>
    <w:rsid w:val="00697428"/>
    <w:rsid w:val="0069757F"/>
    <w:rsid w:val="006A1AC1"/>
    <w:rsid w:val="006A4AE1"/>
    <w:rsid w:val="006A513A"/>
    <w:rsid w:val="006B051A"/>
    <w:rsid w:val="006B167A"/>
    <w:rsid w:val="006B1F04"/>
    <w:rsid w:val="006B2CA9"/>
    <w:rsid w:val="006B2F9D"/>
    <w:rsid w:val="006B4AFC"/>
    <w:rsid w:val="006B7CD0"/>
    <w:rsid w:val="006C29B6"/>
    <w:rsid w:val="006C31E3"/>
    <w:rsid w:val="006C3DCE"/>
    <w:rsid w:val="006C44A2"/>
    <w:rsid w:val="006C4AFC"/>
    <w:rsid w:val="006C5FEE"/>
    <w:rsid w:val="006C6216"/>
    <w:rsid w:val="006D0476"/>
    <w:rsid w:val="006D177F"/>
    <w:rsid w:val="006D1EEE"/>
    <w:rsid w:val="006D4230"/>
    <w:rsid w:val="006E11D9"/>
    <w:rsid w:val="006E3489"/>
    <w:rsid w:val="006E3B31"/>
    <w:rsid w:val="006E3F03"/>
    <w:rsid w:val="006E446C"/>
    <w:rsid w:val="006E4B5D"/>
    <w:rsid w:val="006E5A29"/>
    <w:rsid w:val="006E72AE"/>
    <w:rsid w:val="006E79CD"/>
    <w:rsid w:val="006E7FF3"/>
    <w:rsid w:val="006F1DDE"/>
    <w:rsid w:val="006F2465"/>
    <w:rsid w:val="006F2892"/>
    <w:rsid w:val="006F41D2"/>
    <w:rsid w:val="006F4A3A"/>
    <w:rsid w:val="006F76F8"/>
    <w:rsid w:val="007007DE"/>
    <w:rsid w:val="007013BC"/>
    <w:rsid w:val="00703E58"/>
    <w:rsid w:val="00704C02"/>
    <w:rsid w:val="0070753E"/>
    <w:rsid w:val="0070779F"/>
    <w:rsid w:val="00707FBE"/>
    <w:rsid w:val="007145AC"/>
    <w:rsid w:val="007152A8"/>
    <w:rsid w:val="00716955"/>
    <w:rsid w:val="007201D9"/>
    <w:rsid w:val="00721FA6"/>
    <w:rsid w:val="0072256C"/>
    <w:rsid w:val="00725FA3"/>
    <w:rsid w:val="007300D7"/>
    <w:rsid w:val="00730C35"/>
    <w:rsid w:val="007334E6"/>
    <w:rsid w:val="00734C12"/>
    <w:rsid w:val="007373CC"/>
    <w:rsid w:val="00741878"/>
    <w:rsid w:val="007425AA"/>
    <w:rsid w:val="007455CB"/>
    <w:rsid w:val="0074736A"/>
    <w:rsid w:val="007501FA"/>
    <w:rsid w:val="007535A8"/>
    <w:rsid w:val="00755826"/>
    <w:rsid w:val="00761321"/>
    <w:rsid w:val="00764560"/>
    <w:rsid w:val="00764FC0"/>
    <w:rsid w:val="00766360"/>
    <w:rsid w:val="00767031"/>
    <w:rsid w:val="00767556"/>
    <w:rsid w:val="0077019F"/>
    <w:rsid w:val="00777682"/>
    <w:rsid w:val="007779A6"/>
    <w:rsid w:val="00781A7D"/>
    <w:rsid w:val="007821A5"/>
    <w:rsid w:val="0078256A"/>
    <w:rsid w:val="00782CBF"/>
    <w:rsid w:val="007839E5"/>
    <w:rsid w:val="00787A6D"/>
    <w:rsid w:val="0079074D"/>
    <w:rsid w:val="00791257"/>
    <w:rsid w:val="00791C58"/>
    <w:rsid w:val="00793871"/>
    <w:rsid w:val="007940F2"/>
    <w:rsid w:val="00794547"/>
    <w:rsid w:val="00796FA5"/>
    <w:rsid w:val="007A0F6B"/>
    <w:rsid w:val="007A12AD"/>
    <w:rsid w:val="007A1668"/>
    <w:rsid w:val="007A4D57"/>
    <w:rsid w:val="007A5A4A"/>
    <w:rsid w:val="007A6271"/>
    <w:rsid w:val="007A6E84"/>
    <w:rsid w:val="007A748D"/>
    <w:rsid w:val="007B1E50"/>
    <w:rsid w:val="007B28C7"/>
    <w:rsid w:val="007B4A13"/>
    <w:rsid w:val="007B636C"/>
    <w:rsid w:val="007B73C8"/>
    <w:rsid w:val="007B74E5"/>
    <w:rsid w:val="007C2426"/>
    <w:rsid w:val="007C30C7"/>
    <w:rsid w:val="007C5239"/>
    <w:rsid w:val="007C607C"/>
    <w:rsid w:val="007D1161"/>
    <w:rsid w:val="007D1BDF"/>
    <w:rsid w:val="007D58C4"/>
    <w:rsid w:val="007E5679"/>
    <w:rsid w:val="007E6E99"/>
    <w:rsid w:val="007E7D33"/>
    <w:rsid w:val="007F1C0D"/>
    <w:rsid w:val="007F3944"/>
    <w:rsid w:val="007F480C"/>
    <w:rsid w:val="007F5B13"/>
    <w:rsid w:val="00802752"/>
    <w:rsid w:val="00802A85"/>
    <w:rsid w:val="00802D2B"/>
    <w:rsid w:val="008033F0"/>
    <w:rsid w:val="0080778E"/>
    <w:rsid w:val="00813307"/>
    <w:rsid w:val="008178ED"/>
    <w:rsid w:val="00817C6E"/>
    <w:rsid w:val="00827D8C"/>
    <w:rsid w:val="00835C40"/>
    <w:rsid w:val="008402FF"/>
    <w:rsid w:val="00842C97"/>
    <w:rsid w:val="00843692"/>
    <w:rsid w:val="00844BD8"/>
    <w:rsid w:val="00851478"/>
    <w:rsid w:val="008558F1"/>
    <w:rsid w:val="00856753"/>
    <w:rsid w:val="00856EB9"/>
    <w:rsid w:val="008624AA"/>
    <w:rsid w:val="00862505"/>
    <w:rsid w:val="008629BE"/>
    <w:rsid w:val="008640D3"/>
    <w:rsid w:val="008646F2"/>
    <w:rsid w:val="0086554E"/>
    <w:rsid w:val="008656E5"/>
    <w:rsid w:val="00865BA6"/>
    <w:rsid w:val="00867669"/>
    <w:rsid w:val="008728DD"/>
    <w:rsid w:val="0087361C"/>
    <w:rsid w:val="00874CDF"/>
    <w:rsid w:val="008766F7"/>
    <w:rsid w:val="008769F8"/>
    <w:rsid w:val="00876BE8"/>
    <w:rsid w:val="00883225"/>
    <w:rsid w:val="00883A49"/>
    <w:rsid w:val="00890358"/>
    <w:rsid w:val="00892473"/>
    <w:rsid w:val="008946D8"/>
    <w:rsid w:val="00896275"/>
    <w:rsid w:val="00896442"/>
    <w:rsid w:val="00896D5F"/>
    <w:rsid w:val="00897889"/>
    <w:rsid w:val="008A55A7"/>
    <w:rsid w:val="008A567A"/>
    <w:rsid w:val="008A608A"/>
    <w:rsid w:val="008A76E6"/>
    <w:rsid w:val="008B04A4"/>
    <w:rsid w:val="008B32A2"/>
    <w:rsid w:val="008C2833"/>
    <w:rsid w:val="008C2D8D"/>
    <w:rsid w:val="008C2E9E"/>
    <w:rsid w:val="008C5E28"/>
    <w:rsid w:val="008D1185"/>
    <w:rsid w:val="008D2104"/>
    <w:rsid w:val="008D3821"/>
    <w:rsid w:val="008D40C6"/>
    <w:rsid w:val="008E2952"/>
    <w:rsid w:val="008E63B7"/>
    <w:rsid w:val="008E64C1"/>
    <w:rsid w:val="008E68FF"/>
    <w:rsid w:val="008F1356"/>
    <w:rsid w:val="008F223A"/>
    <w:rsid w:val="008F25E9"/>
    <w:rsid w:val="008F264C"/>
    <w:rsid w:val="008F7045"/>
    <w:rsid w:val="00901187"/>
    <w:rsid w:val="00901F57"/>
    <w:rsid w:val="00904423"/>
    <w:rsid w:val="00904D8A"/>
    <w:rsid w:val="00905F54"/>
    <w:rsid w:val="00910298"/>
    <w:rsid w:val="0091050B"/>
    <w:rsid w:val="00912597"/>
    <w:rsid w:val="00917201"/>
    <w:rsid w:val="0092192A"/>
    <w:rsid w:val="00921CC9"/>
    <w:rsid w:val="00922013"/>
    <w:rsid w:val="00927E7C"/>
    <w:rsid w:val="00930735"/>
    <w:rsid w:val="00930A9B"/>
    <w:rsid w:val="00931492"/>
    <w:rsid w:val="00931E6C"/>
    <w:rsid w:val="009362B0"/>
    <w:rsid w:val="00937220"/>
    <w:rsid w:val="009374B3"/>
    <w:rsid w:val="00937A10"/>
    <w:rsid w:val="00940324"/>
    <w:rsid w:val="00941925"/>
    <w:rsid w:val="009444A2"/>
    <w:rsid w:val="00946037"/>
    <w:rsid w:val="00952B01"/>
    <w:rsid w:val="00952C5C"/>
    <w:rsid w:val="00956A6D"/>
    <w:rsid w:val="00961BA0"/>
    <w:rsid w:val="00961BA9"/>
    <w:rsid w:val="009630DA"/>
    <w:rsid w:val="00963198"/>
    <w:rsid w:val="009633D6"/>
    <w:rsid w:val="0096475A"/>
    <w:rsid w:val="00967506"/>
    <w:rsid w:val="00972045"/>
    <w:rsid w:val="00972DAA"/>
    <w:rsid w:val="00974430"/>
    <w:rsid w:val="00974FDD"/>
    <w:rsid w:val="0097524D"/>
    <w:rsid w:val="00984D6F"/>
    <w:rsid w:val="00990FBE"/>
    <w:rsid w:val="00993951"/>
    <w:rsid w:val="00993D2A"/>
    <w:rsid w:val="00995D63"/>
    <w:rsid w:val="0099661B"/>
    <w:rsid w:val="009A0384"/>
    <w:rsid w:val="009A0853"/>
    <w:rsid w:val="009A4D08"/>
    <w:rsid w:val="009A6715"/>
    <w:rsid w:val="009A7EA2"/>
    <w:rsid w:val="009B08CB"/>
    <w:rsid w:val="009B14DD"/>
    <w:rsid w:val="009B2065"/>
    <w:rsid w:val="009B274B"/>
    <w:rsid w:val="009B2D44"/>
    <w:rsid w:val="009B3086"/>
    <w:rsid w:val="009C0B45"/>
    <w:rsid w:val="009C2409"/>
    <w:rsid w:val="009C260B"/>
    <w:rsid w:val="009C478D"/>
    <w:rsid w:val="009C5672"/>
    <w:rsid w:val="009D5AC7"/>
    <w:rsid w:val="009D633D"/>
    <w:rsid w:val="009D68E0"/>
    <w:rsid w:val="009E0C40"/>
    <w:rsid w:val="009E349B"/>
    <w:rsid w:val="009E4645"/>
    <w:rsid w:val="009E5221"/>
    <w:rsid w:val="009E7327"/>
    <w:rsid w:val="009F2E93"/>
    <w:rsid w:val="009F6B58"/>
    <w:rsid w:val="00A012BD"/>
    <w:rsid w:val="00A014E3"/>
    <w:rsid w:val="00A01A8B"/>
    <w:rsid w:val="00A03419"/>
    <w:rsid w:val="00A03592"/>
    <w:rsid w:val="00A04569"/>
    <w:rsid w:val="00A0700D"/>
    <w:rsid w:val="00A07D72"/>
    <w:rsid w:val="00A100FD"/>
    <w:rsid w:val="00A123A5"/>
    <w:rsid w:val="00A12DCD"/>
    <w:rsid w:val="00A175DE"/>
    <w:rsid w:val="00A2018C"/>
    <w:rsid w:val="00A21131"/>
    <w:rsid w:val="00A2140D"/>
    <w:rsid w:val="00A2284C"/>
    <w:rsid w:val="00A22A61"/>
    <w:rsid w:val="00A232C5"/>
    <w:rsid w:val="00A2707A"/>
    <w:rsid w:val="00A271FE"/>
    <w:rsid w:val="00A30E05"/>
    <w:rsid w:val="00A31BE1"/>
    <w:rsid w:val="00A33579"/>
    <w:rsid w:val="00A343EB"/>
    <w:rsid w:val="00A352DC"/>
    <w:rsid w:val="00A35B5E"/>
    <w:rsid w:val="00A37581"/>
    <w:rsid w:val="00A37AA5"/>
    <w:rsid w:val="00A37C2B"/>
    <w:rsid w:val="00A4020F"/>
    <w:rsid w:val="00A41299"/>
    <w:rsid w:val="00A42995"/>
    <w:rsid w:val="00A51C83"/>
    <w:rsid w:val="00A54432"/>
    <w:rsid w:val="00A54E65"/>
    <w:rsid w:val="00A5724A"/>
    <w:rsid w:val="00A62418"/>
    <w:rsid w:val="00A659CE"/>
    <w:rsid w:val="00A660CB"/>
    <w:rsid w:val="00A67486"/>
    <w:rsid w:val="00A719BB"/>
    <w:rsid w:val="00A71D6D"/>
    <w:rsid w:val="00A73C2E"/>
    <w:rsid w:val="00A76B9F"/>
    <w:rsid w:val="00A76F95"/>
    <w:rsid w:val="00A77C32"/>
    <w:rsid w:val="00A80D01"/>
    <w:rsid w:val="00A83B79"/>
    <w:rsid w:val="00A841DD"/>
    <w:rsid w:val="00A85455"/>
    <w:rsid w:val="00A91AE0"/>
    <w:rsid w:val="00A92E91"/>
    <w:rsid w:val="00A9539E"/>
    <w:rsid w:val="00A95453"/>
    <w:rsid w:val="00AA02F9"/>
    <w:rsid w:val="00AA36BC"/>
    <w:rsid w:val="00AA3967"/>
    <w:rsid w:val="00AA5163"/>
    <w:rsid w:val="00AA64EC"/>
    <w:rsid w:val="00AB0294"/>
    <w:rsid w:val="00AB3568"/>
    <w:rsid w:val="00AB445A"/>
    <w:rsid w:val="00AB7BBB"/>
    <w:rsid w:val="00AC02BF"/>
    <w:rsid w:val="00AC0B3B"/>
    <w:rsid w:val="00AC0F40"/>
    <w:rsid w:val="00AC2B7A"/>
    <w:rsid w:val="00AC379F"/>
    <w:rsid w:val="00AC5B52"/>
    <w:rsid w:val="00AC6A46"/>
    <w:rsid w:val="00AD1237"/>
    <w:rsid w:val="00AE2434"/>
    <w:rsid w:val="00AE2E55"/>
    <w:rsid w:val="00AE31F8"/>
    <w:rsid w:val="00AE3D2F"/>
    <w:rsid w:val="00AE429C"/>
    <w:rsid w:val="00AE42E3"/>
    <w:rsid w:val="00AE7471"/>
    <w:rsid w:val="00AF18A1"/>
    <w:rsid w:val="00AF1FBD"/>
    <w:rsid w:val="00AF2ED7"/>
    <w:rsid w:val="00AF30AD"/>
    <w:rsid w:val="00AF39CA"/>
    <w:rsid w:val="00AF5970"/>
    <w:rsid w:val="00AF6103"/>
    <w:rsid w:val="00AF64DC"/>
    <w:rsid w:val="00AF7178"/>
    <w:rsid w:val="00B00AE0"/>
    <w:rsid w:val="00B0515C"/>
    <w:rsid w:val="00B07254"/>
    <w:rsid w:val="00B0750B"/>
    <w:rsid w:val="00B1292B"/>
    <w:rsid w:val="00B136D9"/>
    <w:rsid w:val="00B163DA"/>
    <w:rsid w:val="00B2077E"/>
    <w:rsid w:val="00B20AE9"/>
    <w:rsid w:val="00B210B8"/>
    <w:rsid w:val="00B2563C"/>
    <w:rsid w:val="00B258FE"/>
    <w:rsid w:val="00B27C66"/>
    <w:rsid w:val="00B30BD0"/>
    <w:rsid w:val="00B314C3"/>
    <w:rsid w:val="00B32605"/>
    <w:rsid w:val="00B32ACB"/>
    <w:rsid w:val="00B349F2"/>
    <w:rsid w:val="00B35900"/>
    <w:rsid w:val="00B37709"/>
    <w:rsid w:val="00B406DD"/>
    <w:rsid w:val="00B42072"/>
    <w:rsid w:val="00B42C7F"/>
    <w:rsid w:val="00B44603"/>
    <w:rsid w:val="00B45EB6"/>
    <w:rsid w:val="00B461A1"/>
    <w:rsid w:val="00B4714C"/>
    <w:rsid w:val="00B542DB"/>
    <w:rsid w:val="00B559C7"/>
    <w:rsid w:val="00B6296C"/>
    <w:rsid w:val="00B62A2D"/>
    <w:rsid w:val="00B62D7E"/>
    <w:rsid w:val="00B647FE"/>
    <w:rsid w:val="00B654AD"/>
    <w:rsid w:val="00B671D0"/>
    <w:rsid w:val="00B70627"/>
    <w:rsid w:val="00B71D07"/>
    <w:rsid w:val="00B72AE1"/>
    <w:rsid w:val="00B82656"/>
    <w:rsid w:val="00B85DF8"/>
    <w:rsid w:val="00B925D3"/>
    <w:rsid w:val="00B92D1C"/>
    <w:rsid w:val="00BA2FDB"/>
    <w:rsid w:val="00BA3438"/>
    <w:rsid w:val="00BA5541"/>
    <w:rsid w:val="00BA58BB"/>
    <w:rsid w:val="00BB064A"/>
    <w:rsid w:val="00BB0FBE"/>
    <w:rsid w:val="00BB23DA"/>
    <w:rsid w:val="00BB3311"/>
    <w:rsid w:val="00BB4289"/>
    <w:rsid w:val="00BB48B3"/>
    <w:rsid w:val="00BB6D27"/>
    <w:rsid w:val="00BB72C2"/>
    <w:rsid w:val="00BC1A23"/>
    <w:rsid w:val="00BD1953"/>
    <w:rsid w:val="00BE0D7F"/>
    <w:rsid w:val="00BE0DD3"/>
    <w:rsid w:val="00BE194B"/>
    <w:rsid w:val="00BE4974"/>
    <w:rsid w:val="00BE4B4B"/>
    <w:rsid w:val="00BF2720"/>
    <w:rsid w:val="00BF2E92"/>
    <w:rsid w:val="00BF5D7B"/>
    <w:rsid w:val="00BF6287"/>
    <w:rsid w:val="00BF7D88"/>
    <w:rsid w:val="00C04CEB"/>
    <w:rsid w:val="00C05B4E"/>
    <w:rsid w:val="00C06FB1"/>
    <w:rsid w:val="00C074CF"/>
    <w:rsid w:val="00C078F6"/>
    <w:rsid w:val="00C11830"/>
    <w:rsid w:val="00C1440E"/>
    <w:rsid w:val="00C155F1"/>
    <w:rsid w:val="00C25A7C"/>
    <w:rsid w:val="00C25B47"/>
    <w:rsid w:val="00C315E3"/>
    <w:rsid w:val="00C33768"/>
    <w:rsid w:val="00C344DF"/>
    <w:rsid w:val="00C35891"/>
    <w:rsid w:val="00C36BDD"/>
    <w:rsid w:val="00C371F8"/>
    <w:rsid w:val="00C37780"/>
    <w:rsid w:val="00C427E2"/>
    <w:rsid w:val="00C43F54"/>
    <w:rsid w:val="00C442BE"/>
    <w:rsid w:val="00C46E5C"/>
    <w:rsid w:val="00C50465"/>
    <w:rsid w:val="00C50601"/>
    <w:rsid w:val="00C50D81"/>
    <w:rsid w:val="00C515D2"/>
    <w:rsid w:val="00C52B00"/>
    <w:rsid w:val="00C56F1E"/>
    <w:rsid w:val="00C574A7"/>
    <w:rsid w:val="00C6171B"/>
    <w:rsid w:val="00C6214B"/>
    <w:rsid w:val="00C63200"/>
    <w:rsid w:val="00C71437"/>
    <w:rsid w:val="00C718F5"/>
    <w:rsid w:val="00C75D09"/>
    <w:rsid w:val="00C76314"/>
    <w:rsid w:val="00C772B7"/>
    <w:rsid w:val="00C7771D"/>
    <w:rsid w:val="00C80BB8"/>
    <w:rsid w:val="00C80DE1"/>
    <w:rsid w:val="00C82E15"/>
    <w:rsid w:val="00C84D35"/>
    <w:rsid w:val="00C85141"/>
    <w:rsid w:val="00C86330"/>
    <w:rsid w:val="00C87CA3"/>
    <w:rsid w:val="00C90FB5"/>
    <w:rsid w:val="00C94DDE"/>
    <w:rsid w:val="00C957EA"/>
    <w:rsid w:val="00C95F99"/>
    <w:rsid w:val="00C969E5"/>
    <w:rsid w:val="00C97775"/>
    <w:rsid w:val="00C978E0"/>
    <w:rsid w:val="00CA24E8"/>
    <w:rsid w:val="00CA396C"/>
    <w:rsid w:val="00CA5A1A"/>
    <w:rsid w:val="00CB40C5"/>
    <w:rsid w:val="00CB47F8"/>
    <w:rsid w:val="00CB480A"/>
    <w:rsid w:val="00CB481C"/>
    <w:rsid w:val="00CB6062"/>
    <w:rsid w:val="00CC34BB"/>
    <w:rsid w:val="00CC5F1F"/>
    <w:rsid w:val="00CC7742"/>
    <w:rsid w:val="00CC7AB3"/>
    <w:rsid w:val="00CD006B"/>
    <w:rsid w:val="00CD0C56"/>
    <w:rsid w:val="00CD4B74"/>
    <w:rsid w:val="00CD5165"/>
    <w:rsid w:val="00CD5B1F"/>
    <w:rsid w:val="00CD5E9D"/>
    <w:rsid w:val="00CE01E3"/>
    <w:rsid w:val="00CE08AA"/>
    <w:rsid w:val="00CE1C51"/>
    <w:rsid w:val="00CE4FEA"/>
    <w:rsid w:val="00CE759B"/>
    <w:rsid w:val="00CF091C"/>
    <w:rsid w:val="00CF139E"/>
    <w:rsid w:val="00CF1849"/>
    <w:rsid w:val="00CF2B9B"/>
    <w:rsid w:val="00CF3B0D"/>
    <w:rsid w:val="00CF3C74"/>
    <w:rsid w:val="00CF7EF0"/>
    <w:rsid w:val="00D000E7"/>
    <w:rsid w:val="00D024F1"/>
    <w:rsid w:val="00D0290F"/>
    <w:rsid w:val="00D10746"/>
    <w:rsid w:val="00D1586C"/>
    <w:rsid w:val="00D171B3"/>
    <w:rsid w:val="00D21FF0"/>
    <w:rsid w:val="00D223F8"/>
    <w:rsid w:val="00D22810"/>
    <w:rsid w:val="00D22BA6"/>
    <w:rsid w:val="00D22D14"/>
    <w:rsid w:val="00D23552"/>
    <w:rsid w:val="00D255C2"/>
    <w:rsid w:val="00D3182E"/>
    <w:rsid w:val="00D31C42"/>
    <w:rsid w:val="00D347AB"/>
    <w:rsid w:val="00D4416B"/>
    <w:rsid w:val="00D44B70"/>
    <w:rsid w:val="00D475A8"/>
    <w:rsid w:val="00D47FC0"/>
    <w:rsid w:val="00D549D8"/>
    <w:rsid w:val="00D54F41"/>
    <w:rsid w:val="00D56D1B"/>
    <w:rsid w:val="00D60CD5"/>
    <w:rsid w:val="00D63D38"/>
    <w:rsid w:val="00D63F1F"/>
    <w:rsid w:val="00D65145"/>
    <w:rsid w:val="00D71D32"/>
    <w:rsid w:val="00D7340D"/>
    <w:rsid w:val="00D73554"/>
    <w:rsid w:val="00D73AEE"/>
    <w:rsid w:val="00D745AD"/>
    <w:rsid w:val="00D75123"/>
    <w:rsid w:val="00D75746"/>
    <w:rsid w:val="00D81277"/>
    <w:rsid w:val="00D8337A"/>
    <w:rsid w:val="00D83838"/>
    <w:rsid w:val="00D84782"/>
    <w:rsid w:val="00D87A95"/>
    <w:rsid w:val="00D87ED0"/>
    <w:rsid w:val="00D92CBE"/>
    <w:rsid w:val="00D930A6"/>
    <w:rsid w:val="00D93F33"/>
    <w:rsid w:val="00D95603"/>
    <w:rsid w:val="00D95A21"/>
    <w:rsid w:val="00D97AEB"/>
    <w:rsid w:val="00D97FF8"/>
    <w:rsid w:val="00DA0432"/>
    <w:rsid w:val="00DA1111"/>
    <w:rsid w:val="00DA1DD7"/>
    <w:rsid w:val="00DA4754"/>
    <w:rsid w:val="00DA6FEB"/>
    <w:rsid w:val="00DB057D"/>
    <w:rsid w:val="00DB0A57"/>
    <w:rsid w:val="00DB0EC7"/>
    <w:rsid w:val="00DB13ED"/>
    <w:rsid w:val="00DB3A39"/>
    <w:rsid w:val="00DB5245"/>
    <w:rsid w:val="00DB5251"/>
    <w:rsid w:val="00DB6118"/>
    <w:rsid w:val="00DB7038"/>
    <w:rsid w:val="00DB712B"/>
    <w:rsid w:val="00DB72CF"/>
    <w:rsid w:val="00DC007E"/>
    <w:rsid w:val="00DD4ECD"/>
    <w:rsid w:val="00DD7121"/>
    <w:rsid w:val="00DE2E1E"/>
    <w:rsid w:val="00DE3CE4"/>
    <w:rsid w:val="00DE4806"/>
    <w:rsid w:val="00DF22CA"/>
    <w:rsid w:val="00DF2BC8"/>
    <w:rsid w:val="00DF431E"/>
    <w:rsid w:val="00DF69EA"/>
    <w:rsid w:val="00DF734C"/>
    <w:rsid w:val="00DF76E3"/>
    <w:rsid w:val="00E0146A"/>
    <w:rsid w:val="00E03C3C"/>
    <w:rsid w:val="00E0709B"/>
    <w:rsid w:val="00E1023A"/>
    <w:rsid w:val="00E128F1"/>
    <w:rsid w:val="00E12AE8"/>
    <w:rsid w:val="00E1331D"/>
    <w:rsid w:val="00E20989"/>
    <w:rsid w:val="00E265C6"/>
    <w:rsid w:val="00E27EE5"/>
    <w:rsid w:val="00E312F8"/>
    <w:rsid w:val="00E31AF8"/>
    <w:rsid w:val="00E320BA"/>
    <w:rsid w:val="00E33412"/>
    <w:rsid w:val="00E34093"/>
    <w:rsid w:val="00E36D76"/>
    <w:rsid w:val="00E404D4"/>
    <w:rsid w:val="00E40D2D"/>
    <w:rsid w:val="00E42389"/>
    <w:rsid w:val="00E443E2"/>
    <w:rsid w:val="00E44FDE"/>
    <w:rsid w:val="00E45F69"/>
    <w:rsid w:val="00E471E2"/>
    <w:rsid w:val="00E50342"/>
    <w:rsid w:val="00E51159"/>
    <w:rsid w:val="00E558AF"/>
    <w:rsid w:val="00E56397"/>
    <w:rsid w:val="00E56A59"/>
    <w:rsid w:val="00E60390"/>
    <w:rsid w:val="00E624AF"/>
    <w:rsid w:val="00E650E5"/>
    <w:rsid w:val="00E66FFB"/>
    <w:rsid w:val="00E676EC"/>
    <w:rsid w:val="00E74EFA"/>
    <w:rsid w:val="00E81AE8"/>
    <w:rsid w:val="00E81B25"/>
    <w:rsid w:val="00E8233F"/>
    <w:rsid w:val="00E835E7"/>
    <w:rsid w:val="00E836DD"/>
    <w:rsid w:val="00E875E3"/>
    <w:rsid w:val="00E900D8"/>
    <w:rsid w:val="00E90D99"/>
    <w:rsid w:val="00E91AC6"/>
    <w:rsid w:val="00E91DA1"/>
    <w:rsid w:val="00E91F9B"/>
    <w:rsid w:val="00E947C2"/>
    <w:rsid w:val="00EA2555"/>
    <w:rsid w:val="00EA51FE"/>
    <w:rsid w:val="00EA5626"/>
    <w:rsid w:val="00EB3BD3"/>
    <w:rsid w:val="00EB461E"/>
    <w:rsid w:val="00EB7BA4"/>
    <w:rsid w:val="00EC2FFB"/>
    <w:rsid w:val="00EC4A4E"/>
    <w:rsid w:val="00EC4C0E"/>
    <w:rsid w:val="00EC5368"/>
    <w:rsid w:val="00ED04F8"/>
    <w:rsid w:val="00ED1B82"/>
    <w:rsid w:val="00ED23B9"/>
    <w:rsid w:val="00ED2C5A"/>
    <w:rsid w:val="00ED304D"/>
    <w:rsid w:val="00ED6D83"/>
    <w:rsid w:val="00EE1CD3"/>
    <w:rsid w:val="00EE1EF9"/>
    <w:rsid w:val="00EE7ABB"/>
    <w:rsid w:val="00EF36FC"/>
    <w:rsid w:val="00EF79E5"/>
    <w:rsid w:val="00F02B1B"/>
    <w:rsid w:val="00F04ADE"/>
    <w:rsid w:val="00F0549F"/>
    <w:rsid w:val="00F057E5"/>
    <w:rsid w:val="00F060C6"/>
    <w:rsid w:val="00F069EB"/>
    <w:rsid w:val="00F07F41"/>
    <w:rsid w:val="00F11915"/>
    <w:rsid w:val="00F129AF"/>
    <w:rsid w:val="00F13106"/>
    <w:rsid w:val="00F164D5"/>
    <w:rsid w:val="00F166D7"/>
    <w:rsid w:val="00F16CBF"/>
    <w:rsid w:val="00F20453"/>
    <w:rsid w:val="00F204F7"/>
    <w:rsid w:val="00F20598"/>
    <w:rsid w:val="00F24AC7"/>
    <w:rsid w:val="00F24B23"/>
    <w:rsid w:val="00F254B9"/>
    <w:rsid w:val="00F26070"/>
    <w:rsid w:val="00F27650"/>
    <w:rsid w:val="00F34FAC"/>
    <w:rsid w:val="00F35BDE"/>
    <w:rsid w:val="00F37E07"/>
    <w:rsid w:val="00F40F25"/>
    <w:rsid w:val="00F41479"/>
    <w:rsid w:val="00F41C68"/>
    <w:rsid w:val="00F4251F"/>
    <w:rsid w:val="00F43B2C"/>
    <w:rsid w:val="00F43E5A"/>
    <w:rsid w:val="00F4456B"/>
    <w:rsid w:val="00F5012C"/>
    <w:rsid w:val="00F51C01"/>
    <w:rsid w:val="00F5258E"/>
    <w:rsid w:val="00F52D9F"/>
    <w:rsid w:val="00F54297"/>
    <w:rsid w:val="00F602B7"/>
    <w:rsid w:val="00F60B5D"/>
    <w:rsid w:val="00F632D3"/>
    <w:rsid w:val="00F71D64"/>
    <w:rsid w:val="00F72450"/>
    <w:rsid w:val="00F73DAD"/>
    <w:rsid w:val="00F76E11"/>
    <w:rsid w:val="00F80651"/>
    <w:rsid w:val="00F8499D"/>
    <w:rsid w:val="00F85965"/>
    <w:rsid w:val="00F87636"/>
    <w:rsid w:val="00F920A2"/>
    <w:rsid w:val="00F9260A"/>
    <w:rsid w:val="00F93946"/>
    <w:rsid w:val="00F94BA8"/>
    <w:rsid w:val="00F96E03"/>
    <w:rsid w:val="00FA14E6"/>
    <w:rsid w:val="00FA1803"/>
    <w:rsid w:val="00FA33FD"/>
    <w:rsid w:val="00FA4F3E"/>
    <w:rsid w:val="00FB04B3"/>
    <w:rsid w:val="00FB377E"/>
    <w:rsid w:val="00FB4021"/>
    <w:rsid w:val="00FB5930"/>
    <w:rsid w:val="00FB6A78"/>
    <w:rsid w:val="00FB6B3C"/>
    <w:rsid w:val="00FC0CDF"/>
    <w:rsid w:val="00FC154B"/>
    <w:rsid w:val="00FC7C6E"/>
    <w:rsid w:val="00FD00B3"/>
    <w:rsid w:val="00FD15F8"/>
    <w:rsid w:val="00FD3172"/>
    <w:rsid w:val="00FD379D"/>
    <w:rsid w:val="00FD3867"/>
    <w:rsid w:val="00FD5D0C"/>
    <w:rsid w:val="00FE3EE4"/>
    <w:rsid w:val="00FE7D55"/>
    <w:rsid w:val="00FF29E8"/>
    <w:rsid w:val="00FF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v:stroke weight="3pt"/>
    </o:shapedefaults>
    <o:shapelayout v:ext="edit">
      <o:idmap v:ext="edit" data="1"/>
    </o:shapelayout>
  </w:shapeDefaults>
  <w:decimalSymbol w:val="."/>
  <w:listSeparator w:val=","/>
  <w14:docId w14:val="50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37D"/>
    <w:rPr>
      <w:rFonts w:ascii="Arial" w:hAnsi="Arial"/>
      <w:lang w:val="en-CA"/>
    </w:rPr>
  </w:style>
  <w:style w:type="paragraph" w:styleId="Heading1">
    <w:name w:val="heading 1"/>
    <w:aliases w:val="H1,1m,.2,Header1"/>
    <w:basedOn w:val="Normal"/>
    <w:next w:val="Normal"/>
    <w:qFormat/>
    <w:pPr>
      <w:keepNext/>
      <w:pageBreakBefore/>
      <w:numPr>
        <w:numId w:val="2"/>
      </w:numPr>
      <w:spacing w:before="120" w:after="60"/>
      <w:outlineLvl w:val="0"/>
    </w:pPr>
    <w:rPr>
      <w:b/>
      <w:bCs/>
      <w:caps/>
      <w:kern w:val="28"/>
      <w:sz w:val="24"/>
      <w:szCs w:val="24"/>
    </w:rPr>
  </w:style>
  <w:style w:type="paragraph" w:styleId="Heading2">
    <w:name w:val="heading 2"/>
    <w:aliases w:val="H2,21,h2,head2,L2,dd heading 2,dh2,2,sub-sect,2m,Header 2,l2"/>
    <w:basedOn w:val="Normal"/>
    <w:next w:val="Normal"/>
    <w:link w:val="Heading2Char"/>
    <w:qFormat/>
    <w:pPr>
      <w:keepNext/>
      <w:numPr>
        <w:ilvl w:val="1"/>
        <w:numId w:val="2"/>
      </w:numPr>
      <w:spacing w:before="180" w:after="60"/>
      <w:outlineLvl w:val="1"/>
    </w:pPr>
    <w:rPr>
      <w:b/>
      <w:bCs/>
      <w:i/>
      <w:sz w:val="24"/>
      <w:lang w:val="en-US"/>
    </w:rPr>
  </w:style>
  <w:style w:type="paragraph" w:styleId="Heading3">
    <w:name w:val="heading 3"/>
    <w:aliases w:val="H3,3m,Heading3"/>
    <w:basedOn w:val="Normal"/>
    <w:next w:val="Normal"/>
    <w:qFormat/>
    <w:pPr>
      <w:keepNext/>
      <w:numPr>
        <w:ilvl w:val="2"/>
        <w:numId w:val="2"/>
      </w:numPr>
      <w:spacing w:before="120" w:after="60"/>
      <w:outlineLvl w:val="2"/>
    </w:pPr>
    <w:rPr>
      <w:b/>
      <w:sz w:val="22"/>
    </w:rPr>
  </w:style>
  <w:style w:type="paragraph" w:styleId="Heading4">
    <w:name w:val="heading 4"/>
    <w:aliases w:val="H4"/>
    <w:basedOn w:val="Normal"/>
    <w:next w:val="Normal"/>
    <w:qFormat/>
    <w:pPr>
      <w:keepNext/>
      <w:numPr>
        <w:ilvl w:val="3"/>
        <w:numId w:val="2"/>
      </w:numPr>
      <w:spacing w:before="120" w:after="60"/>
      <w:outlineLvl w:val="3"/>
    </w:pPr>
    <w:rPr>
      <w:b/>
      <w:i/>
      <w:sz w:val="22"/>
    </w:rPr>
  </w:style>
  <w:style w:type="paragraph" w:styleId="Heading5">
    <w:name w:val="heading 5"/>
    <w:aliases w:val="H5"/>
    <w:basedOn w:val="Normal"/>
    <w:next w:val="Normal"/>
    <w:qFormat/>
    <w:pPr>
      <w:numPr>
        <w:ilvl w:val="4"/>
        <w:numId w:val="2"/>
      </w:numPr>
      <w:spacing w:before="120" w:after="60"/>
      <w:outlineLvl w:val="4"/>
    </w:pPr>
  </w:style>
  <w:style w:type="paragraph" w:styleId="Heading6">
    <w:name w:val="heading 6"/>
    <w:aliases w:val="H6"/>
    <w:basedOn w:val="Normal"/>
    <w:next w:val="Normal"/>
    <w:qFormat/>
    <w:pPr>
      <w:numPr>
        <w:ilvl w:val="5"/>
        <w:numId w:val="2"/>
      </w:numPr>
      <w:spacing w:before="120" w:after="60"/>
      <w:outlineLvl w:val="5"/>
    </w:pPr>
    <w:rPr>
      <w:i/>
    </w:rPr>
  </w:style>
  <w:style w:type="paragraph" w:styleId="Heading7">
    <w:name w:val="heading 7"/>
    <w:basedOn w:val="Normal"/>
    <w:next w:val="Normal"/>
    <w:qFormat/>
    <w:pPr>
      <w:keepNext/>
      <w:jc w:val="center"/>
      <w:outlineLvl w:val="6"/>
    </w:pPr>
    <w:rPr>
      <w:b/>
      <w:bCs/>
      <w:sz w:val="24"/>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Text">
    <w:name w:val="Bulleted Text"/>
    <w:basedOn w:val="Normal"/>
    <w:rsid w:val="00856753"/>
    <w:pPr>
      <w:numPr>
        <w:numId w:val="1"/>
      </w:numPr>
    </w:pPr>
  </w:style>
  <w:style w:type="paragraph" w:styleId="Caption">
    <w:name w:val="caption"/>
    <w:basedOn w:val="Normal"/>
    <w:next w:val="Normal"/>
    <w:qFormat/>
    <w:pPr>
      <w:spacing w:before="120" w:after="120"/>
    </w:pPr>
    <w:rPr>
      <w:b/>
      <w:bCs/>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ing">
    <w:name w:val="Heading"/>
    <w:basedOn w:val="Heading1"/>
    <w:pPr>
      <w:pageBreakBefore w:val="0"/>
      <w:numPr>
        <w:numId w:val="0"/>
      </w:numPr>
      <w:tabs>
        <w:tab w:val="left" w:pos="400"/>
        <w:tab w:val="right" w:leader="dot" w:pos="9350"/>
      </w:tabs>
    </w:pPr>
    <w:rPr>
      <w:caps w:val="0"/>
      <w:noProof/>
    </w:rPr>
  </w:style>
  <w:style w:type="character" w:styleId="Hyperlink">
    <w:name w:val="Hyperlink"/>
    <w:basedOn w:val="DefaultParagraphFont"/>
    <w:uiPriority w:val="99"/>
    <w:rPr>
      <w:color w:val="0000FF"/>
      <w:u w:val="single"/>
    </w:rPr>
  </w:style>
  <w:style w:type="paragraph" w:customStyle="1" w:styleId="NormalCaps">
    <w:name w:val="Normal Caps"/>
    <w:basedOn w:val="Normal"/>
    <w:pPr>
      <w:spacing w:before="120" w:after="60"/>
    </w:pPr>
    <w:rPr>
      <w:b/>
      <w:caps/>
      <w:sz w:val="24"/>
    </w:rPr>
  </w:style>
  <w:style w:type="paragraph" w:customStyle="1" w:styleId="NormalCapsSmall">
    <w:name w:val="Normal Caps Small"/>
    <w:basedOn w:val="Normal"/>
    <w:pPr>
      <w:spacing w:before="120" w:after="60"/>
    </w:pPr>
    <w:rPr>
      <w:b/>
      <w:caps/>
    </w:rPr>
  </w:style>
  <w:style w:type="paragraph" w:styleId="NormalIndent">
    <w:name w:val="Normal Indent"/>
    <w:basedOn w:val="Normal"/>
    <w:pPr>
      <w:ind w:left="360"/>
    </w:pPr>
  </w:style>
  <w:style w:type="character" w:styleId="PageNumber">
    <w:name w:val="page number"/>
    <w:basedOn w:val="DefaultParagraphFont"/>
  </w:style>
  <w:style w:type="paragraph" w:styleId="TOC1">
    <w:name w:val="toc 1"/>
    <w:basedOn w:val="Normal"/>
    <w:next w:val="Normal"/>
    <w:uiPriority w:val="39"/>
    <w:pPr>
      <w:spacing w:before="120" w:after="120"/>
    </w:pPr>
    <w:rPr>
      <w:b/>
      <w:bCs/>
      <w:caps/>
      <w:sz w:val="22"/>
    </w:rPr>
  </w:style>
  <w:style w:type="paragraph" w:styleId="TOC2">
    <w:name w:val="toc 2"/>
    <w:basedOn w:val="Normal"/>
    <w:next w:val="Normal"/>
    <w:uiPriority w:val="39"/>
    <w:pPr>
      <w:ind w:left="200"/>
    </w:pPr>
    <w:rPr>
      <w:smallCaps/>
    </w:rPr>
  </w:style>
  <w:style w:type="paragraph" w:styleId="TOC3">
    <w:name w:val="toc 3"/>
    <w:basedOn w:val="Normal"/>
    <w:next w:val="Normal"/>
    <w:uiPriority w:val="39"/>
    <w:pPr>
      <w:ind w:left="400"/>
    </w:pPr>
    <w:rPr>
      <w:i/>
      <w:iCs/>
    </w:rPr>
  </w:style>
  <w:style w:type="paragraph" w:styleId="TOC4">
    <w:name w:val="toc 4"/>
    <w:basedOn w:val="Normal"/>
    <w:next w:val="Normal"/>
    <w:semiHidden/>
    <w:pPr>
      <w:ind w:left="605"/>
    </w:pPr>
    <w:rPr>
      <w:szCs w:val="21"/>
    </w:rPr>
  </w:style>
  <w:style w:type="paragraph" w:styleId="TOC5">
    <w:name w:val="toc 5"/>
    <w:basedOn w:val="Normal"/>
    <w:next w:val="Normal"/>
    <w:semiHidden/>
    <w:pPr>
      <w:ind w:left="720"/>
    </w:pPr>
    <w:rPr>
      <w:szCs w:val="21"/>
    </w:rPr>
  </w:style>
  <w:style w:type="paragraph" w:styleId="TOC6">
    <w:name w:val="toc 6"/>
    <w:basedOn w:val="Normal"/>
    <w:next w:val="Normal"/>
    <w:semiHidden/>
    <w:pPr>
      <w:ind w:left="1000"/>
    </w:pPr>
    <w:rPr>
      <w:szCs w:val="21"/>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2578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rFonts w:ascii="Times New Roman" w:hAnsi="Times New Roman"/>
      <w:lang w:val="en-US"/>
    </w:rPr>
  </w:style>
  <w:style w:type="paragraph" w:customStyle="1" w:styleId="WPDL1">
    <w:name w:val="WPD L1"/>
    <w:basedOn w:val="Normal"/>
    <w:next w:val="Normal"/>
    <w:pPr>
      <w:pBdr>
        <w:top w:val="single" w:sz="4" w:space="1" w:color="auto"/>
      </w:pBdr>
      <w:tabs>
        <w:tab w:val="num" w:pos="360"/>
      </w:tabs>
      <w:spacing w:before="240" w:after="120"/>
      <w:ind w:left="360" w:hanging="360"/>
    </w:pPr>
    <w:rPr>
      <w:b/>
      <w:sz w:val="28"/>
      <w:lang w:val="en-US"/>
    </w:rPr>
  </w:style>
  <w:style w:type="paragraph" w:customStyle="1" w:styleId="WPDL2">
    <w:name w:val="WPD L2"/>
    <w:basedOn w:val="WPDL1"/>
    <w:next w:val="Normal"/>
    <w:pPr>
      <w:numPr>
        <w:ilvl w:val="1"/>
      </w:numPr>
      <w:pBdr>
        <w:top w:val="none" w:sz="0" w:space="0" w:color="auto"/>
      </w:pBdr>
      <w:tabs>
        <w:tab w:val="num" w:pos="360"/>
      </w:tabs>
      <w:ind w:left="360" w:hanging="360"/>
    </w:pPr>
    <w:rPr>
      <w:sz w:val="24"/>
    </w:rPr>
  </w:style>
  <w:style w:type="paragraph" w:customStyle="1" w:styleId="BulletsL1">
    <w:name w:val="Bullets L1"/>
    <w:basedOn w:val="Normal"/>
    <w:pPr>
      <w:tabs>
        <w:tab w:val="num" w:pos="432"/>
      </w:tabs>
      <w:spacing w:before="60" w:after="60"/>
      <w:ind w:left="432" w:hanging="432"/>
    </w:pPr>
    <w:rPr>
      <w:lang w:val="en-US"/>
    </w:rPr>
  </w:style>
  <w:style w:type="paragraph" w:customStyle="1" w:styleId="BulletsL2">
    <w:name w:val="Bullets L2"/>
    <w:pPr>
      <w:numPr>
        <w:numId w:val="5"/>
      </w:numPr>
      <w:ind w:left="720"/>
    </w:pPr>
    <w:rPr>
      <w:rFonts w:ascii="Arial" w:hAnsi="Arial"/>
      <w:noProof/>
    </w:rPr>
  </w:style>
  <w:style w:type="paragraph" w:styleId="BalloonText">
    <w:name w:val="Balloon Text"/>
    <w:basedOn w:val="Normal"/>
    <w:semiHidden/>
    <w:rPr>
      <w:rFonts w:ascii="Tahoma" w:hAnsi="Tahoma" w:cs="Tahoma"/>
      <w:sz w:val="16"/>
      <w:szCs w:val="16"/>
    </w:rPr>
  </w:style>
  <w:style w:type="paragraph" w:customStyle="1" w:styleId="Text2">
    <w:name w:val="Text 2"/>
    <w:basedOn w:val="Normal"/>
    <w:pPr>
      <w:spacing w:before="120"/>
      <w:ind w:left="576"/>
    </w:pPr>
    <w:rPr>
      <w:rFonts w:cs="Arial"/>
      <w:lang w:val="en-GB" w:eastAsia="zh-CN"/>
    </w:rPr>
  </w:style>
  <w:style w:type="paragraph" w:styleId="BodyText">
    <w:name w:val="Body Text"/>
    <w:basedOn w:val="Normal"/>
    <w:rPr>
      <w:rFonts w:cs="Arial"/>
      <w:color w:val="0000FF"/>
    </w:rPr>
  </w:style>
  <w:style w:type="character" w:styleId="Emphasis">
    <w:name w:val="Emphasis"/>
    <w:basedOn w:val="DefaultParagraphFont"/>
    <w:qFormat/>
    <w:rPr>
      <w:i/>
      <w:iCs/>
    </w:rPr>
  </w:style>
  <w:style w:type="paragraph" w:styleId="BodyText2">
    <w:name w:val="Body Text 2"/>
    <w:basedOn w:val="Normal"/>
    <w:rPr>
      <w:i/>
      <w:iCs/>
      <w:color w:val="0000FF"/>
    </w:rPr>
  </w:style>
  <w:style w:type="paragraph" w:customStyle="1" w:styleId="n">
    <w:name w:val="n"/>
    <w:basedOn w:val="Normal"/>
    <w:rPr>
      <w:bCs/>
      <w:iCs/>
    </w:rPr>
  </w:style>
  <w:style w:type="paragraph" w:styleId="BodyText3">
    <w:name w:val="Body Text 3"/>
    <w:basedOn w:val="Normal"/>
    <w:rPr>
      <w:rFonts w:cs="Arial"/>
      <w:color w:val="0000FF"/>
    </w:rPr>
  </w:style>
  <w:style w:type="paragraph" w:styleId="Title">
    <w:name w:val="Title"/>
    <w:basedOn w:val="Normal"/>
    <w:qFormat/>
    <w:pPr>
      <w:jc w:val="center"/>
    </w:pPr>
    <w:rPr>
      <w:rFonts w:ascii="Times New Roman" w:hAnsi="Times New Roman"/>
      <w:b/>
      <w:sz w:val="32"/>
      <w:lang w:val="en-US"/>
    </w:rPr>
  </w:style>
  <w:style w:type="paragraph" w:customStyle="1" w:styleId="HeaderBase">
    <w:name w:val="Header Base"/>
    <w:basedOn w:val="Normal"/>
    <w:pPr>
      <w:keepLines/>
      <w:tabs>
        <w:tab w:val="center" w:pos="4320"/>
        <w:tab w:val="right" w:pos="8640"/>
      </w:tabs>
      <w:jc w:val="both"/>
    </w:pPr>
    <w:rPr>
      <w:rFonts w:ascii="Arial Black" w:hAnsi="Arial Black"/>
      <w:sz w:val="16"/>
      <w:lang w:val="en-US"/>
    </w:rPr>
  </w:style>
  <w:style w:type="paragraph" w:customStyle="1" w:styleId="TOCBase">
    <w:name w:val="TOC Base"/>
    <w:basedOn w:val="Normal"/>
    <w:pPr>
      <w:tabs>
        <w:tab w:val="right" w:leader="dot" w:pos="8640"/>
      </w:tabs>
    </w:pPr>
    <w:rPr>
      <w:b/>
      <w:lang w:val="en-US"/>
    </w:rPr>
  </w:style>
  <w:style w:type="paragraph" w:styleId="BodyTextIndent">
    <w:name w:val="Body Text Indent"/>
    <w:basedOn w:val="Normal"/>
    <w:pPr>
      <w:ind w:left="720"/>
      <w:jc w:val="both"/>
    </w:pPr>
  </w:style>
  <w:style w:type="paragraph" w:customStyle="1" w:styleId="tableheading">
    <w:name w:val="tableheading"/>
    <w:basedOn w:val="Normal"/>
    <w:rPr>
      <w:rFonts w:ascii="Arial Black" w:hAnsi="Arial Black"/>
    </w:rPr>
  </w:style>
  <w:style w:type="paragraph" w:customStyle="1" w:styleId="Tabletext">
    <w:name w:val="Tabletext"/>
    <w:basedOn w:val="Normal"/>
    <w:pPr>
      <w:keepLines/>
      <w:widowControl w:val="0"/>
      <w:spacing w:before="80" w:after="80"/>
    </w:pPr>
    <w:rPr>
      <w:lang w:val="en-US"/>
    </w:rPr>
  </w:style>
  <w:style w:type="paragraph" w:customStyle="1" w:styleId="HSBullet1">
    <w:name w:val="HS Bullet 1"/>
    <w:basedOn w:val="Normal"/>
    <w:next w:val="Normal"/>
    <w:pPr>
      <w:tabs>
        <w:tab w:val="num" w:pos="360"/>
      </w:tabs>
      <w:spacing w:after="160"/>
      <w:ind w:left="360" w:hanging="360"/>
    </w:pPr>
    <w:rPr>
      <w:rFonts w:ascii="Tahoma" w:hAnsi="Tahoma"/>
      <w:snapToGrid w:val="0"/>
      <w:lang w:val="en-US"/>
    </w:rPr>
  </w:style>
  <w:style w:type="paragraph" w:customStyle="1" w:styleId="infoblue">
    <w:name w:val="infoblue"/>
    <w:basedOn w:val="Normal"/>
    <w:pPr>
      <w:spacing w:after="120" w:line="240" w:lineRule="atLeast"/>
    </w:pPr>
    <w:rPr>
      <w:rFonts w:ascii="Tahoma" w:eastAsia="Arial Unicode MS" w:hAnsi="Tahoma"/>
      <w:i/>
      <w:iCs/>
      <w:color w:val="0000FF"/>
    </w:rPr>
  </w:style>
  <w:style w:type="character" w:styleId="Strong">
    <w:name w:val="Strong"/>
    <w:basedOn w:val="DefaultParagraphFont"/>
    <w:qFormat/>
    <w:rPr>
      <w:b/>
      <w:bCs/>
    </w:rPr>
  </w:style>
  <w:style w:type="paragraph" w:customStyle="1" w:styleId="StyleBulletsL2Left0Firstline0">
    <w:name w:val="Style Bullets L2 + Left:  0&quot; First line:  0&quot;"/>
    <w:basedOn w:val="BulletsL2"/>
    <w:rsid w:val="00856753"/>
    <w:pPr>
      <w:ind w:left="0" w:firstLine="0"/>
    </w:pPr>
    <w:rPr>
      <w:noProof w:val="0"/>
    </w:rPr>
  </w:style>
  <w:style w:type="paragraph" w:customStyle="1" w:styleId="StyleBulletsL2Left025Firstline0">
    <w:name w:val="Style Bullets L2 + Left:  0.25&quot; First line:  0&quot;"/>
    <w:basedOn w:val="BulletsL2"/>
    <w:rsid w:val="00856753"/>
    <w:pPr>
      <w:ind w:left="360" w:firstLine="0"/>
    </w:pPr>
    <w:rPr>
      <w:noProof w:val="0"/>
    </w:rPr>
  </w:style>
  <w:style w:type="character" w:customStyle="1" w:styleId="Heading4Char">
    <w:name w:val="Heading 4 Char"/>
    <w:aliases w:val="H4 Char"/>
    <w:basedOn w:val="DefaultParagraphFont"/>
    <w:rsid w:val="00341AAB"/>
    <w:rPr>
      <w:rFonts w:ascii="Arial" w:hAnsi="Arial"/>
      <w:b/>
      <w:i/>
      <w:sz w:val="22"/>
      <w:lang w:val="en-CA" w:eastAsia="en-US" w:bidi="ar-SA"/>
    </w:rPr>
  </w:style>
  <w:style w:type="paragraph" w:customStyle="1" w:styleId="Table">
    <w:name w:val="Table"/>
    <w:basedOn w:val="Normal"/>
    <w:rsid w:val="00341AAB"/>
    <w:pPr>
      <w:widowControl w:val="0"/>
    </w:pPr>
    <w:rPr>
      <w:rFonts w:cs="Arial"/>
      <w:lang w:val="en-US" w:eastAsia="zh-CN"/>
    </w:rPr>
  </w:style>
  <w:style w:type="paragraph" w:styleId="NormalWeb">
    <w:name w:val="Normal (Web)"/>
    <w:basedOn w:val="Normal"/>
    <w:rsid w:val="00341AAB"/>
    <w:pPr>
      <w:spacing w:before="100" w:beforeAutospacing="1" w:after="100" w:afterAutospacing="1"/>
    </w:pPr>
    <w:rPr>
      <w:rFonts w:ascii="Times New Roman" w:hAnsi="Times New Roman"/>
      <w:sz w:val="24"/>
      <w:szCs w:val="24"/>
      <w:lang w:val="en-US"/>
    </w:rPr>
  </w:style>
  <w:style w:type="paragraph" w:customStyle="1" w:styleId="heading0">
    <w:name w:val="heading0"/>
    <w:basedOn w:val="Normal"/>
    <w:rsid w:val="00341AAB"/>
    <w:pPr>
      <w:spacing w:before="100" w:beforeAutospacing="1" w:after="100" w:afterAutospacing="1"/>
    </w:pPr>
    <w:rPr>
      <w:rFonts w:ascii="Times New Roman" w:hAnsi="Times New Roman"/>
      <w:sz w:val="24"/>
      <w:szCs w:val="24"/>
      <w:lang w:val="en-US"/>
    </w:rPr>
  </w:style>
  <w:style w:type="paragraph" w:customStyle="1" w:styleId="normalcapssmall0">
    <w:name w:val="normalcapssmall"/>
    <w:basedOn w:val="Normal"/>
    <w:rsid w:val="00341AAB"/>
    <w:pPr>
      <w:spacing w:before="100" w:beforeAutospacing="1" w:after="100" w:afterAutospacing="1"/>
    </w:pPr>
    <w:rPr>
      <w:rFonts w:ascii="Times New Roman" w:hAnsi="Times New Roman"/>
      <w:sz w:val="24"/>
      <w:szCs w:val="24"/>
      <w:lang w:val="en-US"/>
    </w:rPr>
  </w:style>
  <w:style w:type="paragraph" w:customStyle="1" w:styleId="TableText0">
    <w:name w:val="Table Text"/>
    <w:rsid w:val="00341AAB"/>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pPr>
    <w:rPr>
      <w:rFonts w:ascii="Helvetica" w:hAnsi="Helvetica"/>
      <w:color w:val="000000"/>
    </w:rPr>
  </w:style>
  <w:style w:type="paragraph" w:customStyle="1" w:styleId="StyleBodyText2Bold">
    <w:name w:val="Style Body Text 2 + Bold"/>
    <w:basedOn w:val="BodyText2"/>
    <w:rsid w:val="00341AAB"/>
    <w:pPr>
      <w:spacing w:before="120" w:after="120"/>
    </w:pPr>
    <w:rPr>
      <w:b/>
      <w:bCs/>
      <w:i w:val="0"/>
      <w:iCs w:val="0"/>
      <w:color w:val="auto"/>
    </w:rPr>
  </w:style>
  <w:style w:type="character" w:customStyle="1" w:styleId="regulartext1">
    <w:name w:val="regular_text1"/>
    <w:basedOn w:val="DefaultParagraphFont"/>
    <w:rsid w:val="00341AAB"/>
    <w:rPr>
      <w:rFonts w:ascii="Verdana" w:hAnsi="Verdana" w:hint="default"/>
      <w:strike w:val="0"/>
      <w:dstrike w:val="0"/>
      <w:color w:val="000000"/>
      <w:sz w:val="18"/>
      <w:szCs w:val="18"/>
      <w:u w:val="none"/>
      <w:effect w:val="none"/>
    </w:rPr>
  </w:style>
  <w:style w:type="character" w:customStyle="1" w:styleId="Heading2Char">
    <w:name w:val="Heading 2 Char"/>
    <w:aliases w:val="H2 Char,21 Char,h2 Char,head2 Char,L2 Char,dd heading 2 Char,dh2 Char,2 Char,sub-sect Char,2m Char,Header 2 Char,l2 Char"/>
    <w:basedOn w:val="DefaultParagraphFont"/>
    <w:link w:val="Heading2"/>
    <w:rsid w:val="007C607C"/>
    <w:rPr>
      <w:rFonts w:ascii="Arial" w:hAnsi="Arial"/>
      <w:b/>
      <w:bCs/>
      <w:i/>
      <w:sz w:val="24"/>
      <w:lang w:val="en-US" w:eastAsia="en-US" w:bidi="ar-SA"/>
    </w:rPr>
  </w:style>
  <w:style w:type="character" w:customStyle="1" w:styleId="st1">
    <w:name w:val="st1"/>
    <w:basedOn w:val="DefaultParagraphFont"/>
    <w:rsid w:val="00264FDD"/>
  </w:style>
  <w:style w:type="paragraph" w:styleId="ListParagraph">
    <w:name w:val="List Paragraph"/>
    <w:basedOn w:val="Normal"/>
    <w:uiPriority w:val="34"/>
    <w:qFormat/>
    <w:rsid w:val="000E49C3"/>
    <w:pPr>
      <w:ind w:left="720"/>
      <w:contextualSpacing/>
    </w:pPr>
  </w:style>
  <w:style w:type="character" w:customStyle="1" w:styleId="verdana2">
    <w:name w:val="verdana2"/>
    <w:basedOn w:val="DefaultParagraphFont"/>
    <w:rsid w:val="005411CB"/>
  </w:style>
  <w:style w:type="character" w:customStyle="1" w:styleId="verbl8">
    <w:name w:val="verbl8"/>
    <w:basedOn w:val="DefaultParagraphFont"/>
    <w:rsid w:val="005411CB"/>
  </w:style>
  <w:style w:type="character" w:styleId="PlaceholderText">
    <w:name w:val="Placeholder Text"/>
    <w:basedOn w:val="DefaultParagraphFont"/>
    <w:uiPriority w:val="99"/>
    <w:semiHidden/>
    <w:rsid w:val="008646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37D"/>
    <w:rPr>
      <w:rFonts w:ascii="Arial" w:hAnsi="Arial"/>
      <w:lang w:val="en-CA"/>
    </w:rPr>
  </w:style>
  <w:style w:type="paragraph" w:styleId="Heading1">
    <w:name w:val="heading 1"/>
    <w:aliases w:val="H1,1m,.2,Header1"/>
    <w:basedOn w:val="Normal"/>
    <w:next w:val="Normal"/>
    <w:qFormat/>
    <w:pPr>
      <w:keepNext/>
      <w:pageBreakBefore/>
      <w:numPr>
        <w:numId w:val="2"/>
      </w:numPr>
      <w:spacing w:before="120" w:after="60"/>
      <w:outlineLvl w:val="0"/>
    </w:pPr>
    <w:rPr>
      <w:b/>
      <w:bCs/>
      <w:caps/>
      <w:kern w:val="28"/>
      <w:sz w:val="24"/>
      <w:szCs w:val="24"/>
    </w:rPr>
  </w:style>
  <w:style w:type="paragraph" w:styleId="Heading2">
    <w:name w:val="heading 2"/>
    <w:aliases w:val="H2,21,h2,head2,L2,dd heading 2,dh2,2,sub-sect,2m,Header 2,l2"/>
    <w:basedOn w:val="Normal"/>
    <w:next w:val="Normal"/>
    <w:link w:val="Heading2Char"/>
    <w:qFormat/>
    <w:pPr>
      <w:keepNext/>
      <w:numPr>
        <w:ilvl w:val="1"/>
        <w:numId w:val="2"/>
      </w:numPr>
      <w:spacing w:before="180" w:after="60"/>
      <w:outlineLvl w:val="1"/>
    </w:pPr>
    <w:rPr>
      <w:b/>
      <w:bCs/>
      <w:i/>
      <w:sz w:val="24"/>
      <w:lang w:val="en-US"/>
    </w:rPr>
  </w:style>
  <w:style w:type="paragraph" w:styleId="Heading3">
    <w:name w:val="heading 3"/>
    <w:aliases w:val="H3,3m,Heading3"/>
    <w:basedOn w:val="Normal"/>
    <w:next w:val="Normal"/>
    <w:qFormat/>
    <w:pPr>
      <w:keepNext/>
      <w:numPr>
        <w:ilvl w:val="2"/>
        <w:numId w:val="2"/>
      </w:numPr>
      <w:spacing w:before="120" w:after="60"/>
      <w:outlineLvl w:val="2"/>
    </w:pPr>
    <w:rPr>
      <w:b/>
      <w:sz w:val="22"/>
    </w:rPr>
  </w:style>
  <w:style w:type="paragraph" w:styleId="Heading4">
    <w:name w:val="heading 4"/>
    <w:aliases w:val="H4"/>
    <w:basedOn w:val="Normal"/>
    <w:next w:val="Normal"/>
    <w:qFormat/>
    <w:pPr>
      <w:keepNext/>
      <w:numPr>
        <w:ilvl w:val="3"/>
        <w:numId w:val="2"/>
      </w:numPr>
      <w:spacing w:before="120" w:after="60"/>
      <w:outlineLvl w:val="3"/>
    </w:pPr>
    <w:rPr>
      <w:b/>
      <w:i/>
      <w:sz w:val="22"/>
    </w:rPr>
  </w:style>
  <w:style w:type="paragraph" w:styleId="Heading5">
    <w:name w:val="heading 5"/>
    <w:aliases w:val="H5"/>
    <w:basedOn w:val="Normal"/>
    <w:next w:val="Normal"/>
    <w:qFormat/>
    <w:pPr>
      <w:numPr>
        <w:ilvl w:val="4"/>
        <w:numId w:val="2"/>
      </w:numPr>
      <w:spacing w:before="120" w:after="60"/>
      <w:outlineLvl w:val="4"/>
    </w:pPr>
  </w:style>
  <w:style w:type="paragraph" w:styleId="Heading6">
    <w:name w:val="heading 6"/>
    <w:aliases w:val="H6"/>
    <w:basedOn w:val="Normal"/>
    <w:next w:val="Normal"/>
    <w:qFormat/>
    <w:pPr>
      <w:numPr>
        <w:ilvl w:val="5"/>
        <w:numId w:val="2"/>
      </w:numPr>
      <w:spacing w:before="120" w:after="60"/>
      <w:outlineLvl w:val="5"/>
    </w:pPr>
    <w:rPr>
      <w:i/>
    </w:rPr>
  </w:style>
  <w:style w:type="paragraph" w:styleId="Heading7">
    <w:name w:val="heading 7"/>
    <w:basedOn w:val="Normal"/>
    <w:next w:val="Normal"/>
    <w:qFormat/>
    <w:pPr>
      <w:keepNext/>
      <w:jc w:val="center"/>
      <w:outlineLvl w:val="6"/>
    </w:pPr>
    <w:rPr>
      <w:b/>
      <w:bCs/>
      <w:sz w:val="24"/>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Text">
    <w:name w:val="Bulleted Text"/>
    <w:basedOn w:val="Normal"/>
    <w:rsid w:val="00856753"/>
    <w:pPr>
      <w:numPr>
        <w:numId w:val="1"/>
      </w:numPr>
    </w:pPr>
  </w:style>
  <w:style w:type="paragraph" w:styleId="Caption">
    <w:name w:val="caption"/>
    <w:basedOn w:val="Normal"/>
    <w:next w:val="Normal"/>
    <w:qFormat/>
    <w:pPr>
      <w:spacing w:before="120" w:after="120"/>
    </w:pPr>
    <w:rPr>
      <w:b/>
      <w:bCs/>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ing">
    <w:name w:val="Heading"/>
    <w:basedOn w:val="Heading1"/>
    <w:pPr>
      <w:pageBreakBefore w:val="0"/>
      <w:numPr>
        <w:numId w:val="0"/>
      </w:numPr>
      <w:tabs>
        <w:tab w:val="left" w:pos="400"/>
        <w:tab w:val="right" w:leader="dot" w:pos="9350"/>
      </w:tabs>
    </w:pPr>
    <w:rPr>
      <w:caps w:val="0"/>
      <w:noProof/>
    </w:rPr>
  </w:style>
  <w:style w:type="character" w:styleId="Hyperlink">
    <w:name w:val="Hyperlink"/>
    <w:basedOn w:val="DefaultParagraphFont"/>
    <w:uiPriority w:val="99"/>
    <w:rPr>
      <w:color w:val="0000FF"/>
      <w:u w:val="single"/>
    </w:rPr>
  </w:style>
  <w:style w:type="paragraph" w:customStyle="1" w:styleId="NormalCaps">
    <w:name w:val="Normal Caps"/>
    <w:basedOn w:val="Normal"/>
    <w:pPr>
      <w:spacing w:before="120" w:after="60"/>
    </w:pPr>
    <w:rPr>
      <w:b/>
      <w:caps/>
      <w:sz w:val="24"/>
    </w:rPr>
  </w:style>
  <w:style w:type="paragraph" w:customStyle="1" w:styleId="NormalCapsSmall">
    <w:name w:val="Normal Caps Small"/>
    <w:basedOn w:val="Normal"/>
    <w:pPr>
      <w:spacing w:before="120" w:after="60"/>
    </w:pPr>
    <w:rPr>
      <w:b/>
      <w:caps/>
    </w:rPr>
  </w:style>
  <w:style w:type="paragraph" w:styleId="NormalIndent">
    <w:name w:val="Normal Indent"/>
    <w:basedOn w:val="Normal"/>
    <w:pPr>
      <w:ind w:left="360"/>
    </w:pPr>
  </w:style>
  <w:style w:type="character" w:styleId="PageNumber">
    <w:name w:val="page number"/>
    <w:basedOn w:val="DefaultParagraphFont"/>
  </w:style>
  <w:style w:type="paragraph" w:styleId="TOC1">
    <w:name w:val="toc 1"/>
    <w:basedOn w:val="Normal"/>
    <w:next w:val="Normal"/>
    <w:uiPriority w:val="39"/>
    <w:pPr>
      <w:spacing w:before="120" w:after="120"/>
    </w:pPr>
    <w:rPr>
      <w:b/>
      <w:bCs/>
      <w:caps/>
      <w:sz w:val="22"/>
    </w:rPr>
  </w:style>
  <w:style w:type="paragraph" w:styleId="TOC2">
    <w:name w:val="toc 2"/>
    <w:basedOn w:val="Normal"/>
    <w:next w:val="Normal"/>
    <w:uiPriority w:val="39"/>
    <w:pPr>
      <w:ind w:left="200"/>
    </w:pPr>
    <w:rPr>
      <w:smallCaps/>
    </w:rPr>
  </w:style>
  <w:style w:type="paragraph" w:styleId="TOC3">
    <w:name w:val="toc 3"/>
    <w:basedOn w:val="Normal"/>
    <w:next w:val="Normal"/>
    <w:uiPriority w:val="39"/>
    <w:pPr>
      <w:ind w:left="400"/>
    </w:pPr>
    <w:rPr>
      <w:i/>
      <w:iCs/>
    </w:rPr>
  </w:style>
  <w:style w:type="paragraph" w:styleId="TOC4">
    <w:name w:val="toc 4"/>
    <w:basedOn w:val="Normal"/>
    <w:next w:val="Normal"/>
    <w:semiHidden/>
    <w:pPr>
      <w:ind w:left="605"/>
    </w:pPr>
    <w:rPr>
      <w:szCs w:val="21"/>
    </w:rPr>
  </w:style>
  <w:style w:type="paragraph" w:styleId="TOC5">
    <w:name w:val="toc 5"/>
    <w:basedOn w:val="Normal"/>
    <w:next w:val="Normal"/>
    <w:semiHidden/>
    <w:pPr>
      <w:ind w:left="720"/>
    </w:pPr>
    <w:rPr>
      <w:szCs w:val="21"/>
    </w:rPr>
  </w:style>
  <w:style w:type="paragraph" w:styleId="TOC6">
    <w:name w:val="toc 6"/>
    <w:basedOn w:val="Normal"/>
    <w:next w:val="Normal"/>
    <w:semiHidden/>
    <w:pPr>
      <w:ind w:left="1000"/>
    </w:pPr>
    <w:rPr>
      <w:szCs w:val="21"/>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2578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rFonts w:ascii="Times New Roman" w:hAnsi="Times New Roman"/>
      <w:lang w:val="en-US"/>
    </w:rPr>
  </w:style>
  <w:style w:type="paragraph" w:customStyle="1" w:styleId="WPDL1">
    <w:name w:val="WPD L1"/>
    <w:basedOn w:val="Normal"/>
    <w:next w:val="Normal"/>
    <w:pPr>
      <w:pBdr>
        <w:top w:val="single" w:sz="4" w:space="1" w:color="auto"/>
      </w:pBdr>
      <w:tabs>
        <w:tab w:val="num" w:pos="360"/>
      </w:tabs>
      <w:spacing w:before="240" w:after="120"/>
      <w:ind w:left="360" w:hanging="360"/>
    </w:pPr>
    <w:rPr>
      <w:b/>
      <w:sz w:val="28"/>
      <w:lang w:val="en-US"/>
    </w:rPr>
  </w:style>
  <w:style w:type="paragraph" w:customStyle="1" w:styleId="WPDL2">
    <w:name w:val="WPD L2"/>
    <w:basedOn w:val="WPDL1"/>
    <w:next w:val="Normal"/>
    <w:pPr>
      <w:numPr>
        <w:ilvl w:val="1"/>
      </w:numPr>
      <w:pBdr>
        <w:top w:val="none" w:sz="0" w:space="0" w:color="auto"/>
      </w:pBdr>
      <w:tabs>
        <w:tab w:val="num" w:pos="360"/>
      </w:tabs>
      <w:ind w:left="360" w:hanging="360"/>
    </w:pPr>
    <w:rPr>
      <w:sz w:val="24"/>
    </w:rPr>
  </w:style>
  <w:style w:type="paragraph" w:customStyle="1" w:styleId="BulletsL1">
    <w:name w:val="Bullets L1"/>
    <w:basedOn w:val="Normal"/>
    <w:pPr>
      <w:tabs>
        <w:tab w:val="num" w:pos="432"/>
      </w:tabs>
      <w:spacing w:before="60" w:after="60"/>
      <w:ind w:left="432" w:hanging="432"/>
    </w:pPr>
    <w:rPr>
      <w:lang w:val="en-US"/>
    </w:rPr>
  </w:style>
  <w:style w:type="paragraph" w:customStyle="1" w:styleId="BulletsL2">
    <w:name w:val="Bullets L2"/>
    <w:pPr>
      <w:numPr>
        <w:numId w:val="5"/>
      </w:numPr>
      <w:ind w:left="720"/>
    </w:pPr>
    <w:rPr>
      <w:rFonts w:ascii="Arial" w:hAnsi="Arial"/>
      <w:noProof/>
    </w:rPr>
  </w:style>
  <w:style w:type="paragraph" w:styleId="BalloonText">
    <w:name w:val="Balloon Text"/>
    <w:basedOn w:val="Normal"/>
    <w:semiHidden/>
    <w:rPr>
      <w:rFonts w:ascii="Tahoma" w:hAnsi="Tahoma" w:cs="Tahoma"/>
      <w:sz w:val="16"/>
      <w:szCs w:val="16"/>
    </w:rPr>
  </w:style>
  <w:style w:type="paragraph" w:customStyle="1" w:styleId="Text2">
    <w:name w:val="Text 2"/>
    <w:basedOn w:val="Normal"/>
    <w:pPr>
      <w:spacing w:before="120"/>
      <w:ind w:left="576"/>
    </w:pPr>
    <w:rPr>
      <w:rFonts w:cs="Arial"/>
      <w:lang w:val="en-GB" w:eastAsia="zh-CN"/>
    </w:rPr>
  </w:style>
  <w:style w:type="paragraph" w:styleId="BodyText">
    <w:name w:val="Body Text"/>
    <w:basedOn w:val="Normal"/>
    <w:rPr>
      <w:rFonts w:cs="Arial"/>
      <w:color w:val="0000FF"/>
    </w:rPr>
  </w:style>
  <w:style w:type="character" w:styleId="Emphasis">
    <w:name w:val="Emphasis"/>
    <w:basedOn w:val="DefaultParagraphFont"/>
    <w:qFormat/>
    <w:rPr>
      <w:i/>
      <w:iCs/>
    </w:rPr>
  </w:style>
  <w:style w:type="paragraph" w:styleId="BodyText2">
    <w:name w:val="Body Text 2"/>
    <w:basedOn w:val="Normal"/>
    <w:rPr>
      <w:i/>
      <w:iCs/>
      <w:color w:val="0000FF"/>
    </w:rPr>
  </w:style>
  <w:style w:type="paragraph" w:customStyle="1" w:styleId="n">
    <w:name w:val="n"/>
    <w:basedOn w:val="Normal"/>
    <w:rPr>
      <w:bCs/>
      <w:iCs/>
    </w:rPr>
  </w:style>
  <w:style w:type="paragraph" w:styleId="BodyText3">
    <w:name w:val="Body Text 3"/>
    <w:basedOn w:val="Normal"/>
    <w:rPr>
      <w:rFonts w:cs="Arial"/>
      <w:color w:val="0000FF"/>
    </w:rPr>
  </w:style>
  <w:style w:type="paragraph" w:styleId="Title">
    <w:name w:val="Title"/>
    <w:basedOn w:val="Normal"/>
    <w:qFormat/>
    <w:pPr>
      <w:jc w:val="center"/>
    </w:pPr>
    <w:rPr>
      <w:rFonts w:ascii="Times New Roman" w:hAnsi="Times New Roman"/>
      <w:b/>
      <w:sz w:val="32"/>
      <w:lang w:val="en-US"/>
    </w:rPr>
  </w:style>
  <w:style w:type="paragraph" w:customStyle="1" w:styleId="HeaderBase">
    <w:name w:val="Header Base"/>
    <w:basedOn w:val="Normal"/>
    <w:pPr>
      <w:keepLines/>
      <w:tabs>
        <w:tab w:val="center" w:pos="4320"/>
        <w:tab w:val="right" w:pos="8640"/>
      </w:tabs>
      <w:jc w:val="both"/>
    </w:pPr>
    <w:rPr>
      <w:rFonts w:ascii="Arial Black" w:hAnsi="Arial Black"/>
      <w:sz w:val="16"/>
      <w:lang w:val="en-US"/>
    </w:rPr>
  </w:style>
  <w:style w:type="paragraph" w:customStyle="1" w:styleId="TOCBase">
    <w:name w:val="TOC Base"/>
    <w:basedOn w:val="Normal"/>
    <w:pPr>
      <w:tabs>
        <w:tab w:val="right" w:leader="dot" w:pos="8640"/>
      </w:tabs>
    </w:pPr>
    <w:rPr>
      <w:b/>
      <w:lang w:val="en-US"/>
    </w:rPr>
  </w:style>
  <w:style w:type="paragraph" w:styleId="BodyTextIndent">
    <w:name w:val="Body Text Indent"/>
    <w:basedOn w:val="Normal"/>
    <w:pPr>
      <w:ind w:left="720"/>
      <w:jc w:val="both"/>
    </w:pPr>
  </w:style>
  <w:style w:type="paragraph" w:customStyle="1" w:styleId="tableheading">
    <w:name w:val="tableheading"/>
    <w:basedOn w:val="Normal"/>
    <w:rPr>
      <w:rFonts w:ascii="Arial Black" w:hAnsi="Arial Black"/>
    </w:rPr>
  </w:style>
  <w:style w:type="paragraph" w:customStyle="1" w:styleId="Tabletext">
    <w:name w:val="Tabletext"/>
    <w:basedOn w:val="Normal"/>
    <w:pPr>
      <w:keepLines/>
      <w:widowControl w:val="0"/>
      <w:spacing w:before="80" w:after="80"/>
    </w:pPr>
    <w:rPr>
      <w:lang w:val="en-US"/>
    </w:rPr>
  </w:style>
  <w:style w:type="paragraph" w:customStyle="1" w:styleId="HSBullet1">
    <w:name w:val="HS Bullet 1"/>
    <w:basedOn w:val="Normal"/>
    <w:next w:val="Normal"/>
    <w:pPr>
      <w:tabs>
        <w:tab w:val="num" w:pos="360"/>
      </w:tabs>
      <w:spacing w:after="160"/>
      <w:ind w:left="360" w:hanging="360"/>
    </w:pPr>
    <w:rPr>
      <w:rFonts w:ascii="Tahoma" w:hAnsi="Tahoma"/>
      <w:snapToGrid w:val="0"/>
      <w:lang w:val="en-US"/>
    </w:rPr>
  </w:style>
  <w:style w:type="paragraph" w:customStyle="1" w:styleId="infoblue">
    <w:name w:val="infoblue"/>
    <w:basedOn w:val="Normal"/>
    <w:pPr>
      <w:spacing w:after="120" w:line="240" w:lineRule="atLeast"/>
    </w:pPr>
    <w:rPr>
      <w:rFonts w:ascii="Tahoma" w:eastAsia="Arial Unicode MS" w:hAnsi="Tahoma"/>
      <w:i/>
      <w:iCs/>
      <w:color w:val="0000FF"/>
    </w:rPr>
  </w:style>
  <w:style w:type="character" w:styleId="Strong">
    <w:name w:val="Strong"/>
    <w:basedOn w:val="DefaultParagraphFont"/>
    <w:qFormat/>
    <w:rPr>
      <w:b/>
      <w:bCs/>
    </w:rPr>
  </w:style>
  <w:style w:type="paragraph" w:customStyle="1" w:styleId="StyleBulletsL2Left0Firstline0">
    <w:name w:val="Style Bullets L2 + Left:  0&quot; First line:  0&quot;"/>
    <w:basedOn w:val="BulletsL2"/>
    <w:rsid w:val="00856753"/>
    <w:pPr>
      <w:ind w:left="0" w:firstLine="0"/>
    </w:pPr>
    <w:rPr>
      <w:noProof w:val="0"/>
    </w:rPr>
  </w:style>
  <w:style w:type="paragraph" w:customStyle="1" w:styleId="StyleBulletsL2Left025Firstline0">
    <w:name w:val="Style Bullets L2 + Left:  0.25&quot; First line:  0&quot;"/>
    <w:basedOn w:val="BulletsL2"/>
    <w:rsid w:val="00856753"/>
    <w:pPr>
      <w:ind w:left="360" w:firstLine="0"/>
    </w:pPr>
    <w:rPr>
      <w:noProof w:val="0"/>
    </w:rPr>
  </w:style>
  <w:style w:type="character" w:customStyle="1" w:styleId="Heading4Char">
    <w:name w:val="Heading 4 Char"/>
    <w:aliases w:val="H4 Char"/>
    <w:basedOn w:val="DefaultParagraphFont"/>
    <w:rsid w:val="00341AAB"/>
    <w:rPr>
      <w:rFonts w:ascii="Arial" w:hAnsi="Arial"/>
      <w:b/>
      <w:i/>
      <w:sz w:val="22"/>
      <w:lang w:val="en-CA" w:eastAsia="en-US" w:bidi="ar-SA"/>
    </w:rPr>
  </w:style>
  <w:style w:type="paragraph" w:customStyle="1" w:styleId="Table">
    <w:name w:val="Table"/>
    <w:basedOn w:val="Normal"/>
    <w:rsid w:val="00341AAB"/>
    <w:pPr>
      <w:widowControl w:val="0"/>
    </w:pPr>
    <w:rPr>
      <w:rFonts w:cs="Arial"/>
      <w:lang w:val="en-US" w:eastAsia="zh-CN"/>
    </w:rPr>
  </w:style>
  <w:style w:type="paragraph" w:styleId="NormalWeb">
    <w:name w:val="Normal (Web)"/>
    <w:basedOn w:val="Normal"/>
    <w:rsid w:val="00341AAB"/>
    <w:pPr>
      <w:spacing w:before="100" w:beforeAutospacing="1" w:after="100" w:afterAutospacing="1"/>
    </w:pPr>
    <w:rPr>
      <w:rFonts w:ascii="Times New Roman" w:hAnsi="Times New Roman"/>
      <w:sz w:val="24"/>
      <w:szCs w:val="24"/>
      <w:lang w:val="en-US"/>
    </w:rPr>
  </w:style>
  <w:style w:type="paragraph" w:customStyle="1" w:styleId="heading0">
    <w:name w:val="heading0"/>
    <w:basedOn w:val="Normal"/>
    <w:rsid w:val="00341AAB"/>
    <w:pPr>
      <w:spacing w:before="100" w:beforeAutospacing="1" w:after="100" w:afterAutospacing="1"/>
    </w:pPr>
    <w:rPr>
      <w:rFonts w:ascii="Times New Roman" w:hAnsi="Times New Roman"/>
      <w:sz w:val="24"/>
      <w:szCs w:val="24"/>
      <w:lang w:val="en-US"/>
    </w:rPr>
  </w:style>
  <w:style w:type="paragraph" w:customStyle="1" w:styleId="normalcapssmall0">
    <w:name w:val="normalcapssmall"/>
    <w:basedOn w:val="Normal"/>
    <w:rsid w:val="00341AAB"/>
    <w:pPr>
      <w:spacing w:before="100" w:beforeAutospacing="1" w:after="100" w:afterAutospacing="1"/>
    </w:pPr>
    <w:rPr>
      <w:rFonts w:ascii="Times New Roman" w:hAnsi="Times New Roman"/>
      <w:sz w:val="24"/>
      <w:szCs w:val="24"/>
      <w:lang w:val="en-US"/>
    </w:rPr>
  </w:style>
  <w:style w:type="paragraph" w:customStyle="1" w:styleId="TableText0">
    <w:name w:val="Table Text"/>
    <w:rsid w:val="00341AAB"/>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pPr>
    <w:rPr>
      <w:rFonts w:ascii="Helvetica" w:hAnsi="Helvetica"/>
      <w:color w:val="000000"/>
    </w:rPr>
  </w:style>
  <w:style w:type="paragraph" w:customStyle="1" w:styleId="StyleBodyText2Bold">
    <w:name w:val="Style Body Text 2 + Bold"/>
    <w:basedOn w:val="BodyText2"/>
    <w:rsid w:val="00341AAB"/>
    <w:pPr>
      <w:spacing w:before="120" w:after="120"/>
    </w:pPr>
    <w:rPr>
      <w:b/>
      <w:bCs/>
      <w:i w:val="0"/>
      <w:iCs w:val="0"/>
      <w:color w:val="auto"/>
    </w:rPr>
  </w:style>
  <w:style w:type="character" w:customStyle="1" w:styleId="regulartext1">
    <w:name w:val="regular_text1"/>
    <w:basedOn w:val="DefaultParagraphFont"/>
    <w:rsid w:val="00341AAB"/>
    <w:rPr>
      <w:rFonts w:ascii="Verdana" w:hAnsi="Verdana" w:hint="default"/>
      <w:strike w:val="0"/>
      <w:dstrike w:val="0"/>
      <w:color w:val="000000"/>
      <w:sz w:val="18"/>
      <w:szCs w:val="18"/>
      <w:u w:val="none"/>
      <w:effect w:val="none"/>
    </w:rPr>
  </w:style>
  <w:style w:type="character" w:customStyle="1" w:styleId="Heading2Char">
    <w:name w:val="Heading 2 Char"/>
    <w:aliases w:val="H2 Char,21 Char,h2 Char,head2 Char,L2 Char,dd heading 2 Char,dh2 Char,2 Char,sub-sect Char,2m Char,Header 2 Char,l2 Char"/>
    <w:basedOn w:val="DefaultParagraphFont"/>
    <w:link w:val="Heading2"/>
    <w:rsid w:val="007C607C"/>
    <w:rPr>
      <w:rFonts w:ascii="Arial" w:hAnsi="Arial"/>
      <w:b/>
      <w:bCs/>
      <w:i/>
      <w:sz w:val="24"/>
      <w:lang w:val="en-US" w:eastAsia="en-US" w:bidi="ar-SA"/>
    </w:rPr>
  </w:style>
  <w:style w:type="character" w:customStyle="1" w:styleId="st1">
    <w:name w:val="st1"/>
    <w:basedOn w:val="DefaultParagraphFont"/>
    <w:rsid w:val="00264FDD"/>
  </w:style>
  <w:style w:type="paragraph" w:styleId="ListParagraph">
    <w:name w:val="List Paragraph"/>
    <w:basedOn w:val="Normal"/>
    <w:uiPriority w:val="34"/>
    <w:qFormat/>
    <w:rsid w:val="000E49C3"/>
    <w:pPr>
      <w:ind w:left="720"/>
      <w:contextualSpacing/>
    </w:pPr>
  </w:style>
  <w:style w:type="character" w:customStyle="1" w:styleId="verdana2">
    <w:name w:val="verdana2"/>
    <w:basedOn w:val="DefaultParagraphFont"/>
    <w:rsid w:val="005411CB"/>
  </w:style>
  <w:style w:type="character" w:customStyle="1" w:styleId="verbl8">
    <w:name w:val="verbl8"/>
    <w:basedOn w:val="DefaultParagraphFont"/>
    <w:rsid w:val="005411CB"/>
  </w:style>
  <w:style w:type="character" w:styleId="PlaceholderText">
    <w:name w:val="Placeholder Text"/>
    <w:basedOn w:val="DefaultParagraphFont"/>
    <w:uiPriority w:val="99"/>
    <w:semiHidden/>
    <w:rsid w:val="00864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146">
      <w:bodyDiv w:val="1"/>
      <w:marLeft w:val="0"/>
      <w:marRight w:val="0"/>
      <w:marTop w:val="0"/>
      <w:marBottom w:val="0"/>
      <w:divBdr>
        <w:top w:val="none" w:sz="0" w:space="0" w:color="auto"/>
        <w:left w:val="none" w:sz="0" w:space="0" w:color="auto"/>
        <w:bottom w:val="none" w:sz="0" w:space="0" w:color="auto"/>
        <w:right w:val="none" w:sz="0" w:space="0" w:color="auto"/>
      </w:divBdr>
    </w:div>
    <w:div w:id="85856188">
      <w:bodyDiv w:val="1"/>
      <w:marLeft w:val="0"/>
      <w:marRight w:val="0"/>
      <w:marTop w:val="0"/>
      <w:marBottom w:val="0"/>
      <w:divBdr>
        <w:top w:val="none" w:sz="0" w:space="0" w:color="auto"/>
        <w:left w:val="none" w:sz="0" w:space="0" w:color="auto"/>
        <w:bottom w:val="none" w:sz="0" w:space="0" w:color="auto"/>
        <w:right w:val="none" w:sz="0" w:space="0" w:color="auto"/>
      </w:divBdr>
    </w:div>
    <w:div w:id="100342915">
      <w:bodyDiv w:val="1"/>
      <w:marLeft w:val="0"/>
      <w:marRight w:val="0"/>
      <w:marTop w:val="0"/>
      <w:marBottom w:val="0"/>
      <w:divBdr>
        <w:top w:val="none" w:sz="0" w:space="0" w:color="auto"/>
        <w:left w:val="none" w:sz="0" w:space="0" w:color="auto"/>
        <w:bottom w:val="none" w:sz="0" w:space="0" w:color="auto"/>
        <w:right w:val="none" w:sz="0" w:space="0" w:color="auto"/>
      </w:divBdr>
    </w:div>
    <w:div w:id="125784537">
      <w:bodyDiv w:val="1"/>
      <w:marLeft w:val="0"/>
      <w:marRight w:val="0"/>
      <w:marTop w:val="0"/>
      <w:marBottom w:val="0"/>
      <w:divBdr>
        <w:top w:val="none" w:sz="0" w:space="0" w:color="auto"/>
        <w:left w:val="none" w:sz="0" w:space="0" w:color="auto"/>
        <w:bottom w:val="none" w:sz="0" w:space="0" w:color="auto"/>
        <w:right w:val="none" w:sz="0" w:space="0" w:color="auto"/>
      </w:divBdr>
    </w:div>
    <w:div w:id="126289286">
      <w:bodyDiv w:val="1"/>
      <w:marLeft w:val="0"/>
      <w:marRight w:val="0"/>
      <w:marTop w:val="0"/>
      <w:marBottom w:val="0"/>
      <w:divBdr>
        <w:top w:val="none" w:sz="0" w:space="0" w:color="auto"/>
        <w:left w:val="none" w:sz="0" w:space="0" w:color="auto"/>
        <w:bottom w:val="none" w:sz="0" w:space="0" w:color="auto"/>
        <w:right w:val="none" w:sz="0" w:space="0" w:color="auto"/>
      </w:divBdr>
    </w:div>
    <w:div w:id="144245128">
      <w:bodyDiv w:val="1"/>
      <w:marLeft w:val="0"/>
      <w:marRight w:val="0"/>
      <w:marTop w:val="0"/>
      <w:marBottom w:val="0"/>
      <w:divBdr>
        <w:top w:val="none" w:sz="0" w:space="0" w:color="auto"/>
        <w:left w:val="none" w:sz="0" w:space="0" w:color="auto"/>
        <w:bottom w:val="none" w:sz="0" w:space="0" w:color="auto"/>
        <w:right w:val="none" w:sz="0" w:space="0" w:color="auto"/>
      </w:divBdr>
    </w:div>
    <w:div w:id="191573716">
      <w:bodyDiv w:val="1"/>
      <w:marLeft w:val="0"/>
      <w:marRight w:val="0"/>
      <w:marTop w:val="0"/>
      <w:marBottom w:val="0"/>
      <w:divBdr>
        <w:top w:val="none" w:sz="0" w:space="0" w:color="auto"/>
        <w:left w:val="none" w:sz="0" w:space="0" w:color="auto"/>
        <w:bottom w:val="none" w:sz="0" w:space="0" w:color="auto"/>
        <w:right w:val="none" w:sz="0" w:space="0" w:color="auto"/>
      </w:divBdr>
    </w:div>
    <w:div w:id="215893774">
      <w:bodyDiv w:val="1"/>
      <w:marLeft w:val="0"/>
      <w:marRight w:val="0"/>
      <w:marTop w:val="0"/>
      <w:marBottom w:val="0"/>
      <w:divBdr>
        <w:top w:val="none" w:sz="0" w:space="0" w:color="auto"/>
        <w:left w:val="none" w:sz="0" w:space="0" w:color="auto"/>
        <w:bottom w:val="none" w:sz="0" w:space="0" w:color="auto"/>
        <w:right w:val="none" w:sz="0" w:space="0" w:color="auto"/>
      </w:divBdr>
    </w:div>
    <w:div w:id="217209917">
      <w:bodyDiv w:val="1"/>
      <w:marLeft w:val="0"/>
      <w:marRight w:val="0"/>
      <w:marTop w:val="0"/>
      <w:marBottom w:val="0"/>
      <w:divBdr>
        <w:top w:val="none" w:sz="0" w:space="0" w:color="auto"/>
        <w:left w:val="none" w:sz="0" w:space="0" w:color="auto"/>
        <w:bottom w:val="none" w:sz="0" w:space="0" w:color="auto"/>
        <w:right w:val="none" w:sz="0" w:space="0" w:color="auto"/>
      </w:divBdr>
    </w:div>
    <w:div w:id="286008941">
      <w:bodyDiv w:val="1"/>
      <w:marLeft w:val="0"/>
      <w:marRight w:val="0"/>
      <w:marTop w:val="0"/>
      <w:marBottom w:val="0"/>
      <w:divBdr>
        <w:top w:val="none" w:sz="0" w:space="0" w:color="auto"/>
        <w:left w:val="none" w:sz="0" w:space="0" w:color="auto"/>
        <w:bottom w:val="none" w:sz="0" w:space="0" w:color="auto"/>
        <w:right w:val="none" w:sz="0" w:space="0" w:color="auto"/>
      </w:divBdr>
    </w:div>
    <w:div w:id="411779300">
      <w:bodyDiv w:val="1"/>
      <w:marLeft w:val="0"/>
      <w:marRight w:val="0"/>
      <w:marTop w:val="0"/>
      <w:marBottom w:val="0"/>
      <w:divBdr>
        <w:top w:val="none" w:sz="0" w:space="0" w:color="auto"/>
        <w:left w:val="none" w:sz="0" w:space="0" w:color="auto"/>
        <w:bottom w:val="none" w:sz="0" w:space="0" w:color="auto"/>
        <w:right w:val="none" w:sz="0" w:space="0" w:color="auto"/>
      </w:divBdr>
    </w:div>
    <w:div w:id="452142317">
      <w:bodyDiv w:val="1"/>
      <w:marLeft w:val="0"/>
      <w:marRight w:val="0"/>
      <w:marTop w:val="0"/>
      <w:marBottom w:val="0"/>
      <w:divBdr>
        <w:top w:val="none" w:sz="0" w:space="0" w:color="auto"/>
        <w:left w:val="none" w:sz="0" w:space="0" w:color="auto"/>
        <w:bottom w:val="none" w:sz="0" w:space="0" w:color="auto"/>
        <w:right w:val="none" w:sz="0" w:space="0" w:color="auto"/>
      </w:divBdr>
    </w:div>
    <w:div w:id="568077399">
      <w:bodyDiv w:val="1"/>
      <w:marLeft w:val="0"/>
      <w:marRight w:val="0"/>
      <w:marTop w:val="0"/>
      <w:marBottom w:val="0"/>
      <w:divBdr>
        <w:top w:val="none" w:sz="0" w:space="0" w:color="auto"/>
        <w:left w:val="none" w:sz="0" w:space="0" w:color="auto"/>
        <w:bottom w:val="none" w:sz="0" w:space="0" w:color="auto"/>
        <w:right w:val="none" w:sz="0" w:space="0" w:color="auto"/>
      </w:divBdr>
    </w:div>
    <w:div w:id="578095439">
      <w:bodyDiv w:val="1"/>
      <w:marLeft w:val="0"/>
      <w:marRight w:val="0"/>
      <w:marTop w:val="0"/>
      <w:marBottom w:val="0"/>
      <w:divBdr>
        <w:top w:val="none" w:sz="0" w:space="0" w:color="auto"/>
        <w:left w:val="none" w:sz="0" w:space="0" w:color="auto"/>
        <w:bottom w:val="none" w:sz="0" w:space="0" w:color="auto"/>
        <w:right w:val="none" w:sz="0" w:space="0" w:color="auto"/>
      </w:divBdr>
    </w:div>
    <w:div w:id="584147455">
      <w:bodyDiv w:val="1"/>
      <w:marLeft w:val="0"/>
      <w:marRight w:val="0"/>
      <w:marTop w:val="0"/>
      <w:marBottom w:val="0"/>
      <w:divBdr>
        <w:top w:val="none" w:sz="0" w:space="0" w:color="auto"/>
        <w:left w:val="none" w:sz="0" w:space="0" w:color="auto"/>
        <w:bottom w:val="none" w:sz="0" w:space="0" w:color="auto"/>
        <w:right w:val="none" w:sz="0" w:space="0" w:color="auto"/>
      </w:divBdr>
    </w:div>
    <w:div w:id="588660630">
      <w:bodyDiv w:val="1"/>
      <w:marLeft w:val="0"/>
      <w:marRight w:val="0"/>
      <w:marTop w:val="0"/>
      <w:marBottom w:val="0"/>
      <w:divBdr>
        <w:top w:val="none" w:sz="0" w:space="0" w:color="auto"/>
        <w:left w:val="none" w:sz="0" w:space="0" w:color="auto"/>
        <w:bottom w:val="none" w:sz="0" w:space="0" w:color="auto"/>
        <w:right w:val="none" w:sz="0" w:space="0" w:color="auto"/>
      </w:divBdr>
    </w:div>
    <w:div w:id="623122777">
      <w:bodyDiv w:val="1"/>
      <w:marLeft w:val="0"/>
      <w:marRight w:val="0"/>
      <w:marTop w:val="0"/>
      <w:marBottom w:val="0"/>
      <w:divBdr>
        <w:top w:val="none" w:sz="0" w:space="0" w:color="auto"/>
        <w:left w:val="none" w:sz="0" w:space="0" w:color="auto"/>
        <w:bottom w:val="none" w:sz="0" w:space="0" w:color="auto"/>
        <w:right w:val="none" w:sz="0" w:space="0" w:color="auto"/>
      </w:divBdr>
    </w:div>
    <w:div w:id="698554436">
      <w:bodyDiv w:val="1"/>
      <w:marLeft w:val="0"/>
      <w:marRight w:val="0"/>
      <w:marTop w:val="0"/>
      <w:marBottom w:val="0"/>
      <w:divBdr>
        <w:top w:val="none" w:sz="0" w:space="0" w:color="auto"/>
        <w:left w:val="none" w:sz="0" w:space="0" w:color="auto"/>
        <w:bottom w:val="none" w:sz="0" w:space="0" w:color="auto"/>
        <w:right w:val="none" w:sz="0" w:space="0" w:color="auto"/>
      </w:divBdr>
    </w:div>
    <w:div w:id="728966225">
      <w:bodyDiv w:val="1"/>
      <w:marLeft w:val="0"/>
      <w:marRight w:val="0"/>
      <w:marTop w:val="0"/>
      <w:marBottom w:val="0"/>
      <w:divBdr>
        <w:top w:val="none" w:sz="0" w:space="0" w:color="auto"/>
        <w:left w:val="none" w:sz="0" w:space="0" w:color="auto"/>
        <w:bottom w:val="none" w:sz="0" w:space="0" w:color="auto"/>
        <w:right w:val="none" w:sz="0" w:space="0" w:color="auto"/>
      </w:divBdr>
    </w:div>
    <w:div w:id="731317933">
      <w:bodyDiv w:val="1"/>
      <w:marLeft w:val="0"/>
      <w:marRight w:val="0"/>
      <w:marTop w:val="0"/>
      <w:marBottom w:val="0"/>
      <w:divBdr>
        <w:top w:val="none" w:sz="0" w:space="0" w:color="auto"/>
        <w:left w:val="none" w:sz="0" w:space="0" w:color="auto"/>
        <w:bottom w:val="none" w:sz="0" w:space="0" w:color="auto"/>
        <w:right w:val="none" w:sz="0" w:space="0" w:color="auto"/>
      </w:divBdr>
    </w:div>
    <w:div w:id="735781318">
      <w:bodyDiv w:val="1"/>
      <w:marLeft w:val="0"/>
      <w:marRight w:val="0"/>
      <w:marTop w:val="0"/>
      <w:marBottom w:val="0"/>
      <w:divBdr>
        <w:top w:val="none" w:sz="0" w:space="0" w:color="auto"/>
        <w:left w:val="none" w:sz="0" w:space="0" w:color="auto"/>
        <w:bottom w:val="none" w:sz="0" w:space="0" w:color="auto"/>
        <w:right w:val="none" w:sz="0" w:space="0" w:color="auto"/>
      </w:divBdr>
    </w:div>
    <w:div w:id="810632078">
      <w:bodyDiv w:val="1"/>
      <w:marLeft w:val="0"/>
      <w:marRight w:val="0"/>
      <w:marTop w:val="0"/>
      <w:marBottom w:val="0"/>
      <w:divBdr>
        <w:top w:val="none" w:sz="0" w:space="0" w:color="auto"/>
        <w:left w:val="none" w:sz="0" w:space="0" w:color="auto"/>
        <w:bottom w:val="none" w:sz="0" w:space="0" w:color="auto"/>
        <w:right w:val="none" w:sz="0" w:space="0" w:color="auto"/>
      </w:divBdr>
    </w:div>
    <w:div w:id="935671161">
      <w:bodyDiv w:val="1"/>
      <w:marLeft w:val="0"/>
      <w:marRight w:val="0"/>
      <w:marTop w:val="0"/>
      <w:marBottom w:val="0"/>
      <w:divBdr>
        <w:top w:val="none" w:sz="0" w:space="0" w:color="auto"/>
        <w:left w:val="none" w:sz="0" w:space="0" w:color="auto"/>
        <w:bottom w:val="none" w:sz="0" w:space="0" w:color="auto"/>
        <w:right w:val="none" w:sz="0" w:space="0" w:color="auto"/>
      </w:divBdr>
    </w:div>
    <w:div w:id="1002664650">
      <w:bodyDiv w:val="1"/>
      <w:marLeft w:val="0"/>
      <w:marRight w:val="0"/>
      <w:marTop w:val="0"/>
      <w:marBottom w:val="0"/>
      <w:divBdr>
        <w:top w:val="none" w:sz="0" w:space="0" w:color="auto"/>
        <w:left w:val="none" w:sz="0" w:space="0" w:color="auto"/>
        <w:bottom w:val="none" w:sz="0" w:space="0" w:color="auto"/>
        <w:right w:val="none" w:sz="0" w:space="0" w:color="auto"/>
      </w:divBdr>
    </w:div>
    <w:div w:id="1116212672">
      <w:bodyDiv w:val="1"/>
      <w:marLeft w:val="225"/>
      <w:marRight w:val="225"/>
      <w:marTop w:val="75"/>
      <w:marBottom w:val="225"/>
      <w:divBdr>
        <w:top w:val="none" w:sz="0" w:space="0" w:color="auto"/>
        <w:left w:val="none" w:sz="0" w:space="0" w:color="auto"/>
        <w:bottom w:val="none" w:sz="0" w:space="0" w:color="auto"/>
        <w:right w:val="none" w:sz="0" w:space="0" w:color="auto"/>
      </w:divBdr>
    </w:div>
    <w:div w:id="1136144818">
      <w:bodyDiv w:val="1"/>
      <w:marLeft w:val="0"/>
      <w:marRight w:val="0"/>
      <w:marTop w:val="0"/>
      <w:marBottom w:val="0"/>
      <w:divBdr>
        <w:top w:val="none" w:sz="0" w:space="0" w:color="auto"/>
        <w:left w:val="none" w:sz="0" w:space="0" w:color="auto"/>
        <w:bottom w:val="none" w:sz="0" w:space="0" w:color="auto"/>
        <w:right w:val="none" w:sz="0" w:space="0" w:color="auto"/>
      </w:divBdr>
    </w:div>
    <w:div w:id="1213887457">
      <w:bodyDiv w:val="1"/>
      <w:marLeft w:val="0"/>
      <w:marRight w:val="0"/>
      <w:marTop w:val="0"/>
      <w:marBottom w:val="0"/>
      <w:divBdr>
        <w:top w:val="none" w:sz="0" w:space="0" w:color="auto"/>
        <w:left w:val="none" w:sz="0" w:space="0" w:color="auto"/>
        <w:bottom w:val="none" w:sz="0" w:space="0" w:color="auto"/>
        <w:right w:val="none" w:sz="0" w:space="0" w:color="auto"/>
      </w:divBdr>
    </w:div>
    <w:div w:id="1241328279">
      <w:bodyDiv w:val="1"/>
      <w:marLeft w:val="0"/>
      <w:marRight w:val="0"/>
      <w:marTop w:val="0"/>
      <w:marBottom w:val="0"/>
      <w:divBdr>
        <w:top w:val="none" w:sz="0" w:space="0" w:color="auto"/>
        <w:left w:val="none" w:sz="0" w:space="0" w:color="auto"/>
        <w:bottom w:val="none" w:sz="0" w:space="0" w:color="auto"/>
        <w:right w:val="none" w:sz="0" w:space="0" w:color="auto"/>
      </w:divBdr>
    </w:div>
    <w:div w:id="1244486595">
      <w:bodyDiv w:val="1"/>
      <w:marLeft w:val="0"/>
      <w:marRight w:val="0"/>
      <w:marTop w:val="0"/>
      <w:marBottom w:val="0"/>
      <w:divBdr>
        <w:top w:val="none" w:sz="0" w:space="0" w:color="auto"/>
        <w:left w:val="none" w:sz="0" w:space="0" w:color="auto"/>
        <w:bottom w:val="none" w:sz="0" w:space="0" w:color="auto"/>
        <w:right w:val="none" w:sz="0" w:space="0" w:color="auto"/>
      </w:divBdr>
    </w:div>
    <w:div w:id="1255241609">
      <w:bodyDiv w:val="1"/>
      <w:marLeft w:val="0"/>
      <w:marRight w:val="0"/>
      <w:marTop w:val="0"/>
      <w:marBottom w:val="0"/>
      <w:divBdr>
        <w:top w:val="none" w:sz="0" w:space="0" w:color="auto"/>
        <w:left w:val="none" w:sz="0" w:space="0" w:color="auto"/>
        <w:bottom w:val="none" w:sz="0" w:space="0" w:color="auto"/>
        <w:right w:val="none" w:sz="0" w:space="0" w:color="auto"/>
      </w:divBdr>
    </w:div>
    <w:div w:id="1322276136">
      <w:bodyDiv w:val="1"/>
      <w:marLeft w:val="0"/>
      <w:marRight w:val="0"/>
      <w:marTop w:val="0"/>
      <w:marBottom w:val="0"/>
      <w:divBdr>
        <w:top w:val="none" w:sz="0" w:space="0" w:color="auto"/>
        <w:left w:val="none" w:sz="0" w:space="0" w:color="auto"/>
        <w:bottom w:val="none" w:sz="0" w:space="0" w:color="auto"/>
        <w:right w:val="none" w:sz="0" w:space="0" w:color="auto"/>
      </w:divBdr>
    </w:div>
    <w:div w:id="1376585465">
      <w:bodyDiv w:val="1"/>
      <w:marLeft w:val="0"/>
      <w:marRight w:val="0"/>
      <w:marTop w:val="0"/>
      <w:marBottom w:val="0"/>
      <w:divBdr>
        <w:top w:val="none" w:sz="0" w:space="0" w:color="auto"/>
        <w:left w:val="none" w:sz="0" w:space="0" w:color="auto"/>
        <w:bottom w:val="none" w:sz="0" w:space="0" w:color="auto"/>
        <w:right w:val="none" w:sz="0" w:space="0" w:color="auto"/>
      </w:divBdr>
    </w:div>
    <w:div w:id="1384209331">
      <w:bodyDiv w:val="1"/>
      <w:marLeft w:val="225"/>
      <w:marRight w:val="225"/>
      <w:marTop w:val="75"/>
      <w:marBottom w:val="225"/>
      <w:divBdr>
        <w:top w:val="none" w:sz="0" w:space="0" w:color="auto"/>
        <w:left w:val="none" w:sz="0" w:space="0" w:color="auto"/>
        <w:bottom w:val="none" w:sz="0" w:space="0" w:color="auto"/>
        <w:right w:val="none" w:sz="0" w:space="0" w:color="auto"/>
      </w:divBdr>
    </w:div>
    <w:div w:id="1423258723">
      <w:bodyDiv w:val="1"/>
      <w:marLeft w:val="0"/>
      <w:marRight w:val="0"/>
      <w:marTop w:val="0"/>
      <w:marBottom w:val="0"/>
      <w:divBdr>
        <w:top w:val="none" w:sz="0" w:space="0" w:color="auto"/>
        <w:left w:val="none" w:sz="0" w:space="0" w:color="auto"/>
        <w:bottom w:val="none" w:sz="0" w:space="0" w:color="auto"/>
        <w:right w:val="none" w:sz="0" w:space="0" w:color="auto"/>
      </w:divBdr>
    </w:div>
    <w:div w:id="1450465768">
      <w:bodyDiv w:val="1"/>
      <w:marLeft w:val="0"/>
      <w:marRight w:val="0"/>
      <w:marTop w:val="0"/>
      <w:marBottom w:val="0"/>
      <w:divBdr>
        <w:top w:val="none" w:sz="0" w:space="0" w:color="auto"/>
        <w:left w:val="none" w:sz="0" w:space="0" w:color="auto"/>
        <w:bottom w:val="none" w:sz="0" w:space="0" w:color="auto"/>
        <w:right w:val="none" w:sz="0" w:space="0" w:color="auto"/>
      </w:divBdr>
    </w:div>
    <w:div w:id="1547329325">
      <w:bodyDiv w:val="1"/>
      <w:marLeft w:val="0"/>
      <w:marRight w:val="0"/>
      <w:marTop w:val="0"/>
      <w:marBottom w:val="0"/>
      <w:divBdr>
        <w:top w:val="none" w:sz="0" w:space="0" w:color="auto"/>
        <w:left w:val="none" w:sz="0" w:space="0" w:color="auto"/>
        <w:bottom w:val="none" w:sz="0" w:space="0" w:color="auto"/>
        <w:right w:val="none" w:sz="0" w:space="0" w:color="auto"/>
      </w:divBdr>
    </w:div>
    <w:div w:id="1547523099">
      <w:bodyDiv w:val="1"/>
      <w:marLeft w:val="0"/>
      <w:marRight w:val="0"/>
      <w:marTop w:val="0"/>
      <w:marBottom w:val="0"/>
      <w:divBdr>
        <w:top w:val="none" w:sz="0" w:space="0" w:color="auto"/>
        <w:left w:val="none" w:sz="0" w:space="0" w:color="auto"/>
        <w:bottom w:val="none" w:sz="0" w:space="0" w:color="auto"/>
        <w:right w:val="none" w:sz="0" w:space="0" w:color="auto"/>
      </w:divBdr>
    </w:div>
    <w:div w:id="1584223199">
      <w:bodyDiv w:val="1"/>
      <w:marLeft w:val="0"/>
      <w:marRight w:val="0"/>
      <w:marTop w:val="0"/>
      <w:marBottom w:val="0"/>
      <w:divBdr>
        <w:top w:val="none" w:sz="0" w:space="0" w:color="auto"/>
        <w:left w:val="none" w:sz="0" w:space="0" w:color="auto"/>
        <w:bottom w:val="none" w:sz="0" w:space="0" w:color="auto"/>
        <w:right w:val="none" w:sz="0" w:space="0" w:color="auto"/>
      </w:divBdr>
    </w:div>
    <w:div w:id="1602032916">
      <w:bodyDiv w:val="1"/>
      <w:marLeft w:val="0"/>
      <w:marRight w:val="0"/>
      <w:marTop w:val="0"/>
      <w:marBottom w:val="0"/>
      <w:divBdr>
        <w:top w:val="none" w:sz="0" w:space="0" w:color="auto"/>
        <w:left w:val="none" w:sz="0" w:space="0" w:color="auto"/>
        <w:bottom w:val="none" w:sz="0" w:space="0" w:color="auto"/>
        <w:right w:val="none" w:sz="0" w:space="0" w:color="auto"/>
      </w:divBdr>
      <w:divsChild>
        <w:div w:id="117840610">
          <w:marLeft w:val="0"/>
          <w:marRight w:val="0"/>
          <w:marTop w:val="0"/>
          <w:marBottom w:val="0"/>
          <w:divBdr>
            <w:top w:val="none" w:sz="0" w:space="0" w:color="auto"/>
            <w:left w:val="none" w:sz="0" w:space="0" w:color="auto"/>
            <w:bottom w:val="none" w:sz="0" w:space="0" w:color="auto"/>
            <w:right w:val="none" w:sz="0" w:space="0" w:color="auto"/>
          </w:divBdr>
          <w:divsChild>
            <w:div w:id="1350718430">
              <w:marLeft w:val="0"/>
              <w:marRight w:val="0"/>
              <w:marTop w:val="0"/>
              <w:marBottom w:val="0"/>
              <w:divBdr>
                <w:top w:val="none" w:sz="0" w:space="0" w:color="auto"/>
                <w:left w:val="none" w:sz="0" w:space="0" w:color="auto"/>
                <w:bottom w:val="none" w:sz="0" w:space="0" w:color="auto"/>
                <w:right w:val="none" w:sz="0" w:space="0" w:color="auto"/>
              </w:divBdr>
              <w:divsChild>
                <w:div w:id="172303511">
                  <w:marLeft w:val="0"/>
                  <w:marRight w:val="0"/>
                  <w:marTop w:val="0"/>
                  <w:marBottom w:val="0"/>
                  <w:divBdr>
                    <w:top w:val="none" w:sz="0" w:space="0" w:color="auto"/>
                    <w:left w:val="none" w:sz="0" w:space="0" w:color="auto"/>
                    <w:bottom w:val="none" w:sz="0" w:space="0" w:color="auto"/>
                    <w:right w:val="none" w:sz="0" w:space="0" w:color="auto"/>
                  </w:divBdr>
                  <w:divsChild>
                    <w:div w:id="2032342234">
                      <w:marLeft w:val="0"/>
                      <w:marRight w:val="0"/>
                      <w:marTop w:val="0"/>
                      <w:marBottom w:val="0"/>
                      <w:divBdr>
                        <w:top w:val="none" w:sz="0" w:space="0" w:color="auto"/>
                        <w:left w:val="none" w:sz="0" w:space="0" w:color="auto"/>
                        <w:bottom w:val="none" w:sz="0" w:space="0" w:color="auto"/>
                        <w:right w:val="none" w:sz="0" w:space="0" w:color="auto"/>
                      </w:divBdr>
                      <w:divsChild>
                        <w:div w:id="53284241">
                          <w:marLeft w:val="300"/>
                          <w:marRight w:val="300"/>
                          <w:marTop w:val="300"/>
                          <w:marBottom w:val="300"/>
                          <w:divBdr>
                            <w:top w:val="none" w:sz="0" w:space="0" w:color="auto"/>
                            <w:left w:val="none" w:sz="0" w:space="0" w:color="auto"/>
                            <w:bottom w:val="none" w:sz="0" w:space="0" w:color="auto"/>
                            <w:right w:val="none" w:sz="0" w:space="0" w:color="auto"/>
                          </w:divBdr>
                          <w:divsChild>
                            <w:div w:id="1728719194">
                              <w:marLeft w:val="0"/>
                              <w:marRight w:val="0"/>
                              <w:marTop w:val="0"/>
                              <w:marBottom w:val="0"/>
                              <w:divBdr>
                                <w:top w:val="none" w:sz="0" w:space="0" w:color="auto"/>
                                <w:left w:val="none" w:sz="0" w:space="0" w:color="auto"/>
                                <w:bottom w:val="none" w:sz="0" w:space="0" w:color="auto"/>
                                <w:right w:val="none" w:sz="0" w:space="0" w:color="auto"/>
                              </w:divBdr>
                              <w:divsChild>
                                <w:div w:id="14569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673159">
      <w:bodyDiv w:val="1"/>
      <w:marLeft w:val="0"/>
      <w:marRight w:val="0"/>
      <w:marTop w:val="0"/>
      <w:marBottom w:val="0"/>
      <w:divBdr>
        <w:top w:val="none" w:sz="0" w:space="0" w:color="auto"/>
        <w:left w:val="none" w:sz="0" w:space="0" w:color="auto"/>
        <w:bottom w:val="none" w:sz="0" w:space="0" w:color="auto"/>
        <w:right w:val="none" w:sz="0" w:space="0" w:color="auto"/>
      </w:divBdr>
    </w:div>
    <w:div w:id="1627127952">
      <w:bodyDiv w:val="1"/>
      <w:marLeft w:val="0"/>
      <w:marRight w:val="0"/>
      <w:marTop w:val="0"/>
      <w:marBottom w:val="0"/>
      <w:divBdr>
        <w:top w:val="none" w:sz="0" w:space="0" w:color="auto"/>
        <w:left w:val="none" w:sz="0" w:space="0" w:color="auto"/>
        <w:bottom w:val="none" w:sz="0" w:space="0" w:color="auto"/>
        <w:right w:val="none" w:sz="0" w:space="0" w:color="auto"/>
      </w:divBdr>
    </w:div>
    <w:div w:id="1637030813">
      <w:bodyDiv w:val="1"/>
      <w:marLeft w:val="0"/>
      <w:marRight w:val="0"/>
      <w:marTop w:val="0"/>
      <w:marBottom w:val="0"/>
      <w:divBdr>
        <w:top w:val="none" w:sz="0" w:space="0" w:color="auto"/>
        <w:left w:val="none" w:sz="0" w:space="0" w:color="auto"/>
        <w:bottom w:val="none" w:sz="0" w:space="0" w:color="auto"/>
        <w:right w:val="none" w:sz="0" w:space="0" w:color="auto"/>
      </w:divBdr>
    </w:div>
    <w:div w:id="1663774900">
      <w:bodyDiv w:val="1"/>
      <w:marLeft w:val="0"/>
      <w:marRight w:val="0"/>
      <w:marTop w:val="0"/>
      <w:marBottom w:val="0"/>
      <w:divBdr>
        <w:top w:val="none" w:sz="0" w:space="0" w:color="auto"/>
        <w:left w:val="none" w:sz="0" w:space="0" w:color="auto"/>
        <w:bottom w:val="none" w:sz="0" w:space="0" w:color="auto"/>
        <w:right w:val="none" w:sz="0" w:space="0" w:color="auto"/>
      </w:divBdr>
    </w:div>
    <w:div w:id="1682009748">
      <w:bodyDiv w:val="1"/>
      <w:marLeft w:val="0"/>
      <w:marRight w:val="0"/>
      <w:marTop w:val="0"/>
      <w:marBottom w:val="0"/>
      <w:divBdr>
        <w:top w:val="none" w:sz="0" w:space="0" w:color="auto"/>
        <w:left w:val="none" w:sz="0" w:space="0" w:color="auto"/>
        <w:bottom w:val="none" w:sz="0" w:space="0" w:color="auto"/>
        <w:right w:val="none" w:sz="0" w:space="0" w:color="auto"/>
      </w:divBdr>
    </w:div>
    <w:div w:id="1712849572">
      <w:bodyDiv w:val="1"/>
      <w:marLeft w:val="0"/>
      <w:marRight w:val="0"/>
      <w:marTop w:val="0"/>
      <w:marBottom w:val="0"/>
      <w:divBdr>
        <w:top w:val="none" w:sz="0" w:space="0" w:color="auto"/>
        <w:left w:val="none" w:sz="0" w:space="0" w:color="auto"/>
        <w:bottom w:val="none" w:sz="0" w:space="0" w:color="auto"/>
        <w:right w:val="none" w:sz="0" w:space="0" w:color="auto"/>
      </w:divBdr>
    </w:div>
    <w:div w:id="1719089036">
      <w:bodyDiv w:val="1"/>
      <w:marLeft w:val="0"/>
      <w:marRight w:val="0"/>
      <w:marTop w:val="0"/>
      <w:marBottom w:val="0"/>
      <w:divBdr>
        <w:top w:val="none" w:sz="0" w:space="0" w:color="auto"/>
        <w:left w:val="none" w:sz="0" w:space="0" w:color="auto"/>
        <w:bottom w:val="none" w:sz="0" w:space="0" w:color="auto"/>
        <w:right w:val="none" w:sz="0" w:space="0" w:color="auto"/>
      </w:divBdr>
      <w:divsChild>
        <w:div w:id="134759798">
          <w:marLeft w:val="0"/>
          <w:marRight w:val="0"/>
          <w:marTop w:val="0"/>
          <w:marBottom w:val="0"/>
          <w:divBdr>
            <w:top w:val="none" w:sz="0" w:space="0" w:color="auto"/>
            <w:left w:val="none" w:sz="0" w:space="0" w:color="auto"/>
            <w:bottom w:val="none" w:sz="0" w:space="0" w:color="auto"/>
            <w:right w:val="none" w:sz="0" w:space="0" w:color="auto"/>
          </w:divBdr>
          <w:divsChild>
            <w:div w:id="1098142479">
              <w:marLeft w:val="0"/>
              <w:marRight w:val="0"/>
              <w:marTop w:val="0"/>
              <w:marBottom w:val="0"/>
              <w:divBdr>
                <w:top w:val="none" w:sz="0" w:space="0" w:color="auto"/>
                <w:left w:val="none" w:sz="0" w:space="0" w:color="auto"/>
                <w:bottom w:val="none" w:sz="0" w:space="0" w:color="auto"/>
                <w:right w:val="none" w:sz="0" w:space="0" w:color="auto"/>
              </w:divBdr>
              <w:divsChild>
                <w:div w:id="1850753674">
                  <w:marLeft w:val="0"/>
                  <w:marRight w:val="0"/>
                  <w:marTop w:val="0"/>
                  <w:marBottom w:val="0"/>
                  <w:divBdr>
                    <w:top w:val="none" w:sz="0" w:space="0" w:color="auto"/>
                    <w:left w:val="none" w:sz="0" w:space="0" w:color="auto"/>
                    <w:bottom w:val="none" w:sz="0" w:space="0" w:color="auto"/>
                    <w:right w:val="none" w:sz="0" w:space="0" w:color="auto"/>
                  </w:divBdr>
                  <w:divsChild>
                    <w:div w:id="2070882880">
                      <w:marLeft w:val="0"/>
                      <w:marRight w:val="0"/>
                      <w:marTop w:val="0"/>
                      <w:marBottom w:val="0"/>
                      <w:divBdr>
                        <w:top w:val="none" w:sz="0" w:space="0" w:color="auto"/>
                        <w:left w:val="none" w:sz="0" w:space="0" w:color="auto"/>
                        <w:bottom w:val="none" w:sz="0" w:space="0" w:color="auto"/>
                        <w:right w:val="none" w:sz="0" w:space="0" w:color="auto"/>
                      </w:divBdr>
                      <w:divsChild>
                        <w:div w:id="1120025938">
                          <w:marLeft w:val="0"/>
                          <w:marRight w:val="0"/>
                          <w:marTop w:val="0"/>
                          <w:marBottom w:val="0"/>
                          <w:divBdr>
                            <w:top w:val="none" w:sz="0" w:space="0" w:color="auto"/>
                            <w:left w:val="none" w:sz="0" w:space="0" w:color="auto"/>
                            <w:bottom w:val="none" w:sz="0" w:space="0" w:color="auto"/>
                            <w:right w:val="none" w:sz="0" w:space="0" w:color="auto"/>
                          </w:divBdr>
                          <w:divsChild>
                            <w:div w:id="1503818595">
                              <w:marLeft w:val="0"/>
                              <w:marRight w:val="0"/>
                              <w:marTop w:val="0"/>
                              <w:marBottom w:val="0"/>
                              <w:divBdr>
                                <w:top w:val="none" w:sz="0" w:space="0" w:color="auto"/>
                                <w:left w:val="none" w:sz="0" w:space="0" w:color="auto"/>
                                <w:bottom w:val="none" w:sz="0" w:space="0" w:color="auto"/>
                                <w:right w:val="none" w:sz="0" w:space="0" w:color="auto"/>
                              </w:divBdr>
                              <w:divsChild>
                                <w:div w:id="217402369">
                                  <w:marLeft w:val="0"/>
                                  <w:marRight w:val="0"/>
                                  <w:marTop w:val="0"/>
                                  <w:marBottom w:val="0"/>
                                  <w:divBdr>
                                    <w:top w:val="none" w:sz="0" w:space="0" w:color="auto"/>
                                    <w:left w:val="none" w:sz="0" w:space="0" w:color="auto"/>
                                    <w:bottom w:val="none" w:sz="0" w:space="0" w:color="auto"/>
                                    <w:right w:val="none" w:sz="0" w:space="0" w:color="auto"/>
                                  </w:divBdr>
                                  <w:divsChild>
                                    <w:div w:id="1056275889">
                                      <w:marLeft w:val="0"/>
                                      <w:marRight w:val="0"/>
                                      <w:marTop w:val="0"/>
                                      <w:marBottom w:val="0"/>
                                      <w:divBdr>
                                        <w:top w:val="none" w:sz="0" w:space="0" w:color="auto"/>
                                        <w:left w:val="none" w:sz="0" w:space="0" w:color="auto"/>
                                        <w:bottom w:val="none" w:sz="0" w:space="0" w:color="auto"/>
                                        <w:right w:val="none" w:sz="0" w:space="0" w:color="auto"/>
                                      </w:divBdr>
                                      <w:divsChild>
                                        <w:div w:id="9086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898823">
      <w:bodyDiv w:val="1"/>
      <w:marLeft w:val="0"/>
      <w:marRight w:val="0"/>
      <w:marTop w:val="0"/>
      <w:marBottom w:val="0"/>
      <w:divBdr>
        <w:top w:val="none" w:sz="0" w:space="0" w:color="auto"/>
        <w:left w:val="none" w:sz="0" w:space="0" w:color="auto"/>
        <w:bottom w:val="none" w:sz="0" w:space="0" w:color="auto"/>
        <w:right w:val="none" w:sz="0" w:space="0" w:color="auto"/>
      </w:divBdr>
    </w:div>
    <w:div w:id="1815220463">
      <w:bodyDiv w:val="1"/>
      <w:marLeft w:val="0"/>
      <w:marRight w:val="0"/>
      <w:marTop w:val="0"/>
      <w:marBottom w:val="0"/>
      <w:divBdr>
        <w:top w:val="none" w:sz="0" w:space="0" w:color="auto"/>
        <w:left w:val="none" w:sz="0" w:space="0" w:color="auto"/>
        <w:bottom w:val="none" w:sz="0" w:space="0" w:color="auto"/>
        <w:right w:val="none" w:sz="0" w:space="0" w:color="auto"/>
      </w:divBdr>
    </w:div>
    <w:div w:id="1835875113">
      <w:bodyDiv w:val="1"/>
      <w:marLeft w:val="0"/>
      <w:marRight w:val="0"/>
      <w:marTop w:val="0"/>
      <w:marBottom w:val="0"/>
      <w:divBdr>
        <w:top w:val="none" w:sz="0" w:space="0" w:color="auto"/>
        <w:left w:val="none" w:sz="0" w:space="0" w:color="auto"/>
        <w:bottom w:val="none" w:sz="0" w:space="0" w:color="auto"/>
        <w:right w:val="none" w:sz="0" w:space="0" w:color="auto"/>
      </w:divBdr>
    </w:div>
    <w:div w:id="1852983566">
      <w:bodyDiv w:val="1"/>
      <w:marLeft w:val="0"/>
      <w:marRight w:val="0"/>
      <w:marTop w:val="0"/>
      <w:marBottom w:val="0"/>
      <w:divBdr>
        <w:top w:val="none" w:sz="0" w:space="0" w:color="auto"/>
        <w:left w:val="none" w:sz="0" w:space="0" w:color="auto"/>
        <w:bottom w:val="none" w:sz="0" w:space="0" w:color="auto"/>
        <w:right w:val="none" w:sz="0" w:space="0" w:color="auto"/>
      </w:divBdr>
    </w:div>
    <w:div w:id="1862815493">
      <w:bodyDiv w:val="1"/>
      <w:marLeft w:val="0"/>
      <w:marRight w:val="0"/>
      <w:marTop w:val="0"/>
      <w:marBottom w:val="0"/>
      <w:divBdr>
        <w:top w:val="none" w:sz="0" w:space="0" w:color="auto"/>
        <w:left w:val="none" w:sz="0" w:space="0" w:color="auto"/>
        <w:bottom w:val="none" w:sz="0" w:space="0" w:color="auto"/>
        <w:right w:val="none" w:sz="0" w:space="0" w:color="auto"/>
      </w:divBdr>
    </w:div>
    <w:div w:id="1880127645">
      <w:bodyDiv w:val="1"/>
      <w:marLeft w:val="0"/>
      <w:marRight w:val="0"/>
      <w:marTop w:val="0"/>
      <w:marBottom w:val="0"/>
      <w:divBdr>
        <w:top w:val="none" w:sz="0" w:space="0" w:color="auto"/>
        <w:left w:val="none" w:sz="0" w:space="0" w:color="auto"/>
        <w:bottom w:val="none" w:sz="0" w:space="0" w:color="auto"/>
        <w:right w:val="none" w:sz="0" w:space="0" w:color="auto"/>
      </w:divBdr>
    </w:div>
    <w:div w:id="1881815877">
      <w:bodyDiv w:val="1"/>
      <w:marLeft w:val="0"/>
      <w:marRight w:val="0"/>
      <w:marTop w:val="0"/>
      <w:marBottom w:val="0"/>
      <w:divBdr>
        <w:top w:val="none" w:sz="0" w:space="0" w:color="auto"/>
        <w:left w:val="none" w:sz="0" w:space="0" w:color="auto"/>
        <w:bottom w:val="none" w:sz="0" w:space="0" w:color="auto"/>
        <w:right w:val="none" w:sz="0" w:space="0" w:color="auto"/>
      </w:divBdr>
    </w:div>
    <w:div w:id="1930695687">
      <w:bodyDiv w:val="1"/>
      <w:marLeft w:val="225"/>
      <w:marRight w:val="225"/>
      <w:marTop w:val="75"/>
      <w:marBottom w:val="225"/>
      <w:divBdr>
        <w:top w:val="none" w:sz="0" w:space="0" w:color="auto"/>
        <w:left w:val="none" w:sz="0" w:space="0" w:color="auto"/>
        <w:bottom w:val="none" w:sz="0" w:space="0" w:color="auto"/>
        <w:right w:val="none" w:sz="0" w:space="0" w:color="auto"/>
      </w:divBdr>
    </w:div>
    <w:div w:id="1950619192">
      <w:bodyDiv w:val="1"/>
      <w:marLeft w:val="0"/>
      <w:marRight w:val="0"/>
      <w:marTop w:val="0"/>
      <w:marBottom w:val="0"/>
      <w:divBdr>
        <w:top w:val="none" w:sz="0" w:space="0" w:color="auto"/>
        <w:left w:val="none" w:sz="0" w:space="0" w:color="auto"/>
        <w:bottom w:val="none" w:sz="0" w:space="0" w:color="auto"/>
        <w:right w:val="none" w:sz="0" w:space="0" w:color="auto"/>
      </w:divBdr>
    </w:div>
    <w:div w:id="1999914853">
      <w:bodyDiv w:val="1"/>
      <w:marLeft w:val="0"/>
      <w:marRight w:val="0"/>
      <w:marTop w:val="0"/>
      <w:marBottom w:val="0"/>
      <w:divBdr>
        <w:top w:val="none" w:sz="0" w:space="0" w:color="auto"/>
        <w:left w:val="none" w:sz="0" w:space="0" w:color="auto"/>
        <w:bottom w:val="none" w:sz="0" w:space="0" w:color="auto"/>
        <w:right w:val="none" w:sz="0" w:space="0" w:color="auto"/>
      </w:divBdr>
    </w:div>
    <w:div w:id="2000382832">
      <w:bodyDiv w:val="1"/>
      <w:marLeft w:val="0"/>
      <w:marRight w:val="0"/>
      <w:marTop w:val="0"/>
      <w:marBottom w:val="0"/>
      <w:divBdr>
        <w:top w:val="none" w:sz="0" w:space="0" w:color="auto"/>
        <w:left w:val="none" w:sz="0" w:space="0" w:color="auto"/>
        <w:bottom w:val="none" w:sz="0" w:space="0" w:color="auto"/>
        <w:right w:val="none" w:sz="0" w:space="0" w:color="auto"/>
      </w:divBdr>
    </w:div>
    <w:div w:id="2000571093">
      <w:bodyDiv w:val="1"/>
      <w:marLeft w:val="0"/>
      <w:marRight w:val="0"/>
      <w:marTop w:val="0"/>
      <w:marBottom w:val="0"/>
      <w:divBdr>
        <w:top w:val="none" w:sz="0" w:space="0" w:color="auto"/>
        <w:left w:val="none" w:sz="0" w:space="0" w:color="auto"/>
        <w:bottom w:val="none" w:sz="0" w:space="0" w:color="auto"/>
        <w:right w:val="none" w:sz="0" w:space="0" w:color="auto"/>
      </w:divBdr>
    </w:div>
    <w:div w:id="2026863312">
      <w:bodyDiv w:val="1"/>
      <w:marLeft w:val="0"/>
      <w:marRight w:val="0"/>
      <w:marTop w:val="0"/>
      <w:marBottom w:val="0"/>
      <w:divBdr>
        <w:top w:val="none" w:sz="0" w:space="0" w:color="auto"/>
        <w:left w:val="none" w:sz="0" w:space="0" w:color="auto"/>
        <w:bottom w:val="none" w:sz="0" w:space="0" w:color="auto"/>
        <w:right w:val="none" w:sz="0" w:space="0" w:color="auto"/>
      </w:divBdr>
      <w:divsChild>
        <w:div w:id="1779791837">
          <w:marLeft w:val="0"/>
          <w:marRight w:val="0"/>
          <w:marTop w:val="0"/>
          <w:marBottom w:val="0"/>
          <w:divBdr>
            <w:top w:val="none" w:sz="0" w:space="0" w:color="auto"/>
            <w:left w:val="none" w:sz="0" w:space="0" w:color="auto"/>
            <w:bottom w:val="none" w:sz="0" w:space="0" w:color="auto"/>
            <w:right w:val="none" w:sz="0" w:space="0" w:color="auto"/>
          </w:divBdr>
          <w:divsChild>
            <w:div w:id="627589097">
              <w:marLeft w:val="0"/>
              <w:marRight w:val="0"/>
              <w:marTop w:val="0"/>
              <w:marBottom w:val="0"/>
              <w:divBdr>
                <w:top w:val="none" w:sz="0" w:space="0" w:color="auto"/>
                <w:left w:val="none" w:sz="0" w:space="0" w:color="auto"/>
                <w:bottom w:val="none" w:sz="0" w:space="0" w:color="auto"/>
                <w:right w:val="none" w:sz="0" w:space="0" w:color="auto"/>
              </w:divBdr>
              <w:divsChild>
                <w:div w:id="156583401">
                  <w:marLeft w:val="0"/>
                  <w:marRight w:val="0"/>
                  <w:marTop w:val="0"/>
                  <w:marBottom w:val="0"/>
                  <w:divBdr>
                    <w:top w:val="none" w:sz="0" w:space="0" w:color="auto"/>
                    <w:left w:val="none" w:sz="0" w:space="0" w:color="auto"/>
                    <w:bottom w:val="none" w:sz="0" w:space="0" w:color="auto"/>
                    <w:right w:val="none" w:sz="0" w:space="0" w:color="auto"/>
                  </w:divBdr>
                  <w:divsChild>
                    <w:div w:id="1663392981">
                      <w:marLeft w:val="0"/>
                      <w:marRight w:val="0"/>
                      <w:marTop w:val="0"/>
                      <w:marBottom w:val="0"/>
                      <w:divBdr>
                        <w:top w:val="none" w:sz="0" w:space="0" w:color="auto"/>
                        <w:left w:val="none" w:sz="0" w:space="0" w:color="auto"/>
                        <w:bottom w:val="none" w:sz="0" w:space="0" w:color="auto"/>
                        <w:right w:val="none" w:sz="0" w:space="0" w:color="auto"/>
                      </w:divBdr>
                      <w:divsChild>
                        <w:div w:id="1202353783">
                          <w:marLeft w:val="0"/>
                          <w:marRight w:val="0"/>
                          <w:marTop w:val="0"/>
                          <w:marBottom w:val="0"/>
                          <w:divBdr>
                            <w:top w:val="none" w:sz="0" w:space="0" w:color="auto"/>
                            <w:left w:val="none" w:sz="0" w:space="0" w:color="auto"/>
                            <w:bottom w:val="none" w:sz="0" w:space="0" w:color="auto"/>
                            <w:right w:val="none" w:sz="0" w:space="0" w:color="auto"/>
                          </w:divBdr>
                          <w:divsChild>
                            <w:div w:id="1342009881">
                              <w:marLeft w:val="0"/>
                              <w:marRight w:val="0"/>
                              <w:marTop w:val="0"/>
                              <w:marBottom w:val="0"/>
                              <w:divBdr>
                                <w:top w:val="none" w:sz="0" w:space="0" w:color="auto"/>
                                <w:left w:val="none" w:sz="0" w:space="0" w:color="auto"/>
                                <w:bottom w:val="none" w:sz="0" w:space="0" w:color="auto"/>
                                <w:right w:val="none" w:sz="0" w:space="0" w:color="auto"/>
                              </w:divBdr>
                              <w:divsChild>
                                <w:div w:id="1889678288">
                                  <w:marLeft w:val="0"/>
                                  <w:marRight w:val="0"/>
                                  <w:marTop w:val="0"/>
                                  <w:marBottom w:val="0"/>
                                  <w:divBdr>
                                    <w:top w:val="none" w:sz="0" w:space="0" w:color="auto"/>
                                    <w:left w:val="none" w:sz="0" w:space="0" w:color="auto"/>
                                    <w:bottom w:val="none" w:sz="0" w:space="0" w:color="auto"/>
                                    <w:right w:val="none" w:sz="0" w:space="0" w:color="auto"/>
                                  </w:divBdr>
                                  <w:divsChild>
                                    <w:div w:id="1277368094">
                                      <w:marLeft w:val="0"/>
                                      <w:marRight w:val="0"/>
                                      <w:marTop w:val="0"/>
                                      <w:marBottom w:val="0"/>
                                      <w:divBdr>
                                        <w:top w:val="none" w:sz="0" w:space="0" w:color="auto"/>
                                        <w:left w:val="none" w:sz="0" w:space="0" w:color="auto"/>
                                        <w:bottom w:val="none" w:sz="0" w:space="0" w:color="auto"/>
                                        <w:right w:val="none" w:sz="0" w:space="0" w:color="auto"/>
                                      </w:divBdr>
                                      <w:divsChild>
                                        <w:div w:id="18568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87788">
      <w:bodyDiv w:val="1"/>
      <w:marLeft w:val="0"/>
      <w:marRight w:val="0"/>
      <w:marTop w:val="0"/>
      <w:marBottom w:val="0"/>
      <w:divBdr>
        <w:top w:val="none" w:sz="0" w:space="0" w:color="auto"/>
        <w:left w:val="none" w:sz="0" w:space="0" w:color="auto"/>
        <w:bottom w:val="none" w:sz="0" w:space="0" w:color="auto"/>
        <w:right w:val="none" w:sz="0" w:space="0" w:color="auto"/>
      </w:divBdr>
    </w:div>
    <w:div w:id="2065058292">
      <w:bodyDiv w:val="1"/>
      <w:marLeft w:val="0"/>
      <w:marRight w:val="0"/>
      <w:marTop w:val="0"/>
      <w:marBottom w:val="0"/>
      <w:divBdr>
        <w:top w:val="none" w:sz="0" w:space="0" w:color="auto"/>
        <w:left w:val="none" w:sz="0" w:space="0" w:color="auto"/>
        <w:bottom w:val="none" w:sz="0" w:space="0" w:color="auto"/>
        <w:right w:val="none" w:sz="0" w:space="0" w:color="auto"/>
      </w:divBdr>
    </w:div>
    <w:div w:id="2123181847">
      <w:bodyDiv w:val="1"/>
      <w:marLeft w:val="0"/>
      <w:marRight w:val="0"/>
      <w:marTop w:val="0"/>
      <w:marBottom w:val="0"/>
      <w:divBdr>
        <w:top w:val="none" w:sz="0" w:space="0" w:color="auto"/>
        <w:left w:val="none" w:sz="0" w:space="0" w:color="auto"/>
        <w:bottom w:val="none" w:sz="0" w:space="0" w:color="auto"/>
        <w:right w:val="none" w:sz="0" w:space="0" w:color="auto"/>
      </w:divBdr>
      <w:divsChild>
        <w:div w:id="342585305">
          <w:marLeft w:val="0"/>
          <w:marRight w:val="0"/>
          <w:marTop w:val="0"/>
          <w:marBottom w:val="0"/>
          <w:divBdr>
            <w:top w:val="none" w:sz="0" w:space="0" w:color="auto"/>
            <w:left w:val="none" w:sz="0" w:space="0" w:color="auto"/>
            <w:bottom w:val="none" w:sz="0" w:space="0" w:color="auto"/>
            <w:right w:val="none" w:sz="0" w:space="0" w:color="auto"/>
          </w:divBdr>
          <w:divsChild>
            <w:div w:id="2063361158">
              <w:marLeft w:val="0"/>
              <w:marRight w:val="0"/>
              <w:marTop w:val="0"/>
              <w:marBottom w:val="0"/>
              <w:divBdr>
                <w:top w:val="none" w:sz="0" w:space="0" w:color="auto"/>
                <w:left w:val="none" w:sz="0" w:space="0" w:color="auto"/>
                <w:bottom w:val="none" w:sz="0" w:space="0" w:color="auto"/>
                <w:right w:val="none" w:sz="0" w:space="0" w:color="auto"/>
              </w:divBdr>
              <w:divsChild>
                <w:div w:id="1608852596">
                  <w:marLeft w:val="0"/>
                  <w:marRight w:val="0"/>
                  <w:marTop w:val="0"/>
                  <w:marBottom w:val="0"/>
                  <w:divBdr>
                    <w:top w:val="none" w:sz="0" w:space="0" w:color="auto"/>
                    <w:left w:val="none" w:sz="0" w:space="0" w:color="auto"/>
                    <w:bottom w:val="none" w:sz="0" w:space="0" w:color="auto"/>
                    <w:right w:val="none" w:sz="0" w:space="0" w:color="auto"/>
                  </w:divBdr>
                  <w:divsChild>
                    <w:div w:id="757286125">
                      <w:marLeft w:val="0"/>
                      <w:marRight w:val="0"/>
                      <w:marTop w:val="0"/>
                      <w:marBottom w:val="0"/>
                      <w:divBdr>
                        <w:top w:val="none" w:sz="0" w:space="0" w:color="auto"/>
                        <w:left w:val="none" w:sz="0" w:space="0" w:color="auto"/>
                        <w:bottom w:val="none" w:sz="0" w:space="0" w:color="auto"/>
                        <w:right w:val="none" w:sz="0" w:space="0" w:color="auto"/>
                      </w:divBdr>
                      <w:divsChild>
                        <w:div w:id="1388459456">
                          <w:marLeft w:val="0"/>
                          <w:marRight w:val="0"/>
                          <w:marTop w:val="0"/>
                          <w:marBottom w:val="0"/>
                          <w:divBdr>
                            <w:top w:val="none" w:sz="0" w:space="0" w:color="auto"/>
                            <w:left w:val="none" w:sz="0" w:space="0" w:color="auto"/>
                            <w:bottom w:val="none" w:sz="0" w:space="0" w:color="auto"/>
                            <w:right w:val="none" w:sz="0" w:space="0" w:color="auto"/>
                          </w:divBdr>
                          <w:divsChild>
                            <w:div w:id="766118214">
                              <w:marLeft w:val="0"/>
                              <w:marRight w:val="0"/>
                              <w:marTop w:val="0"/>
                              <w:marBottom w:val="0"/>
                              <w:divBdr>
                                <w:top w:val="none" w:sz="0" w:space="0" w:color="auto"/>
                                <w:left w:val="none" w:sz="0" w:space="0" w:color="auto"/>
                                <w:bottom w:val="none" w:sz="0" w:space="0" w:color="auto"/>
                                <w:right w:val="none" w:sz="0" w:space="0" w:color="auto"/>
                              </w:divBdr>
                              <w:divsChild>
                                <w:div w:id="170683724">
                                  <w:marLeft w:val="0"/>
                                  <w:marRight w:val="0"/>
                                  <w:marTop w:val="0"/>
                                  <w:marBottom w:val="0"/>
                                  <w:divBdr>
                                    <w:top w:val="none" w:sz="0" w:space="0" w:color="auto"/>
                                    <w:left w:val="none" w:sz="0" w:space="0" w:color="auto"/>
                                    <w:bottom w:val="none" w:sz="0" w:space="0" w:color="auto"/>
                                    <w:right w:val="none" w:sz="0" w:space="0" w:color="auto"/>
                                  </w:divBdr>
                                  <w:divsChild>
                                    <w:div w:id="1300765628">
                                      <w:marLeft w:val="0"/>
                                      <w:marRight w:val="0"/>
                                      <w:marTop w:val="0"/>
                                      <w:marBottom w:val="0"/>
                                      <w:divBdr>
                                        <w:top w:val="none" w:sz="0" w:space="0" w:color="auto"/>
                                        <w:left w:val="none" w:sz="0" w:space="0" w:color="auto"/>
                                        <w:bottom w:val="none" w:sz="0" w:space="0" w:color="auto"/>
                                        <w:right w:val="none" w:sz="0" w:space="0" w:color="auto"/>
                                      </w:divBdr>
                                      <w:divsChild>
                                        <w:div w:id="3754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spcollab.fg.rbc.com/team/H30_ACE2/scuba/BLS_PgmMgmt/Phase%202%20Delivery%20Streams/EPR/QA/Performance%20Test/July%202019/5%20-%20Results/Performance%20Test%20Execution%20Report%20EPR.doc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spcollab.fg.rbc.com/team/H30_ACE2/scuba/BLS_PgmMgmt/Phase%202%20Delivery%20Streams/EPR/QA/Performance%20Test/Dec%202019/1%20-%20Docs/SCUBA%20-%20EPR%20Performance%20Test%20Plan%20Dec2019_v1.02.docx" TargetMode="External"/><Relationship Id="rId23"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EB3DA59E956C0419929E3FB031DECFA" ma:contentTypeVersion="2" ma:contentTypeDescription="Create a new document." ma:contentTypeScope="" ma:versionID="1ddf1c1c137f719bd2aef54d2e8b5d16">
  <xsd:schema xmlns:xsd="http://www.w3.org/2001/XMLSchema" xmlns:xs="http://www.w3.org/2001/XMLSchema" xmlns:p="http://schemas.microsoft.com/office/2006/metadata/properties" xmlns:ns2="92b42fe8-80ae-4685-b730-bc222073cc05" xmlns:ns3="http://schemas.microsoft.com/sharepoint/v4" targetNamespace="http://schemas.microsoft.com/office/2006/metadata/properties" ma:root="true" ma:fieldsID="1939ffc8463bf5db5719e06878ccc96e" ns2:_="" ns3:_="">
    <xsd:import namespace="92b42fe8-80ae-4685-b730-bc222073cc05"/>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42fe8-80ae-4685-b730-bc222073cc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92b42fe8-80ae-4685-b730-bc222073cc05">436VJXAWXSMC-195646944-32404</_dlc_DocId>
    <_dlc_DocIdUrl xmlns="92b42fe8-80ae-4685-b730-bc222073cc05">
      <Url>https://spcollab.fg.rbc.com/team/H30_ACE2/scuba/_layouts/15/DocIdRedir.aspx?ID=436VJXAWXSMC-195646944-32404</Url>
      <Description>436VJXAWXSMC-195646944-32404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080AB-B339-4529-974A-98180B6DA4F2}">
  <ds:schemaRefs>
    <ds:schemaRef ds:uri="http://schemas.microsoft.com/sharepoint/v3/contenttype/forms"/>
  </ds:schemaRefs>
</ds:datastoreItem>
</file>

<file path=customXml/itemProps2.xml><?xml version="1.0" encoding="utf-8"?>
<ds:datastoreItem xmlns:ds="http://schemas.openxmlformats.org/officeDocument/2006/customXml" ds:itemID="{473D6DB2-1F94-4AC1-8F21-AB50E2860BBB}">
  <ds:schemaRefs>
    <ds:schemaRef ds:uri="http://schemas.microsoft.com/sharepoint/events"/>
  </ds:schemaRefs>
</ds:datastoreItem>
</file>

<file path=customXml/itemProps3.xml><?xml version="1.0" encoding="utf-8"?>
<ds:datastoreItem xmlns:ds="http://schemas.openxmlformats.org/officeDocument/2006/customXml" ds:itemID="{0DBF8D38-EA84-404A-AE16-4636AE65A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42fe8-80ae-4685-b730-bc222073cc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756533-97BC-4828-A543-8AD483D5A9C4}">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92b42fe8-80ae-4685-b730-bc222073cc05"/>
    <ds:schemaRef ds:uri="http://purl.org/dc/terms/"/>
    <ds:schemaRef ds:uri="http://schemas.microsoft.com/sharepoint/v4"/>
    <ds:schemaRef ds:uri="http://www.w3.org/XML/1998/namespace"/>
    <ds:schemaRef ds:uri="http://purl.org/dc/dcmitype/"/>
  </ds:schemaRefs>
</ds:datastoreItem>
</file>

<file path=customXml/itemProps5.xml><?xml version="1.0" encoding="utf-8"?>
<ds:datastoreItem xmlns:ds="http://schemas.openxmlformats.org/officeDocument/2006/customXml" ds:itemID="{98408977-77F1-4818-82E5-4791C05B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904BDDE8</Template>
  <TotalTime>71</TotalTime>
  <Pages>11</Pages>
  <Words>1881</Words>
  <Characters>13216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Performance Test  Execution Report July 2019</vt:lpstr>
    </vt:vector>
  </TitlesOfParts>
  <Company>RBC</Company>
  <LinksUpToDate>false</LinksUpToDate>
  <CharactersWithSpaces>15067</CharactersWithSpaces>
  <SharedDoc>false</SharedDoc>
  <HLinks>
    <vt:vector size="144" baseType="variant">
      <vt:variant>
        <vt:i4>1572923</vt:i4>
      </vt:variant>
      <vt:variant>
        <vt:i4>167</vt:i4>
      </vt:variant>
      <vt:variant>
        <vt:i4>0</vt:i4>
      </vt:variant>
      <vt:variant>
        <vt:i4>5</vt:i4>
      </vt:variant>
      <vt:variant>
        <vt:lpwstr/>
      </vt:variant>
      <vt:variant>
        <vt:lpwstr>_Toc448934460</vt:lpwstr>
      </vt:variant>
      <vt:variant>
        <vt:i4>1769531</vt:i4>
      </vt:variant>
      <vt:variant>
        <vt:i4>161</vt:i4>
      </vt:variant>
      <vt:variant>
        <vt:i4>0</vt:i4>
      </vt:variant>
      <vt:variant>
        <vt:i4>5</vt:i4>
      </vt:variant>
      <vt:variant>
        <vt:lpwstr/>
      </vt:variant>
      <vt:variant>
        <vt:lpwstr>_Toc448934459</vt:lpwstr>
      </vt:variant>
      <vt:variant>
        <vt:i4>1769531</vt:i4>
      </vt:variant>
      <vt:variant>
        <vt:i4>155</vt:i4>
      </vt:variant>
      <vt:variant>
        <vt:i4>0</vt:i4>
      </vt:variant>
      <vt:variant>
        <vt:i4>5</vt:i4>
      </vt:variant>
      <vt:variant>
        <vt:lpwstr/>
      </vt:variant>
      <vt:variant>
        <vt:lpwstr>_Toc448934458</vt:lpwstr>
      </vt:variant>
      <vt:variant>
        <vt:i4>1769531</vt:i4>
      </vt:variant>
      <vt:variant>
        <vt:i4>149</vt:i4>
      </vt:variant>
      <vt:variant>
        <vt:i4>0</vt:i4>
      </vt:variant>
      <vt:variant>
        <vt:i4>5</vt:i4>
      </vt:variant>
      <vt:variant>
        <vt:lpwstr/>
      </vt:variant>
      <vt:variant>
        <vt:lpwstr>_Toc448934457</vt:lpwstr>
      </vt:variant>
      <vt:variant>
        <vt:i4>1769531</vt:i4>
      </vt:variant>
      <vt:variant>
        <vt:i4>143</vt:i4>
      </vt:variant>
      <vt:variant>
        <vt:i4>0</vt:i4>
      </vt:variant>
      <vt:variant>
        <vt:i4>5</vt:i4>
      </vt:variant>
      <vt:variant>
        <vt:lpwstr/>
      </vt:variant>
      <vt:variant>
        <vt:lpwstr>_Toc448934456</vt:lpwstr>
      </vt:variant>
      <vt:variant>
        <vt:i4>1769531</vt:i4>
      </vt:variant>
      <vt:variant>
        <vt:i4>137</vt:i4>
      </vt:variant>
      <vt:variant>
        <vt:i4>0</vt:i4>
      </vt:variant>
      <vt:variant>
        <vt:i4>5</vt:i4>
      </vt:variant>
      <vt:variant>
        <vt:lpwstr/>
      </vt:variant>
      <vt:variant>
        <vt:lpwstr>_Toc448934455</vt:lpwstr>
      </vt:variant>
      <vt:variant>
        <vt:i4>1769531</vt:i4>
      </vt:variant>
      <vt:variant>
        <vt:i4>131</vt:i4>
      </vt:variant>
      <vt:variant>
        <vt:i4>0</vt:i4>
      </vt:variant>
      <vt:variant>
        <vt:i4>5</vt:i4>
      </vt:variant>
      <vt:variant>
        <vt:lpwstr/>
      </vt:variant>
      <vt:variant>
        <vt:lpwstr>_Toc448934454</vt:lpwstr>
      </vt:variant>
      <vt:variant>
        <vt:i4>1769531</vt:i4>
      </vt:variant>
      <vt:variant>
        <vt:i4>125</vt:i4>
      </vt:variant>
      <vt:variant>
        <vt:i4>0</vt:i4>
      </vt:variant>
      <vt:variant>
        <vt:i4>5</vt:i4>
      </vt:variant>
      <vt:variant>
        <vt:lpwstr/>
      </vt:variant>
      <vt:variant>
        <vt:lpwstr>_Toc448934453</vt:lpwstr>
      </vt:variant>
      <vt:variant>
        <vt:i4>1769531</vt:i4>
      </vt:variant>
      <vt:variant>
        <vt:i4>119</vt:i4>
      </vt:variant>
      <vt:variant>
        <vt:i4>0</vt:i4>
      </vt:variant>
      <vt:variant>
        <vt:i4>5</vt:i4>
      </vt:variant>
      <vt:variant>
        <vt:lpwstr/>
      </vt:variant>
      <vt:variant>
        <vt:lpwstr>_Toc448934452</vt:lpwstr>
      </vt:variant>
      <vt:variant>
        <vt:i4>1769531</vt:i4>
      </vt:variant>
      <vt:variant>
        <vt:i4>113</vt:i4>
      </vt:variant>
      <vt:variant>
        <vt:i4>0</vt:i4>
      </vt:variant>
      <vt:variant>
        <vt:i4>5</vt:i4>
      </vt:variant>
      <vt:variant>
        <vt:lpwstr/>
      </vt:variant>
      <vt:variant>
        <vt:lpwstr>_Toc448934451</vt:lpwstr>
      </vt:variant>
      <vt:variant>
        <vt:i4>1769531</vt:i4>
      </vt:variant>
      <vt:variant>
        <vt:i4>107</vt:i4>
      </vt:variant>
      <vt:variant>
        <vt:i4>0</vt:i4>
      </vt:variant>
      <vt:variant>
        <vt:i4>5</vt:i4>
      </vt:variant>
      <vt:variant>
        <vt:lpwstr/>
      </vt:variant>
      <vt:variant>
        <vt:lpwstr>_Toc448934450</vt:lpwstr>
      </vt:variant>
      <vt:variant>
        <vt:i4>1703995</vt:i4>
      </vt:variant>
      <vt:variant>
        <vt:i4>101</vt:i4>
      </vt:variant>
      <vt:variant>
        <vt:i4>0</vt:i4>
      </vt:variant>
      <vt:variant>
        <vt:i4>5</vt:i4>
      </vt:variant>
      <vt:variant>
        <vt:lpwstr/>
      </vt:variant>
      <vt:variant>
        <vt:lpwstr>_Toc448934449</vt:lpwstr>
      </vt:variant>
      <vt:variant>
        <vt:i4>1703995</vt:i4>
      </vt:variant>
      <vt:variant>
        <vt:i4>95</vt:i4>
      </vt:variant>
      <vt:variant>
        <vt:i4>0</vt:i4>
      </vt:variant>
      <vt:variant>
        <vt:i4>5</vt:i4>
      </vt:variant>
      <vt:variant>
        <vt:lpwstr/>
      </vt:variant>
      <vt:variant>
        <vt:lpwstr>_Toc448934448</vt:lpwstr>
      </vt:variant>
      <vt:variant>
        <vt:i4>1703995</vt:i4>
      </vt:variant>
      <vt:variant>
        <vt:i4>89</vt:i4>
      </vt:variant>
      <vt:variant>
        <vt:i4>0</vt:i4>
      </vt:variant>
      <vt:variant>
        <vt:i4>5</vt:i4>
      </vt:variant>
      <vt:variant>
        <vt:lpwstr/>
      </vt:variant>
      <vt:variant>
        <vt:lpwstr>_Toc448934447</vt:lpwstr>
      </vt:variant>
      <vt:variant>
        <vt:i4>1703995</vt:i4>
      </vt:variant>
      <vt:variant>
        <vt:i4>83</vt:i4>
      </vt:variant>
      <vt:variant>
        <vt:i4>0</vt:i4>
      </vt:variant>
      <vt:variant>
        <vt:i4>5</vt:i4>
      </vt:variant>
      <vt:variant>
        <vt:lpwstr/>
      </vt:variant>
      <vt:variant>
        <vt:lpwstr>_Toc448934446</vt:lpwstr>
      </vt:variant>
      <vt:variant>
        <vt:i4>1703995</vt:i4>
      </vt:variant>
      <vt:variant>
        <vt:i4>77</vt:i4>
      </vt:variant>
      <vt:variant>
        <vt:i4>0</vt:i4>
      </vt:variant>
      <vt:variant>
        <vt:i4>5</vt:i4>
      </vt:variant>
      <vt:variant>
        <vt:lpwstr/>
      </vt:variant>
      <vt:variant>
        <vt:lpwstr>_Toc448934445</vt:lpwstr>
      </vt:variant>
      <vt:variant>
        <vt:i4>1703995</vt:i4>
      </vt:variant>
      <vt:variant>
        <vt:i4>71</vt:i4>
      </vt:variant>
      <vt:variant>
        <vt:i4>0</vt:i4>
      </vt:variant>
      <vt:variant>
        <vt:i4>5</vt:i4>
      </vt:variant>
      <vt:variant>
        <vt:lpwstr/>
      </vt:variant>
      <vt:variant>
        <vt:lpwstr>_Toc448934444</vt:lpwstr>
      </vt:variant>
      <vt:variant>
        <vt:i4>1703995</vt:i4>
      </vt:variant>
      <vt:variant>
        <vt:i4>65</vt:i4>
      </vt:variant>
      <vt:variant>
        <vt:i4>0</vt:i4>
      </vt:variant>
      <vt:variant>
        <vt:i4>5</vt:i4>
      </vt:variant>
      <vt:variant>
        <vt:lpwstr/>
      </vt:variant>
      <vt:variant>
        <vt:lpwstr>_Toc448934443</vt:lpwstr>
      </vt:variant>
      <vt:variant>
        <vt:i4>1703995</vt:i4>
      </vt:variant>
      <vt:variant>
        <vt:i4>59</vt:i4>
      </vt:variant>
      <vt:variant>
        <vt:i4>0</vt:i4>
      </vt:variant>
      <vt:variant>
        <vt:i4>5</vt:i4>
      </vt:variant>
      <vt:variant>
        <vt:lpwstr/>
      </vt:variant>
      <vt:variant>
        <vt:lpwstr>_Toc448934442</vt:lpwstr>
      </vt:variant>
      <vt:variant>
        <vt:i4>1703995</vt:i4>
      </vt:variant>
      <vt:variant>
        <vt:i4>53</vt:i4>
      </vt:variant>
      <vt:variant>
        <vt:i4>0</vt:i4>
      </vt:variant>
      <vt:variant>
        <vt:i4>5</vt:i4>
      </vt:variant>
      <vt:variant>
        <vt:lpwstr/>
      </vt:variant>
      <vt:variant>
        <vt:lpwstr>_Toc448934441</vt:lpwstr>
      </vt:variant>
      <vt:variant>
        <vt:i4>1703995</vt:i4>
      </vt:variant>
      <vt:variant>
        <vt:i4>47</vt:i4>
      </vt:variant>
      <vt:variant>
        <vt:i4>0</vt:i4>
      </vt:variant>
      <vt:variant>
        <vt:i4>5</vt:i4>
      </vt:variant>
      <vt:variant>
        <vt:lpwstr/>
      </vt:variant>
      <vt:variant>
        <vt:lpwstr>_Toc448934440</vt:lpwstr>
      </vt:variant>
      <vt:variant>
        <vt:i4>1900603</vt:i4>
      </vt:variant>
      <vt:variant>
        <vt:i4>41</vt:i4>
      </vt:variant>
      <vt:variant>
        <vt:i4>0</vt:i4>
      </vt:variant>
      <vt:variant>
        <vt:i4>5</vt:i4>
      </vt:variant>
      <vt:variant>
        <vt:lpwstr/>
      </vt:variant>
      <vt:variant>
        <vt:lpwstr>_Toc448934439</vt:lpwstr>
      </vt:variant>
      <vt:variant>
        <vt:i4>1900603</vt:i4>
      </vt:variant>
      <vt:variant>
        <vt:i4>35</vt:i4>
      </vt:variant>
      <vt:variant>
        <vt:i4>0</vt:i4>
      </vt:variant>
      <vt:variant>
        <vt:i4>5</vt:i4>
      </vt:variant>
      <vt:variant>
        <vt:lpwstr/>
      </vt:variant>
      <vt:variant>
        <vt:lpwstr>_Toc448934438</vt:lpwstr>
      </vt:variant>
      <vt:variant>
        <vt:i4>1900603</vt:i4>
      </vt:variant>
      <vt:variant>
        <vt:i4>29</vt:i4>
      </vt:variant>
      <vt:variant>
        <vt:i4>0</vt:i4>
      </vt:variant>
      <vt:variant>
        <vt:i4>5</vt:i4>
      </vt:variant>
      <vt:variant>
        <vt:lpwstr/>
      </vt:variant>
      <vt:variant>
        <vt:lpwstr>_Toc448934437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Execution Report July 2019</dc:title>
  <dc:creator>Musale, Vaibhav</dc:creator>
  <cp:lastModifiedBy>Musale Vaibhav (RBC ITS)</cp:lastModifiedBy>
  <cp:revision>6</cp:revision>
  <cp:lastPrinted>2015-08-25T14:00:00Z</cp:lastPrinted>
  <dcterms:created xsi:type="dcterms:W3CDTF">2020-01-30T08:18:00Z</dcterms:created>
  <dcterms:modified xsi:type="dcterms:W3CDTF">2020-01-30T09:29:00Z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Name">
    <vt:lpwstr>Performance Test Execution Report</vt:lpwstr>
  </property>
  <property fmtid="{D5CDD505-2E9C-101B-9397-08002B2CF9AE}" pid="3" name="Pgm-Proj Name">
    <vt:lpwstr>SCUBA - Multifonds Gateway</vt:lpwstr>
  </property>
  <property fmtid="{D5CDD505-2E9C-101B-9397-08002B2CF9AE}" pid="4" name="Pgm-Proj No">
    <vt:lpwstr>0354</vt:lpwstr>
  </property>
  <property fmtid="{D5CDD505-2E9C-101B-9397-08002B2CF9AE}" pid="5" name="Doc Version">
    <vt:lpwstr>1.00/2018-05-14</vt:lpwstr>
  </property>
  <property fmtid="{D5CDD505-2E9C-101B-9397-08002B2CF9AE}" pid="6" name="Template Version">
    <vt:lpwstr>1.20 (2015-10-14)</vt:lpwstr>
  </property>
  <property fmtid="{D5CDD505-2E9C-101B-9397-08002B2CF9AE}" pid="7" name="Dept Name">
    <vt:lpwstr>Quality Assurance</vt:lpwstr>
  </property>
  <property fmtid="{D5CDD505-2E9C-101B-9397-08002B2CF9AE}" pid="8" name="Group Name">
    <vt:lpwstr>Technical QA</vt:lpwstr>
  </property>
  <property fmtid="{D5CDD505-2E9C-101B-9397-08002B2CF9AE}" pid="9" name="Doc Security">
    <vt:lpwstr>Restricted / Confidential / RBC Internal</vt:lpwstr>
  </property>
  <property fmtid="{D5CDD505-2E9C-101B-9397-08002B2CF9AE}" pid="10" name="RBC Project Document Status">
    <vt:lpwstr>Published</vt:lpwstr>
  </property>
  <property fmtid="{D5CDD505-2E9C-101B-9397-08002B2CF9AE}" pid="11" name="ContentType">
    <vt:lpwstr>Document</vt:lpwstr>
  </property>
  <property fmtid="{D5CDD505-2E9C-101B-9397-08002B2CF9AE}" pid="12" name="URL">
    <vt:lpwstr/>
  </property>
  <property fmtid="{D5CDD505-2E9C-101B-9397-08002B2CF9AE}" pid="13" name="\Path">
    <vt:lpwstr/>
  </property>
  <property fmtid="{D5CDD505-2E9C-101B-9397-08002B2CF9AE}" pid="14" name="Publish Date">
    <vt:lpwstr/>
  </property>
  <property fmtid="{D5CDD505-2E9C-101B-9397-08002B2CF9AE}" pid="15" name="_AdHocReviewCycleID">
    <vt:i4>523323384</vt:i4>
  </property>
  <property fmtid="{D5CDD505-2E9C-101B-9397-08002B2CF9AE}" pid="16" name="_NewReviewCycle">
    <vt:lpwstr/>
  </property>
  <property fmtid="{D5CDD505-2E9C-101B-9397-08002B2CF9AE}" pid="17" name="_EmailSubject">
    <vt:lpwstr>EPR Performance test results walkthrough</vt:lpwstr>
  </property>
  <property fmtid="{D5CDD505-2E9C-101B-9397-08002B2CF9AE}" pid="18" name="_AuthorEmail">
    <vt:lpwstr>vaibhav.v.musale@rbc.com</vt:lpwstr>
  </property>
  <property fmtid="{D5CDD505-2E9C-101B-9397-08002B2CF9AE}" pid="19" name="_AuthorEmailDisplayName">
    <vt:lpwstr>Musale Vaibhav (RBC ITS)</vt:lpwstr>
  </property>
  <property fmtid="{D5CDD505-2E9C-101B-9397-08002B2CF9AE}" pid="20" name="_PreviousAdHocReviewCycleID">
    <vt:i4>1931225989</vt:i4>
  </property>
  <property fmtid="{D5CDD505-2E9C-101B-9397-08002B2CF9AE}" pid="22" name="ContentTypeId">
    <vt:lpwstr>0x0101005EB3DA59E956C0419929E3FB031DECFA</vt:lpwstr>
  </property>
  <property fmtid="{D5CDD505-2E9C-101B-9397-08002B2CF9AE}" pid="23" name="_dlc_DocIdItemGuid">
    <vt:lpwstr>d6066fcb-d8de-4cc1-86ca-498a0d0c9098</vt:lpwstr>
  </property>
</Properties>
</file>