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C33" w:rsidRDefault="00AA3C33">
      <w:r>
        <w:t>Prowadzący: dr inż. Dariusz Banasiak</w:t>
      </w:r>
      <w:r>
        <w:br/>
        <w:t>Termin: czwartek 9:15</w:t>
      </w:r>
    </w:p>
    <w:p w:rsidR="00AA3C33" w:rsidRDefault="00AA3C33" w:rsidP="00AA3C33">
      <w:pPr>
        <w:jc w:val="right"/>
      </w:pPr>
      <w:r>
        <w:t>Filip Mazur 226018</w:t>
      </w:r>
    </w:p>
    <w:p w:rsidR="00AA3C33" w:rsidRDefault="00AA3C33" w:rsidP="00AA3C33">
      <w:pPr>
        <w:jc w:val="right"/>
      </w:pPr>
    </w:p>
    <w:p w:rsidR="00AA3C33" w:rsidRPr="00E51DCD" w:rsidRDefault="00AA3C33" w:rsidP="00AA3C33">
      <w:pPr>
        <w:jc w:val="center"/>
        <w:rPr>
          <w:sz w:val="28"/>
          <w:szCs w:val="28"/>
        </w:rPr>
      </w:pPr>
      <w:r w:rsidRPr="00E51DCD">
        <w:rPr>
          <w:b/>
          <w:sz w:val="28"/>
          <w:szCs w:val="28"/>
        </w:rPr>
        <w:t>Projektowanie Efektywnych Algorytmów – Projekt</w:t>
      </w:r>
      <w:r w:rsidRPr="00E51DCD">
        <w:rPr>
          <w:b/>
          <w:sz w:val="28"/>
          <w:szCs w:val="28"/>
        </w:rPr>
        <w:br/>
        <w:t>Problem komiwojażera – metoda podziału i ograniczeń</w:t>
      </w:r>
      <w:r w:rsidRPr="00E51DCD">
        <w:rPr>
          <w:b/>
          <w:sz w:val="28"/>
          <w:szCs w:val="28"/>
        </w:rPr>
        <w:br/>
        <w:t>Sprawozdanie</w:t>
      </w:r>
    </w:p>
    <w:p w:rsidR="00AA3C33" w:rsidRDefault="00AA3C33" w:rsidP="00AA3C33">
      <w:pPr>
        <w:jc w:val="center"/>
      </w:pPr>
    </w:p>
    <w:p w:rsidR="00705E77" w:rsidRDefault="00E51DCD" w:rsidP="00D33DA3">
      <w:pPr>
        <w:pStyle w:val="ListParagraph"/>
        <w:numPr>
          <w:ilvl w:val="0"/>
          <w:numId w:val="1"/>
        </w:numPr>
      </w:pPr>
      <w:r w:rsidRPr="001039F1">
        <w:rPr>
          <w:b/>
        </w:rPr>
        <w:t>Wstęp teoretyczny</w:t>
      </w:r>
      <w:r w:rsidR="00705E77">
        <w:br/>
      </w:r>
      <w:r w:rsidR="00EA6056">
        <w:t>Problem komiwojażera (Travelling Salesman Problem)</w:t>
      </w:r>
      <w:r w:rsidR="00142DA4" w:rsidRPr="00142DA4">
        <w:rPr>
          <w:vertAlign w:val="superscript"/>
        </w:rPr>
        <w:t xml:space="preserve"> </w:t>
      </w:r>
      <w:r w:rsidR="00142DA4">
        <w:rPr>
          <w:vertAlign w:val="superscript"/>
        </w:rPr>
        <w:t>[6.3]</w:t>
      </w:r>
      <w:r w:rsidR="00EA6056">
        <w:t xml:space="preserve"> to </w:t>
      </w:r>
      <w:r w:rsidR="00EA6056" w:rsidRPr="00EA6056">
        <w:t>zagadnienie optymalizacyjne, polegające na znalezieniu minimalnego cyklu Hamiltona w pełnym grafie ważonym</w:t>
      </w:r>
      <w:r w:rsidR="00EA6056">
        <w:t>. Problem można opisać bardziej kolokwialnie: komiwojażer chce odwiedzić wszystkie miasta, w każdym będąc tylko raz i przy okazji przebyć</w:t>
      </w:r>
      <w:r w:rsidR="00142DA4">
        <w:t xml:space="preserve"> możliwie jak najkrótszą drogę.</w:t>
      </w:r>
      <w:r w:rsidR="00EA6056">
        <w:br/>
        <w:t xml:space="preserve">Problem ten podzielić możemy na: </w:t>
      </w:r>
      <w:r w:rsidR="00EA6056">
        <w:br/>
        <w:t>Symetryczny (STSP) – droga z miasta A do B jest taka sama jak z B do A.</w:t>
      </w:r>
      <w:r w:rsidR="00EA6056">
        <w:br/>
        <w:t>Asymetryczny (ATSP) – drogi A-</w:t>
      </w:r>
      <w:r w:rsidR="0071416D">
        <w:t>B oaz B-A mogą mieć różne koszty</w:t>
      </w:r>
      <w:r w:rsidR="00EA6056">
        <w:t>.</w:t>
      </w:r>
      <w:r w:rsidR="00EA6056">
        <w:br/>
      </w:r>
      <w:r w:rsidR="008752C6">
        <w:br/>
      </w:r>
      <w:r w:rsidR="0071416D" w:rsidRPr="0071416D">
        <w:t>Metoda podziału i ograniczeń</w:t>
      </w:r>
      <w:r w:rsidR="00142DA4">
        <w:rPr>
          <w:vertAlign w:val="superscript"/>
        </w:rPr>
        <w:t>[6.4]</w:t>
      </w:r>
      <w:r w:rsidR="0071416D" w:rsidRPr="0071416D">
        <w:t xml:space="preserve"> służy do rozwiązywania problemów optymalizacyjnych.</w:t>
      </w:r>
      <w:r w:rsidR="009930A0">
        <w:t xml:space="preserve"> </w:t>
      </w:r>
      <w:r w:rsidR="009930A0" w:rsidRPr="009930A0">
        <w:t>Jej działanie</w:t>
      </w:r>
      <w:r w:rsidR="00D33DA3">
        <w:t xml:space="preserve"> </w:t>
      </w:r>
      <w:r w:rsidR="009930A0" w:rsidRPr="009930A0">
        <w:t>opiera się na analizie drzewa przestrzeni stanów. Drzewo to reprezentuje wszystkie możliwe</w:t>
      </w:r>
      <w:r w:rsidR="00D33DA3">
        <w:t xml:space="preserve"> </w:t>
      </w:r>
      <w:r w:rsidR="009930A0" w:rsidRPr="009930A0">
        <w:t>ścieżki jakimi może pójść algorytm rozwiązując dany problem. Algorytm zaczyna w korzeniu</w:t>
      </w:r>
      <w:r w:rsidR="00D33DA3">
        <w:t xml:space="preserve"> </w:t>
      </w:r>
      <w:r w:rsidR="009930A0" w:rsidRPr="009930A0">
        <w:t>drzewa i przechodząc do któregoś liścia konstruuje rozwiązanie. Przeglądanie całego drzewa byłoby bardzo kosztowne ze względu na jego wykładniczy rozmiar, dlatego metoda podziału i ograniczeń w każdym węźle oblicza granicę (</w:t>
      </w:r>
      <w:r w:rsidR="00533382">
        <w:t>w przypadku problemu minimalizacyjnego, jakim jest TSP jest to tzw. lower bound</w:t>
      </w:r>
      <w:r w:rsidR="009930A0" w:rsidRPr="009930A0">
        <w:t xml:space="preserve">), która pozwala określić go jako obiecujący bądź nie. W dalszej fazie algorytm </w:t>
      </w:r>
      <w:r w:rsidR="00533382">
        <w:t>odcina węzły, która uzna za nieobiecujące i przegląda tylko pozostałe. W ten sposób możemy potencjalnie znacznie skrócić czas wykonywania programu względem metody Brute Force.</w:t>
      </w:r>
      <w:r w:rsidR="002E5918">
        <w:br/>
      </w:r>
      <w:r w:rsidR="00244AA7">
        <w:br/>
        <w:t>Zastosowany wzór na lower bound każdej podróży</w:t>
      </w:r>
      <w:r w:rsidR="00142DA4">
        <w:rPr>
          <w:vertAlign w:val="superscript"/>
        </w:rPr>
        <w:t>[6.1]</w:t>
      </w:r>
      <w:r w:rsidR="00244AA7">
        <w:t>:</w:t>
      </w:r>
      <w:r w:rsidR="002E5918">
        <w:br/>
      </w:r>
      <w:r w:rsidR="002E5918">
        <w:rPr>
          <w:noProof/>
          <w:lang w:eastAsia="pl-PL"/>
        </w:rPr>
        <w:drawing>
          <wp:inline distT="0" distB="0" distL="0" distR="0">
            <wp:extent cx="379730" cy="638175"/>
            <wp:effectExtent l="0" t="0" r="1270" b="0"/>
            <wp:docPr id="2" name="Obraz 2" descr="$\displaystyle \sum_{v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sum_{v \in 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 cy="638175"/>
                    </a:xfrm>
                    <a:prstGeom prst="rect">
                      <a:avLst/>
                    </a:prstGeom>
                    <a:noFill/>
                    <a:ln>
                      <a:noFill/>
                    </a:ln>
                  </pic:spPr>
                </pic:pic>
              </a:graphicData>
            </a:graphic>
          </wp:inline>
        </w:drawing>
      </w:r>
      <w:r w:rsidR="00244AA7">
        <w:rPr>
          <w:noProof/>
          <w:lang w:eastAsia="pl-PL"/>
        </w:rPr>
        <w:drawing>
          <wp:inline distT="0" distB="0" distL="0" distR="0">
            <wp:extent cx="3364302" cy="603250"/>
            <wp:effectExtent l="0" t="0" r="0" b="0"/>
            <wp:docPr id="3" name="Obraz 3" descr="$\displaystyle \begin{array}{l} \mbox{(Sum of the costs ofthe two tour } \\ \mbox{ edges adjacent to $v$)}\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begin{array}{l} \mbox{(Sum of the costs ofthe two tour } \\ \mbox{ edges adjacent to $v$)}\end{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2880" cy="610167"/>
                    </a:xfrm>
                    <a:prstGeom prst="rect">
                      <a:avLst/>
                    </a:prstGeom>
                    <a:noFill/>
                    <a:ln>
                      <a:noFill/>
                    </a:ln>
                  </pic:spPr>
                </pic:pic>
              </a:graphicData>
            </a:graphic>
          </wp:inline>
        </w:drawing>
      </w:r>
      <w:r w:rsidR="008752C6">
        <w:br/>
      </w:r>
      <w:r w:rsidR="00E91477">
        <w:br/>
      </w:r>
      <w:r w:rsidR="00D44673">
        <w:t xml:space="preserve">Złożoność czasowa: w najgorszym wypadku </w:t>
      </w:r>
      <w:r w:rsidR="00E75DF5">
        <w:t xml:space="preserve">(nie odetniemy żadnego węzła) złożoność czasowa metody </w:t>
      </w:r>
      <w:r w:rsidR="000022B8">
        <w:t>podziału i ograniczeń będzie równa metodzie Brute Force, czyli 2</w:t>
      </w:r>
      <w:r w:rsidR="000022B8">
        <w:rPr>
          <w:vertAlign w:val="superscript"/>
        </w:rPr>
        <w:t>n</w:t>
      </w:r>
      <w:r w:rsidR="00E75DF5">
        <w:t>.</w:t>
      </w:r>
      <w:r w:rsidR="00E91477">
        <w:t xml:space="preserve"> W najlepszym przypadku przejdziemy przez wszystkie poziomy drzewa poszukiwań tylko raz (koszt równy n), </w:t>
      </w:r>
      <w:r w:rsidR="00E91477">
        <w:br/>
        <w:t xml:space="preserve">zaś resztę węzłów odetniemy. </w:t>
      </w:r>
      <w:r w:rsidR="001C77B1">
        <w:br/>
      </w:r>
    </w:p>
    <w:p w:rsidR="00E51DCD" w:rsidRDefault="00244AA7" w:rsidP="00244D1A">
      <w:pPr>
        <w:pStyle w:val="ListParagraph"/>
        <w:numPr>
          <w:ilvl w:val="0"/>
          <w:numId w:val="1"/>
        </w:numPr>
      </w:pPr>
      <w:r w:rsidRPr="001039F1">
        <w:rPr>
          <w:b/>
        </w:rPr>
        <w:lastRenderedPageBreak/>
        <w:t xml:space="preserve">Przykład działania instancji </w:t>
      </w:r>
      <w:r w:rsidR="000B089D" w:rsidRPr="001039F1">
        <w:rPr>
          <w:b/>
        </w:rPr>
        <w:t>metody</w:t>
      </w:r>
      <w:r w:rsidR="000B089D">
        <w:t xml:space="preserve"> </w:t>
      </w:r>
      <w:r w:rsidR="00142DA4">
        <w:rPr>
          <w:vertAlign w:val="superscript"/>
        </w:rPr>
        <w:t>[6.5]</w:t>
      </w:r>
      <w:r>
        <w:t xml:space="preserve"> </w:t>
      </w:r>
      <w:r w:rsidR="00C60BAE">
        <w:br/>
      </w:r>
      <w:r w:rsidR="007C5885">
        <w:rPr>
          <w:noProof/>
          <w:lang w:eastAsia="pl-PL"/>
        </w:rPr>
        <w:drawing>
          <wp:inline distT="0" distB="0" distL="0" distR="0">
            <wp:extent cx="2708695" cy="2035203"/>
            <wp:effectExtent l="0" t="0" r="0" b="3175"/>
            <wp:docPr id="4" name="Obraz 4" descr="Travelling salesman Problem Example&#10;Row Minimum&#10;1 2 3 4 5&#10;1 - 10 8 9 7&#10;2 10 - 10 5 6&#10;3 8 10 - 8 9&#10;4 9 5 8 - 6&#10;5 7 6 9 6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velling salesman Problem Example&#10;Row Minimum&#10;1 2 3 4 5&#10;1 - 10 8 9 7&#10;2 10 - 10 5 6&#10;3 8 10 - 8 9&#10;4 9 5 8 - 6&#10;5 7 6 9 6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2992" cy="2060973"/>
                    </a:xfrm>
                    <a:prstGeom prst="rect">
                      <a:avLst/>
                    </a:prstGeom>
                    <a:noFill/>
                    <a:ln>
                      <a:noFill/>
                    </a:ln>
                  </pic:spPr>
                </pic:pic>
              </a:graphicData>
            </a:graphic>
          </wp:inline>
        </w:drawing>
      </w:r>
      <w:r w:rsidR="007C5885">
        <w:rPr>
          <w:noProof/>
          <w:lang w:eastAsia="pl-PL"/>
        </w:rPr>
        <w:drawing>
          <wp:inline distT="0" distB="0" distL="0" distR="0">
            <wp:extent cx="2777705" cy="2087055"/>
            <wp:effectExtent l="0" t="0" r="3810" b="8890"/>
            <wp:docPr id="5" name="Obraz 5" descr="Travelling salesman Problem Example&#10;Column Minimum&#10;1 2 3 4 5&#10;1 - 10 8 9 7&#10;2 10 - 10 5 6&#10;3 8 10 - 8 9&#10;4 9 5 8 - 6&#10;5 7 6 9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velling salesman Problem Example&#10;Column Minimum&#10;1 2 3 4 5&#10;1 - 10 8 9 7&#10;2 10 - 10 5 6&#10;3 8 10 - 8 9&#10;4 9 5 8 - 6&#10;5 7 6 9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45" cy="2105043"/>
                    </a:xfrm>
                    <a:prstGeom prst="rect">
                      <a:avLst/>
                    </a:prstGeom>
                    <a:noFill/>
                    <a:ln>
                      <a:noFill/>
                    </a:ln>
                  </pic:spPr>
                </pic:pic>
              </a:graphicData>
            </a:graphic>
          </wp:inline>
        </w:drawing>
      </w:r>
      <w:r w:rsidR="001C77B1">
        <w:br/>
      </w:r>
      <w:r w:rsidR="000B089D">
        <w:rPr>
          <w:noProof/>
          <w:lang w:eastAsia="pl-PL"/>
        </w:rPr>
        <w:drawing>
          <wp:inline distT="0" distB="0" distL="0" distR="0">
            <wp:extent cx="2824344" cy="2122098"/>
            <wp:effectExtent l="0" t="0" r="0" b="0"/>
            <wp:docPr id="6" name="Obraz 6" descr="Branch and Bound-Step&#10;31&#10;1 2 3 4 5&#10;1 - 10 8 9 7&#10;2 10 - 10 5 6&#10;3 8 10 - 8 9&#10;4 9 5 8 - 6&#10;5 7 6 9 6 -&#10;35&#10;X12&#10;X13&#10;X14&#10;X15&#10;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and Bound-Step&#10;31&#10;1 2 3 4 5&#10;1 - 10 8 9 7&#10;2 10 - 10 5 6&#10;3 8 10 - 8 9&#10;4 9 5 8 - 6&#10;5 7 6 9 6 -&#10;35&#10;X12&#10;X13&#10;X14&#10;X15&#10;Fo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870" cy="2136018"/>
                    </a:xfrm>
                    <a:prstGeom prst="rect">
                      <a:avLst/>
                    </a:prstGeom>
                    <a:noFill/>
                    <a:ln>
                      <a:noFill/>
                    </a:ln>
                  </pic:spPr>
                </pic:pic>
              </a:graphicData>
            </a:graphic>
          </wp:inline>
        </w:drawing>
      </w:r>
      <w:r w:rsidR="000B089D">
        <w:rPr>
          <w:noProof/>
          <w:lang w:eastAsia="pl-PL"/>
        </w:rPr>
        <w:drawing>
          <wp:inline distT="0" distB="0" distL="0" distR="0">
            <wp:extent cx="2708694" cy="2035201"/>
            <wp:effectExtent l="0" t="0" r="0" b="3175"/>
            <wp:docPr id="7" name="Obraz 7" descr="Branch and Bound-Step&#10;31&#10;1 2 3 4 5&#10;1 - 10 8 9 7&#10;2 10 - 10 5 6&#10;3 8 10 - 8 9&#10;4 9 5 8 - 6&#10;5 7 6 9 6 -&#10;35 32&#10;X12&#10;X13&#10;X14&#10;X15&#1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nch and Bound-Step&#10;31&#10;1 2 3 4 5&#10;1 - 10 8 9 7&#10;2 10 - 10 5 6&#10;3 8 10 - 8 9&#10;4 9 5 8 - 6&#10;5 7 6 9 6 -&#10;35 32&#10;X12&#10;X13&#10;X14&#10;X15&#10;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7767" cy="2057046"/>
                    </a:xfrm>
                    <a:prstGeom prst="rect">
                      <a:avLst/>
                    </a:prstGeom>
                    <a:noFill/>
                    <a:ln>
                      <a:noFill/>
                    </a:ln>
                  </pic:spPr>
                </pic:pic>
              </a:graphicData>
            </a:graphic>
          </wp:inline>
        </w:drawing>
      </w:r>
      <w:r w:rsidR="000B089D">
        <w:rPr>
          <w:noProof/>
          <w:lang w:eastAsia="pl-PL"/>
        </w:rPr>
        <w:drawing>
          <wp:inline distT="0" distB="0" distL="0" distR="0">
            <wp:extent cx="2916195" cy="2191110"/>
            <wp:effectExtent l="0" t="0" r="0" b="0"/>
            <wp:docPr id="8" name="Obraz 8" descr="Branch and Bound-Step&#10;31&#10;1 2 3 4 5&#10;1 - 10 8 9 7&#10;2 10 - 10 5 6&#10;3 8 10 - 8 9&#10;4 9 5 8 - 6&#10;5 7 6 9 6 -&#10;35 32 34&#10;X12&#10;X13&#10;X14&#10;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anch and Bound-Step&#10;31&#10;1 2 3 4 5&#10;1 - 10 8 9 7&#10;2 10 - 10 5 6&#10;3 8 10 - 8 9&#10;4 9 5 8 - 6&#10;5 7 6 9 6 -&#10;35 32 34&#10;X12&#10;X13&#10;X14&#10;X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236" cy="2198654"/>
                    </a:xfrm>
                    <a:prstGeom prst="rect">
                      <a:avLst/>
                    </a:prstGeom>
                    <a:noFill/>
                    <a:ln>
                      <a:noFill/>
                    </a:ln>
                  </pic:spPr>
                </pic:pic>
              </a:graphicData>
            </a:graphic>
          </wp:inline>
        </w:drawing>
      </w:r>
      <w:r w:rsidR="000B089D">
        <w:rPr>
          <w:noProof/>
          <w:lang w:eastAsia="pl-PL"/>
        </w:rPr>
        <w:drawing>
          <wp:inline distT="0" distB="0" distL="0" distR="0">
            <wp:extent cx="2594724" cy="1949570"/>
            <wp:effectExtent l="0" t="0" r="0" b="0"/>
            <wp:docPr id="9" name="Obraz 9"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anch and Bound-Step&#10;31&#10;1 2 3 4 5&#10;1 - 10 8 9 7&#10;2 10 - 10 5 6&#10;3 8 10 - 8 9&#10;4 9 5 8 - 6&#10;5 7 6 9 6 -&#10;35 32 34 31&#10;X12&#10;X13&#10;X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1188" cy="1976968"/>
                    </a:xfrm>
                    <a:prstGeom prst="rect">
                      <a:avLst/>
                    </a:prstGeom>
                    <a:noFill/>
                    <a:ln>
                      <a:noFill/>
                    </a:ln>
                  </pic:spPr>
                </pic:pic>
              </a:graphicData>
            </a:graphic>
          </wp:inline>
        </w:drawing>
      </w:r>
      <w:r w:rsidR="000B089D">
        <w:rPr>
          <w:noProof/>
          <w:lang w:eastAsia="pl-PL"/>
        </w:rPr>
        <w:drawing>
          <wp:inline distT="0" distB="0" distL="0" distR="0">
            <wp:extent cx="2927674" cy="2199736"/>
            <wp:effectExtent l="0" t="0" r="6350" b="0"/>
            <wp:docPr id="10" name="Obraz 10"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anch and Bound-Step&#10;31&#10;1 2 3 4 5&#10;1 - 10 8 9 7&#10;2 10 - 10 5 6&#10;3 8 10 - 8 9&#10;4 9 5 8 - 6&#10;5 7 6 9 6 -&#10;35 32 34 31&#10;X12&#10;X13&#10;X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6611" cy="2221478"/>
                    </a:xfrm>
                    <a:prstGeom prst="rect">
                      <a:avLst/>
                    </a:prstGeom>
                    <a:noFill/>
                    <a:ln>
                      <a:noFill/>
                    </a:ln>
                  </pic:spPr>
                </pic:pic>
              </a:graphicData>
            </a:graphic>
          </wp:inline>
        </w:drawing>
      </w:r>
      <w:r w:rsidR="000B089D">
        <w:rPr>
          <w:noProof/>
          <w:lang w:eastAsia="pl-PL"/>
        </w:rPr>
        <w:drawing>
          <wp:inline distT="0" distB="0" distL="0" distR="0">
            <wp:extent cx="2584376" cy="1941795"/>
            <wp:effectExtent l="0" t="0" r="6985" b="1905"/>
            <wp:docPr id="11" name="Obraz 11"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nch and Bound-Step&#10;31&#10;1 2 3 4 5&#10;1 - 10 8 9 7&#10;2 10 - 10 5 6&#10;3 8 10 - 8 9&#10;4 9 5 8 - 6&#10;5 7 6 9 6 -&#10;35 32 34 31&#10;X12&#10;X13&#10;X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8415" cy="1959857"/>
                    </a:xfrm>
                    <a:prstGeom prst="rect">
                      <a:avLst/>
                    </a:prstGeom>
                    <a:noFill/>
                    <a:ln>
                      <a:noFill/>
                    </a:ln>
                  </pic:spPr>
                </pic:pic>
              </a:graphicData>
            </a:graphic>
          </wp:inline>
        </w:drawing>
      </w:r>
      <w:r w:rsidR="008A16A1">
        <w:rPr>
          <w:noProof/>
          <w:lang w:eastAsia="pl-PL"/>
        </w:rPr>
        <w:lastRenderedPageBreak/>
        <w:drawing>
          <wp:inline distT="0" distB="0" distL="0" distR="0">
            <wp:extent cx="2709535" cy="2035834"/>
            <wp:effectExtent l="0" t="0" r="0" b="2540"/>
            <wp:docPr id="12" name="Obraz 12"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anch and Bound-Step&#10;31&#10;1 2 3 4 5&#10;1 - 10 8 9 7&#10;2 10 - 10 5 6&#10;3 8 10 - 8 9&#10;4 9 5 8 - 6&#10;5 7 6 9 6 -&#10;35 32 34 31&#10;X12&#10;X13&#10;X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126" cy="2049051"/>
                    </a:xfrm>
                    <a:prstGeom prst="rect">
                      <a:avLst/>
                    </a:prstGeom>
                    <a:noFill/>
                    <a:ln>
                      <a:noFill/>
                    </a:ln>
                  </pic:spPr>
                </pic:pic>
              </a:graphicData>
            </a:graphic>
          </wp:inline>
        </w:drawing>
      </w:r>
      <w:r w:rsidR="008A16A1">
        <w:rPr>
          <w:noProof/>
          <w:lang w:eastAsia="pl-PL"/>
        </w:rPr>
        <w:drawing>
          <wp:inline distT="0" distB="0" distL="0" distR="0">
            <wp:extent cx="2801384" cy="2104845"/>
            <wp:effectExtent l="0" t="0" r="0" b="0"/>
            <wp:docPr id="13" name="Obraz 13"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anch and Bound-Step&#10;31&#10;1 2 3 4 5&#10;1 - 10 8 9 7&#10;2 10 - 10 5 6&#10;3 8 10 - 8 9&#10;4 9 5 8 - 6&#10;5 7 6 9 6 -&#10;35 32 34 31&#10;X12&#10;X13&#10;X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3831" cy="2129224"/>
                    </a:xfrm>
                    <a:prstGeom prst="rect">
                      <a:avLst/>
                    </a:prstGeom>
                    <a:noFill/>
                    <a:ln>
                      <a:noFill/>
                    </a:ln>
                  </pic:spPr>
                </pic:pic>
              </a:graphicData>
            </a:graphic>
          </wp:inline>
        </w:drawing>
      </w:r>
      <w:r w:rsidR="000A57B4">
        <w:rPr>
          <w:noProof/>
          <w:lang w:eastAsia="pl-PL"/>
        </w:rPr>
        <w:drawing>
          <wp:inline distT="0" distB="0" distL="0" distR="0">
            <wp:extent cx="2674189" cy="2009276"/>
            <wp:effectExtent l="0" t="0" r="0" b="0"/>
            <wp:docPr id="14" name="Obraz 14"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anch and Bound-Step&#10;31&#10;1 2 3 4 5&#10;1 - 10 8 9 7&#10;2 10 - 10 5 6&#10;3 8 10 - 8 9&#10;4 9 5 8 - 6&#10;5 7 6 9 6 -&#10;35 32 34 31&#10;X12&#10;X13&#10;X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4667" cy="2024662"/>
                    </a:xfrm>
                    <a:prstGeom prst="rect">
                      <a:avLst/>
                    </a:prstGeom>
                    <a:noFill/>
                    <a:ln>
                      <a:noFill/>
                    </a:ln>
                  </pic:spPr>
                </pic:pic>
              </a:graphicData>
            </a:graphic>
          </wp:inline>
        </w:drawing>
      </w:r>
      <w:r w:rsidR="000A57B4">
        <w:rPr>
          <w:noProof/>
          <w:lang w:eastAsia="pl-PL"/>
        </w:rPr>
        <w:drawing>
          <wp:inline distT="0" distB="0" distL="0" distR="0">
            <wp:extent cx="2698054" cy="2027207"/>
            <wp:effectExtent l="0" t="0" r="7620" b="0"/>
            <wp:docPr id="15" name="Obraz 15" descr="Branch and Bound-Steps&#10;31&#10;1 2 3 4 5&#10;1 - 10 8 9 7&#10;2 10 - 10 5 6&#10;3 8 10 - 8 9&#10;4 9 5 8 - 6&#10;5 7 6 9 6 -&#10;35 32 34 31&#10;X12&#10;X13&#10;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anch and Bound-Steps&#10;31&#10;1 2 3 4 5&#10;1 - 10 8 9 7&#10;2 10 - 10 5 6&#10;3 8 10 - 8 9&#10;4 9 5 8 - 6&#10;5 7 6 9 6 -&#10;35 32 34 31&#10;X12&#10;X13&#10;X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0137" cy="2036285"/>
                    </a:xfrm>
                    <a:prstGeom prst="rect">
                      <a:avLst/>
                    </a:prstGeom>
                    <a:noFill/>
                    <a:ln>
                      <a:noFill/>
                    </a:ln>
                  </pic:spPr>
                </pic:pic>
              </a:graphicData>
            </a:graphic>
          </wp:inline>
        </w:drawing>
      </w:r>
      <w:r w:rsidR="000A57B4">
        <w:rPr>
          <w:noProof/>
          <w:lang w:eastAsia="pl-PL"/>
        </w:rPr>
        <w:drawing>
          <wp:inline distT="0" distB="0" distL="0" distR="0">
            <wp:extent cx="2769079" cy="2080572"/>
            <wp:effectExtent l="0" t="0" r="0" b="0"/>
            <wp:docPr id="16" name="Obraz 16" descr="Branch and Bound-Steps&#10;31&#10;1 2 3 4 5&#10;1 - 10 8 9 7&#10;2 10 - 10 5 6&#10;3 8 10 - 8 9&#10;4 9 5 8 - 6&#10;5 7 6 9 6 -&#10;35 32 34 31&#10;X12&#10;X13&#10;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anch and Bound-Steps&#10;31&#10;1 2 3 4 5&#10;1 - 10 8 9 7&#10;2 10 - 10 5 6&#10;3 8 10 - 8 9&#10;4 9 5 8 - 6&#10;5 7 6 9 6 -&#10;35 32 34 31&#10;X12&#10;X13&#10;X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0245" cy="2088962"/>
                    </a:xfrm>
                    <a:prstGeom prst="rect">
                      <a:avLst/>
                    </a:prstGeom>
                    <a:noFill/>
                    <a:ln>
                      <a:noFill/>
                    </a:ln>
                  </pic:spPr>
                </pic:pic>
              </a:graphicData>
            </a:graphic>
          </wp:inline>
        </w:drawing>
      </w:r>
      <w:r w:rsidR="000A57B4">
        <w:rPr>
          <w:noProof/>
          <w:lang w:eastAsia="pl-PL"/>
        </w:rPr>
        <w:drawing>
          <wp:inline distT="0" distB="0" distL="0" distR="0">
            <wp:extent cx="2725948" cy="2048166"/>
            <wp:effectExtent l="0" t="0" r="0" b="0"/>
            <wp:docPr id="17" name="Obraz 17" descr="Branch and Bound-Steps&#10;31&#10;1 2 3 4 5&#10;1 - 10 8 9 7&#10;2 10 - 10 5 6&#10;3 8 10 - 8 9&#10;4 9 5 8 - 6&#10;5 7 6 9 6 -&#10;35 32 34 31&#10;X12&#10;X13&#10;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anch and Bound-Steps&#10;31&#10;1 2 3 4 5&#10;1 - 10 8 9 7&#10;2 10 - 10 5 6&#10;3 8 10 - 8 9&#10;4 9 5 8 - 6&#10;5 7 6 9 6 -&#10;35 32 34 31&#10;X12&#10;X13&#10;X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6027" cy="2063252"/>
                    </a:xfrm>
                    <a:prstGeom prst="rect">
                      <a:avLst/>
                    </a:prstGeom>
                    <a:noFill/>
                    <a:ln>
                      <a:noFill/>
                    </a:ln>
                  </pic:spPr>
                </pic:pic>
              </a:graphicData>
            </a:graphic>
          </wp:inline>
        </w:drawing>
      </w:r>
      <w:r w:rsidR="000A57B4">
        <w:rPr>
          <w:noProof/>
          <w:lang w:eastAsia="pl-PL"/>
        </w:rPr>
        <w:drawing>
          <wp:inline distT="0" distB="0" distL="0" distR="0">
            <wp:extent cx="3278038" cy="2462983"/>
            <wp:effectExtent l="0" t="0" r="0" b="0"/>
            <wp:docPr id="18" name="Obraz 18" descr="Branch and Bound-Steps&#10;31&#10;1 2 3 4 5&#10;1 - 10 8 9 7&#10;2 10 - 10 5 6&#10;3 8 10 - 8 9&#10;4 9 5 8 - 6&#10;5 7 6 9 6 -&#10;35 32 34 31&#10;X12&#10;X13&#10;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ranch and Bound-Steps&#10;31&#10;1 2 3 4 5&#10;1 - 10 8 9 7&#10;2 10 - 10 5 6&#10;3 8 10 - 8 9&#10;4 9 5 8 - 6&#10;5 7 6 9 6 -&#10;35 32 34 31&#10;X12&#10;X13&#10;X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1229" cy="2472894"/>
                    </a:xfrm>
                    <a:prstGeom prst="rect">
                      <a:avLst/>
                    </a:prstGeom>
                    <a:noFill/>
                    <a:ln>
                      <a:noFill/>
                    </a:ln>
                  </pic:spPr>
                </pic:pic>
              </a:graphicData>
            </a:graphic>
          </wp:inline>
        </w:drawing>
      </w:r>
    </w:p>
    <w:p w:rsidR="00BD3161" w:rsidRDefault="00E51DCD" w:rsidP="00E51DCD">
      <w:pPr>
        <w:pStyle w:val="ListParagraph"/>
        <w:numPr>
          <w:ilvl w:val="0"/>
          <w:numId w:val="1"/>
        </w:numPr>
      </w:pPr>
      <w:r w:rsidRPr="001039F1">
        <w:rPr>
          <w:b/>
        </w:rPr>
        <w:lastRenderedPageBreak/>
        <w:t>Implementacja</w:t>
      </w:r>
      <w:r w:rsidR="001C77B1">
        <w:br/>
      </w:r>
      <w:r w:rsidR="00BD3161">
        <w:t>Projekt składa się z dwóch klas:</w:t>
      </w:r>
    </w:p>
    <w:p w:rsidR="00BD3161" w:rsidRDefault="00BD3161" w:rsidP="00BD3161">
      <w:pPr>
        <w:pStyle w:val="ListParagraph"/>
        <w:numPr>
          <w:ilvl w:val="1"/>
          <w:numId w:val="1"/>
        </w:numPr>
      </w:pPr>
      <w:r>
        <w:t>Stopwatch, korzysta z biblioteki chrono do pobierania czasu systemowego oraz wykonywania działań na zmiennych przechowujących czas systemowy. Dzięki tej klasie tworzę obiekt timer odpowiedzialny za pomiar czasu trwania algorytmu.</w:t>
      </w:r>
    </w:p>
    <w:p w:rsidR="001C77B1" w:rsidRDefault="00BD3161" w:rsidP="00BD3161">
      <w:pPr>
        <w:pStyle w:val="ListParagraph"/>
        <w:numPr>
          <w:ilvl w:val="1"/>
          <w:numId w:val="1"/>
        </w:numPr>
      </w:pPr>
      <w:r>
        <w:t>tspBB, klasa główna służąca do wykonywania obliczeń. Dzięki tej klasie tworzę obiekt testUnit odpowiedzialny za testowanie i wykonywanie algorytmu.</w:t>
      </w:r>
      <w:r>
        <w:br/>
      </w:r>
      <w:r>
        <w:br/>
      </w:r>
      <w:r w:rsidR="001C77B1">
        <w:t xml:space="preserve">Opis </w:t>
      </w:r>
      <w:r>
        <w:t xml:space="preserve">najistotniejszych </w:t>
      </w:r>
      <w:r w:rsidR="001C77B1">
        <w:t>użytych funkcji:</w:t>
      </w:r>
    </w:p>
    <w:p w:rsidR="005650DF" w:rsidRDefault="005650DF" w:rsidP="005650DF">
      <w:pPr>
        <w:pStyle w:val="ListParagraph"/>
        <w:numPr>
          <w:ilvl w:val="1"/>
          <w:numId w:val="1"/>
        </w:numPr>
      </w:pPr>
      <w:r w:rsidRPr="005650DF">
        <w:t xml:space="preserve">int findFirstLowest(int adjacencyMatrix[noOfCities][noOfCities], int i) - </w:t>
      </w:r>
      <w:r>
        <w:t>zwraca najtańszą krawędź wierzchołka i, przyjmuje jako argumenty macierz sąsiedztwa i numer wierzchołka.</w:t>
      </w:r>
    </w:p>
    <w:p w:rsidR="004C1027" w:rsidRDefault="004C1027" w:rsidP="004C1027">
      <w:pPr>
        <w:pStyle w:val="ListParagraph"/>
        <w:numPr>
          <w:ilvl w:val="1"/>
          <w:numId w:val="1"/>
        </w:numPr>
      </w:pPr>
      <w:r w:rsidRPr="004C1027">
        <w:t xml:space="preserve">int findSecondLowest(int adjacencyMatrix[noOfCities][noOfCities], int i) </w:t>
      </w:r>
      <w:r>
        <w:t>- znajduje drugą najtańszą krawędz wierzchołka i, argumenty j.w.</w:t>
      </w:r>
    </w:p>
    <w:p w:rsidR="00E51BBB" w:rsidRDefault="00E51BBB" w:rsidP="00E51BBB">
      <w:pPr>
        <w:pStyle w:val="ListParagraph"/>
        <w:numPr>
          <w:ilvl w:val="1"/>
          <w:numId w:val="1"/>
        </w:numPr>
      </w:pPr>
      <w:r w:rsidRPr="00E51BBB">
        <w:t>void currToBest(int currentPath[])</w:t>
      </w:r>
      <w:r>
        <w:t xml:space="preserve"> - </w:t>
      </w:r>
      <w:r w:rsidRPr="00E51BBB">
        <w:t>zastępuje najlepsze dotychczasowe rozwiązanie obecnym</w:t>
      </w:r>
      <w:r>
        <w:t>, przyjmuje jako argument obecne rozważaną ścieżkę.</w:t>
      </w:r>
    </w:p>
    <w:p w:rsidR="00C16E90" w:rsidRDefault="00171D3C" w:rsidP="00171D3C">
      <w:pPr>
        <w:pStyle w:val="ListParagraph"/>
        <w:numPr>
          <w:ilvl w:val="1"/>
          <w:numId w:val="1"/>
        </w:numPr>
      </w:pPr>
      <w:r w:rsidRPr="00A057CD">
        <w:t>void recurrence(int adjacancyMatrix[noOfCities][noOfCities], int currentBound, int currentCost, int currentHeight, int currentPath[])</w:t>
      </w:r>
      <w:r w:rsidR="00A057CD" w:rsidRPr="00A057CD">
        <w:t xml:space="preserve"> – funkcja rekurencji, przyjmuje jako argumenty macierz sąsiedztwa, lower bound dla korzenia, dotychczas obliczony koszt, </w:t>
      </w:r>
      <w:r w:rsidR="00A057CD">
        <w:t>poziom drzewa poszukiwań, w którym się</w:t>
      </w:r>
      <w:r w:rsidR="00AB4C64">
        <w:t xml:space="preserve"> </w:t>
      </w:r>
      <w:r w:rsidR="00A057CD">
        <w:t>obecnie znajdujemy oraz dotychczasową ścieżkę</w:t>
      </w:r>
      <w:r w:rsidR="00C16E90">
        <w:t>.</w:t>
      </w:r>
    </w:p>
    <w:p w:rsidR="00C16E90" w:rsidRDefault="00C16E90" w:rsidP="00C16E90">
      <w:pPr>
        <w:pStyle w:val="ListParagraph"/>
        <w:numPr>
          <w:ilvl w:val="1"/>
          <w:numId w:val="1"/>
        </w:numPr>
      </w:pPr>
      <w:r w:rsidRPr="00C16E90">
        <w:t xml:space="preserve">void TSP(int adjacancyMatrix[noOfCities][noOfCities]) – główna funkcja programu, przyjmuje za argument macierz </w:t>
      </w:r>
      <w:r>
        <w:t>sąsiedztwa, inicjalizuje tablicę ścieżki oraz odwiedzonych wierzchołków, oblicza lower bound dla korzenia, wywołuje rekurencję.</w:t>
      </w:r>
      <w:r>
        <w:br/>
      </w:r>
      <w:r>
        <w:br/>
        <w:t>Do badania czasu działania algorytmu wykorzystałem następujące funkcje:</w:t>
      </w:r>
    </w:p>
    <w:p w:rsidR="00C16E90" w:rsidRDefault="00C16E90" w:rsidP="00C16E90">
      <w:pPr>
        <w:pStyle w:val="ListParagraph"/>
        <w:numPr>
          <w:ilvl w:val="1"/>
          <w:numId w:val="1"/>
        </w:numPr>
      </w:pPr>
      <w:r w:rsidRPr="00C16E90">
        <w:t>Stopwatch()</w:t>
      </w:r>
      <w:r>
        <w:t xml:space="preserve"> – konstruktor obiektu, przy okazji ustawia zmienną point1, która przechowuje aktualny czas systemowy.</w:t>
      </w:r>
    </w:p>
    <w:p w:rsidR="00E51DCD" w:rsidRPr="00C16E90" w:rsidRDefault="00C16E90" w:rsidP="00C16E90">
      <w:pPr>
        <w:pStyle w:val="ListParagraph"/>
        <w:numPr>
          <w:ilvl w:val="1"/>
          <w:numId w:val="1"/>
        </w:numPr>
      </w:pPr>
      <w:r w:rsidRPr="00C16E90">
        <w:rPr>
          <w:rFonts w:ascii="Consolas" w:hAnsi="Consolas" w:cs="Consolas"/>
          <w:color w:val="000000"/>
          <w:sz w:val="19"/>
          <w:szCs w:val="19"/>
        </w:rPr>
        <w:t xml:space="preserve">countTimeDiff() – ustawia drugą zmienną point2 oraz odejmuje </w:t>
      </w:r>
      <w:r>
        <w:rPr>
          <w:rFonts w:ascii="Consolas" w:hAnsi="Consolas" w:cs="Consolas"/>
          <w:color w:val="000000"/>
          <w:sz w:val="19"/>
          <w:szCs w:val="19"/>
        </w:rPr>
        <w:t>point1 od point2. Wynik podaje w nanosekundach.</w:t>
      </w:r>
      <w:r w:rsidR="00C60BAE" w:rsidRPr="00C16E90">
        <w:br/>
      </w:r>
      <w:r w:rsidR="004666B6">
        <w:br/>
      </w:r>
    </w:p>
    <w:p w:rsidR="008C2480" w:rsidRPr="008C2480" w:rsidRDefault="00E51DCD" w:rsidP="00773865">
      <w:pPr>
        <w:pStyle w:val="ListParagraph"/>
        <w:numPr>
          <w:ilvl w:val="0"/>
          <w:numId w:val="1"/>
        </w:numPr>
      </w:pPr>
      <w:r w:rsidRPr="001039F1">
        <w:rPr>
          <w:b/>
        </w:rPr>
        <w:t>Badania</w:t>
      </w:r>
    </w:p>
    <w:p w:rsidR="00585942" w:rsidRPr="00CC476C" w:rsidRDefault="00B6357B" w:rsidP="00BD3161">
      <w:pPr>
        <w:rPr>
          <w:lang w:val="en-US"/>
        </w:rPr>
        <w:sectPr w:rsidR="00585942" w:rsidRPr="00CC476C">
          <w:pgSz w:w="11906" w:h="16838"/>
          <w:pgMar w:top="1417" w:right="1417" w:bottom="1417" w:left="1417" w:header="708" w:footer="708" w:gutter="0"/>
          <w:cols w:space="708"/>
          <w:docGrid w:linePitch="360"/>
        </w:sectPr>
      </w:pPr>
      <w:r>
        <w:t>Wykonano 50</w:t>
      </w:r>
      <w:r w:rsidR="00E9754A">
        <w:t xml:space="preserve"> pomiarów dla </w:t>
      </w:r>
      <w:r w:rsidR="008C2480">
        <w:t>róznej ilości</w:t>
      </w:r>
      <w:r w:rsidR="00E9754A">
        <w:t xml:space="preserve"> miast</w:t>
      </w:r>
      <w:r w:rsidR="00A331A2">
        <w:t xml:space="preserve"> w wersji release programu</w:t>
      </w:r>
      <w:r w:rsidR="00E9754A">
        <w:t xml:space="preserve">. </w:t>
      </w:r>
      <w:r w:rsidR="008C2480">
        <w:t xml:space="preserve">Wykorzystano dwa pliki STSP oraz  dwa ATSP. </w:t>
      </w:r>
      <w:r w:rsidR="00E9754A">
        <w:t>Wszystkie p</w:t>
      </w:r>
      <w:r w:rsidR="00A057CD">
        <w:t>omiary znajdują się w pliku tsp_</w:t>
      </w:r>
      <w:r w:rsidR="00E9754A">
        <w:t>bb.xls</w:t>
      </w:r>
      <w:r w:rsidR="00A057CD">
        <w:t>x</w:t>
      </w:r>
      <w:r w:rsidR="00E9754A">
        <w:t xml:space="preserve">. </w:t>
      </w:r>
      <w:r w:rsidR="003A0335">
        <w:br/>
        <w:t>Platforma testowa: procesor Intel i5-4460, 4 rdzenie – 4 wątki, taktowanie 3.20 GHz.</w:t>
      </w:r>
      <w:r w:rsidR="00E9754A">
        <w:br/>
      </w:r>
      <w:r w:rsidR="007048F8">
        <w:br/>
      </w:r>
      <w:r w:rsidR="00CC476C">
        <w:rPr>
          <w:lang w:val="en-US"/>
        </w:rPr>
        <w:t>README.md</w:t>
      </w:r>
      <w:r w:rsidR="00BD3161" w:rsidRPr="00CC476C">
        <w:rPr>
          <w:lang w:val="en-US"/>
        </w:rPr>
        <w:br/>
      </w:r>
      <w:r w:rsidR="00CC476C">
        <w:rPr>
          <w:lang w:val="en-US"/>
        </w:rPr>
        <w:t>Test Files</w:t>
      </w:r>
      <w:proofErr w:type="gramStart"/>
      <w:r w:rsidR="00CC476C">
        <w:rPr>
          <w:lang w:val="en-US"/>
        </w:rPr>
        <w:t>:</w:t>
      </w:r>
      <w:bookmarkStart w:id="0" w:name="_GoBack"/>
      <w:bookmarkEnd w:id="0"/>
      <w:proofErr w:type="gramEnd"/>
      <w:r w:rsidR="00CC476C">
        <w:rPr>
          <w:lang w:val="en-US"/>
        </w:rPr>
        <w:br/>
        <w:t>STSP</w:t>
      </w:r>
      <w:r w:rsidR="00CC476C">
        <w:rPr>
          <w:lang w:val="en-US"/>
        </w:rPr>
        <w:br/>
      </w:r>
      <w:r w:rsidR="00CC476C" w:rsidRPr="00CC476C">
        <w:rPr>
          <w:lang w:val="en-US"/>
        </w:rPr>
        <w:t>GR17 is a set of 17 cities, from TSPLIB. Th</w:t>
      </w:r>
      <w:r w:rsidR="00CC476C">
        <w:rPr>
          <w:lang w:val="en-US"/>
        </w:rPr>
        <w:t>e minimal tour has length 2085.</w:t>
      </w:r>
      <w:r w:rsidR="00CC476C">
        <w:rPr>
          <w:lang w:val="en-US"/>
        </w:rPr>
        <w:br/>
      </w:r>
      <w:r w:rsidR="00CC476C" w:rsidRPr="00CC476C">
        <w:rPr>
          <w:lang w:val="en-US"/>
        </w:rPr>
        <w:t>FRI26 is a set of 26 cities, from TSPLIB. T</w:t>
      </w:r>
      <w:r w:rsidR="00CC476C">
        <w:rPr>
          <w:lang w:val="en-US"/>
        </w:rPr>
        <w:t>he minimal tour has length 937.</w:t>
      </w:r>
      <w:r w:rsidR="00CC476C">
        <w:rPr>
          <w:lang w:val="en-US"/>
        </w:rPr>
        <w:br/>
        <w:t>ATSP</w:t>
      </w:r>
      <w:r w:rsidR="00CC476C">
        <w:rPr>
          <w:lang w:val="en-US"/>
        </w:rPr>
        <w:br/>
      </w:r>
      <w:r w:rsidR="00CC476C" w:rsidRPr="00CC476C">
        <w:rPr>
          <w:lang w:val="en-US"/>
        </w:rPr>
        <w:t xml:space="preserve">BR17 is a set of 17 cities, from TSPLIB. </w:t>
      </w:r>
      <w:r w:rsidR="00CC476C">
        <w:rPr>
          <w:lang w:val="en-US"/>
        </w:rPr>
        <w:t>The minimal tour has length 58.</w:t>
      </w:r>
      <w:r w:rsidR="00CC476C">
        <w:rPr>
          <w:lang w:val="en-US"/>
        </w:rPr>
        <w:br/>
      </w:r>
      <w:r w:rsidR="00CC476C" w:rsidRPr="00CC476C">
        <w:rPr>
          <w:lang w:val="en-US"/>
        </w:rPr>
        <w:t>FFTV15 is a set of 15 cities, from TSPLIB. The minimal tour has length 55.</w:t>
      </w:r>
      <w:r w:rsidR="00CC476C">
        <w:rPr>
          <w:lang w:val="en-US"/>
        </w:rPr>
        <w:br/>
      </w:r>
      <w:r w:rsidR="004666B6" w:rsidRPr="00CC476C">
        <w:rPr>
          <w:lang w:val="en-US"/>
        </w:rPr>
        <w:br/>
      </w:r>
      <w:r w:rsidR="004666B6" w:rsidRPr="00CC476C">
        <w:rPr>
          <w:lang w:val="en-US"/>
        </w:rPr>
        <w:br/>
      </w:r>
      <w:r w:rsidR="004666B6" w:rsidRPr="00CC476C">
        <w:rPr>
          <w:lang w:val="en-US"/>
        </w:rPr>
        <w:br/>
      </w:r>
    </w:p>
    <w:p w:rsidR="00475669" w:rsidRDefault="00585942" w:rsidP="00475669">
      <w:pPr>
        <w:pStyle w:val="ListParagraph"/>
        <w:ind w:left="360"/>
        <w:sectPr w:rsidR="00475669" w:rsidSect="00475669">
          <w:pgSz w:w="16838" w:h="11906" w:orient="landscape"/>
          <w:pgMar w:top="1418" w:right="1418" w:bottom="1418" w:left="1418" w:header="709" w:footer="709" w:gutter="0"/>
          <w:cols w:space="708"/>
          <w:docGrid w:linePitch="360"/>
        </w:sectPr>
      </w:pPr>
      <w:r>
        <w:rPr>
          <w:noProof/>
          <w:lang w:eastAsia="pl-PL"/>
        </w:rPr>
        <w:lastRenderedPageBreak/>
        <w:drawing>
          <wp:inline distT="0" distB="0" distL="0" distR="0" wp14:anchorId="1AFACBC5" wp14:editId="4C6A4286">
            <wp:extent cx="8832850" cy="5543550"/>
            <wp:effectExtent l="0" t="0" r="6350" b="0"/>
            <wp:docPr id="1" name="Wykres 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5AD005-FF14-440E-8052-F70366419C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4666B6" w:rsidRPr="00CC476C">
        <w:rPr>
          <w:lang w:val="en-US"/>
        </w:rPr>
        <w:br/>
      </w:r>
      <w:r w:rsidR="008C2480" w:rsidRPr="00B61AFA">
        <w:t xml:space="preserve">Obliczona średnia </w:t>
      </w:r>
      <w:r w:rsidR="008C2480" w:rsidRPr="00B61AFA">
        <w:rPr>
          <w:b/>
        </w:rPr>
        <w:t>AVG = 4227541000 ns ~ 4,23 s</w:t>
      </w:r>
      <w:r w:rsidR="008C2480">
        <w:rPr>
          <w:b/>
        </w:rPr>
        <w:br/>
      </w:r>
      <w:r w:rsidR="006E4B7B">
        <w:rPr>
          <w:noProof/>
          <w:lang w:eastAsia="pl-PL"/>
        </w:rPr>
        <w:lastRenderedPageBreak/>
        <w:drawing>
          <wp:inline distT="0" distB="0" distL="0" distR="0" wp14:anchorId="12D86BAA" wp14:editId="42C421C5">
            <wp:extent cx="8891270" cy="5562600"/>
            <wp:effectExtent l="0" t="0" r="5080" b="0"/>
            <wp:docPr id="19" name="Chart 19">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1A5AD005-FF14-440E-8052-F70366419C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475669">
        <w:br/>
      </w:r>
      <w:r w:rsidR="006E4B7B">
        <w:t xml:space="preserve">Obliczona średnia </w:t>
      </w:r>
      <w:r w:rsidR="006E4B7B" w:rsidRPr="00B12AB6">
        <w:rPr>
          <w:b/>
        </w:rPr>
        <w:t xml:space="preserve">AVG = </w:t>
      </w:r>
      <w:r w:rsidR="00DC08F2" w:rsidRPr="00DC08F2">
        <w:rPr>
          <w:b/>
        </w:rPr>
        <w:t>151263500000</w:t>
      </w:r>
      <w:r w:rsidR="006E4B7B" w:rsidRPr="00B12AB6">
        <w:rPr>
          <w:b/>
        </w:rPr>
        <w:t xml:space="preserve"> ns</w:t>
      </w:r>
      <w:r w:rsidR="006E4B7B">
        <w:rPr>
          <w:b/>
        </w:rPr>
        <w:t xml:space="preserve"> ~ </w:t>
      </w:r>
      <w:r w:rsidR="00DC08F2">
        <w:rPr>
          <w:b/>
        </w:rPr>
        <w:t>151</w:t>
      </w:r>
      <w:r w:rsidR="006E4B7B">
        <w:rPr>
          <w:b/>
        </w:rPr>
        <w:t>,</w:t>
      </w:r>
      <w:r w:rsidR="00DC08F2">
        <w:rPr>
          <w:b/>
        </w:rPr>
        <w:t>1</w:t>
      </w:r>
      <w:r w:rsidR="006E4B7B">
        <w:rPr>
          <w:b/>
        </w:rPr>
        <w:t>3</w:t>
      </w:r>
      <w:r w:rsidR="006E4B7B" w:rsidRPr="00B12AB6">
        <w:rPr>
          <w:b/>
        </w:rPr>
        <w:t xml:space="preserve"> s</w:t>
      </w:r>
      <w:r w:rsidR="00DC08F2">
        <w:rPr>
          <w:b/>
        </w:rPr>
        <w:br/>
      </w:r>
      <w:r w:rsidR="00EE1D95">
        <w:rPr>
          <w:noProof/>
          <w:lang w:eastAsia="pl-PL"/>
        </w:rPr>
        <w:lastRenderedPageBreak/>
        <w:drawing>
          <wp:inline distT="0" distB="0" distL="0" distR="0" wp14:anchorId="2BCE695B" wp14:editId="7ABB91E2">
            <wp:extent cx="8891270" cy="5524500"/>
            <wp:effectExtent l="0" t="0" r="5080" b="0"/>
            <wp:docPr id="20" name="Chart 20">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1A5AD005-FF14-440E-8052-F70366419C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475669">
        <w:br/>
      </w:r>
      <w:r w:rsidR="000C2769">
        <w:t xml:space="preserve">Obliczona średnia </w:t>
      </w:r>
      <w:r w:rsidR="000C2769" w:rsidRPr="00B12AB6">
        <w:rPr>
          <w:b/>
        </w:rPr>
        <w:t xml:space="preserve">AVG = </w:t>
      </w:r>
      <w:r w:rsidR="000C2769" w:rsidRPr="000C2769">
        <w:rPr>
          <w:b/>
        </w:rPr>
        <w:t>705793560</w:t>
      </w:r>
      <w:r w:rsidR="000C2769" w:rsidRPr="00B12AB6">
        <w:rPr>
          <w:b/>
        </w:rPr>
        <w:t xml:space="preserve"> ns</w:t>
      </w:r>
      <w:r w:rsidR="000C2769">
        <w:rPr>
          <w:b/>
        </w:rPr>
        <w:t xml:space="preserve"> ~ </w:t>
      </w:r>
      <w:r w:rsidR="000C2769">
        <w:rPr>
          <w:b/>
        </w:rPr>
        <w:t>0</w:t>
      </w:r>
      <w:r w:rsidR="000C2769">
        <w:rPr>
          <w:b/>
        </w:rPr>
        <w:t>,</w:t>
      </w:r>
      <w:r w:rsidR="000C2769">
        <w:rPr>
          <w:b/>
        </w:rPr>
        <w:t>71</w:t>
      </w:r>
      <w:r w:rsidR="000C2769" w:rsidRPr="00B12AB6">
        <w:rPr>
          <w:b/>
        </w:rPr>
        <w:t xml:space="preserve"> s</w:t>
      </w:r>
      <w:r w:rsidR="000C2769">
        <w:rPr>
          <w:b/>
        </w:rPr>
        <w:br/>
      </w:r>
      <w:r w:rsidR="00493BBF">
        <w:rPr>
          <w:noProof/>
          <w:lang w:eastAsia="pl-PL"/>
        </w:rPr>
        <w:lastRenderedPageBreak/>
        <w:drawing>
          <wp:inline distT="0" distB="0" distL="0" distR="0" wp14:anchorId="03A34A04" wp14:editId="048C8A24">
            <wp:extent cx="8891270" cy="5534025"/>
            <wp:effectExtent l="0" t="0" r="5080" b="9525"/>
            <wp:docPr id="21" name="Chart 21">
              <a:extLst xmlns:a="http://schemas.openxmlformats.org/drawingml/2006/main">
                <a:ext uri="{FF2B5EF4-FFF2-40B4-BE49-F238E27FC236}">
                  <a16:creationId xmlns:xdr="http://schemas.openxmlformats.org/drawingml/2006/spreadsheetDrawing" xmlns="" xmlns:a16="http://schemas.microsoft.com/office/drawing/2014/main" xmlns:lc="http://schemas.openxmlformats.org/drawingml/2006/lockedCanvas" id="{1A5AD005-FF14-440E-8052-F70366419C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493BBF">
        <w:rPr>
          <w:b/>
        </w:rPr>
        <w:br/>
      </w:r>
      <w:r w:rsidR="00493BBF">
        <w:t xml:space="preserve">Obliczona średnia </w:t>
      </w:r>
      <w:r w:rsidR="00493BBF" w:rsidRPr="00B12AB6">
        <w:rPr>
          <w:b/>
        </w:rPr>
        <w:t xml:space="preserve">AVG = </w:t>
      </w:r>
      <w:r w:rsidR="00493BBF" w:rsidRPr="00493BBF">
        <w:rPr>
          <w:b/>
        </w:rPr>
        <w:t>144793</w:t>
      </w:r>
      <w:r w:rsidR="00493BBF" w:rsidRPr="00B12AB6">
        <w:rPr>
          <w:b/>
        </w:rPr>
        <w:t xml:space="preserve"> ns</w:t>
      </w:r>
      <w:r w:rsidR="00493BBF">
        <w:rPr>
          <w:b/>
        </w:rPr>
        <w:t xml:space="preserve"> ~ </w:t>
      </w:r>
      <w:r w:rsidR="00493BBF" w:rsidRPr="00493BBF">
        <w:rPr>
          <w:b/>
        </w:rPr>
        <w:t>1</w:t>
      </w:r>
      <w:r w:rsidR="00493BBF">
        <w:rPr>
          <w:b/>
        </w:rPr>
        <w:t>,</w:t>
      </w:r>
      <w:r w:rsidR="00493BBF" w:rsidRPr="00493BBF">
        <w:rPr>
          <w:b/>
        </w:rPr>
        <w:t xml:space="preserve">46E-04 </w:t>
      </w:r>
      <w:r w:rsidR="00493BBF" w:rsidRPr="00B12AB6">
        <w:rPr>
          <w:b/>
        </w:rPr>
        <w:t>s</w:t>
      </w:r>
      <w:r w:rsidR="00475669">
        <w:br/>
      </w:r>
    </w:p>
    <w:p w:rsidR="00270084" w:rsidRDefault="00E51DCD" w:rsidP="00E51DCD">
      <w:pPr>
        <w:pStyle w:val="ListParagraph"/>
        <w:numPr>
          <w:ilvl w:val="0"/>
          <w:numId w:val="1"/>
        </w:numPr>
      </w:pPr>
      <w:r w:rsidRPr="001039F1">
        <w:rPr>
          <w:b/>
        </w:rPr>
        <w:lastRenderedPageBreak/>
        <w:t>Wnioski</w:t>
      </w:r>
      <w:r w:rsidR="00270084">
        <w:br/>
      </w:r>
      <w:r w:rsidR="00475669">
        <w:t>Przed przeprowadzeniem badań sądziłem, że metoda podziału i rozgałęzień będzie bardzo mało optymalna, ponieważ zależnie od instancji programu złożoność czasowa algorytmu może być bardzo niska lub bardzo wysoka</w:t>
      </w:r>
      <w:r w:rsidR="00213095">
        <w:t>, w najgorszym razie równa metodzie Brute Force</w:t>
      </w:r>
      <w:r w:rsidR="00475669">
        <w:t>. Spodziewałem się dużego rozrzutu wyników pomiaru czasu, jednak po wykonaniu testów okazało się, że byłem w błędzie. Większość wyników plasuje się bardzo blisko średniej, która również jest zaskakująco niska. Mniej optymalnych wyników jest zauważalnie mniej. Sądzę, że gdyby zrobić bardzo dużą ilość pomiarów rozrzut wyników przypominałby połowę krzywej Gaussa (im dalej od wartości średniej, tym mniej wyników). Nie jestem pewien dlaczego wyniki okazały się być tak uporządkowane. Metoda podziału i rozgałęzień okazała się być lepszą niż początkowo sądziłem.</w:t>
      </w:r>
      <w:r w:rsidR="00275805">
        <w:t xml:space="preserve"> Czas trwania algorytmu mocno zależy nie tylko od ilości miast lecz również od rzędu wielkości krawędzi grafu oraz od typu (synchroniczny, asynchroniczny). Test dla 17 miast dla grafu asynchronicznego wypadł o rząd wielkości szybciej, niż</w:t>
      </w:r>
      <w:r w:rsidR="006F6A13">
        <w:t xml:space="preserve"> dla synchronicznego. Krawędzie w pliku ATSP były o jeden rząd wielkości mniejsze niż w pliku TSP, zatem wnioskuję, że średnia długość krawędzi może mieć znaczny wpływ na czas wykonywania programu. Niestety nie udało mi się znaleźć pliku ATSP, który umożliwiłby mi jednoznaczne stwierdzenie czy typ (STSP/ATSP) grafu ma wpływ na czas wykonywania progamu, chociaż podejrzewam, że nie ma. Wszystkie wyniki dla wszystkich programów były zgodne z oczekiwaniami (plik README</w:t>
      </w:r>
      <w:r w:rsidR="00F95915">
        <w:t>.md oraz tspBB.xlsx</w:t>
      </w:r>
      <w:r w:rsidR="006F6A13">
        <w:t>).</w:t>
      </w:r>
      <w:r w:rsidR="00270084">
        <w:br/>
      </w:r>
    </w:p>
    <w:p w:rsidR="00270084" w:rsidRPr="001039F1" w:rsidRDefault="00270084" w:rsidP="00E51DCD">
      <w:pPr>
        <w:pStyle w:val="ListParagraph"/>
        <w:numPr>
          <w:ilvl w:val="0"/>
          <w:numId w:val="1"/>
        </w:numPr>
        <w:rPr>
          <w:b/>
        </w:rPr>
      </w:pPr>
      <w:r w:rsidRPr="001039F1">
        <w:rPr>
          <w:b/>
        </w:rPr>
        <w:t>Literatura</w:t>
      </w:r>
    </w:p>
    <w:p w:rsidR="00270084" w:rsidRDefault="00B61AFA" w:rsidP="00270084">
      <w:pPr>
        <w:pStyle w:val="ListParagraph"/>
        <w:numPr>
          <w:ilvl w:val="1"/>
          <w:numId w:val="1"/>
        </w:numPr>
        <w:rPr>
          <w:lang w:val="en-GB"/>
        </w:rPr>
      </w:pPr>
      <w:hyperlink r:id="rId26" w:history="1">
        <w:r w:rsidR="00270084" w:rsidRPr="00270084">
          <w:rPr>
            <w:rStyle w:val="Hyperlink"/>
            <w:lang w:val="en-GB"/>
          </w:rPr>
          <w:t>http://lcm.csa.iisc.ernet.in/dsa/node187.html</w:t>
        </w:r>
      </w:hyperlink>
      <w:r w:rsidR="00270084" w:rsidRPr="00270084">
        <w:rPr>
          <w:lang w:val="en-GB"/>
        </w:rPr>
        <w:t xml:space="preserve"> </w:t>
      </w:r>
      <w:r w:rsidR="00270084">
        <w:rPr>
          <w:lang w:val="en-GB"/>
        </w:rPr>
        <w:t xml:space="preserve">- </w:t>
      </w:r>
      <w:r w:rsidR="00270084" w:rsidRPr="00270084">
        <w:rPr>
          <w:lang w:val="en-GB"/>
        </w:rPr>
        <w:t>Optimal Solution for TSP using Branch and Bound</w:t>
      </w:r>
      <w:r w:rsidR="00606A91">
        <w:rPr>
          <w:lang w:val="en-GB"/>
        </w:rPr>
        <w:t>.</w:t>
      </w:r>
    </w:p>
    <w:p w:rsidR="001517EA" w:rsidRDefault="00B61AFA" w:rsidP="00270084">
      <w:pPr>
        <w:pStyle w:val="ListParagraph"/>
        <w:numPr>
          <w:ilvl w:val="1"/>
          <w:numId w:val="1"/>
        </w:numPr>
        <w:rPr>
          <w:lang w:val="en-GB"/>
        </w:rPr>
      </w:pPr>
      <w:hyperlink r:id="rId27" w:history="1">
        <w:r w:rsidR="00270084" w:rsidRPr="00BD3243">
          <w:rPr>
            <w:rStyle w:val="Hyperlink"/>
            <w:lang w:val="en-GB"/>
          </w:rPr>
          <w:t>https://people.sc.fsu.edu/~jburkardt/datasets/tsp/tsp.html</w:t>
        </w:r>
      </w:hyperlink>
      <w:r w:rsidR="00270084">
        <w:rPr>
          <w:lang w:val="en-GB"/>
        </w:rPr>
        <w:t xml:space="preserve"> - </w:t>
      </w:r>
      <w:r w:rsidR="00270084" w:rsidRPr="00270084">
        <w:rPr>
          <w:lang w:val="en-GB"/>
        </w:rPr>
        <w:t>Data for the Traveling Salesperson Problem</w:t>
      </w:r>
      <w:r w:rsidR="00606A91">
        <w:rPr>
          <w:lang w:val="en-GB"/>
        </w:rPr>
        <w:t>.</w:t>
      </w:r>
    </w:p>
    <w:p w:rsidR="00C821AB" w:rsidRPr="00C821AB" w:rsidRDefault="00B61AFA" w:rsidP="001517EA">
      <w:pPr>
        <w:pStyle w:val="ListParagraph"/>
        <w:numPr>
          <w:ilvl w:val="1"/>
          <w:numId w:val="1"/>
        </w:numPr>
      </w:pPr>
      <w:hyperlink r:id="rId28" w:history="1">
        <w:r w:rsidR="001517EA" w:rsidRPr="00C821AB">
          <w:rPr>
            <w:rStyle w:val="Hyperlink"/>
          </w:rPr>
          <w:t>https://pl.wikipedia.org/wiki/Problem_komiwoja%C5%BCera</w:t>
        </w:r>
      </w:hyperlink>
      <w:r w:rsidR="00C821AB" w:rsidRPr="00C821AB">
        <w:t xml:space="preserve"> – Problem komiwojażera</w:t>
      </w:r>
    </w:p>
    <w:p w:rsidR="002C5D16" w:rsidRDefault="00C821AB" w:rsidP="00C821AB">
      <w:pPr>
        <w:pStyle w:val="ListParagraph"/>
        <w:numPr>
          <w:ilvl w:val="1"/>
          <w:numId w:val="1"/>
        </w:numPr>
      </w:pPr>
      <w:r w:rsidRPr="00C821AB">
        <w:t>https://www.ii.uni.wroc.pl/~prz/2011lato/ah/opracowania/met_podz_ogr.opr.pdf</w:t>
      </w:r>
      <w:r w:rsidR="001517EA" w:rsidRPr="00C821AB">
        <w:t xml:space="preserve"> </w:t>
      </w:r>
      <w:r w:rsidRPr="00C821AB">
        <w:t xml:space="preserve">- </w:t>
      </w:r>
      <w:r>
        <w:t>M</w:t>
      </w:r>
      <w:r w:rsidRPr="00C821AB">
        <w:t>etoda podz</w:t>
      </w:r>
      <w:r>
        <w:t>iału i ograniczeń</w:t>
      </w:r>
      <w:r w:rsidR="00606A91">
        <w:t>.</w:t>
      </w:r>
    </w:p>
    <w:p w:rsidR="00E51DCD" w:rsidRPr="00C821AB" w:rsidRDefault="00B61AFA" w:rsidP="00BD764E">
      <w:pPr>
        <w:pStyle w:val="ListParagraph"/>
        <w:numPr>
          <w:ilvl w:val="1"/>
          <w:numId w:val="1"/>
        </w:numPr>
      </w:pPr>
      <w:hyperlink r:id="rId29" w:history="1">
        <w:r w:rsidR="002C5D16" w:rsidRPr="00FF4470">
          <w:rPr>
            <w:rStyle w:val="Hyperlink"/>
          </w:rPr>
          <w:t>https://www.slideshare.net/SaravananNatarajan2/tsp-branch-andbound</w:t>
        </w:r>
      </w:hyperlink>
      <w:r w:rsidR="002C5D16">
        <w:t xml:space="preserve"> - Przykład instancji </w:t>
      </w:r>
      <w:r w:rsidR="003B7889">
        <w:t>działania algorytmu.</w:t>
      </w:r>
    </w:p>
    <w:sectPr w:rsidR="00E51DCD" w:rsidRPr="00C821AB" w:rsidSect="00935CFF">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360E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160"/>
    <w:rsid w:val="000022B8"/>
    <w:rsid w:val="000078A1"/>
    <w:rsid w:val="000766F2"/>
    <w:rsid w:val="00093D1D"/>
    <w:rsid w:val="000A57B4"/>
    <w:rsid w:val="000B089D"/>
    <w:rsid w:val="000C2769"/>
    <w:rsid w:val="001039F1"/>
    <w:rsid w:val="00142DA4"/>
    <w:rsid w:val="001517EA"/>
    <w:rsid w:val="00171D3C"/>
    <w:rsid w:val="001B5392"/>
    <w:rsid w:val="001C77B1"/>
    <w:rsid w:val="001E4A1E"/>
    <w:rsid w:val="00213095"/>
    <w:rsid w:val="00244AA7"/>
    <w:rsid w:val="00244D1A"/>
    <w:rsid w:val="00270084"/>
    <w:rsid w:val="00275805"/>
    <w:rsid w:val="002A454D"/>
    <w:rsid w:val="002C5D16"/>
    <w:rsid w:val="002E5918"/>
    <w:rsid w:val="00314D04"/>
    <w:rsid w:val="00363C64"/>
    <w:rsid w:val="003A0335"/>
    <w:rsid w:val="003B7889"/>
    <w:rsid w:val="004666B6"/>
    <w:rsid w:val="00475669"/>
    <w:rsid w:val="00493BBF"/>
    <w:rsid w:val="004C1027"/>
    <w:rsid w:val="00533382"/>
    <w:rsid w:val="005650DF"/>
    <w:rsid w:val="00585942"/>
    <w:rsid w:val="00606A91"/>
    <w:rsid w:val="006B2EB1"/>
    <w:rsid w:val="006E4B7B"/>
    <w:rsid w:val="006F6A13"/>
    <w:rsid w:val="007048F8"/>
    <w:rsid w:val="00705E77"/>
    <w:rsid w:val="0071416D"/>
    <w:rsid w:val="00773865"/>
    <w:rsid w:val="007C5885"/>
    <w:rsid w:val="007D3D9E"/>
    <w:rsid w:val="008752C6"/>
    <w:rsid w:val="008A16A1"/>
    <w:rsid w:val="008C2480"/>
    <w:rsid w:val="00935CFF"/>
    <w:rsid w:val="009930A0"/>
    <w:rsid w:val="00A057CD"/>
    <w:rsid w:val="00A331A2"/>
    <w:rsid w:val="00AA1EA7"/>
    <w:rsid w:val="00AA3C33"/>
    <w:rsid w:val="00AB4C64"/>
    <w:rsid w:val="00AF71C4"/>
    <w:rsid w:val="00B12AB6"/>
    <w:rsid w:val="00B41047"/>
    <w:rsid w:val="00B4383A"/>
    <w:rsid w:val="00B61AFA"/>
    <w:rsid w:val="00B6357B"/>
    <w:rsid w:val="00BD3161"/>
    <w:rsid w:val="00C16E90"/>
    <w:rsid w:val="00C60BAE"/>
    <w:rsid w:val="00C821AB"/>
    <w:rsid w:val="00CC476C"/>
    <w:rsid w:val="00D11160"/>
    <w:rsid w:val="00D33DA3"/>
    <w:rsid w:val="00D44673"/>
    <w:rsid w:val="00DB1570"/>
    <w:rsid w:val="00DC08F2"/>
    <w:rsid w:val="00E51BBB"/>
    <w:rsid w:val="00E51DCD"/>
    <w:rsid w:val="00E75DF5"/>
    <w:rsid w:val="00E91477"/>
    <w:rsid w:val="00E9754A"/>
    <w:rsid w:val="00EA6056"/>
    <w:rsid w:val="00EE1D95"/>
    <w:rsid w:val="00F959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8C76C3-AACC-4DEE-8A75-B60EB58A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DCD"/>
    <w:pPr>
      <w:ind w:left="720"/>
      <w:contextualSpacing/>
    </w:pPr>
  </w:style>
  <w:style w:type="character" w:styleId="Hyperlink">
    <w:name w:val="Hyperlink"/>
    <w:basedOn w:val="DefaultParagraphFont"/>
    <w:uiPriority w:val="99"/>
    <w:unhideWhenUsed/>
    <w:rsid w:val="00270084"/>
    <w:rPr>
      <w:color w:val="0563C1" w:themeColor="hyperlink"/>
      <w:u w:val="single"/>
    </w:rPr>
  </w:style>
  <w:style w:type="character" w:customStyle="1" w:styleId="UnresolvedMention">
    <w:name w:val="Unresolved Mention"/>
    <w:basedOn w:val="DefaultParagraphFont"/>
    <w:uiPriority w:val="99"/>
    <w:semiHidden/>
    <w:unhideWhenUsed/>
    <w:rsid w:val="00270084"/>
    <w:rPr>
      <w:color w:val="808080"/>
      <w:shd w:val="clear" w:color="auto" w:fill="E6E6E6"/>
    </w:rPr>
  </w:style>
  <w:style w:type="character" w:styleId="FollowedHyperlink">
    <w:name w:val="FollowedHyperlink"/>
    <w:basedOn w:val="DefaultParagraphFont"/>
    <w:uiPriority w:val="99"/>
    <w:semiHidden/>
    <w:unhideWhenUsed/>
    <w:rsid w:val="00B63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479529">
      <w:bodyDiv w:val="1"/>
      <w:marLeft w:val="0"/>
      <w:marRight w:val="0"/>
      <w:marTop w:val="0"/>
      <w:marBottom w:val="0"/>
      <w:divBdr>
        <w:top w:val="none" w:sz="0" w:space="0" w:color="auto"/>
        <w:left w:val="none" w:sz="0" w:space="0" w:color="auto"/>
        <w:bottom w:val="none" w:sz="0" w:space="0" w:color="auto"/>
        <w:right w:val="none" w:sz="0" w:space="0" w:color="auto"/>
      </w:divBdr>
    </w:div>
    <w:div w:id="950547318">
      <w:bodyDiv w:val="1"/>
      <w:marLeft w:val="0"/>
      <w:marRight w:val="0"/>
      <w:marTop w:val="0"/>
      <w:marBottom w:val="0"/>
      <w:divBdr>
        <w:top w:val="none" w:sz="0" w:space="0" w:color="auto"/>
        <w:left w:val="none" w:sz="0" w:space="0" w:color="auto"/>
        <w:bottom w:val="none" w:sz="0" w:space="0" w:color="auto"/>
        <w:right w:val="none" w:sz="0" w:space="0" w:color="auto"/>
      </w:divBdr>
    </w:div>
    <w:div w:id="1379471009">
      <w:bodyDiv w:val="1"/>
      <w:marLeft w:val="0"/>
      <w:marRight w:val="0"/>
      <w:marTop w:val="0"/>
      <w:marBottom w:val="0"/>
      <w:divBdr>
        <w:top w:val="none" w:sz="0" w:space="0" w:color="auto"/>
        <w:left w:val="none" w:sz="0" w:space="0" w:color="auto"/>
        <w:bottom w:val="none" w:sz="0" w:space="0" w:color="auto"/>
        <w:right w:val="none" w:sz="0" w:space="0" w:color="auto"/>
      </w:divBdr>
    </w:div>
    <w:div w:id="1417284071">
      <w:bodyDiv w:val="1"/>
      <w:marLeft w:val="0"/>
      <w:marRight w:val="0"/>
      <w:marTop w:val="0"/>
      <w:marBottom w:val="0"/>
      <w:divBdr>
        <w:top w:val="none" w:sz="0" w:space="0" w:color="auto"/>
        <w:left w:val="none" w:sz="0" w:space="0" w:color="auto"/>
        <w:bottom w:val="none" w:sz="0" w:space="0" w:color="auto"/>
        <w:right w:val="none" w:sz="0" w:space="0" w:color="auto"/>
      </w:divBdr>
    </w:div>
    <w:div w:id="18818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lcm.csa.iisc.ernet.in/dsa/node187.html"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s://www.slideshare.net/SaravananNatarajan2/tsp-branch-andbound"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24" Type="http://schemas.openxmlformats.org/officeDocument/2006/relationships/chart" Target="charts/chart3.xml"/><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chart" Target="charts/chart2.xml"/><Relationship Id="rId28" Type="http://schemas.openxmlformats.org/officeDocument/2006/relationships/hyperlink" Target="https://pl.wikipedia.org/wiki/Problem_komiwoja%C5%BCera"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chart" Target="charts/chart1.xml"/><Relationship Id="rId27" Type="http://schemas.openxmlformats.org/officeDocument/2006/relationships/hyperlink" Target="https://people.sc.fsu.edu/~jburkardt/datasets/tsp/tsp.html"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lip\Desktop\VSProjects\TSP%20BB\TSP%20BB\tsp_bb.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ilicz\Desktop\TSP%20BB\TSP%20BB\tsp_bb.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Filicz\Desktop\TSP%20BB\TSP%20BB\tsp_bb.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Filicz\Desktop\TSP%20BB\TSP%20BB\tsp_bb.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Wykres rozbieżności wyników pomiaru czasu [ns] w 50 pomiarach dla pliku gr17_d, 17 miast, STSP</a:t>
            </a:r>
            <a:endParaRPr lang="pl-PL"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28575" cap="rnd">
              <a:noFill/>
              <a:round/>
            </a:ln>
            <a:effectLst/>
          </c:spPr>
          <c:marker>
            <c:symbol val="circle"/>
            <c:size val="5"/>
            <c:spPr>
              <a:solidFill>
                <a:schemeClr val="bg1">
                  <a:lumMod val="50000"/>
                </a:schemeClr>
              </a:solidFill>
              <a:ln w="9525">
                <a:solidFill>
                  <a:schemeClr val="accent1"/>
                </a:solidFill>
              </a:ln>
              <a:effectLst/>
            </c:spPr>
          </c:marker>
          <c:yVal>
            <c:numRef>
              <c:f>Sheet1!$A$1:$A$50</c:f>
              <c:numCache>
                <c:formatCode>0.00E+00</c:formatCode>
                <c:ptCount val="50"/>
                <c:pt idx="0">
                  <c:v>4294940000</c:v>
                </c:pt>
                <c:pt idx="1">
                  <c:v>4322650000</c:v>
                </c:pt>
                <c:pt idx="2">
                  <c:v>4344660000</c:v>
                </c:pt>
                <c:pt idx="3">
                  <c:v>4215070000</c:v>
                </c:pt>
                <c:pt idx="4">
                  <c:v>4208740000</c:v>
                </c:pt>
                <c:pt idx="5">
                  <c:v>4211020000</c:v>
                </c:pt>
                <c:pt idx="6">
                  <c:v>4308540000</c:v>
                </c:pt>
                <c:pt idx="7">
                  <c:v>4216950000</c:v>
                </c:pt>
                <c:pt idx="8">
                  <c:v>4221410000</c:v>
                </c:pt>
                <c:pt idx="9">
                  <c:v>4234540000</c:v>
                </c:pt>
                <c:pt idx="10">
                  <c:v>4345470000</c:v>
                </c:pt>
                <c:pt idx="11">
                  <c:v>4283190000</c:v>
                </c:pt>
                <c:pt idx="12">
                  <c:v>4231010000</c:v>
                </c:pt>
                <c:pt idx="13">
                  <c:v>4215470000</c:v>
                </c:pt>
                <c:pt idx="14">
                  <c:v>4219630000</c:v>
                </c:pt>
                <c:pt idx="15">
                  <c:v>4219140000</c:v>
                </c:pt>
                <c:pt idx="16">
                  <c:v>4213460000</c:v>
                </c:pt>
                <c:pt idx="17">
                  <c:v>4213820000</c:v>
                </c:pt>
                <c:pt idx="18">
                  <c:v>4212290000</c:v>
                </c:pt>
                <c:pt idx="19">
                  <c:v>4209570000</c:v>
                </c:pt>
                <c:pt idx="20">
                  <c:v>4218410000</c:v>
                </c:pt>
                <c:pt idx="21">
                  <c:v>4210520000</c:v>
                </c:pt>
                <c:pt idx="22">
                  <c:v>4215150000</c:v>
                </c:pt>
                <c:pt idx="23">
                  <c:v>4221560000</c:v>
                </c:pt>
                <c:pt idx="24">
                  <c:v>4217600000</c:v>
                </c:pt>
                <c:pt idx="25">
                  <c:v>4213930000</c:v>
                </c:pt>
                <c:pt idx="26">
                  <c:v>4210620000</c:v>
                </c:pt>
                <c:pt idx="27">
                  <c:v>4209100000</c:v>
                </c:pt>
                <c:pt idx="28">
                  <c:v>4213170000</c:v>
                </c:pt>
                <c:pt idx="29">
                  <c:v>4214110000</c:v>
                </c:pt>
                <c:pt idx="30">
                  <c:v>4214350000</c:v>
                </c:pt>
                <c:pt idx="31">
                  <c:v>4209310000</c:v>
                </c:pt>
                <c:pt idx="32">
                  <c:v>4209320000</c:v>
                </c:pt>
                <c:pt idx="33">
                  <c:v>4209030000</c:v>
                </c:pt>
                <c:pt idx="34">
                  <c:v>4214690000</c:v>
                </c:pt>
                <c:pt idx="35">
                  <c:v>4287470000</c:v>
                </c:pt>
                <c:pt idx="36">
                  <c:v>4205880000</c:v>
                </c:pt>
                <c:pt idx="37">
                  <c:v>4210870000</c:v>
                </c:pt>
                <c:pt idx="38">
                  <c:v>4207250000</c:v>
                </c:pt>
                <c:pt idx="39">
                  <c:v>4211030000</c:v>
                </c:pt>
                <c:pt idx="40">
                  <c:v>4210950000</c:v>
                </c:pt>
                <c:pt idx="41">
                  <c:v>4208740000</c:v>
                </c:pt>
                <c:pt idx="42">
                  <c:v>4211200000</c:v>
                </c:pt>
                <c:pt idx="43">
                  <c:v>4209530000</c:v>
                </c:pt>
                <c:pt idx="44">
                  <c:v>4210810000</c:v>
                </c:pt>
                <c:pt idx="45">
                  <c:v>4210140000</c:v>
                </c:pt>
                <c:pt idx="46">
                  <c:v>4207750000</c:v>
                </c:pt>
                <c:pt idx="47">
                  <c:v>4209110000</c:v>
                </c:pt>
                <c:pt idx="48">
                  <c:v>4216720000</c:v>
                </c:pt>
                <c:pt idx="49">
                  <c:v>4217160000</c:v>
                </c:pt>
              </c:numCache>
            </c:numRef>
          </c:yVal>
          <c:smooth val="0"/>
          <c:extLst xmlns:c16r2="http://schemas.microsoft.com/office/drawing/2015/06/chart">
            <c:ext xmlns:c16="http://schemas.microsoft.com/office/drawing/2014/chart" uri="{C3380CC4-5D6E-409C-BE32-E72D297353CC}">
              <c16:uniqueId val="{00000000-A89C-45D8-B171-CB6554DB91C3}"/>
            </c:ext>
          </c:extLst>
        </c:ser>
        <c:dLbls>
          <c:showLegendKey val="0"/>
          <c:showVal val="0"/>
          <c:showCatName val="0"/>
          <c:showSerName val="0"/>
          <c:showPercent val="0"/>
          <c:showBubbleSize val="0"/>
        </c:dLbls>
        <c:axId val="-1450203376"/>
        <c:axId val="-1450200656"/>
      </c:scatterChart>
      <c:valAx>
        <c:axId val="-1450203376"/>
        <c:scaling>
          <c:orientation val="minMax"/>
          <c:max val="50"/>
          <c:min val="1"/>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50200656"/>
        <c:crosses val="autoZero"/>
        <c:crossBetween val="midCat"/>
        <c:majorUnit val="1"/>
        <c:minorUnit val="1"/>
      </c:valAx>
      <c:valAx>
        <c:axId val="-1450200656"/>
        <c:scaling>
          <c:orientation val="minMax"/>
          <c:max val="4350000000"/>
          <c:min val="4200000000"/>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50203376"/>
        <c:crosses val="autoZero"/>
        <c:crossBetween val="midCat"/>
        <c:majorUnit val="100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a:t>Wykres</a:t>
            </a:r>
            <a:r>
              <a:rPr lang="pl-PL" sz="1200" baseline="0"/>
              <a:t> rozbieżności wyników pomiaru czasu [ns] w 50 pomiarach dla pliku fri26_d, 26 miast, STSP</a:t>
            </a:r>
            <a:endParaRPr lang="en-GB"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28575" cap="rnd">
              <a:noFill/>
              <a:round/>
            </a:ln>
            <a:effectLst/>
          </c:spPr>
          <c:marker>
            <c:symbol val="circle"/>
            <c:size val="5"/>
            <c:spPr>
              <a:solidFill>
                <a:schemeClr val="bg1">
                  <a:lumMod val="50000"/>
                </a:schemeClr>
              </a:solidFill>
              <a:ln w="9525">
                <a:solidFill>
                  <a:schemeClr val="accent1"/>
                </a:solidFill>
              </a:ln>
              <a:effectLst/>
            </c:spPr>
          </c:marker>
          <c:yVal>
            <c:numRef>
              <c:f>Sheet1!$X$1:$X$50</c:f>
              <c:numCache>
                <c:formatCode>0.00E+00</c:formatCode>
                <c:ptCount val="50"/>
                <c:pt idx="0">
                  <c:v>171993000000</c:v>
                </c:pt>
                <c:pt idx="1">
                  <c:v>173382000000</c:v>
                </c:pt>
                <c:pt idx="2">
                  <c:v>173379000000</c:v>
                </c:pt>
                <c:pt idx="3">
                  <c:v>170754000000</c:v>
                </c:pt>
                <c:pt idx="4">
                  <c:v>152202000000</c:v>
                </c:pt>
                <c:pt idx="5">
                  <c:v>146185000000</c:v>
                </c:pt>
                <c:pt idx="6">
                  <c:v>146501000000</c:v>
                </c:pt>
                <c:pt idx="7">
                  <c:v>150980000000</c:v>
                </c:pt>
                <c:pt idx="8">
                  <c:v>151110000000</c:v>
                </c:pt>
                <c:pt idx="9">
                  <c:v>146489000000</c:v>
                </c:pt>
                <c:pt idx="10">
                  <c:v>145816000000</c:v>
                </c:pt>
                <c:pt idx="11">
                  <c:v>150957000000</c:v>
                </c:pt>
                <c:pt idx="12">
                  <c:v>156767000000</c:v>
                </c:pt>
                <c:pt idx="13">
                  <c:v>168944000000</c:v>
                </c:pt>
                <c:pt idx="14">
                  <c:v>156513000000</c:v>
                </c:pt>
                <c:pt idx="15">
                  <c:v>148902000000</c:v>
                </c:pt>
                <c:pt idx="16">
                  <c:v>148715000000</c:v>
                </c:pt>
                <c:pt idx="17">
                  <c:v>159283000000</c:v>
                </c:pt>
                <c:pt idx="18">
                  <c:v>153435000000</c:v>
                </c:pt>
                <c:pt idx="19">
                  <c:v>154071000000</c:v>
                </c:pt>
                <c:pt idx="20">
                  <c:v>151981000000</c:v>
                </c:pt>
                <c:pt idx="21">
                  <c:v>166096000000</c:v>
                </c:pt>
                <c:pt idx="22">
                  <c:v>153283000000</c:v>
                </c:pt>
                <c:pt idx="23">
                  <c:v>223615000000</c:v>
                </c:pt>
                <c:pt idx="24">
                  <c:v>142453000000</c:v>
                </c:pt>
                <c:pt idx="25">
                  <c:v>141657000000</c:v>
                </c:pt>
                <c:pt idx="26">
                  <c:v>142323000000</c:v>
                </c:pt>
                <c:pt idx="27">
                  <c:v>141641000000</c:v>
                </c:pt>
                <c:pt idx="28">
                  <c:v>143256000000</c:v>
                </c:pt>
                <c:pt idx="29">
                  <c:v>143130000000</c:v>
                </c:pt>
                <c:pt idx="30">
                  <c:v>145178000000</c:v>
                </c:pt>
                <c:pt idx="31">
                  <c:v>145851000000</c:v>
                </c:pt>
                <c:pt idx="32">
                  <c:v>139923000000</c:v>
                </c:pt>
                <c:pt idx="33">
                  <c:v>141362000000</c:v>
                </c:pt>
                <c:pt idx="34">
                  <c:v>140900000000</c:v>
                </c:pt>
                <c:pt idx="35">
                  <c:v>141384000000</c:v>
                </c:pt>
                <c:pt idx="36">
                  <c:v>144420000000</c:v>
                </c:pt>
                <c:pt idx="37">
                  <c:v>143950000000</c:v>
                </c:pt>
                <c:pt idx="38">
                  <c:v>142369000000</c:v>
                </c:pt>
                <c:pt idx="39">
                  <c:v>142063000000</c:v>
                </c:pt>
                <c:pt idx="40">
                  <c:v>146897000000</c:v>
                </c:pt>
                <c:pt idx="41">
                  <c:v>149283000000</c:v>
                </c:pt>
                <c:pt idx="42">
                  <c:v>144814000000</c:v>
                </c:pt>
                <c:pt idx="43">
                  <c:v>143881000000</c:v>
                </c:pt>
                <c:pt idx="44">
                  <c:v>143678000000</c:v>
                </c:pt>
                <c:pt idx="45">
                  <c:v>147357000000</c:v>
                </c:pt>
                <c:pt idx="46">
                  <c:v>153056000000</c:v>
                </c:pt>
                <c:pt idx="47">
                  <c:v>142604000000</c:v>
                </c:pt>
                <c:pt idx="48">
                  <c:v>141728000000</c:v>
                </c:pt>
                <c:pt idx="49">
                  <c:v>146664000000</c:v>
                </c:pt>
              </c:numCache>
            </c:numRef>
          </c:yVal>
          <c:smooth val="0"/>
          <c:extLst xmlns:c16r2="http://schemas.microsoft.com/office/drawing/2015/06/chart">
            <c:ext xmlns:c16="http://schemas.microsoft.com/office/drawing/2014/chart" uri="{C3380CC4-5D6E-409C-BE32-E72D297353CC}">
              <c16:uniqueId val="{00000000-752A-4FAB-B30F-2E45E125B9F0}"/>
            </c:ext>
          </c:extLst>
        </c:ser>
        <c:dLbls>
          <c:showLegendKey val="0"/>
          <c:showVal val="0"/>
          <c:showCatName val="0"/>
          <c:showSerName val="0"/>
          <c:showPercent val="0"/>
          <c:showBubbleSize val="0"/>
        </c:dLbls>
        <c:axId val="-1527620704"/>
        <c:axId val="-1527629408"/>
      </c:scatterChart>
      <c:valAx>
        <c:axId val="-1527620704"/>
        <c:scaling>
          <c:orientation val="minMax"/>
          <c:max val="50"/>
          <c:min val="1"/>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27629408"/>
        <c:crosses val="autoZero"/>
        <c:crossBetween val="midCat"/>
        <c:majorUnit val="1"/>
        <c:minorUnit val="1"/>
      </c:valAx>
      <c:valAx>
        <c:axId val="-1527629408"/>
        <c:scaling>
          <c:orientation val="minMax"/>
          <c:min val="130000000000"/>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27620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a:t>Wykres</a:t>
            </a:r>
            <a:r>
              <a:rPr lang="pl-PL" sz="1200" baseline="0"/>
              <a:t> rozbieżności wyników pomiaru czasu [ns] w 50 pomiarach dla pliku br17_d, 17 miast, ATSP</a:t>
            </a:r>
            <a:endParaRPr lang="en-GB"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28575" cap="rnd">
              <a:noFill/>
              <a:round/>
            </a:ln>
            <a:effectLst/>
          </c:spPr>
          <c:marker>
            <c:symbol val="circle"/>
            <c:size val="5"/>
            <c:spPr>
              <a:solidFill>
                <a:schemeClr val="bg1">
                  <a:lumMod val="50000"/>
                </a:schemeClr>
              </a:solidFill>
              <a:ln w="9525">
                <a:solidFill>
                  <a:schemeClr val="accent1"/>
                </a:solidFill>
              </a:ln>
              <a:effectLst/>
            </c:spPr>
          </c:marker>
          <c:yVal>
            <c:numRef>
              <c:f>Sheet1!$AA$1:$AA$50</c:f>
              <c:numCache>
                <c:formatCode>0.00E+00</c:formatCode>
                <c:ptCount val="50"/>
                <c:pt idx="0">
                  <c:v>706353000</c:v>
                </c:pt>
                <c:pt idx="1">
                  <c:v>700926000</c:v>
                </c:pt>
                <c:pt idx="2">
                  <c:v>705097000</c:v>
                </c:pt>
                <c:pt idx="3">
                  <c:v>701336000</c:v>
                </c:pt>
                <c:pt idx="4">
                  <c:v>742306000</c:v>
                </c:pt>
                <c:pt idx="5">
                  <c:v>744813000</c:v>
                </c:pt>
                <c:pt idx="6">
                  <c:v>720108000</c:v>
                </c:pt>
                <c:pt idx="7">
                  <c:v>701728000</c:v>
                </c:pt>
                <c:pt idx="8">
                  <c:v>700533000</c:v>
                </c:pt>
                <c:pt idx="9">
                  <c:v>698054000</c:v>
                </c:pt>
                <c:pt idx="10">
                  <c:v>702089000</c:v>
                </c:pt>
                <c:pt idx="11">
                  <c:v>718650000</c:v>
                </c:pt>
                <c:pt idx="12">
                  <c:v>716476000</c:v>
                </c:pt>
                <c:pt idx="13">
                  <c:v>699886000</c:v>
                </c:pt>
                <c:pt idx="14">
                  <c:v>698937000</c:v>
                </c:pt>
                <c:pt idx="15">
                  <c:v>699845000</c:v>
                </c:pt>
                <c:pt idx="16">
                  <c:v>706983000</c:v>
                </c:pt>
                <c:pt idx="17">
                  <c:v>696902000</c:v>
                </c:pt>
                <c:pt idx="18">
                  <c:v>730182000</c:v>
                </c:pt>
                <c:pt idx="19">
                  <c:v>719622000</c:v>
                </c:pt>
                <c:pt idx="20">
                  <c:v>696876000</c:v>
                </c:pt>
                <c:pt idx="21">
                  <c:v>700527000</c:v>
                </c:pt>
                <c:pt idx="22">
                  <c:v>699694000</c:v>
                </c:pt>
                <c:pt idx="23">
                  <c:v>697257000</c:v>
                </c:pt>
                <c:pt idx="24">
                  <c:v>696657000</c:v>
                </c:pt>
                <c:pt idx="25">
                  <c:v>696835000</c:v>
                </c:pt>
                <c:pt idx="26">
                  <c:v>699737000</c:v>
                </c:pt>
                <c:pt idx="27">
                  <c:v>698985000</c:v>
                </c:pt>
                <c:pt idx="28">
                  <c:v>699313000</c:v>
                </c:pt>
                <c:pt idx="29">
                  <c:v>700619000</c:v>
                </c:pt>
                <c:pt idx="30">
                  <c:v>698803000</c:v>
                </c:pt>
                <c:pt idx="31">
                  <c:v>699544000</c:v>
                </c:pt>
                <c:pt idx="32">
                  <c:v>715207000</c:v>
                </c:pt>
                <c:pt idx="33">
                  <c:v>740392000</c:v>
                </c:pt>
                <c:pt idx="34">
                  <c:v>702468000</c:v>
                </c:pt>
                <c:pt idx="35">
                  <c:v>697588000</c:v>
                </c:pt>
                <c:pt idx="36">
                  <c:v>696164000</c:v>
                </c:pt>
                <c:pt idx="37">
                  <c:v>694383000</c:v>
                </c:pt>
                <c:pt idx="38">
                  <c:v>698780000</c:v>
                </c:pt>
                <c:pt idx="39">
                  <c:v>699269000</c:v>
                </c:pt>
                <c:pt idx="40">
                  <c:v>695742000</c:v>
                </c:pt>
                <c:pt idx="41">
                  <c:v>697647000</c:v>
                </c:pt>
                <c:pt idx="42">
                  <c:v>697302000</c:v>
                </c:pt>
                <c:pt idx="43">
                  <c:v>696348000</c:v>
                </c:pt>
                <c:pt idx="44">
                  <c:v>697011000</c:v>
                </c:pt>
                <c:pt idx="45">
                  <c:v>701939000</c:v>
                </c:pt>
                <c:pt idx="46">
                  <c:v>697507000</c:v>
                </c:pt>
                <c:pt idx="47">
                  <c:v>747530000</c:v>
                </c:pt>
                <c:pt idx="48">
                  <c:v>699346000</c:v>
                </c:pt>
                <c:pt idx="49">
                  <c:v>719382000</c:v>
                </c:pt>
              </c:numCache>
            </c:numRef>
          </c:yVal>
          <c:smooth val="0"/>
          <c:extLst xmlns:c16r2="http://schemas.microsoft.com/office/drawing/2015/06/chart">
            <c:ext xmlns:c16="http://schemas.microsoft.com/office/drawing/2014/chart" uri="{C3380CC4-5D6E-409C-BE32-E72D297353CC}">
              <c16:uniqueId val="{00000000-752A-4FAB-B30F-2E45E125B9F0}"/>
            </c:ext>
          </c:extLst>
        </c:ser>
        <c:dLbls>
          <c:showLegendKey val="0"/>
          <c:showVal val="0"/>
          <c:showCatName val="0"/>
          <c:showSerName val="0"/>
          <c:showPercent val="0"/>
          <c:showBubbleSize val="0"/>
        </c:dLbls>
        <c:axId val="-1531437776"/>
        <c:axId val="-1587155392"/>
      </c:scatterChart>
      <c:valAx>
        <c:axId val="-1531437776"/>
        <c:scaling>
          <c:orientation val="minMax"/>
          <c:max val="50"/>
          <c:min val="1"/>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87155392"/>
        <c:crosses val="autoZero"/>
        <c:crossBetween val="midCat"/>
        <c:majorUnit val="1"/>
        <c:minorUnit val="1"/>
      </c:valAx>
      <c:valAx>
        <c:axId val="-1587155392"/>
        <c:scaling>
          <c:orientation val="minMax"/>
          <c:max val="750000000"/>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531437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a:t>Wykres</a:t>
            </a:r>
            <a:r>
              <a:rPr lang="pl-PL" sz="1200" baseline="0"/>
              <a:t> rozbieżności wyników pomiaru czasu [ns] w 50 pomiarach dla pliku fftv15_d, 15 miast, ATSP</a:t>
            </a:r>
            <a:endParaRPr lang="en-GB"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spPr>
            <a:ln w="28575" cap="rnd">
              <a:noFill/>
              <a:round/>
            </a:ln>
            <a:effectLst/>
          </c:spPr>
          <c:marker>
            <c:symbol val="circle"/>
            <c:size val="5"/>
            <c:spPr>
              <a:solidFill>
                <a:schemeClr val="bg1">
                  <a:lumMod val="50000"/>
                </a:schemeClr>
              </a:solidFill>
              <a:ln w="9525">
                <a:solidFill>
                  <a:schemeClr val="accent1"/>
                </a:solidFill>
              </a:ln>
              <a:effectLst/>
            </c:spPr>
          </c:marker>
          <c:yVal>
            <c:numRef>
              <c:f>Sheet1!$X$73:$X$122</c:f>
              <c:numCache>
                <c:formatCode>0.00E+00</c:formatCode>
                <c:ptCount val="50"/>
                <c:pt idx="0">
                  <c:v>130560</c:v>
                </c:pt>
                <c:pt idx="1">
                  <c:v>128319</c:v>
                </c:pt>
                <c:pt idx="2">
                  <c:v>137600</c:v>
                </c:pt>
                <c:pt idx="3">
                  <c:v>138239</c:v>
                </c:pt>
                <c:pt idx="4">
                  <c:v>125760</c:v>
                </c:pt>
                <c:pt idx="5">
                  <c:v>125759</c:v>
                </c:pt>
                <c:pt idx="6">
                  <c:v>138880</c:v>
                </c:pt>
                <c:pt idx="7">
                  <c:v>136000</c:v>
                </c:pt>
                <c:pt idx="8">
                  <c:v>136959</c:v>
                </c:pt>
                <c:pt idx="9">
                  <c:v>128320</c:v>
                </c:pt>
                <c:pt idx="10">
                  <c:v>130239</c:v>
                </c:pt>
                <c:pt idx="11">
                  <c:v>148160</c:v>
                </c:pt>
                <c:pt idx="12">
                  <c:v>149119</c:v>
                </c:pt>
                <c:pt idx="13">
                  <c:v>136960</c:v>
                </c:pt>
                <c:pt idx="14">
                  <c:v>125759</c:v>
                </c:pt>
                <c:pt idx="15">
                  <c:v>124480</c:v>
                </c:pt>
                <c:pt idx="16">
                  <c:v>145599</c:v>
                </c:pt>
                <c:pt idx="17">
                  <c:v>125120</c:v>
                </c:pt>
                <c:pt idx="18">
                  <c:v>124800</c:v>
                </c:pt>
                <c:pt idx="19">
                  <c:v>125759</c:v>
                </c:pt>
                <c:pt idx="20">
                  <c:v>126400</c:v>
                </c:pt>
                <c:pt idx="21">
                  <c:v>125119</c:v>
                </c:pt>
                <c:pt idx="22">
                  <c:v>125440</c:v>
                </c:pt>
                <c:pt idx="23">
                  <c:v>124799</c:v>
                </c:pt>
                <c:pt idx="24">
                  <c:v>126720</c:v>
                </c:pt>
                <c:pt idx="25">
                  <c:v>124480</c:v>
                </c:pt>
                <c:pt idx="26">
                  <c:v>126399</c:v>
                </c:pt>
                <c:pt idx="27">
                  <c:v>125760</c:v>
                </c:pt>
                <c:pt idx="28">
                  <c:v>145599</c:v>
                </c:pt>
                <c:pt idx="29">
                  <c:v>124800</c:v>
                </c:pt>
                <c:pt idx="30">
                  <c:v>125439</c:v>
                </c:pt>
                <c:pt idx="31">
                  <c:v>125440</c:v>
                </c:pt>
                <c:pt idx="32">
                  <c:v>125120</c:v>
                </c:pt>
                <c:pt idx="33">
                  <c:v>126079</c:v>
                </c:pt>
                <c:pt idx="34">
                  <c:v>125120</c:v>
                </c:pt>
                <c:pt idx="35">
                  <c:v>125759</c:v>
                </c:pt>
                <c:pt idx="36">
                  <c:v>144320</c:v>
                </c:pt>
                <c:pt idx="37">
                  <c:v>166399</c:v>
                </c:pt>
                <c:pt idx="38">
                  <c:v>146880</c:v>
                </c:pt>
                <c:pt idx="39">
                  <c:v>251839</c:v>
                </c:pt>
                <c:pt idx="40">
                  <c:v>151679</c:v>
                </c:pt>
                <c:pt idx="41">
                  <c:v>187840</c:v>
                </c:pt>
                <c:pt idx="42">
                  <c:v>142079</c:v>
                </c:pt>
                <c:pt idx="43">
                  <c:v>181760</c:v>
                </c:pt>
                <c:pt idx="44">
                  <c:v>169919</c:v>
                </c:pt>
                <c:pt idx="45">
                  <c:v>443519</c:v>
                </c:pt>
                <c:pt idx="46">
                  <c:v>150079</c:v>
                </c:pt>
                <c:pt idx="47">
                  <c:v>128640</c:v>
                </c:pt>
                <c:pt idx="48">
                  <c:v>156799</c:v>
                </c:pt>
                <c:pt idx="49">
                  <c:v>127040</c:v>
                </c:pt>
              </c:numCache>
            </c:numRef>
          </c:yVal>
          <c:smooth val="0"/>
          <c:extLst xmlns:c16r2="http://schemas.microsoft.com/office/drawing/2015/06/chart">
            <c:ext xmlns:c16="http://schemas.microsoft.com/office/drawing/2014/chart" uri="{C3380CC4-5D6E-409C-BE32-E72D297353CC}">
              <c16:uniqueId val="{00000000-752A-4FAB-B30F-2E45E125B9F0}"/>
            </c:ext>
          </c:extLst>
        </c:ser>
        <c:dLbls>
          <c:showLegendKey val="0"/>
          <c:showVal val="0"/>
          <c:showCatName val="0"/>
          <c:showSerName val="0"/>
          <c:showPercent val="0"/>
          <c:showBubbleSize val="0"/>
        </c:dLbls>
        <c:axId val="-1452776256"/>
        <c:axId val="-1449642000"/>
      </c:scatterChart>
      <c:valAx>
        <c:axId val="-1452776256"/>
        <c:scaling>
          <c:orientation val="minMax"/>
          <c:max val="50"/>
          <c:min val="1"/>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49642000"/>
        <c:crosses val="autoZero"/>
        <c:crossBetween val="midCat"/>
        <c:majorUnit val="1"/>
        <c:minorUnit val="1"/>
      </c:valAx>
      <c:valAx>
        <c:axId val="-1449642000"/>
        <c:scaling>
          <c:orientation val="minMax"/>
          <c:max val="450000"/>
          <c:min val="100000"/>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452776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9</Pages>
  <Words>989</Words>
  <Characters>5938</Characters>
  <Application>Microsoft Office Word</Application>
  <DocSecurity>0</DocSecurity>
  <Lines>49</Lines>
  <Paragraphs>13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Mazur</dc:creator>
  <cp:keywords/>
  <dc:description/>
  <cp:lastModifiedBy>Filip Mazur</cp:lastModifiedBy>
  <cp:revision>59</cp:revision>
  <dcterms:created xsi:type="dcterms:W3CDTF">2017-11-07T16:42:00Z</dcterms:created>
  <dcterms:modified xsi:type="dcterms:W3CDTF">2017-11-12T16:32:00Z</dcterms:modified>
</cp:coreProperties>
</file>