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4C844" w14:textId="77777777" w:rsidR="00893337" w:rsidRPr="00893337" w:rsidRDefault="00893337" w:rsidP="00893337">
      <w:pPr>
        <w:rPr>
          <w:b/>
          <w:bCs/>
        </w:rPr>
      </w:pPr>
      <w:r w:rsidRPr="00893337">
        <w:rPr>
          <w:b/>
          <w:bCs/>
        </w:rPr>
        <w:t>1. Концепция и цели проекта</w:t>
      </w:r>
    </w:p>
    <w:p w14:paraId="3D63B29E" w14:textId="77777777" w:rsidR="00893337" w:rsidRPr="00893337" w:rsidRDefault="00893337" w:rsidP="00893337">
      <w:r w:rsidRPr="00893337">
        <w:t>В рамках работы был разработан веб-сайт «Реформаторы России», посвящённый 50 ключевым историческим личностям, чьи реформы изменили ход развития государства. Основная цель проекта — создание </w:t>
      </w:r>
      <w:r w:rsidRPr="00893337">
        <w:rPr>
          <w:b/>
          <w:bCs/>
        </w:rPr>
        <w:t>наглядного и интерактивного инструмента</w:t>
      </w:r>
      <w:r w:rsidRPr="00893337">
        <w:t> для сравнения эффективности государственных деятелей по пяти ключевым сферам: экономика, военное дело, социальная политика, образование и государственное управление.</w:t>
      </w:r>
    </w:p>
    <w:p w14:paraId="34C8300A" w14:textId="77777777" w:rsidR="00893337" w:rsidRPr="00893337" w:rsidRDefault="00893337" w:rsidP="00893337">
      <w:r w:rsidRPr="00893337">
        <w:t>В отличие от стандартных статических списков, данный сайт предлагает пользователю </w:t>
      </w:r>
      <w:r w:rsidRPr="00893337">
        <w:rPr>
          <w:b/>
          <w:bCs/>
        </w:rPr>
        <w:t>динамические тир-листы</w:t>
      </w:r>
      <w:r w:rsidRPr="00893337">
        <w:t>, </w:t>
      </w:r>
      <w:r w:rsidRPr="00893337">
        <w:rPr>
          <w:b/>
          <w:bCs/>
        </w:rPr>
        <w:t>инструмент прямого сравнения</w:t>
      </w:r>
      <w:r w:rsidRPr="00893337">
        <w:t> реформаторов и уникальную визуализацию их профиля в виде </w:t>
      </w:r>
      <w:r w:rsidRPr="00893337">
        <w:rPr>
          <w:b/>
          <w:bCs/>
        </w:rPr>
        <w:t>лепестковых диаграмм</w:t>
      </w:r>
      <w:r w:rsidRPr="00893337">
        <w:t>.</w:t>
      </w:r>
    </w:p>
    <w:p w14:paraId="7EE7C4E6" w14:textId="77777777" w:rsidR="00893337" w:rsidRPr="00893337" w:rsidRDefault="00893337" w:rsidP="00893337">
      <w:pPr>
        <w:rPr>
          <w:b/>
          <w:bCs/>
        </w:rPr>
      </w:pPr>
      <w:r w:rsidRPr="00893337">
        <w:rPr>
          <w:b/>
          <w:bCs/>
        </w:rPr>
        <w:t>2. Архитектура и технические приёмы</w:t>
      </w:r>
    </w:p>
    <w:p w14:paraId="1C79A085" w14:textId="77777777" w:rsidR="00893337" w:rsidRPr="00893337" w:rsidRDefault="00893337" w:rsidP="00893337">
      <w:r w:rsidRPr="00893337">
        <w:t>При разработке основное внимание уделялось чистоте кода, производительности и удобству дальнейшего наполнения.</w:t>
      </w:r>
    </w:p>
    <w:p w14:paraId="010FD6A0" w14:textId="77777777" w:rsidR="00893337" w:rsidRPr="00893337" w:rsidRDefault="00893337" w:rsidP="00893337">
      <w:pPr>
        <w:numPr>
          <w:ilvl w:val="0"/>
          <w:numId w:val="1"/>
        </w:numPr>
      </w:pPr>
      <w:r w:rsidRPr="00893337">
        <w:rPr>
          <w:b/>
          <w:bCs/>
        </w:rPr>
        <w:t>Бэкенд (Java Spring Boot):</w:t>
      </w:r>
      <w:r w:rsidRPr="00893337">
        <w:t> Использован MVC-подход, обеспечивающий чёткое разделение логики, данных и представления. База данных H2 содержит 50 сущностей «Реформатор» с детальными полями (биография, ключевые реформы, достижения, 5 видов оценок, ссылка на Википедию, эпоха и т.д.).</w:t>
      </w:r>
    </w:p>
    <w:p w14:paraId="57A97677" w14:textId="77777777" w:rsidR="00893337" w:rsidRPr="00893337" w:rsidRDefault="00893337" w:rsidP="00893337">
      <w:pPr>
        <w:numPr>
          <w:ilvl w:val="0"/>
          <w:numId w:val="1"/>
        </w:numPr>
      </w:pPr>
      <w:r w:rsidRPr="00893337">
        <w:rPr>
          <w:b/>
          <w:bCs/>
        </w:rPr>
        <w:t>База данных:</w:t>
      </w:r>
      <w:r w:rsidRPr="00893337">
        <w:t> Разработана структура для хранения не только текстовой информации, но и </w:t>
      </w:r>
      <w:r w:rsidRPr="00893337">
        <w:rPr>
          <w:b/>
          <w:bCs/>
        </w:rPr>
        <w:t>рейтинговых значений (S, A, B, C, D, F)</w:t>
      </w:r>
      <w:r w:rsidRPr="00893337">
        <w:t xml:space="preserve">, что позволяет </w:t>
      </w:r>
      <w:proofErr w:type="spellStart"/>
      <w:r w:rsidRPr="00893337">
        <w:t>программно</w:t>
      </w:r>
      <w:proofErr w:type="spellEnd"/>
      <w:r w:rsidRPr="00893337">
        <w:t xml:space="preserve"> вычислять и сортировать реформаторов по рангам.</w:t>
      </w:r>
    </w:p>
    <w:p w14:paraId="1B3291DE" w14:textId="77777777" w:rsidR="00893337" w:rsidRPr="00893337" w:rsidRDefault="00893337" w:rsidP="00893337">
      <w:pPr>
        <w:numPr>
          <w:ilvl w:val="0"/>
          <w:numId w:val="1"/>
        </w:numPr>
      </w:pPr>
      <w:r w:rsidRPr="00893337">
        <w:rPr>
          <w:b/>
          <w:bCs/>
        </w:rPr>
        <w:t>Динамическая фильтрация:</w:t>
      </w:r>
      <w:r w:rsidRPr="00893337">
        <w:t> Реализован фильтр по эпохам, который динамически загружает данные без перезагрузки страницы. Список эпох генерируется автоматически на основе реальных записей в базе.</w:t>
      </w:r>
    </w:p>
    <w:p w14:paraId="7E12C065" w14:textId="77777777" w:rsidR="00893337" w:rsidRPr="00893337" w:rsidRDefault="00893337" w:rsidP="00893337">
      <w:pPr>
        <w:numPr>
          <w:ilvl w:val="0"/>
          <w:numId w:val="1"/>
        </w:numPr>
      </w:pPr>
      <w:r w:rsidRPr="00893337">
        <w:rPr>
          <w:b/>
          <w:bCs/>
        </w:rPr>
        <w:t>Контент-стратегия:</w:t>
      </w:r>
      <w:r w:rsidRPr="00893337">
        <w:t> Документы, поясняющие выбор оценок (тир-листы), вынесены в отдельный защищённый раздел «Справка» с возможностью просмотра файлов (PDF/DOCX).</w:t>
      </w:r>
    </w:p>
    <w:p w14:paraId="306BDF39" w14:textId="77777777" w:rsidR="00893337" w:rsidRPr="00893337" w:rsidRDefault="00893337" w:rsidP="00893337">
      <w:pPr>
        <w:rPr>
          <w:b/>
          <w:bCs/>
        </w:rPr>
      </w:pPr>
      <w:r w:rsidRPr="00893337">
        <w:rPr>
          <w:b/>
          <w:bCs/>
        </w:rPr>
        <w:t>3. Дизайн и пользовательский интерфейс (Ключевое достижение)</w:t>
      </w:r>
    </w:p>
    <w:p w14:paraId="355F635A" w14:textId="77777777" w:rsidR="00893337" w:rsidRPr="00893337" w:rsidRDefault="00893337" w:rsidP="00893337">
      <w:r w:rsidRPr="00893337">
        <w:t>Дизайн был спроектирован с уклоном в </w:t>
      </w:r>
      <w:r w:rsidRPr="00893337">
        <w:rPr>
          <w:b/>
          <w:bCs/>
        </w:rPr>
        <w:t>историческую академическую эстетику</w:t>
      </w:r>
      <w:r w:rsidRPr="00893337">
        <w:t> и </w:t>
      </w:r>
      <w:r w:rsidRPr="00893337">
        <w:rPr>
          <w:b/>
          <w:bCs/>
        </w:rPr>
        <w:t>максимальную информативность</w:t>
      </w:r>
      <w:r w:rsidRPr="00893337">
        <w:t>.</w:t>
      </w:r>
    </w:p>
    <w:p w14:paraId="27733EC6" w14:textId="77777777" w:rsidR="00893337" w:rsidRPr="00893337" w:rsidRDefault="00893337" w:rsidP="00893337">
      <w:pPr>
        <w:numPr>
          <w:ilvl w:val="0"/>
          <w:numId w:val="2"/>
        </w:numPr>
      </w:pPr>
      <w:r w:rsidRPr="00893337">
        <w:rPr>
          <w:b/>
          <w:bCs/>
        </w:rPr>
        <w:t>Главная страница:</w:t>
      </w:r>
      <w:r w:rsidRPr="00893337">
        <w:t> Реформаторы представлены в виде удобной сетки карточек. Это обеспечивает быстрый обзор всех 50 персоналий. В каждой карточке помимо имени и краткой информации добавлен </w:t>
      </w:r>
      <w:r w:rsidRPr="00893337">
        <w:rPr>
          <w:b/>
          <w:bCs/>
        </w:rPr>
        <w:t>цветной бейдж итогового ранга</w:t>
      </w:r>
      <w:r w:rsidRPr="00893337">
        <w:t> (S — золотой, A — зелёный и т.д.), что позволяет мгновенно оценить масштаб личности.</w:t>
      </w:r>
    </w:p>
    <w:p w14:paraId="0B3C0BEC" w14:textId="77777777" w:rsidR="00893337" w:rsidRPr="00893337" w:rsidRDefault="00893337" w:rsidP="00893337">
      <w:pPr>
        <w:numPr>
          <w:ilvl w:val="0"/>
          <w:numId w:val="2"/>
        </w:numPr>
      </w:pPr>
      <w:r w:rsidRPr="00893337">
        <w:rPr>
          <w:b/>
          <w:bCs/>
        </w:rPr>
        <w:t>Страница реформатора (Личный кабинет истории)</w:t>
      </w:r>
      <w:proofErr w:type="gramStart"/>
      <w:r w:rsidRPr="00893337">
        <w:rPr>
          <w:b/>
          <w:bCs/>
        </w:rPr>
        <w:t>:</w:t>
      </w:r>
      <w:r w:rsidRPr="00893337">
        <w:t> Это</w:t>
      </w:r>
      <w:proofErr w:type="gramEnd"/>
      <w:r w:rsidRPr="00893337">
        <w:t xml:space="preserve"> центральный элемент проекта. Здесь применены два ключевых дизайн-решения:</w:t>
      </w:r>
    </w:p>
    <w:p w14:paraId="19A215FB" w14:textId="77777777" w:rsidR="00893337" w:rsidRPr="00893337" w:rsidRDefault="00893337" w:rsidP="00893337">
      <w:pPr>
        <w:numPr>
          <w:ilvl w:val="1"/>
          <w:numId w:val="2"/>
        </w:numPr>
      </w:pPr>
      <w:r w:rsidRPr="00893337">
        <w:rPr>
          <w:b/>
          <w:bCs/>
        </w:rPr>
        <w:t>Гибридная вёрстка:</w:t>
      </w:r>
      <w:r w:rsidRPr="00893337">
        <w:t> Крупный портрет слева, биография и перечень реформ справа — это обеспечивает удобное чтение длинных текстов.</w:t>
      </w:r>
    </w:p>
    <w:p w14:paraId="7A320F54" w14:textId="77777777" w:rsidR="00893337" w:rsidRPr="00893337" w:rsidRDefault="00893337" w:rsidP="00893337">
      <w:pPr>
        <w:numPr>
          <w:ilvl w:val="1"/>
          <w:numId w:val="2"/>
        </w:numPr>
      </w:pPr>
      <w:r w:rsidRPr="00893337">
        <w:rPr>
          <w:b/>
          <w:bCs/>
        </w:rPr>
        <w:t>Лепестковая диаграмма (Пятиугольник)</w:t>
      </w:r>
      <w:proofErr w:type="gramStart"/>
      <w:r w:rsidRPr="00893337">
        <w:rPr>
          <w:b/>
          <w:bCs/>
        </w:rPr>
        <w:t>:</w:t>
      </w:r>
      <w:r w:rsidRPr="00893337">
        <w:t> Это</w:t>
      </w:r>
      <w:proofErr w:type="gramEnd"/>
      <w:r w:rsidRPr="00893337">
        <w:t xml:space="preserve"> моё лучшее решение. Вместо скучного списка буквенных оценок </w:t>
      </w:r>
      <w:r w:rsidRPr="00893337">
        <w:rPr>
          <w:i/>
          <w:iCs/>
        </w:rPr>
        <w:t xml:space="preserve">(S, B, </w:t>
      </w:r>
      <w:proofErr w:type="gramStart"/>
      <w:r w:rsidRPr="00893337">
        <w:rPr>
          <w:i/>
          <w:iCs/>
        </w:rPr>
        <w:t>A...</w:t>
      </w:r>
      <w:proofErr w:type="gramEnd"/>
      <w:r w:rsidRPr="00893337">
        <w:rPr>
          <w:i/>
          <w:iCs/>
        </w:rPr>
        <w:t>)</w:t>
      </w:r>
      <w:r w:rsidRPr="00893337">
        <w:t> я реализовал </w:t>
      </w:r>
      <w:r w:rsidRPr="00893337">
        <w:rPr>
          <w:b/>
          <w:bCs/>
        </w:rPr>
        <w:t>интерактивный «паук»-график</w:t>
      </w:r>
      <w:r w:rsidRPr="00893337">
        <w:t>. Каждая вершина пятиугольника отвечает за одну из пяти сфер. Благодаря этому:</w:t>
      </w:r>
    </w:p>
    <w:p w14:paraId="6D82FEDA" w14:textId="77777777" w:rsidR="00893337" w:rsidRPr="00893337" w:rsidRDefault="00893337" w:rsidP="00893337">
      <w:pPr>
        <w:numPr>
          <w:ilvl w:val="2"/>
          <w:numId w:val="2"/>
        </w:numPr>
      </w:pPr>
      <w:r w:rsidRPr="00893337">
        <w:t>Сильные и слабые стороны реформатора видны мгновенно.</w:t>
      </w:r>
    </w:p>
    <w:p w14:paraId="5577DC6B" w14:textId="77777777" w:rsidR="00893337" w:rsidRPr="00893337" w:rsidRDefault="00893337" w:rsidP="00893337">
      <w:pPr>
        <w:numPr>
          <w:ilvl w:val="2"/>
          <w:numId w:val="2"/>
        </w:numPr>
      </w:pPr>
      <w:r w:rsidRPr="00893337">
        <w:lastRenderedPageBreak/>
        <w:t>Графика делает страницу современной и визуально привлекательной.</w:t>
      </w:r>
    </w:p>
    <w:p w14:paraId="724FCC03" w14:textId="77777777" w:rsidR="00893337" w:rsidRPr="00893337" w:rsidRDefault="00893337" w:rsidP="00893337">
      <w:pPr>
        <w:numPr>
          <w:ilvl w:val="2"/>
          <w:numId w:val="2"/>
        </w:numPr>
      </w:pPr>
      <w:r w:rsidRPr="00893337">
        <w:t>Данные становятся читаемыми даже без детального анализа цифр.</w:t>
      </w:r>
    </w:p>
    <w:p w14:paraId="7A527271" w14:textId="77777777" w:rsidR="00893337" w:rsidRPr="00893337" w:rsidRDefault="00893337" w:rsidP="00893337">
      <w:pPr>
        <w:numPr>
          <w:ilvl w:val="0"/>
          <w:numId w:val="2"/>
        </w:numPr>
      </w:pPr>
      <w:r w:rsidRPr="00893337">
        <w:rPr>
          <w:b/>
          <w:bCs/>
        </w:rPr>
        <w:t>Тир-лист (Сравнение эпох):</w:t>
      </w:r>
      <w:r w:rsidRPr="00893337">
        <w:t xml:space="preserve"> Реализован переключатель между 6 категориями (5 сфер + общий рейтинг). Визуализация в виде сетки с аватарами и </w:t>
      </w:r>
      <w:proofErr w:type="spellStart"/>
      <w:r w:rsidRPr="00893337">
        <w:t>кликабельными</w:t>
      </w:r>
      <w:proofErr w:type="spellEnd"/>
      <w:r w:rsidRPr="00893337">
        <w:t xml:space="preserve"> карточками превращает строгую статистику в увлекательное исследование.</w:t>
      </w:r>
    </w:p>
    <w:p w14:paraId="47FD53DC" w14:textId="77777777" w:rsidR="00893337" w:rsidRPr="00893337" w:rsidRDefault="00893337" w:rsidP="00893337">
      <w:pPr>
        <w:rPr>
          <w:b/>
          <w:bCs/>
        </w:rPr>
      </w:pPr>
      <w:r w:rsidRPr="00893337">
        <w:rPr>
          <w:b/>
          <w:bCs/>
        </w:rPr>
        <w:t>4. Функциональные особенности</w:t>
      </w:r>
    </w:p>
    <w:p w14:paraId="5C86EDAC" w14:textId="77777777" w:rsidR="00893337" w:rsidRPr="00893337" w:rsidRDefault="00893337" w:rsidP="00893337">
      <w:pPr>
        <w:numPr>
          <w:ilvl w:val="0"/>
          <w:numId w:val="3"/>
        </w:numPr>
      </w:pPr>
      <w:r w:rsidRPr="00893337">
        <w:rPr>
          <w:b/>
          <w:bCs/>
        </w:rPr>
        <w:t>Сравнение реформаторов:</w:t>
      </w:r>
      <w:r w:rsidRPr="00893337">
        <w:t xml:space="preserve"> Пользователь может выбрать двух </w:t>
      </w:r>
      <w:proofErr w:type="gramStart"/>
      <w:r w:rsidRPr="00893337">
        <w:t>деятелей</w:t>
      </w:r>
      <w:proofErr w:type="gramEnd"/>
      <w:r w:rsidRPr="00893337">
        <w:t xml:space="preserve"> и система по каждому из 5 параметров подсветит лидера. Это незаменимый инструмент для исторических дискуссий.</w:t>
      </w:r>
    </w:p>
    <w:p w14:paraId="3F58B5A7" w14:textId="77777777" w:rsidR="00893337" w:rsidRPr="00893337" w:rsidRDefault="00893337" w:rsidP="00893337">
      <w:pPr>
        <w:numPr>
          <w:ilvl w:val="0"/>
          <w:numId w:val="3"/>
        </w:numPr>
      </w:pPr>
      <w:r w:rsidRPr="00893337">
        <w:rPr>
          <w:b/>
          <w:bCs/>
        </w:rPr>
        <w:t>Раздел «Справка»:</w:t>
      </w:r>
      <w:r w:rsidRPr="00893337">
        <w:t> Создана закрытая файловая система для хранения исходных таблиц и методик расчёта тир-листов, что подтверждает объективность оценок.</w:t>
      </w:r>
    </w:p>
    <w:p w14:paraId="493D9D29" w14:textId="77777777" w:rsidR="00893337" w:rsidRPr="00893337" w:rsidRDefault="00893337" w:rsidP="00893337">
      <w:pPr>
        <w:numPr>
          <w:ilvl w:val="0"/>
          <w:numId w:val="3"/>
        </w:numPr>
      </w:pPr>
      <w:r w:rsidRPr="00893337">
        <w:rPr>
          <w:b/>
          <w:bCs/>
        </w:rPr>
        <w:t>Поиск:</w:t>
      </w:r>
      <w:r w:rsidRPr="00893337">
        <w:t> Мгновенный поиск по полному имени позволяет быстро находить нужного деятеля в списке из 50 имён.</w:t>
      </w:r>
    </w:p>
    <w:p w14:paraId="5BC31166" w14:textId="77777777" w:rsidR="00893337" w:rsidRPr="00893337" w:rsidRDefault="00893337" w:rsidP="00893337">
      <w:pPr>
        <w:rPr>
          <w:b/>
          <w:bCs/>
        </w:rPr>
      </w:pPr>
      <w:r w:rsidRPr="00893337">
        <w:rPr>
          <w:b/>
          <w:bCs/>
        </w:rPr>
        <w:t>5. Итоги и выводы</w:t>
      </w:r>
    </w:p>
    <w:p w14:paraId="657F5849" w14:textId="77777777" w:rsidR="00893337" w:rsidRPr="00893337" w:rsidRDefault="00893337" w:rsidP="00893337">
      <w:r w:rsidRPr="00893337">
        <w:t>Проект «Реформаторы России» успешно реализован как </w:t>
      </w:r>
      <w:r w:rsidRPr="00893337">
        <w:rPr>
          <w:b/>
          <w:bCs/>
        </w:rPr>
        <w:t>полноценный исторический портал</w:t>
      </w:r>
      <w:r w:rsidRPr="00893337">
        <w:t>, а не просто статичный сайт.</w:t>
      </w:r>
    </w:p>
    <w:p w14:paraId="616AC761" w14:textId="77777777" w:rsidR="00893337" w:rsidRPr="00893337" w:rsidRDefault="00893337" w:rsidP="00893337">
      <w:pPr>
        <w:numPr>
          <w:ilvl w:val="0"/>
          <w:numId w:val="4"/>
        </w:numPr>
      </w:pPr>
      <w:r w:rsidRPr="00893337">
        <w:rPr>
          <w:b/>
          <w:bCs/>
        </w:rPr>
        <w:t>Достигнута цель:</w:t>
      </w:r>
      <w:r w:rsidRPr="00893337">
        <w:t> Создан наглядный инструмент для оценки вклада 50 ключевых фигур российской истории.</w:t>
      </w:r>
    </w:p>
    <w:p w14:paraId="586FAC6D" w14:textId="77777777" w:rsidR="00893337" w:rsidRPr="00893337" w:rsidRDefault="00893337" w:rsidP="00893337">
      <w:pPr>
        <w:numPr>
          <w:ilvl w:val="0"/>
          <w:numId w:val="4"/>
        </w:numPr>
      </w:pPr>
      <w:r w:rsidRPr="00893337">
        <w:rPr>
          <w:b/>
          <w:bCs/>
        </w:rPr>
        <w:t>Дизайн</w:t>
      </w:r>
      <w:proofErr w:type="gramStart"/>
      <w:r w:rsidRPr="00893337">
        <w:rPr>
          <w:b/>
          <w:bCs/>
        </w:rPr>
        <w:t>:</w:t>
      </w:r>
      <w:r w:rsidRPr="00893337">
        <w:t> Удалось</w:t>
      </w:r>
      <w:proofErr w:type="gramEnd"/>
      <w:r w:rsidRPr="00893337">
        <w:t xml:space="preserve"> найти баланс между академичностью (историческая стилистика) и современными веб-трендами (сетки, диаграммы, анимации).</w:t>
      </w:r>
    </w:p>
    <w:p w14:paraId="4F36C9C8" w14:textId="77777777" w:rsidR="00893337" w:rsidRPr="00893337" w:rsidRDefault="00893337" w:rsidP="00893337">
      <w:pPr>
        <w:numPr>
          <w:ilvl w:val="0"/>
          <w:numId w:val="4"/>
        </w:numPr>
      </w:pPr>
      <w:r w:rsidRPr="00893337">
        <w:rPr>
          <w:b/>
          <w:bCs/>
        </w:rPr>
        <w:t>Инновации:</w:t>
      </w:r>
      <w:r w:rsidRPr="00893337">
        <w:t> Лепестковая диаграмма (пятиугольник) показала себя как идеальный способ визуализации «многогранной» деятельности государственных деятелей.</w:t>
      </w:r>
    </w:p>
    <w:p w14:paraId="03E7E4FD" w14:textId="77777777" w:rsidR="00893337" w:rsidRPr="00893337" w:rsidRDefault="00893337" w:rsidP="00893337">
      <w:pPr>
        <w:numPr>
          <w:ilvl w:val="0"/>
          <w:numId w:val="4"/>
        </w:numPr>
      </w:pPr>
      <w:r w:rsidRPr="00893337">
        <w:rPr>
          <w:b/>
          <w:bCs/>
        </w:rPr>
        <w:t>Техническое состояние:</w:t>
      </w:r>
      <w:r w:rsidRPr="00893337">
        <w:t> Сайт адаптивен, работает на всех устройствах, имеет интуитивно понятную навигацию.</w:t>
      </w:r>
    </w:p>
    <w:p w14:paraId="0F52D872" w14:textId="77777777" w:rsidR="009C4068" w:rsidRDefault="009C4068"/>
    <w:sectPr w:rsidR="009C40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67E99"/>
    <w:multiLevelType w:val="multilevel"/>
    <w:tmpl w:val="FD4E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A3AF3"/>
    <w:multiLevelType w:val="multilevel"/>
    <w:tmpl w:val="7380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34411"/>
    <w:multiLevelType w:val="multilevel"/>
    <w:tmpl w:val="E1F2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9D1171"/>
    <w:multiLevelType w:val="multilevel"/>
    <w:tmpl w:val="9350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364961">
    <w:abstractNumId w:val="1"/>
  </w:num>
  <w:num w:numId="2" w16cid:durableId="2028364920">
    <w:abstractNumId w:val="3"/>
  </w:num>
  <w:num w:numId="3" w16cid:durableId="1209295938">
    <w:abstractNumId w:val="2"/>
  </w:num>
  <w:num w:numId="4" w16cid:durableId="2088917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337"/>
    <w:rsid w:val="007F38DD"/>
    <w:rsid w:val="00893337"/>
    <w:rsid w:val="009C4068"/>
    <w:rsid w:val="00D21019"/>
    <w:rsid w:val="00DF41B1"/>
    <w:rsid w:val="00EE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60CA1"/>
  <w15:chartTrackingRefBased/>
  <w15:docId w15:val="{B2AFCF06-B5EE-432D-97E2-986310F84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3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3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3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3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3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3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3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3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3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3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3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3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33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33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33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33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33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33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3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3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3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3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3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33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33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33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3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33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933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Bozhanov</dc:creator>
  <cp:keywords/>
  <dc:description/>
  <cp:lastModifiedBy>Sasha Bozhanov</cp:lastModifiedBy>
  <cp:revision>2</cp:revision>
  <dcterms:created xsi:type="dcterms:W3CDTF">2026-05-22T21:00:00Z</dcterms:created>
  <dcterms:modified xsi:type="dcterms:W3CDTF">2026-05-22T21:03:00Z</dcterms:modified>
</cp:coreProperties>
</file>