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86B47" w14:textId="75165D8D" w:rsidR="006B4AE2" w:rsidRPr="00722D50" w:rsidRDefault="006B4AE2" w:rsidP="00722D50">
      <w:pPr>
        <w:spacing w:after="120" w:line="276" w:lineRule="auto"/>
        <w:rPr>
          <w:rFonts w:ascii="Calibri" w:hAnsi="Calibri" w:cs="Calibri"/>
          <w:sz w:val="28"/>
          <w:szCs w:val="28"/>
        </w:rPr>
      </w:pPr>
    </w:p>
    <w:p w14:paraId="72D0DB68" w14:textId="0F29CAAB" w:rsidR="006E5510" w:rsidRPr="00F42267" w:rsidRDefault="006E5510" w:rsidP="00722D50">
      <w:pPr>
        <w:pStyle w:val="a3"/>
        <w:numPr>
          <w:ilvl w:val="0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Общие</w:t>
      </w:r>
    </w:p>
    <w:p w14:paraId="66B7CB1A" w14:textId="196C0FB2" w:rsidR="001126C4" w:rsidRDefault="001126C4" w:rsidP="00C46FF1">
      <w:pPr>
        <w:pStyle w:val="a3"/>
        <w:numPr>
          <w:ilvl w:val="1"/>
          <w:numId w:val="5"/>
        </w:numPr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Каждую строку закомментировать</w:t>
      </w:r>
    </w:p>
    <w:p w14:paraId="386E5A73" w14:textId="7576B983" w:rsidR="00C46FF1" w:rsidRPr="00F42267" w:rsidRDefault="00C46FF1" w:rsidP="00C46FF1">
      <w:pPr>
        <w:pStyle w:val="a3"/>
        <w:numPr>
          <w:ilvl w:val="1"/>
          <w:numId w:val="5"/>
        </w:numPr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F42267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Должна быть мобильная версия.</w:t>
      </w:r>
    </w:p>
    <w:p w14:paraId="553D4643" w14:textId="10BC52C4" w:rsidR="00C46FF1" w:rsidRPr="00F42267" w:rsidRDefault="00C46FF1" w:rsidP="00722D50">
      <w:pPr>
        <w:pStyle w:val="a4"/>
        <w:numPr>
          <w:ilvl w:val="1"/>
          <w:numId w:val="5"/>
        </w:numPr>
        <w:spacing w:after="120" w:afterAutospacing="0" w:line="276" w:lineRule="auto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Меры безопасности</w:t>
      </w:r>
    </w:p>
    <w:p w14:paraId="23BFF110" w14:textId="14508EDA" w:rsidR="00C75BC0" w:rsidRDefault="00C75BC0" w:rsidP="00722D50">
      <w:pPr>
        <w:pStyle w:val="a4"/>
        <w:numPr>
          <w:ilvl w:val="1"/>
          <w:numId w:val="5"/>
        </w:numPr>
        <w:spacing w:after="120" w:afterAutospacing="0" w:line="276" w:lineRule="auto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Если значение трудоемкости получилось число дробное, то округлить до целого.</w:t>
      </w:r>
    </w:p>
    <w:p w14:paraId="71850201" w14:textId="07F89326" w:rsidR="002F63B4" w:rsidRPr="002F63B4" w:rsidRDefault="002F63B4" w:rsidP="00722D50">
      <w:pPr>
        <w:pStyle w:val="a4"/>
        <w:numPr>
          <w:ilvl w:val="1"/>
          <w:numId w:val="5"/>
        </w:numPr>
        <w:spacing w:after="120" w:afterAutospacing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2F63B4">
        <w:rPr>
          <w:rFonts w:ascii="Calibri" w:hAnsi="Calibri" w:cs="Calibri"/>
          <w:sz w:val="28"/>
          <w:szCs w:val="28"/>
          <w:highlight w:val="yellow"/>
        </w:rPr>
        <w:t xml:space="preserve">Сверху на топ баре справа должно </w:t>
      </w:r>
      <w:proofErr w:type="spellStart"/>
      <w:r w:rsidRPr="002F63B4">
        <w:rPr>
          <w:rFonts w:ascii="Calibri" w:hAnsi="Calibri" w:cs="Calibri"/>
          <w:sz w:val="28"/>
          <w:szCs w:val="28"/>
          <w:highlight w:val="yellow"/>
        </w:rPr>
        <w:t>бытьнаписано</w:t>
      </w:r>
      <w:proofErr w:type="spellEnd"/>
      <w:r w:rsidRPr="002F63B4">
        <w:rPr>
          <w:rFonts w:ascii="Calibri" w:hAnsi="Calibri" w:cs="Calibri"/>
          <w:sz w:val="28"/>
          <w:szCs w:val="28"/>
          <w:highlight w:val="yellow"/>
        </w:rPr>
        <w:t xml:space="preserve"> сокращённое имя пользователя и его должность.</w:t>
      </w:r>
    </w:p>
    <w:p w14:paraId="4C51775C" w14:textId="7C31735C" w:rsidR="007D5185" w:rsidRDefault="007D5185" w:rsidP="00722D50">
      <w:pPr>
        <w:pStyle w:val="a4"/>
        <w:numPr>
          <w:ilvl w:val="1"/>
          <w:numId w:val="5"/>
        </w:numPr>
        <w:spacing w:after="120" w:afterAutospacing="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Значения в ячейках всех таблиц должны быть </w:t>
      </w:r>
      <w:proofErr w:type="spellStart"/>
      <w:r>
        <w:rPr>
          <w:rFonts w:ascii="Calibri" w:hAnsi="Calibri" w:cs="Calibri"/>
          <w:sz w:val="28"/>
          <w:szCs w:val="28"/>
        </w:rPr>
        <w:t>отцентрованы</w:t>
      </w:r>
      <w:proofErr w:type="spellEnd"/>
    </w:p>
    <w:p w14:paraId="40D2C9E9" w14:textId="75EB8277" w:rsidR="00F42267" w:rsidRPr="00F42267" w:rsidRDefault="00F42267" w:rsidP="00722D50">
      <w:pPr>
        <w:pStyle w:val="a4"/>
        <w:numPr>
          <w:ilvl w:val="1"/>
          <w:numId w:val="5"/>
        </w:numPr>
        <w:spacing w:after="120" w:afterAutospacing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F42267">
        <w:rPr>
          <w:rFonts w:ascii="Calibri" w:hAnsi="Calibri" w:cs="Calibri"/>
          <w:sz w:val="28"/>
          <w:szCs w:val="28"/>
          <w:highlight w:val="yellow"/>
        </w:rPr>
        <w:t>База данных должна знать, что есть типы документов:</w:t>
      </w:r>
    </w:p>
    <w:p w14:paraId="66F911AE" w14:textId="421CA7EE" w:rsidR="00F42267" w:rsidRDefault="00F42267" w:rsidP="00F42267">
      <w:pPr>
        <w:pStyle w:val="a4"/>
        <w:numPr>
          <w:ilvl w:val="0"/>
          <w:numId w:val="12"/>
        </w:numPr>
        <w:spacing w:after="120" w:afterAutospacing="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Рабочие документы (чертежи, 3</w:t>
      </w:r>
      <w:r>
        <w:rPr>
          <w:rFonts w:ascii="Calibri" w:hAnsi="Calibri" w:cs="Calibri"/>
          <w:sz w:val="28"/>
          <w:szCs w:val="28"/>
          <w:highlight w:val="yellow"/>
          <w:lang w:val="en-US"/>
        </w:rPr>
        <w:t>D</w:t>
      </w:r>
      <w:r w:rsidRPr="00F42267">
        <w:rPr>
          <w:rFonts w:ascii="Calibri" w:hAnsi="Calibri" w:cs="Calibri"/>
          <w:sz w:val="28"/>
          <w:szCs w:val="28"/>
          <w:highlight w:val="yellow"/>
        </w:rPr>
        <w:t>-</w:t>
      </w:r>
      <w:r>
        <w:rPr>
          <w:rFonts w:ascii="Calibri" w:hAnsi="Calibri" w:cs="Calibri"/>
          <w:sz w:val="28"/>
          <w:szCs w:val="28"/>
          <w:highlight w:val="yellow"/>
        </w:rPr>
        <w:t>модели);</w:t>
      </w:r>
    </w:p>
    <w:p w14:paraId="60631D64" w14:textId="4D24A808" w:rsidR="00F42267" w:rsidRDefault="00F42267" w:rsidP="00F42267">
      <w:pPr>
        <w:pStyle w:val="a4"/>
        <w:numPr>
          <w:ilvl w:val="0"/>
          <w:numId w:val="12"/>
        </w:numPr>
        <w:spacing w:after="120" w:afterAutospacing="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Извещения (извещения об изменении – ИИ, предварительные извещения - ПИ).</w:t>
      </w:r>
    </w:p>
    <w:p w14:paraId="2C0DF13D" w14:textId="77777777" w:rsidR="00F42267" w:rsidRDefault="00F42267" w:rsidP="00F42267">
      <w:pPr>
        <w:pStyle w:val="a4"/>
        <w:spacing w:after="120" w:afterAutospacing="0" w:line="276" w:lineRule="auto"/>
        <w:ind w:left="1512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Обозначение ИИ формируется как ААА.БББ-ГГГ, где:</w:t>
      </w:r>
    </w:p>
    <w:p w14:paraId="124F26A8" w14:textId="04FE8636" w:rsidR="00F42267" w:rsidRDefault="00F42267" w:rsidP="00F42267">
      <w:pPr>
        <w:pStyle w:val="a4"/>
        <w:spacing w:after="120" w:afterAutospacing="0" w:line="276" w:lineRule="auto"/>
        <w:ind w:left="1512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 xml:space="preserve"> ААА – обозначение изделия, БББ – номер ИИ, имеющий численное значение от 1 до пяти цифр, ГГГ – календарный год. Система не назначает ни один из этих атрибутов, их заносит только пользователь.</w:t>
      </w:r>
    </w:p>
    <w:p w14:paraId="68F736AE" w14:textId="77777777" w:rsidR="00F42267" w:rsidRDefault="00F42267" w:rsidP="00F42267">
      <w:pPr>
        <w:pStyle w:val="a4"/>
        <w:spacing w:after="120" w:afterAutospacing="0" w:line="276" w:lineRule="auto"/>
        <w:ind w:left="1512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Обозначение ПИ формируется как ААА.БББ-ГГГПИ, где ААА – обозначение изделия, БББ – номер ИИ, имеющий численное значение от 1 до пяти цифр, ГГГ – календарный год. Система не назначает ни один из этих атрибутов, их заносит только пользователь.</w:t>
      </w:r>
    </w:p>
    <w:p w14:paraId="517E09B5" w14:textId="6E4E847B" w:rsidR="006E5510" w:rsidRPr="00F42267" w:rsidRDefault="006E5510" w:rsidP="00722D50">
      <w:pPr>
        <w:pStyle w:val="a4"/>
        <w:numPr>
          <w:ilvl w:val="1"/>
          <w:numId w:val="5"/>
        </w:numPr>
        <w:spacing w:after="120" w:afterAutospacing="0" w:line="276" w:lineRule="auto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Максимальная нагрузка: 3000 пользователей, количество записей в день до 50000, количество записей(строк) задач в базе до 1000000</w:t>
      </w:r>
    </w:p>
    <w:p w14:paraId="5E41CD11" w14:textId="3DC0942A" w:rsidR="00D13E61" w:rsidRPr="00F42267" w:rsidRDefault="00D13E61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Для инженерных должностей начальника сектора, зам </w:t>
      </w:r>
      <w:proofErr w:type="spellStart"/>
      <w:r w:rsidRPr="00F42267">
        <w:rPr>
          <w:rFonts w:ascii="Calibri" w:hAnsi="Calibri" w:cs="Calibri"/>
          <w:sz w:val="28"/>
          <w:szCs w:val="28"/>
        </w:rPr>
        <w:t>нач</w:t>
      </w:r>
      <w:proofErr w:type="spellEnd"/>
      <w:r w:rsidRPr="00F42267">
        <w:rPr>
          <w:rFonts w:ascii="Calibri" w:hAnsi="Calibri" w:cs="Calibri"/>
          <w:sz w:val="28"/>
          <w:szCs w:val="28"/>
        </w:rPr>
        <w:t xml:space="preserve"> отдела, зам </w:t>
      </w:r>
      <w:proofErr w:type="spellStart"/>
      <w:r w:rsidRPr="00F42267">
        <w:rPr>
          <w:rFonts w:ascii="Calibri" w:hAnsi="Calibri" w:cs="Calibri"/>
          <w:sz w:val="28"/>
          <w:szCs w:val="28"/>
        </w:rPr>
        <w:t>нач</w:t>
      </w:r>
      <w:proofErr w:type="spellEnd"/>
      <w:r w:rsidRPr="00F42267">
        <w:rPr>
          <w:rFonts w:ascii="Calibri" w:hAnsi="Calibri" w:cs="Calibri"/>
          <w:sz w:val="28"/>
          <w:szCs w:val="28"/>
        </w:rPr>
        <w:t xml:space="preserve"> отдела – </w:t>
      </w:r>
      <w:proofErr w:type="spellStart"/>
      <w:r w:rsidRPr="00F42267">
        <w:rPr>
          <w:rFonts w:ascii="Calibri" w:hAnsi="Calibri" w:cs="Calibri"/>
          <w:sz w:val="28"/>
          <w:szCs w:val="28"/>
        </w:rPr>
        <w:t>нач</w:t>
      </w:r>
      <w:proofErr w:type="spellEnd"/>
      <w:r w:rsidRPr="00F42267">
        <w:rPr>
          <w:rFonts w:ascii="Calibri" w:hAnsi="Calibri" w:cs="Calibri"/>
          <w:sz w:val="28"/>
          <w:szCs w:val="28"/>
        </w:rPr>
        <w:t xml:space="preserve"> сектора, начальника отдела при входе в систему по умолчанию отражаются работы только их отдела. Для рук </w:t>
      </w:r>
      <w:r w:rsidRPr="00F42267">
        <w:rPr>
          <w:rFonts w:ascii="Calibri" w:hAnsi="Calibri" w:cs="Calibri"/>
          <w:sz w:val="28"/>
          <w:szCs w:val="28"/>
        </w:rPr>
        <w:lastRenderedPageBreak/>
        <w:t>НТЦ и зам рук НТЦ отображаются все работы их НТЦ.</w:t>
      </w:r>
      <w:r w:rsidR="00026518" w:rsidRPr="00F42267">
        <w:rPr>
          <w:rFonts w:ascii="Calibri" w:hAnsi="Calibri" w:cs="Calibri"/>
          <w:sz w:val="28"/>
          <w:szCs w:val="28"/>
        </w:rPr>
        <w:t xml:space="preserve"> Любой сотрудник может смотреть все задачи и отчёты своего НТЦ. Для этого должна быть настройка на странице ПП конкретного проекта/изделия, а также на странице СП, журнала извещений, аналитики. Настройка применяется из фильтров таблиц, то есть если сотрудник указал отфильтровать с учётом других подразделений НТЦ, то автоматически ему становятся видны данные этих подразделений. </w:t>
      </w:r>
      <w:r w:rsidR="008547BB" w:rsidRPr="00F42267">
        <w:rPr>
          <w:rFonts w:ascii="Calibri" w:hAnsi="Calibri" w:cs="Calibri"/>
          <w:sz w:val="28"/>
          <w:szCs w:val="28"/>
        </w:rPr>
        <w:t xml:space="preserve">Если настройка применена на странице одного из модулей, то она сохраняется для всех остальных модулей на время сессии. В </w:t>
      </w:r>
      <w:proofErr w:type="gramStart"/>
      <w:r w:rsidR="008547BB" w:rsidRPr="00F42267">
        <w:rPr>
          <w:rFonts w:ascii="Calibri" w:hAnsi="Calibri" w:cs="Calibri"/>
          <w:sz w:val="28"/>
          <w:szCs w:val="28"/>
        </w:rPr>
        <w:t xml:space="preserve">настройках </w:t>
      </w:r>
      <w:r w:rsidR="00026518" w:rsidRPr="00F42267">
        <w:rPr>
          <w:rFonts w:ascii="Calibri" w:hAnsi="Calibri" w:cs="Calibri"/>
          <w:sz w:val="28"/>
          <w:szCs w:val="28"/>
        </w:rPr>
        <w:t xml:space="preserve"> </w:t>
      </w:r>
      <w:r w:rsidR="008547BB" w:rsidRPr="00F42267">
        <w:rPr>
          <w:rFonts w:ascii="Calibri" w:hAnsi="Calibri" w:cs="Calibri"/>
          <w:sz w:val="28"/>
          <w:szCs w:val="28"/>
        </w:rPr>
        <w:t>пользователя</w:t>
      </w:r>
      <w:proofErr w:type="gramEnd"/>
      <w:r w:rsidR="008547BB" w:rsidRPr="00F42267">
        <w:rPr>
          <w:rFonts w:ascii="Calibri" w:hAnsi="Calibri" w:cs="Calibri"/>
          <w:sz w:val="28"/>
          <w:szCs w:val="28"/>
        </w:rPr>
        <w:t xml:space="preserve"> «моё меню» можно выставить такую настройку отображения данных подразделений навсегда на все сессии.</w:t>
      </w:r>
    </w:p>
    <w:p w14:paraId="4F884764" w14:textId="35804CC9" w:rsidR="008547BB" w:rsidRPr="00F42267" w:rsidRDefault="008547BB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Если пользователь отредактировал ширину колонок перетаскиванием, то это </w:t>
      </w:r>
      <w:proofErr w:type="spellStart"/>
      <w:proofErr w:type="gramStart"/>
      <w:r w:rsidRPr="00F42267">
        <w:rPr>
          <w:rFonts w:ascii="Calibri" w:hAnsi="Calibri" w:cs="Calibri"/>
          <w:sz w:val="28"/>
          <w:szCs w:val="28"/>
        </w:rPr>
        <w:t>сохраняетя</w:t>
      </w:r>
      <w:proofErr w:type="spellEnd"/>
      <w:r w:rsidR="00FE5C19" w:rsidRPr="00F42267">
        <w:rPr>
          <w:rFonts w:ascii="Calibri" w:hAnsi="Calibri" w:cs="Calibri"/>
          <w:sz w:val="28"/>
          <w:szCs w:val="28"/>
        </w:rPr>
        <w:t xml:space="preserve">  </w:t>
      </w:r>
      <w:r w:rsidRPr="00F42267">
        <w:rPr>
          <w:rFonts w:ascii="Calibri" w:hAnsi="Calibri" w:cs="Calibri"/>
          <w:sz w:val="28"/>
          <w:szCs w:val="28"/>
        </w:rPr>
        <w:t>для</w:t>
      </w:r>
      <w:proofErr w:type="gramEnd"/>
      <w:r w:rsidRPr="00F42267">
        <w:rPr>
          <w:rFonts w:ascii="Calibri" w:hAnsi="Calibri" w:cs="Calibri"/>
          <w:sz w:val="28"/>
          <w:szCs w:val="28"/>
        </w:rPr>
        <w:t xml:space="preserve"> следующих сессий. Настройку можно </w:t>
      </w:r>
      <w:proofErr w:type="spellStart"/>
      <w:r w:rsidRPr="00F42267">
        <w:rPr>
          <w:rFonts w:ascii="Calibri" w:hAnsi="Calibri" w:cs="Calibri"/>
          <w:sz w:val="28"/>
          <w:szCs w:val="28"/>
        </w:rPr>
        <w:t>сброситьв</w:t>
      </w:r>
      <w:proofErr w:type="spellEnd"/>
      <w:r w:rsidRPr="00F42267">
        <w:rPr>
          <w:rFonts w:ascii="Calibri" w:hAnsi="Calibri" w:cs="Calibri"/>
          <w:sz w:val="28"/>
          <w:szCs w:val="28"/>
        </w:rPr>
        <w:t xml:space="preserve"> личных настройках «моё меню»</w:t>
      </w:r>
    </w:p>
    <w:p w14:paraId="6B9FF1C1" w14:textId="6A5DEA76" w:rsidR="00575279" w:rsidRPr="00F42267" w:rsidRDefault="00E57905" w:rsidP="00722D50">
      <w:pPr>
        <w:pStyle w:val="a4"/>
        <w:numPr>
          <w:ilvl w:val="1"/>
          <w:numId w:val="5"/>
        </w:numPr>
        <w:spacing w:after="120" w:afterAutospacing="0" w:line="276" w:lineRule="auto"/>
        <w:ind w:left="788" w:hanging="431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Страница логина</w:t>
      </w:r>
      <w:r w:rsidRPr="00F42267">
        <w:rPr>
          <w:rFonts w:ascii="Calibri" w:hAnsi="Calibri" w:cs="Calibri"/>
          <w:sz w:val="28"/>
          <w:szCs w:val="28"/>
        </w:rPr>
        <w:br/>
      </w:r>
      <w:r w:rsidR="00575279" w:rsidRPr="00F42267">
        <w:rPr>
          <w:rFonts w:ascii="Calibri" w:hAnsi="Calibri" w:cs="Calibri"/>
          <w:sz w:val="28"/>
          <w:szCs w:val="28"/>
        </w:rPr>
        <w:t xml:space="preserve">При создании админом или при регистрации нового пользователя обязательное условие регистрации – это введение должности из выпадающего списка, введение ФИО. Фамилия имя и отчество вводятся каждое в своём поле. Введение отдела – для начальника отдела и начальника сектора, кроме отдела введение номера сектора – для </w:t>
      </w:r>
      <w:r w:rsidR="00D13E61" w:rsidRPr="00F42267">
        <w:rPr>
          <w:rFonts w:ascii="Calibri" w:hAnsi="Calibri" w:cs="Calibri"/>
          <w:sz w:val="28"/>
          <w:szCs w:val="28"/>
        </w:rPr>
        <w:t xml:space="preserve">должностей </w:t>
      </w:r>
      <w:r w:rsidR="00575279" w:rsidRPr="00F42267">
        <w:rPr>
          <w:rFonts w:ascii="Calibri" w:hAnsi="Calibri" w:cs="Calibri"/>
          <w:sz w:val="28"/>
          <w:szCs w:val="28"/>
        </w:rPr>
        <w:t>инженер-конструктор, инженер-конструктор 3 категории, инженер-конструктор 2 категории, инженер-конструктор 1 категории, ведущий инженер-конструктор, начальник сектора, руководитель направления.</w:t>
      </w:r>
      <w:r w:rsidR="00D13E61" w:rsidRPr="00F42267">
        <w:rPr>
          <w:rFonts w:ascii="Calibri" w:hAnsi="Calibri" w:cs="Calibri"/>
          <w:sz w:val="28"/>
          <w:szCs w:val="28"/>
        </w:rPr>
        <w:t xml:space="preserve"> Для рук НТЦ и зам рук НТЦ вводится только номер НТЦ. </w:t>
      </w:r>
    </w:p>
    <w:p w14:paraId="08967DCD" w14:textId="0F1D81A6" w:rsidR="009255E9" w:rsidRPr="00F42267" w:rsidRDefault="009255E9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F42267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Сначала должен добавляться проект, потом его ПП.</w:t>
      </w:r>
    </w:p>
    <w:p w14:paraId="7025169B" w14:textId="677CAEC9" w:rsidR="009255E9" w:rsidRDefault="00FB5922" w:rsidP="00397FF8">
      <w:pPr>
        <w:pStyle w:val="a4"/>
        <w:numPr>
          <w:ilvl w:val="1"/>
          <w:numId w:val="5"/>
        </w:numPr>
        <w:spacing w:after="240" w:afterAutospacing="0" w:line="276" w:lineRule="auto"/>
        <w:ind w:left="788" w:hanging="431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Во всех таблицах программы должны быть фильт</w:t>
      </w:r>
      <w:r w:rsidR="00D13E61" w:rsidRPr="00F42267">
        <w:rPr>
          <w:rFonts w:ascii="Calibri" w:hAnsi="Calibri" w:cs="Calibri"/>
          <w:sz w:val="28"/>
          <w:szCs w:val="28"/>
        </w:rPr>
        <w:t>р</w:t>
      </w:r>
      <w:r w:rsidRPr="00F42267">
        <w:rPr>
          <w:rFonts w:ascii="Calibri" w:hAnsi="Calibri" w:cs="Calibri"/>
          <w:sz w:val="28"/>
          <w:szCs w:val="28"/>
        </w:rPr>
        <w:t>ы.</w:t>
      </w:r>
    </w:p>
    <w:p w14:paraId="354A4231" w14:textId="181C05D5" w:rsidR="00FF39AD" w:rsidRDefault="00FF39AD" w:rsidP="00397FF8">
      <w:pPr>
        <w:pStyle w:val="a4"/>
        <w:numPr>
          <w:ilvl w:val="1"/>
          <w:numId w:val="5"/>
        </w:numPr>
        <w:spacing w:after="240" w:afterAutospacing="0" w:line="276" w:lineRule="auto"/>
        <w:ind w:left="788" w:hanging="43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Лимит записей на странице ПП, СП – 100000.</w:t>
      </w:r>
    </w:p>
    <w:p w14:paraId="2BA4CEE5" w14:textId="77777777" w:rsidR="00397FF8" w:rsidRPr="00F42267" w:rsidRDefault="00397FF8" w:rsidP="00397FF8">
      <w:pPr>
        <w:pStyle w:val="a4"/>
        <w:spacing w:after="240" w:afterAutospacing="0" w:line="276" w:lineRule="auto"/>
        <w:ind w:left="788"/>
        <w:rPr>
          <w:rFonts w:ascii="Calibri" w:hAnsi="Calibri" w:cs="Calibri"/>
          <w:sz w:val="28"/>
          <w:szCs w:val="28"/>
        </w:rPr>
      </w:pPr>
    </w:p>
    <w:p w14:paraId="20DD7A0C" w14:textId="1EA5E748" w:rsidR="00575279" w:rsidRPr="00397FF8" w:rsidRDefault="00E57905" w:rsidP="00397FF8">
      <w:pPr>
        <w:pStyle w:val="a3"/>
        <w:numPr>
          <w:ilvl w:val="0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  <w:sz w:val="36"/>
          <w:szCs w:val="36"/>
        </w:rPr>
      </w:pPr>
      <w:r w:rsidRPr="00397FF8">
        <w:rPr>
          <w:rFonts w:ascii="Calibri" w:hAnsi="Calibri" w:cs="Calibri"/>
          <w:b/>
          <w:bCs/>
          <w:sz w:val="36"/>
          <w:szCs w:val="36"/>
        </w:rPr>
        <w:t xml:space="preserve">Стартовая страница. </w:t>
      </w:r>
      <w:proofErr w:type="spellStart"/>
      <w:r w:rsidRPr="00397FF8">
        <w:rPr>
          <w:rFonts w:ascii="Calibri" w:hAnsi="Calibri" w:cs="Calibri"/>
          <w:b/>
          <w:bCs/>
          <w:sz w:val="36"/>
          <w:szCs w:val="36"/>
        </w:rPr>
        <w:t>Сайдбар</w:t>
      </w:r>
      <w:proofErr w:type="spellEnd"/>
    </w:p>
    <w:p w14:paraId="05247035" w14:textId="77777777" w:rsidR="00E57905" w:rsidRPr="007F2591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Стартовая страница</w:t>
      </w:r>
    </w:p>
    <w:p w14:paraId="61F152EE" w14:textId="77777777" w:rsidR="00E57905" w:rsidRPr="007F2591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1. Управление проектами</w:t>
      </w:r>
    </w:p>
    <w:p w14:paraId="02075EB7" w14:textId="77777777" w:rsidR="00E57905" w:rsidRPr="007F2591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lastRenderedPageBreak/>
        <w:t>2. Производственный план</w:t>
      </w:r>
    </w:p>
    <w:p w14:paraId="6FC93552" w14:textId="77777777" w:rsidR="00E57905" w:rsidRPr="007F2591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3. Сводное планирование (План/отчёт)</w:t>
      </w:r>
    </w:p>
    <w:p w14:paraId="150F7664" w14:textId="28687A51" w:rsidR="00E57905" w:rsidRPr="007F2591" w:rsidRDefault="00306AAC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 xml:space="preserve">4. </w:t>
      </w:r>
      <w:r w:rsidR="00E57905" w:rsidRPr="007F2591">
        <w:rPr>
          <w:rFonts w:ascii="Calibri" w:hAnsi="Calibri" w:cs="Calibri"/>
          <w:sz w:val="28"/>
          <w:szCs w:val="28"/>
          <w:highlight w:val="yellow"/>
        </w:rPr>
        <w:t>Журнал извещений</w:t>
      </w:r>
    </w:p>
    <w:p w14:paraId="0D3D9E97" w14:textId="4693A6E6" w:rsidR="00E57905" w:rsidRPr="007F2591" w:rsidRDefault="006A5982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6</w:t>
      </w:r>
      <w:r w:rsidR="00E57905" w:rsidRPr="007F2591">
        <w:rPr>
          <w:rFonts w:ascii="Calibri" w:hAnsi="Calibri" w:cs="Calibri"/>
          <w:sz w:val="28"/>
          <w:szCs w:val="28"/>
          <w:highlight w:val="yellow"/>
        </w:rPr>
        <w:t>. Аналитика</w:t>
      </w:r>
    </w:p>
    <w:p w14:paraId="0FF9CC8B" w14:textId="77777777" w:rsidR="00E57905" w:rsidRPr="007F2591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Загрузка сотрудников</w:t>
      </w:r>
    </w:p>
    <w:p w14:paraId="7D28A11F" w14:textId="77777777" w:rsidR="00E57905" w:rsidRPr="007F2591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Исполнение сроков</w:t>
      </w:r>
    </w:p>
    <w:p w14:paraId="1ABA1E0C" w14:textId="1E77B432" w:rsidR="00E57905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Отчёты</w:t>
      </w:r>
    </w:p>
    <w:p w14:paraId="0D0293D1" w14:textId="1AECB76F" w:rsidR="00306AAC" w:rsidRDefault="00306AAC" w:rsidP="00306AAC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 xml:space="preserve">7. </w:t>
      </w:r>
      <w:r w:rsidRPr="007F2591">
        <w:rPr>
          <w:rFonts w:ascii="Calibri" w:hAnsi="Calibri" w:cs="Calibri"/>
          <w:sz w:val="28"/>
          <w:szCs w:val="28"/>
          <w:highlight w:val="yellow"/>
        </w:rPr>
        <w:t>Справочники</w:t>
      </w:r>
      <w:r>
        <w:rPr>
          <w:rFonts w:ascii="Calibri" w:hAnsi="Calibri" w:cs="Calibri"/>
          <w:sz w:val="28"/>
          <w:szCs w:val="28"/>
          <w:highlight w:val="yellow"/>
        </w:rPr>
        <w:t>:</w:t>
      </w:r>
    </w:p>
    <w:p w14:paraId="36ED7000" w14:textId="77777777" w:rsidR="00306AAC" w:rsidRPr="007F2591" w:rsidRDefault="00306AAC" w:rsidP="00306AAC">
      <w:pPr>
        <w:pStyle w:val="a3"/>
        <w:numPr>
          <w:ilvl w:val="0"/>
          <w:numId w:val="14"/>
        </w:num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Roboto" w:hAnsi="Roboto"/>
          <w:color w:val="000000"/>
          <w:highlight w:val="yellow"/>
          <w:shd w:val="clear" w:color="auto" w:fill="E3FEE0"/>
        </w:rPr>
        <w:t xml:space="preserve">производственный календарь (настраивается </w:t>
      </w:r>
      <w:r>
        <w:rPr>
          <w:rFonts w:ascii="Roboto" w:hAnsi="Roboto"/>
          <w:color w:val="000000"/>
          <w:highlight w:val="yellow"/>
          <w:shd w:val="clear" w:color="auto" w:fill="E3FEE0"/>
        </w:rPr>
        <w:t>фонд рабочего времени на</w:t>
      </w:r>
      <w:r w:rsidRPr="007F2591">
        <w:rPr>
          <w:rFonts w:ascii="Roboto" w:hAnsi="Roboto"/>
          <w:color w:val="000000"/>
          <w:highlight w:val="yellow"/>
          <w:shd w:val="clear" w:color="auto" w:fill="E3FEE0"/>
        </w:rPr>
        <w:t xml:space="preserve"> </w:t>
      </w:r>
      <w:r>
        <w:rPr>
          <w:rFonts w:ascii="Roboto" w:hAnsi="Roboto"/>
          <w:color w:val="000000"/>
          <w:highlight w:val="yellow"/>
          <w:shd w:val="clear" w:color="auto" w:fill="E3FEE0"/>
        </w:rPr>
        <w:t xml:space="preserve">каждый </w:t>
      </w:r>
      <w:r w:rsidRPr="007F2591">
        <w:rPr>
          <w:rFonts w:ascii="Roboto" w:hAnsi="Roboto"/>
          <w:color w:val="000000"/>
          <w:highlight w:val="yellow"/>
          <w:shd w:val="clear" w:color="auto" w:fill="E3FEE0"/>
        </w:rPr>
        <w:t>календарны</w:t>
      </w:r>
      <w:r>
        <w:rPr>
          <w:rFonts w:ascii="Roboto" w:hAnsi="Roboto"/>
          <w:color w:val="000000"/>
          <w:highlight w:val="yellow"/>
          <w:shd w:val="clear" w:color="auto" w:fill="E3FEE0"/>
        </w:rPr>
        <w:t>й</w:t>
      </w:r>
      <w:r w:rsidRPr="007F2591">
        <w:rPr>
          <w:rFonts w:ascii="Roboto" w:hAnsi="Roboto"/>
          <w:color w:val="000000"/>
          <w:highlight w:val="yellow"/>
          <w:shd w:val="clear" w:color="auto" w:fill="E3FEE0"/>
        </w:rPr>
        <w:t xml:space="preserve"> месяц)</w:t>
      </w:r>
    </w:p>
    <w:p w14:paraId="4DEE76E2" w14:textId="77777777" w:rsidR="00306AAC" w:rsidRPr="007F2591" w:rsidRDefault="00306AAC" w:rsidP="00306AAC">
      <w:pPr>
        <w:pStyle w:val="a3"/>
        <w:numPr>
          <w:ilvl w:val="0"/>
          <w:numId w:val="14"/>
        </w:num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Roboto" w:hAnsi="Roboto"/>
          <w:color w:val="000000"/>
          <w:highlight w:val="yellow"/>
          <w:shd w:val="clear" w:color="auto" w:fill="E3FEE0"/>
        </w:rPr>
        <w:t>Нормативы;</w:t>
      </w:r>
    </w:p>
    <w:p w14:paraId="34EF9CFA" w14:textId="3EB5CCBF" w:rsidR="00306AAC" w:rsidRPr="007F2591" w:rsidRDefault="00306AAC" w:rsidP="00306AAC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 xml:space="preserve">8. </w:t>
      </w:r>
      <w:r w:rsidRPr="007F2591">
        <w:rPr>
          <w:rFonts w:ascii="Calibri" w:hAnsi="Calibri" w:cs="Calibri"/>
          <w:sz w:val="28"/>
          <w:szCs w:val="28"/>
          <w:highlight w:val="yellow"/>
        </w:rPr>
        <w:t>Экономисту</w:t>
      </w:r>
    </w:p>
    <w:p w14:paraId="7148B2DC" w14:textId="6765E2BB" w:rsidR="00306AAC" w:rsidRPr="007F2591" w:rsidRDefault="00306AAC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711F6888" w14:textId="628FACA9" w:rsidR="00E57905" w:rsidRDefault="00306AAC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9</w:t>
      </w:r>
      <w:r w:rsidR="00E57905" w:rsidRPr="007F2591">
        <w:rPr>
          <w:rFonts w:ascii="Calibri" w:hAnsi="Calibri" w:cs="Calibri"/>
          <w:sz w:val="28"/>
          <w:szCs w:val="28"/>
          <w:highlight w:val="yellow"/>
        </w:rPr>
        <w:t>. Администрирование</w:t>
      </w:r>
      <w:r w:rsidR="009A3CEA" w:rsidRPr="007F2591">
        <w:rPr>
          <w:rFonts w:ascii="Calibri" w:hAnsi="Calibri" w:cs="Calibri"/>
          <w:sz w:val="28"/>
          <w:szCs w:val="28"/>
          <w:highlight w:val="yellow"/>
        </w:rPr>
        <w:t xml:space="preserve"> – доступно пользователям с </w:t>
      </w:r>
      <w:proofErr w:type="spellStart"/>
      <w:r w:rsidR="009A3CEA" w:rsidRPr="007F2591">
        <w:rPr>
          <w:rFonts w:ascii="Calibri" w:hAnsi="Calibri" w:cs="Calibri"/>
          <w:sz w:val="28"/>
          <w:szCs w:val="28"/>
          <w:highlight w:val="yellow"/>
        </w:rPr>
        <w:t>админскими</w:t>
      </w:r>
      <w:proofErr w:type="spellEnd"/>
      <w:r w:rsidR="009A3CEA" w:rsidRPr="007F2591">
        <w:rPr>
          <w:rFonts w:ascii="Calibri" w:hAnsi="Calibri" w:cs="Calibri"/>
          <w:sz w:val="28"/>
          <w:szCs w:val="28"/>
          <w:highlight w:val="yellow"/>
        </w:rPr>
        <w:t xml:space="preserve"> правами.</w:t>
      </w:r>
      <w:r w:rsidR="00F34880" w:rsidRPr="007F2591">
        <w:rPr>
          <w:rFonts w:ascii="Calibri" w:hAnsi="Calibri" w:cs="Calibri"/>
          <w:sz w:val="28"/>
          <w:szCs w:val="28"/>
          <w:highlight w:val="yellow"/>
        </w:rPr>
        <w:t xml:space="preserve"> Простые пользователи ее не видят.</w:t>
      </w:r>
    </w:p>
    <w:p w14:paraId="003B641D" w14:textId="37D34F4F" w:rsidR="00E57905" w:rsidRPr="007F2591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Сотрудники</w:t>
      </w:r>
    </w:p>
    <w:p w14:paraId="017C6FD3" w14:textId="77777777" w:rsidR="00E57905" w:rsidRPr="007F2591" w:rsidRDefault="00E57905" w:rsidP="00722D50">
      <w:pPr>
        <w:spacing w:after="120" w:line="276" w:lineRule="auto"/>
        <w:ind w:firstLine="708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Список сотрудников</w:t>
      </w:r>
    </w:p>
    <w:p w14:paraId="1DDAA97A" w14:textId="4D51942D" w:rsidR="00E57905" w:rsidRDefault="00E57905" w:rsidP="00722D50">
      <w:pPr>
        <w:spacing w:after="120" w:line="276" w:lineRule="auto"/>
        <w:ind w:firstLine="708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План отпусков</w:t>
      </w:r>
      <w:r w:rsidR="00386396">
        <w:rPr>
          <w:rFonts w:ascii="Calibri" w:hAnsi="Calibri" w:cs="Calibri"/>
          <w:sz w:val="28"/>
          <w:szCs w:val="28"/>
          <w:highlight w:val="yellow"/>
        </w:rPr>
        <w:t xml:space="preserve"> (какие там условия, лимиты?)</w:t>
      </w:r>
    </w:p>
    <w:p w14:paraId="4DAE5F7C" w14:textId="15705790" w:rsidR="00071C49" w:rsidRPr="007F2591" w:rsidRDefault="00071C49" w:rsidP="00722D50">
      <w:pPr>
        <w:spacing w:after="120" w:line="276" w:lineRule="auto"/>
        <w:ind w:firstLine="708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План командировок</w:t>
      </w:r>
    </w:p>
    <w:p w14:paraId="68A47B88" w14:textId="73CD6C08" w:rsidR="00E57905" w:rsidRPr="007F2591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Подразделения</w:t>
      </w:r>
    </w:p>
    <w:p w14:paraId="7557CB12" w14:textId="24E43AB0" w:rsidR="009175B9" w:rsidRPr="007F2591" w:rsidRDefault="009175B9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Права доступа</w:t>
      </w:r>
    </w:p>
    <w:p w14:paraId="647B8CAE" w14:textId="090C5D74" w:rsidR="006E5510" w:rsidRDefault="00E57905" w:rsidP="00722D50">
      <w:pPr>
        <w:spacing w:after="120" w:line="276" w:lineRule="auto"/>
        <w:rPr>
          <w:rFonts w:ascii="Calibri" w:hAnsi="Calibri" w:cs="Calibri"/>
          <w:sz w:val="28"/>
          <w:szCs w:val="28"/>
        </w:rPr>
      </w:pPr>
      <w:r w:rsidRPr="007F2591">
        <w:rPr>
          <w:rFonts w:ascii="Calibri" w:hAnsi="Calibri" w:cs="Calibri"/>
          <w:sz w:val="28"/>
          <w:szCs w:val="28"/>
          <w:highlight w:val="yellow"/>
        </w:rPr>
        <w:t>Настройки системы</w:t>
      </w:r>
    </w:p>
    <w:p w14:paraId="148F54EC" w14:textId="03DD449C" w:rsidR="002F63B4" w:rsidRPr="00387C65" w:rsidRDefault="002F63B4" w:rsidP="002F63B4">
      <w:pPr>
        <w:spacing w:after="120" w:line="276" w:lineRule="auto"/>
        <w:rPr>
          <w:rFonts w:ascii="Calibri" w:hAnsi="Calibri" w:cs="Calibri"/>
          <w:sz w:val="28"/>
          <w:szCs w:val="28"/>
        </w:rPr>
      </w:pPr>
      <w:r w:rsidRPr="00387C65">
        <w:rPr>
          <w:rFonts w:ascii="Calibri" w:hAnsi="Calibri" w:cs="Calibri"/>
          <w:sz w:val="28"/>
          <w:szCs w:val="28"/>
        </w:rPr>
        <w:t xml:space="preserve">Карточка пользователя: </w:t>
      </w:r>
    </w:p>
    <w:p w14:paraId="59B99895" w14:textId="77777777" w:rsidR="002F63B4" w:rsidRPr="00387C65" w:rsidRDefault="002F63B4" w:rsidP="002F63B4">
      <w:pPr>
        <w:pStyle w:val="a3"/>
        <w:numPr>
          <w:ilvl w:val="0"/>
          <w:numId w:val="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387C65">
        <w:rPr>
          <w:rFonts w:ascii="Calibri" w:hAnsi="Calibri" w:cs="Calibri"/>
          <w:sz w:val="28"/>
          <w:szCs w:val="28"/>
        </w:rPr>
        <w:t>Личный план;</w:t>
      </w:r>
    </w:p>
    <w:p w14:paraId="051693EB" w14:textId="05185BF2" w:rsidR="00F523C1" w:rsidRPr="00387C65" w:rsidRDefault="002F63B4" w:rsidP="00F523C1">
      <w:pPr>
        <w:pStyle w:val="a3"/>
        <w:numPr>
          <w:ilvl w:val="0"/>
          <w:numId w:val="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387C65">
        <w:rPr>
          <w:rFonts w:ascii="Calibri" w:hAnsi="Calibri" w:cs="Calibri"/>
          <w:sz w:val="28"/>
          <w:szCs w:val="28"/>
        </w:rPr>
        <w:t>Отчёт;</w:t>
      </w:r>
    </w:p>
    <w:p w14:paraId="128BF875" w14:textId="7AA675AE" w:rsidR="00387C65" w:rsidRPr="00387C65" w:rsidRDefault="00387C65" w:rsidP="00F523C1">
      <w:pPr>
        <w:pStyle w:val="a3"/>
        <w:numPr>
          <w:ilvl w:val="0"/>
          <w:numId w:val="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387C65">
        <w:rPr>
          <w:rFonts w:ascii="Calibri" w:hAnsi="Calibri" w:cs="Calibri"/>
          <w:sz w:val="28"/>
          <w:szCs w:val="28"/>
          <w:highlight w:val="yellow"/>
        </w:rPr>
        <w:t>делегирование</w:t>
      </w:r>
    </w:p>
    <w:p w14:paraId="289901FD" w14:textId="77777777" w:rsidR="00F523C1" w:rsidRPr="00387C65" w:rsidRDefault="00F523C1" w:rsidP="00F523C1">
      <w:pPr>
        <w:pStyle w:val="a3"/>
        <w:numPr>
          <w:ilvl w:val="0"/>
          <w:numId w:val="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387C65">
        <w:rPr>
          <w:rFonts w:ascii="Calibri" w:hAnsi="Calibri" w:cs="Calibri"/>
          <w:sz w:val="28"/>
          <w:szCs w:val="28"/>
        </w:rPr>
        <w:t>Темы отображения</w:t>
      </w:r>
    </w:p>
    <w:p w14:paraId="47649DCA" w14:textId="425DEEA5" w:rsidR="00F523C1" w:rsidRPr="00387C65" w:rsidRDefault="00F523C1" w:rsidP="00F523C1">
      <w:pPr>
        <w:pStyle w:val="a3"/>
        <w:numPr>
          <w:ilvl w:val="0"/>
          <w:numId w:val="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387C65">
        <w:rPr>
          <w:rFonts w:ascii="Calibri" w:hAnsi="Calibri" w:cs="Calibri"/>
          <w:sz w:val="28"/>
          <w:szCs w:val="28"/>
        </w:rPr>
        <w:t>Сменить пароль</w:t>
      </w:r>
    </w:p>
    <w:p w14:paraId="2B4B6EC8" w14:textId="77777777" w:rsidR="002F63B4" w:rsidRPr="00387C65" w:rsidRDefault="002F63B4" w:rsidP="002F63B4">
      <w:pPr>
        <w:pStyle w:val="a3"/>
        <w:numPr>
          <w:ilvl w:val="0"/>
          <w:numId w:val="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387C65">
        <w:rPr>
          <w:rFonts w:ascii="Calibri" w:hAnsi="Calibri" w:cs="Calibri"/>
          <w:sz w:val="28"/>
          <w:szCs w:val="28"/>
        </w:rPr>
        <w:t>Выход.</w:t>
      </w:r>
    </w:p>
    <w:p w14:paraId="3A69DFF7" w14:textId="77777777" w:rsidR="00DD0C11" w:rsidRPr="00F42267" w:rsidRDefault="00DD0C11" w:rsidP="00722D50">
      <w:pPr>
        <w:spacing w:after="120" w:line="276" w:lineRule="auto"/>
        <w:rPr>
          <w:rFonts w:ascii="Calibri" w:hAnsi="Calibri" w:cs="Calibri"/>
          <w:sz w:val="28"/>
          <w:szCs w:val="28"/>
        </w:rPr>
      </w:pPr>
    </w:p>
    <w:p w14:paraId="08FB51C7" w14:textId="4A41ED07" w:rsidR="005420F6" w:rsidRDefault="009175B9" w:rsidP="009175B9">
      <w:pPr>
        <w:pStyle w:val="a3"/>
        <w:numPr>
          <w:ilvl w:val="0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  <w:sz w:val="36"/>
          <w:szCs w:val="36"/>
        </w:rPr>
      </w:pPr>
      <w:r w:rsidRPr="00DD0C11">
        <w:rPr>
          <w:rFonts w:ascii="Calibri" w:hAnsi="Calibri" w:cs="Calibri"/>
          <w:b/>
          <w:bCs/>
          <w:sz w:val="36"/>
          <w:szCs w:val="36"/>
        </w:rPr>
        <w:t>Права доступа</w:t>
      </w:r>
    </w:p>
    <w:p w14:paraId="5E2EF2F1" w14:textId="57C26364" w:rsidR="00D70598" w:rsidRPr="00C94E5B" w:rsidRDefault="00D70598" w:rsidP="00D70598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C94E5B">
        <w:rPr>
          <w:rFonts w:ascii="Calibri" w:hAnsi="Calibri" w:cs="Calibri"/>
          <w:sz w:val="28"/>
          <w:szCs w:val="28"/>
          <w:highlight w:val="yellow"/>
        </w:rPr>
        <w:t>Для НТЦ может быть только один руководитель НТЦ.</w:t>
      </w:r>
    </w:p>
    <w:p w14:paraId="32128200" w14:textId="576BD2B6" w:rsidR="00D70598" w:rsidRPr="00C94E5B" w:rsidRDefault="00D70598" w:rsidP="00D70598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C94E5B">
        <w:rPr>
          <w:rFonts w:ascii="Calibri" w:hAnsi="Calibri" w:cs="Calibri"/>
          <w:sz w:val="28"/>
          <w:szCs w:val="28"/>
          <w:highlight w:val="yellow"/>
        </w:rPr>
        <w:t>Для конкретного номера отдела может быть только один начальник отдела</w:t>
      </w:r>
    </w:p>
    <w:p w14:paraId="5E7F72B9" w14:textId="47992A86" w:rsidR="00D70598" w:rsidRPr="00C94E5B" w:rsidRDefault="00D70598" w:rsidP="00D70598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C94E5B">
        <w:rPr>
          <w:rFonts w:ascii="Calibri" w:hAnsi="Calibri" w:cs="Calibri"/>
          <w:sz w:val="28"/>
          <w:szCs w:val="28"/>
          <w:highlight w:val="yellow"/>
        </w:rPr>
        <w:t>Для конкретного номера сектора может быть только один начальник сектора</w:t>
      </w:r>
    </w:p>
    <w:p w14:paraId="5A013B62" w14:textId="77B068E8" w:rsidR="00C94E5B" w:rsidRPr="00A86C64" w:rsidRDefault="00C94E5B" w:rsidP="00D70598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A86C64">
        <w:rPr>
          <w:rFonts w:ascii="Calibri" w:hAnsi="Calibri" w:cs="Calibri"/>
          <w:sz w:val="28"/>
          <w:szCs w:val="28"/>
          <w:highlight w:val="yellow"/>
        </w:rPr>
        <w:t xml:space="preserve">Все сотрудники могут читать </w:t>
      </w:r>
      <w:r w:rsidR="00A86C64" w:rsidRPr="00A86C64">
        <w:rPr>
          <w:rFonts w:ascii="Calibri" w:hAnsi="Calibri" w:cs="Calibri"/>
          <w:sz w:val="28"/>
          <w:szCs w:val="28"/>
          <w:highlight w:val="yellow"/>
        </w:rPr>
        <w:t xml:space="preserve">любые данные </w:t>
      </w:r>
      <w:r w:rsidRPr="00A86C64">
        <w:rPr>
          <w:rFonts w:ascii="Calibri" w:hAnsi="Calibri" w:cs="Calibri"/>
          <w:sz w:val="28"/>
          <w:szCs w:val="28"/>
          <w:highlight w:val="yellow"/>
        </w:rPr>
        <w:t>других подразделений</w:t>
      </w:r>
      <w:r w:rsidR="00A86C64" w:rsidRPr="00A86C64">
        <w:rPr>
          <w:rFonts w:ascii="Calibri" w:hAnsi="Calibri" w:cs="Calibri"/>
          <w:sz w:val="28"/>
          <w:szCs w:val="28"/>
          <w:highlight w:val="yellow"/>
        </w:rPr>
        <w:t xml:space="preserve"> (НТЦ, отделов, секторов)</w:t>
      </w:r>
      <w:r w:rsidRPr="00A86C64">
        <w:rPr>
          <w:rFonts w:ascii="Calibri" w:hAnsi="Calibri" w:cs="Calibri"/>
          <w:sz w:val="28"/>
          <w:szCs w:val="28"/>
          <w:highlight w:val="yellow"/>
        </w:rPr>
        <w:t>.</w:t>
      </w:r>
    </w:p>
    <w:p w14:paraId="4462489C" w14:textId="45B5746E" w:rsidR="00EC0C27" w:rsidRPr="00A86C64" w:rsidRDefault="00EC0C27" w:rsidP="00D70598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A86C64">
        <w:rPr>
          <w:rFonts w:ascii="Calibri" w:hAnsi="Calibri" w:cs="Calibri"/>
          <w:sz w:val="28"/>
          <w:szCs w:val="28"/>
          <w:highlight w:val="yellow"/>
        </w:rPr>
        <w:t>По умолчанию при первой сессии фильтр стоит по отделу.</w:t>
      </w:r>
    </w:p>
    <w:p w14:paraId="5D408C61" w14:textId="7C74CDC0" w:rsidR="00A86C64" w:rsidRDefault="00A86C64" w:rsidP="00D70598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</w:rPr>
      </w:pPr>
      <w:r w:rsidRPr="00A86C64">
        <w:rPr>
          <w:rFonts w:ascii="Calibri" w:hAnsi="Calibri" w:cs="Calibri"/>
          <w:sz w:val="28"/>
          <w:szCs w:val="28"/>
          <w:highlight w:val="yellow"/>
        </w:rPr>
        <w:t>Проекты может редактировать только админ</w:t>
      </w:r>
    </w:p>
    <w:p w14:paraId="28062E65" w14:textId="6B7C640C" w:rsidR="00A86C64" w:rsidRDefault="00985A59" w:rsidP="00D70598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в ПП и СП </w:t>
      </w:r>
      <w:r>
        <w:rPr>
          <w:rFonts w:ascii="Calibri" w:hAnsi="Calibri" w:cs="Calibri"/>
          <w:sz w:val="28"/>
          <w:szCs w:val="28"/>
        </w:rPr>
        <w:t xml:space="preserve">в колонке действия </w:t>
      </w:r>
      <w:r w:rsidR="00A86C64">
        <w:rPr>
          <w:rFonts w:ascii="Calibri" w:hAnsi="Calibri" w:cs="Calibri"/>
          <w:sz w:val="28"/>
          <w:szCs w:val="28"/>
        </w:rPr>
        <w:t xml:space="preserve">Кнопки доступны начальнику отдела (может </w:t>
      </w:r>
      <w:r>
        <w:rPr>
          <w:rFonts w:ascii="Calibri" w:hAnsi="Calibri" w:cs="Calibri"/>
          <w:sz w:val="28"/>
          <w:szCs w:val="28"/>
        </w:rPr>
        <w:t xml:space="preserve">применять </w:t>
      </w:r>
      <w:r w:rsidR="00A86C64">
        <w:rPr>
          <w:rFonts w:ascii="Calibri" w:hAnsi="Calibri" w:cs="Calibri"/>
          <w:sz w:val="28"/>
          <w:szCs w:val="28"/>
        </w:rPr>
        <w:t xml:space="preserve">только </w:t>
      </w:r>
      <w:r>
        <w:rPr>
          <w:rFonts w:ascii="Calibri" w:hAnsi="Calibri" w:cs="Calibri"/>
          <w:sz w:val="28"/>
          <w:szCs w:val="28"/>
        </w:rPr>
        <w:t xml:space="preserve">к </w:t>
      </w:r>
      <w:r w:rsidR="00A86C64">
        <w:rPr>
          <w:rFonts w:ascii="Calibri" w:hAnsi="Calibri" w:cs="Calibri"/>
          <w:sz w:val="28"/>
          <w:szCs w:val="28"/>
        </w:rPr>
        <w:t>сво</w:t>
      </w:r>
      <w:r>
        <w:rPr>
          <w:rFonts w:ascii="Calibri" w:hAnsi="Calibri" w:cs="Calibri"/>
          <w:sz w:val="28"/>
          <w:szCs w:val="28"/>
        </w:rPr>
        <w:t>ему</w:t>
      </w:r>
      <w:r w:rsidR="00A86C64">
        <w:rPr>
          <w:rFonts w:ascii="Calibri" w:hAnsi="Calibri" w:cs="Calibri"/>
          <w:sz w:val="28"/>
          <w:szCs w:val="28"/>
        </w:rPr>
        <w:t xml:space="preserve"> отдел</w:t>
      </w:r>
      <w:r>
        <w:rPr>
          <w:rFonts w:ascii="Calibri" w:hAnsi="Calibri" w:cs="Calibri"/>
          <w:sz w:val="28"/>
          <w:szCs w:val="28"/>
        </w:rPr>
        <w:t>у</w:t>
      </w:r>
      <w:r w:rsidR="00A86C64">
        <w:rPr>
          <w:rFonts w:ascii="Calibri" w:hAnsi="Calibri" w:cs="Calibri"/>
          <w:sz w:val="28"/>
          <w:szCs w:val="28"/>
        </w:rPr>
        <w:t xml:space="preserve">), начальнику сектора </w:t>
      </w:r>
      <w:r>
        <w:rPr>
          <w:rFonts w:ascii="Calibri" w:hAnsi="Calibri" w:cs="Calibri"/>
          <w:sz w:val="28"/>
          <w:szCs w:val="28"/>
        </w:rPr>
        <w:t xml:space="preserve">(может применять только к своему </w:t>
      </w:r>
      <w:r>
        <w:rPr>
          <w:rFonts w:ascii="Calibri" w:hAnsi="Calibri" w:cs="Calibri"/>
          <w:sz w:val="28"/>
          <w:szCs w:val="28"/>
        </w:rPr>
        <w:t>сектору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Calibri" w:hAnsi="Calibri" w:cs="Calibri"/>
          <w:sz w:val="28"/>
          <w:szCs w:val="28"/>
        </w:rPr>
        <w:t>.</w:t>
      </w:r>
    </w:p>
    <w:p w14:paraId="27682D26" w14:textId="4B05B3C7" w:rsidR="00985A59" w:rsidRDefault="00985A59" w:rsidP="00985A59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в </w:t>
      </w:r>
      <w:r>
        <w:rPr>
          <w:rFonts w:ascii="Calibri" w:hAnsi="Calibri" w:cs="Calibri"/>
          <w:sz w:val="28"/>
          <w:szCs w:val="28"/>
        </w:rPr>
        <w:t>ЖИ</w:t>
      </w:r>
      <w:r>
        <w:rPr>
          <w:rFonts w:ascii="Calibri" w:hAnsi="Calibri" w:cs="Calibri"/>
          <w:sz w:val="28"/>
          <w:szCs w:val="28"/>
        </w:rPr>
        <w:t xml:space="preserve"> в колонке действия Кнопки доступны начальнику отдела (может применять только к своему отделу), начальнику сектора (может применять только к своему сектору)</w:t>
      </w:r>
      <w:r>
        <w:rPr>
          <w:rFonts w:ascii="Calibri" w:hAnsi="Calibri" w:cs="Calibri"/>
          <w:sz w:val="28"/>
          <w:szCs w:val="28"/>
        </w:rPr>
        <w:t>, кроме кнопки удалить</w:t>
      </w:r>
    </w:p>
    <w:p w14:paraId="525E0864" w14:textId="77777777" w:rsidR="00A86C64" w:rsidRDefault="00A86C64" w:rsidP="00D70598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</w:rPr>
      </w:pPr>
    </w:p>
    <w:p w14:paraId="5DD73B6B" w14:textId="77777777" w:rsidR="00A86C64" w:rsidRPr="00224C19" w:rsidRDefault="00A86C64" w:rsidP="00D70598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</w:rPr>
      </w:pPr>
    </w:p>
    <w:p w14:paraId="2F98B075" w14:textId="7797A730" w:rsidR="009175B9" w:rsidRPr="00E410BB" w:rsidRDefault="009175B9" w:rsidP="009175B9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  <w:sz w:val="28"/>
          <w:szCs w:val="28"/>
        </w:rPr>
      </w:pPr>
      <w:r w:rsidRPr="00E410BB">
        <w:rPr>
          <w:rFonts w:ascii="Calibri" w:hAnsi="Calibri" w:cs="Calibri"/>
          <w:b/>
          <w:bCs/>
          <w:sz w:val="28"/>
          <w:szCs w:val="28"/>
        </w:rPr>
        <w:t>Управление проектами:</w:t>
      </w:r>
    </w:p>
    <w:p w14:paraId="0FF5E543" w14:textId="76B044F6" w:rsidR="009175B9" w:rsidRPr="00E410BB" w:rsidRDefault="009175B9" w:rsidP="009175B9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  <w:r w:rsidRPr="00E410BB">
        <w:rPr>
          <w:rFonts w:ascii="Calibri" w:hAnsi="Calibri" w:cs="Calibri"/>
          <w:sz w:val="28"/>
          <w:szCs w:val="28"/>
        </w:rPr>
        <w:t xml:space="preserve">Все действия доступны пользователям с </w:t>
      </w:r>
      <w:proofErr w:type="spellStart"/>
      <w:r w:rsidRPr="00E410BB">
        <w:rPr>
          <w:rFonts w:ascii="Calibri" w:hAnsi="Calibri" w:cs="Calibri"/>
          <w:sz w:val="28"/>
          <w:szCs w:val="28"/>
        </w:rPr>
        <w:t>админскими</w:t>
      </w:r>
      <w:proofErr w:type="spellEnd"/>
      <w:r w:rsidRPr="00E410BB">
        <w:rPr>
          <w:rFonts w:ascii="Calibri" w:hAnsi="Calibri" w:cs="Calibri"/>
          <w:sz w:val="28"/>
          <w:szCs w:val="28"/>
        </w:rPr>
        <w:t xml:space="preserve"> правами.</w:t>
      </w:r>
    </w:p>
    <w:p w14:paraId="63528475" w14:textId="37813552" w:rsidR="009175B9" w:rsidRDefault="009175B9" w:rsidP="009175B9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  <w:r w:rsidRPr="00E410BB">
        <w:rPr>
          <w:rFonts w:ascii="Calibri" w:hAnsi="Calibri" w:cs="Calibri"/>
          <w:sz w:val="28"/>
          <w:szCs w:val="28"/>
        </w:rPr>
        <w:t>Простые пользователи могут только читать. Вся информация доступна.</w:t>
      </w:r>
    </w:p>
    <w:p w14:paraId="72E75A6F" w14:textId="3F1E7629" w:rsidR="00147AAE" w:rsidRPr="00E410BB" w:rsidRDefault="00147AAE" w:rsidP="009175B9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  <w:r w:rsidRPr="00147AAE">
        <w:rPr>
          <w:rFonts w:ascii="Calibri" w:hAnsi="Calibri" w:cs="Calibri"/>
          <w:sz w:val="28"/>
          <w:szCs w:val="28"/>
          <w:highlight w:val="yellow"/>
        </w:rPr>
        <w:t xml:space="preserve">Если пользователь не админ, то при попытке клика на иконку проекта в УП </w:t>
      </w:r>
      <w:proofErr w:type="spellStart"/>
      <w:r w:rsidRPr="00147AAE">
        <w:rPr>
          <w:rFonts w:ascii="Calibri" w:hAnsi="Calibri" w:cs="Calibri"/>
          <w:sz w:val="28"/>
          <w:szCs w:val="28"/>
          <w:highlight w:val="yellow"/>
        </w:rPr>
        <w:t>вспылвает</w:t>
      </w:r>
      <w:proofErr w:type="spellEnd"/>
      <w:r w:rsidRPr="00147AAE">
        <w:rPr>
          <w:rFonts w:ascii="Calibri" w:hAnsi="Calibri" w:cs="Calibri"/>
          <w:sz w:val="28"/>
          <w:szCs w:val="28"/>
          <w:highlight w:val="yellow"/>
        </w:rPr>
        <w:t xml:space="preserve"> окошко «Доступно только Админу»</w:t>
      </w:r>
    </w:p>
    <w:p w14:paraId="1A08F384" w14:textId="56396485" w:rsidR="009175B9" w:rsidRDefault="009175B9" w:rsidP="00E410BB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  <w:sz w:val="28"/>
          <w:szCs w:val="28"/>
        </w:rPr>
      </w:pPr>
      <w:r w:rsidRPr="00E410BB">
        <w:rPr>
          <w:rFonts w:ascii="Calibri" w:hAnsi="Calibri" w:cs="Calibri"/>
          <w:b/>
          <w:bCs/>
          <w:sz w:val="28"/>
          <w:szCs w:val="28"/>
        </w:rPr>
        <w:t>Производственный план:</w:t>
      </w:r>
    </w:p>
    <w:p w14:paraId="72D234A7" w14:textId="6748FEC3" w:rsidR="00A745B4" w:rsidRPr="00A745B4" w:rsidRDefault="00A745B4" w:rsidP="00A745B4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A745B4">
        <w:rPr>
          <w:rFonts w:ascii="Calibri" w:hAnsi="Calibri" w:cs="Calibri"/>
          <w:sz w:val="28"/>
          <w:szCs w:val="28"/>
          <w:highlight w:val="yellow"/>
        </w:rPr>
        <w:t>В СП ввести кнопки переключения отделов для просмотра аналогично ПП</w:t>
      </w:r>
    </w:p>
    <w:p w14:paraId="403F9284" w14:textId="77777777" w:rsidR="00E410BB" w:rsidRDefault="009175B9" w:rsidP="004144CF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</w:rPr>
      </w:pPr>
      <w:r w:rsidRPr="00E410BB">
        <w:rPr>
          <w:rFonts w:ascii="Calibri" w:hAnsi="Calibri" w:cs="Calibri"/>
          <w:sz w:val="28"/>
          <w:szCs w:val="28"/>
        </w:rPr>
        <w:t xml:space="preserve">Создание </w:t>
      </w:r>
      <w:r w:rsidR="009808D7" w:rsidRPr="00E410BB">
        <w:rPr>
          <w:rFonts w:ascii="Calibri" w:hAnsi="Calibri" w:cs="Calibri"/>
          <w:sz w:val="28"/>
          <w:szCs w:val="28"/>
        </w:rPr>
        <w:t>ПП доступно только админам.</w:t>
      </w:r>
    </w:p>
    <w:p w14:paraId="229A4555" w14:textId="390CC469" w:rsidR="00E410BB" w:rsidRPr="00E410BB" w:rsidRDefault="009808D7" w:rsidP="004144CF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</w:rPr>
      </w:pPr>
      <w:r w:rsidRPr="00E410BB">
        <w:rPr>
          <w:rFonts w:ascii="Calibri" w:hAnsi="Calibri" w:cs="Calibri"/>
          <w:sz w:val="28"/>
          <w:szCs w:val="28"/>
        </w:rPr>
        <w:t>Создание задач в ПП доступно, кроме админов, начальникам отделов и секторов</w:t>
      </w:r>
      <w:r w:rsidR="00DD0C11">
        <w:rPr>
          <w:rFonts w:ascii="Calibri" w:hAnsi="Calibri" w:cs="Calibri"/>
          <w:sz w:val="28"/>
          <w:szCs w:val="28"/>
        </w:rPr>
        <w:t xml:space="preserve"> или сотрудникам, которым делегирована эта функция.</w:t>
      </w:r>
    </w:p>
    <w:p w14:paraId="4FDE7A28" w14:textId="75CB79B8" w:rsidR="00E410BB" w:rsidRDefault="00E410BB" w:rsidP="004144CF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</w:rPr>
      </w:pPr>
      <w:r w:rsidRPr="00E410BB">
        <w:rPr>
          <w:rFonts w:ascii="Calibri" w:hAnsi="Calibri" w:cs="Calibri"/>
          <w:sz w:val="28"/>
          <w:szCs w:val="28"/>
        </w:rPr>
        <w:lastRenderedPageBreak/>
        <w:t xml:space="preserve">Начальник </w:t>
      </w:r>
      <w:proofErr w:type="gramStart"/>
      <w:r w:rsidRPr="00E410BB">
        <w:rPr>
          <w:rFonts w:ascii="Calibri" w:hAnsi="Calibri" w:cs="Calibri"/>
          <w:sz w:val="28"/>
          <w:szCs w:val="28"/>
        </w:rPr>
        <w:t>отдела  может</w:t>
      </w:r>
      <w:proofErr w:type="gramEnd"/>
      <w:r w:rsidRPr="00E410BB">
        <w:rPr>
          <w:rFonts w:ascii="Calibri" w:hAnsi="Calibri" w:cs="Calibri"/>
          <w:sz w:val="28"/>
          <w:szCs w:val="28"/>
        </w:rPr>
        <w:t xml:space="preserve"> создавать задачи только для своего отдела. Реализовано с помощью выпадающих списков (выпадают все </w:t>
      </w:r>
      <w:r w:rsidR="00F93245">
        <w:rPr>
          <w:rFonts w:ascii="Calibri" w:hAnsi="Calibri" w:cs="Calibri"/>
          <w:sz w:val="28"/>
          <w:szCs w:val="28"/>
        </w:rPr>
        <w:t xml:space="preserve">НТЦ, </w:t>
      </w:r>
      <w:r w:rsidRPr="00E410BB">
        <w:rPr>
          <w:rFonts w:ascii="Calibri" w:hAnsi="Calibri" w:cs="Calibri"/>
          <w:sz w:val="28"/>
          <w:szCs w:val="28"/>
        </w:rPr>
        <w:t>отделы, но кроме своего отдела остальные неактивны)</w:t>
      </w:r>
    </w:p>
    <w:p w14:paraId="6E09F491" w14:textId="65890609" w:rsidR="009175B9" w:rsidRDefault="00FF39AD" w:rsidP="004144CF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 ПП н</w:t>
      </w:r>
      <w:r w:rsidR="009808D7" w:rsidRPr="00E410BB">
        <w:rPr>
          <w:rFonts w:ascii="Calibri" w:hAnsi="Calibri" w:cs="Calibri"/>
          <w:sz w:val="28"/>
          <w:szCs w:val="28"/>
        </w:rPr>
        <w:t xml:space="preserve">ачальник сектора может создавать задачи только для своего </w:t>
      </w:r>
      <w:r w:rsidR="009F744E">
        <w:rPr>
          <w:rFonts w:ascii="Calibri" w:hAnsi="Calibri" w:cs="Calibri"/>
          <w:sz w:val="28"/>
          <w:szCs w:val="28"/>
        </w:rPr>
        <w:t>сектора</w:t>
      </w:r>
      <w:r w:rsidR="009808D7" w:rsidRPr="00E410BB">
        <w:rPr>
          <w:rFonts w:ascii="Calibri" w:hAnsi="Calibri" w:cs="Calibri"/>
          <w:sz w:val="28"/>
          <w:szCs w:val="28"/>
        </w:rPr>
        <w:t>.</w:t>
      </w:r>
      <w:r w:rsidR="00E410BB" w:rsidRPr="00E410BB">
        <w:rPr>
          <w:rFonts w:ascii="Calibri" w:hAnsi="Calibri" w:cs="Calibri"/>
          <w:sz w:val="28"/>
          <w:szCs w:val="28"/>
        </w:rPr>
        <w:t xml:space="preserve"> Реализовано с помощью выпадающих списков (выпадают все </w:t>
      </w:r>
      <w:r w:rsidR="00F93245">
        <w:rPr>
          <w:rFonts w:ascii="Calibri" w:hAnsi="Calibri" w:cs="Calibri"/>
          <w:sz w:val="28"/>
          <w:szCs w:val="28"/>
        </w:rPr>
        <w:t xml:space="preserve">НТЦ, </w:t>
      </w:r>
      <w:r w:rsidR="00E410BB" w:rsidRPr="00E410BB">
        <w:rPr>
          <w:rFonts w:ascii="Calibri" w:hAnsi="Calibri" w:cs="Calibri"/>
          <w:sz w:val="28"/>
          <w:szCs w:val="28"/>
        </w:rPr>
        <w:t xml:space="preserve">отделы, </w:t>
      </w:r>
      <w:r w:rsidR="00F93245">
        <w:rPr>
          <w:rFonts w:ascii="Calibri" w:hAnsi="Calibri" w:cs="Calibri"/>
          <w:sz w:val="28"/>
          <w:szCs w:val="28"/>
        </w:rPr>
        <w:t xml:space="preserve">секторы, </w:t>
      </w:r>
      <w:r w:rsidR="00E410BB" w:rsidRPr="00E410BB">
        <w:rPr>
          <w:rFonts w:ascii="Calibri" w:hAnsi="Calibri" w:cs="Calibri"/>
          <w:sz w:val="28"/>
          <w:szCs w:val="28"/>
        </w:rPr>
        <w:t xml:space="preserve">но кроме своего </w:t>
      </w:r>
      <w:r w:rsidR="00F93245">
        <w:rPr>
          <w:rFonts w:ascii="Calibri" w:hAnsi="Calibri" w:cs="Calibri"/>
          <w:sz w:val="28"/>
          <w:szCs w:val="28"/>
        </w:rPr>
        <w:t xml:space="preserve">НТЦ, </w:t>
      </w:r>
      <w:r w:rsidR="00E410BB" w:rsidRPr="00E410BB">
        <w:rPr>
          <w:rFonts w:ascii="Calibri" w:hAnsi="Calibri" w:cs="Calibri"/>
          <w:sz w:val="28"/>
          <w:szCs w:val="28"/>
        </w:rPr>
        <w:t>отдела</w:t>
      </w:r>
      <w:r w:rsidR="00F93245">
        <w:rPr>
          <w:rFonts w:ascii="Calibri" w:hAnsi="Calibri" w:cs="Calibri"/>
          <w:sz w:val="28"/>
          <w:szCs w:val="28"/>
        </w:rPr>
        <w:t xml:space="preserve">, сектора </w:t>
      </w:r>
      <w:r w:rsidR="00E410BB" w:rsidRPr="00E410BB">
        <w:rPr>
          <w:rFonts w:ascii="Calibri" w:hAnsi="Calibri" w:cs="Calibri"/>
          <w:sz w:val="28"/>
          <w:szCs w:val="28"/>
        </w:rPr>
        <w:t>остальные неактивны</w:t>
      </w:r>
      <w:r w:rsidR="00F93245">
        <w:rPr>
          <w:rFonts w:ascii="Calibri" w:hAnsi="Calibri" w:cs="Calibri"/>
          <w:sz w:val="28"/>
          <w:szCs w:val="28"/>
        </w:rPr>
        <w:t>).</w:t>
      </w:r>
    </w:p>
    <w:p w14:paraId="6BDB0E21" w14:textId="0A5ECD2E" w:rsidR="00C969C4" w:rsidRPr="00E410BB" w:rsidRDefault="00C969C4" w:rsidP="004144CF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При создании новой задачи в ПП в колонке «тип задачи» по умолчанию автоматически устанавливается «выпуск нового документа», </w:t>
      </w:r>
      <w:proofErr w:type="spellStart"/>
      <w:r>
        <w:rPr>
          <w:rFonts w:ascii="Calibri" w:hAnsi="Calibri" w:cs="Calibri"/>
          <w:sz w:val="28"/>
          <w:szCs w:val="28"/>
        </w:rPr>
        <w:t>приэтомдругие</w:t>
      </w:r>
      <w:proofErr w:type="spellEnd"/>
      <w:r>
        <w:rPr>
          <w:rFonts w:ascii="Calibri" w:hAnsi="Calibri" w:cs="Calibri"/>
          <w:sz w:val="28"/>
          <w:szCs w:val="28"/>
        </w:rPr>
        <w:t xml:space="preserve"> типы задач доступны для выбора в </w:t>
      </w:r>
      <w:proofErr w:type="spellStart"/>
      <w:r>
        <w:rPr>
          <w:rFonts w:ascii="Calibri" w:hAnsi="Calibri" w:cs="Calibri"/>
          <w:sz w:val="28"/>
          <w:szCs w:val="28"/>
        </w:rPr>
        <w:t>дропдауне</w:t>
      </w:r>
      <w:proofErr w:type="spellEnd"/>
      <w:r>
        <w:rPr>
          <w:rFonts w:ascii="Calibri" w:hAnsi="Calibri" w:cs="Calibri"/>
          <w:sz w:val="28"/>
          <w:szCs w:val="28"/>
        </w:rPr>
        <w:t>: корректировка документа, сопровождение (ОКАН), Разработка</w:t>
      </w:r>
    </w:p>
    <w:p w14:paraId="0FD271AF" w14:textId="2E146B8E" w:rsidR="00E410BB" w:rsidRPr="00E410BB" w:rsidRDefault="00E410BB" w:rsidP="00E410BB">
      <w:pPr>
        <w:spacing w:after="120" w:line="276" w:lineRule="auto"/>
        <w:ind w:firstLine="360"/>
        <w:rPr>
          <w:rFonts w:ascii="Calibri" w:hAnsi="Calibri" w:cs="Calibri"/>
          <w:i/>
          <w:iCs/>
          <w:sz w:val="28"/>
          <w:szCs w:val="28"/>
        </w:rPr>
      </w:pPr>
      <w:proofErr w:type="spellStart"/>
      <w:r w:rsidRPr="00E410BB">
        <w:rPr>
          <w:rFonts w:ascii="Calibri" w:hAnsi="Calibri" w:cs="Calibri"/>
          <w:i/>
          <w:iCs/>
          <w:sz w:val="28"/>
          <w:szCs w:val="28"/>
          <w:u w:val="single"/>
        </w:rPr>
        <w:t>Улучшайзер</w:t>
      </w:r>
      <w:proofErr w:type="spellEnd"/>
      <w:r w:rsidRPr="00E410BB">
        <w:rPr>
          <w:rFonts w:ascii="Calibri" w:hAnsi="Calibri" w:cs="Calibri"/>
          <w:i/>
          <w:iCs/>
          <w:sz w:val="28"/>
          <w:szCs w:val="28"/>
        </w:rPr>
        <w:t>:</w:t>
      </w:r>
      <w:r w:rsidR="00214BF6">
        <w:rPr>
          <w:rFonts w:ascii="Calibri" w:hAnsi="Calibri" w:cs="Calibri"/>
          <w:i/>
          <w:iCs/>
          <w:sz w:val="28"/>
          <w:szCs w:val="28"/>
        </w:rPr>
        <w:t xml:space="preserve"> в ПП</w:t>
      </w:r>
      <w:r w:rsidRPr="00E410BB">
        <w:rPr>
          <w:rFonts w:ascii="Calibri" w:hAnsi="Calibri" w:cs="Calibri"/>
          <w:i/>
          <w:iCs/>
          <w:sz w:val="28"/>
          <w:szCs w:val="28"/>
        </w:rPr>
        <w:t xml:space="preserve"> для сотрудников </w:t>
      </w:r>
      <w:r w:rsidR="00214BF6">
        <w:rPr>
          <w:rFonts w:ascii="Calibri" w:hAnsi="Calibri" w:cs="Calibri"/>
          <w:i/>
          <w:iCs/>
          <w:sz w:val="28"/>
          <w:szCs w:val="28"/>
        </w:rPr>
        <w:t>НТЦ/</w:t>
      </w:r>
      <w:r w:rsidRPr="00E410BB">
        <w:rPr>
          <w:rFonts w:ascii="Calibri" w:hAnsi="Calibri" w:cs="Calibri"/>
          <w:i/>
          <w:iCs/>
          <w:sz w:val="28"/>
          <w:szCs w:val="28"/>
        </w:rPr>
        <w:t>отдела/сектора, создающих задачи в ПП</w:t>
      </w:r>
      <w:r w:rsidR="00214BF6">
        <w:rPr>
          <w:rFonts w:ascii="Calibri" w:hAnsi="Calibri" w:cs="Calibri"/>
          <w:i/>
          <w:iCs/>
          <w:sz w:val="28"/>
          <w:szCs w:val="28"/>
        </w:rPr>
        <w:t>,</w:t>
      </w:r>
      <w:r w:rsidRPr="00E410BB">
        <w:rPr>
          <w:rFonts w:ascii="Calibri" w:hAnsi="Calibri" w:cs="Calibri"/>
          <w:i/>
          <w:iCs/>
          <w:sz w:val="28"/>
          <w:szCs w:val="28"/>
        </w:rPr>
        <w:t xml:space="preserve"> при создании новой строки колонка с выбором</w:t>
      </w:r>
      <w:r w:rsidR="00F93245" w:rsidRPr="00F93245">
        <w:rPr>
          <w:rFonts w:ascii="Calibri" w:hAnsi="Calibri" w:cs="Calibri"/>
          <w:i/>
          <w:iCs/>
          <w:sz w:val="28"/>
          <w:szCs w:val="28"/>
        </w:rPr>
        <w:t xml:space="preserve"> </w:t>
      </w:r>
      <w:r w:rsidR="00F93245">
        <w:rPr>
          <w:rFonts w:ascii="Calibri" w:hAnsi="Calibri" w:cs="Calibri"/>
          <w:i/>
          <w:iCs/>
          <w:sz w:val="28"/>
          <w:szCs w:val="28"/>
        </w:rPr>
        <w:t>НТЦ/</w:t>
      </w:r>
      <w:r w:rsidR="00F93245" w:rsidRPr="00E410BB">
        <w:rPr>
          <w:rFonts w:ascii="Calibri" w:hAnsi="Calibri" w:cs="Calibri"/>
          <w:i/>
          <w:iCs/>
          <w:sz w:val="28"/>
          <w:szCs w:val="28"/>
        </w:rPr>
        <w:t>отдела/сектора</w:t>
      </w:r>
      <w:r w:rsidRPr="00E410BB">
        <w:rPr>
          <w:rFonts w:ascii="Calibri" w:hAnsi="Calibri" w:cs="Calibri"/>
          <w:i/>
          <w:iCs/>
          <w:sz w:val="28"/>
          <w:szCs w:val="28"/>
        </w:rPr>
        <w:t xml:space="preserve"> сразу заполнена автоматически. </w:t>
      </w:r>
    </w:p>
    <w:p w14:paraId="31F5980B" w14:textId="5208EEFF" w:rsidR="00E410BB" w:rsidRPr="00E410BB" w:rsidRDefault="00E410BB" w:rsidP="00E410BB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  <w:sz w:val="28"/>
          <w:szCs w:val="28"/>
        </w:rPr>
      </w:pPr>
      <w:r w:rsidRPr="00E410BB">
        <w:rPr>
          <w:rFonts w:ascii="Calibri" w:hAnsi="Calibri" w:cs="Calibri"/>
          <w:b/>
          <w:bCs/>
          <w:sz w:val="28"/>
          <w:szCs w:val="28"/>
        </w:rPr>
        <w:t>Сводное планирование (план/отчёт)</w:t>
      </w:r>
    </w:p>
    <w:p w14:paraId="2D100510" w14:textId="77777777" w:rsidR="00E410BB" w:rsidRPr="00C46501" w:rsidRDefault="00E410BB" w:rsidP="004144CF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</w:rPr>
      </w:pPr>
      <w:r w:rsidRPr="00C46501">
        <w:rPr>
          <w:rFonts w:ascii="Calibri" w:hAnsi="Calibri" w:cs="Calibri"/>
          <w:sz w:val="28"/>
          <w:szCs w:val="28"/>
        </w:rPr>
        <w:t xml:space="preserve">Создание задач в ПП доступно, кроме админов, начальникам отделов и секторов. </w:t>
      </w:r>
    </w:p>
    <w:p w14:paraId="5A9F0A48" w14:textId="18B4EEF5" w:rsidR="00E410BB" w:rsidRPr="00C46501" w:rsidRDefault="00E410BB" w:rsidP="004144CF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</w:rPr>
      </w:pPr>
      <w:r w:rsidRPr="00C46501">
        <w:rPr>
          <w:rFonts w:ascii="Calibri" w:hAnsi="Calibri" w:cs="Calibri"/>
          <w:sz w:val="28"/>
          <w:szCs w:val="28"/>
        </w:rPr>
        <w:t xml:space="preserve">Начальник отдела может создавать задачи только для своего </w:t>
      </w:r>
      <w:r w:rsidR="00EE7C7F">
        <w:rPr>
          <w:rFonts w:ascii="Calibri" w:hAnsi="Calibri" w:cs="Calibri"/>
          <w:sz w:val="28"/>
          <w:szCs w:val="28"/>
        </w:rPr>
        <w:t xml:space="preserve">НТЦ и </w:t>
      </w:r>
      <w:r w:rsidRPr="00C46501">
        <w:rPr>
          <w:rFonts w:ascii="Calibri" w:hAnsi="Calibri" w:cs="Calibri"/>
          <w:sz w:val="28"/>
          <w:szCs w:val="28"/>
        </w:rPr>
        <w:t xml:space="preserve">отдела. Реализовано с помощью выпадающих списков (выпадают все </w:t>
      </w:r>
      <w:r w:rsidR="00EE7C7F">
        <w:rPr>
          <w:rFonts w:ascii="Calibri" w:hAnsi="Calibri" w:cs="Calibri"/>
          <w:sz w:val="28"/>
          <w:szCs w:val="28"/>
        </w:rPr>
        <w:t xml:space="preserve">НТЦ и </w:t>
      </w:r>
      <w:r w:rsidRPr="00C46501">
        <w:rPr>
          <w:rFonts w:ascii="Calibri" w:hAnsi="Calibri" w:cs="Calibri"/>
          <w:sz w:val="28"/>
          <w:szCs w:val="28"/>
        </w:rPr>
        <w:t xml:space="preserve">отделы, но кроме своего </w:t>
      </w:r>
      <w:r w:rsidR="00EE7C7F">
        <w:rPr>
          <w:rFonts w:ascii="Calibri" w:hAnsi="Calibri" w:cs="Calibri"/>
          <w:sz w:val="28"/>
          <w:szCs w:val="28"/>
        </w:rPr>
        <w:t xml:space="preserve">НТЦ и </w:t>
      </w:r>
      <w:r w:rsidRPr="00C46501">
        <w:rPr>
          <w:rFonts w:ascii="Calibri" w:hAnsi="Calibri" w:cs="Calibri"/>
          <w:sz w:val="28"/>
          <w:szCs w:val="28"/>
        </w:rPr>
        <w:t>отдела остальные неактивны)</w:t>
      </w:r>
    </w:p>
    <w:p w14:paraId="38172727" w14:textId="77777777" w:rsidR="009F744E" w:rsidRDefault="009F744E" w:rsidP="009F744E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</w:rPr>
      </w:pPr>
      <w:r w:rsidRPr="00E410BB">
        <w:rPr>
          <w:rFonts w:ascii="Calibri" w:hAnsi="Calibri" w:cs="Calibri"/>
          <w:sz w:val="28"/>
          <w:szCs w:val="28"/>
        </w:rPr>
        <w:t xml:space="preserve">Начальник </w:t>
      </w:r>
      <w:proofErr w:type="gramStart"/>
      <w:r w:rsidRPr="00E410BB">
        <w:rPr>
          <w:rFonts w:ascii="Calibri" w:hAnsi="Calibri" w:cs="Calibri"/>
          <w:sz w:val="28"/>
          <w:szCs w:val="28"/>
        </w:rPr>
        <w:t>отдела  может</w:t>
      </w:r>
      <w:proofErr w:type="gramEnd"/>
      <w:r w:rsidRPr="00E410BB">
        <w:rPr>
          <w:rFonts w:ascii="Calibri" w:hAnsi="Calibri" w:cs="Calibri"/>
          <w:sz w:val="28"/>
          <w:szCs w:val="28"/>
        </w:rPr>
        <w:t xml:space="preserve"> создавать задачи только для своего отдела. Реализовано с помощью выпадающих списков (выпадают все </w:t>
      </w:r>
      <w:r>
        <w:rPr>
          <w:rFonts w:ascii="Calibri" w:hAnsi="Calibri" w:cs="Calibri"/>
          <w:sz w:val="28"/>
          <w:szCs w:val="28"/>
        </w:rPr>
        <w:t xml:space="preserve">НТЦ, </w:t>
      </w:r>
      <w:r w:rsidRPr="00E410BB">
        <w:rPr>
          <w:rFonts w:ascii="Calibri" w:hAnsi="Calibri" w:cs="Calibri"/>
          <w:sz w:val="28"/>
          <w:szCs w:val="28"/>
        </w:rPr>
        <w:t>отделы, но кроме своего отдела остальные неактивны)</w:t>
      </w:r>
    </w:p>
    <w:p w14:paraId="6B45D91C" w14:textId="77777777" w:rsidR="009F744E" w:rsidRPr="00E410BB" w:rsidRDefault="009F744E" w:rsidP="009F744E">
      <w:pPr>
        <w:pStyle w:val="a3"/>
        <w:numPr>
          <w:ilvl w:val="2"/>
          <w:numId w:val="5"/>
        </w:numPr>
        <w:tabs>
          <w:tab w:val="left" w:pos="851"/>
          <w:tab w:val="left" w:pos="993"/>
        </w:tabs>
        <w:spacing w:after="120" w:line="276" w:lineRule="auto"/>
        <w:ind w:left="0" w:firstLine="284"/>
        <w:contextualSpacing w:val="0"/>
        <w:rPr>
          <w:rFonts w:ascii="Calibri" w:hAnsi="Calibri" w:cs="Calibri"/>
          <w:sz w:val="28"/>
          <w:szCs w:val="28"/>
        </w:rPr>
      </w:pPr>
      <w:r w:rsidRPr="00E410BB">
        <w:rPr>
          <w:rFonts w:ascii="Calibri" w:hAnsi="Calibri" w:cs="Calibri"/>
          <w:sz w:val="28"/>
          <w:szCs w:val="28"/>
        </w:rPr>
        <w:t xml:space="preserve">Начальник сектора может создавать задачи только для своего </w:t>
      </w:r>
      <w:r>
        <w:rPr>
          <w:rFonts w:ascii="Calibri" w:hAnsi="Calibri" w:cs="Calibri"/>
          <w:sz w:val="28"/>
          <w:szCs w:val="28"/>
        </w:rPr>
        <w:t xml:space="preserve">НТЦ, </w:t>
      </w:r>
      <w:r w:rsidRPr="00E410BB">
        <w:rPr>
          <w:rFonts w:ascii="Calibri" w:hAnsi="Calibri" w:cs="Calibri"/>
          <w:sz w:val="28"/>
          <w:szCs w:val="28"/>
        </w:rPr>
        <w:t>отдела</w:t>
      </w:r>
      <w:r>
        <w:rPr>
          <w:rFonts w:ascii="Calibri" w:hAnsi="Calibri" w:cs="Calibri"/>
          <w:sz w:val="28"/>
          <w:szCs w:val="28"/>
        </w:rPr>
        <w:t>, сектора</w:t>
      </w:r>
      <w:r w:rsidRPr="00E410BB">
        <w:rPr>
          <w:rFonts w:ascii="Calibri" w:hAnsi="Calibri" w:cs="Calibri"/>
          <w:sz w:val="28"/>
          <w:szCs w:val="28"/>
        </w:rPr>
        <w:t xml:space="preserve">. Реализовано с помощью выпадающих списков (выпадают все </w:t>
      </w:r>
      <w:r>
        <w:rPr>
          <w:rFonts w:ascii="Calibri" w:hAnsi="Calibri" w:cs="Calibri"/>
          <w:sz w:val="28"/>
          <w:szCs w:val="28"/>
        </w:rPr>
        <w:t xml:space="preserve">НТЦ, </w:t>
      </w:r>
      <w:r w:rsidRPr="00E410BB">
        <w:rPr>
          <w:rFonts w:ascii="Calibri" w:hAnsi="Calibri" w:cs="Calibri"/>
          <w:sz w:val="28"/>
          <w:szCs w:val="28"/>
        </w:rPr>
        <w:t xml:space="preserve">отделы, </w:t>
      </w:r>
      <w:r>
        <w:rPr>
          <w:rFonts w:ascii="Calibri" w:hAnsi="Calibri" w:cs="Calibri"/>
          <w:sz w:val="28"/>
          <w:szCs w:val="28"/>
        </w:rPr>
        <w:t xml:space="preserve">секторы, </w:t>
      </w:r>
      <w:r w:rsidRPr="00E410BB">
        <w:rPr>
          <w:rFonts w:ascii="Calibri" w:hAnsi="Calibri" w:cs="Calibri"/>
          <w:sz w:val="28"/>
          <w:szCs w:val="28"/>
        </w:rPr>
        <w:t xml:space="preserve">но кроме своего </w:t>
      </w:r>
      <w:r>
        <w:rPr>
          <w:rFonts w:ascii="Calibri" w:hAnsi="Calibri" w:cs="Calibri"/>
          <w:sz w:val="28"/>
          <w:szCs w:val="28"/>
        </w:rPr>
        <w:t xml:space="preserve">НТЦ, </w:t>
      </w:r>
      <w:r w:rsidRPr="00E410BB">
        <w:rPr>
          <w:rFonts w:ascii="Calibri" w:hAnsi="Calibri" w:cs="Calibri"/>
          <w:sz w:val="28"/>
          <w:szCs w:val="28"/>
        </w:rPr>
        <w:t>отдела</w:t>
      </w:r>
      <w:r>
        <w:rPr>
          <w:rFonts w:ascii="Calibri" w:hAnsi="Calibri" w:cs="Calibri"/>
          <w:sz w:val="28"/>
          <w:szCs w:val="28"/>
        </w:rPr>
        <w:t xml:space="preserve">, сектора </w:t>
      </w:r>
      <w:r w:rsidRPr="00E410BB">
        <w:rPr>
          <w:rFonts w:ascii="Calibri" w:hAnsi="Calibri" w:cs="Calibri"/>
          <w:sz w:val="28"/>
          <w:szCs w:val="28"/>
        </w:rPr>
        <w:t>остальные неактивны</w:t>
      </w:r>
      <w:r>
        <w:rPr>
          <w:rFonts w:ascii="Calibri" w:hAnsi="Calibri" w:cs="Calibri"/>
          <w:sz w:val="28"/>
          <w:szCs w:val="28"/>
        </w:rPr>
        <w:t>).</w:t>
      </w:r>
    </w:p>
    <w:p w14:paraId="71A6EE1F" w14:textId="74CC7B04" w:rsidR="009F744E" w:rsidRPr="00E410BB" w:rsidRDefault="009F744E" w:rsidP="009F744E">
      <w:pPr>
        <w:spacing w:after="120" w:line="276" w:lineRule="auto"/>
        <w:ind w:firstLine="360"/>
        <w:rPr>
          <w:rFonts w:ascii="Calibri" w:hAnsi="Calibri" w:cs="Calibri"/>
          <w:i/>
          <w:iCs/>
          <w:sz w:val="28"/>
          <w:szCs w:val="28"/>
        </w:rPr>
      </w:pPr>
      <w:proofErr w:type="spellStart"/>
      <w:r w:rsidRPr="00E410BB">
        <w:rPr>
          <w:rFonts w:ascii="Calibri" w:hAnsi="Calibri" w:cs="Calibri"/>
          <w:i/>
          <w:iCs/>
          <w:sz w:val="28"/>
          <w:szCs w:val="28"/>
          <w:u w:val="single"/>
        </w:rPr>
        <w:t>Улучшайзер</w:t>
      </w:r>
      <w:proofErr w:type="spellEnd"/>
      <w:r w:rsidRPr="00E410BB">
        <w:rPr>
          <w:rFonts w:ascii="Calibri" w:hAnsi="Calibri" w:cs="Calibri"/>
          <w:i/>
          <w:iCs/>
          <w:sz w:val="28"/>
          <w:szCs w:val="28"/>
        </w:rPr>
        <w:t>:</w:t>
      </w:r>
      <w:r>
        <w:rPr>
          <w:rFonts w:ascii="Calibri" w:hAnsi="Calibri" w:cs="Calibri"/>
          <w:i/>
          <w:iCs/>
          <w:sz w:val="28"/>
          <w:szCs w:val="28"/>
        </w:rPr>
        <w:t xml:space="preserve"> в СП</w:t>
      </w:r>
      <w:r w:rsidRPr="00E410BB">
        <w:rPr>
          <w:rFonts w:ascii="Calibri" w:hAnsi="Calibri" w:cs="Calibri"/>
          <w:i/>
          <w:iCs/>
          <w:sz w:val="28"/>
          <w:szCs w:val="28"/>
        </w:rPr>
        <w:t xml:space="preserve"> для сотрудников </w:t>
      </w:r>
      <w:r>
        <w:rPr>
          <w:rFonts w:ascii="Calibri" w:hAnsi="Calibri" w:cs="Calibri"/>
          <w:i/>
          <w:iCs/>
          <w:sz w:val="28"/>
          <w:szCs w:val="28"/>
        </w:rPr>
        <w:t>НТЦ/</w:t>
      </w:r>
      <w:r w:rsidRPr="00E410BB">
        <w:rPr>
          <w:rFonts w:ascii="Calibri" w:hAnsi="Calibri" w:cs="Calibri"/>
          <w:i/>
          <w:iCs/>
          <w:sz w:val="28"/>
          <w:szCs w:val="28"/>
        </w:rPr>
        <w:t xml:space="preserve">отдела/сектора, создающих задачи в </w:t>
      </w:r>
      <w:r>
        <w:rPr>
          <w:rFonts w:ascii="Calibri" w:hAnsi="Calibri" w:cs="Calibri"/>
          <w:i/>
          <w:iCs/>
          <w:sz w:val="28"/>
          <w:szCs w:val="28"/>
        </w:rPr>
        <w:t>С</w:t>
      </w:r>
      <w:r w:rsidRPr="00E410BB">
        <w:rPr>
          <w:rFonts w:ascii="Calibri" w:hAnsi="Calibri" w:cs="Calibri"/>
          <w:i/>
          <w:iCs/>
          <w:sz w:val="28"/>
          <w:szCs w:val="28"/>
        </w:rPr>
        <w:t>П</w:t>
      </w:r>
      <w:r>
        <w:rPr>
          <w:rFonts w:ascii="Calibri" w:hAnsi="Calibri" w:cs="Calibri"/>
          <w:i/>
          <w:iCs/>
          <w:sz w:val="28"/>
          <w:szCs w:val="28"/>
        </w:rPr>
        <w:t>,</w:t>
      </w:r>
      <w:r w:rsidRPr="00E410BB">
        <w:rPr>
          <w:rFonts w:ascii="Calibri" w:hAnsi="Calibri" w:cs="Calibri"/>
          <w:i/>
          <w:iCs/>
          <w:sz w:val="28"/>
          <w:szCs w:val="28"/>
        </w:rPr>
        <w:t xml:space="preserve"> при создании новой строки колонка с выбором</w:t>
      </w:r>
      <w:r w:rsidRPr="00F93245">
        <w:rPr>
          <w:rFonts w:ascii="Calibri" w:hAnsi="Calibri" w:cs="Calibri"/>
          <w:i/>
          <w:iCs/>
          <w:sz w:val="28"/>
          <w:szCs w:val="28"/>
        </w:rPr>
        <w:t xml:space="preserve"> </w:t>
      </w:r>
      <w:r>
        <w:rPr>
          <w:rFonts w:ascii="Calibri" w:hAnsi="Calibri" w:cs="Calibri"/>
          <w:i/>
          <w:iCs/>
          <w:sz w:val="28"/>
          <w:szCs w:val="28"/>
        </w:rPr>
        <w:t>НТЦ/</w:t>
      </w:r>
      <w:r w:rsidRPr="00E410BB">
        <w:rPr>
          <w:rFonts w:ascii="Calibri" w:hAnsi="Calibri" w:cs="Calibri"/>
          <w:i/>
          <w:iCs/>
          <w:sz w:val="28"/>
          <w:szCs w:val="28"/>
        </w:rPr>
        <w:t xml:space="preserve">отдела/сектора сразу заполнена автоматически. </w:t>
      </w:r>
    </w:p>
    <w:p w14:paraId="014E1DF1" w14:textId="77777777" w:rsidR="00550E28" w:rsidRPr="00F42267" w:rsidRDefault="00550E28" w:rsidP="00722D50">
      <w:pPr>
        <w:pStyle w:val="a3"/>
        <w:spacing w:after="120" w:line="276" w:lineRule="auto"/>
        <w:ind w:left="1440"/>
        <w:contextualSpacing w:val="0"/>
        <w:rPr>
          <w:rFonts w:ascii="Calibri" w:hAnsi="Calibri" w:cs="Calibri"/>
          <w:sz w:val="28"/>
          <w:szCs w:val="28"/>
        </w:rPr>
      </w:pPr>
    </w:p>
    <w:p w14:paraId="1FF0A9D4" w14:textId="54D87D87" w:rsidR="006B4AE2" w:rsidRPr="00684540" w:rsidRDefault="005420F6" w:rsidP="00722D50">
      <w:pPr>
        <w:pStyle w:val="a3"/>
        <w:numPr>
          <w:ilvl w:val="0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  <w:sz w:val="36"/>
          <w:szCs w:val="36"/>
        </w:rPr>
      </w:pPr>
      <w:r w:rsidRPr="00684540">
        <w:rPr>
          <w:rFonts w:ascii="Calibri" w:hAnsi="Calibri" w:cs="Calibri"/>
          <w:b/>
          <w:bCs/>
          <w:sz w:val="36"/>
          <w:szCs w:val="36"/>
        </w:rPr>
        <w:t>Архитектура.</w:t>
      </w:r>
    </w:p>
    <w:p w14:paraId="10547712" w14:textId="24708C36" w:rsidR="005420F6" w:rsidRPr="00F42267" w:rsidRDefault="005420F6" w:rsidP="00722D50">
      <w:pPr>
        <w:pStyle w:val="a3"/>
        <w:spacing w:after="120" w:line="276" w:lineRule="auto"/>
        <w:ind w:left="360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lastRenderedPageBreak/>
        <w:t>Модульная. Каждый модуль предназначен для разделения функций с целью упрощения управлениями функциями и упрощения интерфейса пользователя.</w:t>
      </w:r>
    </w:p>
    <w:p w14:paraId="0979C3DE" w14:textId="7B527D71" w:rsidR="005420F6" w:rsidRPr="00F42267" w:rsidRDefault="005420F6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b/>
          <w:bCs/>
          <w:sz w:val="28"/>
          <w:szCs w:val="28"/>
        </w:rPr>
        <w:t>Модуль «Управление проектами»</w:t>
      </w:r>
      <w:r w:rsidRPr="00F42267">
        <w:rPr>
          <w:rFonts w:ascii="Calibri" w:hAnsi="Calibri" w:cs="Calibri"/>
          <w:sz w:val="28"/>
          <w:szCs w:val="28"/>
        </w:rPr>
        <w:t xml:space="preserve"> (задание основных характеристик проектов)</w:t>
      </w:r>
    </w:p>
    <w:p w14:paraId="637D875C" w14:textId="6F7F4BA3" w:rsidR="006E5510" w:rsidRPr="00F42267" w:rsidRDefault="00BC5006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На странице УП размещаются: кнопка создания нового проекта, кнопки перехода на страницы конкретного проекта.</w:t>
      </w:r>
    </w:p>
    <w:p w14:paraId="3D718F06" w14:textId="77777777" w:rsidR="00BC5006" w:rsidRPr="00F42267" w:rsidRDefault="00BC5006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На странице проекта</w:t>
      </w:r>
    </w:p>
    <w:p w14:paraId="0185A9F3" w14:textId="133C497A" w:rsidR="00BC5006" w:rsidRPr="00F42267" w:rsidRDefault="00BC5006" w:rsidP="00BC5006">
      <w:pPr>
        <w:pStyle w:val="a3"/>
        <w:numPr>
          <w:ilvl w:val="0"/>
          <w:numId w:val="11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задаются изделия (если требуется);</w:t>
      </w:r>
    </w:p>
    <w:p w14:paraId="0ADB7E2D" w14:textId="5E35F986" w:rsidR="00BC5006" w:rsidRPr="00F42267" w:rsidRDefault="00BC5006" w:rsidP="00BC5006">
      <w:pPr>
        <w:pStyle w:val="a3"/>
        <w:numPr>
          <w:ilvl w:val="0"/>
          <w:numId w:val="11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полное и сокращённое наименование;</w:t>
      </w:r>
    </w:p>
    <w:p w14:paraId="57B2786C" w14:textId="12353A0B" w:rsidR="00BC5006" w:rsidRPr="00F42267" w:rsidRDefault="00BC5006" w:rsidP="00BC5006">
      <w:pPr>
        <w:pStyle w:val="a3"/>
        <w:numPr>
          <w:ilvl w:val="0"/>
          <w:numId w:val="11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ссылки на ПП проекта/изделия</w:t>
      </w:r>
      <w:r w:rsidR="00C46FF1" w:rsidRPr="00F42267">
        <w:rPr>
          <w:rFonts w:ascii="Calibri" w:hAnsi="Calibri" w:cs="Calibri"/>
          <w:sz w:val="28"/>
          <w:szCs w:val="28"/>
        </w:rPr>
        <w:t>;</w:t>
      </w:r>
    </w:p>
    <w:p w14:paraId="1F00809B" w14:textId="6899A704" w:rsidR="00C46FF1" w:rsidRPr="00F42267" w:rsidRDefault="00C46FF1" w:rsidP="00BC5006">
      <w:pPr>
        <w:pStyle w:val="a3"/>
        <w:numPr>
          <w:ilvl w:val="0"/>
          <w:numId w:val="11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общее количество задач (берётся из ПП);</w:t>
      </w:r>
    </w:p>
    <w:p w14:paraId="69A93C56" w14:textId="03601DBC" w:rsidR="00C46FF1" w:rsidRPr="00F42267" w:rsidRDefault="00C46FF1" w:rsidP="00BC5006">
      <w:pPr>
        <w:pStyle w:val="a3"/>
        <w:numPr>
          <w:ilvl w:val="0"/>
          <w:numId w:val="11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общее количество трудоёмкости (берётся из ПП);</w:t>
      </w:r>
    </w:p>
    <w:p w14:paraId="19617969" w14:textId="63D15712" w:rsidR="00C46FF1" w:rsidRPr="00F42267" w:rsidRDefault="00B018FB" w:rsidP="00B018FB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B018FB">
        <w:rPr>
          <w:rFonts w:ascii="Calibri" w:hAnsi="Calibri" w:cs="Calibri"/>
          <w:sz w:val="28"/>
          <w:szCs w:val="28"/>
        </w:rPr>
        <w:t>если в проекте есть изделия, то в окне создания ПП должна быть функция выбора - создавать ПП по всему проекту или по отдельному изделию</w:t>
      </w:r>
    </w:p>
    <w:p w14:paraId="26A35841" w14:textId="77777777" w:rsidR="006E5510" w:rsidRPr="00F42267" w:rsidRDefault="006E5510" w:rsidP="00722D50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</w:p>
    <w:p w14:paraId="467AD701" w14:textId="77777777" w:rsidR="006E5510" w:rsidRPr="00F42267" w:rsidRDefault="005420F6" w:rsidP="00722D50">
      <w:pPr>
        <w:pStyle w:val="a3"/>
        <w:numPr>
          <w:ilvl w:val="1"/>
          <w:numId w:val="5"/>
        </w:numPr>
        <w:spacing w:after="120" w:line="276" w:lineRule="auto"/>
        <w:ind w:left="788" w:hanging="431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b/>
          <w:bCs/>
          <w:sz w:val="28"/>
          <w:szCs w:val="28"/>
        </w:rPr>
        <w:t>Модуль «Производственный план»</w:t>
      </w:r>
      <w:r w:rsidRPr="00F42267">
        <w:rPr>
          <w:rFonts w:ascii="Calibri" w:hAnsi="Calibri" w:cs="Calibri"/>
          <w:sz w:val="28"/>
          <w:szCs w:val="28"/>
        </w:rPr>
        <w:t xml:space="preserve"> (формирование производственных планов подразделений по каждому из проектов в отдельности)</w:t>
      </w:r>
      <w:r w:rsidR="006E5510" w:rsidRPr="00F42267">
        <w:rPr>
          <w:rFonts w:ascii="Calibri" w:hAnsi="Calibri" w:cs="Calibri"/>
          <w:sz w:val="28"/>
          <w:szCs w:val="28"/>
        </w:rPr>
        <w:t>:</w:t>
      </w:r>
    </w:p>
    <w:p w14:paraId="26713A94" w14:textId="5B1CFCBE" w:rsidR="006E5510" w:rsidRPr="00F42267" w:rsidRDefault="006E5510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В ПП ввести стартовую страницу, на которой отражены окна для вхождения в производственные планы по различным проекта. Проекты – из </w:t>
      </w:r>
      <w:r w:rsidR="00E57905" w:rsidRPr="00F42267">
        <w:rPr>
          <w:rFonts w:ascii="Calibri" w:hAnsi="Calibri" w:cs="Calibri"/>
          <w:sz w:val="28"/>
          <w:szCs w:val="28"/>
        </w:rPr>
        <w:t>УП</w:t>
      </w:r>
      <w:r w:rsidRPr="00F42267">
        <w:rPr>
          <w:rFonts w:ascii="Calibri" w:hAnsi="Calibri" w:cs="Calibri"/>
          <w:sz w:val="28"/>
          <w:szCs w:val="28"/>
        </w:rPr>
        <w:t xml:space="preserve">. Таким образом должно </w:t>
      </w:r>
      <w:proofErr w:type="spellStart"/>
      <w:r w:rsidRPr="00F42267">
        <w:rPr>
          <w:rFonts w:ascii="Calibri" w:hAnsi="Calibri" w:cs="Calibri"/>
          <w:sz w:val="28"/>
          <w:szCs w:val="28"/>
        </w:rPr>
        <w:t>получатьсья</w:t>
      </w:r>
      <w:proofErr w:type="spellEnd"/>
      <w:r w:rsidRPr="00F42267">
        <w:rPr>
          <w:rFonts w:ascii="Calibri" w:hAnsi="Calibri" w:cs="Calibri"/>
          <w:sz w:val="28"/>
          <w:szCs w:val="28"/>
        </w:rPr>
        <w:t xml:space="preserve">, что при входе в ПП на странице нужно выбрать производственный план по интересующему проекту. По каждому проекту своя страница. При переходе на страницу любого из производственных планов в его названии (шапке) пишется «Производственный план </w:t>
      </w:r>
      <w:r w:rsidRPr="00F42267">
        <w:rPr>
          <w:rFonts w:ascii="Calibri" w:hAnsi="Calibri" w:cs="Calibri"/>
          <w:sz w:val="28"/>
          <w:szCs w:val="28"/>
          <w:lang w:val="en-US"/>
        </w:rPr>
        <w:t>YYY</w:t>
      </w:r>
      <w:r w:rsidRPr="00F42267">
        <w:rPr>
          <w:rFonts w:ascii="Calibri" w:hAnsi="Calibri" w:cs="Calibri"/>
          <w:sz w:val="28"/>
          <w:szCs w:val="28"/>
        </w:rPr>
        <w:t xml:space="preserve"> по проекту ХХХ», где ХХХ – это название проекта, </w:t>
      </w:r>
      <w:r w:rsidRPr="00F42267">
        <w:rPr>
          <w:rFonts w:ascii="Calibri" w:hAnsi="Calibri" w:cs="Calibri"/>
          <w:sz w:val="28"/>
          <w:szCs w:val="28"/>
          <w:lang w:val="en-US"/>
        </w:rPr>
        <w:t>YYY</w:t>
      </w:r>
      <w:r w:rsidRPr="00F42267">
        <w:rPr>
          <w:rFonts w:ascii="Calibri" w:hAnsi="Calibri" w:cs="Calibri"/>
          <w:sz w:val="28"/>
          <w:szCs w:val="28"/>
        </w:rPr>
        <w:t xml:space="preserve"> – подразделение</w:t>
      </w:r>
    </w:p>
    <w:p w14:paraId="0218FCD6" w14:textId="4B6919C1" w:rsidR="00BD39FD" w:rsidRPr="00F42267" w:rsidRDefault="00BD39FD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Название нового плана формируется как «Производственный план подразделения НТЦ-АЦ по проекту Б», где А – соответствующий номер НТЦ из базы, Б – название проекта.</w:t>
      </w:r>
      <w:r w:rsidR="00571D83">
        <w:rPr>
          <w:rFonts w:ascii="Calibri" w:hAnsi="Calibri" w:cs="Calibri"/>
          <w:sz w:val="28"/>
          <w:szCs w:val="28"/>
        </w:rPr>
        <w:br/>
        <w:t xml:space="preserve">Если ПП создаётся для изделия, то название ПП изделия формируется как </w:t>
      </w:r>
      <w:r w:rsidR="00571D83" w:rsidRPr="00F42267">
        <w:rPr>
          <w:rFonts w:ascii="Calibri" w:hAnsi="Calibri" w:cs="Calibri"/>
          <w:sz w:val="28"/>
          <w:szCs w:val="28"/>
        </w:rPr>
        <w:t xml:space="preserve">«Производственный план подразделения НТЦ-АЦ </w:t>
      </w:r>
      <w:r w:rsidR="00571D83" w:rsidRPr="00F42267">
        <w:rPr>
          <w:rFonts w:ascii="Calibri" w:hAnsi="Calibri" w:cs="Calibri"/>
          <w:sz w:val="28"/>
          <w:szCs w:val="28"/>
        </w:rPr>
        <w:lastRenderedPageBreak/>
        <w:t xml:space="preserve">по </w:t>
      </w:r>
      <w:r w:rsidR="00571D83">
        <w:rPr>
          <w:rFonts w:ascii="Calibri" w:hAnsi="Calibri" w:cs="Calibri"/>
          <w:sz w:val="28"/>
          <w:szCs w:val="28"/>
        </w:rPr>
        <w:t>изделию В</w:t>
      </w:r>
      <w:r w:rsidR="00571D83" w:rsidRPr="00F42267">
        <w:rPr>
          <w:rFonts w:ascii="Calibri" w:hAnsi="Calibri" w:cs="Calibri"/>
          <w:sz w:val="28"/>
          <w:szCs w:val="28"/>
        </w:rPr>
        <w:t xml:space="preserve">», где А – соответствующий номер НТЦ из базы, </w:t>
      </w:r>
      <w:r w:rsidR="00571D83">
        <w:rPr>
          <w:rFonts w:ascii="Calibri" w:hAnsi="Calibri" w:cs="Calibri"/>
          <w:sz w:val="28"/>
          <w:szCs w:val="28"/>
        </w:rPr>
        <w:t>В</w:t>
      </w:r>
      <w:r w:rsidR="00571D83" w:rsidRPr="00F42267">
        <w:rPr>
          <w:rFonts w:ascii="Calibri" w:hAnsi="Calibri" w:cs="Calibri"/>
          <w:sz w:val="28"/>
          <w:szCs w:val="28"/>
        </w:rPr>
        <w:t xml:space="preserve"> – </w:t>
      </w:r>
      <w:proofErr w:type="spellStart"/>
      <w:r w:rsidR="00571D83" w:rsidRPr="00F42267">
        <w:rPr>
          <w:rFonts w:ascii="Calibri" w:hAnsi="Calibri" w:cs="Calibri"/>
          <w:sz w:val="28"/>
          <w:szCs w:val="28"/>
        </w:rPr>
        <w:t>название</w:t>
      </w:r>
      <w:r w:rsidR="00571D83">
        <w:rPr>
          <w:rFonts w:ascii="Calibri" w:hAnsi="Calibri" w:cs="Calibri"/>
          <w:sz w:val="28"/>
          <w:szCs w:val="28"/>
        </w:rPr>
        <w:t>+шифр</w:t>
      </w:r>
      <w:proofErr w:type="spellEnd"/>
      <w:r w:rsidR="00571D83">
        <w:rPr>
          <w:rFonts w:ascii="Calibri" w:hAnsi="Calibri" w:cs="Calibri"/>
          <w:sz w:val="28"/>
          <w:szCs w:val="28"/>
        </w:rPr>
        <w:t xml:space="preserve"> изделия</w:t>
      </w:r>
      <w:r w:rsidR="00571D83" w:rsidRPr="00F42267">
        <w:rPr>
          <w:rFonts w:ascii="Calibri" w:hAnsi="Calibri" w:cs="Calibri"/>
          <w:sz w:val="28"/>
          <w:szCs w:val="28"/>
        </w:rPr>
        <w:t>.</w:t>
      </w:r>
      <w:r w:rsidR="00571D83">
        <w:rPr>
          <w:rFonts w:ascii="Calibri" w:hAnsi="Calibri" w:cs="Calibri"/>
          <w:sz w:val="28"/>
          <w:szCs w:val="28"/>
        </w:rPr>
        <w:br/>
      </w:r>
    </w:p>
    <w:p w14:paraId="7D8A9BD2" w14:textId="17AB7EA8" w:rsidR="00A37FB7" w:rsidRPr="00F42267" w:rsidRDefault="00A37FB7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Поле «исполнитель» должны быть реализовано выпадающим списком. ФИО должны браться из базы сотрудников, то есть для обоих модулей должны браться из одной базы.</w:t>
      </w:r>
    </w:p>
    <w:p w14:paraId="5AFBD158" w14:textId="04BF9362" w:rsidR="00E57905" w:rsidRPr="00F42267" w:rsidRDefault="00E57905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В ПП при создании новой строки колонке Подразделение заполняется выпадающим списком на выбор из: НТЦ-ХЦ, где Х – от 1, 2, 3, 4, 7, 8, 11, 13, 14. По умолчанию в этом поле везде проставлено НТЦ-2Ц. Номера Подразделений берутся из модуля администрирования</w:t>
      </w:r>
    </w:p>
    <w:p w14:paraId="1A1865D0" w14:textId="77777777" w:rsidR="00C75BC0" w:rsidRPr="00F42267" w:rsidRDefault="00C75BC0" w:rsidP="00C75BC0">
      <w:pPr>
        <w:pStyle w:val="a3"/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На странице производственный план в каждой иконке для производственных планов добавить кнопку редактирования параметров. Кнопку разместить рядом с кнопкой удаления</w:t>
      </w:r>
    </w:p>
    <w:p w14:paraId="4485C2E2" w14:textId="77777777" w:rsidR="00C75BC0" w:rsidRPr="00F42267" w:rsidRDefault="00C75BC0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</w:p>
    <w:p w14:paraId="2926C155" w14:textId="0EE707C4" w:rsidR="00E57905" w:rsidRPr="00F42267" w:rsidRDefault="009255E9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ПП может создаваться для проекта в целом или для изделий в его составе (если есть). При создании ПП пользователь должен указать в диалоговом окне, для какого проекта будет создан ПП. </w:t>
      </w:r>
      <w:r w:rsidR="009604A7" w:rsidRPr="00F42267">
        <w:rPr>
          <w:rFonts w:ascii="Calibri" w:hAnsi="Calibri" w:cs="Calibri"/>
          <w:sz w:val="28"/>
          <w:szCs w:val="28"/>
        </w:rPr>
        <w:t xml:space="preserve">Проект должен быть взять из УП. </w:t>
      </w:r>
      <w:r w:rsidRPr="00F42267">
        <w:rPr>
          <w:rFonts w:ascii="Calibri" w:hAnsi="Calibri" w:cs="Calibri"/>
          <w:sz w:val="28"/>
          <w:szCs w:val="28"/>
        </w:rPr>
        <w:t xml:space="preserve">Если в </w:t>
      </w:r>
      <w:r w:rsidR="009604A7" w:rsidRPr="00F42267">
        <w:rPr>
          <w:rFonts w:ascii="Calibri" w:hAnsi="Calibri" w:cs="Calibri"/>
          <w:sz w:val="28"/>
          <w:szCs w:val="28"/>
        </w:rPr>
        <w:t>проекте</w:t>
      </w:r>
      <w:r w:rsidRPr="00F42267">
        <w:rPr>
          <w:rFonts w:ascii="Calibri" w:hAnsi="Calibri" w:cs="Calibri"/>
          <w:sz w:val="28"/>
          <w:szCs w:val="28"/>
        </w:rPr>
        <w:t xml:space="preserve"> есть изделия, то в диалоговом окне пользователь должен указать, нужно ли создавать</w:t>
      </w:r>
      <w:r w:rsidR="009604A7" w:rsidRPr="00F42267">
        <w:rPr>
          <w:rFonts w:ascii="Calibri" w:hAnsi="Calibri" w:cs="Calibri"/>
          <w:sz w:val="28"/>
          <w:szCs w:val="28"/>
        </w:rPr>
        <w:t xml:space="preserve"> </w:t>
      </w:r>
      <w:r w:rsidRPr="00F42267">
        <w:rPr>
          <w:rFonts w:ascii="Calibri" w:hAnsi="Calibri" w:cs="Calibri"/>
          <w:sz w:val="28"/>
          <w:szCs w:val="28"/>
        </w:rPr>
        <w:t>ПП для проекта в целом, или ПП будет для каждого изделия. Если для каждого изделия, то каждому изделию должен соответствовать отдельный ПП.</w:t>
      </w:r>
    </w:p>
    <w:p w14:paraId="502195BC" w14:textId="0DA3DDB6" w:rsidR="00DB3D5D" w:rsidRPr="00F42267" w:rsidRDefault="00DB3D5D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На странице ПП Добавить импорт в </w:t>
      </w:r>
      <w:r w:rsidRPr="00F42267">
        <w:rPr>
          <w:rFonts w:ascii="Calibri" w:hAnsi="Calibri" w:cs="Calibri"/>
          <w:sz w:val="28"/>
          <w:szCs w:val="28"/>
          <w:lang w:val="en-US"/>
        </w:rPr>
        <w:t>Excel</w:t>
      </w:r>
      <w:r w:rsidRPr="00F42267">
        <w:rPr>
          <w:rFonts w:ascii="Calibri" w:hAnsi="Calibri" w:cs="Calibri"/>
          <w:sz w:val="28"/>
          <w:szCs w:val="28"/>
        </w:rPr>
        <w:t xml:space="preserve">, </w:t>
      </w:r>
      <w:r w:rsidRPr="00F42267">
        <w:rPr>
          <w:rFonts w:ascii="Calibri" w:hAnsi="Calibri" w:cs="Calibri"/>
          <w:sz w:val="28"/>
          <w:szCs w:val="28"/>
          <w:lang w:val="en-US"/>
        </w:rPr>
        <w:t>XML</w:t>
      </w:r>
    </w:p>
    <w:p w14:paraId="290A5713" w14:textId="77777777" w:rsidR="00991CDF" w:rsidRPr="00F42267" w:rsidRDefault="00991CDF" w:rsidP="00724942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При внесении новых задач в ПП или СП должен быть определён параметр «тип задачи». Один из:</w:t>
      </w:r>
    </w:p>
    <w:p w14:paraId="7E554156" w14:textId="77777777" w:rsidR="00991CDF" w:rsidRPr="00F42267" w:rsidRDefault="00991CDF" w:rsidP="00991CDF">
      <w:pPr>
        <w:pStyle w:val="a3"/>
        <w:numPr>
          <w:ilvl w:val="0"/>
          <w:numId w:val="10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Выпуск нового документа;</w:t>
      </w:r>
    </w:p>
    <w:p w14:paraId="7D00B717" w14:textId="77777777" w:rsidR="00991CDF" w:rsidRPr="00F42267" w:rsidRDefault="00991CDF" w:rsidP="00991CDF">
      <w:pPr>
        <w:pStyle w:val="a3"/>
        <w:numPr>
          <w:ilvl w:val="0"/>
          <w:numId w:val="10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Корректировка документа;</w:t>
      </w:r>
    </w:p>
    <w:p w14:paraId="43ABD14F" w14:textId="77777777" w:rsidR="00991CDF" w:rsidRPr="00F42267" w:rsidRDefault="00991CDF" w:rsidP="00991CDF">
      <w:pPr>
        <w:pStyle w:val="a3"/>
        <w:numPr>
          <w:ilvl w:val="0"/>
          <w:numId w:val="10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Сопровождение (ОКАН);</w:t>
      </w:r>
    </w:p>
    <w:p w14:paraId="13944D12" w14:textId="7FE65DDD" w:rsidR="00991CDF" w:rsidRPr="00F42267" w:rsidRDefault="00991CDF" w:rsidP="00991CDF">
      <w:pPr>
        <w:pStyle w:val="a3"/>
        <w:numPr>
          <w:ilvl w:val="0"/>
          <w:numId w:val="10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Разработка (БВД).</w:t>
      </w:r>
    </w:p>
    <w:p w14:paraId="3B5D629D" w14:textId="165770E9" w:rsidR="00991CDF" w:rsidRDefault="00991CDF" w:rsidP="00724942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При создании новых задач в ПП параметр «Тип задачи» автоматически заполняется в варианте «Выпуск нового документа». аналогично ПО. И переносить данные соответственно. </w:t>
      </w:r>
      <w:r w:rsidRPr="00F42267">
        <w:rPr>
          <w:rFonts w:ascii="Calibri" w:hAnsi="Calibri" w:cs="Calibri"/>
          <w:sz w:val="28"/>
          <w:szCs w:val="28"/>
        </w:rPr>
        <w:lastRenderedPageBreak/>
        <w:t>По умолчанию в ПП колонка заполнена значением «выпуск документа».</w:t>
      </w:r>
    </w:p>
    <w:p w14:paraId="33934FD8" w14:textId="32AC4F4D" w:rsidR="001C4D5C" w:rsidRPr="00F42267" w:rsidRDefault="001C4D5C" w:rsidP="00724942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В таблице </w:t>
      </w:r>
      <w:r w:rsidR="008F5B74">
        <w:rPr>
          <w:rFonts w:ascii="Calibri" w:hAnsi="Calibri" w:cs="Calibri"/>
          <w:sz w:val="28"/>
          <w:szCs w:val="28"/>
        </w:rPr>
        <w:t xml:space="preserve">ПП </w:t>
      </w:r>
      <w:proofErr w:type="spellStart"/>
      <w:r>
        <w:rPr>
          <w:rFonts w:ascii="Calibri" w:hAnsi="Calibri" w:cs="Calibri"/>
          <w:sz w:val="28"/>
          <w:szCs w:val="28"/>
        </w:rPr>
        <w:t>доллжна</w:t>
      </w:r>
      <w:proofErr w:type="spellEnd"/>
      <w:r>
        <w:rPr>
          <w:rFonts w:ascii="Calibri" w:hAnsi="Calibri" w:cs="Calibri"/>
          <w:sz w:val="28"/>
          <w:szCs w:val="28"/>
        </w:rPr>
        <w:t xml:space="preserve"> быть </w:t>
      </w:r>
      <w:proofErr w:type="spellStart"/>
      <w:r>
        <w:rPr>
          <w:rFonts w:ascii="Calibri" w:hAnsi="Calibri" w:cs="Calibri"/>
          <w:sz w:val="28"/>
          <w:szCs w:val="28"/>
        </w:rPr>
        <w:t>свводная</w:t>
      </w:r>
      <w:proofErr w:type="spellEnd"/>
      <w:r>
        <w:rPr>
          <w:rFonts w:ascii="Calibri" w:hAnsi="Calibri" w:cs="Calibri"/>
          <w:sz w:val="28"/>
          <w:szCs w:val="28"/>
        </w:rPr>
        <w:t xml:space="preserve"> инф</w:t>
      </w:r>
    </w:p>
    <w:p w14:paraId="2E7A81B1" w14:textId="77777777" w:rsidR="00E1369C" w:rsidRPr="00F42267" w:rsidRDefault="00E1369C" w:rsidP="00E1369C">
      <w:pPr>
        <w:pStyle w:val="a3"/>
        <w:spacing w:after="120" w:line="276" w:lineRule="auto"/>
        <w:ind w:left="1224"/>
        <w:contextualSpacing w:val="0"/>
        <w:rPr>
          <w:rFonts w:ascii="Calibri" w:hAnsi="Calibri" w:cs="Calibri"/>
          <w:sz w:val="28"/>
          <w:szCs w:val="28"/>
        </w:rPr>
      </w:pPr>
    </w:p>
    <w:p w14:paraId="2515132B" w14:textId="72FE57EE" w:rsidR="006E5510" w:rsidRPr="00F42267" w:rsidRDefault="006E5510" w:rsidP="00722D50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</w:p>
    <w:p w14:paraId="22804571" w14:textId="2DF4BCD2" w:rsidR="00047C76" w:rsidRPr="00F42267" w:rsidRDefault="00047C76" w:rsidP="00722D50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</w:p>
    <w:p w14:paraId="20FC83AE" w14:textId="7A402EA9" w:rsidR="00047C76" w:rsidRPr="00F42267" w:rsidRDefault="00047C76" w:rsidP="00047C76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Перенос данных из ПП в СП (ПО)</w:t>
      </w:r>
    </w:p>
    <w:p w14:paraId="18040F04" w14:textId="1C0D98DD" w:rsidR="00106C36" w:rsidRDefault="00106C36" w:rsidP="00047C76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106C36">
        <w:rPr>
          <w:rFonts w:ascii="Calibri" w:hAnsi="Calibri" w:cs="Calibri"/>
          <w:sz w:val="28"/>
          <w:szCs w:val="28"/>
        </w:rPr>
        <w:t>Ф</w:t>
      </w:r>
      <w:r w:rsidR="007A13BA">
        <w:rPr>
          <w:rFonts w:ascii="Calibri" w:hAnsi="Calibri" w:cs="Calibri"/>
          <w:sz w:val="28"/>
          <w:szCs w:val="28"/>
        </w:rPr>
        <w:t>ун</w:t>
      </w:r>
      <w:r w:rsidRPr="00106C36">
        <w:rPr>
          <w:rFonts w:ascii="Calibri" w:hAnsi="Calibri" w:cs="Calibri"/>
          <w:sz w:val="28"/>
          <w:szCs w:val="28"/>
        </w:rPr>
        <w:t>кционал кнопки "</w:t>
      </w:r>
      <w:proofErr w:type="spellStart"/>
      <w:r w:rsidRPr="00106C36">
        <w:rPr>
          <w:rFonts w:ascii="Calibri" w:hAnsi="Calibri" w:cs="Calibri"/>
          <w:sz w:val="28"/>
          <w:szCs w:val="28"/>
        </w:rPr>
        <w:t>синхр</w:t>
      </w:r>
      <w:proofErr w:type="spellEnd"/>
      <w:r w:rsidRPr="00106C36">
        <w:rPr>
          <w:rFonts w:ascii="Calibri" w:hAnsi="Calibri" w:cs="Calibri"/>
          <w:sz w:val="28"/>
          <w:szCs w:val="28"/>
        </w:rPr>
        <w:t>. с ПО" в ПП состоит в том, что после её нажатия появляется строка (строки)в СП, соответствующие строкам в ПП.</w:t>
      </w:r>
    </w:p>
    <w:p w14:paraId="73B00327" w14:textId="77777777" w:rsidR="00396FCA" w:rsidRPr="00396FCA" w:rsidRDefault="00396FCA" w:rsidP="00396FCA">
      <w:pPr>
        <w:pStyle w:val="a3"/>
        <w:numPr>
          <w:ilvl w:val="2"/>
          <w:numId w:val="5"/>
        </w:numPr>
        <w:spacing w:after="120" w:line="276" w:lineRule="auto"/>
        <w:rPr>
          <w:rFonts w:ascii="Calibri" w:hAnsi="Calibri" w:cs="Calibri"/>
          <w:sz w:val="28"/>
          <w:szCs w:val="28"/>
        </w:rPr>
      </w:pPr>
      <w:r w:rsidRPr="00396FCA">
        <w:rPr>
          <w:rFonts w:ascii="Calibri" w:hAnsi="Calibri" w:cs="Calibri"/>
          <w:sz w:val="28"/>
          <w:szCs w:val="28"/>
        </w:rPr>
        <w:t>данные из ПП и СП хранятся в одной таблице базы данных</w:t>
      </w:r>
    </w:p>
    <w:p w14:paraId="4275F152" w14:textId="77777777" w:rsidR="00396FCA" w:rsidRPr="00396FCA" w:rsidRDefault="00396FCA" w:rsidP="00396FCA">
      <w:pPr>
        <w:pStyle w:val="a3"/>
        <w:numPr>
          <w:ilvl w:val="2"/>
          <w:numId w:val="5"/>
        </w:numPr>
        <w:spacing w:after="120" w:line="276" w:lineRule="auto"/>
        <w:rPr>
          <w:rFonts w:ascii="Calibri" w:hAnsi="Calibri" w:cs="Calibri"/>
          <w:sz w:val="28"/>
          <w:szCs w:val="28"/>
        </w:rPr>
      </w:pPr>
      <w:r w:rsidRPr="00396FCA">
        <w:rPr>
          <w:rFonts w:ascii="Calibri" w:hAnsi="Calibri" w:cs="Calibri"/>
          <w:sz w:val="28"/>
          <w:szCs w:val="28"/>
        </w:rPr>
        <w:t>в таблицу СП и ПП выводятся данные из этой единой таблицы из базы данных в том объёме, которое требуется для заполнения колонок таблиц СП и ПП.</w:t>
      </w:r>
    </w:p>
    <w:p w14:paraId="41B79DE5" w14:textId="54B15F72" w:rsidR="00396FCA" w:rsidRPr="00396FCA" w:rsidRDefault="00396FCA" w:rsidP="00396FCA">
      <w:pPr>
        <w:pStyle w:val="a3"/>
        <w:numPr>
          <w:ilvl w:val="2"/>
          <w:numId w:val="5"/>
        </w:numPr>
        <w:spacing w:after="120" w:line="276" w:lineRule="auto"/>
        <w:rPr>
          <w:rFonts w:ascii="Calibri" w:hAnsi="Calibri" w:cs="Calibri"/>
          <w:sz w:val="28"/>
          <w:szCs w:val="28"/>
        </w:rPr>
      </w:pPr>
      <w:r w:rsidRPr="00396FCA">
        <w:rPr>
          <w:rFonts w:ascii="Calibri" w:hAnsi="Calibri" w:cs="Calibri"/>
          <w:sz w:val="28"/>
          <w:szCs w:val="28"/>
        </w:rPr>
        <w:t>Команда "синхрониз</w:t>
      </w:r>
      <w:r>
        <w:rPr>
          <w:rFonts w:ascii="Calibri" w:hAnsi="Calibri" w:cs="Calibri"/>
          <w:sz w:val="28"/>
          <w:szCs w:val="28"/>
        </w:rPr>
        <w:t>и</w:t>
      </w:r>
      <w:r w:rsidRPr="00396FCA">
        <w:rPr>
          <w:rFonts w:ascii="Calibri" w:hAnsi="Calibri" w:cs="Calibri"/>
          <w:sz w:val="28"/>
          <w:szCs w:val="28"/>
        </w:rPr>
        <w:t>ровать..." означает, что в СП должна появиться строка, соответствующая строке из ПП, при этом в ней должны быть</w:t>
      </w:r>
      <w:r>
        <w:rPr>
          <w:rFonts w:ascii="Calibri" w:hAnsi="Calibri" w:cs="Calibri"/>
          <w:sz w:val="28"/>
          <w:szCs w:val="28"/>
        </w:rPr>
        <w:t xml:space="preserve"> </w:t>
      </w:r>
      <w:r w:rsidRPr="00396FCA">
        <w:rPr>
          <w:rFonts w:ascii="Calibri" w:hAnsi="Calibri" w:cs="Calibri"/>
          <w:sz w:val="28"/>
          <w:szCs w:val="28"/>
        </w:rPr>
        <w:t>выведены лишь те данные, которые необходимы для заполнения ячеек таблицы СП</w:t>
      </w:r>
    </w:p>
    <w:p w14:paraId="3C31427E" w14:textId="77777777" w:rsidR="00396FCA" w:rsidRPr="00396FCA" w:rsidRDefault="00396FCA" w:rsidP="00396FCA">
      <w:pPr>
        <w:pStyle w:val="a3"/>
        <w:numPr>
          <w:ilvl w:val="2"/>
          <w:numId w:val="5"/>
        </w:numPr>
        <w:spacing w:after="120" w:line="276" w:lineRule="auto"/>
        <w:rPr>
          <w:rFonts w:ascii="Calibri" w:hAnsi="Calibri" w:cs="Calibri"/>
          <w:sz w:val="28"/>
          <w:szCs w:val="28"/>
        </w:rPr>
      </w:pPr>
      <w:r w:rsidRPr="00396FCA">
        <w:rPr>
          <w:rFonts w:ascii="Calibri" w:hAnsi="Calibri" w:cs="Calibri"/>
          <w:sz w:val="28"/>
          <w:szCs w:val="28"/>
        </w:rPr>
        <w:t>ФИО сотрудника (исполнителя) попадает в единую таблицу базы данных из СП (вводится в окне редактирования задачи). Так же "Дата начала", "Дата окончания", значения трудоёмкостей, вводимые в окне "редактирование задачи".</w:t>
      </w:r>
    </w:p>
    <w:p w14:paraId="48D0AF9E" w14:textId="77777777" w:rsidR="00396FCA" w:rsidRPr="00396FCA" w:rsidRDefault="00396FCA" w:rsidP="00396FCA">
      <w:pPr>
        <w:pStyle w:val="a3"/>
        <w:numPr>
          <w:ilvl w:val="2"/>
          <w:numId w:val="5"/>
        </w:numPr>
        <w:spacing w:after="120" w:line="276" w:lineRule="auto"/>
        <w:rPr>
          <w:rFonts w:ascii="Calibri" w:hAnsi="Calibri" w:cs="Calibri"/>
          <w:sz w:val="28"/>
          <w:szCs w:val="28"/>
        </w:rPr>
      </w:pPr>
      <w:r w:rsidRPr="00396FCA">
        <w:rPr>
          <w:rFonts w:ascii="Calibri" w:hAnsi="Calibri" w:cs="Calibri"/>
          <w:sz w:val="28"/>
          <w:szCs w:val="28"/>
        </w:rPr>
        <w:t>"Распланированная трудоёмкость (ч)" в единую таблицу базы данных не записывается, это справочная информация для пользователя - так же как "План труд (часы)".</w:t>
      </w:r>
    </w:p>
    <w:p w14:paraId="7BDF2293" w14:textId="77777777" w:rsidR="00396FCA" w:rsidRDefault="00396FCA" w:rsidP="00047C76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</w:p>
    <w:p w14:paraId="0664659C" w14:textId="75D3250D" w:rsidR="00BD4D6F" w:rsidRDefault="00106C36" w:rsidP="00047C76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П</w:t>
      </w:r>
      <w:r w:rsidR="00BD4D6F">
        <w:rPr>
          <w:rFonts w:ascii="Calibri" w:hAnsi="Calibri" w:cs="Calibri"/>
          <w:sz w:val="28"/>
          <w:szCs w:val="28"/>
        </w:rPr>
        <w:t>ри команде переноса данных из ПП в СП переносятся данные только из того ПП, который открыт в данный момент у пользователя.</w:t>
      </w:r>
    </w:p>
    <w:p w14:paraId="04DE1DD2" w14:textId="5B647FA3" w:rsidR="00BD4D6F" w:rsidRPr="00F42267" w:rsidRDefault="00BD4D6F" w:rsidP="00047C76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ПП нельзя создать, если не задан проект.</w:t>
      </w:r>
    </w:p>
    <w:p w14:paraId="07D939D8" w14:textId="0BF6DDCE" w:rsidR="00C75BC0" w:rsidRPr="008106CC" w:rsidRDefault="00C75BC0" w:rsidP="008106CC">
      <w:pPr>
        <w:pStyle w:val="a3"/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Для заданий, </w:t>
      </w:r>
      <w:r w:rsidR="00BE7C7A">
        <w:rPr>
          <w:rFonts w:ascii="Calibri" w:hAnsi="Calibri" w:cs="Calibri"/>
          <w:sz w:val="28"/>
          <w:szCs w:val="28"/>
        </w:rPr>
        <w:t xml:space="preserve">синхронизированных </w:t>
      </w:r>
      <w:r w:rsidRPr="00F42267">
        <w:rPr>
          <w:rFonts w:ascii="Calibri" w:hAnsi="Calibri" w:cs="Calibri"/>
          <w:sz w:val="28"/>
          <w:szCs w:val="28"/>
        </w:rPr>
        <w:t xml:space="preserve">в </w:t>
      </w:r>
      <w:r w:rsidR="00BE7C7A">
        <w:rPr>
          <w:rFonts w:ascii="Calibri" w:hAnsi="Calibri" w:cs="Calibri"/>
          <w:sz w:val="28"/>
          <w:szCs w:val="28"/>
        </w:rPr>
        <w:t>СП</w:t>
      </w:r>
      <w:r w:rsidRPr="00F42267">
        <w:rPr>
          <w:rFonts w:ascii="Calibri" w:hAnsi="Calibri" w:cs="Calibri"/>
          <w:sz w:val="28"/>
          <w:szCs w:val="28"/>
        </w:rPr>
        <w:t xml:space="preserve"> из </w:t>
      </w:r>
      <w:r w:rsidR="00BE7C7A">
        <w:rPr>
          <w:rFonts w:ascii="Calibri" w:hAnsi="Calibri" w:cs="Calibri"/>
          <w:sz w:val="28"/>
          <w:szCs w:val="28"/>
        </w:rPr>
        <w:t>ПП</w:t>
      </w:r>
      <w:r w:rsidRPr="00F42267">
        <w:rPr>
          <w:rFonts w:ascii="Calibri" w:hAnsi="Calibri" w:cs="Calibri"/>
          <w:sz w:val="28"/>
          <w:szCs w:val="28"/>
        </w:rPr>
        <w:t>, редактирование заблокировано. Кнопку редактирования сделать активной, но при открытии окна для редактирования могут быть изменены только Дата начала, Дата окончания, План труд (часы)</w:t>
      </w:r>
      <w:r w:rsidR="00BE7C7A">
        <w:rPr>
          <w:rFonts w:ascii="Calibri" w:hAnsi="Calibri" w:cs="Calibri"/>
          <w:sz w:val="28"/>
          <w:szCs w:val="28"/>
        </w:rPr>
        <w:t xml:space="preserve">, </w:t>
      </w:r>
      <w:r w:rsidR="00BE7C7A">
        <w:rPr>
          <w:rFonts w:ascii="Calibri" w:hAnsi="Calibri" w:cs="Calibri"/>
          <w:sz w:val="28"/>
          <w:szCs w:val="28"/>
        </w:rPr>
        <w:lastRenderedPageBreak/>
        <w:t>сотрудники (исполнители)</w:t>
      </w:r>
      <w:r w:rsidRPr="00F42267">
        <w:rPr>
          <w:rFonts w:ascii="Calibri" w:hAnsi="Calibri" w:cs="Calibri"/>
          <w:sz w:val="28"/>
          <w:szCs w:val="28"/>
        </w:rPr>
        <w:t>. Остальное – заблокировано с визуальным эффектом блокировки</w:t>
      </w:r>
    </w:p>
    <w:p w14:paraId="2EA2AC16" w14:textId="5C16A456" w:rsidR="00047C76" w:rsidRDefault="00047C76" w:rsidP="00047C76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При </w:t>
      </w:r>
      <w:r w:rsidR="008106CC">
        <w:rPr>
          <w:rFonts w:ascii="Calibri" w:hAnsi="Calibri" w:cs="Calibri"/>
          <w:sz w:val="28"/>
          <w:szCs w:val="28"/>
        </w:rPr>
        <w:t xml:space="preserve">синхронизации </w:t>
      </w:r>
      <w:r w:rsidRPr="00F42267">
        <w:rPr>
          <w:rFonts w:ascii="Calibri" w:hAnsi="Calibri" w:cs="Calibri"/>
          <w:sz w:val="28"/>
          <w:szCs w:val="28"/>
        </w:rPr>
        <w:t xml:space="preserve">данных ПП </w:t>
      </w:r>
      <w:r w:rsidR="008106CC">
        <w:rPr>
          <w:rFonts w:ascii="Calibri" w:hAnsi="Calibri" w:cs="Calibri"/>
          <w:sz w:val="28"/>
          <w:szCs w:val="28"/>
        </w:rPr>
        <w:t>и СП</w:t>
      </w:r>
      <w:r w:rsidRPr="00F42267">
        <w:rPr>
          <w:rFonts w:ascii="Calibri" w:hAnsi="Calibri" w:cs="Calibri"/>
          <w:sz w:val="28"/>
          <w:szCs w:val="28"/>
        </w:rPr>
        <w:t xml:space="preserve"> колонку «обоснование» заполнять следующим образом: добавить наименование производственного плана + значение колонок «№ вехи», «№ этапа», «№ работы».</w:t>
      </w:r>
    </w:p>
    <w:p w14:paraId="75B04F0C" w14:textId="77777777" w:rsidR="00D839B4" w:rsidRPr="00D839B4" w:rsidRDefault="00D839B4" w:rsidP="00D839B4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u w:val="single"/>
        </w:rPr>
      </w:pPr>
      <w:r w:rsidRPr="00D839B4">
        <w:rPr>
          <w:rFonts w:ascii="Calibri" w:hAnsi="Calibri" w:cs="Calibri"/>
          <w:sz w:val="28"/>
          <w:szCs w:val="28"/>
          <w:u w:val="single"/>
        </w:rPr>
        <w:t>Таблица 1 — Параметры, заполняемые в ПП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472"/>
        <w:gridCol w:w="3218"/>
        <w:gridCol w:w="1830"/>
      </w:tblGrid>
      <w:tr w:rsidR="00D839B4" w:rsidRPr="00D839B4" w14:paraId="4AB1BEB1" w14:textId="77777777" w:rsidTr="00D839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7D56D2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1C868E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Колонка в ПП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06C23B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Поле БД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6FA2916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Тип</w:t>
            </w:r>
          </w:p>
        </w:tc>
      </w:tr>
      <w:tr w:rsidR="00D839B4" w:rsidRPr="00D839B4" w14:paraId="2CB61585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ED59D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9CD9F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Код строки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627D1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row_code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4F92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50)</w:t>
            </w:r>
          </w:p>
        </w:tc>
      </w:tr>
      <w:tr w:rsidR="00D839B4" w:rsidRPr="00D839B4" w14:paraId="06E6995A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64617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FAE28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Наряд-заказ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D10A8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work_order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E447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100)</w:t>
            </w:r>
          </w:p>
        </w:tc>
      </w:tr>
      <w:tr w:rsidR="00D839B4" w:rsidRPr="00D839B4" w14:paraId="3ADE283E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95C3A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807D3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No этапа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51929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stage_num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2316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50)</w:t>
            </w:r>
          </w:p>
        </w:tc>
      </w:tr>
      <w:tr w:rsidR="00D839B4" w:rsidRPr="00D839B4" w14:paraId="26502B8B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BA949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E4067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No вехи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D86BA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milestone_num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5D10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50)</w:t>
            </w:r>
          </w:p>
        </w:tc>
      </w:tr>
      <w:tr w:rsidR="00D839B4" w:rsidRPr="00D839B4" w14:paraId="2F849A32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A349F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5953B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No работы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EE266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work_num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3B50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50)</w:t>
            </w:r>
          </w:p>
        </w:tc>
      </w:tr>
      <w:tr w:rsidR="00D839B4" w:rsidRPr="00D839B4" w14:paraId="2664E333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1C430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44861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Обозначение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D7ECD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work_designation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552C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200)</w:t>
            </w:r>
          </w:p>
        </w:tc>
      </w:tr>
      <w:tr w:rsidR="00D839B4" w:rsidRPr="00D839B4" w14:paraId="41D3A6D2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6CE5A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B243F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E6BCA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work_name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FABE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500)</w:t>
            </w:r>
          </w:p>
        </w:tc>
      </w:tr>
      <w:tr w:rsidR="00D839B4" w:rsidRPr="00D839B4" w14:paraId="1052F7E5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B3AC9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F00E3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Сроки выполнения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5D4DA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date_end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825E8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DateField</w:t>
            </w:r>
            <w:proofErr w:type="spellEnd"/>
          </w:p>
        </w:tc>
      </w:tr>
      <w:tr w:rsidR="00D839B4" w:rsidRPr="00D839B4" w14:paraId="7398B3C8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FCD20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12151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Ф, А4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C0A058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sheets_a4</w:t>
            </w:r>
          </w:p>
        </w:tc>
        <w:tc>
          <w:tcPr>
            <w:tcW w:w="0" w:type="auto"/>
            <w:vAlign w:val="center"/>
            <w:hideMark/>
          </w:tcPr>
          <w:p w14:paraId="33D4539E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Decimal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8,2)</w:t>
            </w:r>
          </w:p>
        </w:tc>
      </w:tr>
      <w:tr w:rsidR="00D839B4" w:rsidRPr="00D839B4" w14:paraId="59AF668D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35E24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35FFAD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Норматив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9E79C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35ACD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Decimal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8,2)</w:t>
            </w:r>
          </w:p>
        </w:tc>
      </w:tr>
      <w:tr w:rsidR="00D839B4" w:rsidRPr="00D839B4" w14:paraId="17B66350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FE27A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4347B9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Коэффициент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233DD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coeff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7BBA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Decimal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8,3)</w:t>
            </w:r>
          </w:p>
        </w:tc>
      </w:tr>
      <w:tr w:rsidR="00D839B4" w:rsidRPr="00D839B4" w14:paraId="3D882375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0CBAA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6129D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Плановая трудоёмкость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8E7459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labor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2350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Decimal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8,2)</w:t>
            </w:r>
          </w:p>
        </w:tc>
      </w:tr>
      <w:tr w:rsidR="00D839B4" w:rsidRPr="00D839B4" w14:paraId="2324C04A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C50CE8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8CEC1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Подразделение (НТЦ)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4AC11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ntc_center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F78A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 xml:space="preserve">FK → </w:t>
            </w: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NTCCenter</w:t>
            </w:r>
            <w:proofErr w:type="spellEnd"/>
          </w:p>
        </w:tc>
      </w:tr>
      <w:tr w:rsidR="00D839B4" w:rsidRPr="00D839B4" w14:paraId="07AF1D79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F1A90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ED683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Отдел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C3486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CF27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FK → Department</w:t>
            </w:r>
          </w:p>
        </w:tc>
      </w:tr>
      <w:tr w:rsidR="00D839B4" w:rsidRPr="00D839B4" w14:paraId="087F9239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0A54B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5FEACE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Сектор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BFDF3E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sector_head_name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4117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200)</w:t>
            </w:r>
          </w:p>
        </w:tc>
      </w:tr>
      <w:tr w:rsidR="00D839B4" w:rsidRPr="00D839B4" w14:paraId="0DBC433B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1955D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FE2D3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ФИО сотрудника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1934E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executor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 / </w:t>
            </w: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executor_name_raw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E616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 xml:space="preserve">FK / </w:t>
            </w: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</w:p>
        </w:tc>
      </w:tr>
      <w:tr w:rsidR="00D839B4" w:rsidRPr="00D839B4" w14:paraId="0CDADA27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6BDD7E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1CE0F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Тип задачи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EE8A4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task_type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B313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proofErr w:type="gram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(</w:t>
            </w:r>
            <w:proofErr w:type="gram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100)</w:t>
            </w:r>
          </w:p>
        </w:tc>
      </w:tr>
    </w:tbl>
    <w:p w14:paraId="49EF2D0A" w14:textId="77777777" w:rsidR="00D839B4" w:rsidRDefault="00D839B4" w:rsidP="00D839B4">
      <w:pPr>
        <w:spacing w:after="120" w:line="276" w:lineRule="auto"/>
        <w:ind w:left="720"/>
        <w:rPr>
          <w:rFonts w:ascii="Calibri" w:hAnsi="Calibri" w:cs="Calibri"/>
          <w:sz w:val="28"/>
          <w:szCs w:val="28"/>
          <w:u w:val="single"/>
        </w:rPr>
      </w:pPr>
    </w:p>
    <w:p w14:paraId="042E1EE4" w14:textId="27F054BA" w:rsidR="00D839B4" w:rsidRPr="00D839B4" w:rsidRDefault="00D839B4" w:rsidP="00D839B4">
      <w:pPr>
        <w:spacing w:after="120" w:line="276" w:lineRule="auto"/>
        <w:ind w:left="720"/>
        <w:rPr>
          <w:rFonts w:ascii="Calibri" w:hAnsi="Calibri" w:cs="Calibri"/>
          <w:sz w:val="28"/>
          <w:szCs w:val="28"/>
          <w:u w:val="single"/>
        </w:rPr>
      </w:pPr>
      <w:r w:rsidRPr="00D839B4">
        <w:rPr>
          <w:rFonts w:ascii="Calibri" w:hAnsi="Calibri" w:cs="Calibri"/>
          <w:sz w:val="28"/>
          <w:szCs w:val="28"/>
          <w:u w:val="single"/>
        </w:rPr>
        <w:t>Таблица 2 — Параметры, впервые вводимые в систему из СП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031"/>
        <w:gridCol w:w="3218"/>
        <w:gridCol w:w="1484"/>
      </w:tblGrid>
      <w:tr w:rsidR="00D839B4" w:rsidRPr="00D839B4" w14:paraId="47A9B74F" w14:textId="77777777" w:rsidTr="00D839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863C20E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61879E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Поле формы СП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408DB6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Поле БД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32D59B0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Тип</w:t>
            </w:r>
          </w:p>
        </w:tc>
      </w:tr>
      <w:tr w:rsidR="00D839B4" w:rsidRPr="00D839B4" w14:paraId="077B8881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EA220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280F3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Сотрудники (исполнитель)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DD161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executor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 / </w:t>
            </w: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executor_name_raw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61B8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 xml:space="preserve">FK / </w:t>
            </w: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CharField</w:t>
            </w:r>
            <w:proofErr w:type="spellEnd"/>
          </w:p>
        </w:tc>
      </w:tr>
      <w:tr w:rsidR="00D839B4" w:rsidRPr="00D839B4" w14:paraId="24B316AF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306AA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78151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Дата начала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CE8C7E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date_start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095E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DateField</w:t>
            </w:r>
            <w:proofErr w:type="spellEnd"/>
          </w:p>
        </w:tc>
      </w:tr>
      <w:tr w:rsidR="00D839B4" w:rsidRPr="00D839B4" w14:paraId="5C352319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79FCA9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DEA50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Дата окончания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6CE76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date_end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59A8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DateField</w:t>
            </w:r>
            <w:proofErr w:type="spellEnd"/>
          </w:p>
        </w:tc>
      </w:tr>
      <w:tr w:rsidR="00D839B4" w:rsidRPr="00D839B4" w14:paraId="27F6328B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9066E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C95AB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План труд (часы по месяцам)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A985AD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plan_hours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A395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JSONField</w:t>
            </w:r>
            <w:proofErr w:type="spellEnd"/>
          </w:p>
        </w:tc>
      </w:tr>
      <w:tr w:rsidR="00D839B4" w:rsidRPr="00D839B4" w14:paraId="6B743527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FDCF0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FCBCF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Исполнители (доп.)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E99BF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TaskExecutor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CC2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Отд. таблица</w:t>
            </w:r>
          </w:p>
        </w:tc>
      </w:tr>
      <w:tr w:rsidR="00D839B4" w:rsidRPr="00D839B4" w14:paraId="3EDD5BDD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27FC39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03F5A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Действия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F373BD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BE78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JSONField</w:t>
            </w:r>
            <w:proofErr w:type="spellEnd"/>
          </w:p>
        </w:tc>
      </w:tr>
    </w:tbl>
    <w:p w14:paraId="4D1A0DDE" w14:textId="31370CBC" w:rsidR="00D839B4" w:rsidRPr="00D839B4" w:rsidRDefault="00D839B4" w:rsidP="00D839B4">
      <w:pPr>
        <w:pStyle w:val="a3"/>
        <w:spacing w:before="120"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92DCA7" w14:textId="77777777" w:rsidR="00D839B4" w:rsidRPr="00D839B4" w:rsidRDefault="00D839B4" w:rsidP="00D839B4">
      <w:pPr>
        <w:spacing w:after="120" w:line="276" w:lineRule="auto"/>
        <w:ind w:left="720"/>
        <w:rPr>
          <w:rFonts w:ascii="Calibri" w:hAnsi="Calibri" w:cs="Calibri"/>
          <w:sz w:val="28"/>
          <w:szCs w:val="28"/>
          <w:u w:val="single"/>
        </w:rPr>
      </w:pPr>
      <w:r w:rsidRPr="00D839B4">
        <w:rPr>
          <w:rFonts w:ascii="Calibri" w:hAnsi="Calibri" w:cs="Calibri"/>
          <w:sz w:val="28"/>
          <w:szCs w:val="28"/>
          <w:u w:val="single"/>
        </w:rPr>
        <w:t>Таблица 3 — Параметры, отображаемые в СП после синхронизации с ПП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742"/>
        <w:gridCol w:w="3994"/>
        <w:gridCol w:w="1477"/>
        <w:gridCol w:w="1864"/>
      </w:tblGrid>
      <w:tr w:rsidR="00D839B4" w:rsidRPr="00D839B4" w14:paraId="4F69457A" w14:textId="77777777" w:rsidTr="00D839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C27FF28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574918D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Колонка в СП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40096E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Откуда берётся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5A9FD1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Заполняется в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55F9879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lang w:eastAsia="ru-RU"/>
                <w14:ligatures w14:val="none"/>
              </w:rPr>
              <w:t>Редактируемо в СП?</w:t>
            </w:r>
          </w:p>
        </w:tc>
      </w:tr>
      <w:tr w:rsidR="00D839B4" w:rsidRPr="00D839B4" w14:paraId="574BFB9E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9B4C4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C9723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Тип работы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308E7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task_type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D5375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62B866C8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  <w:tr w:rsidR="00D839B4" w:rsidRPr="00D839B4" w14:paraId="39F8BC6F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00CAF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78500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Отдел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A23F7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department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6A3AF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1D64AAC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  <w:tr w:rsidR="00D839B4" w:rsidRPr="00D839B4" w14:paraId="69EFCB0C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61B8E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FE5F5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Проект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9B562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pp_</w:t>
            </w:r>
            <w:proofErr w:type="gram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project.up</w:t>
            </w:r>
            <w:proofErr w:type="gramEnd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_project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450B0E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7FC5FFB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  <w:tr w:rsidR="00D839B4" w:rsidRPr="00D839B4" w14:paraId="0D1475C3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4D74C9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860C4D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92B22D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work_name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CA37C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4CCA6F1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  <w:tr w:rsidR="00D839B4" w:rsidRPr="00D839B4" w14:paraId="61561EC9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F67A5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C0B798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Номер работы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50277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work_num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06297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1F718709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  <w:tr w:rsidR="00D839B4" w:rsidRPr="00D839B4" w14:paraId="5C60186A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E7FFE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51169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Обозначение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DB5D6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work_designation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9A9F5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6BDEC608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  <w:tr w:rsidR="00D839B4" w:rsidRPr="00D839B4" w14:paraId="5940D560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958FE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BF1C6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B1D3A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stage_num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1213B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2C8A85EE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  <w:tr w:rsidR="00D839B4" w:rsidRPr="00D839B4" w14:paraId="388C2CEC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469C8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EF4938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Основание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D8DE4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формируется: </w:t>
            </w:r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«ПП; Этап X; Веха Y; Работа Z»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D544E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6AC23C3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  <w:tr w:rsidR="00D839B4" w:rsidRPr="00D839B4" w14:paraId="45EDAEB9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A41CA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EBC7A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Срок выполнения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56FFC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date_end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 (из ПП)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9E376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02C11FCD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  <w:tr w:rsidR="00D839B4" w:rsidRPr="00D839B4" w14:paraId="281473AB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54D25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162A0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Дата начала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560608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date_start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325E6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bdr w:val="single" w:sz="2" w:space="0" w:color="DEDCD1" w:frame="1"/>
                <w:lang w:eastAsia="ru-RU"/>
                <w14:ligatures w14:val="none"/>
              </w:rPr>
              <w:t>СП</w:t>
            </w:r>
          </w:p>
        </w:tc>
        <w:tc>
          <w:tcPr>
            <w:tcW w:w="0" w:type="auto"/>
            <w:vAlign w:val="center"/>
            <w:hideMark/>
          </w:tcPr>
          <w:p w14:paraId="5E5CC59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✅</w:t>
            </w:r>
          </w:p>
        </w:tc>
      </w:tr>
      <w:tr w:rsidR="00D839B4" w:rsidRPr="00D839B4" w14:paraId="1764D33D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A623BD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B5E17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Дата окончания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97DAA9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date_end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AC815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bdr w:val="single" w:sz="2" w:space="0" w:color="DEDCD1" w:frame="1"/>
                <w:lang w:eastAsia="ru-RU"/>
                <w14:ligatures w14:val="none"/>
              </w:rPr>
              <w:t>СП</w:t>
            </w:r>
          </w:p>
        </w:tc>
        <w:tc>
          <w:tcPr>
            <w:tcW w:w="0" w:type="auto"/>
            <w:vAlign w:val="center"/>
            <w:hideMark/>
          </w:tcPr>
          <w:p w14:paraId="3FEA37A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✅</w:t>
            </w:r>
          </w:p>
        </w:tc>
      </w:tr>
      <w:tr w:rsidR="00D839B4" w:rsidRPr="00D839B4" w14:paraId="0D0F00EF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088409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BDFB93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Исполнитель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6919F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executor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 / </w:t>
            </w: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executor_name_raw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169B75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bdr w:val="single" w:sz="2" w:space="0" w:color="DEDCD1" w:frame="1"/>
                <w:lang w:eastAsia="ru-RU"/>
                <w14:ligatures w14:val="none"/>
              </w:rPr>
              <w:t>СП</w:t>
            </w:r>
          </w:p>
        </w:tc>
        <w:tc>
          <w:tcPr>
            <w:tcW w:w="0" w:type="auto"/>
            <w:vAlign w:val="center"/>
            <w:hideMark/>
          </w:tcPr>
          <w:p w14:paraId="0F56B94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✅</w:t>
            </w:r>
          </w:p>
        </w:tc>
      </w:tr>
      <w:tr w:rsidR="00D839B4" w:rsidRPr="00D839B4" w14:paraId="35447B79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A39B62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8CA7D1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Плановые часы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0EACA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plan_hours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02778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bdr w:val="single" w:sz="2" w:space="0" w:color="DEDCD1" w:frame="1"/>
                <w:lang w:eastAsia="ru-RU"/>
                <w14:ligatures w14:val="none"/>
              </w:rPr>
              <w:t>СП</w:t>
            </w:r>
          </w:p>
        </w:tc>
        <w:tc>
          <w:tcPr>
            <w:tcW w:w="0" w:type="auto"/>
            <w:vAlign w:val="center"/>
            <w:hideMark/>
          </w:tcPr>
          <w:p w14:paraId="54B16A3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✅</w:t>
            </w:r>
          </w:p>
        </w:tc>
      </w:tr>
      <w:tr w:rsidR="00D839B4" w:rsidRPr="00D839B4" w14:paraId="26C6AF33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41B35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89D70A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Исполнители (доп.)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0B6A9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TaskExecutor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04A8B4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b/>
                <w:bCs/>
                <w:color w:val="C2C0B6"/>
                <w:kern w:val="0"/>
                <w:bdr w:val="single" w:sz="2" w:space="0" w:color="DEDCD1" w:frame="1"/>
                <w:lang w:eastAsia="ru-RU"/>
                <w14:ligatures w14:val="none"/>
              </w:rPr>
              <w:t>СП</w:t>
            </w:r>
          </w:p>
        </w:tc>
        <w:tc>
          <w:tcPr>
            <w:tcW w:w="0" w:type="auto"/>
            <w:vAlign w:val="center"/>
            <w:hideMark/>
          </w:tcPr>
          <w:p w14:paraId="63C8BB4F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✅</w:t>
            </w:r>
          </w:p>
        </w:tc>
      </w:tr>
      <w:tr w:rsidR="00D839B4" w:rsidRPr="00D839B4" w14:paraId="2D7B9D01" w14:textId="77777777" w:rsidTr="00D839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3C07C7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032560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Трудоёмкость ПП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BDA3AC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proofErr w:type="spellStart"/>
            <w:r w:rsidRPr="00D839B4">
              <w:rPr>
                <w:rFonts w:ascii="Courier New" w:eastAsia="Times New Roman" w:hAnsi="Courier New" w:cs="Courier New"/>
                <w:color w:val="FE8181"/>
                <w:kern w:val="0"/>
                <w:sz w:val="20"/>
                <w:szCs w:val="20"/>
                <w:lang w:eastAsia="ru-RU"/>
                <w14:ligatures w14:val="none"/>
              </w:rPr>
              <w:t>labor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 (</w:t>
            </w:r>
            <w:proofErr w:type="spellStart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справочно</w:t>
            </w:r>
            <w:proofErr w:type="spellEnd"/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3CE87B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  <w:t>ПП</w:t>
            </w:r>
          </w:p>
        </w:tc>
        <w:tc>
          <w:tcPr>
            <w:tcW w:w="0" w:type="auto"/>
            <w:vAlign w:val="center"/>
            <w:hideMark/>
          </w:tcPr>
          <w:p w14:paraId="35AF9F36" w14:textId="77777777" w:rsidR="00D839B4" w:rsidRPr="00D839B4" w:rsidRDefault="00D839B4" w:rsidP="00D83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kern w:val="0"/>
                <w:lang w:eastAsia="ru-RU"/>
                <w14:ligatures w14:val="none"/>
              </w:rPr>
            </w:pPr>
            <w:r w:rsidRPr="00D839B4">
              <w:rPr>
                <w:rFonts w:ascii="Segoe UI Emoji" w:eastAsia="Times New Roman" w:hAnsi="Segoe UI Emoji" w:cs="Segoe UI Emoji"/>
                <w:color w:val="C2C0B6"/>
                <w:kern w:val="0"/>
                <w:lang w:eastAsia="ru-RU"/>
                <w14:ligatures w14:val="none"/>
              </w:rPr>
              <w:t>❌</w:t>
            </w:r>
          </w:p>
        </w:tc>
      </w:tr>
    </w:tbl>
    <w:p w14:paraId="6BAB544D" w14:textId="41ACFC0A" w:rsidR="00D839B4" w:rsidRDefault="00D839B4" w:rsidP="00D839B4">
      <w:pPr>
        <w:spacing w:after="120" w:line="276" w:lineRule="auto"/>
        <w:rPr>
          <w:rFonts w:ascii="Calibri" w:hAnsi="Calibri" w:cs="Calibri"/>
          <w:sz w:val="28"/>
          <w:szCs w:val="28"/>
        </w:rPr>
      </w:pPr>
    </w:p>
    <w:p w14:paraId="0B4AFB10" w14:textId="77777777" w:rsidR="00047C76" w:rsidRPr="00F42267" w:rsidRDefault="00047C76" w:rsidP="00047C76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</w:p>
    <w:p w14:paraId="4D720E61" w14:textId="77777777" w:rsidR="00047C76" w:rsidRPr="00F42267" w:rsidRDefault="00047C76" w:rsidP="00722D50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</w:p>
    <w:p w14:paraId="7525B70A" w14:textId="7CCF1799" w:rsidR="005420F6" w:rsidRPr="00F42267" w:rsidRDefault="005420F6" w:rsidP="00684540">
      <w:pPr>
        <w:pStyle w:val="a3"/>
        <w:numPr>
          <w:ilvl w:val="1"/>
          <w:numId w:val="5"/>
        </w:numPr>
        <w:spacing w:after="120" w:line="276" w:lineRule="auto"/>
        <w:contextualSpacing w:val="0"/>
        <w:jc w:val="both"/>
        <w:rPr>
          <w:rFonts w:ascii="Calibri" w:hAnsi="Calibri" w:cs="Calibri"/>
          <w:sz w:val="28"/>
          <w:szCs w:val="28"/>
        </w:rPr>
      </w:pPr>
      <w:r w:rsidRPr="00684540">
        <w:rPr>
          <w:rFonts w:ascii="Calibri" w:hAnsi="Calibri" w:cs="Calibri"/>
          <w:b/>
          <w:bCs/>
          <w:sz w:val="36"/>
          <w:szCs w:val="36"/>
        </w:rPr>
        <w:t>Модуль «План/отчёт»</w:t>
      </w:r>
      <w:r w:rsidR="00B1329D" w:rsidRPr="00684540">
        <w:rPr>
          <w:rFonts w:ascii="Calibri" w:hAnsi="Calibri" w:cs="Calibri"/>
          <w:b/>
          <w:bCs/>
          <w:sz w:val="36"/>
          <w:szCs w:val="36"/>
        </w:rPr>
        <w:t xml:space="preserve">, он же </w:t>
      </w:r>
      <w:r w:rsidR="00593A9B" w:rsidRPr="00684540">
        <w:rPr>
          <w:rFonts w:ascii="Calibri" w:hAnsi="Calibri" w:cs="Calibri"/>
          <w:b/>
          <w:bCs/>
          <w:sz w:val="36"/>
          <w:szCs w:val="36"/>
        </w:rPr>
        <w:t>«С</w:t>
      </w:r>
      <w:r w:rsidR="00B1329D" w:rsidRPr="00684540">
        <w:rPr>
          <w:rFonts w:ascii="Calibri" w:hAnsi="Calibri" w:cs="Calibri"/>
          <w:b/>
          <w:bCs/>
          <w:sz w:val="36"/>
          <w:szCs w:val="36"/>
        </w:rPr>
        <w:t>водное планирование</w:t>
      </w:r>
      <w:r w:rsidR="00593A9B" w:rsidRPr="00684540">
        <w:rPr>
          <w:rFonts w:ascii="Calibri" w:hAnsi="Calibri" w:cs="Calibri"/>
          <w:sz w:val="36"/>
          <w:szCs w:val="36"/>
        </w:rPr>
        <w:t xml:space="preserve">» </w:t>
      </w:r>
      <w:r w:rsidRPr="00F42267">
        <w:rPr>
          <w:rFonts w:ascii="Calibri" w:hAnsi="Calibri" w:cs="Calibri"/>
          <w:sz w:val="28"/>
          <w:szCs w:val="28"/>
        </w:rPr>
        <w:t>(планирование и отчётность по работам подразделений в календарных циклах)</w:t>
      </w:r>
    </w:p>
    <w:p w14:paraId="3B7A08AE" w14:textId="77777777" w:rsidR="00C9128C" w:rsidRPr="00C9128C" w:rsidRDefault="00C9128C" w:rsidP="00C9128C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C9128C">
        <w:rPr>
          <w:rFonts w:ascii="Calibri" w:hAnsi="Calibri" w:cs="Calibri"/>
          <w:sz w:val="28"/>
          <w:szCs w:val="28"/>
        </w:rPr>
        <w:t>В сводном планировании в окне редактирования задачи после заполнения трудоемкости нужно проводить сравнение распланированной трудоемкости и плановой трудоемкости. Если распланированная трудоемкость превышает плановую трудоемкость, то нужно спросить подтверждение.</w:t>
      </w:r>
    </w:p>
    <w:p w14:paraId="59D4635A" w14:textId="4E428C4A" w:rsidR="00DB3D5D" w:rsidRPr="00C9128C" w:rsidRDefault="00DB3D5D" w:rsidP="00DB3D5D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C9128C">
        <w:rPr>
          <w:rFonts w:ascii="Calibri" w:hAnsi="Calibri" w:cs="Calibri"/>
          <w:sz w:val="28"/>
          <w:szCs w:val="28"/>
        </w:rPr>
        <w:t xml:space="preserve">На странице СП Добавить импорт в </w:t>
      </w:r>
      <w:r w:rsidRPr="00C9128C">
        <w:rPr>
          <w:rFonts w:ascii="Calibri" w:hAnsi="Calibri" w:cs="Calibri"/>
          <w:sz w:val="28"/>
          <w:szCs w:val="28"/>
          <w:lang w:val="en-US"/>
        </w:rPr>
        <w:t>Excel</w:t>
      </w:r>
      <w:r w:rsidRPr="00C9128C">
        <w:rPr>
          <w:rFonts w:ascii="Calibri" w:hAnsi="Calibri" w:cs="Calibri"/>
          <w:sz w:val="28"/>
          <w:szCs w:val="28"/>
        </w:rPr>
        <w:t xml:space="preserve">, </w:t>
      </w:r>
      <w:r w:rsidRPr="00C9128C">
        <w:rPr>
          <w:rFonts w:ascii="Calibri" w:hAnsi="Calibri" w:cs="Calibri"/>
          <w:sz w:val="28"/>
          <w:szCs w:val="28"/>
          <w:lang w:val="en-US"/>
        </w:rPr>
        <w:t>XML</w:t>
      </w:r>
    </w:p>
    <w:p w14:paraId="49E7B04C" w14:textId="77777777" w:rsidR="006D32CD" w:rsidRPr="00C9128C" w:rsidRDefault="00684540" w:rsidP="00DB3D5D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C9128C">
        <w:rPr>
          <w:rFonts w:ascii="Calibri" w:hAnsi="Calibri" w:cs="Calibri"/>
          <w:sz w:val="28"/>
          <w:szCs w:val="28"/>
        </w:rPr>
        <w:t>Ошибки планирования</w:t>
      </w:r>
      <w:r w:rsidR="006B2224" w:rsidRPr="00C9128C">
        <w:rPr>
          <w:rFonts w:ascii="Calibri" w:hAnsi="Calibri" w:cs="Calibri"/>
          <w:sz w:val="28"/>
          <w:szCs w:val="28"/>
        </w:rPr>
        <w:t>.</w:t>
      </w:r>
    </w:p>
    <w:p w14:paraId="768D6F5C" w14:textId="1C522CF1" w:rsidR="00BE0A20" w:rsidRPr="00C9128C" w:rsidRDefault="00BE0A20" w:rsidP="006D32CD">
      <w:pPr>
        <w:spacing w:after="120" w:line="276" w:lineRule="auto"/>
        <w:rPr>
          <w:rFonts w:ascii="Calibri" w:hAnsi="Calibri" w:cs="Calibri"/>
          <w:sz w:val="28"/>
          <w:szCs w:val="28"/>
        </w:rPr>
      </w:pPr>
      <w:r w:rsidRPr="00C9128C">
        <w:rPr>
          <w:rFonts w:ascii="Calibri" w:hAnsi="Calibri" w:cs="Calibri"/>
          <w:sz w:val="28"/>
          <w:szCs w:val="28"/>
        </w:rPr>
        <w:t>Ошибки планирования работают только в случае запроса пользователем. П</w:t>
      </w:r>
      <w:r w:rsidR="006D32CD" w:rsidRPr="00C9128C">
        <w:rPr>
          <w:rFonts w:ascii="Calibri" w:hAnsi="Calibri" w:cs="Calibri"/>
          <w:sz w:val="28"/>
          <w:szCs w:val="28"/>
        </w:rPr>
        <w:t>о</w:t>
      </w:r>
      <w:r w:rsidRPr="00C9128C">
        <w:rPr>
          <w:rFonts w:ascii="Calibri" w:hAnsi="Calibri" w:cs="Calibri"/>
          <w:sz w:val="28"/>
          <w:szCs w:val="28"/>
        </w:rPr>
        <w:t xml:space="preserve"> запросу пользователя проводится поиск ошибок планирования</w:t>
      </w:r>
    </w:p>
    <w:p w14:paraId="6A0CBF3C" w14:textId="418A6D3C" w:rsidR="00684540" w:rsidRPr="00C9128C" w:rsidRDefault="006B2224" w:rsidP="00BE0A20">
      <w:pPr>
        <w:spacing w:after="120" w:line="276" w:lineRule="auto"/>
        <w:ind w:left="720"/>
        <w:rPr>
          <w:rFonts w:ascii="Calibri" w:hAnsi="Calibri" w:cs="Calibri"/>
          <w:sz w:val="28"/>
          <w:szCs w:val="28"/>
        </w:rPr>
      </w:pPr>
      <w:r w:rsidRPr="00C9128C">
        <w:rPr>
          <w:rFonts w:ascii="Calibri" w:hAnsi="Calibri" w:cs="Calibri"/>
          <w:sz w:val="28"/>
          <w:szCs w:val="28"/>
        </w:rPr>
        <w:t>Проверять:</w:t>
      </w:r>
    </w:p>
    <w:p w14:paraId="138DA5F1" w14:textId="3D467144" w:rsidR="006B2224" w:rsidRPr="00C9128C" w:rsidRDefault="006B2224" w:rsidP="006B2224">
      <w:pPr>
        <w:pStyle w:val="a3"/>
        <w:numPr>
          <w:ilvl w:val="0"/>
          <w:numId w:val="13"/>
        </w:numPr>
        <w:tabs>
          <w:tab w:val="left" w:pos="993"/>
        </w:tabs>
        <w:spacing w:after="120" w:line="276" w:lineRule="auto"/>
        <w:ind w:left="0" w:firstLine="750"/>
        <w:contextualSpacing w:val="0"/>
        <w:rPr>
          <w:rFonts w:ascii="Calibri" w:hAnsi="Calibri" w:cs="Calibri"/>
          <w:sz w:val="28"/>
          <w:szCs w:val="28"/>
        </w:rPr>
      </w:pPr>
      <w:r w:rsidRPr="00C9128C">
        <w:rPr>
          <w:rFonts w:ascii="Calibri" w:hAnsi="Calibri" w:cs="Calibri"/>
          <w:sz w:val="28"/>
          <w:szCs w:val="28"/>
        </w:rPr>
        <w:t>есть ли просроченные задачи (отчёт не заполнен, а срок прошёл);</w:t>
      </w:r>
    </w:p>
    <w:p w14:paraId="26343B6F" w14:textId="18F09E21" w:rsidR="006B2224" w:rsidRPr="00C9128C" w:rsidRDefault="006D32CD" w:rsidP="006B2224">
      <w:pPr>
        <w:pStyle w:val="a3"/>
        <w:numPr>
          <w:ilvl w:val="0"/>
          <w:numId w:val="13"/>
        </w:numPr>
        <w:tabs>
          <w:tab w:val="left" w:pos="993"/>
        </w:tabs>
        <w:spacing w:after="120" w:line="276" w:lineRule="auto"/>
        <w:ind w:left="0" w:firstLine="750"/>
        <w:contextualSpacing w:val="0"/>
        <w:rPr>
          <w:rFonts w:ascii="Calibri" w:hAnsi="Calibri" w:cs="Calibri"/>
          <w:sz w:val="28"/>
          <w:szCs w:val="28"/>
        </w:rPr>
      </w:pPr>
      <w:r w:rsidRPr="00C9128C">
        <w:rPr>
          <w:rFonts w:ascii="Calibri" w:hAnsi="Calibri" w:cs="Calibri"/>
          <w:sz w:val="28"/>
          <w:szCs w:val="28"/>
        </w:rPr>
        <w:lastRenderedPageBreak/>
        <w:t xml:space="preserve">есть ли </w:t>
      </w:r>
      <w:r w:rsidR="007F2591" w:rsidRPr="00C9128C">
        <w:rPr>
          <w:rFonts w:ascii="Calibri" w:hAnsi="Calibri" w:cs="Calibri"/>
          <w:sz w:val="28"/>
          <w:szCs w:val="28"/>
        </w:rPr>
        <w:t>задачи, в которых сроки запланированы заранее просроченными (ошибка пользователя);</w:t>
      </w:r>
    </w:p>
    <w:p w14:paraId="33114833" w14:textId="257F612F" w:rsidR="007F2591" w:rsidRPr="00C9128C" w:rsidRDefault="00297EE8" w:rsidP="00841E4B">
      <w:pPr>
        <w:pStyle w:val="a3"/>
        <w:numPr>
          <w:ilvl w:val="0"/>
          <w:numId w:val="13"/>
        </w:numPr>
        <w:tabs>
          <w:tab w:val="left" w:pos="993"/>
        </w:tabs>
        <w:spacing w:after="120" w:line="276" w:lineRule="auto"/>
        <w:ind w:left="0" w:firstLine="750"/>
        <w:contextualSpacing w:val="0"/>
        <w:jc w:val="both"/>
        <w:rPr>
          <w:rFonts w:ascii="Calibri" w:hAnsi="Calibri" w:cs="Calibri"/>
          <w:sz w:val="28"/>
          <w:szCs w:val="28"/>
        </w:rPr>
      </w:pPr>
      <w:r w:rsidRPr="00C9128C">
        <w:rPr>
          <w:rFonts w:ascii="Calibri" w:hAnsi="Calibri" w:cs="Calibri"/>
          <w:sz w:val="28"/>
          <w:szCs w:val="28"/>
        </w:rPr>
        <w:t xml:space="preserve">количество запланированных часов на месяц конкретному одному сотруднику не должно превышать </w:t>
      </w:r>
      <w:r w:rsidR="00224C19" w:rsidRPr="00C9128C">
        <w:rPr>
          <w:rFonts w:ascii="Calibri" w:hAnsi="Calibri" w:cs="Calibri"/>
          <w:sz w:val="28"/>
          <w:szCs w:val="28"/>
        </w:rPr>
        <w:t>фонд рабочего времени, где фонд рабочего времени – это количество времени, которое сотрудник потратит на рабочие задачи</w:t>
      </w:r>
      <w:r w:rsidR="00F44B2E" w:rsidRPr="00C9128C">
        <w:rPr>
          <w:rFonts w:ascii="Calibri" w:hAnsi="Calibri" w:cs="Calibri"/>
          <w:sz w:val="28"/>
          <w:szCs w:val="28"/>
        </w:rPr>
        <w:t xml:space="preserve"> в течение календарного месяца.</w:t>
      </w:r>
      <w:r w:rsidR="00AA5E93" w:rsidRPr="00C9128C">
        <w:rPr>
          <w:rFonts w:ascii="Calibri" w:hAnsi="Calibri" w:cs="Calibri"/>
          <w:sz w:val="28"/>
          <w:szCs w:val="28"/>
        </w:rPr>
        <w:t xml:space="preserve"> Фонд рабочего времени зада</w:t>
      </w:r>
      <w:r w:rsidR="00EC1ECE" w:rsidRPr="00C9128C">
        <w:rPr>
          <w:rFonts w:ascii="Calibri" w:hAnsi="Calibri" w:cs="Calibri"/>
          <w:sz w:val="28"/>
          <w:szCs w:val="28"/>
        </w:rPr>
        <w:t>ё</w:t>
      </w:r>
      <w:r w:rsidR="00AA5E93" w:rsidRPr="00C9128C">
        <w:rPr>
          <w:rFonts w:ascii="Calibri" w:hAnsi="Calibri" w:cs="Calibri"/>
          <w:sz w:val="28"/>
          <w:szCs w:val="28"/>
        </w:rPr>
        <w:t>тся в модуле «Производственный календарь».</w:t>
      </w:r>
      <w:r w:rsidR="00EC1ECE" w:rsidRPr="00C9128C">
        <w:rPr>
          <w:rFonts w:ascii="Calibri" w:hAnsi="Calibri" w:cs="Calibri"/>
          <w:sz w:val="28"/>
          <w:szCs w:val="28"/>
        </w:rPr>
        <w:t xml:space="preserve"> Если в производственном календаре значение не задано, то принимается равным 170 часов</w:t>
      </w:r>
      <w:r w:rsidR="006D32CD" w:rsidRPr="00C9128C">
        <w:rPr>
          <w:rFonts w:ascii="Calibri" w:hAnsi="Calibri" w:cs="Calibri"/>
          <w:sz w:val="28"/>
          <w:szCs w:val="28"/>
        </w:rPr>
        <w:t>. Если количество часов для сотрудника превысило 170 часов на более, чем 10%, то система даёт варианты – оставить как есть, скорректировать. Если пользователь выбрал вариант оставить как есть, то данный факт перестаёт считаться ошибкой</w:t>
      </w:r>
      <w:r w:rsidR="00841E4B" w:rsidRPr="00C9128C">
        <w:rPr>
          <w:rFonts w:ascii="Calibri" w:hAnsi="Calibri" w:cs="Calibri"/>
          <w:sz w:val="28"/>
          <w:szCs w:val="28"/>
        </w:rPr>
        <w:t xml:space="preserve"> для системы</w:t>
      </w:r>
      <w:r w:rsidR="006D32CD" w:rsidRPr="00C9128C">
        <w:rPr>
          <w:rFonts w:ascii="Calibri" w:hAnsi="Calibri" w:cs="Calibri"/>
          <w:sz w:val="28"/>
          <w:szCs w:val="28"/>
        </w:rPr>
        <w:t>. Если количество часов для сотрудника составляет число меньше 170 – система даёт варианты</w:t>
      </w:r>
      <w:r w:rsidR="00D13EE4" w:rsidRPr="00C9128C">
        <w:rPr>
          <w:rFonts w:ascii="Calibri" w:hAnsi="Calibri" w:cs="Calibri"/>
          <w:sz w:val="28"/>
          <w:szCs w:val="28"/>
        </w:rPr>
        <w:t xml:space="preserve">: </w:t>
      </w:r>
      <w:r w:rsidR="006D32CD" w:rsidRPr="00C9128C">
        <w:rPr>
          <w:rFonts w:ascii="Calibri" w:hAnsi="Calibri" w:cs="Calibri"/>
          <w:sz w:val="28"/>
          <w:szCs w:val="28"/>
        </w:rPr>
        <w:t>оставить как есть, скорректировать.</w:t>
      </w:r>
    </w:p>
    <w:p w14:paraId="63462AD4" w14:textId="36ED7BD6" w:rsidR="006D32CD" w:rsidRPr="00C9128C" w:rsidRDefault="00841E4B" w:rsidP="00841E4B">
      <w:pPr>
        <w:pStyle w:val="a3"/>
        <w:numPr>
          <w:ilvl w:val="0"/>
          <w:numId w:val="13"/>
        </w:numPr>
        <w:tabs>
          <w:tab w:val="left" w:pos="993"/>
        </w:tabs>
        <w:spacing w:after="120" w:line="276" w:lineRule="auto"/>
        <w:ind w:left="0" w:firstLine="750"/>
        <w:contextualSpacing w:val="0"/>
        <w:jc w:val="both"/>
        <w:rPr>
          <w:rFonts w:ascii="Calibri" w:hAnsi="Calibri" w:cs="Calibri"/>
          <w:sz w:val="28"/>
          <w:szCs w:val="28"/>
        </w:rPr>
      </w:pPr>
      <w:r w:rsidRPr="00C9128C">
        <w:rPr>
          <w:rFonts w:ascii="Calibri" w:hAnsi="Calibri" w:cs="Calibri"/>
          <w:sz w:val="28"/>
          <w:szCs w:val="28"/>
        </w:rPr>
        <w:t>запланирован ли у сотрудника на текущий календарный месяц отпуск (содержится в плане отпусков) или его часть. Если есть, то система даёт выбор в модальном окне: игнорировать, скорректировать план, скорректировать отпуск. Если выбрана опция игнорировать, то факт</w:t>
      </w:r>
      <w:r w:rsidR="00480C66" w:rsidRPr="00C9128C">
        <w:rPr>
          <w:rFonts w:ascii="Calibri" w:hAnsi="Calibri" w:cs="Calibri"/>
          <w:sz w:val="28"/>
          <w:szCs w:val="28"/>
        </w:rPr>
        <w:t xml:space="preserve"> </w:t>
      </w:r>
      <w:r w:rsidRPr="00C9128C">
        <w:rPr>
          <w:rFonts w:ascii="Calibri" w:hAnsi="Calibri" w:cs="Calibri"/>
          <w:sz w:val="28"/>
          <w:szCs w:val="28"/>
        </w:rPr>
        <w:t>перестаёт считать ошибкой планирования для системы.</w:t>
      </w:r>
    </w:p>
    <w:p w14:paraId="4FB48A79" w14:textId="4EDE1AD4" w:rsidR="00BA1895" w:rsidRPr="00684540" w:rsidRDefault="00BA1895" w:rsidP="00841E4B">
      <w:pPr>
        <w:pStyle w:val="a3"/>
        <w:numPr>
          <w:ilvl w:val="0"/>
          <w:numId w:val="13"/>
        </w:numPr>
        <w:tabs>
          <w:tab w:val="left" w:pos="993"/>
        </w:tabs>
        <w:spacing w:after="120" w:line="276" w:lineRule="auto"/>
        <w:ind w:left="0" w:firstLine="750"/>
        <w:contextualSpacing w:val="0"/>
        <w:jc w:val="both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Проверка пересечений</w:t>
      </w:r>
      <w:r w:rsidR="00891061">
        <w:rPr>
          <w:rFonts w:ascii="Calibri" w:hAnsi="Calibri" w:cs="Calibri"/>
          <w:sz w:val="28"/>
          <w:szCs w:val="28"/>
          <w:highlight w:val="yellow"/>
        </w:rPr>
        <w:t xml:space="preserve"> </w:t>
      </w:r>
      <w:r>
        <w:rPr>
          <w:rFonts w:ascii="Calibri" w:hAnsi="Calibri" w:cs="Calibri"/>
          <w:sz w:val="28"/>
          <w:szCs w:val="28"/>
          <w:highlight w:val="yellow"/>
        </w:rPr>
        <w:t>отпусков</w:t>
      </w:r>
      <w:r w:rsidR="00891061">
        <w:rPr>
          <w:rFonts w:ascii="Calibri" w:hAnsi="Calibri" w:cs="Calibri"/>
          <w:sz w:val="28"/>
          <w:szCs w:val="28"/>
          <w:highlight w:val="yellow"/>
        </w:rPr>
        <w:t xml:space="preserve"> </w:t>
      </w:r>
      <w:r>
        <w:rPr>
          <w:rFonts w:ascii="Calibri" w:hAnsi="Calibri" w:cs="Calibri"/>
          <w:sz w:val="28"/>
          <w:szCs w:val="28"/>
          <w:highlight w:val="yellow"/>
        </w:rPr>
        <w:t>выбранных сотрудников сектора, отдела, НТЦ.</w:t>
      </w:r>
    </w:p>
    <w:p w14:paraId="19DC2536" w14:textId="7B2D20EC" w:rsidR="00C803B5" w:rsidRDefault="00C803B5" w:rsidP="00DB3D5D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Отчёт</w:t>
      </w:r>
    </w:p>
    <w:p w14:paraId="0D55062F" w14:textId="768A6B29" w:rsidR="00C803B5" w:rsidRDefault="00C803B5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Строка для ввода данных отчёта должна быть</w:t>
      </w:r>
      <w:r w:rsidR="008F46C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сразу, не нужно нажимать кнопку «добавить строку»</w:t>
      </w:r>
    </w:p>
    <w:p w14:paraId="7BD99896" w14:textId="04F38936" w:rsidR="00C803B5" w:rsidRDefault="00C803B5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Колонку «листов А4» переименовать в «листов А4 (факт)», добавить такую колонку в </w:t>
      </w:r>
      <w:r w:rsidR="00485F21">
        <w:rPr>
          <w:rFonts w:ascii="Calibri" w:hAnsi="Calibri" w:cs="Calibri"/>
          <w:sz w:val="28"/>
          <w:szCs w:val="28"/>
        </w:rPr>
        <w:t>ЕТБД</w:t>
      </w:r>
      <w:r>
        <w:rPr>
          <w:rFonts w:ascii="Calibri" w:hAnsi="Calibri" w:cs="Calibri"/>
          <w:sz w:val="28"/>
          <w:szCs w:val="28"/>
        </w:rPr>
        <w:t>;</w:t>
      </w:r>
    </w:p>
    <w:p w14:paraId="65286886" w14:textId="41257837" w:rsidR="00C803B5" w:rsidRDefault="00C803B5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 колонке норматив выводить значение из соответствующей колонки единой таблицы базы данных</w:t>
      </w:r>
      <w:r w:rsidR="008F46C3">
        <w:rPr>
          <w:rFonts w:ascii="Calibri" w:hAnsi="Calibri" w:cs="Calibri"/>
          <w:sz w:val="28"/>
          <w:szCs w:val="28"/>
        </w:rPr>
        <w:t xml:space="preserve"> (заполняется в ПП)</w:t>
      </w:r>
    </w:p>
    <w:p w14:paraId="68E940D5" w14:textId="0E032CD5" w:rsidR="00485F21" w:rsidRDefault="00485F21" w:rsidP="00485F21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 случае, если тип выполняемой работы был «выпуск нового документа», то поле «наименование» переносится из ЕТБД из колонки «наименование».</w:t>
      </w:r>
      <w:r w:rsidR="002F63B4">
        <w:rPr>
          <w:rFonts w:ascii="Calibri" w:hAnsi="Calibri" w:cs="Calibri"/>
          <w:sz w:val="28"/>
          <w:szCs w:val="28"/>
        </w:rPr>
        <w:t xml:space="preserve"> </w:t>
      </w:r>
    </w:p>
    <w:p w14:paraId="576911CE" w14:textId="2ADB905E" w:rsidR="00485F21" w:rsidRDefault="00485F21" w:rsidP="00485F21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 случае, если тип выполняемой работы был «выпуск нового документа», то «обозначение» переносится из ЕТБД из колонки «обозначение».</w:t>
      </w:r>
    </w:p>
    <w:p w14:paraId="443E2756" w14:textId="1F77E922" w:rsidR="002F63B4" w:rsidRDefault="002F63B4" w:rsidP="00485F21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Пользователь при заполнении отчёта может откорректировать наименование и обозначение.</w:t>
      </w:r>
    </w:p>
    <w:p w14:paraId="1FD5D551" w14:textId="469057C2" w:rsidR="00485F21" w:rsidRPr="00485F21" w:rsidRDefault="00485F21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485F21">
        <w:rPr>
          <w:rFonts w:ascii="Calibri" w:hAnsi="Calibri" w:cs="Calibri"/>
          <w:sz w:val="28"/>
          <w:szCs w:val="28"/>
        </w:rPr>
        <w:t>Дата принятия должна быть реализована как календарь</w:t>
      </w:r>
    </w:p>
    <w:p w14:paraId="2A837AE1" w14:textId="057F32CB" w:rsidR="00485F21" w:rsidRDefault="00485F21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485F21">
        <w:rPr>
          <w:rFonts w:ascii="Calibri" w:hAnsi="Calibri" w:cs="Calibri"/>
          <w:sz w:val="28"/>
          <w:szCs w:val="28"/>
        </w:rPr>
        <w:t xml:space="preserve">Колонка </w:t>
      </w:r>
      <w:proofErr w:type="spellStart"/>
      <w:r w:rsidRPr="00485F21">
        <w:rPr>
          <w:rFonts w:ascii="Calibri" w:hAnsi="Calibri" w:cs="Calibri"/>
          <w:sz w:val="28"/>
          <w:szCs w:val="28"/>
        </w:rPr>
        <w:t>нормоконтрооль</w:t>
      </w:r>
      <w:proofErr w:type="spellEnd"/>
      <w:r w:rsidRPr="00485F21">
        <w:rPr>
          <w:rFonts w:ascii="Calibri" w:hAnsi="Calibri" w:cs="Calibri"/>
          <w:sz w:val="28"/>
          <w:szCs w:val="28"/>
        </w:rPr>
        <w:t xml:space="preserve"> заполняется из выпадающего списка. Варианты: штатный, 029</w:t>
      </w:r>
    </w:p>
    <w:p w14:paraId="7BCC586E" w14:textId="7CF8D6A6" w:rsidR="00EA6B2E" w:rsidRPr="00CF18D9" w:rsidRDefault="00EA6B2E" w:rsidP="00B35D11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CF18D9">
        <w:rPr>
          <w:rFonts w:ascii="Calibri" w:hAnsi="Calibri" w:cs="Calibri"/>
          <w:sz w:val="28"/>
          <w:szCs w:val="28"/>
        </w:rPr>
        <w:t xml:space="preserve">В случае, если тип выполняемой работы был «корректировка документа», то в отчёте </w:t>
      </w:r>
      <w:r w:rsidR="00264928" w:rsidRPr="00CF18D9">
        <w:rPr>
          <w:rFonts w:ascii="Calibri" w:hAnsi="Calibri" w:cs="Calibri"/>
          <w:sz w:val="28"/>
          <w:szCs w:val="28"/>
        </w:rPr>
        <w:t xml:space="preserve">должна появиться </w:t>
      </w:r>
      <w:proofErr w:type="spellStart"/>
      <w:r w:rsidR="00264928" w:rsidRPr="00CF18D9">
        <w:rPr>
          <w:rFonts w:ascii="Calibri" w:hAnsi="Calibri" w:cs="Calibri"/>
          <w:sz w:val="28"/>
          <w:szCs w:val="28"/>
        </w:rPr>
        <w:t>дополнительнгаяколонка</w:t>
      </w:r>
      <w:proofErr w:type="spellEnd"/>
      <w:r w:rsidR="00264928" w:rsidRPr="00CF18D9">
        <w:rPr>
          <w:rFonts w:ascii="Calibri" w:hAnsi="Calibri" w:cs="Calibri"/>
          <w:sz w:val="28"/>
          <w:szCs w:val="28"/>
        </w:rPr>
        <w:t xml:space="preserve"> вначале таблицы с</w:t>
      </w:r>
      <w:r w:rsidR="009B26F9" w:rsidRPr="00CF18D9">
        <w:rPr>
          <w:rFonts w:ascii="Calibri" w:hAnsi="Calibri" w:cs="Calibri"/>
          <w:sz w:val="28"/>
          <w:szCs w:val="28"/>
        </w:rPr>
        <w:t xml:space="preserve"> </w:t>
      </w:r>
      <w:r w:rsidR="00264928" w:rsidRPr="00CF18D9">
        <w:rPr>
          <w:rFonts w:ascii="Calibri" w:hAnsi="Calibri" w:cs="Calibri"/>
          <w:sz w:val="28"/>
          <w:szCs w:val="28"/>
        </w:rPr>
        <w:t>названием «ИИ/ПИ»</w:t>
      </w:r>
      <w:r w:rsidR="009B26F9" w:rsidRPr="00CF18D9">
        <w:rPr>
          <w:rFonts w:ascii="Calibri" w:hAnsi="Calibri" w:cs="Calibri"/>
          <w:sz w:val="28"/>
          <w:szCs w:val="28"/>
        </w:rPr>
        <w:t xml:space="preserve"> </w:t>
      </w:r>
      <w:r w:rsidR="009B26F9" w:rsidRPr="00CF18D9">
        <w:rPr>
          <w:rFonts w:ascii="Calibri" w:hAnsi="Calibri" w:cs="Calibri"/>
          <w:sz w:val="28"/>
          <w:szCs w:val="28"/>
          <w:highlight w:val="yellow"/>
        </w:rPr>
        <w:t>(должно улететь в ЕТБД)</w:t>
      </w:r>
      <w:r w:rsidR="00264928" w:rsidRPr="00CF18D9">
        <w:rPr>
          <w:rFonts w:ascii="Calibri" w:hAnsi="Calibri" w:cs="Calibri"/>
          <w:sz w:val="28"/>
          <w:szCs w:val="28"/>
        </w:rPr>
        <w:t xml:space="preserve">, в которой </w:t>
      </w:r>
      <w:proofErr w:type="spellStart"/>
      <w:r w:rsidR="00264928" w:rsidRPr="00CF18D9">
        <w:rPr>
          <w:rFonts w:ascii="Calibri" w:hAnsi="Calibri" w:cs="Calibri"/>
          <w:sz w:val="28"/>
          <w:szCs w:val="28"/>
        </w:rPr>
        <w:t>дроп</w:t>
      </w:r>
      <w:proofErr w:type="spellEnd"/>
      <w:r w:rsidR="00264928" w:rsidRPr="00CF18D9">
        <w:rPr>
          <w:rFonts w:ascii="Calibri" w:hAnsi="Calibri" w:cs="Calibri"/>
          <w:sz w:val="28"/>
          <w:szCs w:val="28"/>
        </w:rPr>
        <w:t xml:space="preserve"> даун дает варианты «ИИ» или «ПИ», </w:t>
      </w:r>
      <w:r w:rsidRPr="00CF18D9">
        <w:rPr>
          <w:rFonts w:ascii="Calibri" w:hAnsi="Calibri" w:cs="Calibri"/>
          <w:sz w:val="28"/>
          <w:szCs w:val="28"/>
        </w:rPr>
        <w:t>в</w:t>
      </w:r>
      <w:r w:rsidR="00264928" w:rsidRPr="00CF18D9">
        <w:rPr>
          <w:rFonts w:ascii="Calibri" w:hAnsi="Calibri" w:cs="Calibri"/>
          <w:sz w:val="28"/>
          <w:szCs w:val="28"/>
        </w:rPr>
        <w:t xml:space="preserve"> </w:t>
      </w:r>
      <w:r w:rsidRPr="00CF18D9">
        <w:rPr>
          <w:rFonts w:ascii="Calibri" w:hAnsi="Calibri" w:cs="Calibri"/>
          <w:sz w:val="28"/>
          <w:szCs w:val="28"/>
        </w:rPr>
        <w:t>колонк</w:t>
      </w:r>
      <w:r w:rsidR="00264928" w:rsidRPr="00CF18D9">
        <w:rPr>
          <w:rFonts w:ascii="Calibri" w:hAnsi="Calibri" w:cs="Calibri"/>
          <w:sz w:val="28"/>
          <w:szCs w:val="28"/>
        </w:rPr>
        <w:t>и</w:t>
      </w:r>
      <w:r w:rsidRPr="00CF18D9">
        <w:rPr>
          <w:rFonts w:ascii="Calibri" w:hAnsi="Calibri" w:cs="Calibri"/>
          <w:sz w:val="28"/>
          <w:szCs w:val="28"/>
        </w:rPr>
        <w:t xml:space="preserve"> </w:t>
      </w:r>
      <w:r w:rsidR="00264928" w:rsidRPr="00CF18D9">
        <w:rPr>
          <w:rFonts w:ascii="Calibri" w:hAnsi="Calibri" w:cs="Calibri"/>
          <w:sz w:val="28"/>
          <w:szCs w:val="28"/>
        </w:rPr>
        <w:t>«</w:t>
      </w:r>
      <w:r w:rsidRPr="00CF18D9">
        <w:rPr>
          <w:rFonts w:ascii="Calibri" w:hAnsi="Calibri" w:cs="Calibri"/>
          <w:sz w:val="28"/>
          <w:szCs w:val="28"/>
        </w:rPr>
        <w:t>наименование</w:t>
      </w:r>
      <w:r w:rsidR="00264928" w:rsidRPr="00CF18D9">
        <w:rPr>
          <w:rFonts w:ascii="Calibri" w:hAnsi="Calibri" w:cs="Calibri"/>
          <w:sz w:val="28"/>
          <w:szCs w:val="28"/>
        </w:rPr>
        <w:t xml:space="preserve">», </w:t>
      </w:r>
      <w:r w:rsidR="00264928" w:rsidRPr="00CF18D9">
        <w:rPr>
          <w:rFonts w:ascii="Calibri" w:hAnsi="Calibri" w:cs="Calibri"/>
          <w:sz w:val="28"/>
          <w:szCs w:val="28"/>
        </w:rPr>
        <w:t xml:space="preserve">«обозначение» </w:t>
      </w:r>
      <w:r w:rsidRPr="00CF18D9">
        <w:rPr>
          <w:rFonts w:ascii="Calibri" w:hAnsi="Calibri" w:cs="Calibri"/>
          <w:sz w:val="28"/>
          <w:szCs w:val="28"/>
        </w:rPr>
        <w:t xml:space="preserve"> </w:t>
      </w:r>
      <w:r w:rsidR="00264928" w:rsidRPr="00CF18D9">
        <w:rPr>
          <w:rFonts w:ascii="Calibri" w:hAnsi="Calibri" w:cs="Calibri"/>
          <w:sz w:val="28"/>
          <w:szCs w:val="28"/>
        </w:rPr>
        <w:t xml:space="preserve">считывается значения из ЕТБД соответствующих ячеек, </w:t>
      </w:r>
      <w:r w:rsidR="00622BE4" w:rsidRPr="00CF18D9">
        <w:rPr>
          <w:rFonts w:ascii="Calibri" w:hAnsi="Calibri" w:cs="Calibri"/>
          <w:sz w:val="28"/>
          <w:szCs w:val="28"/>
        </w:rPr>
        <w:t xml:space="preserve">поле «инвентарный» </w:t>
      </w:r>
      <w:r w:rsidRPr="00CF18D9">
        <w:rPr>
          <w:rFonts w:ascii="Calibri" w:hAnsi="Calibri" w:cs="Calibri"/>
          <w:sz w:val="28"/>
          <w:szCs w:val="28"/>
        </w:rPr>
        <w:t xml:space="preserve">должно быть заменено на </w:t>
      </w:r>
      <w:r w:rsidR="00622BE4" w:rsidRPr="00CF18D9">
        <w:rPr>
          <w:rFonts w:ascii="Calibri" w:hAnsi="Calibri" w:cs="Calibri"/>
          <w:sz w:val="28"/>
          <w:szCs w:val="28"/>
        </w:rPr>
        <w:t xml:space="preserve">поле </w:t>
      </w:r>
      <w:r w:rsidRPr="00CF18D9">
        <w:rPr>
          <w:rFonts w:ascii="Calibri" w:hAnsi="Calibri" w:cs="Calibri"/>
          <w:sz w:val="28"/>
          <w:szCs w:val="28"/>
        </w:rPr>
        <w:t>«номер</w:t>
      </w:r>
      <w:r w:rsidR="00622BE4" w:rsidRPr="00CF18D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622BE4" w:rsidRPr="00CF18D9">
        <w:rPr>
          <w:rFonts w:ascii="Calibri" w:hAnsi="Calibri" w:cs="Calibri"/>
          <w:sz w:val="28"/>
          <w:szCs w:val="28"/>
        </w:rPr>
        <w:t>изв</w:t>
      </w:r>
      <w:proofErr w:type="spellEnd"/>
      <w:r w:rsidR="00622BE4" w:rsidRPr="00CF18D9">
        <w:rPr>
          <w:rFonts w:ascii="Calibri" w:hAnsi="Calibri" w:cs="Calibri"/>
          <w:sz w:val="28"/>
          <w:szCs w:val="28"/>
        </w:rPr>
        <w:t>.</w:t>
      </w:r>
      <w:r w:rsidRPr="00CF18D9">
        <w:rPr>
          <w:rFonts w:ascii="Calibri" w:hAnsi="Calibri" w:cs="Calibri"/>
          <w:sz w:val="28"/>
          <w:szCs w:val="28"/>
        </w:rPr>
        <w:t>»</w:t>
      </w:r>
      <w:r w:rsidR="001F23B0" w:rsidRPr="00CF18D9">
        <w:rPr>
          <w:rFonts w:ascii="Calibri" w:hAnsi="Calibri" w:cs="Calibri"/>
          <w:sz w:val="28"/>
          <w:szCs w:val="28"/>
        </w:rPr>
        <w:t xml:space="preserve"> </w:t>
      </w:r>
      <w:r w:rsidR="001F23B0" w:rsidRPr="00CF18D9">
        <w:rPr>
          <w:rFonts w:ascii="Calibri" w:hAnsi="Calibri" w:cs="Calibri"/>
          <w:sz w:val="28"/>
          <w:szCs w:val="28"/>
          <w:highlight w:val="yellow"/>
        </w:rPr>
        <w:t>(должно улететь в ЕТБД)</w:t>
      </w:r>
      <w:r w:rsidR="002D7427" w:rsidRPr="00CF18D9">
        <w:rPr>
          <w:rFonts w:ascii="Calibri" w:hAnsi="Calibri" w:cs="Calibri"/>
          <w:sz w:val="28"/>
          <w:szCs w:val="28"/>
        </w:rPr>
        <w:t xml:space="preserve"> и заполняется пользователем</w:t>
      </w:r>
      <w:r w:rsidRPr="00CF18D9">
        <w:rPr>
          <w:rFonts w:ascii="Calibri" w:hAnsi="Calibri" w:cs="Calibri"/>
          <w:sz w:val="28"/>
          <w:szCs w:val="28"/>
        </w:rPr>
        <w:t>, колонк</w:t>
      </w:r>
      <w:r w:rsidR="002D7427" w:rsidRPr="00CF18D9">
        <w:rPr>
          <w:rFonts w:ascii="Calibri" w:hAnsi="Calibri" w:cs="Calibri"/>
          <w:sz w:val="28"/>
          <w:szCs w:val="28"/>
        </w:rPr>
        <w:t>и</w:t>
      </w:r>
      <w:r w:rsidRPr="00CF18D9">
        <w:rPr>
          <w:rFonts w:ascii="Calibri" w:hAnsi="Calibri" w:cs="Calibri"/>
          <w:sz w:val="28"/>
          <w:szCs w:val="28"/>
        </w:rPr>
        <w:t xml:space="preserve"> «инвентарный»</w:t>
      </w:r>
      <w:r w:rsidR="002D7427" w:rsidRPr="00CF18D9">
        <w:rPr>
          <w:rFonts w:ascii="Calibri" w:hAnsi="Calibri" w:cs="Calibri"/>
          <w:sz w:val="28"/>
          <w:szCs w:val="28"/>
        </w:rPr>
        <w:t xml:space="preserve">, </w:t>
      </w:r>
      <w:r w:rsidR="002D7427" w:rsidRPr="00CF18D9">
        <w:rPr>
          <w:rFonts w:ascii="Calibri" w:hAnsi="Calibri" w:cs="Calibri"/>
          <w:sz w:val="28"/>
          <w:szCs w:val="28"/>
        </w:rPr>
        <w:t xml:space="preserve">Вид </w:t>
      </w:r>
      <w:proofErr w:type="spellStart"/>
      <w:r w:rsidR="002D7427" w:rsidRPr="00CF18D9">
        <w:rPr>
          <w:rFonts w:ascii="Calibri" w:hAnsi="Calibri" w:cs="Calibri"/>
          <w:sz w:val="28"/>
          <w:szCs w:val="28"/>
        </w:rPr>
        <w:t>doc</w:t>
      </w:r>
      <w:proofErr w:type="spellEnd"/>
      <w:r w:rsidR="002D7427" w:rsidRPr="00CF18D9">
        <w:rPr>
          <w:rFonts w:ascii="Calibri" w:hAnsi="Calibri" w:cs="Calibri"/>
          <w:sz w:val="28"/>
          <w:szCs w:val="28"/>
        </w:rPr>
        <w:t xml:space="preserve">, </w:t>
      </w:r>
      <w:r w:rsidR="002D7427" w:rsidRPr="00CF18D9">
        <w:rPr>
          <w:rFonts w:ascii="Calibri" w:hAnsi="Calibri" w:cs="Calibri"/>
          <w:sz w:val="28"/>
          <w:szCs w:val="28"/>
        </w:rPr>
        <w:t xml:space="preserve">Класс </w:t>
      </w:r>
      <w:proofErr w:type="spellStart"/>
      <w:r w:rsidR="002D7427" w:rsidRPr="00CF18D9">
        <w:rPr>
          <w:rFonts w:ascii="Calibri" w:hAnsi="Calibri" w:cs="Calibri"/>
          <w:sz w:val="28"/>
          <w:szCs w:val="28"/>
        </w:rPr>
        <w:t>doc</w:t>
      </w:r>
      <w:proofErr w:type="spellEnd"/>
      <w:r w:rsidR="002D7427" w:rsidRPr="00CF18D9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="002D7427" w:rsidRPr="00CF18D9">
        <w:rPr>
          <w:rFonts w:ascii="Calibri" w:hAnsi="Calibri" w:cs="Calibri"/>
          <w:sz w:val="28"/>
          <w:szCs w:val="28"/>
        </w:rPr>
        <w:t>Коэфф</w:t>
      </w:r>
      <w:proofErr w:type="spellEnd"/>
      <w:r w:rsidR="002D7427" w:rsidRPr="00CF18D9">
        <w:rPr>
          <w:rFonts w:ascii="Calibri" w:hAnsi="Calibri" w:cs="Calibri"/>
          <w:sz w:val="28"/>
          <w:szCs w:val="28"/>
        </w:rPr>
        <w:t>. сл./новизны</w:t>
      </w:r>
      <w:r w:rsidR="002D7427" w:rsidRPr="00CF18D9">
        <w:rPr>
          <w:rFonts w:ascii="Calibri" w:hAnsi="Calibri" w:cs="Calibri"/>
          <w:sz w:val="28"/>
          <w:szCs w:val="28"/>
        </w:rPr>
        <w:tab/>
        <w:t>БВД (ч)</w:t>
      </w:r>
      <w:r w:rsidRPr="00CF18D9">
        <w:rPr>
          <w:rFonts w:ascii="Calibri" w:hAnsi="Calibri" w:cs="Calibri"/>
          <w:sz w:val="28"/>
          <w:szCs w:val="28"/>
        </w:rPr>
        <w:t xml:space="preserve"> для этого случая </w:t>
      </w:r>
      <w:r w:rsidR="002D7427" w:rsidRPr="00CF18D9">
        <w:rPr>
          <w:rFonts w:ascii="Calibri" w:hAnsi="Calibri" w:cs="Calibri"/>
          <w:sz w:val="28"/>
          <w:szCs w:val="28"/>
        </w:rPr>
        <w:t>делаются неактивными</w:t>
      </w:r>
      <w:r w:rsidRPr="00CF18D9">
        <w:rPr>
          <w:rFonts w:ascii="Calibri" w:hAnsi="Calibri" w:cs="Calibri"/>
          <w:sz w:val="28"/>
          <w:szCs w:val="28"/>
        </w:rPr>
        <w:t>.</w:t>
      </w:r>
      <w:r w:rsidR="00CF18D9" w:rsidRPr="00CF18D9">
        <w:rPr>
          <w:rFonts w:ascii="Calibri" w:hAnsi="Calibri" w:cs="Calibri"/>
          <w:sz w:val="28"/>
          <w:szCs w:val="28"/>
        </w:rPr>
        <w:t xml:space="preserve"> В</w:t>
      </w:r>
      <w:r w:rsidR="00CF18D9" w:rsidRPr="00CF18D9">
        <w:rPr>
          <w:rFonts w:ascii="Calibri" w:hAnsi="Calibri" w:cs="Calibri"/>
          <w:sz w:val="28"/>
          <w:szCs w:val="28"/>
        </w:rPr>
        <w:t xml:space="preserve"> форму отчёта</w:t>
      </w:r>
      <w:r w:rsidR="00CF18D9" w:rsidRPr="00CF18D9">
        <w:rPr>
          <w:rFonts w:ascii="Calibri" w:hAnsi="Calibri" w:cs="Calibri"/>
          <w:sz w:val="28"/>
          <w:szCs w:val="28"/>
        </w:rPr>
        <w:t xml:space="preserve"> </w:t>
      </w:r>
      <w:r w:rsidR="00CF18D9" w:rsidRPr="00CF18D9">
        <w:rPr>
          <w:rFonts w:ascii="Calibri" w:hAnsi="Calibri" w:cs="Calibri"/>
          <w:sz w:val="28"/>
          <w:szCs w:val="28"/>
        </w:rPr>
        <w:t xml:space="preserve">по задаче в случае типа "корректировка документа" добавлять колонку "срок действия" после колонки "дата выпуска". Если в </w:t>
      </w:r>
      <w:proofErr w:type="spellStart"/>
      <w:r w:rsidR="00CF18D9" w:rsidRPr="00CF18D9">
        <w:rPr>
          <w:rFonts w:ascii="Calibri" w:hAnsi="Calibri" w:cs="Calibri"/>
          <w:sz w:val="28"/>
          <w:szCs w:val="28"/>
        </w:rPr>
        <w:t>дропдауне</w:t>
      </w:r>
      <w:proofErr w:type="spellEnd"/>
      <w:r w:rsidR="00CF18D9" w:rsidRPr="00CF18D9">
        <w:rPr>
          <w:rFonts w:ascii="Calibri" w:hAnsi="Calibri" w:cs="Calibri"/>
          <w:sz w:val="28"/>
          <w:szCs w:val="28"/>
        </w:rPr>
        <w:t xml:space="preserve"> выбран ИИ, то срок действия становится неактивен</w:t>
      </w:r>
    </w:p>
    <w:p w14:paraId="04F18ADD" w14:textId="54CAF7C0" w:rsidR="00EA6B2E" w:rsidRDefault="00EA6B2E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В случае если тип работы был «разработка», то поля наименование и обозначение переносятся из ЕТБД из соответствующих ячеек, </w:t>
      </w:r>
      <w:r w:rsidR="002D7427">
        <w:rPr>
          <w:rFonts w:ascii="Calibri" w:hAnsi="Calibri" w:cs="Calibri"/>
          <w:sz w:val="28"/>
          <w:szCs w:val="28"/>
        </w:rPr>
        <w:t xml:space="preserve">поля «инвентарный», «дата принятия», вид, класс, «листов…», норматив, </w:t>
      </w:r>
      <w:proofErr w:type="spellStart"/>
      <w:r w:rsidR="002D7427">
        <w:rPr>
          <w:rFonts w:ascii="Calibri" w:hAnsi="Calibri" w:cs="Calibri"/>
          <w:sz w:val="28"/>
          <w:szCs w:val="28"/>
        </w:rPr>
        <w:t>коэфф</w:t>
      </w:r>
      <w:proofErr w:type="spellEnd"/>
      <w:r w:rsidR="002D7427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="002D7427">
        <w:rPr>
          <w:rFonts w:ascii="Calibri" w:hAnsi="Calibri" w:cs="Calibri"/>
          <w:sz w:val="28"/>
          <w:szCs w:val="28"/>
        </w:rPr>
        <w:t>нормоконторль</w:t>
      </w:r>
      <w:proofErr w:type="spellEnd"/>
      <w:r w:rsidR="002D7427">
        <w:rPr>
          <w:rFonts w:ascii="Calibri" w:hAnsi="Calibri" w:cs="Calibri"/>
          <w:sz w:val="28"/>
          <w:szCs w:val="28"/>
        </w:rPr>
        <w:t>, для этого случая делаются</w:t>
      </w:r>
      <w:r w:rsidR="0036129A">
        <w:rPr>
          <w:rFonts w:ascii="Calibri" w:hAnsi="Calibri" w:cs="Calibri"/>
          <w:sz w:val="28"/>
          <w:szCs w:val="28"/>
        </w:rPr>
        <w:t xml:space="preserve"> </w:t>
      </w:r>
      <w:r w:rsidR="002D7427">
        <w:rPr>
          <w:rFonts w:ascii="Calibri" w:hAnsi="Calibri" w:cs="Calibri"/>
          <w:sz w:val="28"/>
          <w:szCs w:val="28"/>
        </w:rPr>
        <w:t>не активными.</w:t>
      </w:r>
      <w:r w:rsidR="00F434F7">
        <w:rPr>
          <w:rFonts w:ascii="Calibri" w:hAnsi="Calibri" w:cs="Calibri"/>
          <w:sz w:val="28"/>
          <w:szCs w:val="28"/>
        </w:rPr>
        <w:t xml:space="preserve"> </w:t>
      </w:r>
      <w:r w:rsidR="00F434F7">
        <w:rPr>
          <w:rFonts w:ascii="Calibri" w:hAnsi="Calibri" w:cs="Calibri"/>
          <w:sz w:val="28"/>
          <w:szCs w:val="28"/>
        </w:rPr>
        <w:t xml:space="preserve">БВД </w:t>
      </w:r>
      <w:proofErr w:type="spellStart"/>
      <w:r w:rsidR="00F434F7">
        <w:rPr>
          <w:rFonts w:ascii="Calibri" w:hAnsi="Calibri" w:cs="Calibri"/>
          <w:sz w:val="28"/>
          <w:szCs w:val="28"/>
        </w:rPr>
        <w:t>становитсяобязательным</w:t>
      </w:r>
      <w:proofErr w:type="spellEnd"/>
    </w:p>
    <w:p w14:paraId="2567BB4E" w14:textId="0B3777E5" w:rsidR="0036129A" w:rsidRDefault="0036129A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 случае если тип работы сопровождение (</w:t>
      </w:r>
      <w:proofErr w:type="spellStart"/>
      <w:r>
        <w:rPr>
          <w:rFonts w:ascii="Calibri" w:hAnsi="Calibri" w:cs="Calibri"/>
          <w:sz w:val="28"/>
          <w:szCs w:val="28"/>
        </w:rPr>
        <w:t>окан</w:t>
      </w:r>
      <w:proofErr w:type="spellEnd"/>
      <w:r>
        <w:rPr>
          <w:rFonts w:ascii="Calibri" w:hAnsi="Calibri" w:cs="Calibri"/>
          <w:sz w:val="28"/>
          <w:szCs w:val="28"/>
        </w:rPr>
        <w:t xml:space="preserve">), то поля </w:t>
      </w:r>
      <w:proofErr w:type="gramStart"/>
      <w:r>
        <w:rPr>
          <w:rFonts w:ascii="Calibri" w:hAnsi="Calibri" w:cs="Calibri"/>
          <w:sz w:val="28"/>
          <w:szCs w:val="28"/>
        </w:rPr>
        <w:t>наименование ,</w:t>
      </w:r>
      <w:proofErr w:type="gramEnd"/>
      <w:r>
        <w:rPr>
          <w:rFonts w:ascii="Calibri" w:hAnsi="Calibri" w:cs="Calibri"/>
          <w:sz w:val="28"/>
          <w:szCs w:val="28"/>
        </w:rPr>
        <w:t xml:space="preserve"> обозначение заполняются из ЕТБД из соответствующих ячеек, поля </w:t>
      </w:r>
      <w:r w:rsidR="00F434F7" w:rsidRPr="00F434F7">
        <w:rPr>
          <w:rFonts w:ascii="Calibri" w:hAnsi="Calibri" w:cs="Calibri"/>
          <w:sz w:val="28"/>
          <w:szCs w:val="28"/>
        </w:rPr>
        <w:t>Инвентарный №</w:t>
      </w:r>
      <w:r w:rsidR="00F434F7">
        <w:rPr>
          <w:rFonts w:ascii="Calibri" w:hAnsi="Calibri" w:cs="Calibri"/>
          <w:sz w:val="28"/>
          <w:szCs w:val="28"/>
        </w:rPr>
        <w:t>, Д</w:t>
      </w:r>
      <w:r w:rsidR="00F434F7" w:rsidRPr="00F434F7">
        <w:rPr>
          <w:rFonts w:ascii="Calibri" w:hAnsi="Calibri" w:cs="Calibri"/>
          <w:sz w:val="28"/>
          <w:szCs w:val="28"/>
        </w:rPr>
        <w:t>ата принятия</w:t>
      </w:r>
      <w:r w:rsidR="00F434F7">
        <w:rPr>
          <w:rFonts w:ascii="Calibri" w:hAnsi="Calibri" w:cs="Calibri"/>
          <w:sz w:val="28"/>
          <w:szCs w:val="28"/>
        </w:rPr>
        <w:t xml:space="preserve">, </w:t>
      </w:r>
      <w:r w:rsidR="00F434F7" w:rsidRPr="00F434F7">
        <w:rPr>
          <w:rFonts w:ascii="Calibri" w:hAnsi="Calibri" w:cs="Calibri"/>
          <w:sz w:val="28"/>
          <w:szCs w:val="28"/>
        </w:rPr>
        <w:t xml:space="preserve">Вид </w:t>
      </w:r>
      <w:proofErr w:type="spellStart"/>
      <w:r w:rsidR="00F434F7" w:rsidRPr="00F434F7">
        <w:rPr>
          <w:rFonts w:ascii="Calibri" w:hAnsi="Calibri" w:cs="Calibri"/>
          <w:sz w:val="28"/>
          <w:szCs w:val="28"/>
        </w:rPr>
        <w:t>doc</w:t>
      </w:r>
      <w:proofErr w:type="spellEnd"/>
      <w:r w:rsidR="00F434F7">
        <w:rPr>
          <w:rFonts w:ascii="Calibri" w:hAnsi="Calibri" w:cs="Calibri"/>
          <w:sz w:val="28"/>
          <w:szCs w:val="28"/>
        </w:rPr>
        <w:t>,</w:t>
      </w:r>
      <w:r w:rsidR="00F434F7" w:rsidRPr="00F434F7">
        <w:rPr>
          <w:rFonts w:ascii="Calibri" w:hAnsi="Calibri" w:cs="Calibri"/>
          <w:sz w:val="28"/>
          <w:szCs w:val="28"/>
        </w:rPr>
        <w:tab/>
        <w:t xml:space="preserve">Класс </w:t>
      </w:r>
      <w:proofErr w:type="spellStart"/>
      <w:r w:rsidR="00F434F7" w:rsidRPr="00F434F7">
        <w:rPr>
          <w:rFonts w:ascii="Calibri" w:hAnsi="Calibri" w:cs="Calibri"/>
          <w:sz w:val="28"/>
          <w:szCs w:val="28"/>
        </w:rPr>
        <w:t>doc</w:t>
      </w:r>
      <w:r w:rsidR="00F434F7">
        <w:rPr>
          <w:rFonts w:ascii="Calibri" w:hAnsi="Calibri" w:cs="Calibri"/>
          <w:sz w:val="28"/>
          <w:szCs w:val="28"/>
        </w:rPr>
        <w:t>,</w:t>
      </w:r>
      <w:r w:rsidR="00F434F7" w:rsidRPr="00F434F7">
        <w:rPr>
          <w:rFonts w:ascii="Calibri" w:hAnsi="Calibri" w:cs="Calibri"/>
          <w:sz w:val="28"/>
          <w:szCs w:val="28"/>
        </w:rPr>
        <w:t>Листов</w:t>
      </w:r>
      <w:proofErr w:type="spellEnd"/>
      <w:r w:rsidR="00F434F7" w:rsidRPr="00F434F7">
        <w:rPr>
          <w:rFonts w:ascii="Calibri" w:hAnsi="Calibri" w:cs="Calibri"/>
          <w:sz w:val="28"/>
          <w:szCs w:val="28"/>
        </w:rPr>
        <w:t xml:space="preserve"> А4 (факт)</w:t>
      </w:r>
      <w:r w:rsidR="00F434F7">
        <w:rPr>
          <w:rFonts w:ascii="Calibri" w:hAnsi="Calibri" w:cs="Calibri"/>
          <w:sz w:val="28"/>
          <w:szCs w:val="28"/>
        </w:rPr>
        <w:t>,</w:t>
      </w:r>
      <w:r w:rsidR="00F434F7" w:rsidRPr="00F434F7">
        <w:rPr>
          <w:rFonts w:ascii="Calibri" w:hAnsi="Calibri" w:cs="Calibri"/>
          <w:sz w:val="28"/>
          <w:szCs w:val="28"/>
        </w:rPr>
        <w:t>Норматив</w:t>
      </w:r>
      <w:r w:rsidR="00F434F7">
        <w:rPr>
          <w:rFonts w:ascii="Calibri" w:hAnsi="Calibri" w:cs="Calibri"/>
          <w:sz w:val="28"/>
          <w:szCs w:val="28"/>
        </w:rPr>
        <w:t>.</w:t>
      </w:r>
      <w:r w:rsidR="00F434F7" w:rsidRPr="00F434F7">
        <w:rPr>
          <w:rFonts w:ascii="Calibri" w:hAnsi="Calibri" w:cs="Calibri"/>
          <w:sz w:val="28"/>
          <w:szCs w:val="28"/>
        </w:rPr>
        <w:tab/>
      </w:r>
      <w:proofErr w:type="spellStart"/>
      <w:r w:rsidR="00F434F7" w:rsidRPr="00F434F7">
        <w:rPr>
          <w:rFonts w:ascii="Calibri" w:hAnsi="Calibri" w:cs="Calibri"/>
          <w:sz w:val="28"/>
          <w:szCs w:val="28"/>
        </w:rPr>
        <w:t>Коэфф</w:t>
      </w:r>
      <w:proofErr w:type="spellEnd"/>
      <w:r w:rsidR="00F434F7" w:rsidRPr="00F434F7">
        <w:rPr>
          <w:rFonts w:ascii="Calibri" w:hAnsi="Calibri" w:cs="Calibri"/>
          <w:sz w:val="28"/>
          <w:szCs w:val="28"/>
        </w:rPr>
        <w:t>. сл./новизны</w:t>
      </w:r>
      <w:r w:rsidR="00F434F7">
        <w:rPr>
          <w:rFonts w:ascii="Calibri" w:hAnsi="Calibri" w:cs="Calibri"/>
          <w:sz w:val="28"/>
          <w:szCs w:val="28"/>
        </w:rPr>
        <w:t xml:space="preserve">, ссылка делаются не активными. БВД становится обязательным к заполнению, </w:t>
      </w:r>
    </w:p>
    <w:p w14:paraId="69FF473C" w14:textId="74FF63E2" w:rsidR="00A65FF7" w:rsidRDefault="0041588E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В окне отчёта </w:t>
      </w:r>
      <w:r w:rsidR="00A65FF7">
        <w:rPr>
          <w:rFonts w:ascii="Calibri" w:hAnsi="Calibri" w:cs="Calibri"/>
          <w:sz w:val="28"/>
          <w:szCs w:val="28"/>
        </w:rPr>
        <w:t>Неактивные поля должны быть явно визуально обозначены.</w:t>
      </w:r>
    </w:p>
    <w:p w14:paraId="04A7BF34" w14:textId="34D0574E" w:rsidR="0028225D" w:rsidRDefault="0028225D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Делать проверку, что в окне ссылка формат данных действительно соответствует интернет-ссылке.</w:t>
      </w:r>
    </w:p>
    <w:p w14:paraId="37B20B2D" w14:textId="442780CA" w:rsidR="002114FF" w:rsidRPr="002114FF" w:rsidRDefault="002114FF" w:rsidP="00C803B5">
      <w:pPr>
        <w:pStyle w:val="a3"/>
        <w:numPr>
          <w:ilvl w:val="0"/>
          <w:numId w:val="16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 xml:space="preserve">В </w:t>
      </w:r>
      <w:proofErr w:type="gramStart"/>
      <w:r>
        <w:rPr>
          <w:rFonts w:ascii="Calibri" w:hAnsi="Calibri" w:cs="Calibri"/>
          <w:sz w:val="28"/>
          <w:szCs w:val="28"/>
          <w:highlight w:val="yellow"/>
        </w:rPr>
        <w:t>отчёте</w:t>
      </w:r>
      <w:proofErr w:type="gramEnd"/>
      <w:r>
        <w:rPr>
          <w:rFonts w:ascii="Calibri" w:hAnsi="Calibri" w:cs="Calibri"/>
          <w:sz w:val="28"/>
          <w:szCs w:val="28"/>
          <w:highlight w:val="yellow"/>
        </w:rPr>
        <w:t xml:space="preserve"> </w:t>
      </w:r>
      <w:r w:rsidRPr="002114FF">
        <w:rPr>
          <w:rFonts w:ascii="Calibri" w:hAnsi="Calibri" w:cs="Calibri"/>
          <w:sz w:val="28"/>
          <w:szCs w:val="28"/>
          <w:highlight w:val="yellow"/>
        </w:rPr>
        <w:t>При заполнении даты выпуска дата не может быть правее текущей календарной даты.</w:t>
      </w:r>
      <w:r>
        <w:rPr>
          <w:rFonts w:ascii="Calibri" w:hAnsi="Calibri" w:cs="Calibri"/>
          <w:sz w:val="28"/>
          <w:szCs w:val="28"/>
          <w:highlight w:val="yellow"/>
        </w:rPr>
        <w:t xml:space="preserve"> В случае выбора опции ПИ в колонке «ИИ/ПИ» срок действия не может быть левее, чем + 1 месяц от текущей даты. </w:t>
      </w:r>
    </w:p>
    <w:p w14:paraId="2FC95526" w14:textId="77777777" w:rsidR="00DB3D5D" w:rsidRPr="00F42267" w:rsidRDefault="00DB3D5D" w:rsidP="00DB3D5D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</w:p>
    <w:p w14:paraId="4C69D30A" w14:textId="61BE996D" w:rsidR="005420F6" w:rsidRPr="00F42267" w:rsidRDefault="005420F6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color w:val="A6A6A6" w:themeColor="background1" w:themeShade="A6"/>
          <w:sz w:val="28"/>
          <w:szCs w:val="28"/>
        </w:rPr>
        <w:t>Модуль управления ресурсами (на перспективу</w:t>
      </w:r>
      <w:r w:rsidRPr="00F42267">
        <w:rPr>
          <w:rFonts w:ascii="Calibri" w:hAnsi="Calibri" w:cs="Calibri"/>
          <w:sz w:val="28"/>
          <w:szCs w:val="28"/>
        </w:rPr>
        <w:t>)</w:t>
      </w:r>
    </w:p>
    <w:p w14:paraId="6810CE66" w14:textId="6A08A78E" w:rsidR="005420F6" w:rsidRPr="00F42267" w:rsidRDefault="005420F6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Модуль аналитики (любые формы анализа планируемых работ и отчётности, кадров, ресурсов и т.д.)</w:t>
      </w:r>
    </w:p>
    <w:p w14:paraId="6910E766" w14:textId="34CD2505" w:rsidR="005420F6" w:rsidRPr="00F42267" w:rsidRDefault="005D7798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color w:val="A6A6A6" w:themeColor="background1" w:themeShade="A6"/>
          <w:sz w:val="28"/>
          <w:szCs w:val="28"/>
        </w:rPr>
      </w:pPr>
      <w:r w:rsidRPr="00F42267">
        <w:rPr>
          <w:rFonts w:ascii="Calibri" w:hAnsi="Calibri" w:cs="Calibri"/>
          <w:color w:val="A6A6A6" w:themeColor="background1" w:themeShade="A6"/>
          <w:sz w:val="28"/>
          <w:szCs w:val="28"/>
        </w:rPr>
        <w:t>Модуль интеграции (на будущее)</w:t>
      </w:r>
    </w:p>
    <w:p w14:paraId="3D11F6BA" w14:textId="6C29030E" w:rsidR="005D7798" w:rsidRPr="00F42267" w:rsidRDefault="005D7798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>Модуль администрирования</w:t>
      </w:r>
      <w:r w:rsidR="00F05124" w:rsidRPr="00F42267">
        <w:rPr>
          <w:rFonts w:ascii="Calibri" w:hAnsi="Calibri" w:cs="Calibri"/>
          <w:sz w:val="28"/>
          <w:szCs w:val="28"/>
        </w:rPr>
        <w:t xml:space="preserve"> (сотрудники, </w:t>
      </w:r>
      <w:r w:rsidR="007744BB" w:rsidRPr="00F42267">
        <w:rPr>
          <w:rFonts w:ascii="Calibri" w:hAnsi="Calibri" w:cs="Calibri"/>
          <w:sz w:val="28"/>
          <w:szCs w:val="28"/>
        </w:rPr>
        <w:t xml:space="preserve">подразделения, </w:t>
      </w:r>
      <w:r w:rsidR="00F05124" w:rsidRPr="00F42267">
        <w:rPr>
          <w:rFonts w:ascii="Calibri" w:hAnsi="Calibri" w:cs="Calibri"/>
          <w:sz w:val="28"/>
          <w:szCs w:val="28"/>
        </w:rPr>
        <w:t>справочники, настройки системы)</w:t>
      </w:r>
    </w:p>
    <w:p w14:paraId="4D89ABDE" w14:textId="448FA464" w:rsidR="00F05124" w:rsidRPr="00F42267" w:rsidRDefault="00F05124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Каждый сотрудник должен быть в составе </w:t>
      </w:r>
      <w:r w:rsidR="00004E20" w:rsidRPr="00F42267">
        <w:rPr>
          <w:rFonts w:ascii="Calibri" w:hAnsi="Calibri" w:cs="Calibri"/>
          <w:sz w:val="28"/>
          <w:szCs w:val="28"/>
        </w:rPr>
        <w:t>подразделения</w:t>
      </w:r>
      <w:r w:rsidRPr="00F42267">
        <w:rPr>
          <w:rFonts w:ascii="Calibri" w:hAnsi="Calibri" w:cs="Calibri"/>
          <w:sz w:val="28"/>
          <w:szCs w:val="28"/>
        </w:rPr>
        <w:t>. У каждого сотрудника должен быть такой параметр.</w:t>
      </w:r>
    </w:p>
    <w:p w14:paraId="0CD83ED4" w14:textId="4E3DC33A" w:rsidR="00F05124" w:rsidRPr="00F42267" w:rsidRDefault="007744BB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F42267">
        <w:rPr>
          <w:rFonts w:ascii="Calibri" w:hAnsi="Calibri" w:cs="Calibri"/>
          <w:sz w:val="28"/>
          <w:szCs w:val="28"/>
        </w:rPr>
        <w:t xml:space="preserve">Должности сотрудников: инженер-конструктор, инженер-конструктор 3 категории, инженер-конструктор 2 категории, инженер-конструктор 1 категории, ведущий инженер-конструктор, начальник сектора, руководитель направления, начальник сектора, начальник отдела, заместитель начальника отдела, заместитель начальника отдела – начальник сектора, заместитель руководителя НТЦ, руководитель НТЦ. </w:t>
      </w:r>
    </w:p>
    <w:p w14:paraId="7F805B0C" w14:textId="78ECF9D2" w:rsidR="00D64740" w:rsidRPr="00F42267" w:rsidRDefault="00D64740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</w:p>
    <w:tbl>
      <w:tblPr>
        <w:tblStyle w:val="a5"/>
        <w:tblW w:w="0" w:type="auto"/>
        <w:tblInd w:w="1224" w:type="dxa"/>
        <w:tblLook w:val="04A0" w:firstRow="1" w:lastRow="0" w:firstColumn="1" w:lastColumn="0" w:noHBand="0" w:noVBand="1"/>
      </w:tblPr>
      <w:tblGrid>
        <w:gridCol w:w="4060"/>
        <w:gridCol w:w="4061"/>
      </w:tblGrid>
      <w:tr w:rsidR="00D64740" w:rsidRPr="00F42267" w14:paraId="65EC0494" w14:textId="77777777" w:rsidTr="00BE0A20">
        <w:tc>
          <w:tcPr>
            <w:tcW w:w="8121" w:type="dxa"/>
            <w:gridSpan w:val="2"/>
          </w:tcPr>
          <w:p w14:paraId="0E2CC0C5" w14:textId="4AC736D4" w:rsidR="00D64740" w:rsidRPr="00F42267" w:rsidRDefault="00D64740" w:rsidP="00722D50">
            <w:pPr>
              <w:spacing w:after="120" w:line="276" w:lineRule="auto"/>
              <w:ind w:left="72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F42267">
              <w:rPr>
                <w:rFonts w:ascii="Calibri" w:hAnsi="Calibri" w:cs="Calibri"/>
                <w:sz w:val="28"/>
                <w:szCs w:val="28"/>
              </w:rPr>
              <w:t xml:space="preserve">Таблица иерархической принадлежности должности </w:t>
            </w:r>
            <w:r w:rsidR="00004E20" w:rsidRPr="00F42267">
              <w:rPr>
                <w:rFonts w:ascii="Calibri" w:hAnsi="Calibri" w:cs="Calibri"/>
                <w:sz w:val="28"/>
                <w:szCs w:val="28"/>
              </w:rPr>
              <w:t>к</w:t>
            </w:r>
            <w:r w:rsidRPr="00F42267">
              <w:rPr>
                <w:rFonts w:ascii="Calibri" w:hAnsi="Calibri" w:cs="Calibri"/>
                <w:sz w:val="28"/>
                <w:szCs w:val="28"/>
              </w:rPr>
              <w:t xml:space="preserve"> подразделени</w:t>
            </w:r>
            <w:r w:rsidR="00004E20" w:rsidRPr="00F42267">
              <w:rPr>
                <w:rFonts w:ascii="Calibri" w:hAnsi="Calibri" w:cs="Calibri"/>
                <w:sz w:val="28"/>
                <w:szCs w:val="28"/>
              </w:rPr>
              <w:t>ю</w:t>
            </w:r>
          </w:p>
        </w:tc>
      </w:tr>
      <w:tr w:rsidR="00D64740" w:rsidRPr="00F42267" w14:paraId="7252F00A" w14:textId="77777777" w:rsidTr="00D64740">
        <w:tc>
          <w:tcPr>
            <w:tcW w:w="4060" w:type="dxa"/>
          </w:tcPr>
          <w:p w14:paraId="2A7898C1" w14:textId="213D66BF" w:rsidR="00D64740" w:rsidRPr="00F42267" w:rsidRDefault="00004E20" w:rsidP="00722D50">
            <w:pPr>
              <w:spacing w:after="120" w:line="276" w:lineRule="auto"/>
              <w:ind w:left="720"/>
              <w:rPr>
                <w:rFonts w:ascii="Calibri" w:hAnsi="Calibri" w:cs="Calibri"/>
                <w:sz w:val="28"/>
                <w:szCs w:val="28"/>
              </w:rPr>
            </w:pPr>
            <w:r w:rsidRPr="00F42267">
              <w:rPr>
                <w:rFonts w:ascii="Calibri" w:hAnsi="Calibri" w:cs="Calibri"/>
                <w:sz w:val="28"/>
                <w:szCs w:val="28"/>
              </w:rPr>
              <w:t xml:space="preserve">инженер-конструктор, инженер-конструктор 3 категории, инженер-конструктор 2 категории, инженер-конструктор 1 категории, ведущий инженер-конструктор, начальник сектора, </w:t>
            </w:r>
            <w:r w:rsidRPr="00F42267">
              <w:rPr>
                <w:rFonts w:ascii="Calibri" w:hAnsi="Calibri" w:cs="Calibri"/>
                <w:sz w:val="28"/>
                <w:szCs w:val="28"/>
              </w:rPr>
              <w:lastRenderedPageBreak/>
              <w:t>руководитель направления</w:t>
            </w:r>
          </w:p>
        </w:tc>
        <w:tc>
          <w:tcPr>
            <w:tcW w:w="4061" w:type="dxa"/>
          </w:tcPr>
          <w:p w14:paraId="6F88E8AC" w14:textId="3F476D41" w:rsidR="00D64740" w:rsidRPr="00F42267" w:rsidRDefault="00004E20" w:rsidP="00722D50">
            <w:pPr>
              <w:spacing w:after="120" w:line="276" w:lineRule="auto"/>
              <w:ind w:left="720"/>
              <w:rPr>
                <w:rFonts w:ascii="Calibri" w:hAnsi="Calibri" w:cs="Calibri"/>
                <w:sz w:val="28"/>
                <w:szCs w:val="28"/>
              </w:rPr>
            </w:pPr>
            <w:r w:rsidRPr="00F42267">
              <w:rPr>
                <w:rFonts w:ascii="Calibri" w:hAnsi="Calibri" w:cs="Calibri"/>
                <w:sz w:val="28"/>
                <w:szCs w:val="28"/>
              </w:rPr>
              <w:lastRenderedPageBreak/>
              <w:t>сектор</w:t>
            </w:r>
          </w:p>
        </w:tc>
      </w:tr>
      <w:tr w:rsidR="00D64740" w:rsidRPr="00F42267" w14:paraId="67F995D5" w14:textId="77777777" w:rsidTr="00D64740">
        <w:tc>
          <w:tcPr>
            <w:tcW w:w="4060" w:type="dxa"/>
          </w:tcPr>
          <w:p w14:paraId="72CF9CA7" w14:textId="1438A4BB" w:rsidR="00D64740" w:rsidRPr="00F42267" w:rsidRDefault="00004E20" w:rsidP="00722D50">
            <w:pPr>
              <w:spacing w:after="120" w:line="276" w:lineRule="auto"/>
              <w:ind w:left="720"/>
              <w:rPr>
                <w:rFonts w:ascii="Calibri" w:hAnsi="Calibri" w:cs="Calibri"/>
                <w:sz w:val="28"/>
                <w:szCs w:val="28"/>
              </w:rPr>
            </w:pPr>
            <w:r w:rsidRPr="00F42267">
              <w:rPr>
                <w:rFonts w:ascii="Calibri" w:hAnsi="Calibri" w:cs="Calibri"/>
                <w:sz w:val="28"/>
                <w:szCs w:val="28"/>
              </w:rPr>
              <w:t>начальник сектора, начальник отдела, заместитель начальника отдела, заместитель начальника отдела – начальник сектора,</w:t>
            </w:r>
          </w:p>
        </w:tc>
        <w:tc>
          <w:tcPr>
            <w:tcW w:w="4061" w:type="dxa"/>
          </w:tcPr>
          <w:p w14:paraId="21B99799" w14:textId="1CB5C697" w:rsidR="00D64740" w:rsidRPr="00F42267" w:rsidRDefault="00004E20" w:rsidP="00722D50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 w:rsidRPr="00F42267">
              <w:rPr>
                <w:rFonts w:ascii="Calibri" w:hAnsi="Calibri" w:cs="Calibri"/>
                <w:sz w:val="28"/>
                <w:szCs w:val="28"/>
              </w:rPr>
              <w:t>Отдел</w:t>
            </w:r>
          </w:p>
        </w:tc>
      </w:tr>
      <w:tr w:rsidR="00D64740" w:rsidRPr="00F42267" w14:paraId="29E125B9" w14:textId="77777777" w:rsidTr="00D64740">
        <w:tc>
          <w:tcPr>
            <w:tcW w:w="4060" w:type="dxa"/>
          </w:tcPr>
          <w:p w14:paraId="6CF5F0A1" w14:textId="2483597F" w:rsidR="00D64740" w:rsidRPr="00F42267" w:rsidRDefault="00004E20" w:rsidP="00722D50">
            <w:pPr>
              <w:spacing w:after="120" w:line="276" w:lineRule="auto"/>
              <w:ind w:left="720"/>
              <w:rPr>
                <w:rFonts w:ascii="Calibri" w:hAnsi="Calibri" w:cs="Calibri"/>
                <w:sz w:val="28"/>
                <w:szCs w:val="28"/>
              </w:rPr>
            </w:pPr>
            <w:r w:rsidRPr="00F42267">
              <w:rPr>
                <w:rFonts w:ascii="Calibri" w:hAnsi="Calibri" w:cs="Calibri"/>
                <w:sz w:val="28"/>
                <w:szCs w:val="28"/>
              </w:rPr>
              <w:t>заместитель руководителя НТЦ, руководитель НТЦ</w:t>
            </w:r>
          </w:p>
        </w:tc>
        <w:tc>
          <w:tcPr>
            <w:tcW w:w="4061" w:type="dxa"/>
          </w:tcPr>
          <w:p w14:paraId="321D520A" w14:textId="1C647C0F" w:rsidR="00D64740" w:rsidRPr="00F42267" w:rsidRDefault="00004E20" w:rsidP="00722D50">
            <w:pPr>
              <w:spacing w:after="120" w:line="276" w:lineRule="auto"/>
              <w:ind w:left="720"/>
              <w:rPr>
                <w:rFonts w:ascii="Calibri" w:hAnsi="Calibri" w:cs="Calibri"/>
                <w:sz w:val="28"/>
                <w:szCs w:val="28"/>
              </w:rPr>
            </w:pPr>
            <w:r w:rsidRPr="00F42267">
              <w:rPr>
                <w:rFonts w:ascii="Calibri" w:hAnsi="Calibri" w:cs="Calibri"/>
                <w:sz w:val="28"/>
                <w:szCs w:val="28"/>
              </w:rPr>
              <w:t>НТЦ</w:t>
            </w:r>
          </w:p>
        </w:tc>
      </w:tr>
    </w:tbl>
    <w:p w14:paraId="32775579" w14:textId="333C6134" w:rsidR="00D64740" w:rsidRPr="009F022A" w:rsidRDefault="009F022A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9F022A">
        <w:rPr>
          <w:rFonts w:ascii="Calibri" w:hAnsi="Calibri" w:cs="Calibri"/>
          <w:sz w:val="28"/>
          <w:szCs w:val="28"/>
          <w:highlight w:val="yellow"/>
        </w:rPr>
        <w:t>Начальник отдела принадлежит к одному отделу и в его параметрах стоит отметка, к какому отделу он принадлежит.</w:t>
      </w:r>
    </w:p>
    <w:p w14:paraId="4F747507" w14:textId="1DE08BDD" w:rsidR="009F022A" w:rsidRPr="009F022A" w:rsidRDefault="009F022A" w:rsidP="009F022A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9F022A">
        <w:rPr>
          <w:rFonts w:ascii="Calibri" w:hAnsi="Calibri" w:cs="Calibri"/>
          <w:sz w:val="28"/>
          <w:szCs w:val="28"/>
          <w:highlight w:val="yellow"/>
        </w:rPr>
        <w:t>Начальник сектора принадлежит к конкретному сектору конкретного отдела и в его параметрах стоит отметка, к какому отделу и сектору он принадлежит.</w:t>
      </w:r>
    </w:p>
    <w:p w14:paraId="04731EE2" w14:textId="77777777" w:rsidR="009F022A" w:rsidRPr="00F42267" w:rsidRDefault="009F022A" w:rsidP="00722D50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</w:p>
    <w:p w14:paraId="1596DDD8" w14:textId="342990EE" w:rsidR="005D7798" w:rsidRDefault="001A5312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color w:val="A6A6A6" w:themeColor="background1" w:themeShade="A6"/>
          <w:sz w:val="28"/>
          <w:szCs w:val="28"/>
        </w:rPr>
      </w:pPr>
      <w:r w:rsidRPr="00F42267">
        <w:rPr>
          <w:rFonts w:ascii="Calibri" w:hAnsi="Calibri" w:cs="Calibri"/>
          <w:color w:val="A6A6A6" w:themeColor="background1" w:themeShade="A6"/>
          <w:sz w:val="28"/>
          <w:szCs w:val="28"/>
        </w:rPr>
        <w:t xml:space="preserve">Модуль финансовый (пересчёт в </w:t>
      </w:r>
      <w:proofErr w:type="spellStart"/>
      <w:r w:rsidRPr="00F42267">
        <w:rPr>
          <w:rFonts w:ascii="Calibri" w:hAnsi="Calibri" w:cs="Calibri"/>
          <w:color w:val="A6A6A6" w:themeColor="background1" w:themeShade="A6"/>
          <w:sz w:val="28"/>
          <w:szCs w:val="28"/>
        </w:rPr>
        <w:t>зп</w:t>
      </w:r>
      <w:proofErr w:type="spellEnd"/>
      <w:r w:rsidRPr="00F42267">
        <w:rPr>
          <w:rFonts w:ascii="Calibri" w:hAnsi="Calibri" w:cs="Calibri"/>
          <w:color w:val="A6A6A6" w:themeColor="background1" w:themeShade="A6"/>
          <w:sz w:val="28"/>
          <w:szCs w:val="28"/>
        </w:rPr>
        <w:t xml:space="preserve">, цена работ и </w:t>
      </w:r>
      <w:proofErr w:type="spellStart"/>
      <w:r w:rsidRPr="00F42267">
        <w:rPr>
          <w:rFonts w:ascii="Calibri" w:hAnsi="Calibri" w:cs="Calibri"/>
          <w:color w:val="A6A6A6" w:themeColor="background1" w:themeShade="A6"/>
          <w:sz w:val="28"/>
          <w:szCs w:val="28"/>
        </w:rPr>
        <w:t>тд</w:t>
      </w:r>
      <w:proofErr w:type="spellEnd"/>
      <w:r w:rsidRPr="00F42267">
        <w:rPr>
          <w:rFonts w:ascii="Calibri" w:hAnsi="Calibri" w:cs="Calibri"/>
          <w:color w:val="A6A6A6" w:themeColor="background1" w:themeShade="A6"/>
          <w:sz w:val="28"/>
          <w:szCs w:val="28"/>
        </w:rPr>
        <w:t xml:space="preserve"> – на будущее)</w:t>
      </w:r>
    </w:p>
    <w:p w14:paraId="39A9CD68" w14:textId="47D17878" w:rsidR="00D7088A" w:rsidRDefault="00D7088A" w:rsidP="00D7088A">
      <w:pPr>
        <w:spacing w:after="120" w:line="276" w:lineRule="auto"/>
        <w:rPr>
          <w:rFonts w:ascii="Calibri" w:hAnsi="Calibri" w:cs="Calibri"/>
          <w:color w:val="A6A6A6" w:themeColor="background1" w:themeShade="A6"/>
          <w:sz w:val="28"/>
          <w:szCs w:val="28"/>
        </w:rPr>
      </w:pPr>
    </w:p>
    <w:p w14:paraId="1A3E76C4" w14:textId="77777777" w:rsidR="00D7088A" w:rsidRDefault="00D7088A" w:rsidP="00D7088A">
      <w:pPr>
        <w:spacing w:after="120" w:line="276" w:lineRule="auto"/>
        <w:rPr>
          <w:rFonts w:ascii="Calibri" w:hAnsi="Calibri" w:cs="Calibri"/>
          <w:color w:val="A6A6A6" w:themeColor="background1" w:themeShade="A6"/>
          <w:sz w:val="28"/>
          <w:szCs w:val="28"/>
        </w:rPr>
        <w:sectPr w:rsidR="00D7088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A07662A" w14:textId="75DF8000" w:rsidR="00D7088A" w:rsidRPr="00D7088A" w:rsidRDefault="00D7088A" w:rsidP="00D7088A">
      <w:pPr>
        <w:spacing w:after="120" w:line="276" w:lineRule="auto"/>
        <w:rPr>
          <w:rFonts w:ascii="Calibri" w:hAnsi="Calibri" w:cs="Calibri"/>
          <w:color w:val="A6A6A6" w:themeColor="background1" w:themeShade="A6"/>
          <w:sz w:val="28"/>
          <w:szCs w:val="28"/>
        </w:rPr>
      </w:pPr>
    </w:p>
    <w:p w14:paraId="269D9119" w14:textId="16F3C9E4" w:rsidR="001A5312" w:rsidRDefault="00FF08E3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  <w:sz w:val="36"/>
          <w:szCs w:val="36"/>
        </w:rPr>
      </w:pPr>
      <w:r w:rsidRPr="00EC1ECE">
        <w:rPr>
          <w:rFonts w:ascii="Calibri" w:hAnsi="Calibri" w:cs="Calibri"/>
          <w:b/>
          <w:bCs/>
          <w:sz w:val="36"/>
          <w:szCs w:val="36"/>
        </w:rPr>
        <w:t>Модуль «журнал извещений»</w:t>
      </w:r>
    </w:p>
    <w:p w14:paraId="2194FD3B" w14:textId="747573D6" w:rsidR="00234F54" w:rsidRDefault="00234F54" w:rsidP="00234F54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234F54">
        <w:rPr>
          <w:rFonts w:ascii="Calibri" w:hAnsi="Calibri" w:cs="Calibri"/>
          <w:sz w:val="28"/>
          <w:szCs w:val="28"/>
        </w:rPr>
        <w:t>Форма таблицы</w:t>
      </w:r>
    </w:p>
    <w:tbl>
      <w:tblPr>
        <w:tblStyle w:val="a5"/>
        <w:tblW w:w="14763" w:type="dxa"/>
        <w:tblInd w:w="-572" w:type="dxa"/>
        <w:tblLook w:val="04A0" w:firstRow="1" w:lastRow="0" w:firstColumn="1" w:lastColumn="0" w:noHBand="0" w:noVBand="1"/>
      </w:tblPr>
      <w:tblGrid>
        <w:gridCol w:w="823"/>
        <w:gridCol w:w="1038"/>
        <w:gridCol w:w="1014"/>
        <w:gridCol w:w="2011"/>
        <w:gridCol w:w="1812"/>
        <w:gridCol w:w="1187"/>
        <w:gridCol w:w="1524"/>
        <w:gridCol w:w="1056"/>
        <w:gridCol w:w="1184"/>
        <w:gridCol w:w="1711"/>
        <w:gridCol w:w="1403"/>
      </w:tblGrid>
      <w:tr w:rsidR="00C21112" w14:paraId="0142495F" w14:textId="77777777" w:rsidTr="00C21112">
        <w:tc>
          <w:tcPr>
            <w:tcW w:w="823" w:type="dxa"/>
            <w:vMerge w:val="restart"/>
          </w:tcPr>
          <w:p w14:paraId="67DDB1B8" w14:textId="665FE024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№</w:t>
            </w:r>
          </w:p>
        </w:tc>
        <w:tc>
          <w:tcPr>
            <w:tcW w:w="1038" w:type="dxa"/>
            <w:vMerge w:val="restart"/>
          </w:tcPr>
          <w:p w14:paraId="7F3603E4" w14:textId="1805F571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ИИ/ПИ </w:t>
            </w:r>
          </w:p>
        </w:tc>
        <w:tc>
          <w:tcPr>
            <w:tcW w:w="1014" w:type="dxa"/>
            <w:vMerge w:val="restart"/>
          </w:tcPr>
          <w:p w14:paraId="012B3754" w14:textId="61887FFA" w:rsidR="00C21112" w:rsidRPr="001F23B0" w:rsidRDefault="00C21112" w:rsidP="001F23B0">
            <w:pPr>
              <w:spacing w:after="120"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</w:t>
            </w:r>
            <w:r w:rsidRPr="001F23B0">
              <w:rPr>
                <w:rFonts w:ascii="Calibri" w:hAnsi="Calibri" w:cs="Calibri"/>
                <w:sz w:val="28"/>
                <w:szCs w:val="28"/>
              </w:rPr>
              <w:t xml:space="preserve">омер </w:t>
            </w:r>
            <w:proofErr w:type="spellStart"/>
            <w:r w:rsidRPr="001F23B0">
              <w:rPr>
                <w:rFonts w:ascii="Calibri" w:hAnsi="Calibri" w:cs="Calibri"/>
                <w:sz w:val="28"/>
                <w:szCs w:val="28"/>
              </w:rPr>
              <w:t>изв</w:t>
            </w:r>
            <w:proofErr w:type="spellEnd"/>
            <w:r w:rsidRPr="001F23B0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45A8F68A" w14:textId="2CACEDCA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3823" w:type="dxa"/>
            <w:gridSpan w:val="2"/>
          </w:tcPr>
          <w:p w14:paraId="6B29E22F" w14:textId="10DA9FEB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Группа</w:t>
            </w:r>
          </w:p>
        </w:tc>
        <w:tc>
          <w:tcPr>
            <w:tcW w:w="1187" w:type="dxa"/>
            <w:vMerge w:val="restart"/>
          </w:tcPr>
          <w:p w14:paraId="40D72221" w14:textId="51E0C1EF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Дата выпуска</w:t>
            </w:r>
          </w:p>
        </w:tc>
        <w:tc>
          <w:tcPr>
            <w:tcW w:w="1524" w:type="dxa"/>
            <w:vMerge w:val="restart"/>
          </w:tcPr>
          <w:p w14:paraId="18452BF9" w14:textId="3726B02B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Срок действия</w:t>
            </w:r>
          </w:p>
        </w:tc>
        <w:tc>
          <w:tcPr>
            <w:tcW w:w="1056" w:type="dxa"/>
            <w:vMerge w:val="restart"/>
          </w:tcPr>
          <w:p w14:paraId="53E89161" w14:textId="453F8A93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Отдел</w:t>
            </w:r>
          </w:p>
        </w:tc>
        <w:tc>
          <w:tcPr>
            <w:tcW w:w="1184" w:type="dxa"/>
            <w:vMerge w:val="restart"/>
          </w:tcPr>
          <w:p w14:paraId="5569FC53" w14:textId="0792D8BA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Сектор</w:t>
            </w:r>
          </w:p>
        </w:tc>
        <w:tc>
          <w:tcPr>
            <w:tcW w:w="1711" w:type="dxa"/>
            <w:vMerge w:val="restart"/>
          </w:tcPr>
          <w:p w14:paraId="30B4BD16" w14:textId="7E1A638C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Разработчик</w:t>
            </w:r>
          </w:p>
        </w:tc>
        <w:tc>
          <w:tcPr>
            <w:tcW w:w="1403" w:type="dxa"/>
            <w:vMerge w:val="restart"/>
          </w:tcPr>
          <w:p w14:paraId="3BB7A29C" w14:textId="01339BDF" w:rsidR="00C21112" w:rsidRDefault="00BC5BBB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Статус</w:t>
            </w:r>
          </w:p>
        </w:tc>
      </w:tr>
      <w:tr w:rsidR="00C21112" w14:paraId="1A694FB2" w14:textId="77777777" w:rsidTr="00C21112">
        <w:tc>
          <w:tcPr>
            <w:tcW w:w="823" w:type="dxa"/>
            <w:vMerge/>
          </w:tcPr>
          <w:p w14:paraId="4367000B" w14:textId="77777777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038" w:type="dxa"/>
            <w:vMerge/>
          </w:tcPr>
          <w:p w14:paraId="76F3441A" w14:textId="77777777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014" w:type="dxa"/>
            <w:vMerge/>
          </w:tcPr>
          <w:p w14:paraId="67057908" w14:textId="56402C60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011" w:type="dxa"/>
          </w:tcPr>
          <w:p w14:paraId="58011899" w14:textId="14FE4270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Наименование</w:t>
            </w:r>
          </w:p>
        </w:tc>
        <w:tc>
          <w:tcPr>
            <w:tcW w:w="1812" w:type="dxa"/>
          </w:tcPr>
          <w:p w14:paraId="3D199214" w14:textId="7947721D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Обозначение</w:t>
            </w:r>
          </w:p>
        </w:tc>
        <w:tc>
          <w:tcPr>
            <w:tcW w:w="1187" w:type="dxa"/>
            <w:vMerge/>
          </w:tcPr>
          <w:p w14:paraId="1905E3B5" w14:textId="77777777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524" w:type="dxa"/>
            <w:vMerge/>
          </w:tcPr>
          <w:p w14:paraId="11FD5373" w14:textId="77777777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056" w:type="dxa"/>
            <w:vMerge/>
          </w:tcPr>
          <w:p w14:paraId="48B79CCD" w14:textId="77777777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184" w:type="dxa"/>
            <w:vMerge/>
          </w:tcPr>
          <w:p w14:paraId="0B581676" w14:textId="77777777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711" w:type="dxa"/>
            <w:vMerge/>
          </w:tcPr>
          <w:p w14:paraId="3E771B33" w14:textId="5E01EFC4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403" w:type="dxa"/>
            <w:vMerge/>
          </w:tcPr>
          <w:p w14:paraId="29663184" w14:textId="77777777" w:rsidR="00C21112" w:rsidRDefault="00C21112" w:rsidP="001F7B52">
            <w:pPr>
              <w:pStyle w:val="a3"/>
              <w:spacing w:after="120" w:line="276" w:lineRule="auto"/>
              <w:ind w:left="0"/>
              <w:contextualSpacing w:val="0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58E9C097" w14:textId="695EECEE" w:rsidR="00234F54" w:rsidRDefault="00234F54" w:rsidP="00234F54">
      <w:pPr>
        <w:pStyle w:val="a3"/>
        <w:spacing w:after="120" w:line="276" w:lineRule="auto"/>
        <w:ind w:left="1224"/>
        <w:contextualSpacing w:val="0"/>
        <w:rPr>
          <w:rFonts w:ascii="Calibri" w:hAnsi="Calibri" w:cs="Calibri"/>
          <w:sz w:val="28"/>
          <w:szCs w:val="28"/>
        </w:rPr>
      </w:pPr>
    </w:p>
    <w:p w14:paraId="79B45B59" w14:textId="6ACA5B41" w:rsidR="00D7088A" w:rsidRDefault="00C9128C" w:rsidP="00EA6B2E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В случае </w:t>
      </w:r>
      <w:r w:rsidR="0083342E">
        <w:rPr>
          <w:rFonts w:ascii="Calibri" w:hAnsi="Calibri" w:cs="Calibri"/>
          <w:sz w:val="28"/>
          <w:szCs w:val="28"/>
        </w:rPr>
        <w:t xml:space="preserve">заполнения отчёта для работы с типом «корректировка документа» </w:t>
      </w:r>
      <w:r w:rsidR="00264928">
        <w:rPr>
          <w:rFonts w:ascii="Calibri" w:hAnsi="Calibri" w:cs="Calibri"/>
          <w:sz w:val="28"/>
          <w:szCs w:val="28"/>
        </w:rPr>
        <w:t>в модул</w:t>
      </w:r>
      <w:r w:rsidR="0083342E">
        <w:rPr>
          <w:rFonts w:ascii="Calibri" w:hAnsi="Calibri" w:cs="Calibri"/>
          <w:sz w:val="28"/>
          <w:szCs w:val="28"/>
        </w:rPr>
        <w:t>ь</w:t>
      </w:r>
      <w:r w:rsidR="00264928">
        <w:rPr>
          <w:rFonts w:ascii="Calibri" w:hAnsi="Calibri" w:cs="Calibri"/>
          <w:sz w:val="28"/>
          <w:szCs w:val="28"/>
        </w:rPr>
        <w:t xml:space="preserve"> ЖИ в таблицу считываются следующие данные из ЕТБД:</w:t>
      </w:r>
    </w:p>
    <w:p w14:paraId="2A3980A8" w14:textId="75A58A97" w:rsidR="00264928" w:rsidRDefault="00264928" w:rsidP="00264928">
      <w:pPr>
        <w:pStyle w:val="a3"/>
        <w:numPr>
          <w:ilvl w:val="0"/>
          <w:numId w:val="1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Наименование</w:t>
      </w:r>
    </w:p>
    <w:p w14:paraId="55F9E322" w14:textId="182899C0" w:rsidR="00264928" w:rsidRDefault="009B26F9" w:rsidP="00264928">
      <w:pPr>
        <w:pStyle w:val="a3"/>
        <w:numPr>
          <w:ilvl w:val="0"/>
          <w:numId w:val="1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О</w:t>
      </w:r>
      <w:r w:rsidR="00264928">
        <w:rPr>
          <w:rFonts w:ascii="Calibri" w:hAnsi="Calibri" w:cs="Calibri"/>
          <w:sz w:val="28"/>
          <w:szCs w:val="28"/>
        </w:rPr>
        <w:t>бозначение</w:t>
      </w:r>
    </w:p>
    <w:p w14:paraId="42AE8AE2" w14:textId="6C581109" w:rsidR="009B26F9" w:rsidRDefault="009B26F9" w:rsidP="00264928">
      <w:pPr>
        <w:pStyle w:val="a3"/>
        <w:numPr>
          <w:ilvl w:val="0"/>
          <w:numId w:val="1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ИИ/ПИ;</w:t>
      </w:r>
    </w:p>
    <w:p w14:paraId="09926CDA" w14:textId="7A7DE957" w:rsidR="001F23B0" w:rsidRDefault="001F23B0" w:rsidP="00264928">
      <w:pPr>
        <w:pStyle w:val="a3"/>
        <w:numPr>
          <w:ilvl w:val="0"/>
          <w:numId w:val="1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номер </w:t>
      </w:r>
      <w:proofErr w:type="spellStart"/>
      <w:r>
        <w:rPr>
          <w:rFonts w:ascii="Calibri" w:hAnsi="Calibri" w:cs="Calibri"/>
          <w:sz w:val="28"/>
          <w:szCs w:val="28"/>
        </w:rPr>
        <w:t>изв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4B6DB27B" w14:textId="6A1BB794" w:rsidR="00CF18D9" w:rsidRDefault="00CF18D9" w:rsidP="00264928">
      <w:pPr>
        <w:pStyle w:val="a3"/>
        <w:numPr>
          <w:ilvl w:val="0"/>
          <w:numId w:val="1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Дата выпуска</w:t>
      </w:r>
    </w:p>
    <w:p w14:paraId="706B9AD9" w14:textId="49F04E86" w:rsidR="0083342E" w:rsidRDefault="00C21112" w:rsidP="00264928">
      <w:pPr>
        <w:pStyle w:val="a3"/>
        <w:numPr>
          <w:ilvl w:val="0"/>
          <w:numId w:val="1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Срок действия</w:t>
      </w:r>
    </w:p>
    <w:p w14:paraId="23013828" w14:textId="66424A57" w:rsidR="00C21112" w:rsidRDefault="00C21112" w:rsidP="00264928">
      <w:pPr>
        <w:pStyle w:val="a3"/>
        <w:numPr>
          <w:ilvl w:val="0"/>
          <w:numId w:val="1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Отдел</w:t>
      </w:r>
    </w:p>
    <w:p w14:paraId="182AC8BF" w14:textId="4479FD9A" w:rsidR="00C21112" w:rsidRDefault="00C21112" w:rsidP="00264928">
      <w:pPr>
        <w:pStyle w:val="a3"/>
        <w:numPr>
          <w:ilvl w:val="0"/>
          <w:numId w:val="1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Сектор</w:t>
      </w:r>
    </w:p>
    <w:p w14:paraId="3680F976" w14:textId="55C06E19" w:rsidR="00C21112" w:rsidRDefault="00C21112" w:rsidP="00264928">
      <w:pPr>
        <w:pStyle w:val="a3"/>
        <w:numPr>
          <w:ilvl w:val="0"/>
          <w:numId w:val="17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Разработчик</w:t>
      </w:r>
    </w:p>
    <w:p w14:paraId="739234EF" w14:textId="24693F1B" w:rsidR="00D7088A" w:rsidRDefault="00C21112" w:rsidP="00234F54">
      <w:pPr>
        <w:pStyle w:val="a3"/>
        <w:spacing w:after="120" w:line="276" w:lineRule="auto"/>
        <w:ind w:left="1224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из соответствующих ячеек ЕТБД.</w:t>
      </w:r>
    </w:p>
    <w:p w14:paraId="74A6A534" w14:textId="1832E8FE" w:rsidR="00C21112" w:rsidRDefault="00C21112" w:rsidP="00C21112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Если </w:t>
      </w:r>
      <w:r w:rsidR="003619F2">
        <w:rPr>
          <w:rFonts w:ascii="Calibri" w:hAnsi="Calibri" w:cs="Calibri"/>
          <w:sz w:val="28"/>
          <w:szCs w:val="28"/>
        </w:rPr>
        <w:t>в колонке «ИИ/ПИ» выбран ИИ, то поле срок действия неактивен.</w:t>
      </w:r>
    </w:p>
    <w:p w14:paraId="74211C15" w14:textId="73DABE2A" w:rsidR="003619F2" w:rsidRDefault="003619F2" w:rsidP="00C21112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В первом </w:t>
      </w:r>
      <w:proofErr w:type="spellStart"/>
      <w:r>
        <w:rPr>
          <w:rFonts w:ascii="Calibri" w:hAnsi="Calibri" w:cs="Calibri"/>
          <w:sz w:val="28"/>
          <w:szCs w:val="28"/>
        </w:rPr>
        <w:t>стоолбце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идетсплошная</w:t>
      </w:r>
      <w:proofErr w:type="spellEnd"/>
      <w:r>
        <w:rPr>
          <w:rFonts w:ascii="Calibri" w:hAnsi="Calibri" w:cs="Calibri"/>
          <w:sz w:val="28"/>
          <w:szCs w:val="28"/>
        </w:rPr>
        <w:t xml:space="preserve"> нумерация.</w:t>
      </w:r>
    </w:p>
    <w:p w14:paraId="29BE3A62" w14:textId="2E69021D" w:rsidR="003619F2" w:rsidRDefault="003619F2" w:rsidP="00C21112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Для каждой колонки сделать фильтр с окошком поиска</w:t>
      </w:r>
    </w:p>
    <w:p w14:paraId="39778317" w14:textId="6A4CBB30" w:rsidR="00F450AD" w:rsidRPr="00E54B99" w:rsidRDefault="00F450AD" w:rsidP="00DF5A24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F450AD">
        <w:rPr>
          <w:rFonts w:ascii="Calibri" w:hAnsi="Calibri" w:cs="Calibri"/>
          <w:sz w:val="28"/>
          <w:szCs w:val="28"/>
        </w:rPr>
        <w:t>При условии, что отчёт заполняется для задачи с типом работ "корректировка документа", данные заносятся в ЖИ автоматически (синхронизируются из ЕТБД, кроме описания и статуса). описание заполнять не обязательно, а статус выбирается автоматически из следующих условий: если в отчёте в колонке "ИИ/ПИ" выбран вариант ПИ, то проверяется условие: если срок действия не истёк на текущую календарную дату, то система показывает статус "действует". если Срок действия истек на текущую календарную дату, то система показывает статус "просрочено".</w:t>
      </w:r>
    </w:p>
    <w:p w14:paraId="1CB5FE53" w14:textId="18B7C2B0" w:rsidR="00E54B99" w:rsidRPr="00E54B99" w:rsidRDefault="00E54B99" w:rsidP="00DF5A24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</w:rPr>
        <w:t>ИИ всегда действует, если не применены дополнительные действия:</w:t>
      </w:r>
    </w:p>
    <w:p w14:paraId="5CB4A8E9" w14:textId="55E44217" w:rsidR="00E54B99" w:rsidRPr="00F450AD" w:rsidRDefault="00E54B99" w:rsidP="00E54B99">
      <w:pPr>
        <w:pStyle w:val="a3"/>
        <w:spacing w:after="120" w:line="276" w:lineRule="auto"/>
        <w:ind w:left="1224"/>
        <w:contextualSpacing w:val="0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</w:rPr>
        <w:t>Пользователь может вручную изменить статус на «Погашено с внесением» или «погашено без внесения». В обоих случаях система должна затребовать реквизиты документа, которым ИИ было погашено: номер извещения, дата выпуска, разработчик. Эти реквизиты становятся дополнительными к строке в ЖИ. Это нужно как-то эргономично отразить. Дай предложения.</w:t>
      </w:r>
    </w:p>
    <w:p w14:paraId="3061C083" w14:textId="6FA21E76" w:rsidR="002C1DB1" w:rsidRDefault="002C1DB1" w:rsidP="00DF5A24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Данные из-под ЖИ невозможно удалить.</w:t>
      </w:r>
    </w:p>
    <w:p w14:paraId="0F1EC699" w14:textId="2141414F" w:rsidR="00225B5D" w:rsidRPr="00E84717" w:rsidRDefault="00225B5D" w:rsidP="00DF5A24">
      <w:pPr>
        <w:pStyle w:val="a3"/>
        <w:numPr>
          <w:ilvl w:val="2"/>
          <w:numId w:val="5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  <w:r w:rsidRPr="00E84717">
        <w:rPr>
          <w:rFonts w:ascii="Calibri" w:hAnsi="Calibri" w:cs="Calibri"/>
          <w:sz w:val="28"/>
          <w:szCs w:val="28"/>
        </w:rPr>
        <w:t>Должна быть возможность создавать записи в ЖИ напрямую. Тогда они попадают в отдельную таблицу базы данных.</w:t>
      </w:r>
    </w:p>
    <w:p w14:paraId="5F734A3D" w14:textId="4CE42DB7" w:rsidR="00277396" w:rsidRDefault="00277396" w:rsidP="00277396">
      <w:pPr>
        <w:pStyle w:val="a3"/>
        <w:numPr>
          <w:ilvl w:val="2"/>
          <w:numId w:val="5"/>
        </w:numPr>
        <w:spacing w:after="120" w:line="276" w:lineRule="auto"/>
        <w:rPr>
          <w:rFonts w:ascii="Calibri" w:hAnsi="Calibri" w:cs="Calibri"/>
          <w:sz w:val="28"/>
          <w:szCs w:val="28"/>
        </w:rPr>
      </w:pPr>
      <w:r w:rsidRPr="00E84717">
        <w:rPr>
          <w:rFonts w:ascii="Calibri" w:hAnsi="Calibri" w:cs="Calibri"/>
          <w:sz w:val="28"/>
          <w:szCs w:val="28"/>
        </w:rPr>
        <w:t xml:space="preserve">Колонки "ИИ/ПИ", "номер </w:t>
      </w:r>
      <w:proofErr w:type="spellStart"/>
      <w:r w:rsidRPr="00E84717">
        <w:rPr>
          <w:rFonts w:ascii="Calibri" w:hAnsi="Calibri" w:cs="Calibri"/>
          <w:sz w:val="28"/>
          <w:szCs w:val="28"/>
        </w:rPr>
        <w:t>изв</w:t>
      </w:r>
      <w:proofErr w:type="spellEnd"/>
      <w:r w:rsidRPr="00E84717">
        <w:rPr>
          <w:rFonts w:ascii="Calibri" w:hAnsi="Calibri" w:cs="Calibri"/>
          <w:sz w:val="28"/>
          <w:szCs w:val="28"/>
        </w:rPr>
        <w:t xml:space="preserve">.", "дата выпуска", "срок действия" в ЖИ читают данные из одноимённых ячеек ЕТБД, в которые были записаны данные из отчёта: колонка "ИИ/ПИ", "номер </w:t>
      </w:r>
      <w:proofErr w:type="spellStart"/>
      <w:r w:rsidRPr="00E84717">
        <w:rPr>
          <w:rFonts w:ascii="Calibri" w:hAnsi="Calibri" w:cs="Calibri"/>
          <w:sz w:val="28"/>
          <w:szCs w:val="28"/>
        </w:rPr>
        <w:t>изв</w:t>
      </w:r>
      <w:proofErr w:type="spellEnd"/>
      <w:r w:rsidRPr="00E84717">
        <w:rPr>
          <w:rFonts w:ascii="Calibri" w:hAnsi="Calibri" w:cs="Calibri"/>
          <w:sz w:val="28"/>
          <w:szCs w:val="28"/>
        </w:rPr>
        <w:t xml:space="preserve">.", "дата выпуска", "срок </w:t>
      </w:r>
      <w:r w:rsidRPr="00E84717">
        <w:rPr>
          <w:rFonts w:ascii="Calibri" w:hAnsi="Calibri" w:cs="Calibri"/>
          <w:sz w:val="28"/>
          <w:szCs w:val="28"/>
        </w:rPr>
        <w:lastRenderedPageBreak/>
        <w:t>действия".</w:t>
      </w:r>
      <w:r w:rsidRPr="00E84717">
        <w:rPr>
          <w:rFonts w:ascii="Calibri" w:hAnsi="Calibri" w:cs="Calibri"/>
          <w:sz w:val="28"/>
          <w:szCs w:val="28"/>
        </w:rPr>
        <w:t xml:space="preserve"> </w:t>
      </w:r>
      <w:r w:rsidRPr="00E84717">
        <w:rPr>
          <w:rFonts w:ascii="Calibri" w:hAnsi="Calibri" w:cs="Calibri"/>
          <w:sz w:val="28"/>
          <w:szCs w:val="28"/>
        </w:rPr>
        <w:t>Колонки "наименование", "обозначение", "отдел", "сектор", "разработчик" читаются из одноимённых ячеек ЕТБД, в которые данные были внесены в ПП и СП</w:t>
      </w:r>
    </w:p>
    <w:p w14:paraId="68BA9D98" w14:textId="1501040E" w:rsidR="00D33E72" w:rsidRPr="00E84717" w:rsidRDefault="00D33E72" w:rsidP="00277396">
      <w:pPr>
        <w:pStyle w:val="a3"/>
        <w:numPr>
          <w:ilvl w:val="2"/>
          <w:numId w:val="5"/>
        </w:numPr>
        <w:spacing w:after="12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Если </w:t>
      </w:r>
    </w:p>
    <w:p w14:paraId="3191E6CF" w14:textId="45507176" w:rsidR="00D7088A" w:rsidRDefault="00D7088A" w:rsidP="00234F54">
      <w:pPr>
        <w:pStyle w:val="a3"/>
        <w:spacing w:after="120" w:line="276" w:lineRule="auto"/>
        <w:ind w:left="1224"/>
        <w:contextualSpacing w:val="0"/>
        <w:rPr>
          <w:rFonts w:ascii="Calibri" w:hAnsi="Calibri" w:cs="Calibri"/>
          <w:sz w:val="28"/>
          <w:szCs w:val="28"/>
        </w:rPr>
      </w:pPr>
    </w:p>
    <w:p w14:paraId="1FC3A8C3" w14:textId="77777777" w:rsidR="00D7088A" w:rsidRDefault="00D7088A" w:rsidP="00234F54">
      <w:pPr>
        <w:pStyle w:val="a3"/>
        <w:spacing w:after="120" w:line="276" w:lineRule="auto"/>
        <w:ind w:left="1224"/>
        <w:contextualSpacing w:val="0"/>
        <w:rPr>
          <w:rFonts w:ascii="Calibri" w:hAnsi="Calibri" w:cs="Calibri"/>
          <w:sz w:val="28"/>
          <w:szCs w:val="28"/>
        </w:rPr>
        <w:sectPr w:rsidR="00D7088A" w:rsidSect="00D7088A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3A1D82AD" w14:textId="192AF347" w:rsidR="00D7088A" w:rsidRPr="00234F54" w:rsidRDefault="00D7088A" w:rsidP="00234F54">
      <w:pPr>
        <w:pStyle w:val="a3"/>
        <w:spacing w:after="120" w:line="276" w:lineRule="auto"/>
        <w:ind w:left="1224"/>
        <w:contextualSpacing w:val="0"/>
        <w:rPr>
          <w:rFonts w:ascii="Calibri" w:hAnsi="Calibri" w:cs="Calibri"/>
          <w:sz w:val="28"/>
          <w:szCs w:val="28"/>
        </w:rPr>
      </w:pPr>
    </w:p>
    <w:p w14:paraId="3B1AD83F" w14:textId="05843136" w:rsidR="00EC1ECE" w:rsidRPr="00E84717" w:rsidRDefault="00EC1ECE" w:rsidP="00722D50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  <w:sz w:val="36"/>
          <w:szCs w:val="36"/>
          <w:highlight w:val="yellow"/>
        </w:rPr>
      </w:pPr>
      <w:r w:rsidRPr="00E84717">
        <w:rPr>
          <w:rFonts w:ascii="Calibri" w:hAnsi="Calibri" w:cs="Calibri"/>
          <w:b/>
          <w:bCs/>
          <w:sz w:val="36"/>
          <w:szCs w:val="36"/>
          <w:highlight w:val="yellow"/>
        </w:rPr>
        <w:t>Модуль «Справочники»</w:t>
      </w:r>
    </w:p>
    <w:p w14:paraId="3B60A91A" w14:textId="452CC653" w:rsidR="00EC1ECE" w:rsidRPr="00E84717" w:rsidRDefault="00EC1ECE" w:rsidP="00EC1ECE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b/>
          <w:bCs/>
          <w:sz w:val="36"/>
          <w:szCs w:val="36"/>
        </w:rPr>
      </w:pPr>
      <w:r w:rsidRPr="00E84717">
        <w:rPr>
          <w:rFonts w:ascii="Calibri" w:hAnsi="Calibri" w:cs="Calibri"/>
          <w:b/>
          <w:bCs/>
          <w:sz w:val="36"/>
          <w:szCs w:val="36"/>
        </w:rPr>
        <w:t>Состоит из:</w:t>
      </w:r>
    </w:p>
    <w:p w14:paraId="61C12F00" w14:textId="3AC09FB9" w:rsidR="00EC1ECE" w:rsidRPr="00E84717" w:rsidRDefault="00EC1ECE" w:rsidP="00EC1ECE">
      <w:pPr>
        <w:pStyle w:val="a3"/>
        <w:numPr>
          <w:ilvl w:val="0"/>
          <w:numId w:val="15"/>
        </w:numPr>
        <w:spacing w:after="120" w:line="276" w:lineRule="auto"/>
        <w:contextualSpacing w:val="0"/>
        <w:rPr>
          <w:rFonts w:ascii="Calibri" w:hAnsi="Calibri" w:cs="Calibri"/>
          <w:b/>
          <w:bCs/>
          <w:sz w:val="36"/>
          <w:szCs w:val="36"/>
        </w:rPr>
      </w:pPr>
      <w:r w:rsidRPr="00E84717">
        <w:rPr>
          <w:rFonts w:ascii="Calibri" w:hAnsi="Calibri" w:cs="Calibri"/>
          <w:b/>
          <w:bCs/>
          <w:sz w:val="36"/>
          <w:szCs w:val="36"/>
        </w:rPr>
        <w:t>нормативы;</w:t>
      </w:r>
    </w:p>
    <w:p w14:paraId="41F140BD" w14:textId="79BD0FFB" w:rsidR="00EC1ECE" w:rsidRPr="00E84717" w:rsidRDefault="00EC1ECE" w:rsidP="00EC1ECE">
      <w:pPr>
        <w:pStyle w:val="a3"/>
        <w:numPr>
          <w:ilvl w:val="0"/>
          <w:numId w:val="15"/>
        </w:numPr>
        <w:spacing w:after="120" w:line="276" w:lineRule="auto"/>
        <w:contextualSpacing w:val="0"/>
        <w:rPr>
          <w:rFonts w:ascii="Calibri" w:hAnsi="Calibri" w:cs="Calibri"/>
          <w:b/>
          <w:bCs/>
          <w:sz w:val="36"/>
          <w:szCs w:val="36"/>
        </w:rPr>
      </w:pPr>
      <w:r w:rsidRPr="00E84717">
        <w:rPr>
          <w:rFonts w:ascii="Calibri" w:hAnsi="Calibri" w:cs="Calibri"/>
          <w:b/>
          <w:bCs/>
          <w:sz w:val="36"/>
          <w:szCs w:val="36"/>
        </w:rPr>
        <w:t>производственный календарь.</w:t>
      </w:r>
    </w:p>
    <w:p w14:paraId="0715E1A2" w14:textId="77777777" w:rsidR="00FF08E3" w:rsidRPr="00722D50" w:rsidRDefault="00FF08E3" w:rsidP="00FF08E3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sz w:val="28"/>
          <w:szCs w:val="28"/>
        </w:rPr>
      </w:pPr>
    </w:p>
    <w:p w14:paraId="58327481" w14:textId="77777777" w:rsidR="00431D27" w:rsidRPr="00431D27" w:rsidRDefault="00431D27" w:rsidP="00431D27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  <w:sz w:val="36"/>
          <w:szCs w:val="36"/>
          <w:highlight w:val="yellow"/>
        </w:rPr>
      </w:pPr>
      <w:r w:rsidRPr="00431D27">
        <w:rPr>
          <w:rFonts w:ascii="Calibri" w:hAnsi="Calibri" w:cs="Calibri"/>
          <w:b/>
          <w:bCs/>
          <w:sz w:val="36"/>
          <w:szCs w:val="36"/>
          <w:highlight w:val="yellow"/>
        </w:rPr>
        <w:t>Связи между задачами.</w:t>
      </w:r>
    </w:p>
    <w:p w14:paraId="41EB7C8F" w14:textId="4EA9BE40" w:rsidR="005420F6" w:rsidRDefault="005420F6" w:rsidP="00722D50">
      <w:pPr>
        <w:spacing w:after="120" w:line="276" w:lineRule="auto"/>
        <w:rPr>
          <w:rFonts w:ascii="Calibri" w:hAnsi="Calibri" w:cs="Calibri"/>
          <w:sz w:val="28"/>
          <w:szCs w:val="28"/>
        </w:rPr>
      </w:pPr>
    </w:p>
    <w:p w14:paraId="53B5A77B" w14:textId="3F7F5DD0" w:rsidR="00C12EBF" w:rsidRPr="00B827D6" w:rsidRDefault="00C12EBF" w:rsidP="008C5F89">
      <w:pPr>
        <w:pStyle w:val="a3"/>
        <w:numPr>
          <w:ilvl w:val="1"/>
          <w:numId w:val="5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>Обучение</w:t>
      </w:r>
      <w:r w:rsidR="00CE337A" w:rsidRPr="00B827D6">
        <w:rPr>
          <w:rFonts w:ascii="Calibri" w:hAnsi="Calibri" w:cs="Calibri"/>
          <w:b/>
          <w:bCs/>
        </w:rPr>
        <w:t xml:space="preserve">. </w:t>
      </w:r>
      <w:proofErr w:type="spellStart"/>
      <w:r w:rsidR="00CE337A" w:rsidRPr="00B827D6">
        <w:rPr>
          <w:rFonts w:ascii="Calibri" w:hAnsi="Calibri" w:cs="Calibri"/>
          <w:b/>
          <w:bCs/>
        </w:rPr>
        <w:t>онбординг</w:t>
      </w:r>
      <w:proofErr w:type="spellEnd"/>
      <w:r w:rsidR="00CE337A" w:rsidRPr="00B827D6">
        <w:rPr>
          <w:rFonts w:ascii="Calibri" w:hAnsi="Calibri" w:cs="Calibri"/>
          <w:b/>
          <w:bCs/>
        </w:rPr>
        <w:t>/</w:t>
      </w:r>
      <w:proofErr w:type="gramStart"/>
      <w:r w:rsidR="00CE337A" w:rsidRPr="00B827D6">
        <w:rPr>
          <w:rFonts w:ascii="Calibri" w:hAnsi="Calibri" w:cs="Calibri"/>
          <w:b/>
          <w:bCs/>
        </w:rPr>
        <w:t>тур</w:t>
      </w:r>
      <w:r w:rsidR="00CE337A" w:rsidRPr="00B827D6">
        <w:rPr>
          <w:rFonts w:ascii="Calibri" w:hAnsi="Calibri" w:cs="Calibri"/>
          <w:b/>
          <w:bCs/>
        </w:rPr>
        <w:t xml:space="preserve"> </w:t>
      </w:r>
      <w:r w:rsidRPr="00B827D6">
        <w:rPr>
          <w:rFonts w:ascii="Calibri" w:hAnsi="Calibri" w:cs="Calibri"/>
          <w:b/>
          <w:bCs/>
        </w:rPr>
        <w:t>.</w:t>
      </w:r>
      <w:proofErr w:type="gramEnd"/>
      <w:r w:rsidRPr="00B827D6">
        <w:rPr>
          <w:rFonts w:ascii="Calibri" w:hAnsi="Calibri" w:cs="Calibri"/>
          <w:b/>
          <w:bCs/>
        </w:rPr>
        <w:t xml:space="preserve"> Должна быть по</w:t>
      </w:r>
      <w:r w:rsidR="00000F61" w:rsidRPr="00B827D6">
        <w:rPr>
          <w:rFonts w:ascii="Calibri" w:hAnsi="Calibri" w:cs="Calibri"/>
          <w:b/>
          <w:bCs/>
        </w:rPr>
        <w:t xml:space="preserve"> </w:t>
      </w:r>
      <w:r w:rsidRPr="00B827D6">
        <w:rPr>
          <w:rFonts w:ascii="Calibri" w:hAnsi="Calibri" w:cs="Calibri"/>
          <w:b/>
          <w:bCs/>
        </w:rPr>
        <w:t xml:space="preserve">очереди </w:t>
      </w:r>
      <w:r w:rsidR="00000F61" w:rsidRPr="00B827D6">
        <w:rPr>
          <w:rFonts w:ascii="Calibri" w:hAnsi="Calibri" w:cs="Calibri"/>
          <w:b/>
          <w:bCs/>
        </w:rPr>
        <w:t>согласно пунктам ниже.</w:t>
      </w:r>
    </w:p>
    <w:p w14:paraId="479193BD" w14:textId="77777777" w:rsidR="00000F61" w:rsidRPr="00B827D6" w:rsidRDefault="00000F61" w:rsidP="00000F61">
      <w:pPr>
        <w:pStyle w:val="a3"/>
        <w:rPr>
          <w:rFonts w:ascii="Calibri" w:hAnsi="Calibri" w:cs="Calibri"/>
          <w:b/>
          <w:bCs/>
        </w:rPr>
      </w:pPr>
    </w:p>
    <w:p w14:paraId="5B4029D4" w14:textId="7F11F529" w:rsidR="00000F61" w:rsidRPr="00B827D6" w:rsidRDefault="00000F61" w:rsidP="00000F61">
      <w:pPr>
        <w:pStyle w:val="a3"/>
        <w:spacing w:after="120" w:line="276" w:lineRule="auto"/>
        <w:ind w:left="792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 xml:space="preserve">Каждый </w:t>
      </w:r>
      <w:proofErr w:type="spellStart"/>
      <w:r w:rsidRPr="00B827D6">
        <w:rPr>
          <w:rFonts w:ascii="Calibri" w:hAnsi="Calibri" w:cs="Calibri"/>
          <w:b/>
          <w:bCs/>
        </w:rPr>
        <w:t>пунктдолжен</w:t>
      </w:r>
      <w:proofErr w:type="spellEnd"/>
      <w:r w:rsidRPr="00B827D6">
        <w:rPr>
          <w:rFonts w:ascii="Calibri" w:hAnsi="Calibri" w:cs="Calibri"/>
          <w:b/>
          <w:bCs/>
        </w:rPr>
        <w:t xml:space="preserve"> сопровождаться подсвечиванием соответствующих кнопок, областей, примеров выполнения на соответствующих </w:t>
      </w:r>
      <w:proofErr w:type="spellStart"/>
      <w:r w:rsidRPr="00B827D6">
        <w:rPr>
          <w:rFonts w:ascii="Calibri" w:hAnsi="Calibri" w:cs="Calibri"/>
          <w:b/>
          <w:bCs/>
        </w:rPr>
        <w:t>страинцах</w:t>
      </w:r>
      <w:proofErr w:type="spellEnd"/>
      <w:r w:rsidRPr="00B827D6">
        <w:rPr>
          <w:rFonts w:ascii="Calibri" w:hAnsi="Calibri" w:cs="Calibri"/>
          <w:b/>
          <w:bCs/>
        </w:rPr>
        <w:t>. Сопровождение оформлением пульсациями и иными понятными и приятными эффектами. Подумай.</w:t>
      </w:r>
    </w:p>
    <w:p w14:paraId="58183399" w14:textId="19CAC8D4" w:rsidR="00C12EBF" w:rsidRPr="00B827D6" w:rsidRDefault="00C12EBF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>Админом создаётся проект (внутри изделия, если их больше одного)</w:t>
      </w:r>
    </w:p>
    <w:p w14:paraId="1387285D" w14:textId="61A7653C" w:rsidR="00C12EBF" w:rsidRPr="00B827D6" w:rsidRDefault="00C12EBF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>Админом создаётся ПП</w:t>
      </w:r>
    </w:p>
    <w:p w14:paraId="6DE38F74" w14:textId="71E52B1C" w:rsidR="00C12EBF" w:rsidRPr="00B827D6" w:rsidRDefault="00C12EBF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 xml:space="preserve">В модуле «ПП» пользователями создаются работы. По умолчанию начальник отдела может создавать работы только своего отдела, начальник сектора – только </w:t>
      </w:r>
      <w:proofErr w:type="spellStart"/>
      <w:r w:rsidRPr="00B827D6">
        <w:rPr>
          <w:rFonts w:ascii="Calibri" w:hAnsi="Calibri" w:cs="Calibri"/>
          <w:b/>
          <w:bCs/>
        </w:rPr>
        <w:t>своегосектора</w:t>
      </w:r>
      <w:proofErr w:type="spellEnd"/>
      <w:r w:rsidRPr="00B827D6">
        <w:rPr>
          <w:rFonts w:ascii="Calibri" w:hAnsi="Calibri" w:cs="Calibri"/>
          <w:b/>
          <w:bCs/>
        </w:rPr>
        <w:t>. Работы других подразделений видны всем.</w:t>
      </w:r>
    </w:p>
    <w:p w14:paraId="7FB3C8FB" w14:textId="49F5F6A1" w:rsidR="00C12EBF" w:rsidRPr="00B827D6" w:rsidRDefault="00C12EBF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 xml:space="preserve">В ПП связи пока до конца не отлажены, но работают, </w:t>
      </w:r>
      <w:proofErr w:type="spellStart"/>
      <w:r w:rsidRPr="00B827D6">
        <w:rPr>
          <w:rFonts w:ascii="Calibri" w:hAnsi="Calibri" w:cs="Calibri"/>
          <w:b/>
          <w:bCs/>
        </w:rPr>
        <w:t>потестить</w:t>
      </w:r>
      <w:proofErr w:type="spellEnd"/>
      <w:r w:rsidRPr="00B827D6">
        <w:rPr>
          <w:rFonts w:ascii="Calibri" w:hAnsi="Calibri" w:cs="Calibri"/>
          <w:b/>
          <w:bCs/>
        </w:rPr>
        <w:t xml:space="preserve"> можно. </w:t>
      </w:r>
    </w:p>
    <w:p w14:paraId="02B6B4B4" w14:textId="10AA78FD" w:rsidR="00C12EBF" w:rsidRPr="00B827D6" w:rsidRDefault="00C12EBF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 xml:space="preserve">По завершении разработки ПП синхронизируем с модулем «сводное планирование (он же план/отчёт)». Задачи по команде «переезжают» в план/отчёт. Руками ничего делать не надо. </w:t>
      </w:r>
    </w:p>
    <w:p w14:paraId="76F04A37" w14:textId="79F8F69F" w:rsidR="00C12EBF" w:rsidRPr="00B827D6" w:rsidRDefault="00C12EBF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 xml:space="preserve">Работы в СП (сводное планирование или план/отчёт) после синхронизации нужно дополнить разработчиками и запланировать разработчикам часы на работы в каждом месяце. Это делается с помощью кнопки </w:t>
      </w:r>
      <w:proofErr w:type="spellStart"/>
      <w:r w:rsidRPr="00B827D6">
        <w:rPr>
          <w:rFonts w:ascii="Calibri" w:hAnsi="Calibri" w:cs="Calibri"/>
          <w:b/>
          <w:bCs/>
        </w:rPr>
        <w:t>редакитрования</w:t>
      </w:r>
      <w:proofErr w:type="spellEnd"/>
      <w:r w:rsidRPr="00B827D6">
        <w:rPr>
          <w:rFonts w:ascii="Calibri" w:hAnsi="Calibri" w:cs="Calibri"/>
          <w:b/>
          <w:bCs/>
        </w:rPr>
        <w:t>.</w:t>
      </w:r>
    </w:p>
    <w:p w14:paraId="5F1A3CE7" w14:textId="12354A0B" w:rsidR="00C12EBF" w:rsidRPr="00B827D6" w:rsidRDefault="00C12EBF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>По результатам выполнения работы заполняется отчёт. Тут интерфейс привычный.</w:t>
      </w:r>
    </w:p>
    <w:p w14:paraId="216646CA" w14:textId="04286D66" w:rsidR="00C12EBF" w:rsidRPr="00B827D6" w:rsidRDefault="00C12EBF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 xml:space="preserve">При </w:t>
      </w:r>
      <w:r w:rsidR="007F1F94" w:rsidRPr="00B827D6">
        <w:rPr>
          <w:rFonts w:ascii="Calibri" w:hAnsi="Calibri" w:cs="Calibri"/>
          <w:b/>
          <w:bCs/>
        </w:rPr>
        <w:t>планировании работы сотрудникам есть функ</w:t>
      </w:r>
      <w:r w:rsidR="001C683D" w:rsidRPr="00B827D6">
        <w:rPr>
          <w:rFonts w:ascii="Calibri" w:hAnsi="Calibri" w:cs="Calibri"/>
          <w:b/>
          <w:bCs/>
        </w:rPr>
        <w:t>ц</w:t>
      </w:r>
      <w:r w:rsidR="007F1F94" w:rsidRPr="00B827D6">
        <w:rPr>
          <w:rFonts w:ascii="Calibri" w:hAnsi="Calibri" w:cs="Calibri"/>
          <w:b/>
          <w:bCs/>
        </w:rPr>
        <w:t xml:space="preserve">ия проверки ошибок планирования (пересечение работ, перегруз/недогруз, </w:t>
      </w:r>
      <w:r w:rsidR="007F1F94" w:rsidRPr="00B827D6">
        <w:rPr>
          <w:rFonts w:ascii="Calibri" w:hAnsi="Calibri" w:cs="Calibri"/>
          <w:b/>
          <w:bCs/>
        </w:rPr>
        <w:lastRenderedPageBreak/>
        <w:t>пересечение заданий с отпуском в те</w:t>
      </w:r>
      <w:r w:rsidR="001C683D" w:rsidRPr="00B827D6">
        <w:rPr>
          <w:rFonts w:ascii="Calibri" w:hAnsi="Calibri" w:cs="Calibri"/>
          <w:b/>
          <w:bCs/>
        </w:rPr>
        <w:t xml:space="preserve"> </w:t>
      </w:r>
      <w:r w:rsidR="007F1F94" w:rsidRPr="00B827D6">
        <w:rPr>
          <w:rFonts w:ascii="Calibri" w:hAnsi="Calibri" w:cs="Calibri"/>
          <w:b/>
          <w:bCs/>
        </w:rPr>
        <w:t>же даты, командировки позже будут работать так же)</w:t>
      </w:r>
    </w:p>
    <w:p w14:paraId="1DF9A4E5" w14:textId="6D9450FE" w:rsidR="00000F61" w:rsidRPr="00B827D6" w:rsidRDefault="00000F61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>Перегруз/недогруз определяется на основе производственного календаря, там приведён фонд рабочего времени помесячно</w:t>
      </w:r>
    </w:p>
    <w:p w14:paraId="2863AD05" w14:textId="3520A922" w:rsidR="001C683D" w:rsidRPr="00B827D6" w:rsidRDefault="001C683D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 xml:space="preserve">Если работа состояла в корректировке документа, то при заполнении отчёта номер </w:t>
      </w:r>
      <w:proofErr w:type="spellStart"/>
      <w:r w:rsidRPr="00B827D6">
        <w:rPr>
          <w:rFonts w:ascii="Calibri" w:hAnsi="Calibri" w:cs="Calibri"/>
          <w:b/>
          <w:bCs/>
        </w:rPr>
        <w:t>изв</w:t>
      </w:r>
      <w:proofErr w:type="spellEnd"/>
      <w:r w:rsidRPr="00B827D6">
        <w:rPr>
          <w:rFonts w:ascii="Calibri" w:hAnsi="Calibri" w:cs="Calibri"/>
          <w:b/>
          <w:bCs/>
        </w:rPr>
        <w:t xml:space="preserve"> и </w:t>
      </w:r>
      <w:proofErr w:type="spellStart"/>
      <w:r w:rsidRPr="00B827D6">
        <w:rPr>
          <w:rFonts w:ascii="Calibri" w:hAnsi="Calibri" w:cs="Calibri"/>
          <w:b/>
          <w:bCs/>
        </w:rPr>
        <w:t>дргуие</w:t>
      </w:r>
      <w:proofErr w:type="spellEnd"/>
      <w:r w:rsidRPr="00B827D6">
        <w:rPr>
          <w:rFonts w:ascii="Calibri" w:hAnsi="Calibri" w:cs="Calibri"/>
          <w:b/>
          <w:bCs/>
        </w:rPr>
        <w:t xml:space="preserve"> реквизиты «улетают» в модуль журнал извещений</w:t>
      </w:r>
    </w:p>
    <w:p w14:paraId="41055205" w14:textId="0D51D918" w:rsidR="00000F61" w:rsidRPr="00B827D6" w:rsidRDefault="00000F61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</w:rPr>
      </w:pPr>
      <w:r w:rsidRPr="00B827D6">
        <w:rPr>
          <w:rFonts w:ascii="Calibri" w:hAnsi="Calibri" w:cs="Calibri"/>
          <w:b/>
          <w:bCs/>
        </w:rPr>
        <w:t xml:space="preserve">Права прикручены, так что </w:t>
      </w:r>
      <w:proofErr w:type="spellStart"/>
      <w:r w:rsidRPr="00B827D6">
        <w:rPr>
          <w:rFonts w:ascii="Calibri" w:hAnsi="Calibri" w:cs="Calibri"/>
          <w:b/>
          <w:bCs/>
        </w:rPr>
        <w:t>тестить</w:t>
      </w:r>
      <w:proofErr w:type="spellEnd"/>
      <w:r w:rsidRPr="00B827D6">
        <w:rPr>
          <w:rFonts w:ascii="Calibri" w:hAnsi="Calibri" w:cs="Calibri"/>
          <w:b/>
          <w:bCs/>
        </w:rPr>
        <w:t xml:space="preserve"> желательно в разных ролях: исполнителя, </w:t>
      </w:r>
      <w:proofErr w:type="spellStart"/>
      <w:r w:rsidRPr="00B827D6">
        <w:rPr>
          <w:rFonts w:ascii="Calibri" w:hAnsi="Calibri" w:cs="Calibri"/>
          <w:b/>
          <w:bCs/>
        </w:rPr>
        <w:t>нач</w:t>
      </w:r>
      <w:proofErr w:type="spellEnd"/>
      <w:r w:rsidRPr="00B827D6">
        <w:rPr>
          <w:rFonts w:ascii="Calibri" w:hAnsi="Calibri" w:cs="Calibri"/>
          <w:b/>
          <w:bCs/>
        </w:rPr>
        <w:t xml:space="preserve"> сектора, </w:t>
      </w:r>
      <w:proofErr w:type="spellStart"/>
      <w:r w:rsidRPr="00B827D6">
        <w:rPr>
          <w:rFonts w:ascii="Calibri" w:hAnsi="Calibri" w:cs="Calibri"/>
          <w:b/>
          <w:bCs/>
        </w:rPr>
        <w:t>нач</w:t>
      </w:r>
      <w:proofErr w:type="spellEnd"/>
      <w:r w:rsidRPr="00B827D6">
        <w:rPr>
          <w:rFonts w:ascii="Calibri" w:hAnsi="Calibri" w:cs="Calibri"/>
          <w:b/>
          <w:bCs/>
        </w:rPr>
        <w:t xml:space="preserve"> одела, админа.</w:t>
      </w:r>
    </w:p>
    <w:p w14:paraId="18022D43" w14:textId="3D3657CE" w:rsidR="00000F61" w:rsidRPr="00CE337A" w:rsidRDefault="00000F61" w:rsidP="00C12EBF">
      <w:pPr>
        <w:pStyle w:val="a3"/>
        <w:numPr>
          <w:ilvl w:val="0"/>
          <w:numId w:val="22"/>
        </w:numPr>
        <w:spacing w:after="120" w:line="276" w:lineRule="auto"/>
        <w:contextualSpacing w:val="0"/>
        <w:rPr>
          <w:rFonts w:ascii="Calibri" w:hAnsi="Calibri" w:cs="Calibri"/>
          <w:b/>
          <w:bCs/>
          <w:highlight w:val="yellow"/>
        </w:rPr>
      </w:pPr>
      <w:r w:rsidRPr="00B827D6">
        <w:rPr>
          <w:rFonts w:ascii="Calibri" w:hAnsi="Calibri" w:cs="Calibri"/>
          <w:b/>
          <w:bCs/>
        </w:rPr>
        <w:t xml:space="preserve">прикручены на всех страницах </w:t>
      </w:r>
      <w:proofErr w:type="spellStart"/>
      <w:r w:rsidRPr="00CE337A">
        <w:rPr>
          <w:rFonts w:ascii="Calibri" w:hAnsi="Calibri" w:cs="Calibri"/>
          <w:b/>
          <w:bCs/>
          <w:highlight w:val="yellow"/>
        </w:rPr>
        <w:t>функии</w:t>
      </w:r>
      <w:proofErr w:type="spellEnd"/>
      <w:r w:rsidRPr="00CE337A">
        <w:rPr>
          <w:rFonts w:ascii="Calibri" w:hAnsi="Calibri" w:cs="Calibri"/>
          <w:b/>
          <w:bCs/>
          <w:highlight w:val="yellow"/>
        </w:rPr>
        <w:t xml:space="preserve"> </w:t>
      </w:r>
      <w:proofErr w:type="spellStart"/>
      <w:r w:rsidRPr="00CE337A">
        <w:rPr>
          <w:rFonts w:ascii="Calibri" w:hAnsi="Calibri" w:cs="Calibri"/>
          <w:b/>
          <w:bCs/>
          <w:highlight w:val="yellow"/>
        </w:rPr>
        <w:t>эфкспорта</w:t>
      </w:r>
      <w:proofErr w:type="spellEnd"/>
      <w:r w:rsidRPr="00CE337A">
        <w:rPr>
          <w:rFonts w:ascii="Calibri" w:hAnsi="Calibri" w:cs="Calibri"/>
          <w:b/>
          <w:bCs/>
          <w:highlight w:val="yellow"/>
        </w:rPr>
        <w:t xml:space="preserve"> в </w:t>
      </w:r>
      <w:proofErr w:type="spellStart"/>
      <w:r w:rsidRPr="00CE337A">
        <w:rPr>
          <w:rFonts w:ascii="Calibri" w:hAnsi="Calibri" w:cs="Calibri"/>
          <w:b/>
          <w:bCs/>
          <w:highlight w:val="yellow"/>
        </w:rPr>
        <w:t>эксель</w:t>
      </w:r>
      <w:proofErr w:type="spellEnd"/>
      <w:r w:rsidRPr="00CE337A">
        <w:rPr>
          <w:rFonts w:ascii="Calibri" w:hAnsi="Calibri" w:cs="Calibri"/>
          <w:b/>
          <w:bCs/>
          <w:highlight w:val="yellow"/>
        </w:rPr>
        <w:t xml:space="preserve">, </w:t>
      </w:r>
      <w:r w:rsidRPr="00CE337A">
        <w:rPr>
          <w:rFonts w:ascii="Calibri" w:hAnsi="Calibri" w:cs="Calibri"/>
          <w:b/>
          <w:bCs/>
          <w:highlight w:val="yellow"/>
          <w:lang w:val="en-US"/>
        </w:rPr>
        <w:t>XML</w:t>
      </w:r>
      <w:r w:rsidRPr="00CE337A">
        <w:rPr>
          <w:rFonts w:ascii="Calibri" w:hAnsi="Calibri" w:cs="Calibri"/>
          <w:b/>
          <w:bCs/>
          <w:highlight w:val="yellow"/>
        </w:rPr>
        <w:t>.</w:t>
      </w:r>
    </w:p>
    <w:p w14:paraId="2CB5FE71" w14:textId="6858BCAC" w:rsidR="00667232" w:rsidRPr="00722D50" w:rsidRDefault="00667232" w:rsidP="00722D50">
      <w:pPr>
        <w:pStyle w:val="a3"/>
        <w:spacing w:after="120" w:line="276" w:lineRule="auto"/>
        <w:contextualSpacing w:val="0"/>
        <w:rPr>
          <w:rFonts w:ascii="Calibri" w:hAnsi="Calibri" w:cs="Calibri"/>
          <w:sz w:val="28"/>
          <w:szCs w:val="28"/>
        </w:rPr>
      </w:pPr>
    </w:p>
    <w:p w14:paraId="58509BEA" w14:textId="48B61266" w:rsidR="007E2A90" w:rsidRPr="00722D50" w:rsidRDefault="007E2A90" w:rsidP="00722D50">
      <w:pPr>
        <w:spacing w:after="120" w:line="276" w:lineRule="auto"/>
        <w:rPr>
          <w:rFonts w:ascii="Calibri" w:hAnsi="Calibri" w:cs="Calibri"/>
          <w:sz w:val="28"/>
          <w:szCs w:val="28"/>
        </w:rPr>
      </w:pPr>
    </w:p>
    <w:p w14:paraId="0BECB0CB" w14:textId="2A13CF6A" w:rsidR="007E2A90" w:rsidRPr="00722D50" w:rsidRDefault="00FF08E3" w:rsidP="00722D50">
      <w:pPr>
        <w:spacing w:after="12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На будущее</w:t>
      </w:r>
    </w:p>
    <w:p w14:paraId="6F80CDAB" w14:textId="3BA27D5D" w:rsidR="00C66FF1" w:rsidRPr="00722D50" w:rsidRDefault="00C41B21" w:rsidP="00722D50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proofErr w:type="spellStart"/>
      <w:r w:rsidRPr="00722D50">
        <w:rPr>
          <w:rFonts w:ascii="Calibri" w:hAnsi="Calibri" w:cs="Calibri"/>
          <w:sz w:val="28"/>
          <w:szCs w:val="28"/>
          <w:highlight w:val="yellow"/>
        </w:rPr>
        <w:t>Логи</w:t>
      </w:r>
      <w:proofErr w:type="spellEnd"/>
    </w:p>
    <w:p w14:paraId="18EE42B0" w14:textId="08377825" w:rsidR="00163F7D" w:rsidRPr="00722D50" w:rsidRDefault="000D1069" w:rsidP="00722D50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>Серым цветом подсказки</w:t>
      </w:r>
    </w:p>
    <w:p w14:paraId="72153481" w14:textId="6BCFC3B7" w:rsidR="00264310" w:rsidRPr="00722D50" w:rsidRDefault="00264310" w:rsidP="00722D50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>Как работать с номерами работ?</w:t>
      </w:r>
    </w:p>
    <w:p w14:paraId="28A3DA3D" w14:textId="1C68E809" w:rsidR="00761FE3" w:rsidRPr="00722D50" w:rsidRDefault="00761FE3" w:rsidP="00722D50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>Утверждение</w:t>
      </w:r>
    </w:p>
    <w:p w14:paraId="102470FE" w14:textId="5508EE5F" w:rsidR="00BA7808" w:rsidRPr="00FF08E3" w:rsidRDefault="00AE7B3A" w:rsidP="00FF08E3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 xml:space="preserve">Сделать опрос основных известных принципов планирования. </w:t>
      </w:r>
      <w:r w:rsidR="00BA7808" w:rsidRPr="00722D50">
        <w:rPr>
          <w:rFonts w:ascii="Calibri" w:hAnsi="Calibri" w:cs="Calibri"/>
          <w:sz w:val="28"/>
          <w:szCs w:val="28"/>
          <w:highlight w:val="yellow"/>
        </w:rPr>
        <w:t>И</w:t>
      </w:r>
      <w:r w:rsidRPr="00722D50">
        <w:rPr>
          <w:rFonts w:ascii="Calibri" w:hAnsi="Calibri" w:cs="Calibri"/>
          <w:sz w:val="28"/>
          <w:szCs w:val="28"/>
          <w:highlight w:val="yellow"/>
        </w:rPr>
        <w:t>нтегрировать</w:t>
      </w:r>
      <w:r w:rsidR="00BA7808" w:rsidRPr="00722D50">
        <w:rPr>
          <w:rFonts w:ascii="Calibri" w:hAnsi="Calibri" w:cs="Calibri"/>
          <w:sz w:val="28"/>
          <w:szCs w:val="28"/>
          <w:highlight w:val="yellow"/>
        </w:rPr>
        <w:t xml:space="preserve"> их</w:t>
      </w:r>
    </w:p>
    <w:p w14:paraId="66B2C39D" w14:textId="7E26DC18" w:rsidR="009564D8" w:rsidRPr="00722D50" w:rsidRDefault="009564D8" w:rsidP="00722D50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 xml:space="preserve">данные по нормативам, коэффициентам и </w:t>
      </w:r>
      <w:proofErr w:type="spellStart"/>
      <w:r w:rsidRPr="00722D50">
        <w:rPr>
          <w:rFonts w:ascii="Calibri" w:hAnsi="Calibri" w:cs="Calibri"/>
          <w:sz w:val="28"/>
          <w:szCs w:val="28"/>
          <w:highlight w:val="yellow"/>
        </w:rPr>
        <w:t>проч</w:t>
      </w:r>
      <w:proofErr w:type="spellEnd"/>
    </w:p>
    <w:p w14:paraId="33D68FB6" w14:textId="2D17F935" w:rsidR="009564D8" w:rsidRPr="00722D50" w:rsidRDefault="009564D8" w:rsidP="00722D50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>логические связи (зависимости)</w:t>
      </w:r>
    </w:p>
    <w:p w14:paraId="0BC01FE1" w14:textId="661FF738" w:rsidR="009564D8" w:rsidRPr="00722D50" w:rsidRDefault="009A3EE8" w:rsidP="00722D50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>ресурсная оптимизация</w:t>
      </w:r>
    </w:p>
    <w:p w14:paraId="735BFDAD" w14:textId="2D5B4FA3" w:rsidR="009A3EE8" w:rsidRPr="00722D50" w:rsidRDefault="009A3EE8" w:rsidP="00722D50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>итеративное планирование, гибкая перестройка</w:t>
      </w:r>
    </w:p>
    <w:p w14:paraId="6F81C77A" w14:textId="513F8E7F" w:rsidR="003E59B5" w:rsidRPr="00722D50" w:rsidRDefault="003E59B5" w:rsidP="00722D50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0E4A737C" w14:textId="47BD6F6D" w:rsidR="00DC0B15" w:rsidRPr="00722D50" w:rsidRDefault="00DC0B15" w:rsidP="00722D50">
      <w:pPr>
        <w:pStyle w:val="a3"/>
        <w:numPr>
          <w:ilvl w:val="0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 xml:space="preserve">На будущее – связи с системами </w:t>
      </w:r>
      <w:r w:rsidRPr="00722D50">
        <w:rPr>
          <w:rFonts w:ascii="Calibri" w:hAnsi="Calibri" w:cs="Calibri"/>
          <w:sz w:val="28"/>
          <w:szCs w:val="28"/>
          <w:highlight w:val="yellow"/>
          <w:lang w:val="en-US"/>
        </w:rPr>
        <w:t>PLM</w:t>
      </w:r>
      <w:r w:rsidRPr="00722D50">
        <w:rPr>
          <w:rFonts w:ascii="Calibri" w:hAnsi="Calibri" w:cs="Calibri"/>
          <w:sz w:val="28"/>
          <w:szCs w:val="28"/>
          <w:highlight w:val="yellow"/>
        </w:rPr>
        <w:t xml:space="preserve"> и </w:t>
      </w:r>
      <w:proofErr w:type="spellStart"/>
      <w:r w:rsidRPr="00722D50">
        <w:rPr>
          <w:rFonts w:ascii="Calibri" w:hAnsi="Calibri" w:cs="Calibri"/>
          <w:sz w:val="28"/>
          <w:szCs w:val="28"/>
          <w:highlight w:val="yellow"/>
        </w:rPr>
        <w:t>проч</w:t>
      </w:r>
      <w:proofErr w:type="spellEnd"/>
    </w:p>
    <w:p w14:paraId="5928F4E9" w14:textId="363BCB45" w:rsidR="008547BB" w:rsidRDefault="008547BB" w:rsidP="008547BB">
      <w:pPr>
        <w:pStyle w:val="a3"/>
        <w:numPr>
          <w:ilvl w:val="1"/>
          <w:numId w:val="2"/>
        </w:numPr>
        <w:spacing w:after="120" w:line="276" w:lineRule="auto"/>
        <w:contextualSpacing w:val="0"/>
        <w:rPr>
          <w:rFonts w:ascii="Calibri" w:hAnsi="Calibri" w:cs="Calibri"/>
          <w:sz w:val="28"/>
          <w:szCs w:val="28"/>
          <w:highlight w:val="yellow"/>
        </w:rPr>
      </w:pPr>
      <w:r w:rsidRPr="00722D50">
        <w:rPr>
          <w:rFonts w:ascii="Calibri" w:hAnsi="Calibri" w:cs="Calibri"/>
          <w:sz w:val="28"/>
          <w:szCs w:val="28"/>
          <w:highlight w:val="yellow"/>
        </w:rPr>
        <w:t>Что делать с достижением 1000000</w:t>
      </w:r>
      <w:r>
        <w:rPr>
          <w:rFonts w:ascii="Calibri" w:hAnsi="Calibri" w:cs="Calibri"/>
          <w:sz w:val="28"/>
          <w:szCs w:val="28"/>
          <w:highlight w:val="yellow"/>
        </w:rPr>
        <w:t xml:space="preserve"> записей</w:t>
      </w:r>
      <w:r w:rsidRPr="00722D50">
        <w:rPr>
          <w:rFonts w:ascii="Calibri" w:hAnsi="Calibri" w:cs="Calibri"/>
          <w:sz w:val="28"/>
          <w:szCs w:val="28"/>
          <w:highlight w:val="yellow"/>
        </w:rPr>
        <w:t>?</w:t>
      </w:r>
      <w:r>
        <w:rPr>
          <w:rFonts w:ascii="Calibri" w:hAnsi="Calibri" w:cs="Calibri"/>
          <w:sz w:val="28"/>
          <w:szCs w:val="28"/>
          <w:highlight w:val="yellow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highlight w:val="yellow"/>
        </w:rPr>
        <w:t>Чекап</w:t>
      </w:r>
      <w:proofErr w:type="spellEnd"/>
      <w:r>
        <w:rPr>
          <w:rFonts w:ascii="Calibri" w:hAnsi="Calibri" w:cs="Calibri"/>
          <w:sz w:val="28"/>
          <w:szCs w:val="28"/>
          <w:highlight w:val="yellow"/>
        </w:rPr>
        <w:t xml:space="preserve"> и сгружаем?</w:t>
      </w:r>
    </w:p>
    <w:p w14:paraId="496879AB" w14:textId="7E87B72D" w:rsidR="00DC0B15" w:rsidRDefault="00DC0B15" w:rsidP="0028225D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378B2BD7" w14:textId="3B2A7315" w:rsidR="0028225D" w:rsidRDefault="0028225D" w:rsidP="0028225D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668DB3A9" w14:textId="4DA93895" w:rsidR="00DF11D8" w:rsidRDefault="00DF11D8" w:rsidP="0028225D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Идеи:</w:t>
      </w:r>
    </w:p>
    <w:p w14:paraId="187F2398" w14:textId="5AD1D2FC" w:rsidR="0028225D" w:rsidRDefault="0028225D" w:rsidP="00DF11D8">
      <w:pPr>
        <w:pStyle w:val="a3"/>
        <w:numPr>
          <w:ilvl w:val="0"/>
          <w:numId w:val="18"/>
        </w:num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DF11D8">
        <w:rPr>
          <w:rFonts w:ascii="Calibri" w:hAnsi="Calibri" w:cs="Calibri"/>
          <w:sz w:val="28"/>
          <w:szCs w:val="28"/>
          <w:highlight w:val="yellow"/>
        </w:rPr>
        <w:t>Симулятор</w:t>
      </w:r>
      <w:r w:rsidR="00DF11D8">
        <w:rPr>
          <w:rFonts w:ascii="Calibri" w:hAnsi="Calibri" w:cs="Calibri"/>
          <w:sz w:val="28"/>
          <w:szCs w:val="28"/>
          <w:highlight w:val="yellow"/>
        </w:rPr>
        <w:t xml:space="preserve"> нагрузки</w:t>
      </w:r>
      <w:r w:rsidRPr="00DF11D8">
        <w:rPr>
          <w:rFonts w:ascii="Calibri" w:hAnsi="Calibri" w:cs="Calibri"/>
          <w:sz w:val="28"/>
          <w:szCs w:val="28"/>
          <w:highlight w:val="yellow"/>
        </w:rPr>
        <w:t>?</w:t>
      </w:r>
    </w:p>
    <w:p w14:paraId="1EF6B685" w14:textId="77777777" w:rsidR="00CB33B1" w:rsidRPr="00CB33B1" w:rsidRDefault="00CB33B1" w:rsidP="00CB3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3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Имитация работы подразделения НТЦ с 10 отделами</w:t>
      </w:r>
    </w:p>
    <w:p w14:paraId="79C4C602" w14:textId="77777777" w:rsidR="00CB33B1" w:rsidRPr="00CB33B1" w:rsidRDefault="00CB33B1" w:rsidP="00CB3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3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работа отделов в течение 1 года</w:t>
      </w:r>
    </w:p>
    <w:p w14:paraId="0CED35B0" w14:textId="77777777" w:rsidR="00CB33B1" w:rsidRPr="00CB33B1" w:rsidRDefault="00CB33B1" w:rsidP="00CB3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3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месяц каждым отделом создаётся не менее 500, не более 1000 работ длительностью от месяца до 4 месяцев, не менее 4 работ на каждого сотрудника</w:t>
      </w:r>
    </w:p>
    <w:p w14:paraId="03315744" w14:textId="77777777" w:rsidR="00CB33B1" w:rsidRPr="00CB33B1" w:rsidRDefault="00CB33B1" w:rsidP="00CB3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3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течение рабочего месяца симулируются срывы сроков - от 5 до 50% от числа работ.</w:t>
      </w:r>
    </w:p>
    <w:p w14:paraId="16ED7345" w14:textId="77777777" w:rsidR="00CB33B1" w:rsidRPr="00CB33B1" w:rsidRDefault="00CB33B1" w:rsidP="00CB3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3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работы создаются не только в ПП, но и в СП</w:t>
      </w:r>
    </w:p>
    <w:p w14:paraId="2E6BCDF3" w14:textId="4B41F94C" w:rsidR="00CB33B1" w:rsidRDefault="00CB33B1" w:rsidP="00CB3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B33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сотрудник в конце месяца заполняет отчёт</w:t>
      </w:r>
    </w:p>
    <w:p w14:paraId="3D05B5BF" w14:textId="6ADFD207" w:rsidR="000617E4" w:rsidRDefault="000617E4" w:rsidP="00CB3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симулятор не должен затрагивать ту базу данных, которая есть на данный момент, лучше всего создавать отдельную копию базы, и проводить симуляции на ней</w:t>
      </w:r>
    </w:p>
    <w:p w14:paraId="27893448" w14:textId="791B05C8" w:rsidR="00FF39AD" w:rsidRPr="00CB33B1" w:rsidRDefault="00336303" w:rsidP="00CB3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пользователи, участвующие в симуляции должны проходить регистрацию на странице логина и только после этого функционировать </w:t>
      </w:r>
    </w:p>
    <w:p w14:paraId="3E97EE94" w14:textId="76E01FBD" w:rsidR="00CB33B1" w:rsidRDefault="00CB33B1" w:rsidP="00CB33B1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0F2E8E39" w14:textId="0812DE3A" w:rsidR="00CB33B1" w:rsidRDefault="00CB33B1" w:rsidP="00CB33B1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56E40F6A" w14:textId="77777777" w:rsidR="00CB33B1" w:rsidRPr="00CB33B1" w:rsidRDefault="00CB33B1" w:rsidP="00CB33B1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57EC0FF6" w14:textId="1654ECEF" w:rsidR="00DF11D8" w:rsidRDefault="001C004C" w:rsidP="00DF11D8">
      <w:pPr>
        <w:pStyle w:val="a3"/>
        <w:numPr>
          <w:ilvl w:val="0"/>
          <w:numId w:val="18"/>
        </w:num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Разные графические представления интерфейса. Разные принципы. Сейчас таблица. Какие ещё варианты?</w:t>
      </w:r>
    </w:p>
    <w:p w14:paraId="53125A00" w14:textId="70062AE5" w:rsidR="001C004C" w:rsidRDefault="001C004C" w:rsidP="00CC0C28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37A87DD1" w14:textId="55EF80AF" w:rsidR="00CC0C28" w:rsidRDefault="00CC0C28" w:rsidP="00CC0C28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60289788" w14:textId="104A3412" w:rsidR="00CC0C28" w:rsidRDefault="00CC0C28" w:rsidP="00CC0C28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09BC4D17" w14:textId="17E627D3" w:rsidR="00CC0C28" w:rsidRDefault="00CC0C28" w:rsidP="00CC0C28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73929387" w14:textId="5932A5FE" w:rsidR="00CC0C28" w:rsidRDefault="00CC0C28" w:rsidP="00CC0C28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</w:p>
    <w:p w14:paraId="0716D62C" w14:textId="68C3F1BB" w:rsidR="00CC0C28" w:rsidRDefault="00CC0C28" w:rsidP="00CC0C28">
      <w:p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РЕГУЛЯРНЫЕ ПРОРВЕРКИ</w:t>
      </w:r>
    </w:p>
    <w:p w14:paraId="401D7491" w14:textId="36D50EC8" w:rsidR="00CC0C28" w:rsidRDefault="00CC0C28" w:rsidP="00CC0C28">
      <w:pPr>
        <w:pStyle w:val="a3"/>
        <w:numPr>
          <w:ilvl w:val="0"/>
          <w:numId w:val="20"/>
        </w:num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ТЕСТИРОВАНИЕ ВСЕХ ФАЙЛОВ, ВСЕГО КОДА</w:t>
      </w:r>
    </w:p>
    <w:p w14:paraId="26A4E6D9" w14:textId="74774F42" w:rsidR="00CC0C28" w:rsidRDefault="00CC0C28" w:rsidP="00CC0C28">
      <w:pPr>
        <w:pStyle w:val="a3"/>
        <w:numPr>
          <w:ilvl w:val="0"/>
          <w:numId w:val="20"/>
        </w:num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ПОИСК БАГОВ</w:t>
      </w:r>
    </w:p>
    <w:p w14:paraId="20289D40" w14:textId="58E7F5F6" w:rsidR="00CC0C28" w:rsidRDefault="00CC0C28" w:rsidP="00CC0C28">
      <w:pPr>
        <w:pStyle w:val="a3"/>
        <w:numPr>
          <w:ilvl w:val="0"/>
          <w:numId w:val="20"/>
        </w:num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ПОИСК ОШИБОК И НЕОПТИМАЛЬНЫХ РЕШЕНИЙ В АРХИТЕКТУРЕ, ЛОГИКЕ</w:t>
      </w:r>
    </w:p>
    <w:p w14:paraId="55D3BB34" w14:textId="5BCF31E8" w:rsidR="00CC0C28" w:rsidRDefault="00CC0C28" w:rsidP="00CC0C28">
      <w:pPr>
        <w:pStyle w:val="a3"/>
        <w:numPr>
          <w:ilvl w:val="0"/>
          <w:numId w:val="20"/>
        </w:num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СОВЕРШЕНСТВОВАНИЕ ЭРГОНОМИКИИ ОФОРМЛЕНИЯ, ДИЗАЙНА</w:t>
      </w:r>
    </w:p>
    <w:p w14:paraId="36BA851F" w14:textId="79A90029" w:rsidR="00CC0C28" w:rsidRPr="00CC0C28" w:rsidRDefault="00CC0C28" w:rsidP="00CC0C28">
      <w:pPr>
        <w:pStyle w:val="a3"/>
        <w:numPr>
          <w:ilvl w:val="0"/>
          <w:numId w:val="20"/>
        </w:numPr>
        <w:spacing w:after="12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sz w:val="28"/>
          <w:szCs w:val="28"/>
          <w:highlight w:val="yellow"/>
        </w:rPr>
        <w:t>КОМИТ ИЗМЕНЕНИЙ</w:t>
      </w:r>
    </w:p>
    <w:sectPr w:rsidR="00CC0C28" w:rsidRPr="00CC0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B0621"/>
    <w:multiLevelType w:val="hybridMultilevel"/>
    <w:tmpl w:val="896A0D6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E5B40CA"/>
    <w:multiLevelType w:val="hybridMultilevel"/>
    <w:tmpl w:val="E764A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D2774"/>
    <w:multiLevelType w:val="hybridMultilevel"/>
    <w:tmpl w:val="15F6D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A1A36"/>
    <w:multiLevelType w:val="hybridMultilevel"/>
    <w:tmpl w:val="94669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E4876"/>
    <w:multiLevelType w:val="multilevel"/>
    <w:tmpl w:val="82904F2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C2345AE"/>
    <w:multiLevelType w:val="hybridMultilevel"/>
    <w:tmpl w:val="ABECE948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" w15:restartNumberingAfterBreak="0">
    <w:nsid w:val="47042F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8883E95"/>
    <w:multiLevelType w:val="hybridMultilevel"/>
    <w:tmpl w:val="540012B0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8" w15:restartNumberingAfterBreak="0">
    <w:nsid w:val="48A23715"/>
    <w:multiLevelType w:val="multilevel"/>
    <w:tmpl w:val="BEAC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86072"/>
    <w:multiLevelType w:val="hybridMultilevel"/>
    <w:tmpl w:val="A02C4456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0" w15:restartNumberingAfterBreak="0">
    <w:nsid w:val="4B567650"/>
    <w:multiLevelType w:val="hybridMultilevel"/>
    <w:tmpl w:val="5D805922"/>
    <w:lvl w:ilvl="0" w:tplc="62BC32E2">
      <w:start w:val="1"/>
      <w:numFmt w:val="decimal"/>
      <w:lvlText w:val="%1)"/>
      <w:lvlJc w:val="left"/>
      <w:pPr>
        <w:ind w:left="18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1" w15:restartNumberingAfterBreak="0">
    <w:nsid w:val="506E485D"/>
    <w:multiLevelType w:val="hybridMultilevel"/>
    <w:tmpl w:val="B1F80B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393D40"/>
    <w:multiLevelType w:val="hybridMultilevel"/>
    <w:tmpl w:val="F12854D0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57220C18"/>
    <w:multiLevelType w:val="hybridMultilevel"/>
    <w:tmpl w:val="44E80E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E52C3B"/>
    <w:multiLevelType w:val="multilevel"/>
    <w:tmpl w:val="FE5CC3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0177E23"/>
    <w:multiLevelType w:val="hybridMultilevel"/>
    <w:tmpl w:val="CB0E64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299225F"/>
    <w:multiLevelType w:val="hybridMultilevel"/>
    <w:tmpl w:val="97484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5129D"/>
    <w:multiLevelType w:val="hybridMultilevel"/>
    <w:tmpl w:val="9FB2D8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292085"/>
    <w:multiLevelType w:val="multilevel"/>
    <w:tmpl w:val="C6B81D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8BA45E2"/>
    <w:multiLevelType w:val="hybridMultilevel"/>
    <w:tmpl w:val="6B86964C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7B083709"/>
    <w:multiLevelType w:val="hybridMultilevel"/>
    <w:tmpl w:val="005076DE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1" w15:restartNumberingAfterBreak="0">
    <w:nsid w:val="7C272ADA"/>
    <w:multiLevelType w:val="hybridMultilevel"/>
    <w:tmpl w:val="559A7CC8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15"/>
  </w:num>
  <w:num w:numId="4">
    <w:abstractNumId w:val="17"/>
  </w:num>
  <w:num w:numId="5">
    <w:abstractNumId w:val="4"/>
  </w:num>
  <w:num w:numId="6">
    <w:abstractNumId w:val="6"/>
  </w:num>
  <w:num w:numId="7">
    <w:abstractNumId w:val="13"/>
  </w:num>
  <w:num w:numId="8">
    <w:abstractNumId w:val="11"/>
  </w:num>
  <w:num w:numId="9">
    <w:abstractNumId w:val="14"/>
  </w:num>
  <w:num w:numId="10">
    <w:abstractNumId w:val="0"/>
  </w:num>
  <w:num w:numId="11">
    <w:abstractNumId w:val="7"/>
  </w:num>
  <w:num w:numId="12">
    <w:abstractNumId w:val="21"/>
  </w:num>
  <w:num w:numId="13">
    <w:abstractNumId w:val="5"/>
  </w:num>
  <w:num w:numId="14">
    <w:abstractNumId w:val="3"/>
  </w:num>
  <w:num w:numId="15">
    <w:abstractNumId w:val="12"/>
  </w:num>
  <w:num w:numId="16">
    <w:abstractNumId w:val="9"/>
  </w:num>
  <w:num w:numId="17">
    <w:abstractNumId w:val="20"/>
  </w:num>
  <w:num w:numId="18">
    <w:abstractNumId w:val="1"/>
  </w:num>
  <w:num w:numId="19">
    <w:abstractNumId w:val="8"/>
  </w:num>
  <w:num w:numId="20">
    <w:abstractNumId w:val="16"/>
  </w:num>
  <w:num w:numId="21">
    <w:abstractNumId w:val="1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AE"/>
    <w:rsid w:val="00000EE3"/>
    <w:rsid w:val="00000F61"/>
    <w:rsid w:val="00004E20"/>
    <w:rsid w:val="00026518"/>
    <w:rsid w:val="00047C76"/>
    <w:rsid w:val="000617E4"/>
    <w:rsid w:val="00071C49"/>
    <w:rsid w:val="00094130"/>
    <w:rsid w:val="000C13CE"/>
    <w:rsid w:val="000D1069"/>
    <w:rsid w:val="00106C36"/>
    <w:rsid w:val="001126C4"/>
    <w:rsid w:val="00117810"/>
    <w:rsid w:val="00147AAE"/>
    <w:rsid w:val="00163F7D"/>
    <w:rsid w:val="001A5312"/>
    <w:rsid w:val="001C004C"/>
    <w:rsid w:val="001C4D5C"/>
    <w:rsid w:val="001C683D"/>
    <w:rsid w:val="001F23B0"/>
    <w:rsid w:val="001F7B52"/>
    <w:rsid w:val="00210C34"/>
    <w:rsid w:val="002114FF"/>
    <w:rsid w:val="00214BF6"/>
    <w:rsid w:val="00224C19"/>
    <w:rsid w:val="00225B5D"/>
    <w:rsid w:val="00234F54"/>
    <w:rsid w:val="00264310"/>
    <w:rsid w:val="00264928"/>
    <w:rsid w:val="00277396"/>
    <w:rsid w:val="0028225D"/>
    <w:rsid w:val="00297EE8"/>
    <w:rsid w:val="002C1DB1"/>
    <w:rsid w:val="002D7427"/>
    <w:rsid w:val="002E7FAE"/>
    <w:rsid w:val="002F63B4"/>
    <w:rsid w:val="00306AAC"/>
    <w:rsid w:val="003324F2"/>
    <w:rsid w:val="00336303"/>
    <w:rsid w:val="0036129A"/>
    <w:rsid w:val="003619F2"/>
    <w:rsid w:val="00386396"/>
    <w:rsid w:val="00387C65"/>
    <w:rsid w:val="00396FCA"/>
    <w:rsid w:val="00397FF8"/>
    <w:rsid w:val="003C0C0A"/>
    <w:rsid w:val="003E59B5"/>
    <w:rsid w:val="003E79A5"/>
    <w:rsid w:val="004019C6"/>
    <w:rsid w:val="0040526C"/>
    <w:rsid w:val="004144CF"/>
    <w:rsid w:val="0041588E"/>
    <w:rsid w:val="00431D27"/>
    <w:rsid w:val="00464788"/>
    <w:rsid w:val="00480C66"/>
    <w:rsid w:val="00485F21"/>
    <w:rsid w:val="004E1A55"/>
    <w:rsid w:val="00513155"/>
    <w:rsid w:val="005420F6"/>
    <w:rsid w:val="00550E28"/>
    <w:rsid w:val="00571D83"/>
    <w:rsid w:val="00575279"/>
    <w:rsid w:val="00584CAB"/>
    <w:rsid w:val="00593A9B"/>
    <w:rsid w:val="005C6735"/>
    <w:rsid w:val="005D7798"/>
    <w:rsid w:val="00622BE4"/>
    <w:rsid w:val="006623E6"/>
    <w:rsid w:val="00662639"/>
    <w:rsid w:val="00667232"/>
    <w:rsid w:val="00684540"/>
    <w:rsid w:val="00697F19"/>
    <w:rsid w:val="006A5982"/>
    <w:rsid w:val="006B2224"/>
    <w:rsid w:val="006B4AE2"/>
    <w:rsid w:val="006C3E3B"/>
    <w:rsid w:val="006D32CD"/>
    <w:rsid w:val="006E4992"/>
    <w:rsid w:val="006E5510"/>
    <w:rsid w:val="006F0689"/>
    <w:rsid w:val="00722D50"/>
    <w:rsid w:val="00724942"/>
    <w:rsid w:val="00735579"/>
    <w:rsid w:val="00761FE3"/>
    <w:rsid w:val="007744BB"/>
    <w:rsid w:val="00776387"/>
    <w:rsid w:val="007A13BA"/>
    <w:rsid w:val="007D5185"/>
    <w:rsid w:val="007E2A90"/>
    <w:rsid w:val="007F1F94"/>
    <w:rsid w:val="007F2591"/>
    <w:rsid w:val="008106CC"/>
    <w:rsid w:val="0083342E"/>
    <w:rsid w:val="00841E4B"/>
    <w:rsid w:val="008547BB"/>
    <w:rsid w:val="00890DCE"/>
    <w:rsid w:val="00891061"/>
    <w:rsid w:val="00896A7E"/>
    <w:rsid w:val="008E199F"/>
    <w:rsid w:val="008F0270"/>
    <w:rsid w:val="008F46C3"/>
    <w:rsid w:val="008F5B74"/>
    <w:rsid w:val="009175B9"/>
    <w:rsid w:val="009255E9"/>
    <w:rsid w:val="00930DC3"/>
    <w:rsid w:val="009564D8"/>
    <w:rsid w:val="009604A7"/>
    <w:rsid w:val="0096202B"/>
    <w:rsid w:val="009761EE"/>
    <w:rsid w:val="009808D7"/>
    <w:rsid w:val="00985A59"/>
    <w:rsid w:val="00991CDF"/>
    <w:rsid w:val="009A3CEA"/>
    <w:rsid w:val="009A3EE8"/>
    <w:rsid w:val="009B26F9"/>
    <w:rsid w:val="009B79CD"/>
    <w:rsid w:val="009F022A"/>
    <w:rsid w:val="009F744E"/>
    <w:rsid w:val="00A37FB7"/>
    <w:rsid w:val="00A62F63"/>
    <w:rsid w:val="00A65FF7"/>
    <w:rsid w:val="00A708CF"/>
    <w:rsid w:val="00A745B4"/>
    <w:rsid w:val="00A86C64"/>
    <w:rsid w:val="00AA5357"/>
    <w:rsid w:val="00AA5E93"/>
    <w:rsid w:val="00AE7B3A"/>
    <w:rsid w:val="00B0129B"/>
    <w:rsid w:val="00B018FB"/>
    <w:rsid w:val="00B06449"/>
    <w:rsid w:val="00B10F37"/>
    <w:rsid w:val="00B1329D"/>
    <w:rsid w:val="00B4180D"/>
    <w:rsid w:val="00B732CB"/>
    <w:rsid w:val="00B827D6"/>
    <w:rsid w:val="00BA1115"/>
    <w:rsid w:val="00BA1895"/>
    <w:rsid w:val="00BA7808"/>
    <w:rsid w:val="00BC5006"/>
    <w:rsid w:val="00BC5AD7"/>
    <w:rsid w:val="00BC5BBB"/>
    <w:rsid w:val="00BD39FD"/>
    <w:rsid w:val="00BD4D6F"/>
    <w:rsid w:val="00BE0A20"/>
    <w:rsid w:val="00BE7C7A"/>
    <w:rsid w:val="00C12EBF"/>
    <w:rsid w:val="00C21112"/>
    <w:rsid w:val="00C21751"/>
    <w:rsid w:val="00C41B21"/>
    <w:rsid w:val="00C46501"/>
    <w:rsid w:val="00C46FF1"/>
    <w:rsid w:val="00C66FF1"/>
    <w:rsid w:val="00C75BC0"/>
    <w:rsid w:val="00C803B5"/>
    <w:rsid w:val="00C83B48"/>
    <w:rsid w:val="00C9128C"/>
    <w:rsid w:val="00C94E5B"/>
    <w:rsid w:val="00C969C4"/>
    <w:rsid w:val="00CB33B1"/>
    <w:rsid w:val="00CC0C28"/>
    <w:rsid w:val="00CE337A"/>
    <w:rsid w:val="00CF18D9"/>
    <w:rsid w:val="00D01EE1"/>
    <w:rsid w:val="00D1015D"/>
    <w:rsid w:val="00D13E61"/>
    <w:rsid w:val="00D13EE4"/>
    <w:rsid w:val="00D33E72"/>
    <w:rsid w:val="00D64740"/>
    <w:rsid w:val="00D70598"/>
    <w:rsid w:val="00D7088A"/>
    <w:rsid w:val="00D839B4"/>
    <w:rsid w:val="00DB3D5D"/>
    <w:rsid w:val="00DC0B15"/>
    <w:rsid w:val="00DD0C11"/>
    <w:rsid w:val="00DD748A"/>
    <w:rsid w:val="00DF11D8"/>
    <w:rsid w:val="00DF5A24"/>
    <w:rsid w:val="00E1369C"/>
    <w:rsid w:val="00E2347A"/>
    <w:rsid w:val="00E410BB"/>
    <w:rsid w:val="00E46134"/>
    <w:rsid w:val="00E54B99"/>
    <w:rsid w:val="00E57905"/>
    <w:rsid w:val="00E62599"/>
    <w:rsid w:val="00E843BE"/>
    <w:rsid w:val="00E84717"/>
    <w:rsid w:val="00EA6B2E"/>
    <w:rsid w:val="00EC0C27"/>
    <w:rsid w:val="00EC1ECE"/>
    <w:rsid w:val="00EE7C7F"/>
    <w:rsid w:val="00F05124"/>
    <w:rsid w:val="00F34880"/>
    <w:rsid w:val="00F42267"/>
    <w:rsid w:val="00F434F7"/>
    <w:rsid w:val="00F4486E"/>
    <w:rsid w:val="00F44B2E"/>
    <w:rsid w:val="00F450AD"/>
    <w:rsid w:val="00F523C1"/>
    <w:rsid w:val="00F61854"/>
    <w:rsid w:val="00F93245"/>
    <w:rsid w:val="00FB5922"/>
    <w:rsid w:val="00FE5C19"/>
    <w:rsid w:val="00FF08E3"/>
    <w:rsid w:val="00FF291C"/>
    <w:rsid w:val="00FF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BB445"/>
  <w15:chartTrackingRefBased/>
  <w15:docId w15:val="{39596B8F-9D73-472B-A505-F660E7F8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839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0C3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8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5">
    <w:name w:val="Table Grid"/>
    <w:basedOn w:val="a1"/>
    <w:uiPriority w:val="39"/>
    <w:rsid w:val="00D64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D839B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D839B4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D839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99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2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522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5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416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69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30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65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74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52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07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4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7077</TotalTime>
  <Pages>20</Pages>
  <Words>3615</Words>
  <Characters>20611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35</cp:revision>
  <dcterms:created xsi:type="dcterms:W3CDTF">2026-03-09T17:33:00Z</dcterms:created>
  <dcterms:modified xsi:type="dcterms:W3CDTF">2026-03-14T15:30:00Z</dcterms:modified>
</cp:coreProperties>
</file>