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FA808" w14:textId="382A4C6C" w:rsidR="00312F73" w:rsidRPr="00312F73" w:rsidRDefault="00312F73">
      <w:pPr>
        <w:rPr>
          <w:b/>
        </w:rPr>
      </w:pPr>
      <w:r w:rsidRPr="00312F73">
        <w:rPr>
          <w:b/>
        </w:rPr>
        <w:t xml:space="preserve">Defect Report: </w:t>
      </w:r>
    </w:p>
    <w:tbl>
      <w:tblPr>
        <w:tblW w:w="7792" w:type="dxa"/>
        <w:tblLook w:val="04A0" w:firstRow="1" w:lastRow="0" w:firstColumn="1" w:lastColumn="0" w:noHBand="0" w:noVBand="1"/>
      </w:tblPr>
      <w:tblGrid>
        <w:gridCol w:w="1360"/>
        <w:gridCol w:w="4872"/>
        <w:gridCol w:w="1560"/>
      </w:tblGrid>
      <w:tr w:rsidR="00312F73" w:rsidRPr="00312F73" w14:paraId="74942516" w14:textId="77777777" w:rsidTr="00312F73">
        <w:trPr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93561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Defect ID</w:t>
            </w:r>
          </w:p>
        </w:tc>
        <w:tc>
          <w:tcPr>
            <w:tcW w:w="4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1A92B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Defect Description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DC38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Priority</w:t>
            </w:r>
          </w:p>
        </w:tc>
      </w:tr>
      <w:tr w:rsidR="00312F73" w:rsidRPr="00312F73" w14:paraId="497A26A1" w14:textId="77777777" w:rsidTr="00312F73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FA78A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color w:val="000000"/>
                <w:lang w:eastAsia="en-CA"/>
              </w:rPr>
              <w:t>DEF_001</w:t>
            </w:r>
          </w:p>
        </w:tc>
        <w:tc>
          <w:tcPr>
            <w:tcW w:w="4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B3E5C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color w:val="000000"/>
                <w:lang w:eastAsia="en-CA"/>
              </w:rPr>
              <w:t>No products are displayed for any search results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4388B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color w:val="000000"/>
                <w:lang w:eastAsia="en-CA"/>
              </w:rPr>
              <w:t>Major</w:t>
            </w:r>
          </w:p>
        </w:tc>
      </w:tr>
      <w:tr w:rsidR="00312F73" w:rsidRPr="00312F73" w14:paraId="6AA90D17" w14:textId="77777777" w:rsidTr="00312F73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8CB52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color w:val="000000"/>
                <w:lang w:eastAsia="en-CA"/>
              </w:rPr>
              <w:t>DEF_002</w:t>
            </w:r>
          </w:p>
        </w:tc>
        <w:tc>
          <w:tcPr>
            <w:tcW w:w="4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D0B04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color w:val="000000"/>
                <w:lang w:eastAsia="en-CA"/>
              </w:rPr>
              <w:t>HTTP Error 500 is displayed in Home screen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C669A" w14:textId="77777777" w:rsidR="00312F73" w:rsidRPr="00312F73" w:rsidRDefault="00312F73" w:rsidP="00312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312F73">
              <w:rPr>
                <w:rFonts w:ascii="Calibri" w:eastAsia="Times New Roman" w:hAnsi="Calibri" w:cs="Calibri"/>
                <w:color w:val="000000"/>
                <w:lang w:eastAsia="en-CA"/>
              </w:rPr>
              <w:t>Critical</w:t>
            </w:r>
          </w:p>
        </w:tc>
      </w:tr>
    </w:tbl>
    <w:p w14:paraId="49C2A2C0" w14:textId="3E840132" w:rsidR="00312F73" w:rsidRDefault="00312F73"/>
    <w:p w14:paraId="118460A8" w14:textId="250589B0" w:rsidR="00ED16FB" w:rsidRPr="00732E9F" w:rsidRDefault="00ED16FB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  <w:r w:rsidRPr="00732E9F">
        <w:rPr>
          <w:b/>
        </w:rPr>
        <w:t>&lt;DEF_001&gt;-</w:t>
      </w:r>
      <w:r w:rsidRPr="00312F73">
        <w:rPr>
          <w:rFonts w:ascii="Calibri" w:eastAsia="Times New Roman" w:hAnsi="Calibri" w:cs="Calibri"/>
          <w:b/>
          <w:color w:val="000000"/>
          <w:lang w:eastAsia="en-CA"/>
        </w:rPr>
        <w:t>No products are displayed for any search results</w:t>
      </w:r>
    </w:p>
    <w:p w14:paraId="607FDE8E" w14:textId="4972958A" w:rsidR="00650BF0" w:rsidRDefault="00650BF0" w:rsidP="00ED16FB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14:paraId="4BDFB722" w14:textId="2D53FF64" w:rsidR="00650BF0" w:rsidRDefault="00650BF0" w:rsidP="00ED16FB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 w:rsidRPr="00650BF0">
        <w:rPr>
          <w:rFonts w:ascii="Calibri" w:eastAsia="Times New Roman" w:hAnsi="Calibri" w:cs="Calibri"/>
          <w:b/>
          <w:color w:val="000000"/>
          <w:lang w:eastAsia="en-CA"/>
        </w:rPr>
        <w:t>Actual Result:</w:t>
      </w:r>
      <w:r>
        <w:rPr>
          <w:rFonts w:ascii="Calibri" w:eastAsia="Times New Roman" w:hAnsi="Calibri" w:cs="Calibri"/>
          <w:color w:val="000000"/>
          <w:lang w:eastAsia="en-CA"/>
        </w:rPr>
        <w:t xml:space="preserve"> </w:t>
      </w:r>
      <w:r w:rsidRPr="00312F73">
        <w:rPr>
          <w:rFonts w:ascii="Calibri" w:eastAsia="Times New Roman" w:hAnsi="Calibri" w:cs="Calibri"/>
          <w:color w:val="000000"/>
          <w:lang w:eastAsia="en-CA"/>
        </w:rPr>
        <w:t>No products are displayed for any search results</w:t>
      </w:r>
    </w:p>
    <w:p w14:paraId="0A795D13" w14:textId="714225F1" w:rsidR="00650BF0" w:rsidRDefault="00650BF0" w:rsidP="00ED16FB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 w:rsidRPr="00650BF0">
        <w:rPr>
          <w:rFonts w:ascii="Calibri" w:eastAsia="Times New Roman" w:hAnsi="Calibri" w:cs="Calibri"/>
          <w:b/>
          <w:color w:val="000000"/>
          <w:lang w:eastAsia="en-CA"/>
        </w:rPr>
        <w:t>Expected Result:</w:t>
      </w:r>
      <w:r>
        <w:rPr>
          <w:rFonts w:ascii="Calibri" w:eastAsia="Times New Roman" w:hAnsi="Calibri" w:cs="Calibri"/>
          <w:color w:val="000000"/>
          <w:lang w:eastAsia="en-CA"/>
        </w:rPr>
        <w:t xml:space="preserve"> Products list view should be displayed</w:t>
      </w:r>
    </w:p>
    <w:p w14:paraId="76A087D7" w14:textId="77777777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11B69114" w14:textId="4E178044" w:rsidR="00650BF0" w:rsidRDefault="00650BF0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  <w:r w:rsidRPr="00650BF0">
        <w:rPr>
          <w:rFonts w:ascii="Calibri" w:eastAsia="Times New Roman" w:hAnsi="Calibri" w:cs="Calibri"/>
          <w:b/>
          <w:color w:val="000000"/>
          <w:lang w:eastAsia="en-CA"/>
        </w:rPr>
        <w:t>Steps to Reproduce:</w:t>
      </w:r>
    </w:p>
    <w:p w14:paraId="5AD8FDB4" w14:textId="77777777" w:rsidR="00650BF0" w:rsidRPr="00650BF0" w:rsidRDefault="00650BF0" w:rsidP="00650BF0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 w:rsidRPr="00650BF0">
        <w:rPr>
          <w:rFonts w:ascii="Calibri" w:eastAsia="Times New Roman" w:hAnsi="Calibri" w:cs="Calibri"/>
          <w:color w:val="000000"/>
          <w:lang w:eastAsia="en-CA"/>
        </w:rPr>
        <w:t>1. Launch the App</w:t>
      </w:r>
      <w:r w:rsidRPr="00650BF0">
        <w:rPr>
          <w:rFonts w:ascii="Calibri" w:eastAsia="Times New Roman" w:hAnsi="Calibri" w:cs="Calibri"/>
          <w:color w:val="000000"/>
          <w:lang w:eastAsia="en-CA"/>
        </w:rPr>
        <w:br/>
        <w:t>2. Click on Login button</w:t>
      </w:r>
      <w:r w:rsidRPr="00650BF0">
        <w:rPr>
          <w:rFonts w:ascii="Calibri" w:eastAsia="Times New Roman" w:hAnsi="Calibri" w:cs="Calibri"/>
          <w:color w:val="000000"/>
          <w:lang w:eastAsia="en-CA"/>
        </w:rPr>
        <w:br/>
        <w:t>3. Enter Mandatory details</w:t>
      </w:r>
      <w:r w:rsidRPr="00650BF0">
        <w:rPr>
          <w:rFonts w:ascii="Calibri" w:eastAsia="Times New Roman" w:hAnsi="Calibri" w:cs="Calibri"/>
          <w:color w:val="000000"/>
          <w:lang w:eastAsia="en-CA"/>
        </w:rPr>
        <w:br/>
        <w:t>4. Click on Sign-In</w:t>
      </w:r>
    </w:p>
    <w:p w14:paraId="10FB182C" w14:textId="3DA3880A" w:rsidR="00650BF0" w:rsidRDefault="00650BF0" w:rsidP="00ED16FB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14:paraId="45A6C239" w14:textId="00A1A0DF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  <w:r>
        <w:rPr>
          <w:noProof/>
        </w:rPr>
        <w:drawing>
          <wp:inline distT="0" distB="0" distL="0" distR="0" wp14:anchorId="5E343551" wp14:editId="568D2A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357F" w14:textId="7930F2BD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65DD2CFA" w14:textId="71135772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0E0EAE72" w14:textId="644712F8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15AF9FD8" w14:textId="0D93DC97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7C824C64" w14:textId="2DB999BB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444B6915" w14:textId="1C0B35C7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751AE363" w14:textId="239253D6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3FA710C9" w14:textId="073BB2E9" w:rsid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184B377D" w14:textId="77777777" w:rsidR="00732E9F" w:rsidRPr="00732E9F" w:rsidRDefault="00732E9F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46403C7D" w14:textId="77777777" w:rsidR="00732E9F" w:rsidRDefault="00732E9F" w:rsidP="00ED16FB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14:paraId="013923FD" w14:textId="189C7BA6" w:rsidR="00ED16FB" w:rsidRPr="00732E9F" w:rsidRDefault="00ED16FB" w:rsidP="00ED16FB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  <w:r w:rsidRPr="00732E9F">
        <w:rPr>
          <w:rFonts w:ascii="Calibri" w:eastAsia="Times New Roman" w:hAnsi="Calibri" w:cs="Calibri"/>
          <w:b/>
          <w:color w:val="000000"/>
          <w:lang w:eastAsia="en-CA"/>
        </w:rPr>
        <w:lastRenderedPageBreak/>
        <w:t>&lt;</w:t>
      </w:r>
      <w:r w:rsidRPr="00312F73">
        <w:rPr>
          <w:rFonts w:ascii="Calibri" w:eastAsia="Times New Roman" w:hAnsi="Calibri" w:cs="Calibri"/>
          <w:b/>
          <w:color w:val="000000"/>
          <w:lang w:eastAsia="en-CA"/>
        </w:rPr>
        <w:t>DEF_002</w:t>
      </w:r>
      <w:r w:rsidRPr="00732E9F">
        <w:rPr>
          <w:rFonts w:ascii="Calibri" w:eastAsia="Times New Roman" w:hAnsi="Calibri" w:cs="Calibri"/>
          <w:b/>
          <w:color w:val="000000"/>
          <w:lang w:eastAsia="en-CA"/>
        </w:rPr>
        <w:t>&gt;-</w:t>
      </w:r>
      <w:r w:rsidRPr="00312F73">
        <w:rPr>
          <w:rFonts w:ascii="Calibri" w:eastAsia="Times New Roman" w:hAnsi="Calibri" w:cs="Calibri"/>
          <w:b/>
          <w:color w:val="000000"/>
          <w:lang w:eastAsia="en-CA"/>
        </w:rPr>
        <w:t>HTTP Error 500 is displayed in Home screen</w:t>
      </w:r>
    </w:p>
    <w:p w14:paraId="692EBEAB" w14:textId="168E23CB" w:rsidR="00ED16FB" w:rsidRDefault="00ED16FB"/>
    <w:p w14:paraId="762271C4" w14:textId="73A25984" w:rsidR="00732E9F" w:rsidRDefault="00732E9F" w:rsidP="00732E9F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 w:rsidRPr="00650BF0">
        <w:rPr>
          <w:rFonts w:ascii="Calibri" w:eastAsia="Times New Roman" w:hAnsi="Calibri" w:cs="Calibri"/>
          <w:b/>
          <w:color w:val="000000"/>
          <w:lang w:eastAsia="en-CA"/>
        </w:rPr>
        <w:t>Actual Result:</w:t>
      </w:r>
      <w:r>
        <w:rPr>
          <w:rFonts w:ascii="Calibri" w:eastAsia="Times New Roman" w:hAnsi="Calibri" w:cs="Calibri"/>
          <w:color w:val="000000"/>
          <w:lang w:eastAsia="en-CA"/>
        </w:rPr>
        <w:t xml:space="preserve"> </w:t>
      </w:r>
      <w:r w:rsidRPr="00312F73">
        <w:rPr>
          <w:rFonts w:ascii="Calibri" w:eastAsia="Times New Roman" w:hAnsi="Calibri" w:cs="Calibri"/>
          <w:color w:val="000000"/>
          <w:lang w:eastAsia="en-CA"/>
        </w:rPr>
        <w:t>HTTP Error 500 is displayed in Home screen</w:t>
      </w:r>
    </w:p>
    <w:p w14:paraId="53FD87FD" w14:textId="02DDF253" w:rsidR="00732E9F" w:rsidRDefault="00732E9F" w:rsidP="00732E9F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 w:rsidRPr="00650BF0">
        <w:rPr>
          <w:rFonts w:ascii="Calibri" w:eastAsia="Times New Roman" w:hAnsi="Calibri" w:cs="Calibri"/>
          <w:b/>
          <w:color w:val="000000"/>
          <w:lang w:eastAsia="en-CA"/>
        </w:rPr>
        <w:t>Expected Result:</w:t>
      </w:r>
      <w:r>
        <w:rPr>
          <w:rFonts w:ascii="Calibri" w:eastAsia="Times New Roman" w:hAnsi="Calibri" w:cs="Calibri"/>
          <w:color w:val="000000"/>
          <w:lang w:eastAsia="en-CA"/>
        </w:rPr>
        <w:t xml:space="preserve"> </w:t>
      </w:r>
      <w:r>
        <w:rPr>
          <w:rFonts w:ascii="Calibri" w:eastAsia="Times New Roman" w:hAnsi="Calibri" w:cs="Calibri"/>
          <w:color w:val="000000"/>
          <w:lang w:eastAsia="en-CA"/>
        </w:rPr>
        <w:t>Home screen should be displayed</w:t>
      </w:r>
    </w:p>
    <w:p w14:paraId="4056E0BB" w14:textId="77777777" w:rsidR="00732E9F" w:rsidRDefault="00732E9F" w:rsidP="00732E9F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</w:p>
    <w:p w14:paraId="5FF84E62" w14:textId="77777777" w:rsidR="00732E9F" w:rsidRDefault="00732E9F" w:rsidP="00732E9F">
      <w:pPr>
        <w:spacing w:after="0" w:line="240" w:lineRule="auto"/>
        <w:rPr>
          <w:rFonts w:ascii="Calibri" w:eastAsia="Times New Roman" w:hAnsi="Calibri" w:cs="Calibri"/>
          <w:b/>
          <w:color w:val="000000"/>
          <w:lang w:eastAsia="en-CA"/>
        </w:rPr>
      </w:pPr>
      <w:r w:rsidRPr="00650BF0">
        <w:rPr>
          <w:rFonts w:ascii="Calibri" w:eastAsia="Times New Roman" w:hAnsi="Calibri" w:cs="Calibri"/>
          <w:b/>
          <w:color w:val="000000"/>
          <w:lang w:eastAsia="en-CA"/>
        </w:rPr>
        <w:t>Steps to Reproduce:</w:t>
      </w:r>
    </w:p>
    <w:p w14:paraId="199EBFC9" w14:textId="77777777" w:rsidR="00486CCE" w:rsidRPr="00486CCE" w:rsidRDefault="00486CCE" w:rsidP="00486CCE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 w:rsidRPr="00486CCE">
        <w:rPr>
          <w:rFonts w:ascii="Calibri" w:eastAsia="Times New Roman" w:hAnsi="Calibri" w:cs="Calibri"/>
          <w:color w:val="000000"/>
          <w:lang w:eastAsia="en-CA"/>
        </w:rPr>
        <w:t>1. Launch the App</w:t>
      </w:r>
      <w:r w:rsidRPr="00486CCE">
        <w:rPr>
          <w:rFonts w:ascii="Calibri" w:eastAsia="Times New Roman" w:hAnsi="Calibri" w:cs="Calibri"/>
          <w:color w:val="000000"/>
          <w:lang w:eastAsia="en-CA"/>
        </w:rPr>
        <w:br/>
        <w:t>2. Click on Skip Button</w:t>
      </w:r>
    </w:p>
    <w:p w14:paraId="4713550A" w14:textId="7A3037BD" w:rsidR="00ED16FB" w:rsidRDefault="00ED16FB"/>
    <w:p w14:paraId="26D756EE" w14:textId="4C293BD7" w:rsidR="00486CCE" w:rsidRDefault="006E7A93">
      <w:r>
        <w:rPr>
          <w:noProof/>
        </w:rPr>
        <w:drawing>
          <wp:inline distT="0" distB="0" distL="0" distR="0" wp14:anchorId="64E98750" wp14:editId="708534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6C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73"/>
    <w:rsid w:val="001C1846"/>
    <w:rsid w:val="00312F73"/>
    <w:rsid w:val="00486CCE"/>
    <w:rsid w:val="00650BF0"/>
    <w:rsid w:val="006E7A93"/>
    <w:rsid w:val="00732E9F"/>
    <w:rsid w:val="00B7383A"/>
    <w:rsid w:val="00E66F25"/>
    <w:rsid w:val="00ED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AF8A"/>
  <w15:chartTrackingRefBased/>
  <w15:docId w15:val="{15B40C38-DBF4-4C49-8B6F-8BFFF3465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</dc:creator>
  <cp:keywords/>
  <dc:description/>
  <cp:lastModifiedBy> </cp:lastModifiedBy>
  <cp:revision>13</cp:revision>
  <dcterms:created xsi:type="dcterms:W3CDTF">2019-02-24T17:40:00Z</dcterms:created>
  <dcterms:modified xsi:type="dcterms:W3CDTF">2019-02-24T17:56:00Z</dcterms:modified>
</cp:coreProperties>
</file>