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42" w:rsidRDefault="005A7342">
      <w:pPr>
        <w:rPr>
          <w:b/>
        </w:rPr>
      </w:pPr>
    </w:p>
    <w:p w:rsidR="001203B4" w:rsidRDefault="005A7342">
      <w:pPr>
        <w:rPr>
          <w:b/>
        </w:rPr>
      </w:pPr>
      <w:r w:rsidRPr="005A7342">
        <w:rPr>
          <w:b/>
        </w:rPr>
        <w:t>Execution Report:</w:t>
      </w:r>
    </w:p>
    <w:tbl>
      <w:tblPr>
        <w:tblW w:w="4796" w:type="dxa"/>
        <w:tblLook w:val="04A0" w:firstRow="1" w:lastRow="0" w:firstColumn="1" w:lastColumn="0" w:noHBand="0" w:noVBand="1"/>
      </w:tblPr>
      <w:tblGrid>
        <w:gridCol w:w="2280"/>
        <w:gridCol w:w="1036"/>
        <w:gridCol w:w="1480"/>
      </w:tblGrid>
      <w:tr w:rsidR="005A7342" w:rsidRPr="005A7342" w:rsidTr="007A17F9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Number of Test Cases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Executed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Executed</w:t>
            </w:r>
          </w:p>
        </w:tc>
      </w:tr>
      <w:tr w:rsidR="005A7342" w:rsidRPr="005A7342" w:rsidTr="007A17F9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342" w:rsidRPr="005A7342" w:rsidRDefault="005A7342" w:rsidP="005A7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7342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</w:tbl>
    <w:p w:rsidR="005A7342" w:rsidRPr="005A7342" w:rsidRDefault="005A7342">
      <w:pPr>
        <w:rPr>
          <w:b/>
        </w:rPr>
      </w:pPr>
    </w:p>
    <w:p w:rsidR="005A7342" w:rsidRDefault="005A7342">
      <w:r w:rsidRPr="00F505B1">
        <w:rPr>
          <w:noProof/>
        </w:rPr>
        <w:drawing>
          <wp:inline distT="0" distB="0" distL="0" distR="0" wp14:anchorId="6AD43764" wp14:editId="6A5DD822">
            <wp:extent cx="3876675" cy="2019300"/>
            <wp:effectExtent l="0" t="0" r="9525" b="0"/>
            <wp:docPr id="28" name="Chart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95F83" w:rsidRDefault="00E95F83"/>
    <w:tbl>
      <w:tblPr>
        <w:tblW w:w="3219" w:type="dxa"/>
        <w:tblLook w:val="04A0" w:firstRow="1" w:lastRow="0" w:firstColumn="1" w:lastColumn="0" w:noHBand="0" w:noVBand="1"/>
      </w:tblPr>
      <w:tblGrid>
        <w:gridCol w:w="2259"/>
        <w:gridCol w:w="960"/>
      </w:tblGrid>
      <w:tr w:rsidR="00BF2619" w:rsidRPr="00BF2619" w:rsidTr="00BF2619">
        <w:trPr>
          <w:trHeight w:val="300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Crtical</w:t>
            </w:r>
            <w:proofErr w:type="spellEnd"/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Defects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BF2619" w:rsidRPr="00BF2619" w:rsidTr="00BF2619">
        <w:trPr>
          <w:trHeight w:val="300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High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BF2619" w:rsidRPr="00BF2619" w:rsidTr="00BF2619">
        <w:trPr>
          <w:trHeight w:val="300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Medium Severity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BF2619" w:rsidRPr="00BF2619" w:rsidTr="00BF2619">
        <w:trPr>
          <w:trHeight w:val="300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Low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BF2619" w:rsidRPr="00BF2619" w:rsidTr="00BF2619">
        <w:trPr>
          <w:trHeight w:val="300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619" w:rsidRPr="00BF2619" w:rsidRDefault="00BF2619" w:rsidP="00BF2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BF2619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2</w:t>
            </w:r>
          </w:p>
        </w:tc>
      </w:tr>
    </w:tbl>
    <w:p w:rsidR="00A752ED" w:rsidRDefault="00A752ED">
      <w:bookmarkStart w:id="0" w:name="_GoBack"/>
      <w:bookmarkEnd w:id="0"/>
    </w:p>
    <w:tbl>
      <w:tblPr>
        <w:tblW w:w="7508" w:type="dxa"/>
        <w:tblLook w:val="04A0" w:firstRow="1" w:lastRow="0" w:firstColumn="1" w:lastColumn="0" w:noHBand="0" w:noVBand="1"/>
      </w:tblPr>
      <w:tblGrid>
        <w:gridCol w:w="1360"/>
        <w:gridCol w:w="4731"/>
        <w:gridCol w:w="1417"/>
      </w:tblGrid>
      <w:tr w:rsidR="002D4D9F" w:rsidRPr="002D4D9F" w:rsidTr="002D4D9F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Defect ID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Defect 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Priority</w:t>
            </w:r>
          </w:p>
        </w:tc>
      </w:tr>
      <w:tr w:rsidR="002D4D9F" w:rsidRPr="002D4D9F" w:rsidTr="002D4D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color w:val="000000"/>
                <w:lang w:eastAsia="en-CA"/>
              </w:rPr>
              <w:t>DEF_001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color w:val="000000"/>
                <w:lang w:eastAsia="en-CA"/>
              </w:rPr>
              <w:t>No products are displayed for any search results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color w:val="000000"/>
                <w:lang w:eastAsia="en-CA"/>
              </w:rPr>
              <w:t>Critical</w:t>
            </w:r>
          </w:p>
        </w:tc>
      </w:tr>
      <w:tr w:rsidR="002D4D9F" w:rsidRPr="002D4D9F" w:rsidTr="002D4D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color w:val="000000"/>
                <w:lang w:eastAsia="en-CA"/>
              </w:rPr>
              <w:t>DEF_002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2D4D9F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D4D9F">
              <w:rPr>
                <w:rFonts w:ascii="Calibri" w:eastAsia="Times New Roman" w:hAnsi="Calibri" w:cs="Calibri"/>
                <w:color w:val="000000"/>
                <w:lang w:eastAsia="en-CA"/>
              </w:rPr>
              <w:t>HTTP Error 500 is displayed in Home screen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D9F" w:rsidRPr="002D4D9F" w:rsidRDefault="00D85607" w:rsidP="002D4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9969E0">
              <w:rPr>
                <w:rFonts w:ascii="Calibri" w:eastAsia="Times New Roman" w:hAnsi="Calibri" w:cs="Calibri"/>
                <w:color w:val="000000"/>
                <w:lang w:eastAsia="en-CA"/>
              </w:rPr>
              <w:t>High</w:t>
            </w:r>
          </w:p>
        </w:tc>
      </w:tr>
    </w:tbl>
    <w:p w:rsidR="002D4D9F" w:rsidRPr="002D4D9F" w:rsidRDefault="002D4D9F">
      <w:pPr>
        <w:rPr>
          <w:b/>
        </w:rPr>
      </w:pPr>
    </w:p>
    <w:p w:rsidR="00A752ED" w:rsidRDefault="00A752ED">
      <w:r w:rsidRPr="00F505B1">
        <w:rPr>
          <w:noProof/>
        </w:rPr>
        <w:drawing>
          <wp:inline distT="0" distB="0" distL="0" distR="0" wp14:anchorId="1EE0513E" wp14:editId="1E997D5C">
            <wp:extent cx="3838575" cy="2181225"/>
            <wp:effectExtent l="0" t="0" r="9525" b="9525"/>
            <wp:docPr id="26" name="Chart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75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2"/>
    <w:rsid w:val="001203B4"/>
    <w:rsid w:val="002D4D9F"/>
    <w:rsid w:val="002E6FD9"/>
    <w:rsid w:val="0058225A"/>
    <w:rsid w:val="005A7342"/>
    <w:rsid w:val="007A17F9"/>
    <w:rsid w:val="0092763B"/>
    <w:rsid w:val="009315EC"/>
    <w:rsid w:val="009969E0"/>
    <w:rsid w:val="00A752ED"/>
    <w:rsid w:val="00BF2619"/>
    <w:rsid w:val="00CC0D8F"/>
    <w:rsid w:val="00D85607"/>
    <w:rsid w:val="00E90C93"/>
    <w:rsid w:val="00E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EF1"/>
  <w15:chartTrackingRefBased/>
  <w15:docId w15:val="{D1FB6232-AAF1-4F2A-B01D-916734C6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Test</a:t>
            </a:r>
            <a:r>
              <a:rPr lang="en-GB" b="1" baseline="0"/>
              <a:t> Completion Status</a:t>
            </a:r>
            <a:endParaRPr lang="en-GB" b="1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rgbClr val="4472C4"/>
            </a:solidFill>
            <a:ln w="25400"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25400">
                <a:noFill/>
              </a:ln>
            </c:spPr>
            <c:extLst>
              <c:ext xmlns:c16="http://schemas.microsoft.com/office/drawing/2014/chart" uri="{C3380CC4-5D6E-409C-BE32-E72D297353CC}">
                <c16:uniqueId val="{00000001-6C05-40BD-8A79-D737C1D4FC13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 w="25400">
                <a:noFill/>
              </a:ln>
            </c:spPr>
            <c:extLst>
              <c:ext xmlns:c16="http://schemas.microsoft.com/office/drawing/2014/chart" uri="{C3380CC4-5D6E-409C-BE32-E72D297353CC}">
                <c16:uniqueId val="{00000003-6C05-40BD-8A79-D737C1D4FC13}"/>
              </c:ext>
            </c:extLst>
          </c:dPt>
          <c:cat>
            <c:strRef>
              <c:f>Sheet1!$B$4:$C$4</c:f>
              <c:strCache>
                <c:ptCount val="2"/>
                <c:pt idx="0">
                  <c:v>Test Cases Unexecuted</c:v>
                </c:pt>
                <c:pt idx="1">
                  <c:v>Test Cases Executed</c:v>
                </c:pt>
              </c:strCache>
            </c:strRef>
          </c:cat>
          <c:val>
            <c:numRef>
              <c:f>Sheet1!$B$5:$C$5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05-40BD-8A79-D737C1D4F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202248"/>
        <c:axId val="1"/>
      </c:barChart>
      <c:catAx>
        <c:axId val="167202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0224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Defect</a:t>
            </a:r>
            <a:r>
              <a:rPr lang="en-GB" baseline="0"/>
              <a:t> Status by Priority 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0555488863812801E-2"/>
          <c:y val="0.15475491835730504"/>
          <c:w val="0.87719745920710113"/>
          <c:h val="0.62962422679979435"/>
        </c:manualLayout>
      </c:layout>
      <c:pie3DChart>
        <c:varyColors val="1"/>
        <c:ser>
          <c:idx val="0"/>
          <c:order val="0"/>
          <c:spPr>
            <a:solidFill>
              <a:srgbClr val="FF0000"/>
            </a:solidFill>
          </c:spPr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9B0-4444-A15A-FD173489264D}"/>
              </c:ext>
            </c:extLst>
          </c:dPt>
          <c:dPt>
            <c:idx val="1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9B0-4444-A15A-FD173489264D}"/>
              </c:ext>
            </c:extLst>
          </c:dPt>
          <c:dPt>
            <c:idx val="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9B0-4444-A15A-FD173489264D}"/>
              </c:ext>
            </c:extLst>
          </c:dPt>
          <c:dPt>
            <c:idx val="3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9B0-4444-A15A-FD17348926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Sheet3!$C$3:$C$6</c:f>
              <c:strCache>
                <c:ptCount val="4"/>
                <c:pt idx="0">
                  <c:v>Crtical Defects</c:v>
                </c:pt>
                <c:pt idx="1">
                  <c:v>High Severity Defects</c:v>
                </c:pt>
                <c:pt idx="2">
                  <c:v>Medium Severity defects</c:v>
                </c:pt>
                <c:pt idx="3">
                  <c:v>Low Severity Defects</c:v>
                </c:pt>
              </c:strCache>
            </c:strRef>
          </c:cat>
          <c:val>
            <c:numRef>
              <c:f>Sheet3!$D$3:$D$6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B0-4444-A15A-FD1734892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 </cp:lastModifiedBy>
  <cp:revision>67</cp:revision>
  <dcterms:created xsi:type="dcterms:W3CDTF">2019-02-24T18:03:00Z</dcterms:created>
  <dcterms:modified xsi:type="dcterms:W3CDTF">2019-02-24T18:16:00Z</dcterms:modified>
</cp:coreProperties>
</file>