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FOODFLOW POS</w:t>
      </w:r>
    </w:p>
    <w:p>
      <w:pPr>
        <w:pBdr>
          <w:bottom w:val="single" w:color="E8610C" w:sz="6" w:space="6"/>
        </w:pBdr>
        <w:spacing w:after="400"/>
        <w:jc w:val="center"/>
      </w:pPr>
      <w:r>
        <w:rPr>
          <w:rFonts w:ascii="Arial" w:cs="Arial" w:eastAsia="Arial" w:hAnsi="Arial"/>
          <w:color w:val="E8610C"/>
          <w:sz w:val="30"/>
          <w:szCs w:val="30"/>
        </w:rPr>
        <w:t xml:space="preserve">Multi-Outlet Food &amp; Restaurant Management Platform</w:t>
      </w:r>
    </w:p>
    <w:p>
      <w:pPr>
        <w:spacing w:after="4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718096"/>
          <w:sz w:val="26"/>
          <w:szCs w:val="26"/>
        </w:rPr>
        <w:t xml:space="preserve">Technical Product Specification Document</w:t>
      </w:r>
    </w:p>
    <w:p>
      <w:pPr>
        <w:spacing w:after="800"/>
        <w:jc w:val="center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Built on the PERN Stack  ·  PostgreSQL · Express · React · Node.js</w:t>
      </w: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Version 1.0  ·  May 2025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C53030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E8610C" w:sz="8" w:space="6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 Executive Summary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FoodFlow POS is a cloud-based, multi-tenant Point-of-Sale and restaurant management platform purpose-built for food joints, canteens, food courts, quick-service restaurants (QSRs), and multi-outlet chains. A single company can register multiple outlets under one account and manage billing, inventory, staff, and analytics from a unified dashboard.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platform is designed to be simultaneously approachable for counter staff operating a touchscreen terminal and technically sophisticated enough to power enterprise-grade reporting for operations managers overseeing dozens of locations.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Why PERN Stack?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technology stack — PostgreSQL, Express.js, React, and Node.js — was selected for the following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PostgreSQL provides ACID-compliant relational data storage, essential for financial transaction integrity.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Express.js offers a lightweight, performant HTTP layer for RESTful API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React enables a fast, component-based UI that renders consistently on tablets, desktops, and kiosks.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Node.js provides a unified JavaScript runtime across the entire stack, simplifying team onboarding and code sharing.</w:t>
      </w:r>
    </w:p>
    <w:p>
      <w:pPr>
        <w:spacing w:after="160"/>
      </w:pPr>
      <w:r>
        <w:t xml:space="preserve"/>
      </w:r>
    </w:p>
    <w:p>
      <w:pPr>
        <w:pBdr>
          <w:left w:val="thick" w:color="2B6CB0" w:sz="12" w:space="8"/>
        </w:pBdr>
        <w:shd w:fill="EBF4FF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ℹ  </w:t>
      </w:r>
      <w:r>
        <w:rPr>
          <w:rFonts w:ascii="Arial" w:cs="Arial" w:eastAsia="Arial" w:hAnsi="Arial"/>
          <w:i/>
          <w:iCs/>
          <w:color w:val="2C5282"/>
          <w:sz w:val="21"/>
          <w:szCs w:val="21"/>
        </w:rPr>
        <w:t xml:space="preserve">This document covers product scope, feature sets, technical architecture, data models, API design, and a competitive market analysis. It is intended as the primary reference for engineering, design, and product teams.</w:t>
      </w:r>
    </w:p>
    <w:p>
      <w:r>
        <w:br w:type="page"/>
      </w:r>
    </w:p>
    <w:p>
      <w:pPr>
        <w:pStyle w:val="Heading1"/>
        <w:pBdr>
          <w:bottom w:val="single" w:color="E8610C" w:sz="8" w:space="6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 Product Vision &amp; Goals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2.1  Vision Statement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 be the most operationally reliable and insight-rich POS platform for food businesses of any size — from a single canteen to a 50-outlet chain — enabling operators to focus on food quality while FoodFlow handles the technology.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2.2 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38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8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Concern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Counter Staff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Billing, order-taking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Speed, simplicity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Ticket management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Accuracy, clarity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Outlet Manager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Daily ops, staff oversight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Control, reports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Multi-outlet performance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Profitability, growth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Tenant onboarding, support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Reliability, scalability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2.3  Core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Zero transaction downtime — the POS must function even when internet is intermittent (offline-first).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Sub-2-second response for all billing operations under normal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Multi-tenancy — full data isolation between companies; shared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Regulatory compliance — GST-compliant invoices (India), configurable tax layers for other markets.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Audit trails — every state change in the system is logged and attributable.</w:t>
      </w:r>
    </w:p>
    <w:p>
      <w:r>
        <w:br w:type="page"/>
      </w:r>
    </w:p>
    <w:p>
      <w:pPr>
        <w:pStyle w:val="Heading1"/>
        <w:pBdr>
          <w:bottom w:val="single" w:color="E8610C" w:sz="8" w:space="6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3.1  High-Level Architecture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FoodFlow follows a multi-tier, cloud-native architecture with offline resilience at the edge: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React SPA running on tablets/desktops at each counter. Service Worker caches critical assets and queues transactions offline.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Nginx reverse proxy handles TLS termination, rate limiting, and request routing to microservices.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App Server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Node.js / Express REST API — stateless, horizontally scalable. JWT-based auth. Tenancy enforced at middleware level.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 (primary) with read replicas. Row-level security (RLS) enforces tenant isolation. Redis for session caching and real-time pub/sub.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Queue / Events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BullMQ (Redis-backed) handles async tasks: report generation, inventory recalculations, email/SMS notifications.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AWS S3 (or compatible) for receipts, menu images, and report exports.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Prometheus + Grafana for metrics; Sentry for error tracking; structured JSON logs shipped to ELK stack.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3.2  Multi-Tenancy Model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Each registered company is a Tenant. Tenancy is enforced at the database level using a tenant_id column on every table, combined with PostgreSQL Row-Level Security policies. This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Company A's data is never accessible to Company B, even if both share the same database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single API server instance serves all tenants — reducing infrastructure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Per-tenant feature flags allow selective rollout of new capabilities.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3.3  Offline Mode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React frontend uses a Service Worker + IndexedDB to queue orders when connectivity drops. On reconnection, the local queue syncs to the server with conflict resolution logic. This ensures a cashier at a canteen with spotty WiFi can continue billing uninterrupted.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3.4 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8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8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Frontend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 UI, Admin dashboard, KDS display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Local UI state + server cache management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Backend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Node.js 20 + Express 5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REST API, business logic, webhooks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Database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Primary data store, financial records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Redis 7 + BullMQ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Sessions, async jobs, real-time events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Auth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JWT + Refresh Tokens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Stateless auth, role-based access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Realtime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Socket.io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KDS updates, live order status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Payments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Razorpay / Stripe SDK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Card, UPI, wallet payment gateway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DevOps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Docker + GitHub Actions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Containerisation, CI/CD pipelines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10C" w:sz="8" w:space="6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 Database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4.1  Entity Relationship Overview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core entities and their relationships are outlined below. All tables include created_at, updated_at, and deleted_at (soft delete) timestamps.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48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48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tenants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id, name, plan, timezone, gst_number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Has many: outlets, users, menus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outlets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id, tenant_id, name, address, type, is_active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Belongs to: tenant. Has many: orders, inventory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users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id, tenant_id, outlet_id, role, name, pin_hash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Belongs to: tenant, outlet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id, tenant_id, name, display_order, icon_url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Has many: menu_items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menu_items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id, tenant_id, category_id, name, price, tax_rate, is_available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Has many: modifiers, order_line_items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orders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id, outlet_id, order_type, status, total, discount, tax, payment_method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Has many: order_line_items, payments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order_line_items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id, order_id, menu_item_id, qty, unit_price, modifiers_json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Belongs to: order, menu_item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inventory_items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id, outlet_id, name, unit, current_stock, reorder_level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Linked to menu_items via recipes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recipes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id, menu_item_id, inventory_item_id, quantity_used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Links menu to raw materials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id, outlet_id, supplier_id, status, total_cost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Has many: po_line_items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customers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id, tenant_id, name, phone, email, loyalty_points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Has many: orders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id, tenant_id, user_id, action, table_name, old_value, new_value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Immutable append-only log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4.2  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Soft Deletes: No records are ever hard-deleted. A deleted_at timestamp is set instead, preserving audit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JSON columns for modifiers: Order modifiers (e.g., extra cheese, no onion) are stored as JSONB for schema flexibility without sacrificing queryability.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UUID primary keys: All IDs are UUIDs (v4) to prevent enumeration attacks and ease distributed ID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Row-Level Security: PostgreSQL RLS policies are applied on all multi-tenant tables, enforced at the DB level as a security backstop.</w:t>
      </w:r>
    </w:p>
    <w:p>
      <w:r>
        <w:br w:type="page"/>
      </w:r>
    </w:p>
    <w:p>
      <w:pPr>
        <w:pStyle w:val="Heading1"/>
        <w:pBdr>
          <w:bottom w:val="single" w:color="E8610C" w:sz="8" w:space="6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 API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5.1  REST API Conventions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API endpoints follow REST conventions and return JSON. The base URL pattern is:</w:t>
      </w:r>
    </w:p>
    <w:p>
      <w:pPr>
        <w:spacing w:after="160" w:before="8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  <w:highlight w:val="yellow"/>
          <w:highlightCs w:val="yellow"/>
        </w:rPr>
        <w:t xml:space="preserve">  https://api.foodflow.io/v1/{resource}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Authentication: Bearer JWT token in the Authorization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Tenant context: Extracted from the JWT payload — never passed as a URL parameter.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Pagination: Cursor-based pagination using a cursor query parameter for all list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Error format: { "error": "code", "message": "...", "details": {} }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5.2 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5C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Authenticate user, return JWT + refresh token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/outlets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 all outlets for current tenant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5C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/orders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a new order (POS billing)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A00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/orders/:id/status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Update order status (confirmed, preparing, ready, closed)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/menu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Fetch full menu for an outlet (cached)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5C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/menu/items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a menu item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/inventory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 inventory items with current stock levels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5C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/inventory/adjustments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Manual stock adjustment (with reason)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/reports/sales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Sales summary with filters (date, outlet, category)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/reports/inventory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Inventory consumption and wastage report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5C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/customers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Register a new customer for CRM/loyalty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/audit-logs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Paginated audit trail (admin/owner only)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5.3  WebSocket Events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Real-time updates are pushed via Socket.io. Clients subscribe to outlet-specific rooms.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order:created — New order placed at counter or via QR self-ordering.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order:status_changed — KDS and counter displays update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inventory:low_stock — Alert broadcast when an item crosses the reorder threshold.</w:t>
      </w:r>
    </w:p>
    <w:p>
      <w:r>
        <w:br w:type="page"/>
      </w:r>
    </w:p>
    <w:p>
      <w:pPr>
        <w:pStyle w:val="Heading1"/>
        <w:pBdr>
          <w:bottom w:val="single" w:color="E8610C" w:sz="8" w:space="6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 Feature Specifications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Features are grouped into three tiers: Bare Minimum (MVP), Good to Have (V2), and Market-Grade (competitive parity).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6.1  Bare Minimum Features (MVP — Must Ship)</w:t>
      </w:r>
    </w:p>
    <w:p>
      <w:pPr>
        <w:pBdr>
          <w:left w:val="thick" w:color="2B6CB0" w:sz="12" w:space="8"/>
        </w:pBdr>
        <w:shd w:fill="EBF4FF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ℹ  </w:t>
      </w:r>
      <w:r>
        <w:rPr>
          <w:rFonts w:ascii="Arial" w:cs="Arial" w:eastAsia="Arial" w:hAnsi="Arial"/>
          <w:i/>
          <w:iCs/>
          <w:color w:val="2C5282"/>
          <w:sz w:val="21"/>
          <w:szCs w:val="21"/>
        </w:rPr>
        <w:t xml:space="preserve">These are non-negotiable. Without these features, the product cannot be used in a real food outlet.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6.1.1  Point-of-Sale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Touchscreen-optimised order entry with category and item grid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Quantity adjustments, item removal, and order hold/recall.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Support for Dine-In, Takeaway, and Delivery order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Split billing — divide one bill across multiple payment methods or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Table management for sit-down outlets (table map, table status, covers).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KOT (Kitchen Order Ticket) printing — automatic or on-demand.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GST-compliant tax calculation with configurable rates per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Thermal receipt printing (80mm) and digital receipt via SMS/email.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Cash, card, UPI, and digital wallet payment acceptance.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Day-end cash drawer reconciliation with Z-report.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6.1.2  Menu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Create and edit categories, items, and pricing from the admin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Item availability toggle (hide out-of-stock items from POS instantly).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Item modifiers/add-ons (e.g., extra shot, no sugar, spice level).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Menu images and descriptions.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Scheduled pricing — happy hour and time-of-day pricing.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6.1.3  Multi-Outlet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single company account supports unlimited outlet registrations.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Each outlet has independent menus, inventory, and staff, or can share centrally managed menus.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Outlet-level and consolidated company-level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Staff roles scoped to specific outlets.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6.1.4  Basic Inventory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Raw material (ingredient) master with unit of measurement.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Recipe mapping: each menu item linked to ingredients and quantities consumed.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Automatic inventory deduction on every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Manual stock entry for purchases received.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Low-stock alerts via dashboard notification and email.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6.1.5  User &amp; Role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Roles: Super Admin (platform), Owner, Outlet Manager, Cashier, Kitchen Staff.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PIN-based login for counter staff — no keyboard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Permission matrix: control what each role can view, create, edit, or void.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Shift management — clock-in/clock-out with operator log.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6.1.6  Basic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Daily sales summary: gross sales, net sales, tax, discounts, refunds.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Item-wise sales report: best and worst sellers.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Payment method breakup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Hourly sales chart for peak hour identification.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Export to PDF and CSV.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6.1.7  Company &amp; Outlet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Self-service onboarding: company registers, adds outlets, invites staff.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Subscription plan selection at onboarding.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Outlet profile: name, address, GSTIN, operating hours, contact.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6.2  Good-to-Have Features (V2 — High Value)</w:t>
      </w:r>
    </w:p>
    <w:p>
      <w:pPr>
        <w:pBdr>
          <w:left w:val="thick" w:color="2B6CB0" w:sz="12" w:space="8"/>
        </w:pBdr>
        <w:shd w:fill="EBF4FF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ℹ  </w:t>
      </w:r>
      <w:r>
        <w:rPr>
          <w:rFonts w:ascii="Arial" w:cs="Arial" w:eastAsia="Arial" w:hAnsi="Arial"/>
          <w:i/>
          <w:iCs/>
          <w:color w:val="2C5282"/>
          <w:sz w:val="21"/>
          <w:szCs w:val="21"/>
        </w:rPr>
        <w:t xml:space="preserve">These features significantly increase retention, revenue, and operational value but are not required for launch.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6.2.1  Kitchen Display System (KDS)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Web-based KDS — runs on any browser/tablet mounted in the kitchen.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Real-time order ticket display with item grouping by station.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Order timer to highlight tickets approaching SLA breaches.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Mark items as ready; auto-notify counter when order is complete.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6.2.2  QR Code Self-Ordering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Unique QR code per table/seat — customer scans, browses menu, places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Order goes directly to KDS and POS without cashier involvement.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Online payment at the time of order or pay-at-counter option.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6.2.3  Customer Loyalty &amp;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Customer profiles with purchase history and contact info.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Points-based loyalty: earn points per rupee spent; redeem at checkout.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Customer segments: frequent visitors, high-spenders, at-risk (lapsed).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Targeted SMS/WhatsApp promotional campaigns to segments.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Birthday and anniversary rewards.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6.2.4  Advanced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Supplier management with contact details and order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Purchase Order (PO) creation — send digitally to suppliers.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Goods Received Note (GRN) — mark delivery and update stock.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Wastage tracking with reason codes.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Costing: cost per dish based on ingredient prices; gross margin per item.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6.2.5  Advanced Reporting &amp;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Sales trend analysis: week-over-week, month-over-month comparisons.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Outlet performance leaderboard for multi-outlet owners.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Staff performance report: sales per cashier, voids per cashier.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Menu engineering matrix: classify items as Stars, Plowhorses, Puzzles, Dogs.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Food cost percentage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Scheduled automated email reports (daily/weekly/monthly).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6.2.6  Cashless Prepaid Card / Wallet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Issue prepaid cards or digital wallets to customers (ideal for canteens, food courts).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Top-up via cash, card, or UPI.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Faster checkout for frequent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Balance inquiry and transaction history for cardholders.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6.2.7  Promotions &amp; Discount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Coupon codes (percentage or flat discount).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Combo deals and meal bundles.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Time-based promotions (lunch specials, happy hours).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Minimum order value discounts.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Manager override for manual discounts with approval workflow.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6.2.8  Online Ordering (Own Channel)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Branded online ordering page/link for each outlet.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Delivery and pickup modes.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Integrated with payment gateway for pre-payment.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Orders flow directly into POS and KDS.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6.3  Market-Grade Features (Competitive Parity)</w:t>
      </w:r>
    </w:p>
    <w:p>
      <w:pPr>
        <w:pBdr>
          <w:left w:val="thick" w:color="2B6CB0" w:sz="12" w:space="8"/>
        </w:pBdr>
        <w:shd w:fill="EBF4FF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ℹ  </w:t>
      </w:r>
      <w:r>
        <w:rPr>
          <w:rFonts w:ascii="Arial" w:cs="Arial" w:eastAsia="Arial" w:hAnsi="Arial"/>
          <w:i/>
          <w:iCs/>
          <w:color w:val="2C5282"/>
          <w:sz w:val="21"/>
          <w:szCs w:val="21"/>
        </w:rPr>
        <w:t xml:space="preserve">These are features found in established market players like Petpooja, Deliko, Toast, and Lightspeed that define the premium tier.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6.3.1  Third-Party Delivery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Aggregator integration: Swiggy, Zomato, Dunzo (auto-pull orders into POS).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Unified order management for own-channel and aggregator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Commission tracking per aggregator.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6.3.2  Central Kitchen / Cloud Kitchen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One outlet acts as a production kitchen; others are virtual brands.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Transfer orders between outlets (e.g., prep here, serve there).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Multi-brand menu on a single POS terminal.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6.3.3  ERP &amp; Accounting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Push daily sales journal to Tally, QuickBooks, Zoho Books, or Xero.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Tax liability export for GST filing.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Payroll data export for HRMS systems.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6.3.4  Digital Signage &amp; Token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Customer-facing display showing order status (token system).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Menu/promotional content on secondary screen via HDMI.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6.3.5  Table Reservation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Online reservation widget embeddable on restaurant website.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Waitlist management with SMS/WhatsApp notification.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Cover count forecasting for staffing.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6.3.6  AI-Powered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Demand forecasting: predict next week's sales based on historical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Smart reorder suggestions: flag which items to restock and when.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Anomaly detection: flag unusually high voids or discounts.</w:t>
      </w:r>
    </w:p>
    <w:p>
      <w:r>
        <w:br w:type="page"/>
      </w:r>
    </w:p>
    <w:p>
      <w:pPr>
        <w:pStyle w:val="Heading1"/>
        <w:pBdr>
          <w:bottom w:val="single" w:color="E8610C" w:sz="8" w:space="6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 Competitive Market Analysis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7.1  Key Competitors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following table summarises the major players in the restaurant POS market, their pricing models, and their notable features. Pricing is as of Q2 2025.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80"/>
        <w:gridCol w:w="2040"/>
        <w:gridCol w:w="4040"/>
      </w:tblGrid>
      <w:tr>
        <w:tc>
          <w:tcPr>
            <w:tcW w:type="dxa" w:w="160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68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204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404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Notable Features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Petpooja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India — QSR, Food Courts, Chains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₹10,000–₹18,000/year per outlet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Counter-wise billing, QR ordering, Zomato/Swiggy integration, Central kitchen module, Offline mode, 40+ report types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Deliko (Semnox)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India — Cafeterias, Food Courts, Chains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quote (enterprise)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Cashless prepaid card management, KDS, CRM, Employee clock-in/out, Centralised purchase &amp; inventory, Digital signage, ERP integration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Toast POS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USA — Full-service, Multi-location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$0–$165/month + 2.5%+15¢ per transaction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Tableside ordering, native KDS, built-in loyalty, online ordering, payroll module, 30%+ US market share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Square for Restaurants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USA/Global — Small to medium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$0–$60/month + 2.6%+10¢ per transaction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entry tier, easy setup, mobile-friendly, strong ecosystem, eCommerce integration, limited inventory depth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Lightspeed Restaurant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Global — Upscale, Multi-location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$69–$399/month billed annually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Ingredient-level inventory, menu engineering reports, built-in loyalty &amp; marketing, staff performance analytics, best-in-class reporting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TouchBistro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Global — Full-service restaurants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$69–$399/month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Intuitive table management, strong iPad UX, floor plan builder, limited cloud reporting vs competitors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Revel Systems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USA — Enterprise chains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$99+/month, custom enterprise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Highly customisable, enterprise-grade scalability, steep learning curve, strong franchise management tools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7.2  Pricing Model Recommendation for FoodFlow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Based on the competitive landscape and the target market (Indian food businesses), the following SaaS pricing model is recommended: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(per outlet/mo)</w:t>
            </w:r>
          </w:p>
        </w:tc>
        <w:tc>
          <w:tcPr>
            <w:tcW w:type="dxa" w:w="576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₹799/month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 billing, basic menu management, 1 user, PDF reports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₹1,499/month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Everything in Starter + inventory management, KDS, 5 users, advanced reports, CRM basic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₹2,499/month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Everything in Growth + loyalty program, QR ordering, online ordering channel, unlimited users, API access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quote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Everything in Pro + Swiggy/Zomato integration, ERP sync, dedicated support, SLA guarantee, white-labelling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2B6CB0" w:sz="12" w:space="8"/>
        </w:pBdr>
        <w:shd w:fill="EBF4FF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ℹ  </w:t>
      </w:r>
      <w:r>
        <w:rPr>
          <w:rFonts w:ascii="Arial" w:cs="Arial" w:eastAsia="Arial" w:hAnsi="Arial"/>
          <w:i/>
          <w:iCs/>
          <w:color w:val="2C5282"/>
          <w:sz w:val="21"/>
          <w:szCs w:val="21"/>
        </w:rPr>
        <w:t xml:space="preserve">Annual billing to receive a 20% discount. Hardware (thermal printer, tablet stand) sold/rented separately. Payment processing fees apply only if FoodFlow's own payment gateway is used.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7.3  Competitive Differentiators for FoodFlow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Built specifically for Indian tax compliance (GST) from day one — unlike Toast/Square/Lightspeed.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True multi-outlet, multi-tenant architecture — better than most Indian competitors.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Offline-first POS — works without internet, unlike most cloud-only SaaS POS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Open REST API — allows businesses to build custom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Transparent per-outlet pricing — no hidden per-transaction fees on own-channel orders.</w:t>
      </w:r>
    </w:p>
    <w:p>
      <w:r>
        <w:br w:type="page"/>
      </w:r>
    </w:p>
    <w:p>
      <w:pPr>
        <w:pStyle w:val="Heading1"/>
        <w:pBdr>
          <w:bottom w:val="single" w:color="E8610C" w:sz="8" w:space="6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 Security &amp; Compliance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8.1  Authentication &amp; Authorisation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JWT access tokens (15 min expiry) + refresh tokens (30 days) stored in HTTP-only cookies.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Role-Based Access Control (RBAC) enforced at the API middleware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4–6 digit PIN login for counter staff; email + password for managers/owners.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Brute-force protection: account locked after 5 failed PIN attempts.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8.2  Data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data encrypted in transit (TLS 1.3) and at rest (AES-256 on the database volume).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 plain-text PII stored — phone numbers and emails are hashed for lookup, stored encrypted.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Payment card data: PCI-DSS scope is avoided by using Razorpay/Stripe hosted payment 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PostgreSQL RLS provides row-level tenant isolation as a defence-in-depth measure.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8.3  Audit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write operation (INSERT, UPDATE, DELETE) produces an immutable audit_log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GST invoice format compliance — HSN codes, CGST/SGST/IGST breakdown.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Bill void and discount operations require manager PIN or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Data retention: financial records retained for 7 years as per Indian compliance requirements.</w:t>
      </w:r>
    </w:p>
    <w:p>
      <w:r>
        <w:br w:type="page"/>
      </w:r>
    </w:p>
    <w:p>
      <w:pPr>
        <w:pStyle w:val="Heading1"/>
        <w:pBdr>
          <w:bottom w:val="single" w:color="E8610C" w:sz="8" w:space="6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8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8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Achieved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 Response Time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&lt; 400ms for order creation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Optimistic UI + server-side caching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&lt; 200ms P95 for read endpoints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Redis caching, DB indexes, read replicas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99.9% uptime SLA (Pro+)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Multi-AZ deployment, health checks, auto-restart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Offline Resilience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 functional for 4 hrs offline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IndexedDB queue + Service Worker sync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1,000 simultaneous POS sessions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Horizontal Node.js scaling, connection pooling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10,000+ outlets on shared infra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Multi-tenant architecture, per-tenant RLS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Backup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Daily automated backups, 30-day retention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pg_dump to S3 with cross-region replication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10C" w:sz="8" w:space="6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80"/>
        <w:gridCol w:w="6280"/>
      </w:tblGrid>
      <w:tr>
        <w:tc>
          <w:tcPr>
            <w:tcW w:type="dxa" w:w="140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8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28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Phase 0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6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Project setup: monorepo, CI/CD, Docker Compose dev environment, DB schema migrations, auth scaffolding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Weeks 3–10</w:t>
            </w:r>
          </w:p>
        </w:tc>
        <w:tc>
          <w:tcPr>
            <w:tcW w:type="dxa" w:w="6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 billing UI, menu management, order flow, KOT printing, basic inventory, roles &amp; permissions, daily reports, company/outlet registration, thermal receipt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Phase 2 — V2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Weeks 11–18</w:t>
            </w:r>
          </w:p>
        </w:tc>
        <w:tc>
          <w:tcPr>
            <w:tcW w:type="dxa" w:w="6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KDS module, QR self-ordering, loyalty program, advanced inventory (PO/GRN), supplier management, advanced analytics dashboard, promotional engine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Phase 3 — Scale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Weeks 19–26</w:t>
            </w:r>
          </w:p>
        </w:tc>
        <w:tc>
          <w:tcPr>
            <w:tcW w:type="dxa" w:w="6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Delivery aggregator integration (Swiggy/Zomato), own online ordering channel, cashless prepaid card/wallet, ERP/accounting integration, mobile app (React Native)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Phase 4 — AI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Weeks 27+</w:t>
            </w:r>
          </w:p>
        </w:tc>
        <w:tc>
          <w:tcPr>
            <w:tcW w:type="dxa" w:w="6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Demand forecasting, smart reorder, anomaly detection, conversational ordering assistant, AI menu optimisation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10C" w:sz="8" w:space="6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gridSpan w:val="1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KOT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Kitchen Order Ticket — printed or digital slip sent to the kitchen when an order is placed.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KDS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Kitchen Display System — a screen in the kitchen showing live order tickets.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PERN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PostgreSQL, Express.js, React, Node.js — the full-stack JavaScript/TypeScript technology combination used.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Tenant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 registered company on the FoodFlow platform. Each tenant may own multiple outlets.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RLS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Row-Level Security — a PostgreSQL feature that restricts which rows a database user can access.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GRN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Goods Received Note — a document confirming the receipt of purchased inventory items from a supplier.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GST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Goods and Services Tax — India's unified indirect tax structure comprising CGST, SGST, and IGST.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QSR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Quick Service Restaurant — a food outlet format focused on fast counter-service (e.g., fast food, canteen).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RBAC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1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Role-Based Access Control — a security model where permissions are assigned to roles, not individual users.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BullMQ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 Redis-backed job queue library for Node.js used to handle asynchronous background tasks.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718096"/>
        <w:sz w:val="16"/>
        <w:szCs w:val="16"/>
      </w:rPr>
      <w:t xml:space="preserve">© 2025 FoodFlow Technologies. All rights reserved.</w:t>
    </w:r>
    <w:r>
      <w:rPr>
        <w:rFonts w:ascii="Arial" w:cs="Arial" w:eastAsia="Arial" w:hAnsi="Arial"/>
        <w:color w:val="718096"/>
        <w:sz w:val="16"/>
        <w:szCs w:val="16"/>
      </w:rPr>
      <w:t xml:space="preserve">	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718096"/>
        <w:sz w:val="18"/>
        <w:szCs w:val="18"/>
      </w:rPr>
      <w:t xml:space="preserve">FoodFlow POS — Technical Specification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b/>
        <w:bCs/>
        <w:color w:val="C5303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2026-05-05T09:43:52.076Z</dcterms:created>
  <dcterms:modified xsi:type="dcterms:W3CDTF">2026-05-05T09:43:52.077Z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