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2DB0" w:rsidRPr="005E257E" w:rsidRDefault="00000000">
      <w:pPr>
        <w:spacing w:before="240" w:after="240"/>
        <w:jc w:val="center"/>
        <w:rPr>
          <w:b/>
          <w:i/>
          <w:sz w:val="32"/>
          <w:szCs w:val="32"/>
          <w:u w:val="single"/>
          <w:lang w:val="fr-FR"/>
        </w:rPr>
      </w:pPr>
      <w:r w:rsidRPr="005E257E">
        <w:rPr>
          <w:b/>
          <w:i/>
          <w:sz w:val="32"/>
          <w:szCs w:val="32"/>
          <w:u w:val="single"/>
          <w:lang w:val="fr-FR"/>
        </w:rPr>
        <w:t>MORE - Squelette de projet</w:t>
      </w:r>
    </w:p>
    <w:p w14:paraId="00000002" w14:textId="77777777" w:rsidR="00962DB0" w:rsidRPr="005E257E" w:rsidRDefault="00000000">
      <w:pPr>
        <w:spacing w:before="240" w:after="240"/>
        <w:jc w:val="center"/>
        <w:rPr>
          <w:sz w:val="32"/>
          <w:szCs w:val="32"/>
          <w:lang w:val="fr-FR"/>
        </w:rPr>
      </w:pPr>
      <w:r w:rsidRPr="005E257E">
        <w:rPr>
          <w:sz w:val="32"/>
          <w:szCs w:val="32"/>
          <w:lang w:val="fr-FR"/>
        </w:rPr>
        <w:t xml:space="preserve"> </w:t>
      </w:r>
    </w:p>
    <w:p w14:paraId="00000003" w14:textId="77777777" w:rsidR="00962DB0" w:rsidRPr="005E257E" w:rsidRDefault="00000000">
      <w:pPr>
        <w:spacing w:before="240" w:after="240"/>
        <w:jc w:val="both"/>
        <w:rPr>
          <w:lang w:val="fr-FR"/>
        </w:rPr>
      </w:pPr>
      <w:r w:rsidRPr="005E257E">
        <w:rPr>
          <w:lang w:val="fr-FR"/>
        </w:rPr>
        <w:t xml:space="preserve">Nom du projet: </w:t>
      </w:r>
      <w:proofErr w:type="spellStart"/>
      <w:r w:rsidRPr="005E257E">
        <w:rPr>
          <w:lang w:val="fr-FR"/>
        </w:rPr>
        <w:t>Rope</w:t>
      </w:r>
      <w:proofErr w:type="spellEnd"/>
      <w:r w:rsidRPr="005E257E">
        <w:rPr>
          <w:lang w:val="fr-FR"/>
        </w:rPr>
        <w:t xml:space="preserve"> Man</w:t>
      </w:r>
    </w:p>
    <w:p w14:paraId="00000004" w14:textId="77777777" w:rsidR="00962DB0" w:rsidRPr="005E257E" w:rsidRDefault="00000000">
      <w:pPr>
        <w:spacing w:before="240" w:after="240"/>
        <w:jc w:val="both"/>
        <w:rPr>
          <w:lang w:val="fr-FR"/>
        </w:rPr>
      </w:pPr>
      <w:r w:rsidRPr="005E257E">
        <w:rPr>
          <w:lang w:val="fr-FR"/>
        </w:rPr>
        <w:t xml:space="preserve">Nom des étudiants: Margot Pellegrin | </w:t>
      </w:r>
      <w:proofErr w:type="spellStart"/>
      <w:r w:rsidRPr="005E257E">
        <w:rPr>
          <w:lang w:val="fr-FR"/>
        </w:rPr>
        <w:t>Louan</w:t>
      </w:r>
      <w:proofErr w:type="spellEnd"/>
      <w:r w:rsidRPr="005E257E">
        <w:rPr>
          <w:lang w:val="fr-FR"/>
        </w:rPr>
        <w:t xml:space="preserve"> </w:t>
      </w:r>
      <w:proofErr w:type="spellStart"/>
      <w:r w:rsidRPr="005E257E">
        <w:rPr>
          <w:lang w:val="fr-FR"/>
        </w:rPr>
        <w:t>Ourvouai</w:t>
      </w:r>
      <w:proofErr w:type="spellEnd"/>
      <w:r w:rsidRPr="005E257E">
        <w:rPr>
          <w:lang w:val="fr-FR"/>
        </w:rPr>
        <w:t xml:space="preserve"> | Nathan Vetter</w:t>
      </w:r>
    </w:p>
    <w:p w14:paraId="00000005" w14:textId="77777777" w:rsidR="00962DB0" w:rsidRPr="005E257E" w:rsidRDefault="00000000">
      <w:pPr>
        <w:spacing w:before="240" w:after="240"/>
        <w:jc w:val="both"/>
        <w:rPr>
          <w:lang w:val="fr-FR"/>
        </w:rPr>
      </w:pPr>
      <w:r w:rsidRPr="005E257E">
        <w:rPr>
          <w:lang w:val="fr-FR"/>
        </w:rPr>
        <w:t xml:space="preserve"> </w:t>
      </w:r>
    </w:p>
    <w:p w14:paraId="00000006" w14:textId="77777777" w:rsidR="00962DB0" w:rsidRPr="005E257E" w:rsidRDefault="00000000">
      <w:pPr>
        <w:spacing w:before="240" w:after="240"/>
        <w:jc w:val="both"/>
        <w:rPr>
          <w:lang w:val="fr-FR"/>
        </w:rPr>
      </w:pPr>
      <w:r w:rsidRPr="005E257E">
        <w:rPr>
          <w:lang w:val="fr-FR"/>
        </w:rPr>
        <w:t>Ce document a pour but de clarifier la structure, les étapes à implémenter pour le projet, histoire de ne pas partir sur une mauvaise route. Je vous demande de vous concerter et remplir ce document (1 par groupe), ce qui décrira comment vous comprenez votre projet et nous permettra de discuter précisément !</w:t>
      </w:r>
      <w:r w:rsidRPr="005E257E">
        <w:rPr>
          <w:lang w:val="fr-FR"/>
        </w:rPr>
        <w:br/>
        <w:t xml:space="preserve"> Ne craignez pas de préciser si vous n’êtes pas sûr, ce n’est pas un document d’évaluation. Je donne ce </w:t>
      </w:r>
      <w:proofErr w:type="spellStart"/>
      <w:r w:rsidRPr="005E257E">
        <w:rPr>
          <w:lang w:val="fr-FR"/>
        </w:rPr>
        <w:t>template</w:t>
      </w:r>
      <w:proofErr w:type="spellEnd"/>
      <w:r w:rsidRPr="005E257E">
        <w:rPr>
          <w:lang w:val="fr-FR"/>
        </w:rPr>
        <w:t xml:space="preserve"> remplis avec des exemples des </w:t>
      </w:r>
      <w:proofErr w:type="spellStart"/>
      <w:r w:rsidRPr="005E257E">
        <w:rPr>
          <w:lang w:val="fr-FR"/>
        </w:rPr>
        <w:t>TPs</w:t>
      </w:r>
      <w:proofErr w:type="spellEnd"/>
      <w:r w:rsidRPr="005E257E">
        <w:rPr>
          <w:lang w:val="fr-FR"/>
        </w:rPr>
        <w:t>/activité que nous avons vu ensemble.</w:t>
      </w:r>
    </w:p>
    <w:p w14:paraId="00000007" w14:textId="77777777" w:rsidR="00962DB0" w:rsidRPr="005E257E" w:rsidRDefault="00000000">
      <w:pPr>
        <w:spacing w:before="240" w:after="240"/>
        <w:jc w:val="both"/>
        <w:rPr>
          <w:lang w:val="fr-FR"/>
        </w:rPr>
      </w:pPr>
      <w:r w:rsidRPr="005E257E">
        <w:rPr>
          <w:lang w:val="fr-FR"/>
        </w:rPr>
        <w:t xml:space="preserve"> </w:t>
      </w:r>
    </w:p>
    <w:p w14:paraId="00000008" w14:textId="77777777" w:rsidR="00962DB0" w:rsidRPr="005E257E" w:rsidRDefault="00000000">
      <w:pPr>
        <w:spacing w:before="240" w:after="240"/>
        <w:jc w:val="both"/>
        <w:rPr>
          <w:b/>
          <w:i/>
          <w:lang w:val="fr-FR"/>
        </w:rPr>
      </w:pPr>
      <w:r w:rsidRPr="005E257E">
        <w:rPr>
          <w:b/>
          <w:i/>
          <w:lang w:val="fr-FR"/>
        </w:rPr>
        <w:t>Description des classes utiles pour le projet (cela exclu les classes « OpenGL » de la base de code) :</w:t>
      </w:r>
    </w:p>
    <w:p w14:paraId="00000009"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Tous les </w:t>
      </w:r>
      <w:proofErr w:type="spellStart"/>
      <w:r w:rsidRPr="005E257E">
        <w:rPr>
          <w:lang w:val="fr-FR"/>
        </w:rPr>
        <w:t>TPs</w:t>
      </w:r>
      <w:proofErr w:type="spellEnd"/>
      <w:r w:rsidRPr="005E257E">
        <w:rPr>
          <w:lang w:val="fr-FR"/>
        </w:rPr>
        <w:t xml:space="preserve"> : Classe « freefly camera », classe « projection matrix »</w:t>
      </w:r>
    </w:p>
    <w:p w14:paraId="0000000A"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TP2 : Classe « </w:t>
      </w:r>
      <w:proofErr w:type="spellStart"/>
      <w:r w:rsidRPr="005E257E">
        <w:rPr>
          <w:lang w:val="fr-FR"/>
        </w:rPr>
        <w:t>brain</w:t>
      </w:r>
      <w:proofErr w:type="spellEnd"/>
      <w:r w:rsidRPr="005E257E">
        <w:rPr>
          <w:lang w:val="fr-FR"/>
        </w:rPr>
        <w:t xml:space="preserve"> tétraèdre » pour lire le fichier et loader les buffers GPU</w:t>
      </w:r>
    </w:p>
    <w:p w14:paraId="0000000B" w14:textId="77777777" w:rsidR="00962DB0" w:rsidRPr="005E257E" w:rsidRDefault="00000000">
      <w:pPr>
        <w:spacing w:before="240" w:after="240"/>
        <w:jc w:val="both"/>
        <w:rPr>
          <w:lang w:val="fr-FR"/>
        </w:rPr>
      </w:pPr>
      <w:r w:rsidRPr="005E257E">
        <w:rPr>
          <w:lang w:val="fr-FR"/>
        </w:rPr>
        <w:t xml:space="preserve">Pour mon projet </w:t>
      </w:r>
      <w:proofErr w:type="spellStart"/>
      <w:r w:rsidRPr="005E257E">
        <w:rPr>
          <w:lang w:val="fr-FR"/>
        </w:rPr>
        <w:t>RopeMan</w:t>
      </w:r>
      <w:proofErr w:type="spellEnd"/>
      <w:r w:rsidRPr="005E257E">
        <w:rPr>
          <w:lang w:val="fr-FR"/>
        </w:rPr>
        <w:t>:</w:t>
      </w:r>
    </w:p>
    <w:p w14:paraId="0000000C"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Classe </w:t>
      </w:r>
      <w:proofErr w:type="spellStart"/>
      <w:r w:rsidRPr="005E257E">
        <w:rPr>
          <w:lang w:val="fr-FR"/>
        </w:rPr>
        <w:t>player</w:t>
      </w:r>
      <w:proofErr w:type="spellEnd"/>
      <w:r w:rsidRPr="005E257E">
        <w:rPr>
          <w:lang w:val="fr-FR"/>
        </w:rPr>
        <w:t>:</w:t>
      </w:r>
    </w:p>
    <w:p w14:paraId="0000000D"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Attributs : position courante, matrice de camera, taille max des cordes, position bout de la corde 1,  position bout de la corde 2</w:t>
      </w:r>
    </w:p>
    <w:p w14:paraId="0000000E" w14:textId="77777777" w:rsidR="00962DB0" w:rsidRDefault="00000000">
      <w:pPr>
        <w:spacing w:before="240" w:after="240"/>
        <w:ind w:left="180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Méthodes</w:t>
      </w:r>
      <w:proofErr w:type="spellEnd"/>
      <w:r>
        <w:t xml:space="preserve"> : </w:t>
      </w:r>
      <w:proofErr w:type="spellStart"/>
      <w:r>
        <w:t>init</w:t>
      </w:r>
      <w:proofErr w:type="spellEnd"/>
      <w:r>
        <w:t xml:space="preserve">, </w:t>
      </w:r>
      <w:proofErr w:type="spellStart"/>
      <w:r>
        <w:t>update_position_from_rope_and_time_frame</w:t>
      </w:r>
      <w:proofErr w:type="spellEnd"/>
      <w:r>
        <w:t xml:space="preserve">, </w:t>
      </w:r>
      <w:proofErr w:type="spellStart"/>
      <w:r>
        <w:t>test_collision</w:t>
      </w:r>
      <w:proofErr w:type="spellEnd"/>
      <w:r>
        <w:t xml:space="preserve">, </w:t>
      </w:r>
      <w:proofErr w:type="spellStart"/>
      <w:r>
        <w:t>lancer_de_corde</w:t>
      </w:r>
      <w:proofErr w:type="spellEnd"/>
      <w:r>
        <w:t xml:space="preserve">, </w:t>
      </w:r>
      <w:proofErr w:type="spellStart"/>
      <w:r>
        <w:t>game_over</w:t>
      </w:r>
      <w:proofErr w:type="spellEnd"/>
    </w:p>
    <w:p w14:paraId="0000000F" w14:textId="77777777" w:rsidR="00962DB0" w:rsidRDefault="00000000">
      <w:pPr>
        <w:spacing w:before="240" w:after="240"/>
        <w:ind w:left="360"/>
        <w:jc w:val="both"/>
      </w:pPr>
      <w:r>
        <w:t>-</w:t>
      </w:r>
      <w:r>
        <w:rPr>
          <w:sz w:val="14"/>
          <w:szCs w:val="14"/>
        </w:rPr>
        <w:t xml:space="preserve">        </w:t>
      </w:r>
      <w:proofErr w:type="spellStart"/>
      <w:r>
        <w:t>Classe</w:t>
      </w:r>
      <w:proofErr w:type="spellEnd"/>
      <w:r>
        <w:t xml:space="preserve"> </w:t>
      </w:r>
      <w:proofErr w:type="spellStart"/>
      <w:r>
        <w:t>plateforme</w:t>
      </w:r>
      <w:proofErr w:type="spellEnd"/>
      <w:r>
        <w:t>:</w:t>
      </w:r>
    </w:p>
    <w:p w14:paraId="00000010"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Attributs : position courante, longueur, hauteur, largeur</w:t>
      </w:r>
    </w:p>
    <w:p w14:paraId="00000011"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Méthodes : init</w:t>
      </w:r>
    </w:p>
    <w:p w14:paraId="00000012"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Classe lava:</w:t>
      </w:r>
    </w:p>
    <w:p w14:paraId="00000013"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Attributs : position courante</w:t>
      </w:r>
    </w:p>
    <w:p w14:paraId="00000014"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lastRenderedPageBreak/>
        <w:t>o</w:t>
      </w:r>
      <w:r w:rsidRPr="005E257E">
        <w:rPr>
          <w:rFonts w:ascii="Times New Roman" w:eastAsia="Times New Roman" w:hAnsi="Times New Roman" w:cs="Times New Roman"/>
          <w:sz w:val="14"/>
          <w:szCs w:val="14"/>
          <w:lang w:val="fr-FR"/>
        </w:rPr>
        <w:t xml:space="preserve">   </w:t>
      </w:r>
      <w:r w:rsidRPr="005E257E">
        <w:rPr>
          <w:lang w:val="fr-FR"/>
        </w:rPr>
        <w:t xml:space="preserve">Méthodes : init, </w:t>
      </w:r>
      <w:proofErr w:type="spellStart"/>
      <w:r w:rsidRPr="005E257E">
        <w:rPr>
          <w:lang w:val="fr-FR"/>
        </w:rPr>
        <w:t>update_position_from_time</w:t>
      </w:r>
      <w:proofErr w:type="spellEnd"/>
    </w:p>
    <w:p w14:paraId="00000015" w14:textId="2DADA61F" w:rsidR="00962DB0" w:rsidRPr="0049344C" w:rsidRDefault="005E257E">
      <w:pPr>
        <w:spacing w:before="240" w:after="240"/>
        <w:jc w:val="both"/>
        <w:rPr>
          <w:color w:val="244061" w:themeColor="accent1" w:themeShade="80"/>
          <w:lang w:val="fr-FR"/>
        </w:rPr>
      </w:pPr>
      <w:r w:rsidRPr="0049344C">
        <w:rPr>
          <w:color w:val="244061" w:themeColor="accent1" w:themeShade="80"/>
          <w:lang w:val="fr-FR"/>
        </w:rPr>
        <w:t>Je vois l’idée et ça pourrait marcher comme ça, mais je vous donne ma proposition :</w:t>
      </w:r>
    </w:p>
    <w:p w14:paraId="514CC0C3" w14:textId="6646F827" w:rsidR="005E257E" w:rsidRPr="0049344C" w:rsidRDefault="005E257E" w:rsidP="005E257E">
      <w:pPr>
        <w:pStyle w:val="Paragraphedeliste"/>
        <w:numPr>
          <w:ilvl w:val="0"/>
          <w:numId w:val="1"/>
        </w:numPr>
        <w:spacing w:before="240" w:after="240"/>
        <w:jc w:val="both"/>
        <w:rPr>
          <w:color w:val="244061" w:themeColor="accent1" w:themeShade="80"/>
          <w:lang w:val="fr-FR"/>
        </w:rPr>
      </w:pPr>
      <w:r w:rsidRPr="0049344C">
        <w:rPr>
          <w:color w:val="244061" w:themeColor="accent1" w:themeShade="80"/>
          <w:lang w:val="fr-FR"/>
        </w:rPr>
        <w:t>Classe Game : pour gérer les ressource et ce qu’il se passe</w:t>
      </w:r>
    </w:p>
    <w:p w14:paraId="73E90B51" w14:textId="3847174C" w:rsidR="005E257E" w:rsidRPr="0049344C" w:rsidRDefault="005E257E" w:rsidP="005E257E">
      <w:pPr>
        <w:pStyle w:val="Paragraphedeliste"/>
        <w:numPr>
          <w:ilvl w:val="0"/>
          <w:numId w:val="1"/>
        </w:numPr>
        <w:spacing w:before="240" w:after="240"/>
        <w:jc w:val="both"/>
        <w:rPr>
          <w:color w:val="244061" w:themeColor="accent1" w:themeShade="80"/>
          <w:lang w:val="fr-FR"/>
        </w:rPr>
      </w:pPr>
      <w:r w:rsidRPr="0049344C">
        <w:rPr>
          <w:color w:val="244061" w:themeColor="accent1" w:themeShade="80"/>
          <w:lang w:val="fr-FR"/>
        </w:rPr>
        <w:t xml:space="preserve">Classe </w:t>
      </w:r>
      <w:proofErr w:type="spellStart"/>
      <w:r w:rsidRPr="0049344C">
        <w:rPr>
          <w:color w:val="244061" w:themeColor="accent1" w:themeShade="80"/>
          <w:lang w:val="fr-FR"/>
        </w:rPr>
        <w:t>Rope</w:t>
      </w:r>
      <w:proofErr w:type="spellEnd"/>
      <w:r w:rsidRPr="0049344C">
        <w:rPr>
          <w:color w:val="244061" w:themeColor="accent1" w:themeShade="80"/>
          <w:lang w:val="fr-FR"/>
        </w:rPr>
        <w:t> : pour gérer la physique d’une corde (qui est une ligne de masse-ressorts), contient aussi les données pour les buffers (</w:t>
      </w:r>
      <w:proofErr w:type="spellStart"/>
      <w:r w:rsidRPr="0049344C">
        <w:rPr>
          <w:color w:val="244061" w:themeColor="accent1" w:themeShade="80"/>
          <w:lang w:val="fr-FR"/>
        </w:rPr>
        <w:t>VBOs</w:t>
      </w:r>
      <w:proofErr w:type="spellEnd"/>
      <w:r w:rsidRPr="0049344C">
        <w:rPr>
          <w:color w:val="244061" w:themeColor="accent1" w:themeShade="80"/>
          <w:lang w:val="fr-FR"/>
        </w:rPr>
        <w:t>) pour le rendu des cordes</w:t>
      </w:r>
    </w:p>
    <w:p w14:paraId="6128010D" w14:textId="0E3C8BB8" w:rsidR="005E257E" w:rsidRPr="0049344C" w:rsidRDefault="005E257E" w:rsidP="005E257E">
      <w:pPr>
        <w:pStyle w:val="Paragraphedeliste"/>
        <w:numPr>
          <w:ilvl w:val="0"/>
          <w:numId w:val="1"/>
        </w:numPr>
        <w:spacing w:before="240" w:after="240"/>
        <w:jc w:val="both"/>
        <w:rPr>
          <w:color w:val="244061" w:themeColor="accent1" w:themeShade="80"/>
          <w:lang w:val="fr-FR"/>
        </w:rPr>
      </w:pPr>
      <w:r w:rsidRPr="0049344C">
        <w:rPr>
          <w:color w:val="244061" w:themeColor="accent1" w:themeShade="80"/>
          <w:lang w:val="fr-FR"/>
        </w:rPr>
        <w:t xml:space="preserve">Classe Player : </w:t>
      </w:r>
      <w:proofErr w:type="spellStart"/>
      <w:r w:rsidRPr="0049344C">
        <w:rPr>
          <w:color w:val="244061" w:themeColor="accent1" w:themeShade="80"/>
          <w:lang w:val="fr-FR"/>
        </w:rPr>
        <w:t>events</w:t>
      </w:r>
      <w:proofErr w:type="spellEnd"/>
      <w:r w:rsidRPr="0049344C">
        <w:rPr>
          <w:color w:val="244061" w:themeColor="accent1" w:themeShade="80"/>
          <w:lang w:val="fr-FR"/>
        </w:rPr>
        <w:t xml:space="preserve"> clavier, physique du joueur, matrices de camera, pointeurs vers cordes « actives »</w:t>
      </w:r>
    </w:p>
    <w:p w14:paraId="068C0062" w14:textId="37AD1280" w:rsidR="005E257E" w:rsidRPr="0049344C" w:rsidRDefault="005E257E" w:rsidP="005E257E">
      <w:pPr>
        <w:pStyle w:val="Paragraphedeliste"/>
        <w:numPr>
          <w:ilvl w:val="0"/>
          <w:numId w:val="1"/>
        </w:numPr>
        <w:spacing w:before="240" w:after="240"/>
        <w:jc w:val="both"/>
        <w:rPr>
          <w:color w:val="244061" w:themeColor="accent1" w:themeShade="80"/>
          <w:lang w:val="fr-FR"/>
        </w:rPr>
      </w:pPr>
      <w:r w:rsidRPr="0049344C">
        <w:rPr>
          <w:color w:val="244061" w:themeColor="accent1" w:themeShade="80"/>
          <w:lang w:val="fr-FR"/>
        </w:rPr>
        <w:t xml:space="preserve">Classe </w:t>
      </w:r>
      <w:proofErr w:type="spellStart"/>
      <w:r w:rsidRPr="0049344C">
        <w:rPr>
          <w:color w:val="244061" w:themeColor="accent1" w:themeShade="80"/>
          <w:lang w:val="fr-FR"/>
        </w:rPr>
        <w:t>Plateform</w:t>
      </w:r>
      <w:proofErr w:type="spellEnd"/>
      <w:r w:rsidRPr="0049344C">
        <w:rPr>
          <w:color w:val="244061" w:themeColor="accent1" w:themeShade="80"/>
          <w:lang w:val="fr-FR"/>
        </w:rPr>
        <w:t> : Gère les collisions &amp; paramètres des plateformes</w:t>
      </w:r>
    </w:p>
    <w:p w14:paraId="20119CB0" w14:textId="77777777" w:rsidR="005E257E" w:rsidRPr="0049344C" w:rsidRDefault="005E257E" w:rsidP="005E257E">
      <w:pPr>
        <w:pStyle w:val="Paragraphedeliste"/>
        <w:spacing w:before="240" w:after="240"/>
        <w:jc w:val="both"/>
        <w:rPr>
          <w:color w:val="244061" w:themeColor="accent1" w:themeShade="80"/>
          <w:lang w:val="fr-FR"/>
        </w:rPr>
      </w:pPr>
    </w:p>
    <w:p w14:paraId="79A40BDB" w14:textId="77777777" w:rsidR="0049344C" w:rsidRPr="0049344C" w:rsidRDefault="005E257E" w:rsidP="005E257E">
      <w:pPr>
        <w:pStyle w:val="Paragraphedeliste"/>
        <w:spacing w:before="240" w:after="240"/>
        <w:ind w:left="0"/>
        <w:jc w:val="both"/>
        <w:rPr>
          <w:color w:val="244061" w:themeColor="accent1" w:themeShade="80"/>
          <w:lang w:val="fr-FR"/>
        </w:rPr>
      </w:pPr>
      <w:r w:rsidRPr="0049344C">
        <w:rPr>
          <w:color w:val="244061" w:themeColor="accent1" w:themeShade="80"/>
          <w:lang w:val="fr-FR"/>
        </w:rPr>
        <w:t xml:space="preserve">Note : </w:t>
      </w:r>
    </w:p>
    <w:p w14:paraId="20DC6F00" w14:textId="3687E58E" w:rsidR="0049344C" w:rsidRPr="0049344C" w:rsidRDefault="0049344C" w:rsidP="005E257E">
      <w:pPr>
        <w:pStyle w:val="Paragraphedeliste"/>
        <w:spacing w:before="240" w:after="240"/>
        <w:ind w:left="0"/>
        <w:jc w:val="both"/>
        <w:rPr>
          <w:color w:val="244061" w:themeColor="accent1" w:themeShade="80"/>
          <w:lang w:val="fr-FR"/>
        </w:rPr>
      </w:pPr>
      <w:r w:rsidRPr="0049344C">
        <w:rPr>
          <w:color w:val="244061" w:themeColor="accent1" w:themeShade="80"/>
          <w:lang w:val="fr-FR"/>
        </w:rPr>
        <w:t xml:space="preserve">- La simulation des cordes / du joueur est sous CPU au lieux de </w:t>
      </w:r>
      <w:proofErr w:type="spellStart"/>
      <w:r w:rsidRPr="0049344C">
        <w:rPr>
          <w:color w:val="244061" w:themeColor="accent1" w:themeShade="80"/>
          <w:lang w:val="fr-FR"/>
        </w:rPr>
        <w:t>compute</w:t>
      </w:r>
      <w:proofErr w:type="spellEnd"/>
      <w:r w:rsidRPr="0049344C">
        <w:rPr>
          <w:color w:val="244061" w:themeColor="accent1" w:themeShade="80"/>
          <w:lang w:val="fr-FR"/>
        </w:rPr>
        <w:t xml:space="preserve"> </w:t>
      </w:r>
      <w:proofErr w:type="spellStart"/>
      <w:r w:rsidRPr="0049344C">
        <w:rPr>
          <w:color w:val="244061" w:themeColor="accent1" w:themeShade="80"/>
          <w:lang w:val="fr-FR"/>
        </w:rPr>
        <w:t>shader</w:t>
      </w:r>
      <w:proofErr w:type="spellEnd"/>
      <w:r w:rsidRPr="0049344C">
        <w:rPr>
          <w:color w:val="244061" w:themeColor="accent1" w:themeShade="80"/>
          <w:lang w:val="fr-FR"/>
        </w:rPr>
        <w:t>, c’est plus simple et vu le faible nombre de paramètres, rentable !</w:t>
      </w:r>
    </w:p>
    <w:p w14:paraId="599B5A99" w14:textId="531132DF" w:rsidR="005E257E" w:rsidRPr="0049344C" w:rsidRDefault="0049344C" w:rsidP="005E257E">
      <w:pPr>
        <w:pStyle w:val="Paragraphedeliste"/>
        <w:spacing w:before="240" w:after="240"/>
        <w:ind w:left="0"/>
        <w:jc w:val="both"/>
        <w:rPr>
          <w:color w:val="244061" w:themeColor="accent1" w:themeShade="80"/>
          <w:lang w:val="fr-FR"/>
        </w:rPr>
      </w:pPr>
      <w:r w:rsidRPr="0049344C">
        <w:rPr>
          <w:color w:val="244061" w:themeColor="accent1" w:themeShade="80"/>
          <w:lang w:val="fr-FR"/>
        </w:rPr>
        <w:t xml:space="preserve">- </w:t>
      </w:r>
      <w:r w:rsidR="005E257E" w:rsidRPr="0049344C">
        <w:rPr>
          <w:color w:val="244061" w:themeColor="accent1" w:themeShade="80"/>
          <w:lang w:val="fr-FR"/>
        </w:rPr>
        <w:t xml:space="preserve">les plateformes ne sont pas gérés individuellement, mais toutes ensemble, procéduralement (je vous explique ça lundi après-midi). </w:t>
      </w:r>
      <w:r w:rsidRPr="0049344C">
        <w:rPr>
          <w:color w:val="244061" w:themeColor="accent1" w:themeShade="80"/>
          <w:lang w:val="fr-FR"/>
        </w:rPr>
        <w:t xml:space="preserve">Le seul point négatif de cette représentation est qu’il faudra « copier-coller » le code GLSL de la </w:t>
      </w:r>
      <w:proofErr w:type="spellStart"/>
      <w:r w:rsidRPr="0049344C">
        <w:rPr>
          <w:color w:val="244061" w:themeColor="accent1" w:themeShade="80"/>
          <w:lang w:val="fr-FR"/>
        </w:rPr>
        <w:t>map</w:t>
      </w:r>
      <w:proofErr w:type="spellEnd"/>
      <w:r w:rsidRPr="0049344C">
        <w:rPr>
          <w:color w:val="244061" w:themeColor="accent1" w:themeShade="80"/>
          <w:lang w:val="fr-FR"/>
        </w:rPr>
        <w:t xml:space="preserve"> (dans le </w:t>
      </w:r>
      <w:proofErr w:type="spellStart"/>
      <w:r w:rsidRPr="0049344C">
        <w:rPr>
          <w:color w:val="244061" w:themeColor="accent1" w:themeShade="80"/>
          <w:lang w:val="fr-FR"/>
        </w:rPr>
        <w:t>raymarcheur</w:t>
      </w:r>
      <w:proofErr w:type="spellEnd"/>
      <w:r w:rsidRPr="0049344C">
        <w:rPr>
          <w:color w:val="244061" w:themeColor="accent1" w:themeShade="80"/>
          <w:lang w:val="fr-FR"/>
        </w:rPr>
        <w:t xml:space="preserve"> de platform), sur CPU dans la classe platform pour </w:t>
      </w:r>
      <w:proofErr w:type="spellStart"/>
      <w:r w:rsidRPr="0049344C">
        <w:rPr>
          <w:color w:val="244061" w:themeColor="accent1" w:themeShade="80"/>
          <w:lang w:val="fr-FR"/>
        </w:rPr>
        <w:t>query</w:t>
      </w:r>
      <w:proofErr w:type="spellEnd"/>
      <w:r w:rsidRPr="0049344C">
        <w:rPr>
          <w:color w:val="244061" w:themeColor="accent1" w:themeShade="80"/>
          <w:lang w:val="fr-FR"/>
        </w:rPr>
        <w:t xml:space="preserve"> les collisions</w:t>
      </w:r>
    </w:p>
    <w:p w14:paraId="6BDCE2C7" w14:textId="10C23486" w:rsidR="0049344C" w:rsidRPr="0049344C" w:rsidRDefault="0049344C" w:rsidP="005E257E">
      <w:pPr>
        <w:pStyle w:val="Paragraphedeliste"/>
        <w:spacing w:before="240" w:after="240"/>
        <w:ind w:left="0"/>
        <w:jc w:val="both"/>
        <w:rPr>
          <w:color w:val="244061" w:themeColor="accent1" w:themeShade="80"/>
          <w:lang w:val="fr-FR"/>
        </w:rPr>
      </w:pPr>
      <w:r w:rsidRPr="0049344C">
        <w:rPr>
          <w:color w:val="244061" w:themeColor="accent1" w:themeShade="80"/>
          <w:lang w:val="fr-FR"/>
        </w:rPr>
        <w:t xml:space="preserve">- La gestion des cordes utilise une « banque », pour éviter que des cordes disparaissent : Le fait que le joueur décide de lâcher une corde ne doit pas la faire disparaitre (pour gérer la nouvelle corde lancée), pour cela, il faut un </w:t>
      </w:r>
      <w:proofErr w:type="spellStart"/>
      <w:r w:rsidRPr="0049344C">
        <w:rPr>
          <w:color w:val="244061" w:themeColor="accent1" w:themeShade="80"/>
          <w:lang w:val="fr-FR"/>
        </w:rPr>
        <w:t>buffer</w:t>
      </w:r>
      <w:proofErr w:type="spellEnd"/>
      <w:r w:rsidRPr="0049344C">
        <w:rPr>
          <w:color w:val="244061" w:themeColor="accent1" w:themeShade="80"/>
          <w:lang w:val="fr-FR"/>
        </w:rPr>
        <w:t xml:space="preserve"> de cordes, d’où la nécessité d’une classe </w:t>
      </w:r>
      <w:proofErr w:type="spellStart"/>
      <w:r w:rsidRPr="0049344C">
        <w:rPr>
          <w:color w:val="244061" w:themeColor="accent1" w:themeShade="80"/>
          <w:lang w:val="fr-FR"/>
        </w:rPr>
        <w:t>Rope</w:t>
      </w:r>
      <w:proofErr w:type="spellEnd"/>
    </w:p>
    <w:p w14:paraId="696F41E8" w14:textId="77777777" w:rsidR="005E257E" w:rsidRDefault="005E257E">
      <w:pPr>
        <w:spacing w:before="240" w:after="240"/>
        <w:jc w:val="both"/>
        <w:rPr>
          <w:lang w:val="fr-FR"/>
        </w:rPr>
      </w:pPr>
    </w:p>
    <w:p w14:paraId="7B5635D2" w14:textId="77777777" w:rsidR="005E257E" w:rsidRPr="005E257E" w:rsidRDefault="005E257E">
      <w:pPr>
        <w:spacing w:before="240" w:after="240"/>
        <w:jc w:val="both"/>
        <w:rPr>
          <w:lang w:val="fr-FR"/>
        </w:rPr>
      </w:pPr>
    </w:p>
    <w:p w14:paraId="00000016" w14:textId="77777777" w:rsidR="00962DB0" w:rsidRPr="005E257E" w:rsidRDefault="00000000">
      <w:pPr>
        <w:spacing w:before="240" w:after="240"/>
        <w:jc w:val="both"/>
        <w:rPr>
          <w:b/>
          <w:i/>
          <w:lang w:val="fr-FR"/>
        </w:rPr>
      </w:pPr>
      <w:r w:rsidRPr="005E257E">
        <w:rPr>
          <w:b/>
          <w:i/>
          <w:lang w:val="fr-FR"/>
        </w:rPr>
        <w:t>Description des ressources mémoire pour le projet, côté CPU et GPU :</w:t>
      </w:r>
    </w:p>
    <w:p w14:paraId="0000001C" w14:textId="77777777" w:rsidR="00962DB0" w:rsidRPr="005E257E" w:rsidRDefault="00000000">
      <w:pPr>
        <w:spacing w:before="240" w:after="240"/>
        <w:jc w:val="both"/>
        <w:rPr>
          <w:lang w:val="fr-FR"/>
        </w:rPr>
      </w:pPr>
      <w:r w:rsidRPr="005E257E">
        <w:rPr>
          <w:lang w:val="fr-FR"/>
        </w:rPr>
        <w:t xml:space="preserve">Pour mon projet </w:t>
      </w:r>
      <w:proofErr w:type="spellStart"/>
      <w:r w:rsidRPr="005E257E">
        <w:rPr>
          <w:lang w:val="fr-FR"/>
        </w:rPr>
        <w:t>RopeMan</w:t>
      </w:r>
      <w:proofErr w:type="spellEnd"/>
      <w:r w:rsidRPr="005E257E">
        <w:rPr>
          <w:lang w:val="fr-FR"/>
        </w:rPr>
        <w:t xml:space="preserve"> :</w:t>
      </w:r>
    </w:p>
    <w:p w14:paraId="0000001D"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UBO pour les matrices + paramètres (GPU)</w:t>
      </w:r>
    </w:p>
    <w:p w14:paraId="0000001E"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Structure CPU pour l’UBO</w:t>
      </w:r>
    </w:p>
    <w:p w14:paraId="0000001F" w14:textId="38123ABD"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SSBO (x3) pour les positions </w:t>
      </w:r>
      <w:proofErr w:type="spellStart"/>
      <w:r w:rsidRPr="005E257E">
        <w:rPr>
          <w:lang w:val="fr-FR"/>
        </w:rPr>
        <w:t>player</w:t>
      </w:r>
      <w:proofErr w:type="spellEnd"/>
      <w:r w:rsidRPr="005E257E">
        <w:rPr>
          <w:lang w:val="fr-FR"/>
        </w:rPr>
        <w:t xml:space="preserve"> + cordes (GPU)</w:t>
      </w:r>
      <w:r w:rsidR="0049344C">
        <w:rPr>
          <w:lang w:val="fr-FR"/>
        </w:rPr>
        <w:t xml:space="preserve"> </w:t>
      </w:r>
      <w:r w:rsidR="0049344C" w:rsidRPr="0049344C">
        <w:rPr>
          <w:color w:val="244061" w:themeColor="accent1" w:themeShade="80"/>
          <w:lang w:val="fr-FR"/>
        </w:rPr>
        <w:t xml:space="preserve">OK, ça marcherait. la position du </w:t>
      </w:r>
      <w:proofErr w:type="spellStart"/>
      <w:r w:rsidR="0049344C" w:rsidRPr="0049344C">
        <w:rPr>
          <w:color w:val="244061" w:themeColor="accent1" w:themeShade="80"/>
          <w:lang w:val="fr-FR"/>
        </w:rPr>
        <w:t>player</w:t>
      </w:r>
      <w:proofErr w:type="spellEnd"/>
      <w:r w:rsidR="0049344C" w:rsidRPr="0049344C">
        <w:rPr>
          <w:color w:val="244061" w:themeColor="accent1" w:themeShade="80"/>
          <w:lang w:val="fr-FR"/>
        </w:rPr>
        <w:t xml:space="preserve"> va dans l’UBO des paramètres, c’est plus simple. Et pour les cordes, puisque la simulation est sur CPU, pas besoin de SSBO, mais il faut un VBO pour pouvoir la rendre</w:t>
      </w:r>
    </w:p>
    <w:p w14:paraId="00000020"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Instances de classe « </w:t>
      </w:r>
      <w:proofErr w:type="spellStart"/>
      <w:r w:rsidRPr="005E257E">
        <w:rPr>
          <w:lang w:val="fr-FR"/>
        </w:rPr>
        <w:t>player</w:t>
      </w:r>
      <w:proofErr w:type="spellEnd"/>
      <w:r w:rsidRPr="005E257E">
        <w:rPr>
          <w:lang w:val="fr-FR"/>
        </w:rPr>
        <w:t>» et « plateforme»</w:t>
      </w:r>
    </w:p>
    <w:p w14:paraId="00000021" w14:textId="4B74457F"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Texture2D pour les contours des plateformes (GPU)</w:t>
      </w:r>
      <w:r w:rsidR="00CE569E">
        <w:rPr>
          <w:lang w:val="fr-FR"/>
        </w:rPr>
        <w:t xml:space="preserve">  </w:t>
      </w:r>
      <w:r w:rsidR="00CE569E" w:rsidRPr="00CE569E">
        <w:rPr>
          <w:color w:val="244061" w:themeColor="accent1" w:themeShade="80"/>
          <w:lang w:val="fr-FR"/>
        </w:rPr>
        <w:t xml:space="preserve">C’est-à-dire ? Pour avoir des plateforme texturée ? On pourra faire ça (avec une technique </w:t>
      </w:r>
      <w:proofErr w:type="spellStart"/>
      <w:r w:rsidR="00CE569E" w:rsidRPr="00CE569E">
        <w:rPr>
          <w:color w:val="244061" w:themeColor="accent1" w:themeShade="80"/>
          <w:lang w:val="fr-FR"/>
        </w:rPr>
        <w:t>appellée</w:t>
      </w:r>
      <w:proofErr w:type="spellEnd"/>
      <w:r w:rsidR="00CE569E" w:rsidRPr="00CE569E">
        <w:rPr>
          <w:color w:val="244061" w:themeColor="accent1" w:themeShade="80"/>
          <w:lang w:val="fr-FR"/>
        </w:rPr>
        <w:t xml:space="preserve"> </w:t>
      </w:r>
      <w:proofErr w:type="spellStart"/>
      <w:r w:rsidR="00CE569E" w:rsidRPr="00CE569E">
        <w:rPr>
          <w:color w:val="244061" w:themeColor="accent1" w:themeShade="80"/>
          <w:lang w:val="fr-FR"/>
        </w:rPr>
        <w:t>triplanar</w:t>
      </w:r>
      <w:proofErr w:type="spellEnd"/>
      <w:r w:rsidR="00CE569E" w:rsidRPr="00CE569E">
        <w:rPr>
          <w:color w:val="244061" w:themeColor="accent1" w:themeShade="80"/>
          <w:lang w:val="fr-FR"/>
        </w:rPr>
        <w:t xml:space="preserve"> mapping) mais c’est pas prioritaire</w:t>
      </w:r>
    </w:p>
    <w:p w14:paraId="00000022" w14:textId="469AF2C0" w:rsidR="00962DB0" w:rsidRPr="005E257E" w:rsidRDefault="00000000">
      <w:pPr>
        <w:spacing w:before="240" w:after="240"/>
        <w:jc w:val="both"/>
        <w:rPr>
          <w:b/>
          <w:i/>
          <w:lang w:val="fr-FR"/>
        </w:rPr>
      </w:pPr>
      <w:r w:rsidRPr="005E257E">
        <w:rPr>
          <w:b/>
          <w:i/>
          <w:lang w:val="fr-FR"/>
        </w:rPr>
        <w:t xml:space="preserve">Description en pseudo-code du projet. Faire figurer les </w:t>
      </w:r>
      <w:proofErr w:type="spellStart"/>
      <w:r w:rsidRPr="005E257E">
        <w:rPr>
          <w:b/>
          <w:i/>
          <w:lang w:val="fr-FR"/>
        </w:rPr>
        <w:t>shaders</w:t>
      </w:r>
      <w:proofErr w:type="spellEnd"/>
      <w:r w:rsidRPr="005E257E">
        <w:rPr>
          <w:b/>
          <w:i/>
          <w:lang w:val="fr-FR"/>
        </w:rPr>
        <w:t xml:space="preserve"> nécessaires et utilisé:</w:t>
      </w:r>
    </w:p>
    <w:p w14:paraId="00000023" w14:textId="77777777" w:rsidR="00962DB0" w:rsidRPr="005E257E" w:rsidRDefault="00000000">
      <w:pPr>
        <w:spacing w:before="240" w:after="240"/>
        <w:jc w:val="both"/>
        <w:rPr>
          <w:lang w:val="fr-FR"/>
        </w:rPr>
      </w:pPr>
      <w:r w:rsidRPr="005E257E">
        <w:rPr>
          <w:lang w:val="fr-FR"/>
        </w:rPr>
        <w:lastRenderedPageBreak/>
        <w:t xml:space="preserve"> </w:t>
      </w:r>
    </w:p>
    <w:p w14:paraId="00000024" w14:textId="77777777" w:rsidR="00962DB0" w:rsidRPr="005E257E" w:rsidRDefault="00000000">
      <w:pPr>
        <w:spacing w:before="240" w:after="240"/>
        <w:jc w:val="both"/>
        <w:rPr>
          <w:lang w:val="fr-FR"/>
        </w:rPr>
      </w:pPr>
      <w:r w:rsidRPr="005E257E">
        <w:rPr>
          <w:lang w:val="fr-FR"/>
        </w:rPr>
        <w:t>Initialisation :</w:t>
      </w:r>
    </w:p>
    <w:p w14:paraId="00000025"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Chargement/compilation </w:t>
      </w:r>
      <w:proofErr w:type="spellStart"/>
      <w:r w:rsidRPr="005E257E">
        <w:rPr>
          <w:lang w:val="fr-FR"/>
        </w:rPr>
        <w:t>shaders</w:t>
      </w:r>
      <w:proofErr w:type="spellEnd"/>
    </w:p>
    <w:p w14:paraId="00000027"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Allocation des 3 </w:t>
      </w:r>
      <w:proofErr w:type="spellStart"/>
      <w:r w:rsidRPr="005E257E">
        <w:rPr>
          <w:lang w:val="fr-FR"/>
        </w:rPr>
        <w:t>SSBOs</w:t>
      </w:r>
      <w:proofErr w:type="spellEnd"/>
    </w:p>
    <w:p w14:paraId="00000028"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Allocation UBO pour les paramètres &amp; matrices</w:t>
      </w:r>
    </w:p>
    <w:p w14:paraId="00000029"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Initialisation d’une instances de classe « </w:t>
      </w:r>
      <w:proofErr w:type="spellStart"/>
      <w:r w:rsidRPr="005E257E">
        <w:rPr>
          <w:lang w:val="fr-FR"/>
        </w:rPr>
        <w:t>player</w:t>
      </w:r>
      <w:proofErr w:type="spellEnd"/>
      <w:r w:rsidRPr="005E257E">
        <w:rPr>
          <w:lang w:val="fr-FR"/>
        </w:rPr>
        <w:t xml:space="preserve"> »</w:t>
      </w:r>
    </w:p>
    <w:p w14:paraId="0000002A" w14:textId="77777777" w:rsidR="00962DB0" w:rsidRPr="005E257E" w:rsidRDefault="00000000">
      <w:pPr>
        <w:spacing w:before="240" w:after="240"/>
        <w:ind w:left="360"/>
        <w:jc w:val="both"/>
        <w:rPr>
          <w:lang w:val="fr-FR"/>
        </w:rPr>
      </w:pPr>
      <w:r w:rsidRPr="005E257E">
        <w:rPr>
          <w:lang w:val="fr-FR"/>
        </w:rPr>
        <w:t>-</w:t>
      </w:r>
      <w:r w:rsidRPr="005E257E">
        <w:rPr>
          <w:lang w:val="fr-FR"/>
        </w:rPr>
        <w:tab/>
        <w:t>Initialisation de plusieurs instances de classe « plateforme »</w:t>
      </w:r>
    </w:p>
    <w:p w14:paraId="0000002B"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Initialisation d’une instances de classe « Lava »</w:t>
      </w:r>
    </w:p>
    <w:p w14:paraId="0000002C"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 « Clear » des 3 SSBO et écriture position initiale</w:t>
      </w:r>
    </w:p>
    <w:p w14:paraId="0000002D"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Remplissage CPU et écriture GPU de l’UBO</w:t>
      </w:r>
    </w:p>
    <w:p w14:paraId="0000002E" w14:textId="15F36548"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Allocation et remplissage GPU du VBO de la </w:t>
      </w:r>
      <w:proofErr w:type="spellStart"/>
      <w:r w:rsidRPr="005E257E">
        <w:rPr>
          <w:lang w:val="fr-FR"/>
        </w:rPr>
        <w:t>map</w:t>
      </w:r>
      <w:proofErr w:type="spellEnd"/>
      <w:r w:rsidR="00CE569E">
        <w:rPr>
          <w:lang w:val="fr-FR"/>
        </w:rPr>
        <w:t xml:space="preserve"> </w:t>
      </w:r>
      <w:r w:rsidR="00CE569E" w:rsidRPr="00CE569E">
        <w:rPr>
          <w:color w:val="244061" w:themeColor="accent1" w:themeShade="80"/>
          <w:lang w:val="fr-FR"/>
        </w:rPr>
        <w:t xml:space="preserve">La </w:t>
      </w:r>
      <w:proofErr w:type="spellStart"/>
      <w:r w:rsidR="00CE569E" w:rsidRPr="00CE569E">
        <w:rPr>
          <w:color w:val="244061" w:themeColor="accent1" w:themeShade="80"/>
          <w:lang w:val="fr-FR"/>
        </w:rPr>
        <w:t>map</w:t>
      </w:r>
      <w:proofErr w:type="spellEnd"/>
      <w:r w:rsidR="00CE569E" w:rsidRPr="00CE569E">
        <w:rPr>
          <w:color w:val="244061" w:themeColor="accent1" w:themeShade="80"/>
          <w:lang w:val="fr-FR"/>
        </w:rPr>
        <w:t xml:space="preserve">/plateformes ne passe pas par un VBO mais une surface implicite (ray </w:t>
      </w:r>
      <w:proofErr w:type="spellStart"/>
      <w:r w:rsidR="00CE569E" w:rsidRPr="00CE569E">
        <w:rPr>
          <w:color w:val="244061" w:themeColor="accent1" w:themeShade="80"/>
          <w:lang w:val="fr-FR"/>
        </w:rPr>
        <w:t>marching</w:t>
      </w:r>
      <w:proofErr w:type="spellEnd"/>
      <w:r w:rsidR="00CE569E" w:rsidRPr="00CE569E">
        <w:rPr>
          <w:color w:val="244061" w:themeColor="accent1" w:themeShade="80"/>
          <w:lang w:val="fr-FR"/>
        </w:rPr>
        <w:t>)</w:t>
      </w:r>
    </w:p>
    <w:p w14:paraId="0000002F" w14:textId="612C1080" w:rsidR="00962DB0" w:rsidRPr="00CE569E" w:rsidRDefault="00000000">
      <w:pPr>
        <w:spacing w:before="240" w:after="240"/>
        <w:jc w:val="both"/>
        <w:rPr>
          <w:color w:val="244061" w:themeColor="accent1" w:themeShade="80"/>
          <w:lang w:val="fr-FR"/>
        </w:rPr>
      </w:pPr>
      <w:r w:rsidRPr="00CE569E">
        <w:rPr>
          <w:color w:val="244061" w:themeColor="accent1" w:themeShade="80"/>
          <w:lang w:val="fr-FR"/>
        </w:rPr>
        <w:t xml:space="preserve"> </w:t>
      </w:r>
      <w:r w:rsidR="00CE569E" w:rsidRPr="00CE569E">
        <w:rPr>
          <w:color w:val="244061" w:themeColor="accent1" w:themeShade="80"/>
          <w:lang w:val="fr-FR"/>
        </w:rPr>
        <w:t>En regardant la base de code, vous verrez les initialisations des classes et ressources</w:t>
      </w:r>
    </w:p>
    <w:p w14:paraId="00000030" w14:textId="77777777" w:rsidR="00962DB0" w:rsidRPr="005E257E" w:rsidRDefault="00000000">
      <w:pPr>
        <w:spacing w:before="240" w:after="240"/>
        <w:jc w:val="both"/>
        <w:rPr>
          <w:lang w:val="fr-FR"/>
        </w:rPr>
      </w:pPr>
      <w:r w:rsidRPr="005E257E">
        <w:rPr>
          <w:lang w:val="fr-FR"/>
        </w:rPr>
        <w:t>Boucle de jeux :</w:t>
      </w:r>
    </w:p>
    <w:p w14:paraId="00000031"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Détection des cliques de la souris =&gt; actualisation des positions courantes et de la </w:t>
      </w:r>
      <w:proofErr w:type="spellStart"/>
      <w:r w:rsidRPr="005E257E">
        <w:rPr>
          <w:lang w:val="fr-FR"/>
        </w:rPr>
        <w:t>camera</w:t>
      </w:r>
      <w:proofErr w:type="spellEnd"/>
      <w:r w:rsidRPr="005E257E">
        <w:rPr>
          <w:lang w:val="fr-FR"/>
        </w:rPr>
        <w:t xml:space="preserve"> du joueur</w:t>
      </w:r>
    </w:p>
    <w:p w14:paraId="00000032"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Actualisation et écriture GPU de l’UBO avec les nouvelles données (des matrices ont changé)</w:t>
      </w:r>
    </w:p>
    <w:p w14:paraId="00000033"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 xml:space="preserve">Écriture GPU des nouvelles positions dans les 3 </w:t>
      </w:r>
      <w:proofErr w:type="spellStart"/>
      <w:r w:rsidRPr="005E257E">
        <w:rPr>
          <w:lang w:val="fr-FR"/>
        </w:rPr>
        <w:t>SSBOs</w:t>
      </w:r>
      <w:proofErr w:type="spellEnd"/>
    </w:p>
    <w:p w14:paraId="00000034" w14:textId="7281EB98"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proofErr w:type="spellStart"/>
      <w:r w:rsidRPr="005E257E">
        <w:rPr>
          <w:lang w:val="fr-FR"/>
        </w:rPr>
        <w:t>DrawCall</w:t>
      </w:r>
      <w:proofErr w:type="spellEnd"/>
      <w:r w:rsidRPr="005E257E">
        <w:rPr>
          <w:lang w:val="fr-FR"/>
        </w:rPr>
        <w:t xml:space="preserve"> pour les plateformes [</w:t>
      </w:r>
      <w:proofErr w:type="spellStart"/>
      <w:r w:rsidRPr="005E257E">
        <w:rPr>
          <w:lang w:val="fr-FR"/>
        </w:rPr>
        <w:t>Shader</w:t>
      </w:r>
      <w:proofErr w:type="spellEnd"/>
      <w:r w:rsidRPr="005E257E">
        <w:rPr>
          <w:lang w:val="fr-FR"/>
        </w:rPr>
        <w:t xml:space="preserve"> plateforme: Tessellation – </w:t>
      </w:r>
      <w:proofErr w:type="spellStart"/>
      <w:r w:rsidRPr="005E257E">
        <w:rPr>
          <w:lang w:val="fr-FR"/>
        </w:rPr>
        <w:t>Geometry</w:t>
      </w:r>
      <w:proofErr w:type="spellEnd"/>
      <w:r w:rsidRPr="005E257E">
        <w:rPr>
          <w:lang w:val="fr-FR"/>
        </w:rPr>
        <w:t xml:space="preserve">-  Fragment </w:t>
      </w:r>
      <w:proofErr w:type="spellStart"/>
      <w:r w:rsidRPr="005E257E">
        <w:rPr>
          <w:lang w:val="fr-FR"/>
        </w:rPr>
        <w:t>shader</w:t>
      </w:r>
      <w:proofErr w:type="spellEnd"/>
      <w:r w:rsidRPr="005E257E">
        <w:rPr>
          <w:lang w:val="fr-FR"/>
        </w:rPr>
        <w:t>]</w:t>
      </w:r>
      <w:r w:rsidR="00CE569E">
        <w:rPr>
          <w:lang w:val="fr-FR"/>
        </w:rPr>
        <w:t xml:space="preserve"> </w:t>
      </w:r>
    </w:p>
    <w:p w14:paraId="00000035"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Avec un VAO vide, toutes les données seront lues depuis les SSBO</w:t>
      </w:r>
    </w:p>
    <w:p w14:paraId="00000036"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 xml:space="preserve">Le </w:t>
      </w:r>
      <w:proofErr w:type="spellStart"/>
      <w:r w:rsidRPr="005E257E">
        <w:rPr>
          <w:lang w:val="fr-FR"/>
        </w:rPr>
        <w:t>drawcall</w:t>
      </w:r>
      <w:proofErr w:type="spellEnd"/>
      <w:r w:rsidRPr="005E257E">
        <w:rPr>
          <w:lang w:val="fr-FR"/>
        </w:rPr>
        <w:t xml:space="preserve"> est paramétré pour remplir les 2 moitié d’écran (chaque joueur)</w:t>
      </w:r>
    </w:p>
    <w:p w14:paraId="00000037"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proofErr w:type="spellStart"/>
      <w:r w:rsidRPr="005E257E">
        <w:rPr>
          <w:lang w:val="fr-FR"/>
        </w:rPr>
        <w:t>DrawCall</w:t>
      </w:r>
      <w:proofErr w:type="spellEnd"/>
      <w:r w:rsidRPr="005E257E">
        <w:rPr>
          <w:lang w:val="fr-FR"/>
        </w:rPr>
        <w:t xml:space="preserve"> pour la Lava [</w:t>
      </w:r>
      <w:proofErr w:type="spellStart"/>
      <w:r w:rsidRPr="005E257E">
        <w:rPr>
          <w:lang w:val="fr-FR"/>
        </w:rPr>
        <w:t>Shader</w:t>
      </w:r>
      <w:proofErr w:type="spellEnd"/>
      <w:r w:rsidRPr="005E257E">
        <w:rPr>
          <w:lang w:val="fr-FR"/>
        </w:rPr>
        <w:t xml:space="preserve"> lava: Vertex – Fragment </w:t>
      </w:r>
      <w:proofErr w:type="spellStart"/>
      <w:r w:rsidRPr="005E257E">
        <w:rPr>
          <w:lang w:val="fr-FR"/>
        </w:rPr>
        <w:t>shader</w:t>
      </w:r>
      <w:proofErr w:type="spellEnd"/>
      <w:r w:rsidRPr="005E257E">
        <w:rPr>
          <w:lang w:val="fr-FR"/>
        </w:rPr>
        <w:t>]</w:t>
      </w:r>
    </w:p>
    <w:p w14:paraId="00000038"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 xml:space="preserve">Avec un VAO qui utilise le VBO de la </w:t>
      </w:r>
      <w:proofErr w:type="spellStart"/>
      <w:r w:rsidRPr="005E257E">
        <w:rPr>
          <w:lang w:val="fr-FR"/>
        </w:rPr>
        <w:t>map</w:t>
      </w:r>
      <w:proofErr w:type="spellEnd"/>
    </w:p>
    <w:p w14:paraId="00000039"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proofErr w:type="spellStart"/>
      <w:r w:rsidRPr="005E257E">
        <w:rPr>
          <w:lang w:val="fr-FR"/>
        </w:rPr>
        <w:t>DrawCall</w:t>
      </w:r>
      <w:proofErr w:type="spellEnd"/>
      <w:r w:rsidRPr="005E257E">
        <w:rPr>
          <w:lang w:val="fr-FR"/>
        </w:rPr>
        <w:t xml:space="preserve"> pour les Cordes [</w:t>
      </w:r>
      <w:proofErr w:type="spellStart"/>
      <w:r w:rsidRPr="005E257E">
        <w:rPr>
          <w:lang w:val="fr-FR"/>
        </w:rPr>
        <w:t>Shader</w:t>
      </w:r>
      <w:proofErr w:type="spellEnd"/>
      <w:r w:rsidRPr="005E257E">
        <w:rPr>
          <w:lang w:val="fr-FR"/>
        </w:rPr>
        <w:t xml:space="preserve"> corde: Vertex – Fragment </w:t>
      </w:r>
      <w:proofErr w:type="spellStart"/>
      <w:r w:rsidRPr="005E257E">
        <w:rPr>
          <w:lang w:val="fr-FR"/>
        </w:rPr>
        <w:t>shader</w:t>
      </w:r>
      <w:proofErr w:type="spellEnd"/>
      <w:r w:rsidRPr="005E257E">
        <w:rPr>
          <w:lang w:val="fr-FR"/>
        </w:rPr>
        <w:t>]</w:t>
      </w:r>
    </w:p>
    <w:p w14:paraId="0000003A"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lastRenderedPageBreak/>
        <w:t>o</w:t>
      </w:r>
      <w:r w:rsidRPr="005E257E">
        <w:rPr>
          <w:rFonts w:ascii="Times New Roman" w:eastAsia="Times New Roman" w:hAnsi="Times New Roman" w:cs="Times New Roman"/>
          <w:sz w:val="14"/>
          <w:szCs w:val="14"/>
          <w:lang w:val="fr-FR"/>
        </w:rPr>
        <w:t xml:space="preserve">   </w:t>
      </w:r>
      <w:r w:rsidRPr="005E257E">
        <w:rPr>
          <w:lang w:val="fr-FR"/>
        </w:rPr>
        <w:t xml:space="preserve">Avec un VAO qui utilise le VBO de la </w:t>
      </w:r>
      <w:proofErr w:type="spellStart"/>
      <w:r w:rsidRPr="005E257E">
        <w:rPr>
          <w:lang w:val="fr-FR"/>
        </w:rPr>
        <w:t>map</w:t>
      </w:r>
      <w:proofErr w:type="spellEnd"/>
    </w:p>
    <w:p w14:paraId="0000003B" w14:textId="77777777" w:rsidR="00962DB0" w:rsidRPr="005E257E" w:rsidRDefault="00000000">
      <w:pPr>
        <w:spacing w:before="240" w:after="240"/>
        <w:ind w:left="360"/>
        <w:jc w:val="both"/>
        <w:rPr>
          <w:lang w:val="fr-FR"/>
        </w:rPr>
      </w:pPr>
      <w:r w:rsidRPr="005E257E">
        <w:rPr>
          <w:lang w:val="fr-FR"/>
        </w:rPr>
        <w:t>-</w:t>
      </w:r>
      <w:r w:rsidRPr="005E257E">
        <w:rPr>
          <w:sz w:val="14"/>
          <w:szCs w:val="14"/>
          <w:lang w:val="fr-FR"/>
        </w:rPr>
        <w:t xml:space="preserve">        </w:t>
      </w:r>
      <w:r w:rsidRPr="005E257E">
        <w:rPr>
          <w:lang w:val="fr-FR"/>
        </w:rPr>
        <w:t>Test des collisions</w:t>
      </w:r>
    </w:p>
    <w:p w14:paraId="0000003C"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Si pas de collision, la corde reviens vers le joueur</w:t>
      </w:r>
    </w:p>
    <w:p w14:paraId="0000003D"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Si collision entre une plateforme et une corde, le joueur est projeté vers le point d’impact</w:t>
      </w:r>
    </w:p>
    <w:p w14:paraId="0000003E" w14:textId="77777777" w:rsidR="00962DB0" w:rsidRPr="005E257E" w:rsidRDefault="00000000">
      <w:pPr>
        <w:spacing w:before="240" w:after="240"/>
        <w:ind w:left="1800" w:hanging="360"/>
        <w:jc w:val="both"/>
        <w:rPr>
          <w:lang w:val="fr-FR"/>
        </w:rPr>
      </w:pPr>
      <w:r w:rsidRPr="005E257E">
        <w:rPr>
          <w:rFonts w:ascii="Courier New" w:eastAsia="Courier New" w:hAnsi="Courier New" w:cs="Courier New"/>
          <w:lang w:val="fr-FR"/>
        </w:rPr>
        <w:t>o</w:t>
      </w:r>
      <w:r w:rsidRPr="005E257E">
        <w:rPr>
          <w:rFonts w:ascii="Times New Roman" w:eastAsia="Times New Roman" w:hAnsi="Times New Roman" w:cs="Times New Roman"/>
          <w:sz w:val="14"/>
          <w:szCs w:val="14"/>
          <w:lang w:val="fr-FR"/>
        </w:rPr>
        <w:t xml:space="preserve">   </w:t>
      </w:r>
      <w:r w:rsidRPr="005E257E">
        <w:rPr>
          <w:lang w:val="fr-FR"/>
        </w:rPr>
        <w:t>Si collision entre le joueur et la lave, le joueur perd la partie</w:t>
      </w:r>
    </w:p>
    <w:p w14:paraId="44EABC2F" w14:textId="77777777" w:rsidR="00CE569E" w:rsidRDefault="00000000">
      <w:pPr>
        <w:spacing w:before="240" w:after="240"/>
        <w:jc w:val="both"/>
        <w:rPr>
          <w:color w:val="244061" w:themeColor="accent1" w:themeShade="80"/>
          <w:lang w:val="fr-FR"/>
        </w:rPr>
      </w:pPr>
      <w:r w:rsidRPr="005E257E">
        <w:rPr>
          <w:lang w:val="fr-FR"/>
        </w:rPr>
        <w:br/>
        <w:t xml:space="preserve"> (Note, dans cette implémentation, le test de collision est fait sur CPU. On aurait pu le faire sur GPU avec un </w:t>
      </w:r>
      <w:proofErr w:type="spellStart"/>
      <w:r w:rsidRPr="005E257E">
        <w:rPr>
          <w:lang w:val="fr-FR"/>
        </w:rPr>
        <w:t>compute</w:t>
      </w:r>
      <w:proofErr w:type="spellEnd"/>
      <w:r w:rsidRPr="005E257E">
        <w:rPr>
          <w:lang w:val="fr-FR"/>
        </w:rPr>
        <w:t xml:space="preserve"> </w:t>
      </w:r>
      <w:proofErr w:type="spellStart"/>
      <w:r w:rsidRPr="005E257E">
        <w:rPr>
          <w:lang w:val="fr-FR"/>
        </w:rPr>
        <w:t>shader</w:t>
      </w:r>
      <w:proofErr w:type="spellEnd"/>
      <w:r w:rsidRPr="005E257E">
        <w:rPr>
          <w:lang w:val="fr-FR"/>
        </w:rPr>
        <w:t>)</w:t>
      </w:r>
      <w:r w:rsidR="00CE569E">
        <w:rPr>
          <w:lang w:val="fr-FR"/>
        </w:rPr>
        <w:t xml:space="preserve">. </w:t>
      </w:r>
      <w:r w:rsidR="00CE569E" w:rsidRPr="00CE569E">
        <w:rPr>
          <w:color w:val="244061" w:themeColor="accent1" w:themeShade="80"/>
          <w:lang w:val="fr-FR"/>
        </w:rPr>
        <w:t>C’est très bien sur CPU !</w:t>
      </w:r>
    </w:p>
    <w:p w14:paraId="0000003F" w14:textId="77D4271E" w:rsidR="00962DB0" w:rsidRPr="005E257E" w:rsidRDefault="00CE569E">
      <w:pPr>
        <w:spacing w:before="240" w:after="240"/>
        <w:jc w:val="both"/>
        <w:rPr>
          <w:lang w:val="fr-FR"/>
        </w:rPr>
      </w:pPr>
      <w:r>
        <w:rPr>
          <w:color w:val="244061" w:themeColor="accent1" w:themeShade="80"/>
          <w:lang w:val="fr-FR"/>
        </w:rPr>
        <w:t xml:space="preserve">C’est légèrement mieux de mettre la physique et le collision avant le rendu (dans une boucle synchrone comme celle-ci). Je suis d’accord dans l’idée même si vu les classes, ça s’écrira un peu </w:t>
      </w:r>
      <w:proofErr w:type="spellStart"/>
      <w:r>
        <w:rPr>
          <w:color w:val="244061" w:themeColor="accent1" w:themeShade="80"/>
          <w:lang w:val="fr-FR"/>
        </w:rPr>
        <w:t>différement</w:t>
      </w:r>
      <w:proofErr w:type="spellEnd"/>
    </w:p>
    <w:p w14:paraId="00000040" w14:textId="77777777" w:rsidR="00962DB0" w:rsidRPr="005E257E" w:rsidRDefault="00000000">
      <w:pPr>
        <w:spacing w:before="240" w:after="240"/>
        <w:jc w:val="both"/>
        <w:rPr>
          <w:lang w:val="fr-FR"/>
        </w:rPr>
      </w:pPr>
      <w:r w:rsidRPr="005E257E">
        <w:rPr>
          <w:lang w:val="fr-FR"/>
        </w:rPr>
        <w:t xml:space="preserve"> </w:t>
      </w:r>
    </w:p>
    <w:p w14:paraId="00000041" w14:textId="77777777" w:rsidR="00962DB0" w:rsidRPr="005E257E" w:rsidRDefault="00000000">
      <w:pPr>
        <w:spacing w:before="240" w:after="240"/>
        <w:jc w:val="both"/>
        <w:rPr>
          <w:b/>
          <w:i/>
          <w:lang w:val="fr-FR"/>
        </w:rPr>
      </w:pPr>
      <w:r w:rsidRPr="005E257E">
        <w:rPr>
          <w:b/>
          <w:i/>
          <w:lang w:val="fr-FR"/>
        </w:rPr>
        <w:t>Questions/point importants/de difficulté à voir ensemble :</w:t>
      </w:r>
    </w:p>
    <w:p w14:paraId="00000042" w14:textId="77777777" w:rsidR="00962DB0" w:rsidRDefault="00000000">
      <w:pPr>
        <w:spacing w:before="240" w:after="240"/>
        <w:ind w:firstLine="720"/>
        <w:jc w:val="both"/>
        <w:rPr>
          <w:lang w:val="fr-FR"/>
        </w:rPr>
      </w:pPr>
      <w:r w:rsidRPr="005E257E">
        <w:rPr>
          <w:lang w:val="fr-FR"/>
        </w:rPr>
        <w:t xml:space="preserve">- Voir les méthodes de </w:t>
      </w:r>
      <w:proofErr w:type="spellStart"/>
      <w:r w:rsidRPr="005E257E">
        <w:rPr>
          <w:lang w:val="fr-FR"/>
        </w:rPr>
        <w:t>DrawCall</w:t>
      </w:r>
      <w:proofErr w:type="spellEnd"/>
      <w:r w:rsidRPr="005E257E">
        <w:rPr>
          <w:lang w:val="fr-FR"/>
        </w:rPr>
        <w:t xml:space="preserve"> pour les différents éléments.</w:t>
      </w:r>
    </w:p>
    <w:p w14:paraId="65647B10" w14:textId="393B8327" w:rsidR="00FC0998" w:rsidRPr="00FC0998" w:rsidRDefault="00FC0998" w:rsidP="00FC0998">
      <w:pPr>
        <w:spacing w:before="240" w:after="240"/>
        <w:ind w:firstLine="720"/>
        <w:jc w:val="both"/>
        <w:rPr>
          <w:color w:val="244061" w:themeColor="accent1" w:themeShade="80"/>
          <w:lang w:val="fr-FR"/>
        </w:rPr>
      </w:pPr>
      <w:r w:rsidRPr="00FC0998">
        <w:rPr>
          <w:color w:val="244061" w:themeColor="accent1" w:themeShade="80"/>
          <w:lang w:val="fr-FR"/>
        </w:rPr>
        <w:t xml:space="preserve">J’ai déjà fait les méthodes pour les </w:t>
      </w:r>
      <w:proofErr w:type="spellStart"/>
      <w:r w:rsidRPr="00FC0998">
        <w:rPr>
          <w:color w:val="244061" w:themeColor="accent1" w:themeShade="80"/>
          <w:lang w:val="fr-FR"/>
        </w:rPr>
        <w:t>drawcall</w:t>
      </w:r>
      <w:proofErr w:type="spellEnd"/>
      <w:r w:rsidRPr="00FC0998">
        <w:rPr>
          <w:color w:val="244061" w:themeColor="accent1" w:themeShade="80"/>
          <w:lang w:val="fr-FR"/>
        </w:rPr>
        <w:t xml:space="preserve">, vous pourrez regarder… mais le gros du boulet est dans les </w:t>
      </w:r>
      <w:proofErr w:type="spellStart"/>
      <w:r w:rsidRPr="00FC0998">
        <w:rPr>
          <w:color w:val="244061" w:themeColor="accent1" w:themeShade="80"/>
          <w:lang w:val="fr-FR"/>
        </w:rPr>
        <w:t>shaders</w:t>
      </w:r>
      <w:proofErr w:type="spellEnd"/>
      <w:r w:rsidRPr="00FC0998">
        <w:rPr>
          <w:color w:val="244061" w:themeColor="accent1" w:themeShade="80"/>
          <w:lang w:val="fr-FR"/>
        </w:rPr>
        <w:t xml:space="preserve"> associés aux </w:t>
      </w:r>
      <w:proofErr w:type="spellStart"/>
      <w:r w:rsidRPr="00FC0998">
        <w:rPr>
          <w:color w:val="244061" w:themeColor="accent1" w:themeShade="80"/>
          <w:lang w:val="fr-FR"/>
        </w:rPr>
        <w:t>drawcall</w:t>
      </w:r>
      <w:proofErr w:type="spellEnd"/>
    </w:p>
    <w:p w14:paraId="00000043" w14:textId="77777777" w:rsidR="00962DB0" w:rsidRPr="005E257E" w:rsidRDefault="00962DB0">
      <w:pPr>
        <w:rPr>
          <w:lang w:val="fr-FR"/>
        </w:rPr>
      </w:pPr>
    </w:p>
    <w:sectPr w:rsidR="00962DB0" w:rsidRPr="005E25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66327"/>
    <w:multiLevelType w:val="hybridMultilevel"/>
    <w:tmpl w:val="86E8DBAE"/>
    <w:lvl w:ilvl="0" w:tplc="4FACE7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88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DB0"/>
    <w:rsid w:val="0049344C"/>
    <w:rsid w:val="005E257E"/>
    <w:rsid w:val="00962DB0"/>
    <w:rsid w:val="00CE569E"/>
    <w:rsid w:val="00FC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6DF9"/>
  <w15:docId w15:val="{BD86CC1B-8C29-4356-8D51-90CC507F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5E2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861</Words>
  <Characters>4912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s</cp:lastModifiedBy>
  <cp:revision>4</cp:revision>
  <dcterms:created xsi:type="dcterms:W3CDTF">2023-10-23T06:27:00Z</dcterms:created>
  <dcterms:modified xsi:type="dcterms:W3CDTF">2023-10-23T06:46:00Z</dcterms:modified>
</cp:coreProperties>
</file>