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5293A3E6" w:rsidR="005B1443" w:rsidRPr="00DD3BB7" w:rsidRDefault="00380818" w:rsidP="009E7898">
      <w:pPr>
        <w:pBdr>
          <w:bottom w:val="single" w:sz="6" w:space="1" w:color="1F4E79"/>
        </w:pBdr>
        <w:spacing w:after="80"/>
        <w:jc w:val="center"/>
        <w:rPr>
          <w:b/>
          <w:bCs/>
          <w:color w:val="C00000"/>
        </w:rPr>
      </w:pPr>
      <w:r>
        <w:rPr>
          <w:b/>
          <w:bCs/>
          <w:color w:val="C00000"/>
        </w:rPr>
        <w:t>CO</w:t>
      </w:r>
      <w:r w:rsidR="00E87D9B">
        <w:rPr>
          <w:b/>
          <w:bCs/>
          <w:color w:val="C00000"/>
        </w:rPr>
        <w:t>4</w:t>
      </w:r>
      <w:r>
        <w:rPr>
          <w:b/>
          <w:bCs/>
          <w:color w:val="C00000"/>
        </w:rPr>
        <w:t xml:space="preserve"> </w:t>
      </w:r>
      <w:r w:rsidR="00F85098">
        <w:rPr>
          <w:b/>
          <w:bCs/>
          <w:color w:val="C00000"/>
        </w:rPr>
        <w:t xml:space="preserve">ASSESSMENT TOOL </w:t>
      </w:r>
      <w:r w:rsidR="003446FC">
        <w:rPr>
          <w:b/>
          <w:bCs/>
          <w:color w:val="C00000"/>
        </w:rPr>
        <w:t xml:space="preserve">1 </w:t>
      </w:r>
      <w:proofErr w:type="gramStart"/>
      <w:r w:rsidR="004F729E">
        <w:rPr>
          <w:b/>
          <w:bCs/>
          <w:color w:val="C00000"/>
        </w:rPr>
        <w:t xml:space="preserve">–  </w:t>
      </w:r>
      <w:r w:rsidR="00E87D9B" w:rsidRPr="00E87D9B">
        <w:rPr>
          <w:rFonts w:ascii="-webkit-standard" w:hAnsi="-webkit-standard"/>
          <w:b/>
          <w:bCs/>
          <w:color w:val="C00000"/>
          <w:sz w:val="27"/>
          <w:szCs w:val="27"/>
        </w:rPr>
        <w:t>Test</w:t>
      </w:r>
      <w:proofErr w:type="gramEnd"/>
      <w:r w:rsidR="00E87D9B" w:rsidRPr="00E87D9B">
        <w:rPr>
          <w:rFonts w:ascii="-webkit-standard" w:hAnsi="-webkit-standard"/>
          <w:b/>
          <w:bCs/>
          <w:color w:val="C00000"/>
          <w:sz w:val="27"/>
          <w:szCs w:val="27"/>
        </w:rPr>
        <w:t xml:space="preserve"> Case Design Assignment </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3D3041E0" w:rsidR="00876C74" w:rsidRDefault="00867736" w:rsidP="00867736">
            <w:r>
              <w:rPr>
                <w:sz w:val="18"/>
                <w:szCs w:val="18"/>
              </w:rPr>
              <w:t>CO</w:t>
            </w:r>
            <w:r w:rsidR="00E87D9B">
              <w:rPr>
                <w:sz w:val="18"/>
                <w:szCs w:val="18"/>
              </w:rPr>
              <w:t>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2C99DFB5" w:rsidR="00876C74" w:rsidRDefault="004F729E" w:rsidP="00F85098">
            <w:r>
              <w:rPr>
                <w:sz w:val="18"/>
                <w:szCs w:val="18"/>
              </w:rPr>
              <w:t xml:space="preserve">Assessment Tool </w:t>
            </w:r>
            <w:r w:rsidR="006D0408">
              <w:rPr>
                <w:sz w:val="18"/>
                <w:szCs w:val="18"/>
              </w:rPr>
              <w:t>1</w:t>
            </w:r>
            <w:r>
              <w:rPr>
                <w:sz w:val="18"/>
                <w:szCs w:val="18"/>
              </w:rPr>
              <w:t xml:space="preserve"> – </w:t>
            </w:r>
            <w:r w:rsidR="00E87D9B" w:rsidRPr="00E87D9B">
              <w:rPr>
                <w:rFonts w:ascii="-webkit-standard" w:hAnsi="-webkit-standard"/>
                <w:color w:val="000000"/>
              </w:rPr>
              <w:t>Test Case Design Assignment </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1AF75086" w:rsidR="00876C74" w:rsidRDefault="004F729E">
            <w:r>
              <w:rPr>
                <w:b/>
                <w:bCs/>
                <w:color w:val="1F4E79"/>
                <w:sz w:val="18"/>
                <w:szCs w:val="18"/>
              </w:rPr>
              <w:t>CO</w:t>
            </w:r>
            <w:r w:rsidR="00E87D9B">
              <w:rPr>
                <w:b/>
                <w:bCs/>
                <w:color w:val="1F4E79"/>
                <w:sz w:val="18"/>
                <w:szCs w:val="18"/>
              </w:rPr>
              <w:t>4</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966E424" w:rsidR="00876C74" w:rsidRDefault="00E87D9B" w:rsidP="00D86540">
            <w:pPr>
              <w:jc w:val="both"/>
            </w:pPr>
            <w:r w:rsidRPr="00997379">
              <w:t>Implement robust testing, quality assurance, and DevOps practices, emphasizing security, reliability, and ethics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7BD11AC8" w:rsidR="00876C74" w:rsidRDefault="00D33FD3">
            <w:r>
              <w:t>MEGALA P</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6DE07A97" w:rsidR="00876C74" w:rsidRDefault="00D33FD3">
            <w:r>
              <w:t>192573019</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5B1A85B4" w:rsidR="00876C74" w:rsidRDefault="00D33FD3">
            <w:r>
              <w:t>25/8/26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7BEDE36E" w:rsidR="00876C74" w:rsidRDefault="004F729E" w:rsidP="00D86540">
            <w:pPr>
              <w:spacing w:after="60"/>
              <w:jc w:val="both"/>
            </w:pPr>
            <w:r>
              <w:rPr>
                <w:i/>
                <w:iCs/>
                <w:sz w:val="18"/>
                <w:szCs w:val="18"/>
              </w:rPr>
              <w:t xml:space="preserve">I </w:t>
            </w:r>
            <w:r w:rsidR="00D33FD3">
              <w:rPr>
                <w:i/>
                <w:iCs/>
                <w:sz w:val="18"/>
                <w:szCs w:val="18"/>
              </w:rPr>
              <w:t xml:space="preserve">MEGALA </w:t>
            </w:r>
            <w:proofErr w:type="gramStart"/>
            <w:r w:rsidR="00D33FD3">
              <w:rPr>
                <w:i/>
                <w:iCs/>
                <w:sz w:val="18"/>
                <w:szCs w:val="18"/>
              </w:rPr>
              <w:t>P(</w:t>
            </w:r>
            <w:proofErr w:type="gramEnd"/>
            <w:r w:rsidR="00D33FD3">
              <w:rPr>
                <w:i/>
                <w:iCs/>
                <w:sz w:val="18"/>
                <w:szCs w:val="18"/>
              </w:rPr>
              <w:t>192573019)</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245403AD" w:rsidR="00876C74" w:rsidRDefault="004F729E">
            <w:r>
              <w:rPr>
                <w:sz w:val="18"/>
                <w:szCs w:val="18"/>
              </w:rPr>
              <w:t xml:space="preserve">Signature of the Student: </w:t>
            </w:r>
            <w:r w:rsidR="00D33FD3">
              <w:rPr>
                <w:sz w:val="18"/>
                <w:szCs w:val="18"/>
              </w:rPr>
              <w:t>MEGALA P</w:t>
            </w:r>
          </w:p>
        </w:tc>
      </w:tr>
    </w:tbl>
    <w:p w14:paraId="7E293B69" w14:textId="06F09ACB" w:rsidR="007808C1" w:rsidRPr="00DD3BB7"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E87D9B" w:rsidRPr="00E87D9B">
        <w:rPr>
          <w:rFonts w:ascii="-webkit-standard" w:hAnsi="-webkit-standard"/>
          <w:b/>
          <w:bCs/>
          <w:color w:val="C00000"/>
        </w:rPr>
        <w:t>Test Case Design Assignment </w:t>
      </w:r>
    </w:p>
    <w:p w14:paraId="4B2EED49" w14:textId="77777777" w:rsidR="006D0408" w:rsidRDefault="00F51829" w:rsidP="006D0408">
      <w:pPr>
        <w:pStyle w:val="NormalWeb"/>
        <w:rPr>
          <w:rStyle w:val="Strong"/>
          <w:color w:val="000000"/>
        </w:rPr>
      </w:pPr>
      <w:r>
        <w:rPr>
          <w:rStyle w:val="Strong"/>
          <w:color w:val="000000"/>
        </w:rPr>
        <w:t>Instructions to Students:</w:t>
      </w:r>
    </w:p>
    <w:p w14:paraId="0D96FDF8" w14:textId="77777777" w:rsidR="00E87D9B" w:rsidRDefault="00E87D9B" w:rsidP="00E87D9B">
      <w:pPr>
        <w:pStyle w:val="pdq2pgselectionanchorcontainer"/>
        <w:rPr>
          <w:color w:val="000000"/>
        </w:rPr>
      </w:pPr>
      <w:r>
        <w:rPr>
          <w:color w:val="000000"/>
        </w:rPr>
        <w:t>Each student is assigned an individual problem statement. Based on the assigned problem statement,</w:t>
      </w:r>
      <w:r>
        <w:rPr>
          <w:rStyle w:val="apple-converted-space"/>
          <w:color w:val="000000"/>
        </w:rPr>
        <w:t> </w:t>
      </w:r>
      <w:r>
        <w:rPr>
          <w:rStyle w:val="Strong"/>
          <w:color w:val="000000"/>
        </w:rPr>
        <w:t>design and document comprehensive test cases</w:t>
      </w:r>
      <w:r>
        <w:rPr>
          <w:rStyle w:val="apple-converted-space"/>
          <w:color w:val="000000"/>
        </w:rPr>
        <w:t> </w:t>
      </w:r>
      <w:r>
        <w:rPr>
          <w:color w:val="000000"/>
        </w:rPr>
        <w:t>to verify the correctness, functionality, reliability, and usability of the proposed system.</w:t>
      </w:r>
    </w:p>
    <w:p w14:paraId="7499DB52" w14:textId="77777777" w:rsidR="00E87D9B" w:rsidRDefault="00E87D9B" w:rsidP="00E87D9B">
      <w:pPr>
        <w:pStyle w:val="NormalWeb"/>
        <w:rPr>
          <w:color w:val="000000"/>
        </w:rPr>
      </w:pPr>
      <w:r>
        <w:rPr>
          <w:color w:val="000000"/>
        </w:rPr>
        <w:t>Your test case design should include:</w:t>
      </w:r>
    </w:p>
    <w:p w14:paraId="4D7FDCE3" w14:textId="77777777" w:rsidR="00E87D9B" w:rsidRDefault="00E87D9B" w:rsidP="00E87D9B">
      <w:pPr>
        <w:numPr>
          <w:ilvl w:val="0"/>
          <w:numId w:val="17"/>
        </w:numPr>
        <w:spacing w:before="100" w:beforeAutospacing="1" w:after="100" w:afterAutospacing="1"/>
        <w:rPr>
          <w:color w:val="000000"/>
        </w:rPr>
      </w:pPr>
      <w:r>
        <w:rPr>
          <w:color w:val="000000"/>
        </w:rPr>
        <w:t>Identify the</w:t>
      </w:r>
      <w:r>
        <w:rPr>
          <w:rStyle w:val="apple-converted-space"/>
          <w:color w:val="000000"/>
        </w:rPr>
        <w:t> </w:t>
      </w:r>
      <w:r>
        <w:rPr>
          <w:rStyle w:val="Strong"/>
          <w:color w:val="000000"/>
        </w:rPr>
        <w:t>functional and non-functional requirements</w:t>
      </w:r>
      <w:r>
        <w:rPr>
          <w:rStyle w:val="apple-converted-space"/>
          <w:color w:val="000000"/>
        </w:rPr>
        <w:t> </w:t>
      </w:r>
      <w:r>
        <w:rPr>
          <w:color w:val="000000"/>
        </w:rPr>
        <w:t>to be tested.</w:t>
      </w:r>
    </w:p>
    <w:p w14:paraId="3D49D34C" w14:textId="77777777" w:rsidR="00E87D9B" w:rsidRDefault="00E87D9B" w:rsidP="00E87D9B">
      <w:pPr>
        <w:numPr>
          <w:ilvl w:val="0"/>
          <w:numId w:val="17"/>
        </w:numPr>
        <w:spacing w:before="100" w:beforeAutospacing="1" w:after="100" w:afterAutospacing="1"/>
        <w:rPr>
          <w:color w:val="000000"/>
        </w:rPr>
      </w:pPr>
      <w:r>
        <w:rPr>
          <w:color w:val="000000"/>
        </w:rPr>
        <w:t>Identify the</w:t>
      </w:r>
      <w:r>
        <w:rPr>
          <w:rStyle w:val="apple-converted-space"/>
          <w:color w:val="000000"/>
        </w:rPr>
        <w:t> </w:t>
      </w:r>
      <w:r>
        <w:rPr>
          <w:rStyle w:val="Strong"/>
          <w:color w:val="000000"/>
        </w:rPr>
        <w:t>test scenarios</w:t>
      </w:r>
      <w:r>
        <w:rPr>
          <w:rStyle w:val="apple-converted-space"/>
          <w:color w:val="000000"/>
        </w:rPr>
        <w:t> </w:t>
      </w:r>
      <w:r>
        <w:rPr>
          <w:color w:val="000000"/>
        </w:rPr>
        <w:t>for the assigned problem statement.</w:t>
      </w:r>
    </w:p>
    <w:p w14:paraId="543BD47D" w14:textId="77777777" w:rsidR="00E87D9B" w:rsidRDefault="00E87D9B" w:rsidP="00E87D9B">
      <w:pPr>
        <w:numPr>
          <w:ilvl w:val="0"/>
          <w:numId w:val="17"/>
        </w:numPr>
        <w:spacing w:before="100" w:beforeAutospacing="1" w:after="100" w:afterAutospacing="1"/>
        <w:rPr>
          <w:color w:val="000000"/>
        </w:rPr>
      </w:pPr>
      <w:r>
        <w:rPr>
          <w:color w:val="000000"/>
        </w:rPr>
        <w:t>Prepare detailed</w:t>
      </w:r>
      <w:r>
        <w:rPr>
          <w:rStyle w:val="apple-converted-space"/>
          <w:color w:val="000000"/>
        </w:rPr>
        <w:t> </w:t>
      </w:r>
      <w:r>
        <w:rPr>
          <w:rStyle w:val="Strong"/>
          <w:color w:val="000000"/>
        </w:rPr>
        <w:t>test cases</w:t>
      </w:r>
      <w:r>
        <w:rPr>
          <w:rStyle w:val="apple-converted-space"/>
          <w:color w:val="000000"/>
        </w:rPr>
        <w:t> </w:t>
      </w:r>
      <w:r>
        <w:rPr>
          <w:color w:val="000000"/>
        </w:rPr>
        <w:t>covering normal, boundary, invalid, and exceptional conditions.</w:t>
      </w:r>
    </w:p>
    <w:p w14:paraId="16539D00" w14:textId="77777777" w:rsidR="00E87D9B" w:rsidRDefault="00E87D9B" w:rsidP="00E87D9B">
      <w:pPr>
        <w:numPr>
          <w:ilvl w:val="0"/>
          <w:numId w:val="17"/>
        </w:numPr>
        <w:spacing w:before="100" w:beforeAutospacing="1" w:after="100" w:afterAutospacing="1"/>
        <w:rPr>
          <w:color w:val="000000"/>
        </w:rPr>
      </w:pPr>
      <w:r>
        <w:rPr>
          <w:color w:val="000000"/>
        </w:rPr>
        <w:t>Include</w:t>
      </w:r>
      <w:r>
        <w:rPr>
          <w:rStyle w:val="apple-converted-space"/>
          <w:color w:val="000000"/>
        </w:rPr>
        <w:t> </w:t>
      </w:r>
      <w:r>
        <w:rPr>
          <w:rStyle w:val="Strong"/>
          <w:color w:val="000000"/>
        </w:rPr>
        <w:t>Test Case ID, Test Scenario, Test Steps, Test Data, Expected Result, Actual Result, and Pass/Fail Status</w:t>
      </w:r>
      <w:r>
        <w:rPr>
          <w:color w:val="000000"/>
        </w:rPr>
        <w:t>.</w:t>
      </w:r>
    </w:p>
    <w:p w14:paraId="20BAB775" w14:textId="77777777" w:rsidR="00E87D9B" w:rsidRDefault="00E87D9B" w:rsidP="00E87D9B">
      <w:pPr>
        <w:numPr>
          <w:ilvl w:val="0"/>
          <w:numId w:val="17"/>
        </w:numPr>
        <w:spacing w:before="100" w:beforeAutospacing="1" w:after="100" w:afterAutospacing="1"/>
        <w:rPr>
          <w:color w:val="000000"/>
        </w:rPr>
      </w:pPr>
      <w:r>
        <w:rPr>
          <w:color w:val="000000"/>
        </w:rPr>
        <w:t>Apply appropriate</w:t>
      </w:r>
      <w:r>
        <w:rPr>
          <w:rStyle w:val="apple-converted-space"/>
          <w:color w:val="000000"/>
        </w:rPr>
        <w:t> </w:t>
      </w:r>
      <w:r>
        <w:rPr>
          <w:rStyle w:val="Strong"/>
          <w:color w:val="000000"/>
        </w:rPr>
        <w:t>test design techniques</w:t>
      </w:r>
      <w:r>
        <w:rPr>
          <w:rStyle w:val="apple-converted-space"/>
          <w:color w:val="000000"/>
        </w:rPr>
        <w:t> </w:t>
      </w:r>
      <w:r>
        <w:rPr>
          <w:color w:val="000000"/>
        </w:rPr>
        <w:t>such as Equivalence Partitioning, Boundary Value Analysis, Decision Table, or State Transition Testing wherever applicable.</w:t>
      </w:r>
    </w:p>
    <w:p w14:paraId="361CCEA8" w14:textId="77777777" w:rsidR="00E87D9B" w:rsidRDefault="00E87D9B" w:rsidP="00E87D9B">
      <w:pPr>
        <w:numPr>
          <w:ilvl w:val="0"/>
          <w:numId w:val="17"/>
        </w:numPr>
        <w:spacing w:before="100" w:beforeAutospacing="1" w:after="100" w:afterAutospacing="1"/>
        <w:rPr>
          <w:color w:val="000000"/>
        </w:rPr>
      </w:pPr>
      <w:r>
        <w:rPr>
          <w:color w:val="000000"/>
        </w:rPr>
        <w:t>Ensure that the test cases provide adequate</w:t>
      </w:r>
      <w:r>
        <w:rPr>
          <w:rStyle w:val="apple-converted-space"/>
          <w:color w:val="000000"/>
        </w:rPr>
        <w:t> </w:t>
      </w:r>
      <w:r>
        <w:rPr>
          <w:rStyle w:val="Strong"/>
          <w:color w:val="000000"/>
        </w:rPr>
        <w:t>requirement and functional coverage</w:t>
      </w:r>
      <w:r>
        <w:rPr>
          <w:rStyle w:val="apple-converted-space"/>
          <w:color w:val="000000"/>
        </w:rPr>
        <w:t> </w:t>
      </w:r>
      <w:r>
        <w:rPr>
          <w:color w:val="000000"/>
        </w:rPr>
        <w:t>for the assigned system.</w:t>
      </w:r>
    </w:p>
    <w:p w14:paraId="0A30E3FE" w14:textId="77777777" w:rsidR="00E87D9B" w:rsidRDefault="00E87D9B" w:rsidP="00E87D9B">
      <w:pPr>
        <w:pStyle w:val="NormalWeb"/>
        <w:rPr>
          <w:color w:val="000000"/>
        </w:rPr>
      </w:pPr>
      <w:r>
        <w:rPr>
          <w:rStyle w:val="Strong"/>
          <w:color w:val="000000"/>
        </w:rPr>
        <w:t>Deliverable:</w:t>
      </w:r>
      <w:r>
        <w:rPr>
          <w:rStyle w:val="apple-converted-space"/>
          <w:color w:val="000000"/>
        </w:rPr>
        <w:t> </w:t>
      </w:r>
      <w:r>
        <w:rPr>
          <w:color w:val="000000"/>
        </w:rPr>
        <w:t>Submit a Test Case Design document containing the identified scenarios, test cases, test data, expected results, and test coverage based on the individual problem statement.</w:t>
      </w:r>
    </w:p>
    <w:p w14:paraId="20588FA9" w14:textId="77777777" w:rsidR="00EE584C" w:rsidRDefault="00EE584C" w:rsidP="006D0408">
      <w:pPr>
        <w:pStyle w:val="pdq2pgselectionanchorcontainer"/>
        <w:rPr>
          <w:b/>
          <w:bCs/>
          <w:color w:val="1F4E79"/>
          <w:sz w:val="22"/>
          <w:szCs w:val="22"/>
        </w:rPr>
      </w:pPr>
    </w:p>
    <w:p w14:paraId="02555673" w14:textId="77777777" w:rsidR="00E87D9B" w:rsidRDefault="00E87D9B" w:rsidP="006D0408">
      <w:pPr>
        <w:pStyle w:val="pdq2pgselectionanchorcontainer"/>
        <w:rPr>
          <w:b/>
          <w:bCs/>
          <w:color w:val="1F4E79"/>
          <w:sz w:val="22"/>
          <w:szCs w:val="22"/>
        </w:rPr>
      </w:pPr>
    </w:p>
    <w:p w14:paraId="67255A51" w14:textId="77777777" w:rsidR="00E87D9B" w:rsidRDefault="00E87D9B" w:rsidP="006D0408">
      <w:pPr>
        <w:pStyle w:val="pdq2pgselectionanchorcontainer"/>
        <w:rPr>
          <w:b/>
          <w:bCs/>
          <w:color w:val="1F4E79"/>
          <w:sz w:val="22"/>
          <w:szCs w:val="22"/>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lastRenderedPageBreak/>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E87D9B" w:rsidRPr="005B1443" w14:paraId="319CE0A0"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78794F7" w:rsidR="00E87D9B" w:rsidRPr="00DD3BB7" w:rsidRDefault="00E87D9B" w:rsidP="00E87D9B">
            <w:pPr>
              <w:rPr>
                <w:b/>
                <w:bCs/>
                <w:sz w:val="21"/>
                <w:szCs w:val="21"/>
              </w:rPr>
            </w:pPr>
            <w:r>
              <w:rPr>
                <w:rStyle w:val="Strong"/>
                <w:color w:val="000000"/>
              </w:rPr>
              <w:t xml:space="preserve">Requirement &amp; Test Scenario </w:t>
            </w:r>
            <w:proofErr w:type="gramStart"/>
            <w:r>
              <w:rPr>
                <w:rStyle w:val="Strong"/>
                <w:color w:val="000000"/>
              </w:rPr>
              <w:t>Identification</w:t>
            </w:r>
            <w:r w:rsidR="003446FC">
              <w:rPr>
                <w:rStyle w:val="Strong"/>
                <w:color w:val="000000"/>
              </w:rPr>
              <w:t>(</w:t>
            </w:r>
            <w:proofErr w:type="gramEnd"/>
            <w:r w:rsidR="003446FC">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0B78488" w14:textId="20EAE212" w:rsidR="00E87D9B" w:rsidRPr="00DD3BB7" w:rsidRDefault="00E87D9B" w:rsidP="00E87D9B">
            <w:pPr>
              <w:rPr>
                <w:b/>
                <w:bCs/>
                <w:sz w:val="21"/>
                <w:szCs w:val="21"/>
              </w:rPr>
            </w:pPr>
            <w:r>
              <w:rPr>
                <w:color w:val="000000"/>
              </w:rPr>
              <w:t>Clearly identifies all relevant functional/non-functional requirements and comprehensive test scenarios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19ACD881" w:rsidR="00E87D9B" w:rsidRPr="00DD3BB7" w:rsidRDefault="00E87D9B" w:rsidP="00E87D9B">
            <w:pPr>
              <w:rPr>
                <w:sz w:val="21"/>
                <w:szCs w:val="21"/>
              </w:rPr>
            </w:pPr>
            <w:r>
              <w:rPr>
                <w:color w:val="000000"/>
              </w:rPr>
              <w:t>Identifies most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2616F8E1" w:rsidR="00E87D9B" w:rsidRPr="00DD3BB7" w:rsidRDefault="00E87D9B" w:rsidP="00E87D9B">
            <w:pPr>
              <w:rPr>
                <w:sz w:val="21"/>
                <w:szCs w:val="21"/>
              </w:rPr>
            </w:pPr>
            <w:r>
              <w:rPr>
                <w:color w:val="000000"/>
              </w:rPr>
              <w:t>Identifies basic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ABF228B" w14:textId="46560B3C" w:rsidR="00E87D9B" w:rsidRPr="00DD3BB7" w:rsidRDefault="00E87D9B" w:rsidP="00E87D9B">
            <w:pPr>
              <w:rPr>
                <w:sz w:val="21"/>
                <w:szCs w:val="21"/>
              </w:rPr>
            </w:pPr>
            <w:r>
              <w:rPr>
                <w:color w:val="000000"/>
              </w:rPr>
              <w:t>Requirements/scenarios are incomplete or unclear</w:t>
            </w:r>
          </w:p>
        </w:tc>
      </w:tr>
      <w:tr w:rsidR="00E87D9B" w:rsidRPr="005B1443" w14:paraId="26A6E6C9"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2EEE484F" w:rsidR="00E87D9B" w:rsidRPr="00DD3BB7" w:rsidRDefault="00E87D9B" w:rsidP="00E87D9B">
            <w:pPr>
              <w:rPr>
                <w:b/>
                <w:bCs/>
                <w:sz w:val="21"/>
                <w:szCs w:val="21"/>
              </w:rPr>
            </w:pPr>
            <w:r>
              <w:rPr>
                <w:rStyle w:val="Strong"/>
                <w:color w:val="000000"/>
              </w:rPr>
              <w:t xml:space="preserve">Test Case Design &amp; </w:t>
            </w:r>
            <w:proofErr w:type="gramStart"/>
            <w:r>
              <w:rPr>
                <w:rStyle w:val="Strong"/>
                <w:color w:val="000000"/>
              </w:rPr>
              <w:t>Completeness</w:t>
            </w:r>
            <w:r w:rsidR="003446FC">
              <w:rPr>
                <w:rStyle w:val="Strong"/>
                <w:color w:val="000000"/>
              </w:rPr>
              <w:t>(</w:t>
            </w:r>
            <w:proofErr w:type="gramEnd"/>
            <w:r w:rsidR="003446FC">
              <w:rPr>
                <w:rStyle w:val="Strong"/>
                <w:color w:val="000000"/>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1AA5C58" w14:textId="22E13B17" w:rsidR="00E87D9B" w:rsidRPr="00DD3BB7" w:rsidRDefault="00E87D9B" w:rsidP="00E87D9B">
            <w:pPr>
              <w:rPr>
                <w:b/>
                <w:bCs/>
                <w:sz w:val="21"/>
                <w:szCs w:val="21"/>
              </w:rPr>
            </w:pPr>
            <w:r>
              <w:rPr>
                <w:color w:val="000000"/>
              </w:rPr>
              <w:t>Comprehensive test cases covering normal, boundary, invalid, and exceptional conditions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09021D9E" w:rsidR="00E87D9B" w:rsidRPr="00DD3BB7" w:rsidRDefault="00E87D9B" w:rsidP="00E87D9B">
            <w:pPr>
              <w:rPr>
                <w:sz w:val="21"/>
                <w:szCs w:val="21"/>
              </w:rPr>
            </w:pPr>
            <w:r>
              <w:rPr>
                <w:color w:val="000000"/>
              </w:rPr>
              <w:t>Covers most important conditions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76352" w:rsidR="00E87D9B" w:rsidRPr="00DD3BB7" w:rsidRDefault="00E87D9B" w:rsidP="00E87D9B">
            <w:pPr>
              <w:rPr>
                <w:sz w:val="21"/>
                <w:szCs w:val="21"/>
              </w:rPr>
            </w:pPr>
            <w:r>
              <w:rPr>
                <w:color w:val="000000"/>
              </w:rPr>
              <w:t>Covers basic conditions but misses several important cases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A995035" w14:textId="1F3FC690" w:rsidR="00E87D9B" w:rsidRPr="00DD3BB7" w:rsidRDefault="00E87D9B" w:rsidP="00E87D9B">
            <w:pPr>
              <w:rPr>
                <w:sz w:val="21"/>
                <w:szCs w:val="21"/>
              </w:rPr>
            </w:pPr>
            <w:r>
              <w:rPr>
                <w:color w:val="000000"/>
              </w:rPr>
              <w:t>Test cases are very limited or incomplete</w:t>
            </w:r>
          </w:p>
        </w:tc>
      </w:tr>
      <w:tr w:rsidR="00E87D9B" w:rsidRPr="005B1443" w14:paraId="7DB33D0E"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59FBDDED" w:rsidR="00E87D9B" w:rsidRPr="00DD3BB7" w:rsidRDefault="00E87D9B" w:rsidP="00E87D9B">
            <w:pPr>
              <w:rPr>
                <w:b/>
                <w:bCs/>
                <w:sz w:val="21"/>
                <w:szCs w:val="21"/>
              </w:rPr>
            </w:pPr>
            <w:r>
              <w:rPr>
                <w:rStyle w:val="Strong"/>
                <w:color w:val="000000"/>
              </w:rPr>
              <w:t xml:space="preserve">Test Data &amp; Expected </w:t>
            </w:r>
            <w:proofErr w:type="gramStart"/>
            <w:r>
              <w:rPr>
                <w:rStyle w:val="Strong"/>
                <w:color w:val="000000"/>
              </w:rPr>
              <w:t>Results</w:t>
            </w:r>
            <w:r w:rsidR="003446FC">
              <w:rPr>
                <w:rStyle w:val="Strong"/>
                <w:color w:val="000000"/>
              </w:rPr>
              <w:t>(</w:t>
            </w:r>
            <w:proofErr w:type="gramEnd"/>
            <w:r w:rsidR="003446FC">
              <w:rPr>
                <w:rStyle w:val="Strong"/>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067D1AA" w14:textId="6B0152F1" w:rsidR="00E87D9B" w:rsidRPr="00DD3BB7" w:rsidRDefault="00E87D9B" w:rsidP="00E87D9B">
            <w:pPr>
              <w:rPr>
                <w:b/>
                <w:bCs/>
                <w:sz w:val="21"/>
                <w:szCs w:val="21"/>
              </w:rPr>
            </w:pPr>
            <w:r>
              <w:rPr>
                <w:color w:val="000000"/>
              </w:rPr>
              <w:t>Appropriate test data with precise, measurable expected results for every test case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6D425E24" w:rsidR="00E87D9B" w:rsidRPr="00DD3BB7" w:rsidRDefault="00E87D9B" w:rsidP="00E87D9B">
            <w:pPr>
              <w:rPr>
                <w:sz w:val="21"/>
                <w:szCs w:val="21"/>
              </w:rPr>
            </w:pPr>
            <w:r>
              <w:rPr>
                <w:color w:val="000000"/>
              </w:rPr>
              <w:t>Mostly appropriate test data and expected results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12FBE0B9" w:rsidR="00E87D9B" w:rsidRPr="00DD3BB7" w:rsidRDefault="00E87D9B" w:rsidP="00E87D9B">
            <w:pPr>
              <w:rPr>
                <w:sz w:val="21"/>
                <w:szCs w:val="21"/>
              </w:rPr>
            </w:pPr>
            <w:r>
              <w:rPr>
                <w:color w:val="000000"/>
              </w:rPr>
              <w:t>Some test data/results are unclear or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DA1A7E8" w14:textId="77AA6898" w:rsidR="00E87D9B" w:rsidRPr="00DD3BB7" w:rsidRDefault="00E87D9B" w:rsidP="00E87D9B">
            <w:pPr>
              <w:rPr>
                <w:sz w:val="21"/>
                <w:szCs w:val="21"/>
              </w:rPr>
            </w:pPr>
            <w:r>
              <w:rPr>
                <w:color w:val="000000"/>
              </w:rPr>
              <w:t>Test data and expected results are largely missing/incorrect</w:t>
            </w:r>
          </w:p>
        </w:tc>
      </w:tr>
      <w:tr w:rsidR="00E87D9B" w:rsidRPr="005B1443" w14:paraId="6D6D663C"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5BC32563" w:rsidR="00E87D9B" w:rsidRPr="00DD3BB7" w:rsidRDefault="00E87D9B" w:rsidP="00E87D9B">
            <w:pPr>
              <w:rPr>
                <w:b/>
                <w:bCs/>
                <w:sz w:val="21"/>
                <w:szCs w:val="21"/>
              </w:rPr>
            </w:pPr>
            <w:r>
              <w:rPr>
                <w:rStyle w:val="Strong"/>
                <w:color w:val="000000"/>
              </w:rPr>
              <w:t xml:space="preserve">Application of Test Design </w:t>
            </w:r>
            <w:proofErr w:type="gramStart"/>
            <w:r>
              <w:rPr>
                <w:rStyle w:val="Strong"/>
                <w:color w:val="000000"/>
              </w:rPr>
              <w:t>Techniques</w:t>
            </w:r>
            <w:r w:rsidR="003446FC">
              <w:rPr>
                <w:rStyle w:val="Strong"/>
                <w:color w:val="000000"/>
              </w:rPr>
              <w:t>(</w:t>
            </w:r>
            <w:proofErr w:type="gramEnd"/>
            <w:r w:rsidR="003446FC">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36D40E5" w14:textId="66CFE7D7" w:rsidR="00E87D9B" w:rsidRPr="00DD3BB7" w:rsidRDefault="00E87D9B" w:rsidP="00E87D9B">
            <w:pPr>
              <w:rPr>
                <w:b/>
                <w:bCs/>
                <w:sz w:val="21"/>
                <w:szCs w:val="21"/>
              </w:rPr>
            </w:pPr>
            <w:r>
              <w:rPr>
                <w:color w:val="000000"/>
              </w:rPr>
              <w:t>Correctly applies multiple techniques such as Equivalence Partitioning, Boundary Value Analysis, Decision Table, and State Transition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3F360F8A" w:rsidR="00E87D9B" w:rsidRPr="00DD3BB7" w:rsidRDefault="00E87D9B" w:rsidP="00E87D9B">
            <w:pPr>
              <w:rPr>
                <w:sz w:val="21"/>
                <w:szCs w:val="21"/>
              </w:rPr>
            </w:pPr>
            <w:r>
              <w:rPr>
                <w:color w:val="000000"/>
              </w:rPr>
              <w:t>Correctly applies at least two relevant techniques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28937ACD" w:rsidR="00E87D9B" w:rsidRPr="00DD3BB7" w:rsidRDefault="00E87D9B" w:rsidP="00E87D9B">
            <w:pPr>
              <w:rPr>
                <w:sz w:val="21"/>
                <w:szCs w:val="21"/>
              </w:rPr>
            </w:pPr>
            <w:r>
              <w:rPr>
                <w:color w:val="000000"/>
              </w:rPr>
              <w:t>Applies one technique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317A6F8" w14:textId="2F53FDD6" w:rsidR="00E87D9B" w:rsidRPr="00DD3BB7" w:rsidRDefault="00E87D9B" w:rsidP="00E87D9B">
            <w:pPr>
              <w:rPr>
                <w:sz w:val="21"/>
                <w:szCs w:val="21"/>
              </w:rPr>
            </w:pPr>
            <w:r>
              <w:rPr>
                <w:color w:val="000000"/>
              </w:rPr>
              <w:t>Techniques are not applied or incorrectly applied</w:t>
            </w:r>
          </w:p>
        </w:tc>
      </w:tr>
      <w:tr w:rsidR="00E87D9B" w:rsidRPr="005B1443" w14:paraId="04D579D2"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761E521D" w:rsidR="00E87D9B" w:rsidRPr="00DD3BB7" w:rsidRDefault="00E87D9B" w:rsidP="00E87D9B">
            <w:pPr>
              <w:rPr>
                <w:b/>
                <w:bCs/>
                <w:sz w:val="21"/>
                <w:szCs w:val="21"/>
              </w:rPr>
            </w:pPr>
            <w:r>
              <w:rPr>
                <w:rStyle w:val="Strong"/>
                <w:color w:val="000000"/>
              </w:rPr>
              <w:t xml:space="preserve">Traceability &amp; Test </w:t>
            </w:r>
            <w:proofErr w:type="gramStart"/>
            <w:r>
              <w:rPr>
                <w:rStyle w:val="Strong"/>
                <w:color w:val="000000"/>
              </w:rPr>
              <w:t>Coverage</w:t>
            </w:r>
            <w:r w:rsidR="003446FC">
              <w:rPr>
                <w:rStyle w:val="Strong"/>
                <w:color w:val="000000"/>
              </w:rPr>
              <w:t>(</w:t>
            </w:r>
            <w:proofErr w:type="gramEnd"/>
            <w:r w:rsidR="003446FC">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F026CF8" w14:textId="337EA2D3" w:rsidR="00E87D9B" w:rsidRPr="00DD3BB7" w:rsidRDefault="00E87D9B" w:rsidP="00E87D9B">
            <w:pPr>
              <w:rPr>
                <w:b/>
                <w:bCs/>
                <w:sz w:val="21"/>
                <w:szCs w:val="21"/>
              </w:rPr>
            </w:pPr>
            <w:r>
              <w:rPr>
                <w:color w:val="000000"/>
              </w:rPr>
              <w:t>Excellent mapping between requirements, scenarios, and test cases with strong coverage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5D5DE61C" w:rsidR="00E87D9B" w:rsidRPr="00DD3BB7" w:rsidRDefault="00E87D9B" w:rsidP="00E87D9B">
            <w:pPr>
              <w:rPr>
                <w:sz w:val="21"/>
                <w:szCs w:val="21"/>
              </w:rPr>
            </w:pPr>
            <w:r>
              <w:rPr>
                <w:color w:val="000000"/>
              </w:rPr>
              <w:t>Good traceability and coverage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349F4A7A" w:rsidR="00E87D9B" w:rsidRPr="00DD3BB7" w:rsidRDefault="00E87D9B" w:rsidP="00E87D9B">
            <w:pPr>
              <w:rPr>
                <w:sz w:val="21"/>
                <w:szCs w:val="21"/>
              </w:rPr>
            </w:pPr>
            <w:r>
              <w:rPr>
                <w:color w:val="000000"/>
              </w:rPr>
              <w:t>Partial traceability and moderate coverage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ABB771C" w14:textId="33E538CB" w:rsidR="00E87D9B" w:rsidRPr="00DD3BB7" w:rsidRDefault="00E87D9B" w:rsidP="00E87D9B">
            <w:pPr>
              <w:rPr>
                <w:sz w:val="21"/>
                <w:szCs w:val="21"/>
              </w:rPr>
            </w:pPr>
            <w:r>
              <w:rPr>
                <w:color w:val="000000"/>
              </w:rPr>
              <w:t>Poor/no traceability and inadequate coverage</w:t>
            </w:r>
          </w:p>
        </w:tc>
      </w:tr>
      <w:tr w:rsidR="00E87D9B" w:rsidRPr="005B1443" w14:paraId="2FBA3026"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5E30B63F" w:rsidR="00E87D9B" w:rsidRPr="00DD3BB7" w:rsidRDefault="00E87D9B" w:rsidP="00E87D9B">
            <w:pPr>
              <w:rPr>
                <w:b/>
                <w:bCs/>
                <w:color w:val="000000"/>
                <w:sz w:val="21"/>
                <w:szCs w:val="21"/>
              </w:rPr>
            </w:pPr>
            <w:r>
              <w:rPr>
                <w:rStyle w:val="Strong"/>
                <w:color w:val="000000"/>
              </w:rPr>
              <w:t xml:space="preserve">Documentation &amp; </w:t>
            </w:r>
            <w:proofErr w:type="gramStart"/>
            <w:r>
              <w:rPr>
                <w:rStyle w:val="Strong"/>
                <w:color w:val="000000"/>
              </w:rPr>
              <w:t>Presentation</w:t>
            </w:r>
            <w:r w:rsidR="003446FC">
              <w:rPr>
                <w:rStyle w:val="Strong"/>
                <w:color w:val="000000"/>
              </w:rPr>
              <w:t>(</w:t>
            </w:r>
            <w:proofErr w:type="gramEnd"/>
            <w:r w:rsidR="003446FC">
              <w:rPr>
                <w:rStyle w:val="Strong"/>
                <w:color w:val="00000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21A47AB" w14:textId="5CE02B40" w:rsidR="00E87D9B" w:rsidRPr="00DD3BB7" w:rsidRDefault="00E87D9B" w:rsidP="00E87D9B">
            <w:pPr>
              <w:rPr>
                <w:color w:val="000000"/>
                <w:sz w:val="21"/>
                <w:szCs w:val="21"/>
              </w:rPr>
            </w:pPr>
            <w:r>
              <w:rPr>
                <w:color w:val="000000"/>
              </w:rPr>
              <w:t>Well-structured, clear, professional, consistent, and easy to understand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4C69DE3A" w:rsidR="00E87D9B" w:rsidRPr="00DD3BB7" w:rsidRDefault="00E87D9B" w:rsidP="00E87D9B">
            <w:pPr>
              <w:rPr>
                <w:color w:val="000000"/>
                <w:sz w:val="21"/>
                <w:szCs w:val="21"/>
              </w:rPr>
            </w:pPr>
            <w:r>
              <w:rPr>
                <w:color w:val="000000"/>
              </w:rPr>
              <w:t>Well-organized with minor presentation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703ED866" w:rsidR="00E87D9B" w:rsidRPr="00DD3BB7" w:rsidRDefault="00E87D9B" w:rsidP="00E87D9B">
            <w:pPr>
              <w:rPr>
                <w:color w:val="000000"/>
                <w:sz w:val="21"/>
                <w:szCs w:val="21"/>
              </w:rPr>
            </w:pPr>
            <w:r>
              <w:rPr>
                <w:color w:val="000000"/>
              </w:rPr>
              <w:t>Adequately organized but has some clarity/formatting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6D3A051" w14:textId="52D27773" w:rsidR="00E87D9B" w:rsidRPr="00DD3BB7" w:rsidRDefault="00E87D9B" w:rsidP="00E87D9B">
            <w:pPr>
              <w:rPr>
                <w:color w:val="000000"/>
                <w:sz w:val="21"/>
                <w:szCs w:val="21"/>
              </w:rPr>
            </w:pPr>
            <w:r>
              <w:rPr>
                <w:color w:val="000000"/>
              </w:rPr>
              <w:t>Poorly organized, unclear, or incomplete documentation</w:t>
            </w:r>
          </w:p>
        </w:tc>
      </w:tr>
    </w:tbl>
    <w:p w14:paraId="723309A5" w14:textId="77777777" w:rsidR="005B1443" w:rsidRDefault="005B1443">
      <w:pPr>
        <w:spacing w:after="50"/>
      </w:pPr>
    </w:p>
    <w:p w14:paraId="7A424523" w14:textId="77777777" w:rsidR="00E87D9B" w:rsidRDefault="00E87D9B">
      <w:pPr>
        <w:spacing w:after="50"/>
      </w:pPr>
    </w:p>
    <w:p w14:paraId="086BA53F" w14:textId="77777777" w:rsidR="00E87D9B" w:rsidRDefault="00E87D9B">
      <w:pPr>
        <w:spacing w:after="50"/>
      </w:pPr>
    </w:p>
    <w:p w14:paraId="6DB92C99" w14:textId="77777777" w:rsidR="00E87D9B" w:rsidRDefault="00E87D9B">
      <w:pPr>
        <w:spacing w:after="50"/>
      </w:pPr>
    </w:p>
    <w:p w14:paraId="7B5140AE" w14:textId="77777777" w:rsidR="00E87D9B" w:rsidRDefault="00E87D9B">
      <w:pPr>
        <w:spacing w:after="50"/>
      </w:pPr>
    </w:p>
    <w:tbl>
      <w:tblPr>
        <w:tblStyle w:val="TableGrid"/>
        <w:tblW w:w="0" w:type="auto"/>
        <w:jc w:val="center"/>
        <w:tblLook w:val="04A0" w:firstRow="1" w:lastRow="0" w:firstColumn="1" w:lastColumn="0" w:noHBand="0" w:noVBand="1"/>
      </w:tblPr>
      <w:tblGrid>
        <w:gridCol w:w="6374"/>
        <w:gridCol w:w="1418"/>
      </w:tblGrid>
      <w:tr w:rsidR="005B1443" w14:paraId="1FD5DA86" w14:textId="77777777" w:rsidTr="008F3FC9">
        <w:trPr>
          <w:jc w:val="center"/>
        </w:trPr>
        <w:tc>
          <w:tcPr>
            <w:tcW w:w="63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1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8F3FC9">
        <w:trPr>
          <w:jc w:val="center"/>
        </w:trPr>
        <w:tc>
          <w:tcPr>
            <w:tcW w:w="6374" w:type="dxa"/>
          </w:tcPr>
          <w:p w14:paraId="5F2E8C88" w14:textId="76A44BDC" w:rsidR="0023550A" w:rsidRPr="008F3FC9" w:rsidRDefault="00E87D9B" w:rsidP="0023550A">
            <w:pPr>
              <w:spacing w:after="50"/>
            </w:pPr>
            <w:r>
              <w:rPr>
                <w:rStyle w:val="Strong"/>
                <w:color w:val="000000"/>
              </w:rPr>
              <w:t>Requirement &amp; Test Scenario Identification</w:t>
            </w:r>
            <w:r w:rsidRPr="008F3FC9">
              <w:rPr>
                <w:rStyle w:val="Strong"/>
                <w:color w:val="000000"/>
              </w:rPr>
              <w:t xml:space="preserve"> </w:t>
            </w:r>
            <w:r w:rsidR="008F3FC9" w:rsidRPr="008F3FC9">
              <w:rPr>
                <w:rStyle w:val="Strong"/>
                <w:color w:val="000000"/>
              </w:rPr>
              <w:t>(15%)</w:t>
            </w:r>
          </w:p>
        </w:tc>
        <w:tc>
          <w:tcPr>
            <w:tcW w:w="1418" w:type="dxa"/>
          </w:tcPr>
          <w:p w14:paraId="17D226E8" w14:textId="66626320" w:rsidR="0023550A" w:rsidRDefault="0023550A" w:rsidP="0023550A">
            <w:pPr>
              <w:spacing w:after="50"/>
              <w:jc w:val="center"/>
            </w:pPr>
            <w:r>
              <w:t>/5</w:t>
            </w:r>
          </w:p>
        </w:tc>
      </w:tr>
      <w:tr w:rsidR="0023550A" w14:paraId="1B3C5DC7" w14:textId="77777777" w:rsidTr="008F3FC9">
        <w:trPr>
          <w:jc w:val="center"/>
        </w:trPr>
        <w:tc>
          <w:tcPr>
            <w:tcW w:w="6374" w:type="dxa"/>
          </w:tcPr>
          <w:p w14:paraId="3DAB6236" w14:textId="54980DDD" w:rsidR="0023550A" w:rsidRPr="008F3FC9" w:rsidRDefault="00E87D9B" w:rsidP="0023550A">
            <w:pPr>
              <w:spacing w:after="50"/>
            </w:pPr>
            <w:r>
              <w:rPr>
                <w:rStyle w:val="Strong"/>
                <w:color w:val="000000"/>
              </w:rPr>
              <w:t>Test Case Design &amp; Completeness</w:t>
            </w:r>
            <w:r w:rsidRPr="008F3FC9">
              <w:rPr>
                <w:rStyle w:val="Strong"/>
                <w:color w:val="000000"/>
              </w:rPr>
              <w:t xml:space="preserve"> </w:t>
            </w:r>
            <w:r w:rsidR="008F3FC9" w:rsidRPr="008F3FC9">
              <w:rPr>
                <w:rStyle w:val="Strong"/>
                <w:color w:val="000000"/>
              </w:rPr>
              <w:t>(25%)</w:t>
            </w:r>
          </w:p>
        </w:tc>
        <w:tc>
          <w:tcPr>
            <w:tcW w:w="1418" w:type="dxa"/>
          </w:tcPr>
          <w:p w14:paraId="72E37640" w14:textId="6D5C89F6" w:rsidR="0023550A" w:rsidRDefault="0023550A" w:rsidP="0023550A">
            <w:pPr>
              <w:spacing w:after="50"/>
              <w:jc w:val="center"/>
            </w:pPr>
            <w:r>
              <w:t>/</w:t>
            </w:r>
            <w:r w:rsidR="008F3FC9">
              <w:t>4</w:t>
            </w:r>
          </w:p>
        </w:tc>
      </w:tr>
      <w:tr w:rsidR="008F3FC9" w14:paraId="4D345600" w14:textId="77777777" w:rsidTr="008F3FC9">
        <w:trPr>
          <w:jc w:val="center"/>
        </w:trPr>
        <w:tc>
          <w:tcPr>
            <w:tcW w:w="6374" w:type="dxa"/>
            <w:vAlign w:val="center"/>
          </w:tcPr>
          <w:p w14:paraId="21A79360" w14:textId="230FDE83" w:rsidR="008F3FC9" w:rsidRPr="008F3FC9" w:rsidRDefault="00E87D9B" w:rsidP="008F3FC9">
            <w:pPr>
              <w:spacing w:after="50"/>
            </w:pPr>
            <w:r>
              <w:rPr>
                <w:rStyle w:val="Strong"/>
                <w:color w:val="000000"/>
              </w:rPr>
              <w:t>Test Data &amp; Expected Results</w:t>
            </w:r>
            <w:r w:rsidRPr="008F3FC9">
              <w:rPr>
                <w:rStyle w:val="Strong"/>
                <w:color w:val="000000"/>
              </w:rPr>
              <w:t xml:space="preserve"> </w:t>
            </w:r>
            <w:r w:rsidR="008F3FC9" w:rsidRPr="008F3FC9">
              <w:rPr>
                <w:rStyle w:val="Strong"/>
                <w:color w:val="000000"/>
              </w:rPr>
              <w:t>(20%)</w:t>
            </w:r>
          </w:p>
        </w:tc>
        <w:tc>
          <w:tcPr>
            <w:tcW w:w="1418" w:type="dxa"/>
          </w:tcPr>
          <w:p w14:paraId="34CD90AF" w14:textId="122599A8" w:rsidR="008F3FC9" w:rsidRDefault="008F3FC9" w:rsidP="008F3FC9">
            <w:pPr>
              <w:spacing w:after="50"/>
              <w:jc w:val="center"/>
            </w:pPr>
            <w:r>
              <w:t>/4</w:t>
            </w:r>
          </w:p>
        </w:tc>
      </w:tr>
      <w:tr w:rsidR="008F3FC9" w14:paraId="2BE28730" w14:textId="77777777" w:rsidTr="008F3FC9">
        <w:trPr>
          <w:jc w:val="center"/>
        </w:trPr>
        <w:tc>
          <w:tcPr>
            <w:tcW w:w="6374" w:type="dxa"/>
            <w:vAlign w:val="center"/>
          </w:tcPr>
          <w:p w14:paraId="4435D2AC" w14:textId="1D721E38" w:rsidR="008F3FC9" w:rsidRPr="008F3FC9" w:rsidRDefault="00E87D9B" w:rsidP="008F3FC9">
            <w:pPr>
              <w:spacing w:after="50"/>
            </w:pPr>
            <w:r>
              <w:rPr>
                <w:rStyle w:val="Strong"/>
                <w:color w:val="000000"/>
              </w:rPr>
              <w:t>Application of Test Design Techniques</w:t>
            </w:r>
            <w:r w:rsidRPr="008F3FC9">
              <w:rPr>
                <w:rStyle w:val="Strong"/>
                <w:color w:val="000000"/>
              </w:rPr>
              <w:t xml:space="preserve"> </w:t>
            </w:r>
            <w:r w:rsidR="008F3FC9" w:rsidRPr="008F3FC9">
              <w:rPr>
                <w:rStyle w:val="Strong"/>
                <w:color w:val="000000"/>
              </w:rPr>
              <w:t>(15%)</w:t>
            </w:r>
          </w:p>
        </w:tc>
        <w:tc>
          <w:tcPr>
            <w:tcW w:w="1418" w:type="dxa"/>
          </w:tcPr>
          <w:p w14:paraId="5FDFE860" w14:textId="47847C1A" w:rsidR="008F3FC9" w:rsidRDefault="008F3FC9" w:rsidP="008F3FC9">
            <w:pPr>
              <w:spacing w:after="50"/>
              <w:jc w:val="center"/>
            </w:pPr>
            <w:r>
              <w:t>/4</w:t>
            </w:r>
          </w:p>
        </w:tc>
      </w:tr>
      <w:tr w:rsidR="008F3FC9" w14:paraId="0CC40C48" w14:textId="77777777" w:rsidTr="008F3FC9">
        <w:trPr>
          <w:jc w:val="center"/>
        </w:trPr>
        <w:tc>
          <w:tcPr>
            <w:tcW w:w="6374" w:type="dxa"/>
          </w:tcPr>
          <w:p w14:paraId="554681F3" w14:textId="2B1D7B0C" w:rsidR="008F3FC9" w:rsidRPr="008F3FC9" w:rsidRDefault="00E87D9B" w:rsidP="008F3FC9">
            <w:pPr>
              <w:spacing w:after="50"/>
            </w:pPr>
            <w:r>
              <w:rPr>
                <w:rStyle w:val="Strong"/>
                <w:color w:val="000000"/>
              </w:rPr>
              <w:t>Traceability &amp; Test Coverage</w:t>
            </w:r>
            <w:r w:rsidRPr="008F3FC9">
              <w:rPr>
                <w:rStyle w:val="Strong"/>
                <w:color w:val="000000"/>
              </w:rPr>
              <w:t xml:space="preserve"> </w:t>
            </w:r>
            <w:r w:rsidR="008F3FC9" w:rsidRPr="008F3FC9">
              <w:rPr>
                <w:rStyle w:val="Strong"/>
                <w:color w:val="000000"/>
              </w:rPr>
              <w:t>(15%)</w:t>
            </w:r>
          </w:p>
        </w:tc>
        <w:tc>
          <w:tcPr>
            <w:tcW w:w="1418" w:type="dxa"/>
          </w:tcPr>
          <w:p w14:paraId="0CF421DE" w14:textId="4099C285" w:rsidR="008F3FC9" w:rsidRDefault="008F3FC9" w:rsidP="008F3FC9">
            <w:pPr>
              <w:spacing w:after="50"/>
              <w:jc w:val="center"/>
            </w:pPr>
            <w:r>
              <w:t>/4</w:t>
            </w:r>
          </w:p>
        </w:tc>
      </w:tr>
      <w:tr w:rsidR="008F3FC9" w14:paraId="052C7DD7" w14:textId="77777777" w:rsidTr="008F3FC9">
        <w:trPr>
          <w:jc w:val="center"/>
        </w:trPr>
        <w:tc>
          <w:tcPr>
            <w:tcW w:w="6374" w:type="dxa"/>
          </w:tcPr>
          <w:p w14:paraId="78BDB7BE" w14:textId="071ABBD3" w:rsidR="008F3FC9" w:rsidRPr="008F3FC9" w:rsidRDefault="00E87D9B" w:rsidP="008F3FC9">
            <w:pPr>
              <w:spacing w:after="50"/>
              <w:rPr>
                <w:color w:val="000000"/>
              </w:rPr>
            </w:pPr>
            <w:r>
              <w:rPr>
                <w:rStyle w:val="Strong"/>
                <w:color w:val="000000"/>
              </w:rPr>
              <w:t>Documentation &amp; Presentation</w:t>
            </w:r>
            <w:r w:rsidRPr="008F3FC9">
              <w:rPr>
                <w:rStyle w:val="Strong"/>
                <w:color w:val="000000"/>
              </w:rPr>
              <w:t xml:space="preserve"> </w:t>
            </w:r>
            <w:r w:rsidR="008F3FC9" w:rsidRPr="008F3FC9">
              <w:rPr>
                <w:rStyle w:val="Strong"/>
                <w:color w:val="000000"/>
              </w:rPr>
              <w:t>(10%)</w:t>
            </w:r>
          </w:p>
        </w:tc>
        <w:tc>
          <w:tcPr>
            <w:tcW w:w="1418" w:type="dxa"/>
          </w:tcPr>
          <w:p w14:paraId="213EE6E4" w14:textId="3749944E" w:rsidR="008F3FC9" w:rsidRDefault="008F3FC9" w:rsidP="008F3FC9">
            <w:pPr>
              <w:spacing w:after="50"/>
              <w:jc w:val="center"/>
            </w:pPr>
            <w:r>
              <w:t>/4</w:t>
            </w:r>
          </w:p>
        </w:tc>
      </w:tr>
      <w:tr w:rsidR="008F3FC9" w14:paraId="181342D8" w14:textId="77777777" w:rsidTr="008F3FC9">
        <w:trPr>
          <w:jc w:val="center"/>
        </w:trPr>
        <w:tc>
          <w:tcPr>
            <w:tcW w:w="6374" w:type="dxa"/>
          </w:tcPr>
          <w:p w14:paraId="25867337" w14:textId="2BD58B09" w:rsidR="008F3FC9" w:rsidRPr="0023550A" w:rsidRDefault="008F3FC9" w:rsidP="008F3FC9">
            <w:pPr>
              <w:spacing w:after="50"/>
              <w:jc w:val="right"/>
              <w:rPr>
                <w:b/>
                <w:bCs/>
              </w:rPr>
            </w:pPr>
            <w:r w:rsidRPr="0023550A">
              <w:rPr>
                <w:b/>
                <w:bCs/>
              </w:rPr>
              <w:t>TOTAL</w:t>
            </w:r>
          </w:p>
        </w:tc>
        <w:tc>
          <w:tcPr>
            <w:tcW w:w="1418" w:type="dxa"/>
          </w:tcPr>
          <w:p w14:paraId="31FED3E2" w14:textId="45D7AC9E" w:rsidR="008F3FC9" w:rsidRDefault="008F3FC9" w:rsidP="008F3FC9">
            <w:pPr>
              <w:spacing w:after="50"/>
              <w:jc w:val="center"/>
            </w:pPr>
            <w:r>
              <w:t>/25</w:t>
            </w:r>
          </w:p>
        </w:tc>
      </w:tr>
    </w:tbl>
    <w:p w14:paraId="4ED5C14D" w14:textId="77777777" w:rsidR="00F51829" w:rsidRDefault="00F51829">
      <w:pPr>
        <w:rPr>
          <w:b/>
          <w:bCs/>
          <w:color w:val="1F4E79"/>
          <w:sz w:val="26"/>
          <w:szCs w:val="26"/>
        </w:rPr>
      </w:pPr>
    </w:p>
    <w:p w14:paraId="20636E8B" w14:textId="77777777" w:rsidR="00DD3BB7" w:rsidRDefault="00DD3BB7">
      <w:pPr>
        <w:rPr>
          <w:b/>
          <w:bCs/>
          <w:color w:val="1F4E79"/>
          <w:sz w:val="26"/>
          <w:szCs w:val="26"/>
        </w:rPr>
      </w:pPr>
    </w:p>
    <w:p w14:paraId="5D911300" w14:textId="77777777" w:rsidR="00DD3BB7" w:rsidRDefault="00DD3BB7">
      <w:pPr>
        <w:rPr>
          <w:b/>
          <w:bCs/>
          <w:color w:val="1F4E79"/>
          <w:sz w:val="26"/>
          <w:szCs w:val="26"/>
        </w:rPr>
      </w:pPr>
    </w:p>
    <w:p w14:paraId="77A03B1F" w14:textId="77777777" w:rsidR="003E1E37" w:rsidRDefault="003E1E37">
      <w:pPr>
        <w:rPr>
          <w:b/>
          <w:bCs/>
          <w:color w:val="1F4E79"/>
          <w:sz w:val="26"/>
          <w:szCs w:val="26"/>
        </w:rPr>
      </w:pPr>
    </w:p>
    <w:p w14:paraId="49B120F1" w14:textId="77777777" w:rsidR="003E1E37" w:rsidRDefault="003E1E37">
      <w:pPr>
        <w:rPr>
          <w:b/>
          <w:bCs/>
          <w:color w:val="1F4E79"/>
          <w:sz w:val="26"/>
          <w:szCs w:val="26"/>
        </w:rPr>
      </w:pPr>
    </w:p>
    <w:p w14:paraId="445265B2" w14:textId="77777777" w:rsidR="003E1E37" w:rsidRDefault="003E1E37">
      <w:pPr>
        <w:rPr>
          <w:b/>
          <w:bCs/>
          <w:color w:val="1F4E79"/>
          <w:sz w:val="26"/>
          <w:szCs w:val="26"/>
        </w:rPr>
      </w:pPr>
    </w:p>
    <w:p w14:paraId="28B0D7E9" w14:textId="77777777" w:rsidR="003E1E37" w:rsidRDefault="003E1E37">
      <w:pPr>
        <w:rPr>
          <w:b/>
          <w:bCs/>
          <w:color w:val="1F4E79"/>
          <w:sz w:val="26"/>
          <w:szCs w:val="26"/>
        </w:rPr>
      </w:pPr>
    </w:p>
    <w:p w14:paraId="7AAFE60A" w14:textId="77777777" w:rsidR="003E1E37" w:rsidRDefault="003E1E37">
      <w:pPr>
        <w:rPr>
          <w:b/>
          <w:bCs/>
          <w:color w:val="1F4E79"/>
          <w:sz w:val="26"/>
          <w:szCs w:val="26"/>
        </w:rPr>
      </w:pPr>
    </w:p>
    <w:p w14:paraId="5E68DCC4" w14:textId="77777777" w:rsidR="003E1E37" w:rsidRDefault="003E1E37">
      <w:pPr>
        <w:rPr>
          <w:b/>
          <w:bCs/>
          <w:color w:val="1F4E79"/>
          <w:sz w:val="26"/>
          <w:szCs w:val="26"/>
        </w:rPr>
      </w:pPr>
    </w:p>
    <w:p w14:paraId="6D2E8212" w14:textId="77777777" w:rsidR="003E1E37" w:rsidRDefault="003E1E37">
      <w:pPr>
        <w:rPr>
          <w:b/>
          <w:bCs/>
          <w:color w:val="1F4E79"/>
          <w:sz w:val="26"/>
          <w:szCs w:val="26"/>
        </w:rPr>
      </w:pPr>
    </w:p>
    <w:p w14:paraId="4EF8671A" w14:textId="77777777" w:rsidR="003E1E37" w:rsidRDefault="003E1E37">
      <w:pPr>
        <w:rPr>
          <w:b/>
          <w:bCs/>
          <w:color w:val="1F4E79"/>
          <w:sz w:val="26"/>
          <w:szCs w:val="26"/>
        </w:rPr>
      </w:pPr>
    </w:p>
    <w:p w14:paraId="2AC06283" w14:textId="77777777" w:rsidR="003E1E37" w:rsidRDefault="003E1E37">
      <w:pPr>
        <w:rPr>
          <w:b/>
          <w:bCs/>
          <w:color w:val="1F4E79"/>
          <w:sz w:val="26"/>
          <w:szCs w:val="26"/>
        </w:rPr>
      </w:pPr>
    </w:p>
    <w:p w14:paraId="7D3A29A9" w14:textId="77777777" w:rsidR="003E1E37" w:rsidRDefault="003E1E37">
      <w:pPr>
        <w:rPr>
          <w:b/>
          <w:bCs/>
          <w:color w:val="1F4E79"/>
          <w:sz w:val="26"/>
          <w:szCs w:val="26"/>
        </w:rPr>
      </w:pPr>
    </w:p>
    <w:p w14:paraId="7F181C5E" w14:textId="77777777" w:rsidR="003E1E37" w:rsidRDefault="003E1E37">
      <w:pPr>
        <w:rPr>
          <w:b/>
          <w:bCs/>
          <w:color w:val="1F4E79"/>
          <w:sz w:val="26"/>
          <w:szCs w:val="26"/>
        </w:rPr>
      </w:pPr>
    </w:p>
    <w:p w14:paraId="72C3F48B" w14:textId="77777777" w:rsidR="003E1E37" w:rsidRDefault="003E1E37">
      <w:pPr>
        <w:rPr>
          <w:b/>
          <w:bCs/>
          <w:color w:val="1F4E79"/>
          <w:sz w:val="26"/>
          <w:szCs w:val="26"/>
        </w:rPr>
      </w:pPr>
    </w:p>
    <w:p w14:paraId="4B1F886E" w14:textId="77777777" w:rsidR="003E1E37" w:rsidRDefault="003E1E37">
      <w:pPr>
        <w:rPr>
          <w:b/>
          <w:bCs/>
          <w:color w:val="1F4E79"/>
          <w:sz w:val="26"/>
          <w:szCs w:val="26"/>
        </w:rPr>
      </w:pPr>
    </w:p>
    <w:p w14:paraId="0DC8AE8C" w14:textId="77777777" w:rsidR="003E1E37" w:rsidRDefault="003E1E37">
      <w:pPr>
        <w:rPr>
          <w:b/>
          <w:bCs/>
          <w:color w:val="1F4E79"/>
          <w:sz w:val="26"/>
          <w:szCs w:val="26"/>
        </w:rPr>
      </w:pPr>
    </w:p>
    <w:p w14:paraId="4691C1FD" w14:textId="77777777" w:rsidR="003E1E37" w:rsidRDefault="003E1E37">
      <w:pPr>
        <w:rPr>
          <w:b/>
          <w:bCs/>
          <w:color w:val="1F4E79"/>
          <w:sz w:val="26"/>
          <w:szCs w:val="26"/>
        </w:rPr>
      </w:pPr>
    </w:p>
    <w:p w14:paraId="067D2E51" w14:textId="77777777" w:rsidR="003E1E37" w:rsidRDefault="003E1E37">
      <w:pPr>
        <w:rPr>
          <w:b/>
          <w:bCs/>
          <w:color w:val="1F4E79"/>
          <w:sz w:val="26"/>
          <w:szCs w:val="26"/>
        </w:rPr>
      </w:pPr>
    </w:p>
    <w:p w14:paraId="783B2B75" w14:textId="77777777" w:rsidR="003E1E37" w:rsidRDefault="003E1E37">
      <w:pPr>
        <w:rPr>
          <w:b/>
          <w:bCs/>
          <w:color w:val="1F4E79"/>
          <w:sz w:val="26"/>
          <w:szCs w:val="26"/>
        </w:rPr>
      </w:pPr>
    </w:p>
    <w:p w14:paraId="26F3C477" w14:textId="77777777" w:rsidR="003E1E37" w:rsidRDefault="003E1E37">
      <w:pPr>
        <w:rPr>
          <w:b/>
          <w:bCs/>
          <w:color w:val="1F4E79"/>
          <w:sz w:val="26"/>
          <w:szCs w:val="26"/>
        </w:rPr>
      </w:pPr>
    </w:p>
    <w:p w14:paraId="4BBB218C" w14:textId="77777777" w:rsidR="003E1E37" w:rsidRDefault="003E1E37">
      <w:pPr>
        <w:rPr>
          <w:b/>
          <w:bCs/>
          <w:color w:val="1F4E79"/>
          <w:sz w:val="26"/>
          <w:szCs w:val="26"/>
        </w:rPr>
      </w:pPr>
    </w:p>
    <w:p w14:paraId="39A940E3" w14:textId="77777777" w:rsidR="003E1E37" w:rsidRDefault="003E1E37">
      <w:pPr>
        <w:rPr>
          <w:b/>
          <w:bCs/>
          <w:color w:val="1F4E79"/>
          <w:sz w:val="26"/>
          <w:szCs w:val="26"/>
        </w:rPr>
      </w:pPr>
    </w:p>
    <w:p w14:paraId="6A58E674" w14:textId="77777777" w:rsidR="003E1E37" w:rsidRDefault="003E1E37">
      <w:pPr>
        <w:rPr>
          <w:b/>
          <w:bCs/>
          <w:color w:val="1F4E79"/>
          <w:sz w:val="26"/>
          <w:szCs w:val="26"/>
        </w:rPr>
      </w:pPr>
    </w:p>
    <w:p w14:paraId="318F858F" w14:textId="77777777" w:rsidR="003E1E37" w:rsidRDefault="003E1E37">
      <w:pPr>
        <w:rPr>
          <w:b/>
          <w:bCs/>
          <w:color w:val="1F4E79"/>
          <w:sz w:val="26"/>
          <w:szCs w:val="26"/>
        </w:rPr>
      </w:pPr>
    </w:p>
    <w:p w14:paraId="24576E18" w14:textId="77777777" w:rsidR="003E1E37" w:rsidRDefault="003E1E37">
      <w:pPr>
        <w:rPr>
          <w:b/>
          <w:bCs/>
          <w:color w:val="1F4E79"/>
          <w:sz w:val="26"/>
          <w:szCs w:val="26"/>
        </w:rPr>
      </w:pPr>
    </w:p>
    <w:p w14:paraId="068FD6E3" w14:textId="77777777" w:rsidR="003E1E37" w:rsidRDefault="003E1E37">
      <w:pPr>
        <w:rPr>
          <w:b/>
          <w:bCs/>
          <w:color w:val="1F4E79"/>
          <w:sz w:val="26"/>
          <w:szCs w:val="26"/>
        </w:rPr>
      </w:pPr>
    </w:p>
    <w:p w14:paraId="6A520677" w14:textId="77777777" w:rsidR="003E1E37" w:rsidRDefault="003E1E37">
      <w:pPr>
        <w:rPr>
          <w:b/>
          <w:bCs/>
          <w:color w:val="1F4E79"/>
          <w:sz w:val="26"/>
          <w:szCs w:val="26"/>
        </w:rPr>
      </w:pPr>
    </w:p>
    <w:p w14:paraId="08AFEE6F" w14:textId="77777777" w:rsidR="003E1E37" w:rsidRDefault="003E1E37">
      <w:pPr>
        <w:rPr>
          <w:b/>
          <w:bCs/>
          <w:color w:val="1F4E79"/>
          <w:sz w:val="26"/>
          <w:szCs w:val="26"/>
        </w:rPr>
      </w:pPr>
    </w:p>
    <w:p w14:paraId="18B62D36" w14:textId="77777777" w:rsidR="003E1E37" w:rsidRDefault="003E1E37">
      <w:pPr>
        <w:rPr>
          <w:b/>
          <w:bCs/>
          <w:color w:val="1F4E79"/>
          <w:sz w:val="26"/>
          <w:szCs w:val="26"/>
        </w:rPr>
      </w:pPr>
    </w:p>
    <w:p w14:paraId="05860A68" w14:textId="77777777" w:rsidR="003E1E37" w:rsidRDefault="003E1E37">
      <w:pPr>
        <w:rPr>
          <w:b/>
          <w:bCs/>
          <w:color w:val="1F4E79"/>
          <w:sz w:val="26"/>
          <w:szCs w:val="26"/>
        </w:rPr>
      </w:pPr>
    </w:p>
    <w:p w14:paraId="67B3A194" w14:textId="77777777" w:rsidR="003E1E37" w:rsidRDefault="003E1E37">
      <w:pPr>
        <w:rPr>
          <w:b/>
          <w:bCs/>
          <w:color w:val="1F4E79"/>
          <w:sz w:val="26"/>
          <w:szCs w:val="26"/>
        </w:rPr>
      </w:pPr>
    </w:p>
    <w:p w14:paraId="5701269D" w14:textId="77777777" w:rsidR="003E1E37" w:rsidRDefault="003E1E37">
      <w:pPr>
        <w:rPr>
          <w:b/>
          <w:bCs/>
          <w:color w:val="1F4E79"/>
          <w:sz w:val="26"/>
          <w:szCs w:val="26"/>
        </w:rPr>
      </w:pPr>
    </w:p>
    <w:p w14:paraId="63ECF2C4" w14:textId="77777777" w:rsidR="003E1E37" w:rsidRDefault="003E1E37">
      <w:pPr>
        <w:rPr>
          <w:b/>
          <w:bCs/>
          <w:color w:val="1F4E79"/>
          <w:sz w:val="26"/>
          <w:szCs w:val="26"/>
        </w:rPr>
      </w:pPr>
    </w:p>
    <w:p w14:paraId="30A8E1FF" w14:textId="77777777" w:rsidR="003E1E37" w:rsidRDefault="003E1E37">
      <w:pPr>
        <w:rPr>
          <w:b/>
          <w:bCs/>
          <w:color w:val="1F4E79"/>
          <w:sz w:val="26"/>
          <w:szCs w:val="26"/>
        </w:rPr>
      </w:pPr>
    </w:p>
    <w:p w14:paraId="59F0AF3F" w14:textId="77777777" w:rsidR="003E1E37" w:rsidRPr="003E1E37" w:rsidRDefault="003E1E37" w:rsidP="00CC128C">
      <w:pPr>
        <w:spacing w:line="360" w:lineRule="auto"/>
        <w:jc w:val="center"/>
      </w:pPr>
      <w:r w:rsidRPr="003E1E37">
        <w:lastRenderedPageBreak/>
        <w:t>CO4-ASSISSMENT TOOL-1</w:t>
      </w:r>
    </w:p>
    <w:p w14:paraId="2EB21041" w14:textId="77777777" w:rsidR="00CC128C" w:rsidRDefault="00CC128C" w:rsidP="003E1E37">
      <w:pPr>
        <w:spacing w:line="360" w:lineRule="auto"/>
      </w:pPr>
    </w:p>
    <w:p w14:paraId="017FEFF0" w14:textId="1FF90142" w:rsidR="003E1E37" w:rsidRPr="003E1E37" w:rsidRDefault="003E1E37" w:rsidP="003E1E37">
      <w:pPr>
        <w:spacing w:line="360" w:lineRule="auto"/>
      </w:pPr>
      <w:r w:rsidRPr="003E1E37">
        <w:t>COURSE CODE: CSA1007</w:t>
      </w:r>
    </w:p>
    <w:p w14:paraId="24248648" w14:textId="77777777" w:rsidR="003E1E37" w:rsidRPr="003E1E37" w:rsidRDefault="003E1E37" w:rsidP="003E1E37">
      <w:pPr>
        <w:spacing w:line="360" w:lineRule="auto"/>
      </w:pPr>
      <w:r w:rsidRPr="003E1E37">
        <w:t>COURSE NAME: SOFTWARE ENGINEERING</w:t>
      </w:r>
    </w:p>
    <w:p w14:paraId="2840458F" w14:textId="32589C0E" w:rsidR="003E1E37" w:rsidRPr="003E1E37" w:rsidRDefault="003E1E37" w:rsidP="003E1E37">
      <w:pPr>
        <w:spacing w:line="360" w:lineRule="auto"/>
      </w:pPr>
      <w:r w:rsidRPr="003E1E37">
        <w:t>NAME: P</w:t>
      </w:r>
      <w:r w:rsidR="00D33FD3">
        <w:t xml:space="preserve"> MEGALA</w:t>
      </w:r>
    </w:p>
    <w:p w14:paraId="44B95647" w14:textId="4071F4D3" w:rsidR="003E1E37" w:rsidRPr="003E1E37" w:rsidRDefault="003E1E37" w:rsidP="003E1E37">
      <w:pPr>
        <w:spacing w:line="360" w:lineRule="auto"/>
      </w:pPr>
      <w:r w:rsidRPr="003E1E37">
        <w:t>REG NO: 1925</w:t>
      </w:r>
      <w:r w:rsidR="00D33FD3">
        <w:t>73019</w:t>
      </w:r>
    </w:p>
    <w:p w14:paraId="55FDCBA0" w14:textId="77777777" w:rsidR="00CC128C" w:rsidRDefault="00CC128C" w:rsidP="003E1E37">
      <w:pPr>
        <w:spacing w:line="360" w:lineRule="auto"/>
      </w:pPr>
    </w:p>
    <w:p w14:paraId="152FC364" w14:textId="50D35201" w:rsidR="003E1E37" w:rsidRPr="003E1E37" w:rsidRDefault="00CC128C" w:rsidP="003E1E37">
      <w:pPr>
        <w:spacing w:line="360" w:lineRule="auto"/>
      </w:pPr>
      <w:r>
        <w:t>40</w:t>
      </w:r>
      <w:r w:rsidR="003E1E37" w:rsidRPr="003E1E37">
        <w:t>) Factory Energy Monitoring and Machine Utilization Optimization System</w:t>
      </w:r>
    </w:p>
    <w:p w14:paraId="64678A2C" w14:textId="77777777" w:rsidR="003E1E37" w:rsidRPr="003E1E37" w:rsidRDefault="003E1E37" w:rsidP="003E1E37">
      <w:pPr>
        <w:spacing w:line="360" w:lineRule="auto"/>
      </w:pPr>
      <w:r w:rsidRPr="003E1E37">
        <w:t>Industry Context</w:t>
      </w:r>
    </w:p>
    <w:p w14:paraId="732CB8AF" w14:textId="77777777" w:rsidR="003E1E37" w:rsidRPr="003E1E37" w:rsidRDefault="003E1E37" w:rsidP="003E1E37">
      <w:pPr>
        <w:spacing w:line="360" w:lineRule="auto"/>
      </w:pPr>
      <w:r w:rsidRPr="003E1E37">
        <w:t xml:space="preserve">The manufacturing sector is rapidly adopting digital technologies to improve efficiency, energy management, productivity, scalability, and decision making. Traditional approaches often rely on manual meter readings and reactive machine monitoring, resulting in energy wastage, increased operating costs, machine downtime, under-utilization of equipment, and reduced production efficiency. There is a growing need for an intelligent, cloud-enabled, distributed platform capable of collecting real-time IoT and enterprise data, </w:t>
      </w:r>
      <w:proofErr w:type="spellStart"/>
      <w:r w:rsidRPr="003E1E37">
        <w:t>analyzing</w:t>
      </w:r>
      <w:proofErr w:type="spellEnd"/>
      <w:r w:rsidRPr="003E1E37">
        <w:t xml:space="preserve"> operational conditions, predicting risks, and supporting timely interventions.</w:t>
      </w:r>
    </w:p>
    <w:p w14:paraId="15B617B3" w14:textId="77777777" w:rsidR="003E1E37" w:rsidRPr="003E1E37" w:rsidRDefault="003E1E37" w:rsidP="003E1E37">
      <w:pPr>
        <w:spacing w:line="360" w:lineRule="auto"/>
      </w:pPr>
      <w:r w:rsidRPr="003E1E37">
        <w:t>Problem Statement</w:t>
      </w:r>
    </w:p>
    <w:p w14:paraId="05B7E6E7" w14:textId="77777777" w:rsidR="003E1E37" w:rsidRPr="003E1E37" w:rsidRDefault="003E1E37" w:rsidP="003E1E37">
      <w:pPr>
        <w:spacing w:line="360" w:lineRule="auto"/>
      </w:pPr>
      <w:r w:rsidRPr="003E1E37">
        <w:t>Design and develop a distributed Factory Energy Monitoring and Machine Utilization Optimization System that continuously acquires real-time operational data from connected energy meters, sensors, PLCs, machines, enterprise systems, and users. The platform should detect abnormal energy consumption and machine utilization patterns, generate predictive insights using AI/ML, notify stakeholders in real time, provide centralized dashboards, generate reports, and support secure, scalable, fault-tolerant operation across multiple factory locations.</w:t>
      </w:r>
    </w:p>
    <w:p w14:paraId="7B21DA38" w14:textId="77777777" w:rsidR="003E1E37" w:rsidRPr="003E1E37" w:rsidRDefault="003E1E37" w:rsidP="003E1E37">
      <w:pPr>
        <w:spacing w:line="360" w:lineRule="auto"/>
      </w:pPr>
      <w:r w:rsidRPr="003E1E37">
        <w:t>Objectives</w:t>
      </w:r>
    </w:p>
    <w:p w14:paraId="5CBDA049" w14:textId="77777777" w:rsidR="003E1E37" w:rsidRPr="003E1E37" w:rsidRDefault="003E1E37" w:rsidP="003E1E37">
      <w:pPr>
        <w:spacing w:line="360" w:lineRule="auto"/>
      </w:pPr>
      <w:r w:rsidRPr="003E1E37">
        <w:t>Collect real-time operational data.</w:t>
      </w:r>
    </w:p>
    <w:p w14:paraId="71BAF9CB" w14:textId="77777777" w:rsidR="003E1E37" w:rsidRPr="003E1E37" w:rsidRDefault="003E1E37" w:rsidP="003E1E37">
      <w:pPr>
        <w:spacing w:line="360" w:lineRule="auto"/>
      </w:pPr>
      <w:r w:rsidRPr="003E1E37">
        <w:t>Monitor system performance continuously.</w:t>
      </w:r>
    </w:p>
    <w:p w14:paraId="2D0DC274" w14:textId="77777777" w:rsidR="003E1E37" w:rsidRPr="003E1E37" w:rsidRDefault="003E1E37" w:rsidP="003E1E37">
      <w:pPr>
        <w:spacing w:line="360" w:lineRule="auto"/>
      </w:pPr>
      <w:r w:rsidRPr="003E1E37">
        <w:t>Detect anomalies automatically.</w:t>
      </w:r>
    </w:p>
    <w:p w14:paraId="03E9B097" w14:textId="77777777" w:rsidR="003E1E37" w:rsidRPr="003E1E37" w:rsidRDefault="003E1E37" w:rsidP="003E1E37">
      <w:pPr>
        <w:spacing w:line="360" w:lineRule="auto"/>
      </w:pPr>
      <w:r w:rsidRPr="003E1E37">
        <w:t>Predict failures or risks using analytics.</w:t>
      </w:r>
    </w:p>
    <w:p w14:paraId="3728392B" w14:textId="77777777" w:rsidR="003E1E37" w:rsidRPr="003E1E37" w:rsidRDefault="003E1E37" w:rsidP="003E1E37">
      <w:pPr>
        <w:spacing w:line="360" w:lineRule="auto"/>
      </w:pPr>
      <w:r w:rsidRPr="003E1E37">
        <w:t>Notify stakeholders immediately.</w:t>
      </w:r>
    </w:p>
    <w:p w14:paraId="1D25F5D3" w14:textId="77777777" w:rsidR="003E1E37" w:rsidRPr="003E1E37" w:rsidRDefault="003E1E37" w:rsidP="003E1E37">
      <w:pPr>
        <w:spacing w:line="360" w:lineRule="auto"/>
      </w:pPr>
      <w:r w:rsidRPr="003E1E37">
        <w:t>Generate dashboards and reports.</w:t>
      </w:r>
    </w:p>
    <w:p w14:paraId="545452E7" w14:textId="77777777" w:rsidR="003E1E37" w:rsidRPr="003E1E37" w:rsidRDefault="003E1E37" w:rsidP="003E1E37">
      <w:pPr>
        <w:spacing w:line="360" w:lineRule="auto"/>
      </w:pPr>
      <w:r w:rsidRPr="003E1E37">
        <w:t>Test Case Design Assignment</w:t>
      </w:r>
    </w:p>
    <w:p w14:paraId="41FD4B0C" w14:textId="77777777" w:rsidR="003E1E37" w:rsidRPr="003E1E37" w:rsidRDefault="003E1E37" w:rsidP="003E1E37">
      <w:pPr>
        <w:spacing w:line="360" w:lineRule="auto"/>
      </w:pPr>
      <w:r w:rsidRPr="003E1E37">
        <w:t>Project Title:</w:t>
      </w:r>
    </w:p>
    <w:p w14:paraId="2D34F11D" w14:textId="77777777" w:rsidR="003E1E37" w:rsidRPr="003E1E37" w:rsidRDefault="003E1E37" w:rsidP="003E1E37">
      <w:pPr>
        <w:spacing w:line="360" w:lineRule="auto"/>
      </w:pPr>
      <w:r w:rsidRPr="003E1E37">
        <w:t>Factory Energy Monitoring and Machine Utilization Optimization System</w:t>
      </w:r>
    </w:p>
    <w:p w14:paraId="6312B2A2" w14:textId="77777777" w:rsidR="003E1E37" w:rsidRPr="003E1E37" w:rsidRDefault="003E1E37" w:rsidP="003E1E37">
      <w:pPr>
        <w:spacing w:line="360" w:lineRule="auto"/>
      </w:pPr>
      <w:r w:rsidRPr="003E1E37">
        <w:lastRenderedPageBreak/>
        <w:t>1. Functional and Non-Functional Requirements</w:t>
      </w:r>
    </w:p>
    <w:p w14:paraId="5F5BED88" w14:textId="77777777" w:rsidR="003E1E37" w:rsidRPr="003E1E37" w:rsidRDefault="003E1E37" w:rsidP="003E1E37">
      <w:pPr>
        <w:spacing w:line="360" w:lineRule="auto"/>
      </w:pPr>
      <w:r w:rsidRPr="003E1E37">
        <w:t>Functional Requirements: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5026"/>
        <w:gridCol w:w="5048"/>
      </w:tblGrid>
      <w:tr w:rsidR="003E1E37" w:rsidRPr="003E1E37" w14:paraId="42D32758" w14:textId="77777777">
        <w:tc>
          <w:tcPr>
            <w:tcW w:w="5112" w:type="dxa"/>
            <w:shd w:val="clear" w:color="auto" w:fill="D9EAF7"/>
            <w:tcMar>
              <w:top w:w="0" w:type="dxa"/>
              <w:left w:w="0" w:type="dxa"/>
              <w:bottom w:w="0" w:type="dxa"/>
              <w:right w:w="0" w:type="dxa"/>
            </w:tcMar>
            <w:hideMark/>
          </w:tcPr>
          <w:p w14:paraId="64B45DD6" w14:textId="77777777" w:rsidR="003E1E37" w:rsidRPr="003E1E37" w:rsidRDefault="003E1E37" w:rsidP="003E1E37">
            <w:pPr>
              <w:spacing w:line="360" w:lineRule="auto"/>
            </w:pPr>
            <w:r w:rsidRPr="003E1E37">
              <w:t>ID</w:t>
            </w:r>
          </w:p>
        </w:tc>
        <w:tc>
          <w:tcPr>
            <w:tcW w:w="5112" w:type="dxa"/>
            <w:shd w:val="clear" w:color="auto" w:fill="D9EAF7"/>
            <w:tcMar>
              <w:top w:w="0" w:type="dxa"/>
              <w:left w:w="0" w:type="dxa"/>
              <w:bottom w:w="0" w:type="dxa"/>
              <w:right w:w="0" w:type="dxa"/>
            </w:tcMar>
            <w:hideMark/>
          </w:tcPr>
          <w:p w14:paraId="7680B600" w14:textId="77777777" w:rsidR="003E1E37" w:rsidRPr="003E1E37" w:rsidRDefault="003E1E37" w:rsidP="003E1E37">
            <w:pPr>
              <w:spacing w:line="360" w:lineRule="auto"/>
            </w:pPr>
            <w:r w:rsidRPr="003E1E37">
              <w:t>Requirement</w:t>
            </w:r>
          </w:p>
        </w:tc>
      </w:tr>
      <w:tr w:rsidR="003E1E37" w:rsidRPr="003E1E37" w14:paraId="6966153E" w14:textId="77777777">
        <w:tc>
          <w:tcPr>
            <w:tcW w:w="5112" w:type="dxa"/>
            <w:tcMar>
              <w:top w:w="0" w:type="dxa"/>
              <w:left w:w="0" w:type="dxa"/>
              <w:bottom w:w="0" w:type="dxa"/>
              <w:right w:w="0" w:type="dxa"/>
            </w:tcMar>
            <w:hideMark/>
          </w:tcPr>
          <w:p w14:paraId="399932DC" w14:textId="77777777" w:rsidR="003E1E37" w:rsidRPr="003E1E37" w:rsidRDefault="003E1E37" w:rsidP="003E1E37">
            <w:pPr>
              <w:spacing w:line="360" w:lineRule="auto"/>
            </w:pPr>
            <w:r w:rsidRPr="003E1E37">
              <w:t>FR01</w:t>
            </w:r>
          </w:p>
        </w:tc>
        <w:tc>
          <w:tcPr>
            <w:tcW w:w="5112" w:type="dxa"/>
            <w:tcMar>
              <w:top w:w="0" w:type="dxa"/>
              <w:left w:w="0" w:type="dxa"/>
              <w:bottom w:w="0" w:type="dxa"/>
              <w:right w:w="0" w:type="dxa"/>
            </w:tcMar>
            <w:hideMark/>
          </w:tcPr>
          <w:p w14:paraId="4540FE3C" w14:textId="77777777" w:rsidR="003E1E37" w:rsidRPr="003E1E37" w:rsidRDefault="003E1E37" w:rsidP="003E1E37">
            <w:pPr>
              <w:spacing w:line="360" w:lineRule="auto"/>
            </w:pPr>
            <w:r w:rsidRPr="003E1E37">
              <w:t>Collect real-time energy and machine data</w:t>
            </w:r>
          </w:p>
        </w:tc>
      </w:tr>
      <w:tr w:rsidR="003E1E37" w:rsidRPr="003E1E37" w14:paraId="4C491113" w14:textId="77777777">
        <w:tc>
          <w:tcPr>
            <w:tcW w:w="5112" w:type="dxa"/>
            <w:tcMar>
              <w:top w:w="0" w:type="dxa"/>
              <w:left w:w="0" w:type="dxa"/>
              <w:bottom w:w="0" w:type="dxa"/>
              <w:right w:w="0" w:type="dxa"/>
            </w:tcMar>
            <w:hideMark/>
          </w:tcPr>
          <w:p w14:paraId="0C49D660" w14:textId="77777777" w:rsidR="003E1E37" w:rsidRPr="003E1E37" w:rsidRDefault="003E1E37" w:rsidP="003E1E37">
            <w:pPr>
              <w:spacing w:line="360" w:lineRule="auto"/>
            </w:pPr>
            <w:r w:rsidRPr="003E1E37">
              <w:t>FR02</w:t>
            </w:r>
          </w:p>
        </w:tc>
        <w:tc>
          <w:tcPr>
            <w:tcW w:w="5112" w:type="dxa"/>
            <w:tcMar>
              <w:top w:w="0" w:type="dxa"/>
              <w:left w:w="0" w:type="dxa"/>
              <w:bottom w:w="0" w:type="dxa"/>
              <w:right w:w="0" w:type="dxa"/>
            </w:tcMar>
            <w:hideMark/>
          </w:tcPr>
          <w:p w14:paraId="07B1D51B" w14:textId="77777777" w:rsidR="003E1E37" w:rsidRPr="003E1E37" w:rsidRDefault="003E1E37" w:rsidP="003E1E37">
            <w:pPr>
              <w:spacing w:line="360" w:lineRule="auto"/>
            </w:pPr>
            <w:r w:rsidRPr="003E1E37">
              <w:t>Monitor energy consumption and machine utilization</w:t>
            </w:r>
          </w:p>
        </w:tc>
      </w:tr>
      <w:tr w:rsidR="003E1E37" w:rsidRPr="003E1E37" w14:paraId="5F7B4BDD" w14:textId="77777777">
        <w:tc>
          <w:tcPr>
            <w:tcW w:w="5112" w:type="dxa"/>
            <w:tcMar>
              <w:top w:w="0" w:type="dxa"/>
              <w:left w:w="0" w:type="dxa"/>
              <w:bottom w:w="0" w:type="dxa"/>
              <w:right w:w="0" w:type="dxa"/>
            </w:tcMar>
            <w:hideMark/>
          </w:tcPr>
          <w:p w14:paraId="2A20DC72" w14:textId="77777777" w:rsidR="003E1E37" w:rsidRPr="003E1E37" w:rsidRDefault="003E1E37" w:rsidP="003E1E37">
            <w:pPr>
              <w:spacing w:line="360" w:lineRule="auto"/>
            </w:pPr>
            <w:r w:rsidRPr="003E1E37">
              <w:t>FR03</w:t>
            </w:r>
          </w:p>
        </w:tc>
        <w:tc>
          <w:tcPr>
            <w:tcW w:w="5112" w:type="dxa"/>
            <w:tcMar>
              <w:top w:w="0" w:type="dxa"/>
              <w:left w:w="0" w:type="dxa"/>
              <w:bottom w:w="0" w:type="dxa"/>
              <w:right w:w="0" w:type="dxa"/>
            </w:tcMar>
            <w:hideMark/>
          </w:tcPr>
          <w:p w14:paraId="49B5D363" w14:textId="77777777" w:rsidR="003E1E37" w:rsidRPr="003E1E37" w:rsidRDefault="003E1E37" w:rsidP="003E1E37">
            <w:pPr>
              <w:spacing w:line="360" w:lineRule="auto"/>
            </w:pPr>
            <w:r w:rsidRPr="003E1E37">
              <w:t>Detect abnormal energy consumption</w:t>
            </w:r>
          </w:p>
        </w:tc>
      </w:tr>
      <w:tr w:rsidR="003E1E37" w:rsidRPr="003E1E37" w14:paraId="61AB2005" w14:textId="77777777">
        <w:tc>
          <w:tcPr>
            <w:tcW w:w="5112" w:type="dxa"/>
            <w:tcMar>
              <w:top w:w="0" w:type="dxa"/>
              <w:left w:w="0" w:type="dxa"/>
              <w:bottom w:w="0" w:type="dxa"/>
              <w:right w:w="0" w:type="dxa"/>
            </w:tcMar>
            <w:hideMark/>
          </w:tcPr>
          <w:p w14:paraId="181A4164" w14:textId="77777777" w:rsidR="003E1E37" w:rsidRPr="003E1E37" w:rsidRDefault="003E1E37" w:rsidP="003E1E37">
            <w:pPr>
              <w:spacing w:line="360" w:lineRule="auto"/>
            </w:pPr>
            <w:r w:rsidRPr="003E1E37">
              <w:t>FR04</w:t>
            </w:r>
          </w:p>
        </w:tc>
        <w:tc>
          <w:tcPr>
            <w:tcW w:w="5112" w:type="dxa"/>
            <w:tcMar>
              <w:top w:w="0" w:type="dxa"/>
              <w:left w:w="0" w:type="dxa"/>
              <w:bottom w:w="0" w:type="dxa"/>
              <w:right w:w="0" w:type="dxa"/>
            </w:tcMar>
            <w:hideMark/>
          </w:tcPr>
          <w:p w14:paraId="424B6694" w14:textId="77777777" w:rsidR="003E1E37" w:rsidRPr="003E1E37" w:rsidRDefault="003E1E37" w:rsidP="003E1E37">
            <w:pPr>
              <w:spacing w:line="360" w:lineRule="auto"/>
            </w:pPr>
            <w:r w:rsidRPr="003E1E37">
              <w:t>Predict machine failures or energy/utilization risks</w:t>
            </w:r>
          </w:p>
        </w:tc>
      </w:tr>
      <w:tr w:rsidR="003E1E37" w:rsidRPr="003E1E37" w14:paraId="44964BD0" w14:textId="77777777">
        <w:tc>
          <w:tcPr>
            <w:tcW w:w="5112" w:type="dxa"/>
            <w:tcMar>
              <w:top w:w="0" w:type="dxa"/>
              <w:left w:w="0" w:type="dxa"/>
              <w:bottom w:w="0" w:type="dxa"/>
              <w:right w:w="0" w:type="dxa"/>
            </w:tcMar>
            <w:hideMark/>
          </w:tcPr>
          <w:p w14:paraId="7CF83B00" w14:textId="77777777" w:rsidR="003E1E37" w:rsidRPr="003E1E37" w:rsidRDefault="003E1E37" w:rsidP="003E1E37">
            <w:pPr>
              <w:spacing w:line="360" w:lineRule="auto"/>
            </w:pPr>
            <w:r w:rsidRPr="003E1E37">
              <w:t>FR05</w:t>
            </w:r>
          </w:p>
        </w:tc>
        <w:tc>
          <w:tcPr>
            <w:tcW w:w="5112" w:type="dxa"/>
            <w:tcMar>
              <w:top w:w="0" w:type="dxa"/>
              <w:left w:w="0" w:type="dxa"/>
              <w:bottom w:w="0" w:type="dxa"/>
              <w:right w:w="0" w:type="dxa"/>
            </w:tcMar>
            <w:hideMark/>
          </w:tcPr>
          <w:p w14:paraId="59FC7160" w14:textId="77777777" w:rsidR="003E1E37" w:rsidRPr="003E1E37" w:rsidRDefault="003E1E37" w:rsidP="003E1E37">
            <w:pPr>
              <w:spacing w:line="360" w:lineRule="auto"/>
            </w:pPr>
            <w:r w:rsidRPr="003E1E37">
              <w:t>Calculate machine utilization and idle time</w:t>
            </w:r>
          </w:p>
        </w:tc>
      </w:tr>
      <w:tr w:rsidR="003E1E37" w:rsidRPr="003E1E37" w14:paraId="48E169DA" w14:textId="77777777">
        <w:tc>
          <w:tcPr>
            <w:tcW w:w="5112" w:type="dxa"/>
            <w:tcMar>
              <w:top w:w="0" w:type="dxa"/>
              <w:left w:w="0" w:type="dxa"/>
              <w:bottom w:w="0" w:type="dxa"/>
              <w:right w:w="0" w:type="dxa"/>
            </w:tcMar>
            <w:hideMark/>
          </w:tcPr>
          <w:p w14:paraId="54E73F88" w14:textId="77777777" w:rsidR="003E1E37" w:rsidRPr="003E1E37" w:rsidRDefault="003E1E37" w:rsidP="003E1E37">
            <w:pPr>
              <w:spacing w:line="360" w:lineRule="auto"/>
            </w:pPr>
            <w:r w:rsidRPr="003E1E37">
              <w:t>FR06</w:t>
            </w:r>
          </w:p>
        </w:tc>
        <w:tc>
          <w:tcPr>
            <w:tcW w:w="5112" w:type="dxa"/>
            <w:tcMar>
              <w:top w:w="0" w:type="dxa"/>
              <w:left w:w="0" w:type="dxa"/>
              <w:bottom w:w="0" w:type="dxa"/>
              <w:right w:w="0" w:type="dxa"/>
            </w:tcMar>
            <w:hideMark/>
          </w:tcPr>
          <w:p w14:paraId="467D1D7F" w14:textId="77777777" w:rsidR="003E1E37" w:rsidRPr="003E1E37" w:rsidRDefault="003E1E37" w:rsidP="003E1E37">
            <w:pPr>
              <w:spacing w:line="360" w:lineRule="auto"/>
            </w:pPr>
            <w:r w:rsidRPr="003E1E37">
              <w:t>Send alerts to stakeholders</w:t>
            </w:r>
          </w:p>
        </w:tc>
      </w:tr>
      <w:tr w:rsidR="003E1E37" w:rsidRPr="003E1E37" w14:paraId="10BCEF72" w14:textId="77777777">
        <w:tc>
          <w:tcPr>
            <w:tcW w:w="5112" w:type="dxa"/>
            <w:tcMar>
              <w:top w:w="0" w:type="dxa"/>
              <w:left w:w="0" w:type="dxa"/>
              <w:bottom w:w="0" w:type="dxa"/>
              <w:right w:w="0" w:type="dxa"/>
            </w:tcMar>
            <w:hideMark/>
          </w:tcPr>
          <w:p w14:paraId="0AA6AC70" w14:textId="77777777" w:rsidR="003E1E37" w:rsidRPr="003E1E37" w:rsidRDefault="003E1E37" w:rsidP="003E1E37">
            <w:pPr>
              <w:spacing w:line="360" w:lineRule="auto"/>
            </w:pPr>
            <w:r w:rsidRPr="003E1E37">
              <w:t>FR07</w:t>
            </w:r>
          </w:p>
        </w:tc>
        <w:tc>
          <w:tcPr>
            <w:tcW w:w="5112" w:type="dxa"/>
            <w:tcMar>
              <w:top w:w="0" w:type="dxa"/>
              <w:left w:w="0" w:type="dxa"/>
              <w:bottom w:w="0" w:type="dxa"/>
              <w:right w:w="0" w:type="dxa"/>
            </w:tcMar>
            <w:hideMark/>
          </w:tcPr>
          <w:p w14:paraId="3731E8CE" w14:textId="77777777" w:rsidR="003E1E37" w:rsidRPr="003E1E37" w:rsidRDefault="003E1E37" w:rsidP="003E1E37">
            <w:pPr>
              <w:spacing w:line="360" w:lineRule="auto"/>
            </w:pPr>
            <w:r w:rsidRPr="003E1E37">
              <w:t>Display energy and machine information on dashboard</w:t>
            </w:r>
          </w:p>
        </w:tc>
      </w:tr>
      <w:tr w:rsidR="003E1E37" w:rsidRPr="003E1E37" w14:paraId="066C5859" w14:textId="77777777">
        <w:tc>
          <w:tcPr>
            <w:tcW w:w="5112" w:type="dxa"/>
            <w:tcMar>
              <w:top w:w="0" w:type="dxa"/>
              <w:left w:w="0" w:type="dxa"/>
              <w:bottom w:w="0" w:type="dxa"/>
              <w:right w:w="0" w:type="dxa"/>
            </w:tcMar>
            <w:hideMark/>
          </w:tcPr>
          <w:p w14:paraId="3B3A9C44" w14:textId="77777777" w:rsidR="003E1E37" w:rsidRPr="003E1E37" w:rsidRDefault="003E1E37" w:rsidP="003E1E37">
            <w:pPr>
              <w:spacing w:line="360" w:lineRule="auto"/>
            </w:pPr>
            <w:r w:rsidRPr="003E1E37">
              <w:t>FR08</w:t>
            </w:r>
          </w:p>
        </w:tc>
        <w:tc>
          <w:tcPr>
            <w:tcW w:w="5112" w:type="dxa"/>
            <w:tcMar>
              <w:top w:w="0" w:type="dxa"/>
              <w:left w:w="0" w:type="dxa"/>
              <w:bottom w:w="0" w:type="dxa"/>
              <w:right w:w="0" w:type="dxa"/>
            </w:tcMar>
            <w:hideMark/>
          </w:tcPr>
          <w:p w14:paraId="5289AADA" w14:textId="77777777" w:rsidR="003E1E37" w:rsidRPr="003E1E37" w:rsidRDefault="003E1E37" w:rsidP="003E1E37">
            <w:pPr>
              <w:spacing w:line="360" w:lineRule="auto"/>
            </w:pPr>
            <w:r w:rsidRPr="003E1E37">
              <w:t>Generate energy and utilization reports</w:t>
            </w:r>
          </w:p>
        </w:tc>
      </w:tr>
    </w:tbl>
    <w:p w14:paraId="0585F812" w14:textId="77777777" w:rsidR="003E1E37" w:rsidRPr="003E1E37" w:rsidRDefault="003E1E37" w:rsidP="003E1E37">
      <w:pPr>
        <w:spacing w:line="360" w:lineRule="auto"/>
      </w:pPr>
      <w:r w:rsidRPr="003E1E37">
        <w:t>Non-Functional Requirements: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5032"/>
        <w:gridCol w:w="5042"/>
      </w:tblGrid>
      <w:tr w:rsidR="003E1E37" w:rsidRPr="003E1E37" w14:paraId="2811425C" w14:textId="77777777">
        <w:tc>
          <w:tcPr>
            <w:tcW w:w="5112" w:type="dxa"/>
            <w:shd w:val="clear" w:color="auto" w:fill="D9EAF7"/>
            <w:tcMar>
              <w:top w:w="0" w:type="dxa"/>
              <w:left w:w="0" w:type="dxa"/>
              <w:bottom w:w="0" w:type="dxa"/>
              <w:right w:w="0" w:type="dxa"/>
            </w:tcMar>
            <w:hideMark/>
          </w:tcPr>
          <w:p w14:paraId="7F8A84AE" w14:textId="77777777" w:rsidR="003E1E37" w:rsidRPr="003E1E37" w:rsidRDefault="003E1E37" w:rsidP="003E1E37">
            <w:pPr>
              <w:spacing w:line="360" w:lineRule="auto"/>
            </w:pPr>
            <w:r w:rsidRPr="003E1E37">
              <w:t>ID</w:t>
            </w:r>
          </w:p>
        </w:tc>
        <w:tc>
          <w:tcPr>
            <w:tcW w:w="5112" w:type="dxa"/>
            <w:shd w:val="clear" w:color="auto" w:fill="D9EAF7"/>
            <w:tcMar>
              <w:top w:w="0" w:type="dxa"/>
              <w:left w:w="0" w:type="dxa"/>
              <w:bottom w:w="0" w:type="dxa"/>
              <w:right w:w="0" w:type="dxa"/>
            </w:tcMar>
            <w:hideMark/>
          </w:tcPr>
          <w:p w14:paraId="0011059F" w14:textId="77777777" w:rsidR="003E1E37" w:rsidRPr="003E1E37" w:rsidRDefault="003E1E37" w:rsidP="003E1E37">
            <w:pPr>
              <w:spacing w:line="360" w:lineRule="auto"/>
            </w:pPr>
            <w:r w:rsidRPr="003E1E37">
              <w:t>Requirement</w:t>
            </w:r>
          </w:p>
        </w:tc>
      </w:tr>
      <w:tr w:rsidR="003E1E37" w:rsidRPr="003E1E37" w14:paraId="00BA4A0D" w14:textId="77777777">
        <w:tc>
          <w:tcPr>
            <w:tcW w:w="5112" w:type="dxa"/>
            <w:tcMar>
              <w:top w:w="0" w:type="dxa"/>
              <w:left w:w="0" w:type="dxa"/>
              <w:bottom w:w="0" w:type="dxa"/>
              <w:right w:w="0" w:type="dxa"/>
            </w:tcMar>
            <w:hideMark/>
          </w:tcPr>
          <w:p w14:paraId="392B9399" w14:textId="77777777" w:rsidR="003E1E37" w:rsidRPr="003E1E37" w:rsidRDefault="003E1E37" w:rsidP="003E1E37">
            <w:pPr>
              <w:spacing w:line="360" w:lineRule="auto"/>
            </w:pPr>
            <w:r w:rsidRPr="003E1E37">
              <w:t>NFR01</w:t>
            </w:r>
          </w:p>
        </w:tc>
        <w:tc>
          <w:tcPr>
            <w:tcW w:w="5112" w:type="dxa"/>
            <w:tcMar>
              <w:top w:w="0" w:type="dxa"/>
              <w:left w:w="0" w:type="dxa"/>
              <w:bottom w:w="0" w:type="dxa"/>
              <w:right w:w="0" w:type="dxa"/>
            </w:tcMar>
            <w:hideMark/>
          </w:tcPr>
          <w:p w14:paraId="57CA2355" w14:textId="77777777" w:rsidR="003E1E37" w:rsidRPr="003E1E37" w:rsidRDefault="003E1E37" w:rsidP="003E1E37">
            <w:pPr>
              <w:spacing w:line="360" w:lineRule="auto"/>
            </w:pPr>
            <w:r w:rsidRPr="003E1E37">
              <w:t>System should respond quickly</w:t>
            </w:r>
          </w:p>
        </w:tc>
      </w:tr>
      <w:tr w:rsidR="003E1E37" w:rsidRPr="003E1E37" w14:paraId="739531C1" w14:textId="77777777">
        <w:tc>
          <w:tcPr>
            <w:tcW w:w="5112" w:type="dxa"/>
            <w:tcMar>
              <w:top w:w="0" w:type="dxa"/>
              <w:left w:w="0" w:type="dxa"/>
              <w:bottom w:w="0" w:type="dxa"/>
              <w:right w:w="0" w:type="dxa"/>
            </w:tcMar>
            <w:hideMark/>
          </w:tcPr>
          <w:p w14:paraId="05B783DB" w14:textId="77777777" w:rsidR="003E1E37" w:rsidRPr="003E1E37" w:rsidRDefault="003E1E37" w:rsidP="003E1E37">
            <w:pPr>
              <w:spacing w:line="360" w:lineRule="auto"/>
            </w:pPr>
            <w:r w:rsidRPr="003E1E37">
              <w:t>NFR02</w:t>
            </w:r>
          </w:p>
        </w:tc>
        <w:tc>
          <w:tcPr>
            <w:tcW w:w="5112" w:type="dxa"/>
            <w:tcMar>
              <w:top w:w="0" w:type="dxa"/>
              <w:left w:w="0" w:type="dxa"/>
              <w:bottom w:w="0" w:type="dxa"/>
              <w:right w:w="0" w:type="dxa"/>
            </w:tcMar>
            <w:hideMark/>
          </w:tcPr>
          <w:p w14:paraId="6C4A25B3" w14:textId="77777777" w:rsidR="003E1E37" w:rsidRPr="003E1E37" w:rsidRDefault="003E1E37" w:rsidP="003E1E37">
            <w:pPr>
              <w:spacing w:line="360" w:lineRule="auto"/>
            </w:pPr>
            <w:r w:rsidRPr="003E1E37">
              <w:t>System should be reliable</w:t>
            </w:r>
          </w:p>
        </w:tc>
      </w:tr>
      <w:tr w:rsidR="003E1E37" w:rsidRPr="003E1E37" w14:paraId="7195F49B" w14:textId="77777777">
        <w:tc>
          <w:tcPr>
            <w:tcW w:w="5112" w:type="dxa"/>
            <w:tcMar>
              <w:top w:w="0" w:type="dxa"/>
              <w:left w:w="0" w:type="dxa"/>
              <w:bottom w:w="0" w:type="dxa"/>
              <w:right w:w="0" w:type="dxa"/>
            </w:tcMar>
            <w:hideMark/>
          </w:tcPr>
          <w:p w14:paraId="3DA29F17" w14:textId="77777777" w:rsidR="003E1E37" w:rsidRPr="003E1E37" w:rsidRDefault="003E1E37" w:rsidP="003E1E37">
            <w:pPr>
              <w:spacing w:line="360" w:lineRule="auto"/>
            </w:pPr>
            <w:r w:rsidRPr="003E1E37">
              <w:t>NFR03</w:t>
            </w:r>
          </w:p>
        </w:tc>
        <w:tc>
          <w:tcPr>
            <w:tcW w:w="5112" w:type="dxa"/>
            <w:tcMar>
              <w:top w:w="0" w:type="dxa"/>
              <w:left w:w="0" w:type="dxa"/>
              <w:bottom w:w="0" w:type="dxa"/>
              <w:right w:w="0" w:type="dxa"/>
            </w:tcMar>
            <w:hideMark/>
          </w:tcPr>
          <w:p w14:paraId="22BE1770" w14:textId="77777777" w:rsidR="003E1E37" w:rsidRPr="003E1E37" w:rsidRDefault="003E1E37" w:rsidP="003E1E37">
            <w:pPr>
              <w:spacing w:line="360" w:lineRule="auto"/>
            </w:pPr>
            <w:r w:rsidRPr="003E1E37">
              <w:t>System should provide secure access</w:t>
            </w:r>
          </w:p>
        </w:tc>
      </w:tr>
      <w:tr w:rsidR="003E1E37" w:rsidRPr="003E1E37" w14:paraId="7DFB3EFA" w14:textId="77777777">
        <w:tc>
          <w:tcPr>
            <w:tcW w:w="5112" w:type="dxa"/>
            <w:tcMar>
              <w:top w:w="0" w:type="dxa"/>
              <w:left w:w="0" w:type="dxa"/>
              <w:bottom w:w="0" w:type="dxa"/>
              <w:right w:w="0" w:type="dxa"/>
            </w:tcMar>
            <w:hideMark/>
          </w:tcPr>
          <w:p w14:paraId="20D5E51B" w14:textId="77777777" w:rsidR="003E1E37" w:rsidRPr="003E1E37" w:rsidRDefault="003E1E37" w:rsidP="003E1E37">
            <w:pPr>
              <w:spacing w:line="360" w:lineRule="auto"/>
            </w:pPr>
            <w:r w:rsidRPr="003E1E37">
              <w:t>NFR04</w:t>
            </w:r>
          </w:p>
        </w:tc>
        <w:tc>
          <w:tcPr>
            <w:tcW w:w="5112" w:type="dxa"/>
            <w:tcMar>
              <w:top w:w="0" w:type="dxa"/>
              <w:left w:w="0" w:type="dxa"/>
              <w:bottom w:w="0" w:type="dxa"/>
              <w:right w:w="0" w:type="dxa"/>
            </w:tcMar>
            <w:hideMark/>
          </w:tcPr>
          <w:p w14:paraId="48C30DF5" w14:textId="77777777" w:rsidR="003E1E37" w:rsidRPr="003E1E37" w:rsidRDefault="003E1E37" w:rsidP="003E1E37">
            <w:pPr>
              <w:spacing w:line="360" w:lineRule="auto"/>
            </w:pPr>
            <w:r w:rsidRPr="003E1E37">
              <w:t>System should support multiple factory locations</w:t>
            </w:r>
          </w:p>
        </w:tc>
      </w:tr>
      <w:tr w:rsidR="003E1E37" w:rsidRPr="003E1E37" w14:paraId="3C97DF4A" w14:textId="77777777">
        <w:tc>
          <w:tcPr>
            <w:tcW w:w="5112" w:type="dxa"/>
            <w:tcMar>
              <w:top w:w="0" w:type="dxa"/>
              <w:left w:w="0" w:type="dxa"/>
              <w:bottom w:w="0" w:type="dxa"/>
              <w:right w:w="0" w:type="dxa"/>
            </w:tcMar>
            <w:hideMark/>
          </w:tcPr>
          <w:p w14:paraId="2AABE7E5" w14:textId="77777777" w:rsidR="003E1E37" w:rsidRPr="003E1E37" w:rsidRDefault="003E1E37" w:rsidP="003E1E37">
            <w:pPr>
              <w:spacing w:line="360" w:lineRule="auto"/>
            </w:pPr>
            <w:r w:rsidRPr="003E1E37">
              <w:t>NFR05</w:t>
            </w:r>
          </w:p>
        </w:tc>
        <w:tc>
          <w:tcPr>
            <w:tcW w:w="5112" w:type="dxa"/>
            <w:tcMar>
              <w:top w:w="0" w:type="dxa"/>
              <w:left w:w="0" w:type="dxa"/>
              <w:bottom w:w="0" w:type="dxa"/>
              <w:right w:w="0" w:type="dxa"/>
            </w:tcMar>
            <w:hideMark/>
          </w:tcPr>
          <w:p w14:paraId="1FEC0566" w14:textId="77777777" w:rsidR="003E1E37" w:rsidRPr="003E1E37" w:rsidRDefault="003E1E37" w:rsidP="003E1E37">
            <w:pPr>
              <w:spacing w:line="360" w:lineRule="auto"/>
            </w:pPr>
            <w:r w:rsidRPr="003E1E37">
              <w:t>System should be easy to use</w:t>
            </w:r>
          </w:p>
        </w:tc>
      </w:tr>
      <w:tr w:rsidR="003E1E37" w:rsidRPr="003E1E37" w14:paraId="7274BF4F" w14:textId="77777777">
        <w:tc>
          <w:tcPr>
            <w:tcW w:w="5112" w:type="dxa"/>
            <w:tcMar>
              <w:top w:w="0" w:type="dxa"/>
              <w:left w:w="0" w:type="dxa"/>
              <w:bottom w:w="0" w:type="dxa"/>
              <w:right w:w="0" w:type="dxa"/>
            </w:tcMar>
            <w:hideMark/>
          </w:tcPr>
          <w:p w14:paraId="295DED6E" w14:textId="77777777" w:rsidR="003E1E37" w:rsidRPr="003E1E37" w:rsidRDefault="003E1E37" w:rsidP="003E1E37">
            <w:pPr>
              <w:spacing w:line="360" w:lineRule="auto"/>
            </w:pPr>
            <w:r w:rsidRPr="003E1E37">
              <w:t>NFR06</w:t>
            </w:r>
          </w:p>
        </w:tc>
        <w:tc>
          <w:tcPr>
            <w:tcW w:w="5112" w:type="dxa"/>
            <w:tcMar>
              <w:top w:w="0" w:type="dxa"/>
              <w:left w:w="0" w:type="dxa"/>
              <w:bottom w:w="0" w:type="dxa"/>
              <w:right w:w="0" w:type="dxa"/>
            </w:tcMar>
            <w:hideMark/>
          </w:tcPr>
          <w:p w14:paraId="136A5CBF" w14:textId="77777777" w:rsidR="003E1E37" w:rsidRPr="003E1E37" w:rsidRDefault="003E1E37" w:rsidP="003E1E37">
            <w:pPr>
              <w:spacing w:line="360" w:lineRule="auto"/>
            </w:pPr>
            <w:r w:rsidRPr="003E1E37">
              <w:t>System should handle increasing energy and machine data</w:t>
            </w:r>
          </w:p>
        </w:tc>
      </w:tr>
    </w:tbl>
    <w:p w14:paraId="4FA836AF" w14:textId="77777777" w:rsidR="003E1E37" w:rsidRPr="003E1E37" w:rsidRDefault="003E1E37" w:rsidP="003E1E37">
      <w:pPr>
        <w:spacing w:line="360" w:lineRule="auto"/>
      </w:pPr>
    </w:p>
    <w:p w14:paraId="749D3038" w14:textId="77777777" w:rsidR="003E1E37" w:rsidRPr="003E1E37" w:rsidRDefault="003E1E37" w:rsidP="003E1E37">
      <w:pPr>
        <w:spacing w:line="360" w:lineRule="auto"/>
      </w:pPr>
    </w:p>
    <w:p w14:paraId="05E241E2" w14:textId="11A65086" w:rsidR="003E1E37" w:rsidRPr="003E1E37" w:rsidRDefault="003E1E37" w:rsidP="003E1E37">
      <w:pPr>
        <w:spacing w:line="360" w:lineRule="auto"/>
      </w:pPr>
      <w:r>
        <w:rPr>
          <w:noProof/>
        </w:rPr>
        <w:lastRenderedPageBreak/>
        <w:drawing>
          <wp:inline distT="0" distB="0" distL="0" distR="0" wp14:anchorId="346BD5E9" wp14:editId="27FA0C16">
            <wp:extent cx="5486400" cy="2971800"/>
            <wp:effectExtent l="0" t="0" r="0" b="0"/>
            <wp:docPr id="413213744" name="Picture 413213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2971800"/>
                    </a:xfrm>
                    <a:prstGeom prst="rect">
                      <a:avLst/>
                    </a:prstGeom>
                  </pic:spPr>
                </pic:pic>
              </a:graphicData>
            </a:graphic>
          </wp:inline>
        </w:drawing>
      </w:r>
    </w:p>
    <w:p w14:paraId="0BEAF8CE" w14:textId="77777777" w:rsidR="003E1E37" w:rsidRPr="003E1E37" w:rsidRDefault="003E1E37" w:rsidP="003E1E37"/>
    <w:p w14:paraId="4CEB9F38" w14:textId="77777777" w:rsidR="003E1E37" w:rsidRPr="003E1E37" w:rsidRDefault="003E1E37" w:rsidP="003E1E37">
      <w:pPr>
        <w:rPr>
          <w:sz w:val="26"/>
          <w:szCs w:val="26"/>
        </w:rPr>
      </w:pPr>
    </w:p>
    <w:p w14:paraId="137EF875" w14:textId="77777777" w:rsidR="003E1E37" w:rsidRPr="003E1E37" w:rsidRDefault="003E1E37" w:rsidP="003E1E37">
      <w:pPr>
        <w:rPr>
          <w:color w:val="1F4E79"/>
          <w:sz w:val="26"/>
          <w:szCs w:val="26"/>
        </w:rPr>
      </w:pPr>
    </w:p>
    <w:p w14:paraId="4963AFF2" w14:textId="77777777" w:rsidR="003E1E37" w:rsidRPr="00CC128C" w:rsidRDefault="003E1E37" w:rsidP="00CC128C">
      <w:pPr>
        <w:spacing w:line="360" w:lineRule="auto"/>
        <w:rPr>
          <w:lang w:val="en-US"/>
        </w:rPr>
      </w:pPr>
      <w:r w:rsidRPr="00CC128C">
        <w:rPr>
          <w:b/>
          <w:lang w:val="en-US"/>
        </w:rPr>
        <w:t>2. Test Scenarios</w:t>
      </w:r>
    </w:p>
    <w:p w14:paraId="1061BBEC" w14:textId="77777777" w:rsidR="003E1E37" w:rsidRPr="00CC128C" w:rsidRDefault="003E1E37" w:rsidP="00CC128C">
      <w:pPr>
        <w:spacing w:line="360" w:lineRule="auto"/>
        <w:rPr>
          <w:lang w:val="en-US"/>
        </w:rPr>
      </w:pPr>
      <w:r w:rsidRPr="00CC128C">
        <w:rPr>
          <w:lang w:val="en-US"/>
        </w:rPr>
        <w:t>The following scenarios are identified for the factory energy and machine utilization platform:</w:t>
      </w:r>
    </w:p>
    <w:tbl>
      <w:tblPr>
        <w:tblW w:w="0" w:type="auto"/>
        <w:jc w:val="center"/>
        <w:tblLook w:val="04A0" w:firstRow="1" w:lastRow="0" w:firstColumn="1" w:lastColumn="0" w:noHBand="0" w:noVBand="1"/>
      </w:tblPr>
      <w:tblGrid>
        <w:gridCol w:w="5036"/>
        <w:gridCol w:w="5044"/>
      </w:tblGrid>
      <w:tr w:rsidR="003E1E37" w:rsidRPr="00CC128C" w14:paraId="20AA2596" w14:textId="77777777">
        <w:trPr>
          <w:jc w:val="center"/>
        </w:trPr>
        <w:tc>
          <w:tcPr>
            <w:tcW w:w="5112" w:type="dxa"/>
            <w:shd w:val="clear" w:color="auto" w:fill="D9EAF7"/>
            <w:hideMark/>
          </w:tcPr>
          <w:p w14:paraId="1072FA85" w14:textId="77777777" w:rsidR="003E1E37" w:rsidRPr="00CC128C" w:rsidRDefault="003E1E37" w:rsidP="00CC128C">
            <w:pPr>
              <w:spacing w:line="360" w:lineRule="auto"/>
              <w:rPr>
                <w:lang w:val="en-US"/>
              </w:rPr>
            </w:pPr>
            <w:r w:rsidRPr="00CC128C">
              <w:rPr>
                <w:lang w:val="en-US"/>
              </w:rPr>
              <w:t>Scenario ID</w:t>
            </w:r>
          </w:p>
        </w:tc>
        <w:tc>
          <w:tcPr>
            <w:tcW w:w="5112" w:type="dxa"/>
            <w:shd w:val="clear" w:color="auto" w:fill="D9EAF7"/>
            <w:hideMark/>
          </w:tcPr>
          <w:p w14:paraId="2601731F" w14:textId="77777777" w:rsidR="003E1E37" w:rsidRPr="00CC128C" w:rsidRDefault="003E1E37" w:rsidP="00CC128C">
            <w:pPr>
              <w:spacing w:line="360" w:lineRule="auto"/>
              <w:rPr>
                <w:lang w:val="en-US"/>
              </w:rPr>
            </w:pPr>
            <w:r w:rsidRPr="00CC128C">
              <w:rPr>
                <w:lang w:val="en-US"/>
              </w:rPr>
              <w:t>Test Scenario</w:t>
            </w:r>
          </w:p>
        </w:tc>
      </w:tr>
      <w:tr w:rsidR="003E1E37" w:rsidRPr="00CC128C" w14:paraId="6852F21B" w14:textId="77777777">
        <w:trPr>
          <w:jc w:val="center"/>
        </w:trPr>
        <w:tc>
          <w:tcPr>
            <w:tcW w:w="5112" w:type="dxa"/>
            <w:hideMark/>
          </w:tcPr>
          <w:p w14:paraId="3A709D3F" w14:textId="77777777" w:rsidR="003E1E37" w:rsidRPr="00CC128C" w:rsidRDefault="003E1E37" w:rsidP="00CC128C">
            <w:pPr>
              <w:spacing w:line="360" w:lineRule="auto"/>
              <w:rPr>
                <w:lang w:val="en-US"/>
              </w:rPr>
            </w:pPr>
            <w:r w:rsidRPr="00CC128C">
              <w:rPr>
                <w:lang w:val="en-US"/>
              </w:rPr>
              <w:t>TS01</w:t>
            </w:r>
          </w:p>
        </w:tc>
        <w:tc>
          <w:tcPr>
            <w:tcW w:w="5112" w:type="dxa"/>
            <w:hideMark/>
          </w:tcPr>
          <w:p w14:paraId="0D4D44BE" w14:textId="77777777" w:rsidR="003E1E37" w:rsidRPr="00CC128C" w:rsidRDefault="003E1E37" w:rsidP="00CC128C">
            <w:pPr>
              <w:spacing w:line="360" w:lineRule="auto"/>
              <w:rPr>
                <w:lang w:val="en-US"/>
              </w:rPr>
            </w:pPr>
            <w:r w:rsidRPr="00CC128C">
              <w:rPr>
                <w:lang w:val="en-US"/>
              </w:rPr>
              <w:t>Verify energy and machine data collection</w:t>
            </w:r>
          </w:p>
        </w:tc>
      </w:tr>
      <w:tr w:rsidR="003E1E37" w:rsidRPr="00CC128C" w14:paraId="2FBD3DC0" w14:textId="77777777">
        <w:trPr>
          <w:jc w:val="center"/>
        </w:trPr>
        <w:tc>
          <w:tcPr>
            <w:tcW w:w="5112" w:type="dxa"/>
            <w:hideMark/>
          </w:tcPr>
          <w:p w14:paraId="511EE1C8" w14:textId="77777777" w:rsidR="003E1E37" w:rsidRPr="00CC128C" w:rsidRDefault="003E1E37" w:rsidP="00CC128C">
            <w:pPr>
              <w:spacing w:line="360" w:lineRule="auto"/>
              <w:rPr>
                <w:lang w:val="en-US"/>
              </w:rPr>
            </w:pPr>
            <w:r w:rsidRPr="00CC128C">
              <w:rPr>
                <w:lang w:val="en-US"/>
              </w:rPr>
              <w:t>TS02</w:t>
            </w:r>
          </w:p>
        </w:tc>
        <w:tc>
          <w:tcPr>
            <w:tcW w:w="5112" w:type="dxa"/>
            <w:hideMark/>
          </w:tcPr>
          <w:p w14:paraId="28C885AE" w14:textId="77777777" w:rsidR="003E1E37" w:rsidRPr="00CC128C" w:rsidRDefault="003E1E37" w:rsidP="00CC128C">
            <w:pPr>
              <w:spacing w:line="360" w:lineRule="auto"/>
              <w:rPr>
                <w:lang w:val="en-US"/>
              </w:rPr>
            </w:pPr>
            <w:r w:rsidRPr="00CC128C">
              <w:rPr>
                <w:lang w:val="en-US"/>
              </w:rPr>
              <w:t>Verify energy consumption monitoring</w:t>
            </w:r>
          </w:p>
        </w:tc>
      </w:tr>
      <w:tr w:rsidR="003E1E37" w:rsidRPr="00CC128C" w14:paraId="50DF590B" w14:textId="77777777">
        <w:trPr>
          <w:jc w:val="center"/>
        </w:trPr>
        <w:tc>
          <w:tcPr>
            <w:tcW w:w="5112" w:type="dxa"/>
            <w:hideMark/>
          </w:tcPr>
          <w:p w14:paraId="09F6CAEA" w14:textId="77777777" w:rsidR="003E1E37" w:rsidRPr="00CC128C" w:rsidRDefault="003E1E37" w:rsidP="00CC128C">
            <w:pPr>
              <w:spacing w:line="360" w:lineRule="auto"/>
              <w:rPr>
                <w:lang w:val="en-US"/>
              </w:rPr>
            </w:pPr>
            <w:r w:rsidRPr="00CC128C">
              <w:rPr>
                <w:lang w:val="en-US"/>
              </w:rPr>
              <w:t>TS03</w:t>
            </w:r>
          </w:p>
        </w:tc>
        <w:tc>
          <w:tcPr>
            <w:tcW w:w="5112" w:type="dxa"/>
            <w:hideMark/>
          </w:tcPr>
          <w:p w14:paraId="5BD33684" w14:textId="77777777" w:rsidR="003E1E37" w:rsidRPr="00CC128C" w:rsidRDefault="003E1E37" w:rsidP="00CC128C">
            <w:pPr>
              <w:spacing w:line="360" w:lineRule="auto"/>
              <w:rPr>
                <w:lang w:val="en-US"/>
              </w:rPr>
            </w:pPr>
            <w:r w:rsidRPr="00CC128C">
              <w:rPr>
                <w:lang w:val="en-US"/>
              </w:rPr>
              <w:t>Verify machine utilization monitoring</w:t>
            </w:r>
          </w:p>
        </w:tc>
      </w:tr>
      <w:tr w:rsidR="003E1E37" w:rsidRPr="00CC128C" w14:paraId="4426A6E6" w14:textId="77777777">
        <w:trPr>
          <w:jc w:val="center"/>
        </w:trPr>
        <w:tc>
          <w:tcPr>
            <w:tcW w:w="5112" w:type="dxa"/>
            <w:hideMark/>
          </w:tcPr>
          <w:p w14:paraId="2367D4D6" w14:textId="77777777" w:rsidR="003E1E37" w:rsidRPr="00CC128C" w:rsidRDefault="003E1E37" w:rsidP="00CC128C">
            <w:pPr>
              <w:spacing w:line="360" w:lineRule="auto"/>
              <w:rPr>
                <w:lang w:val="en-US"/>
              </w:rPr>
            </w:pPr>
            <w:r w:rsidRPr="00CC128C">
              <w:rPr>
                <w:lang w:val="en-US"/>
              </w:rPr>
              <w:t>TS04</w:t>
            </w:r>
          </w:p>
        </w:tc>
        <w:tc>
          <w:tcPr>
            <w:tcW w:w="5112" w:type="dxa"/>
            <w:hideMark/>
          </w:tcPr>
          <w:p w14:paraId="615CE76A" w14:textId="77777777" w:rsidR="003E1E37" w:rsidRPr="00CC128C" w:rsidRDefault="003E1E37" w:rsidP="00CC128C">
            <w:pPr>
              <w:spacing w:line="360" w:lineRule="auto"/>
              <w:rPr>
                <w:lang w:val="en-US"/>
              </w:rPr>
            </w:pPr>
            <w:r w:rsidRPr="00CC128C">
              <w:rPr>
                <w:lang w:val="en-US"/>
              </w:rPr>
              <w:t>Verify abnormal energy detection</w:t>
            </w:r>
          </w:p>
        </w:tc>
      </w:tr>
      <w:tr w:rsidR="003E1E37" w:rsidRPr="00CC128C" w14:paraId="643D271F" w14:textId="77777777">
        <w:trPr>
          <w:jc w:val="center"/>
        </w:trPr>
        <w:tc>
          <w:tcPr>
            <w:tcW w:w="5112" w:type="dxa"/>
            <w:hideMark/>
          </w:tcPr>
          <w:p w14:paraId="19DD93C8" w14:textId="77777777" w:rsidR="003E1E37" w:rsidRPr="00CC128C" w:rsidRDefault="003E1E37" w:rsidP="00CC128C">
            <w:pPr>
              <w:spacing w:line="360" w:lineRule="auto"/>
              <w:rPr>
                <w:lang w:val="en-US"/>
              </w:rPr>
            </w:pPr>
            <w:r w:rsidRPr="00CC128C">
              <w:rPr>
                <w:lang w:val="en-US"/>
              </w:rPr>
              <w:t>TS05</w:t>
            </w:r>
          </w:p>
        </w:tc>
        <w:tc>
          <w:tcPr>
            <w:tcW w:w="5112" w:type="dxa"/>
            <w:hideMark/>
          </w:tcPr>
          <w:p w14:paraId="647B2B68" w14:textId="77777777" w:rsidR="003E1E37" w:rsidRPr="00CC128C" w:rsidRDefault="003E1E37" w:rsidP="00CC128C">
            <w:pPr>
              <w:spacing w:line="360" w:lineRule="auto"/>
              <w:rPr>
                <w:lang w:val="en-US"/>
              </w:rPr>
            </w:pPr>
            <w:r w:rsidRPr="00CC128C">
              <w:rPr>
                <w:lang w:val="en-US"/>
              </w:rPr>
              <w:t>Verify machine under-utilization detection</w:t>
            </w:r>
          </w:p>
        </w:tc>
      </w:tr>
      <w:tr w:rsidR="003E1E37" w:rsidRPr="00CC128C" w14:paraId="36522F03" w14:textId="77777777">
        <w:trPr>
          <w:jc w:val="center"/>
        </w:trPr>
        <w:tc>
          <w:tcPr>
            <w:tcW w:w="5112" w:type="dxa"/>
            <w:hideMark/>
          </w:tcPr>
          <w:p w14:paraId="1912B126" w14:textId="77777777" w:rsidR="003E1E37" w:rsidRPr="00CC128C" w:rsidRDefault="003E1E37" w:rsidP="00CC128C">
            <w:pPr>
              <w:spacing w:line="360" w:lineRule="auto"/>
              <w:rPr>
                <w:lang w:val="en-US"/>
              </w:rPr>
            </w:pPr>
            <w:r w:rsidRPr="00CC128C">
              <w:rPr>
                <w:lang w:val="en-US"/>
              </w:rPr>
              <w:t>TS06</w:t>
            </w:r>
          </w:p>
        </w:tc>
        <w:tc>
          <w:tcPr>
            <w:tcW w:w="5112" w:type="dxa"/>
            <w:hideMark/>
          </w:tcPr>
          <w:p w14:paraId="7D22ACF5" w14:textId="77777777" w:rsidR="003E1E37" w:rsidRPr="00CC128C" w:rsidRDefault="003E1E37" w:rsidP="00CC128C">
            <w:pPr>
              <w:spacing w:line="360" w:lineRule="auto"/>
              <w:rPr>
                <w:lang w:val="en-US"/>
              </w:rPr>
            </w:pPr>
            <w:r w:rsidRPr="00CC128C">
              <w:rPr>
                <w:lang w:val="en-US"/>
              </w:rPr>
              <w:t>Verify predictive risk analysis</w:t>
            </w:r>
          </w:p>
        </w:tc>
      </w:tr>
      <w:tr w:rsidR="003E1E37" w:rsidRPr="00CC128C" w14:paraId="040D822D" w14:textId="77777777">
        <w:trPr>
          <w:jc w:val="center"/>
        </w:trPr>
        <w:tc>
          <w:tcPr>
            <w:tcW w:w="5112" w:type="dxa"/>
            <w:hideMark/>
          </w:tcPr>
          <w:p w14:paraId="09E2513F" w14:textId="77777777" w:rsidR="003E1E37" w:rsidRPr="00CC128C" w:rsidRDefault="003E1E37" w:rsidP="00CC128C">
            <w:pPr>
              <w:spacing w:line="360" w:lineRule="auto"/>
              <w:rPr>
                <w:lang w:val="en-US"/>
              </w:rPr>
            </w:pPr>
            <w:r w:rsidRPr="00CC128C">
              <w:rPr>
                <w:lang w:val="en-US"/>
              </w:rPr>
              <w:t>TS07</w:t>
            </w:r>
          </w:p>
        </w:tc>
        <w:tc>
          <w:tcPr>
            <w:tcW w:w="5112" w:type="dxa"/>
            <w:hideMark/>
          </w:tcPr>
          <w:p w14:paraId="4A53987B" w14:textId="77777777" w:rsidR="003E1E37" w:rsidRPr="00CC128C" w:rsidRDefault="003E1E37" w:rsidP="00CC128C">
            <w:pPr>
              <w:spacing w:line="360" w:lineRule="auto"/>
              <w:rPr>
                <w:lang w:val="en-US"/>
              </w:rPr>
            </w:pPr>
            <w:r w:rsidRPr="00CC128C">
              <w:rPr>
                <w:lang w:val="en-US"/>
              </w:rPr>
              <w:t>Verify alert notification</w:t>
            </w:r>
          </w:p>
        </w:tc>
      </w:tr>
      <w:tr w:rsidR="003E1E37" w:rsidRPr="00CC128C" w14:paraId="75DA52AD" w14:textId="77777777">
        <w:trPr>
          <w:jc w:val="center"/>
        </w:trPr>
        <w:tc>
          <w:tcPr>
            <w:tcW w:w="5112" w:type="dxa"/>
            <w:hideMark/>
          </w:tcPr>
          <w:p w14:paraId="1547A382" w14:textId="77777777" w:rsidR="003E1E37" w:rsidRPr="00CC128C" w:rsidRDefault="003E1E37" w:rsidP="00CC128C">
            <w:pPr>
              <w:spacing w:line="360" w:lineRule="auto"/>
              <w:rPr>
                <w:lang w:val="en-US"/>
              </w:rPr>
            </w:pPr>
            <w:r w:rsidRPr="00CC128C">
              <w:rPr>
                <w:lang w:val="en-US"/>
              </w:rPr>
              <w:t>TS08</w:t>
            </w:r>
          </w:p>
        </w:tc>
        <w:tc>
          <w:tcPr>
            <w:tcW w:w="5112" w:type="dxa"/>
            <w:hideMark/>
          </w:tcPr>
          <w:p w14:paraId="78587DAD" w14:textId="77777777" w:rsidR="003E1E37" w:rsidRPr="00CC128C" w:rsidRDefault="003E1E37" w:rsidP="00CC128C">
            <w:pPr>
              <w:spacing w:line="360" w:lineRule="auto"/>
              <w:rPr>
                <w:lang w:val="en-US"/>
              </w:rPr>
            </w:pPr>
            <w:r w:rsidRPr="00CC128C">
              <w:rPr>
                <w:lang w:val="en-US"/>
              </w:rPr>
              <w:t>Verify dashboard display</w:t>
            </w:r>
          </w:p>
        </w:tc>
      </w:tr>
      <w:tr w:rsidR="003E1E37" w:rsidRPr="00CC128C" w14:paraId="0787AC63" w14:textId="77777777">
        <w:trPr>
          <w:jc w:val="center"/>
        </w:trPr>
        <w:tc>
          <w:tcPr>
            <w:tcW w:w="5112" w:type="dxa"/>
            <w:hideMark/>
          </w:tcPr>
          <w:p w14:paraId="53A2A85D" w14:textId="77777777" w:rsidR="003E1E37" w:rsidRPr="00CC128C" w:rsidRDefault="003E1E37" w:rsidP="00CC128C">
            <w:pPr>
              <w:spacing w:line="360" w:lineRule="auto"/>
              <w:rPr>
                <w:lang w:val="en-US"/>
              </w:rPr>
            </w:pPr>
            <w:r w:rsidRPr="00CC128C">
              <w:rPr>
                <w:lang w:val="en-US"/>
              </w:rPr>
              <w:t>TS09</w:t>
            </w:r>
          </w:p>
        </w:tc>
        <w:tc>
          <w:tcPr>
            <w:tcW w:w="5112" w:type="dxa"/>
            <w:hideMark/>
          </w:tcPr>
          <w:p w14:paraId="2221D8D2" w14:textId="77777777" w:rsidR="003E1E37" w:rsidRPr="00CC128C" w:rsidRDefault="003E1E37" w:rsidP="00CC128C">
            <w:pPr>
              <w:spacing w:line="360" w:lineRule="auto"/>
              <w:rPr>
                <w:lang w:val="en-US"/>
              </w:rPr>
            </w:pPr>
            <w:r w:rsidRPr="00CC128C">
              <w:rPr>
                <w:lang w:val="en-US"/>
              </w:rPr>
              <w:t>Verify report generation</w:t>
            </w:r>
          </w:p>
        </w:tc>
      </w:tr>
      <w:tr w:rsidR="003E1E37" w:rsidRPr="00CC128C" w14:paraId="199895C0" w14:textId="77777777">
        <w:trPr>
          <w:jc w:val="center"/>
        </w:trPr>
        <w:tc>
          <w:tcPr>
            <w:tcW w:w="5112" w:type="dxa"/>
            <w:hideMark/>
          </w:tcPr>
          <w:p w14:paraId="7AECF900" w14:textId="77777777" w:rsidR="003E1E37" w:rsidRPr="00CC128C" w:rsidRDefault="003E1E37" w:rsidP="00CC128C">
            <w:pPr>
              <w:spacing w:line="360" w:lineRule="auto"/>
              <w:rPr>
                <w:lang w:val="en-US"/>
              </w:rPr>
            </w:pPr>
            <w:r w:rsidRPr="00CC128C">
              <w:rPr>
                <w:lang w:val="en-US"/>
              </w:rPr>
              <w:t>TS10</w:t>
            </w:r>
          </w:p>
        </w:tc>
        <w:tc>
          <w:tcPr>
            <w:tcW w:w="5112" w:type="dxa"/>
            <w:hideMark/>
          </w:tcPr>
          <w:p w14:paraId="70196730" w14:textId="77777777" w:rsidR="003E1E37" w:rsidRPr="00CC128C" w:rsidRDefault="003E1E37" w:rsidP="00CC128C">
            <w:pPr>
              <w:spacing w:line="360" w:lineRule="auto"/>
              <w:rPr>
                <w:lang w:val="en-US"/>
              </w:rPr>
            </w:pPr>
            <w:r w:rsidRPr="00CC128C">
              <w:rPr>
                <w:lang w:val="en-US"/>
              </w:rPr>
              <w:t>Verify invalid sensor data handling</w:t>
            </w:r>
          </w:p>
        </w:tc>
      </w:tr>
      <w:tr w:rsidR="003E1E37" w:rsidRPr="00CC128C" w14:paraId="1A8E020B" w14:textId="77777777">
        <w:trPr>
          <w:jc w:val="center"/>
        </w:trPr>
        <w:tc>
          <w:tcPr>
            <w:tcW w:w="5112" w:type="dxa"/>
            <w:hideMark/>
          </w:tcPr>
          <w:p w14:paraId="0DB59D3A" w14:textId="77777777" w:rsidR="003E1E37" w:rsidRPr="00CC128C" w:rsidRDefault="003E1E37" w:rsidP="00CC128C">
            <w:pPr>
              <w:spacing w:line="360" w:lineRule="auto"/>
              <w:rPr>
                <w:lang w:val="en-US"/>
              </w:rPr>
            </w:pPr>
            <w:r w:rsidRPr="00CC128C">
              <w:rPr>
                <w:lang w:val="en-US"/>
              </w:rPr>
              <w:t>TS11</w:t>
            </w:r>
          </w:p>
        </w:tc>
        <w:tc>
          <w:tcPr>
            <w:tcW w:w="5112" w:type="dxa"/>
            <w:hideMark/>
          </w:tcPr>
          <w:p w14:paraId="0B5D6F93" w14:textId="77777777" w:rsidR="003E1E37" w:rsidRPr="00CC128C" w:rsidRDefault="003E1E37" w:rsidP="00CC128C">
            <w:pPr>
              <w:spacing w:line="360" w:lineRule="auto"/>
              <w:rPr>
                <w:lang w:val="en-US"/>
              </w:rPr>
            </w:pPr>
            <w:r w:rsidRPr="00CC128C">
              <w:rPr>
                <w:lang w:val="en-US"/>
              </w:rPr>
              <w:t>Verify system response during high data load</w:t>
            </w:r>
          </w:p>
        </w:tc>
      </w:tr>
      <w:tr w:rsidR="003E1E37" w:rsidRPr="00CC128C" w14:paraId="4924C8F5" w14:textId="77777777">
        <w:trPr>
          <w:jc w:val="center"/>
        </w:trPr>
        <w:tc>
          <w:tcPr>
            <w:tcW w:w="5112" w:type="dxa"/>
            <w:hideMark/>
          </w:tcPr>
          <w:p w14:paraId="54F116D8" w14:textId="77777777" w:rsidR="003E1E37" w:rsidRPr="00CC128C" w:rsidRDefault="003E1E37" w:rsidP="00CC128C">
            <w:pPr>
              <w:spacing w:line="360" w:lineRule="auto"/>
              <w:rPr>
                <w:lang w:val="en-US"/>
              </w:rPr>
            </w:pPr>
            <w:r w:rsidRPr="00CC128C">
              <w:rPr>
                <w:lang w:val="en-US"/>
              </w:rPr>
              <w:t>TS12</w:t>
            </w:r>
          </w:p>
        </w:tc>
        <w:tc>
          <w:tcPr>
            <w:tcW w:w="5112" w:type="dxa"/>
            <w:hideMark/>
          </w:tcPr>
          <w:p w14:paraId="400634CF" w14:textId="77777777" w:rsidR="003E1E37" w:rsidRPr="00CC128C" w:rsidRDefault="003E1E37" w:rsidP="00CC128C">
            <w:pPr>
              <w:spacing w:line="360" w:lineRule="auto"/>
              <w:rPr>
                <w:lang w:val="en-US"/>
              </w:rPr>
            </w:pPr>
            <w:r w:rsidRPr="00CC128C">
              <w:rPr>
                <w:lang w:val="en-US"/>
              </w:rPr>
              <w:t>Verify secure user access</w:t>
            </w:r>
          </w:p>
        </w:tc>
      </w:tr>
      <w:tr w:rsidR="003E1E37" w:rsidRPr="00CC128C" w14:paraId="3A0F9AD1" w14:textId="77777777">
        <w:trPr>
          <w:jc w:val="center"/>
        </w:trPr>
        <w:tc>
          <w:tcPr>
            <w:tcW w:w="5112" w:type="dxa"/>
            <w:hideMark/>
          </w:tcPr>
          <w:p w14:paraId="233E3E17" w14:textId="77777777" w:rsidR="003E1E37" w:rsidRPr="00CC128C" w:rsidRDefault="003E1E37" w:rsidP="00CC128C">
            <w:pPr>
              <w:spacing w:line="360" w:lineRule="auto"/>
              <w:rPr>
                <w:lang w:val="en-US"/>
              </w:rPr>
            </w:pPr>
            <w:r w:rsidRPr="00CC128C">
              <w:rPr>
                <w:lang w:val="en-US"/>
              </w:rPr>
              <w:t>TS13</w:t>
            </w:r>
          </w:p>
        </w:tc>
        <w:tc>
          <w:tcPr>
            <w:tcW w:w="5112" w:type="dxa"/>
            <w:hideMark/>
          </w:tcPr>
          <w:p w14:paraId="25E0BF17" w14:textId="77777777" w:rsidR="003E1E37" w:rsidRPr="00CC128C" w:rsidRDefault="003E1E37" w:rsidP="00CC128C">
            <w:pPr>
              <w:spacing w:line="360" w:lineRule="auto"/>
              <w:rPr>
                <w:lang w:val="en-US"/>
              </w:rPr>
            </w:pPr>
            <w:r w:rsidRPr="00CC128C">
              <w:rPr>
                <w:lang w:val="en-US"/>
              </w:rPr>
              <w:t>Verify system recovery after failure</w:t>
            </w:r>
          </w:p>
        </w:tc>
      </w:tr>
      <w:tr w:rsidR="003E1E37" w:rsidRPr="00CC128C" w14:paraId="767B806C" w14:textId="77777777">
        <w:trPr>
          <w:jc w:val="center"/>
        </w:trPr>
        <w:tc>
          <w:tcPr>
            <w:tcW w:w="5112" w:type="dxa"/>
            <w:hideMark/>
          </w:tcPr>
          <w:p w14:paraId="03B30604" w14:textId="77777777" w:rsidR="003E1E37" w:rsidRPr="00CC128C" w:rsidRDefault="003E1E37" w:rsidP="00CC128C">
            <w:pPr>
              <w:spacing w:line="360" w:lineRule="auto"/>
              <w:rPr>
                <w:lang w:val="en-US"/>
              </w:rPr>
            </w:pPr>
            <w:r w:rsidRPr="00CC128C">
              <w:rPr>
                <w:lang w:val="en-US"/>
              </w:rPr>
              <w:t>TS14</w:t>
            </w:r>
          </w:p>
        </w:tc>
        <w:tc>
          <w:tcPr>
            <w:tcW w:w="5112" w:type="dxa"/>
            <w:hideMark/>
          </w:tcPr>
          <w:p w14:paraId="05FA82E0" w14:textId="77777777" w:rsidR="003E1E37" w:rsidRPr="00CC128C" w:rsidRDefault="003E1E37" w:rsidP="00CC128C">
            <w:pPr>
              <w:spacing w:line="360" w:lineRule="auto"/>
              <w:rPr>
                <w:lang w:val="en-US"/>
              </w:rPr>
            </w:pPr>
            <w:r w:rsidRPr="00CC128C">
              <w:rPr>
                <w:lang w:val="en-US"/>
              </w:rPr>
              <w:t>Verify no-data report handling</w:t>
            </w:r>
          </w:p>
        </w:tc>
      </w:tr>
    </w:tbl>
    <w:p w14:paraId="5487AF35" w14:textId="77777777" w:rsidR="00D33FD3" w:rsidRDefault="00D33FD3" w:rsidP="00CC128C">
      <w:pPr>
        <w:spacing w:line="360" w:lineRule="auto"/>
        <w:rPr>
          <w:b/>
          <w:lang w:val="en-US"/>
        </w:rPr>
      </w:pPr>
    </w:p>
    <w:p w14:paraId="239C9EF1" w14:textId="77777777" w:rsidR="00D33FD3" w:rsidRDefault="00D33FD3" w:rsidP="00CC128C">
      <w:pPr>
        <w:spacing w:line="360" w:lineRule="auto"/>
        <w:rPr>
          <w:b/>
          <w:lang w:val="en-US"/>
        </w:rPr>
      </w:pPr>
    </w:p>
    <w:p w14:paraId="7AFAA026" w14:textId="74595EF4" w:rsidR="003E1E37" w:rsidRPr="00CC128C" w:rsidRDefault="003E1E37" w:rsidP="00CC128C">
      <w:pPr>
        <w:spacing w:line="360" w:lineRule="auto"/>
        <w:rPr>
          <w:lang w:val="en-US"/>
        </w:rPr>
      </w:pPr>
      <w:r w:rsidRPr="00CC128C">
        <w:rPr>
          <w:b/>
          <w:lang w:val="en-US"/>
        </w:rPr>
        <w:lastRenderedPageBreak/>
        <w:t>3. Detailed Test Cases</w:t>
      </w:r>
    </w:p>
    <w:p w14:paraId="7BDEC7D0" w14:textId="77777777" w:rsidR="003E1E37" w:rsidRPr="00CC128C" w:rsidRDefault="003E1E37" w:rsidP="00CC128C">
      <w:pPr>
        <w:spacing w:line="360" w:lineRule="auto"/>
        <w:rPr>
          <w:lang w:val="en-US"/>
        </w:rPr>
      </w:pPr>
      <w:r w:rsidRPr="00CC128C">
        <w:rPr>
          <w:lang w:val="en-US"/>
        </w:rPr>
        <w:t>The test cases contain Test Case ID, Test Scenario, Test Steps, Test Data, Expected Result, Actual Result, and Pass/Fail Status.</w:t>
      </w:r>
    </w:p>
    <w:p w14:paraId="2CA47A10" w14:textId="04FEAA9E" w:rsidR="003E1E37" w:rsidRPr="00CC128C" w:rsidRDefault="003E1E37" w:rsidP="00CC128C">
      <w:pPr>
        <w:spacing w:line="360" w:lineRule="auto"/>
        <w:rPr>
          <w:lang w:val="en-US"/>
        </w:rPr>
      </w:pPr>
      <w:r w:rsidRPr="00CC128C">
        <w:rPr>
          <w:noProof/>
          <w:lang w:val="en-US"/>
        </w:rPr>
        <w:drawing>
          <wp:inline distT="0" distB="0" distL="0" distR="0" wp14:anchorId="2EF007B0" wp14:editId="1E88E67A">
            <wp:extent cx="5943600" cy="3368040"/>
            <wp:effectExtent l="0" t="0" r="0" b="3810"/>
            <wp:docPr id="1291095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68040"/>
                    </a:xfrm>
                    <a:prstGeom prst="rect">
                      <a:avLst/>
                    </a:prstGeom>
                    <a:noFill/>
                    <a:ln>
                      <a:noFill/>
                    </a:ln>
                  </pic:spPr>
                </pic:pic>
              </a:graphicData>
            </a:graphic>
          </wp:inline>
        </w:drawing>
      </w:r>
    </w:p>
    <w:p w14:paraId="053A1B8D" w14:textId="35CACAC5" w:rsidR="003E1E37" w:rsidRPr="00CC128C" w:rsidRDefault="003E1E37" w:rsidP="00CC128C">
      <w:pPr>
        <w:spacing w:line="360" w:lineRule="auto"/>
        <w:rPr>
          <w:lang w:val="en-US"/>
        </w:rPr>
      </w:pPr>
    </w:p>
    <w:p w14:paraId="6BE190DE" w14:textId="77777777" w:rsidR="003E1E37" w:rsidRPr="00CC128C" w:rsidRDefault="003E1E37" w:rsidP="00CC128C">
      <w:pPr>
        <w:spacing w:line="360" w:lineRule="auto"/>
        <w:rPr>
          <w:lang w:val="en-US"/>
        </w:rPr>
      </w:pPr>
    </w:p>
    <w:p w14:paraId="09222B4C" w14:textId="77777777" w:rsidR="003E1E37" w:rsidRPr="00CC128C" w:rsidRDefault="003E1E37" w:rsidP="00CC128C">
      <w:pPr>
        <w:spacing w:line="360" w:lineRule="auto"/>
        <w:rPr>
          <w:lang w:val="en-US"/>
        </w:rPr>
      </w:pPr>
      <w:r w:rsidRPr="00CC128C">
        <w:rPr>
          <w:b/>
          <w:lang w:val="en-US"/>
        </w:rPr>
        <w:t>ID   Test Scenario   Test Steps   Test Data   Expected Result   Actual Result   Status</w:t>
      </w:r>
    </w:p>
    <w:p w14:paraId="7EE3A898" w14:textId="77777777" w:rsidR="003E1E37" w:rsidRPr="00CC128C" w:rsidRDefault="003E1E37" w:rsidP="00CC128C">
      <w:pPr>
        <w:spacing w:line="360" w:lineRule="auto"/>
        <w:rPr>
          <w:lang w:val="en-US"/>
        </w:rPr>
      </w:pPr>
      <w:r w:rsidRPr="00CC128C">
        <w:rPr>
          <w:lang w:val="en-US"/>
        </w:rPr>
        <w:t>TC01</w:t>
      </w:r>
      <w:r w:rsidRPr="00CC128C">
        <w:rPr>
          <w:lang w:val="en-US"/>
        </w:rPr>
        <w:br/>
        <w:t>Energy data collection</w:t>
      </w:r>
      <w:r w:rsidRPr="00CC128C">
        <w:rPr>
          <w:lang w:val="en-US"/>
        </w:rPr>
        <w:br/>
        <w:t>Send valid meter reading</w:t>
      </w:r>
      <w:r w:rsidRPr="00CC128C">
        <w:rPr>
          <w:lang w:val="en-US"/>
        </w:rPr>
        <w:br/>
        <w:t>Energy = 125 kWh</w:t>
      </w:r>
      <w:r w:rsidRPr="00CC128C">
        <w:rPr>
          <w:lang w:val="en-US"/>
        </w:rPr>
        <w:br/>
        <w:t>Data should be collected successfully</w:t>
      </w:r>
      <w:r w:rsidRPr="00CC128C">
        <w:rPr>
          <w:lang w:val="en-US"/>
        </w:rPr>
        <w:br/>
        <w:t>Data collected</w:t>
      </w:r>
      <w:r w:rsidRPr="00CC128C">
        <w:rPr>
          <w:lang w:val="en-US"/>
        </w:rPr>
        <w:br/>
        <w:t>Pass</w:t>
      </w:r>
    </w:p>
    <w:p w14:paraId="7EC7D2F0" w14:textId="77777777" w:rsidR="003E1E37" w:rsidRPr="00CC128C" w:rsidRDefault="003E1E37" w:rsidP="00CC128C">
      <w:pPr>
        <w:spacing w:line="360" w:lineRule="auto"/>
        <w:rPr>
          <w:lang w:val="en-US"/>
        </w:rPr>
      </w:pPr>
      <w:r w:rsidRPr="00CC128C">
        <w:rPr>
          <w:lang w:val="en-US"/>
        </w:rPr>
        <w:t>TC02</w:t>
      </w:r>
      <w:r w:rsidRPr="00CC128C">
        <w:rPr>
          <w:lang w:val="en-US"/>
        </w:rPr>
        <w:br/>
        <w:t>Energy monitoring</w:t>
      </w:r>
      <w:r w:rsidRPr="00CC128C">
        <w:rPr>
          <w:lang w:val="en-US"/>
        </w:rPr>
        <w:br/>
        <w:t>Open dashboard</w:t>
      </w:r>
      <w:r w:rsidRPr="00CC128C">
        <w:rPr>
          <w:lang w:val="en-US"/>
        </w:rPr>
        <w:br/>
        <w:t>Energy = 4,280 kWh</w:t>
      </w:r>
      <w:r w:rsidRPr="00CC128C">
        <w:rPr>
          <w:lang w:val="en-US"/>
        </w:rPr>
        <w:br/>
        <w:t>Current energy consumption should be displayed</w:t>
      </w:r>
      <w:r w:rsidRPr="00CC128C">
        <w:rPr>
          <w:lang w:val="en-US"/>
        </w:rPr>
        <w:br/>
        <w:t>Energy displayed</w:t>
      </w:r>
      <w:r w:rsidRPr="00CC128C">
        <w:rPr>
          <w:lang w:val="en-US"/>
        </w:rPr>
        <w:br/>
        <w:t>Pass</w:t>
      </w:r>
    </w:p>
    <w:p w14:paraId="52F44DFA" w14:textId="77777777" w:rsidR="003E1E37" w:rsidRPr="00CC128C" w:rsidRDefault="003E1E37" w:rsidP="00CC128C">
      <w:pPr>
        <w:spacing w:line="360" w:lineRule="auto"/>
        <w:rPr>
          <w:lang w:val="en-US"/>
        </w:rPr>
      </w:pPr>
      <w:r w:rsidRPr="00CC128C">
        <w:rPr>
          <w:lang w:val="en-US"/>
        </w:rPr>
        <w:lastRenderedPageBreak/>
        <w:t>TC03</w:t>
      </w:r>
      <w:r w:rsidRPr="00CC128C">
        <w:rPr>
          <w:lang w:val="en-US"/>
        </w:rPr>
        <w:br/>
        <w:t>Machine utilization</w:t>
      </w:r>
      <w:r w:rsidRPr="00CC128C">
        <w:rPr>
          <w:lang w:val="en-US"/>
        </w:rPr>
        <w:br/>
        <w:t>Submit runtime and idle time</w:t>
      </w:r>
      <w:r w:rsidRPr="00CC128C">
        <w:rPr>
          <w:lang w:val="en-US"/>
        </w:rPr>
        <w:br/>
        <w:t xml:space="preserve">Runtime=7 </w:t>
      </w:r>
      <w:proofErr w:type="spellStart"/>
      <w:r w:rsidRPr="00CC128C">
        <w:rPr>
          <w:lang w:val="en-US"/>
        </w:rPr>
        <w:t>hr</w:t>
      </w:r>
      <w:proofErr w:type="spellEnd"/>
      <w:r w:rsidRPr="00CC128C">
        <w:rPr>
          <w:lang w:val="en-US"/>
        </w:rPr>
        <w:t xml:space="preserve">, Idle=1 </w:t>
      </w:r>
      <w:proofErr w:type="spellStart"/>
      <w:r w:rsidRPr="00CC128C">
        <w:rPr>
          <w:lang w:val="en-US"/>
        </w:rPr>
        <w:t>hr</w:t>
      </w:r>
      <w:proofErr w:type="spellEnd"/>
      <w:r w:rsidRPr="00CC128C">
        <w:rPr>
          <w:lang w:val="en-US"/>
        </w:rPr>
        <w:br/>
        <w:t>Utilization should be 87.5%</w:t>
      </w:r>
      <w:r w:rsidRPr="00CC128C">
        <w:rPr>
          <w:lang w:val="en-US"/>
        </w:rPr>
        <w:br/>
        <w:t>87.5% displayed</w:t>
      </w:r>
      <w:r w:rsidRPr="00CC128C">
        <w:rPr>
          <w:lang w:val="en-US"/>
        </w:rPr>
        <w:br/>
        <w:t>Pass</w:t>
      </w:r>
    </w:p>
    <w:p w14:paraId="0160555A" w14:textId="77777777" w:rsidR="003E1E37" w:rsidRPr="00CC128C" w:rsidRDefault="003E1E37" w:rsidP="00CC128C">
      <w:pPr>
        <w:spacing w:line="360" w:lineRule="auto"/>
        <w:rPr>
          <w:lang w:val="en-US"/>
        </w:rPr>
      </w:pPr>
      <w:r w:rsidRPr="00CC128C">
        <w:rPr>
          <w:lang w:val="en-US"/>
        </w:rPr>
        <w:t>TC04</w:t>
      </w:r>
      <w:r w:rsidRPr="00CC128C">
        <w:rPr>
          <w:lang w:val="en-US"/>
        </w:rPr>
        <w:br/>
        <w:t>Abnormal energy detection</w:t>
      </w:r>
      <w:r w:rsidRPr="00CC128C">
        <w:rPr>
          <w:lang w:val="en-US"/>
        </w:rPr>
        <w:br/>
        <w:t>Enter high energy value</w:t>
      </w:r>
      <w:r w:rsidRPr="00CC128C">
        <w:rPr>
          <w:lang w:val="en-US"/>
        </w:rPr>
        <w:br/>
        <w:t>Energy = 950 kWh</w:t>
      </w:r>
      <w:r w:rsidRPr="00CC128C">
        <w:rPr>
          <w:lang w:val="en-US"/>
        </w:rPr>
        <w:br/>
        <w:t>System should detect abnormal consumption</w:t>
      </w:r>
      <w:r w:rsidRPr="00CC128C">
        <w:rPr>
          <w:lang w:val="en-US"/>
        </w:rPr>
        <w:br/>
        <w:t>Abnormal condition detected</w:t>
      </w:r>
      <w:r w:rsidRPr="00CC128C">
        <w:rPr>
          <w:lang w:val="en-US"/>
        </w:rPr>
        <w:br/>
        <w:t>Pass</w:t>
      </w:r>
    </w:p>
    <w:p w14:paraId="67B715E4" w14:textId="77777777" w:rsidR="003E1E37" w:rsidRPr="00CC128C" w:rsidRDefault="003E1E37" w:rsidP="00CC128C">
      <w:pPr>
        <w:spacing w:line="360" w:lineRule="auto"/>
        <w:rPr>
          <w:lang w:val="en-US"/>
        </w:rPr>
      </w:pPr>
      <w:r w:rsidRPr="00CC128C">
        <w:rPr>
          <w:lang w:val="en-US"/>
        </w:rPr>
        <w:t>TC05</w:t>
      </w:r>
      <w:r w:rsidRPr="00CC128C">
        <w:rPr>
          <w:lang w:val="en-US"/>
        </w:rPr>
        <w:br/>
        <w:t>Under-utilization detection</w:t>
      </w:r>
      <w:r w:rsidRPr="00CC128C">
        <w:rPr>
          <w:lang w:val="en-US"/>
        </w:rPr>
        <w:br/>
        <w:t>Submit low runtime</w:t>
      </w:r>
      <w:r w:rsidRPr="00CC128C">
        <w:rPr>
          <w:lang w:val="en-US"/>
        </w:rPr>
        <w:br/>
        <w:t xml:space="preserve">Runtime=2 </w:t>
      </w:r>
      <w:proofErr w:type="spellStart"/>
      <w:r w:rsidRPr="00CC128C">
        <w:rPr>
          <w:lang w:val="en-US"/>
        </w:rPr>
        <w:t>hr</w:t>
      </w:r>
      <w:proofErr w:type="spellEnd"/>
      <w:r w:rsidRPr="00CC128C">
        <w:rPr>
          <w:lang w:val="en-US"/>
        </w:rPr>
        <w:t xml:space="preserve"> / Shift=8 </w:t>
      </w:r>
      <w:proofErr w:type="spellStart"/>
      <w:r w:rsidRPr="00CC128C">
        <w:rPr>
          <w:lang w:val="en-US"/>
        </w:rPr>
        <w:t>hr</w:t>
      </w:r>
      <w:proofErr w:type="spellEnd"/>
      <w:r w:rsidRPr="00CC128C">
        <w:rPr>
          <w:lang w:val="en-US"/>
        </w:rPr>
        <w:br/>
        <w:t>System should flag under-utilization</w:t>
      </w:r>
      <w:r w:rsidRPr="00CC128C">
        <w:rPr>
          <w:lang w:val="en-US"/>
        </w:rPr>
        <w:br/>
      </w:r>
      <w:proofErr w:type="spellStart"/>
      <w:r w:rsidRPr="00CC128C">
        <w:rPr>
          <w:lang w:val="en-US"/>
        </w:rPr>
        <w:t>Under-utilization</w:t>
      </w:r>
      <w:proofErr w:type="spellEnd"/>
      <w:r w:rsidRPr="00CC128C">
        <w:rPr>
          <w:lang w:val="en-US"/>
        </w:rPr>
        <w:t xml:space="preserve"> detected</w:t>
      </w:r>
      <w:r w:rsidRPr="00CC128C">
        <w:rPr>
          <w:lang w:val="en-US"/>
        </w:rPr>
        <w:br/>
        <w:t>Pass</w:t>
      </w:r>
    </w:p>
    <w:p w14:paraId="75CFAE82" w14:textId="77777777" w:rsidR="003E1E37" w:rsidRPr="00CC128C" w:rsidRDefault="003E1E37" w:rsidP="00CC128C">
      <w:pPr>
        <w:spacing w:line="360" w:lineRule="auto"/>
        <w:rPr>
          <w:lang w:val="en-US"/>
        </w:rPr>
      </w:pPr>
      <w:r w:rsidRPr="00CC128C">
        <w:rPr>
          <w:lang w:val="en-US"/>
        </w:rPr>
        <w:t>TC06</w:t>
      </w:r>
      <w:r w:rsidRPr="00CC128C">
        <w:rPr>
          <w:lang w:val="en-US"/>
        </w:rPr>
        <w:br/>
        <w:t>Predictive risk analysis</w:t>
      </w:r>
      <w:r w:rsidRPr="00CC128C">
        <w:rPr>
          <w:lang w:val="en-US"/>
        </w:rPr>
        <w:br/>
        <w:t>Submit machine history</w:t>
      </w:r>
      <w:r w:rsidRPr="00CC128C">
        <w:rPr>
          <w:lang w:val="en-US"/>
        </w:rPr>
        <w:br/>
        <w:t>Vibration + downtime history</w:t>
      </w:r>
      <w:r w:rsidRPr="00CC128C">
        <w:rPr>
          <w:lang w:val="en-US"/>
        </w:rPr>
        <w:br/>
        <w:t>System should generate risk prediction</w:t>
      </w:r>
      <w:r w:rsidRPr="00CC128C">
        <w:rPr>
          <w:lang w:val="en-US"/>
        </w:rPr>
        <w:br/>
        <w:t>Risk predicted</w:t>
      </w:r>
      <w:r w:rsidRPr="00CC128C">
        <w:rPr>
          <w:lang w:val="en-US"/>
        </w:rPr>
        <w:br/>
        <w:t>Pass</w:t>
      </w:r>
    </w:p>
    <w:p w14:paraId="3B669EFF" w14:textId="77777777" w:rsidR="003E1E37" w:rsidRPr="00CC128C" w:rsidRDefault="003E1E37" w:rsidP="00CC128C">
      <w:pPr>
        <w:spacing w:line="360" w:lineRule="auto"/>
        <w:rPr>
          <w:lang w:val="en-US"/>
        </w:rPr>
      </w:pPr>
      <w:r w:rsidRPr="00CC128C">
        <w:rPr>
          <w:lang w:val="en-US"/>
        </w:rPr>
        <w:t>TC07</w:t>
      </w:r>
      <w:r w:rsidRPr="00CC128C">
        <w:rPr>
          <w:lang w:val="en-US"/>
        </w:rPr>
        <w:br/>
        <w:t>Alert notification</w:t>
      </w:r>
      <w:r w:rsidRPr="00CC128C">
        <w:rPr>
          <w:lang w:val="en-US"/>
        </w:rPr>
        <w:br/>
        <w:t>Generate abnormal condition</w:t>
      </w:r>
      <w:r w:rsidRPr="00CC128C">
        <w:rPr>
          <w:lang w:val="en-US"/>
        </w:rPr>
        <w:br/>
        <w:t>Energy threshold exceeded</w:t>
      </w:r>
      <w:r w:rsidRPr="00CC128C">
        <w:rPr>
          <w:lang w:val="en-US"/>
        </w:rPr>
        <w:br/>
        <w:t>Alert should be sent</w:t>
      </w:r>
      <w:r w:rsidRPr="00CC128C">
        <w:rPr>
          <w:lang w:val="en-US"/>
        </w:rPr>
        <w:br/>
      </w:r>
      <w:r w:rsidRPr="00CC128C">
        <w:rPr>
          <w:lang w:val="en-US"/>
        </w:rPr>
        <w:lastRenderedPageBreak/>
        <w:t>Alert generated</w:t>
      </w:r>
      <w:r w:rsidRPr="00CC128C">
        <w:rPr>
          <w:lang w:val="en-US"/>
        </w:rPr>
        <w:br/>
        <w:t>Pass</w:t>
      </w:r>
    </w:p>
    <w:p w14:paraId="6AEE7A85" w14:textId="77777777" w:rsidR="003E1E37" w:rsidRPr="00CC128C" w:rsidRDefault="003E1E37" w:rsidP="00CC128C">
      <w:pPr>
        <w:spacing w:line="360" w:lineRule="auto"/>
        <w:rPr>
          <w:lang w:val="en-US"/>
        </w:rPr>
      </w:pPr>
      <w:r w:rsidRPr="00CC128C">
        <w:rPr>
          <w:lang w:val="en-US"/>
        </w:rPr>
        <w:t>TC08</w:t>
      </w:r>
      <w:r w:rsidRPr="00CC128C">
        <w:rPr>
          <w:lang w:val="en-US"/>
        </w:rPr>
        <w:br/>
        <w:t>Dashboard display</w:t>
      </w:r>
      <w:r w:rsidRPr="00CC128C">
        <w:rPr>
          <w:lang w:val="en-US"/>
        </w:rPr>
        <w:br/>
        <w:t>Open dashboard</w:t>
      </w:r>
      <w:r w:rsidRPr="00CC128C">
        <w:rPr>
          <w:lang w:val="en-US"/>
        </w:rPr>
        <w:br/>
        <w:t>Current factory data</w:t>
      </w:r>
      <w:r w:rsidRPr="00CC128C">
        <w:rPr>
          <w:lang w:val="en-US"/>
        </w:rPr>
        <w:br/>
      </w:r>
      <w:proofErr w:type="spellStart"/>
      <w:r w:rsidRPr="00CC128C">
        <w:rPr>
          <w:lang w:val="en-US"/>
        </w:rPr>
        <w:t>Data</w:t>
      </w:r>
      <w:proofErr w:type="spellEnd"/>
      <w:r w:rsidRPr="00CC128C">
        <w:rPr>
          <w:lang w:val="en-US"/>
        </w:rPr>
        <w:t xml:space="preserve"> should be displayed correctly</w:t>
      </w:r>
      <w:r w:rsidRPr="00CC128C">
        <w:rPr>
          <w:lang w:val="en-US"/>
        </w:rPr>
        <w:br/>
        <w:t>Data displayed</w:t>
      </w:r>
      <w:r w:rsidRPr="00CC128C">
        <w:rPr>
          <w:lang w:val="en-US"/>
        </w:rPr>
        <w:br/>
        <w:t>Pass</w:t>
      </w:r>
    </w:p>
    <w:p w14:paraId="59DF3102" w14:textId="24A106C6" w:rsidR="003E1E37" w:rsidRPr="00CC128C" w:rsidRDefault="003E1E37" w:rsidP="00CC128C">
      <w:pPr>
        <w:spacing w:line="360" w:lineRule="auto"/>
        <w:rPr>
          <w:lang w:val="en-US"/>
        </w:rPr>
      </w:pPr>
      <w:r w:rsidRPr="00CC128C">
        <w:rPr>
          <w:noProof/>
          <w:lang w:val="en-US"/>
        </w:rPr>
        <w:drawing>
          <wp:inline distT="0" distB="0" distL="0" distR="0" wp14:anchorId="7DC175A1" wp14:editId="28CB91B1">
            <wp:extent cx="5760720" cy="2781300"/>
            <wp:effectExtent l="0" t="0" r="0" b="0"/>
            <wp:docPr id="19251528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781300"/>
                    </a:xfrm>
                    <a:prstGeom prst="rect">
                      <a:avLst/>
                    </a:prstGeom>
                    <a:noFill/>
                    <a:ln>
                      <a:noFill/>
                    </a:ln>
                  </pic:spPr>
                </pic:pic>
              </a:graphicData>
            </a:graphic>
          </wp:inline>
        </w:drawing>
      </w:r>
    </w:p>
    <w:p w14:paraId="6267FAC2" w14:textId="77777777" w:rsidR="003E1E37" w:rsidRPr="00CC128C" w:rsidRDefault="003E1E37" w:rsidP="00CC128C">
      <w:pPr>
        <w:spacing w:line="360" w:lineRule="auto"/>
        <w:rPr>
          <w:lang w:val="en-US"/>
        </w:rPr>
      </w:pPr>
      <w:r w:rsidRPr="00CC128C">
        <w:rPr>
          <w:lang w:val="en-US"/>
        </w:rPr>
        <w:br w:type="page"/>
      </w:r>
    </w:p>
    <w:p w14:paraId="4A0BC6EF" w14:textId="77777777" w:rsidR="003E1E37" w:rsidRPr="00CC128C" w:rsidRDefault="003E1E37" w:rsidP="00CC128C">
      <w:pPr>
        <w:spacing w:line="360" w:lineRule="auto"/>
        <w:rPr>
          <w:lang w:val="en-US"/>
        </w:rPr>
      </w:pPr>
      <w:r w:rsidRPr="00CC128C">
        <w:rPr>
          <w:lang w:val="en-US"/>
        </w:rPr>
        <w:lastRenderedPageBreak/>
        <w:t>TC09</w:t>
      </w:r>
      <w:r w:rsidRPr="00CC128C">
        <w:rPr>
          <w:lang w:val="en-US"/>
        </w:rPr>
        <w:br/>
        <w:t>Report generation</w:t>
      </w:r>
      <w:r w:rsidRPr="00CC128C">
        <w:rPr>
          <w:lang w:val="en-US"/>
        </w:rPr>
        <w:br/>
        <w:t>Select report option</w:t>
      </w:r>
      <w:r w:rsidRPr="00CC128C">
        <w:rPr>
          <w:lang w:val="en-US"/>
        </w:rPr>
        <w:br/>
        <w:t>Daily energy + utilization</w:t>
      </w:r>
      <w:r w:rsidRPr="00CC128C">
        <w:rPr>
          <w:lang w:val="en-US"/>
        </w:rPr>
        <w:br/>
        <w:t>Report should be generated</w:t>
      </w:r>
      <w:r w:rsidRPr="00CC128C">
        <w:rPr>
          <w:lang w:val="en-US"/>
        </w:rPr>
        <w:br/>
        <w:t>Report generated</w:t>
      </w:r>
      <w:r w:rsidRPr="00CC128C">
        <w:rPr>
          <w:lang w:val="en-US"/>
        </w:rPr>
        <w:br/>
        <w:t>Pass</w:t>
      </w:r>
    </w:p>
    <w:p w14:paraId="40DB8C3A" w14:textId="77777777" w:rsidR="003E1E37" w:rsidRPr="00CC128C" w:rsidRDefault="003E1E37" w:rsidP="00CC128C">
      <w:pPr>
        <w:spacing w:line="360" w:lineRule="auto"/>
        <w:rPr>
          <w:lang w:val="en-US"/>
        </w:rPr>
      </w:pPr>
      <w:r w:rsidRPr="00CC128C">
        <w:rPr>
          <w:lang w:val="en-US"/>
        </w:rPr>
        <w:t>TC10</w:t>
      </w:r>
      <w:r w:rsidRPr="00CC128C">
        <w:rPr>
          <w:lang w:val="en-US"/>
        </w:rPr>
        <w:br/>
        <w:t>Invalid sensor data</w:t>
      </w:r>
      <w:r w:rsidRPr="00CC128C">
        <w:rPr>
          <w:lang w:val="en-US"/>
        </w:rPr>
        <w:br/>
        <w:t>Enter invalid reading</w:t>
      </w:r>
      <w:r w:rsidRPr="00CC128C">
        <w:rPr>
          <w:lang w:val="en-US"/>
        </w:rPr>
        <w:br/>
        <w:t>Energy = -50 kWh</w:t>
      </w:r>
      <w:r w:rsidRPr="00CC128C">
        <w:rPr>
          <w:lang w:val="en-US"/>
        </w:rPr>
        <w:br/>
        <w:t>System should reject invalid data</w:t>
      </w:r>
      <w:r w:rsidRPr="00CC128C">
        <w:rPr>
          <w:lang w:val="en-US"/>
        </w:rPr>
        <w:br/>
        <w:t>Invalid data rejected</w:t>
      </w:r>
      <w:r w:rsidRPr="00CC128C">
        <w:rPr>
          <w:lang w:val="en-US"/>
        </w:rPr>
        <w:br/>
        <w:t>Pass</w:t>
      </w:r>
    </w:p>
    <w:p w14:paraId="419F58E6" w14:textId="77777777" w:rsidR="003E1E37" w:rsidRPr="00CC128C" w:rsidRDefault="003E1E37" w:rsidP="00CC128C">
      <w:pPr>
        <w:spacing w:line="360" w:lineRule="auto"/>
        <w:rPr>
          <w:lang w:val="en-US"/>
        </w:rPr>
      </w:pPr>
      <w:r w:rsidRPr="00CC128C">
        <w:rPr>
          <w:lang w:val="en-US"/>
        </w:rPr>
        <w:t>TC11</w:t>
      </w:r>
      <w:r w:rsidRPr="00CC128C">
        <w:rPr>
          <w:lang w:val="en-US"/>
        </w:rPr>
        <w:br/>
        <w:t>Empty input</w:t>
      </w:r>
      <w:r w:rsidRPr="00CC128C">
        <w:rPr>
          <w:lang w:val="en-US"/>
        </w:rPr>
        <w:br/>
        <w:t>Submit without reading</w:t>
      </w:r>
      <w:r w:rsidRPr="00CC128C">
        <w:rPr>
          <w:lang w:val="en-US"/>
        </w:rPr>
        <w:br/>
        <w:t>Blank</w:t>
      </w:r>
      <w:r w:rsidRPr="00CC128C">
        <w:rPr>
          <w:lang w:val="en-US"/>
        </w:rPr>
        <w:br/>
        <w:t>Validation message should appear</w:t>
      </w:r>
      <w:r w:rsidRPr="00CC128C">
        <w:rPr>
          <w:lang w:val="en-US"/>
        </w:rPr>
        <w:br/>
        <w:t>Message displayed</w:t>
      </w:r>
      <w:r w:rsidRPr="00CC128C">
        <w:rPr>
          <w:lang w:val="en-US"/>
        </w:rPr>
        <w:br/>
        <w:t>Pass</w:t>
      </w:r>
    </w:p>
    <w:p w14:paraId="19224281" w14:textId="77777777" w:rsidR="003E1E37" w:rsidRPr="00CC128C" w:rsidRDefault="003E1E37" w:rsidP="00CC128C">
      <w:pPr>
        <w:spacing w:line="360" w:lineRule="auto"/>
        <w:rPr>
          <w:lang w:val="en-US"/>
        </w:rPr>
      </w:pPr>
      <w:r w:rsidRPr="00CC128C">
        <w:rPr>
          <w:lang w:val="en-US"/>
        </w:rPr>
        <w:t>TC12</w:t>
      </w:r>
      <w:r w:rsidRPr="00CC128C">
        <w:rPr>
          <w:lang w:val="en-US"/>
        </w:rPr>
        <w:br/>
        <w:t>User authentication</w:t>
      </w:r>
      <w:r w:rsidRPr="00CC128C">
        <w:rPr>
          <w:lang w:val="en-US"/>
        </w:rPr>
        <w:br/>
        <w:t>Enter valid login details</w:t>
      </w:r>
      <w:r w:rsidRPr="00CC128C">
        <w:rPr>
          <w:lang w:val="en-US"/>
        </w:rPr>
        <w:br/>
        <w:t>Valid username/password</w:t>
      </w:r>
      <w:r w:rsidRPr="00CC128C">
        <w:rPr>
          <w:lang w:val="en-US"/>
        </w:rPr>
        <w:br/>
        <w:t>User should be logged in</w:t>
      </w:r>
      <w:r w:rsidRPr="00CC128C">
        <w:rPr>
          <w:lang w:val="en-US"/>
        </w:rPr>
        <w:br/>
        <w:t>Login successful</w:t>
      </w:r>
      <w:r w:rsidRPr="00CC128C">
        <w:rPr>
          <w:lang w:val="en-US"/>
        </w:rPr>
        <w:br/>
        <w:t>Pass</w:t>
      </w:r>
    </w:p>
    <w:p w14:paraId="525E0543" w14:textId="77777777" w:rsidR="003E1E37" w:rsidRPr="00CC128C" w:rsidRDefault="003E1E37" w:rsidP="00CC128C">
      <w:pPr>
        <w:spacing w:line="360" w:lineRule="auto"/>
        <w:rPr>
          <w:lang w:val="en-US"/>
        </w:rPr>
      </w:pPr>
      <w:r w:rsidRPr="00CC128C">
        <w:rPr>
          <w:lang w:val="en-US"/>
        </w:rPr>
        <w:t>TC13</w:t>
      </w:r>
      <w:r w:rsidRPr="00CC128C">
        <w:rPr>
          <w:lang w:val="en-US"/>
        </w:rPr>
        <w:br/>
        <w:t>Invalid login</w:t>
      </w:r>
      <w:r w:rsidRPr="00CC128C">
        <w:rPr>
          <w:lang w:val="en-US"/>
        </w:rPr>
        <w:br/>
        <w:t>Enter incorrect credentials</w:t>
      </w:r>
      <w:r w:rsidRPr="00CC128C">
        <w:rPr>
          <w:lang w:val="en-US"/>
        </w:rPr>
        <w:br/>
        <w:t>Wrong password</w:t>
      </w:r>
      <w:r w:rsidRPr="00CC128C">
        <w:rPr>
          <w:lang w:val="en-US"/>
        </w:rPr>
        <w:br/>
        <w:t>Access should be denied</w:t>
      </w:r>
      <w:r w:rsidRPr="00CC128C">
        <w:rPr>
          <w:lang w:val="en-US"/>
        </w:rPr>
        <w:br/>
      </w:r>
      <w:r w:rsidRPr="00CC128C">
        <w:rPr>
          <w:lang w:val="en-US"/>
        </w:rPr>
        <w:lastRenderedPageBreak/>
        <w:t>Access denied</w:t>
      </w:r>
      <w:r w:rsidRPr="00CC128C">
        <w:rPr>
          <w:lang w:val="en-US"/>
        </w:rPr>
        <w:br/>
        <w:t>Pass</w:t>
      </w:r>
    </w:p>
    <w:p w14:paraId="7BFCB03B" w14:textId="77777777" w:rsidR="003E1E37" w:rsidRPr="00CC128C" w:rsidRDefault="003E1E37" w:rsidP="00CC128C">
      <w:pPr>
        <w:spacing w:line="360" w:lineRule="auto"/>
        <w:rPr>
          <w:lang w:val="en-US"/>
        </w:rPr>
      </w:pPr>
      <w:r w:rsidRPr="00CC128C">
        <w:rPr>
          <w:lang w:val="en-US"/>
        </w:rPr>
        <w:t>TC14</w:t>
      </w:r>
      <w:r w:rsidRPr="00CC128C">
        <w:rPr>
          <w:lang w:val="en-US"/>
        </w:rPr>
        <w:br/>
        <w:t>High data load</w:t>
      </w:r>
      <w:r w:rsidRPr="00CC128C">
        <w:rPr>
          <w:lang w:val="en-US"/>
        </w:rPr>
        <w:br/>
        <w:t>Send large data set</w:t>
      </w:r>
      <w:r w:rsidRPr="00CC128C">
        <w:rPr>
          <w:lang w:val="en-US"/>
        </w:rPr>
        <w:br/>
        <w:t>10,000 sensor records</w:t>
      </w:r>
      <w:r w:rsidRPr="00CC128C">
        <w:rPr>
          <w:lang w:val="en-US"/>
        </w:rPr>
        <w:br/>
        <w:t>System should continue processing</w:t>
      </w:r>
      <w:r w:rsidRPr="00CC128C">
        <w:rPr>
          <w:lang w:val="en-US"/>
        </w:rPr>
        <w:br/>
        <w:t>Data processed</w:t>
      </w:r>
      <w:r w:rsidRPr="00CC128C">
        <w:rPr>
          <w:lang w:val="en-US"/>
        </w:rPr>
        <w:br/>
        <w:t>Pass</w:t>
      </w:r>
    </w:p>
    <w:p w14:paraId="2801BFEC" w14:textId="77777777" w:rsidR="003E1E37" w:rsidRPr="00CC128C" w:rsidRDefault="003E1E37" w:rsidP="00CC128C">
      <w:pPr>
        <w:spacing w:line="360" w:lineRule="auto"/>
        <w:rPr>
          <w:lang w:val="en-US"/>
        </w:rPr>
      </w:pPr>
      <w:r w:rsidRPr="00CC128C">
        <w:rPr>
          <w:lang w:val="en-US"/>
        </w:rPr>
        <w:t>TC15</w:t>
      </w:r>
      <w:r w:rsidRPr="00CC128C">
        <w:rPr>
          <w:lang w:val="en-US"/>
        </w:rPr>
        <w:br/>
        <w:t>Database failure</w:t>
      </w:r>
      <w:r w:rsidRPr="00CC128C">
        <w:rPr>
          <w:lang w:val="en-US"/>
        </w:rPr>
        <w:br/>
        <w:t>Disconnect database</w:t>
      </w:r>
      <w:r w:rsidRPr="00CC128C">
        <w:rPr>
          <w:lang w:val="en-US"/>
        </w:rPr>
        <w:br/>
      </w:r>
      <w:proofErr w:type="spellStart"/>
      <w:r w:rsidRPr="00CC128C">
        <w:rPr>
          <w:lang w:val="en-US"/>
        </w:rPr>
        <w:t>Database</w:t>
      </w:r>
      <w:proofErr w:type="spellEnd"/>
      <w:r w:rsidRPr="00CC128C">
        <w:rPr>
          <w:lang w:val="en-US"/>
        </w:rPr>
        <w:t xml:space="preserve"> unavailable</w:t>
      </w:r>
      <w:r w:rsidRPr="00CC128C">
        <w:rPr>
          <w:lang w:val="en-US"/>
        </w:rPr>
        <w:br/>
        <w:t>System should show appropriate error</w:t>
      </w:r>
      <w:r w:rsidRPr="00CC128C">
        <w:rPr>
          <w:lang w:val="en-US"/>
        </w:rPr>
        <w:br/>
      </w:r>
      <w:proofErr w:type="spellStart"/>
      <w:r w:rsidRPr="00CC128C">
        <w:rPr>
          <w:lang w:val="en-US"/>
        </w:rPr>
        <w:t>Error</w:t>
      </w:r>
      <w:proofErr w:type="spellEnd"/>
      <w:r w:rsidRPr="00CC128C">
        <w:rPr>
          <w:lang w:val="en-US"/>
        </w:rPr>
        <w:t xml:space="preserve"> displayed</w:t>
      </w:r>
      <w:r w:rsidRPr="00CC128C">
        <w:rPr>
          <w:lang w:val="en-US"/>
        </w:rPr>
        <w:br/>
        <w:t>Pass</w:t>
      </w:r>
    </w:p>
    <w:p w14:paraId="662C7735" w14:textId="77777777" w:rsidR="003E1E37" w:rsidRPr="00CC128C" w:rsidRDefault="003E1E37" w:rsidP="00CC128C">
      <w:pPr>
        <w:spacing w:line="360" w:lineRule="auto"/>
        <w:rPr>
          <w:lang w:val="en-US"/>
        </w:rPr>
      </w:pPr>
      <w:r w:rsidRPr="00CC128C">
        <w:rPr>
          <w:lang w:val="en-US"/>
        </w:rPr>
        <w:t>TC16</w:t>
      </w:r>
      <w:r w:rsidRPr="00CC128C">
        <w:rPr>
          <w:lang w:val="en-US"/>
        </w:rPr>
        <w:br/>
        <w:t>Report with no data</w:t>
      </w:r>
      <w:r w:rsidRPr="00CC128C">
        <w:rPr>
          <w:lang w:val="en-US"/>
        </w:rPr>
        <w:br/>
        <w:t>Request report without records</w:t>
      </w:r>
      <w:r w:rsidRPr="00CC128C">
        <w:rPr>
          <w:lang w:val="en-US"/>
        </w:rPr>
        <w:br/>
        <w:t>Empty dataset</w:t>
      </w:r>
      <w:r w:rsidRPr="00CC128C">
        <w:rPr>
          <w:lang w:val="en-US"/>
        </w:rPr>
        <w:br/>
        <w:t>System should show no-data message</w:t>
      </w:r>
      <w:r w:rsidRPr="00CC128C">
        <w:rPr>
          <w:lang w:val="en-US"/>
        </w:rPr>
        <w:br/>
      </w:r>
      <w:proofErr w:type="spellStart"/>
      <w:r w:rsidRPr="00CC128C">
        <w:rPr>
          <w:lang w:val="en-US"/>
        </w:rPr>
        <w:t>Message</w:t>
      </w:r>
      <w:proofErr w:type="spellEnd"/>
      <w:r w:rsidRPr="00CC128C">
        <w:rPr>
          <w:lang w:val="en-US"/>
        </w:rPr>
        <w:t xml:space="preserve"> displayed</w:t>
      </w:r>
      <w:r w:rsidRPr="00CC128C">
        <w:rPr>
          <w:lang w:val="en-US"/>
        </w:rPr>
        <w:br/>
        <w:t>Pass</w:t>
      </w:r>
    </w:p>
    <w:p w14:paraId="5DD234E6" w14:textId="1D0D2049" w:rsidR="003E1E37" w:rsidRPr="00CC128C" w:rsidRDefault="003E1E37" w:rsidP="00CC128C">
      <w:pPr>
        <w:spacing w:line="360" w:lineRule="auto"/>
        <w:rPr>
          <w:lang w:val="en-US"/>
        </w:rPr>
      </w:pPr>
      <w:r w:rsidRPr="00CC128C">
        <w:rPr>
          <w:b/>
          <w:lang w:val="en-US"/>
        </w:rPr>
        <w:t>4. Test Design Techniques</w:t>
      </w:r>
    </w:p>
    <w:p w14:paraId="644438C3" w14:textId="77777777" w:rsidR="003E1E37" w:rsidRPr="00CC128C" w:rsidRDefault="003E1E37" w:rsidP="00CC128C">
      <w:pPr>
        <w:spacing w:line="360" w:lineRule="auto"/>
        <w:rPr>
          <w:lang w:val="en-US"/>
        </w:rPr>
      </w:pPr>
      <w:r w:rsidRPr="00CC128C">
        <w:rPr>
          <w:lang w:val="en-US"/>
        </w:rPr>
        <w:t>The assignment requires suitable techniques such as Equivalence Partitioning, Boundary Value Analysis, Decision Table, and State Transition Testing.</w:t>
      </w:r>
    </w:p>
    <w:p w14:paraId="28428F8C" w14:textId="77777777" w:rsidR="003E1E37" w:rsidRPr="00CC128C" w:rsidRDefault="003E1E37" w:rsidP="00CC128C">
      <w:pPr>
        <w:spacing w:line="360" w:lineRule="auto"/>
        <w:rPr>
          <w:lang w:val="en-US"/>
        </w:rPr>
      </w:pPr>
      <w:r w:rsidRPr="00CC128C">
        <w:rPr>
          <w:b/>
          <w:lang w:val="en-US"/>
        </w:rPr>
        <w:t>Equivalence Partitioning:</w:t>
      </w:r>
    </w:p>
    <w:p w14:paraId="1C89A742" w14:textId="77777777" w:rsidR="003E1E37" w:rsidRPr="00CC128C" w:rsidRDefault="003E1E37" w:rsidP="00CC128C">
      <w:pPr>
        <w:spacing w:line="360" w:lineRule="auto"/>
        <w:rPr>
          <w:lang w:val="en-US"/>
        </w:rPr>
      </w:pPr>
      <w:r w:rsidRPr="00CC128C">
        <w:rPr>
          <w:lang w:val="en-US"/>
        </w:rPr>
        <w:t>Energy readings and machine utilization inputs can be divided into valid and invalid groups.</w:t>
      </w:r>
    </w:p>
    <w:tbl>
      <w:tblPr>
        <w:tblW w:w="0" w:type="auto"/>
        <w:tblLook w:val="04A0" w:firstRow="1" w:lastRow="0" w:firstColumn="1" w:lastColumn="0" w:noHBand="0" w:noVBand="1"/>
      </w:tblPr>
      <w:tblGrid>
        <w:gridCol w:w="3359"/>
        <w:gridCol w:w="3355"/>
        <w:gridCol w:w="3366"/>
      </w:tblGrid>
      <w:tr w:rsidR="003E1E37" w:rsidRPr="00CC128C" w14:paraId="3DFD1623" w14:textId="77777777">
        <w:tc>
          <w:tcPr>
            <w:tcW w:w="3408" w:type="dxa"/>
            <w:shd w:val="clear" w:color="auto" w:fill="D9EAF7"/>
            <w:hideMark/>
          </w:tcPr>
          <w:p w14:paraId="67E247B2" w14:textId="77777777" w:rsidR="003E1E37" w:rsidRPr="00CC128C" w:rsidRDefault="003E1E37" w:rsidP="00CC128C">
            <w:pPr>
              <w:spacing w:line="360" w:lineRule="auto"/>
              <w:rPr>
                <w:lang w:val="en-US"/>
              </w:rPr>
            </w:pPr>
            <w:r w:rsidRPr="00CC128C">
              <w:rPr>
                <w:lang w:val="en-US"/>
              </w:rPr>
              <w:t>Input Class</w:t>
            </w:r>
          </w:p>
        </w:tc>
        <w:tc>
          <w:tcPr>
            <w:tcW w:w="3408" w:type="dxa"/>
            <w:shd w:val="clear" w:color="auto" w:fill="D9EAF7"/>
            <w:hideMark/>
          </w:tcPr>
          <w:p w14:paraId="6EE564C2" w14:textId="77777777" w:rsidR="003E1E37" w:rsidRPr="00CC128C" w:rsidRDefault="003E1E37" w:rsidP="00CC128C">
            <w:pPr>
              <w:spacing w:line="360" w:lineRule="auto"/>
              <w:rPr>
                <w:lang w:val="en-US"/>
              </w:rPr>
            </w:pPr>
            <w:r w:rsidRPr="00CC128C">
              <w:rPr>
                <w:lang w:val="en-US"/>
              </w:rPr>
              <w:t>Example</w:t>
            </w:r>
          </w:p>
        </w:tc>
        <w:tc>
          <w:tcPr>
            <w:tcW w:w="3408" w:type="dxa"/>
            <w:shd w:val="clear" w:color="auto" w:fill="D9EAF7"/>
            <w:hideMark/>
          </w:tcPr>
          <w:p w14:paraId="7157524C" w14:textId="77777777" w:rsidR="003E1E37" w:rsidRPr="00CC128C" w:rsidRDefault="003E1E37" w:rsidP="00CC128C">
            <w:pPr>
              <w:spacing w:line="360" w:lineRule="auto"/>
              <w:rPr>
                <w:lang w:val="en-US"/>
              </w:rPr>
            </w:pPr>
            <w:r w:rsidRPr="00CC128C">
              <w:rPr>
                <w:lang w:val="en-US"/>
              </w:rPr>
              <w:t>Classification</w:t>
            </w:r>
          </w:p>
        </w:tc>
      </w:tr>
      <w:tr w:rsidR="003E1E37" w:rsidRPr="00CC128C" w14:paraId="1037DD1D" w14:textId="77777777">
        <w:tc>
          <w:tcPr>
            <w:tcW w:w="3408" w:type="dxa"/>
            <w:hideMark/>
          </w:tcPr>
          <w:p w14:paraId="3146FF2D" w14:textId="77777777" w:rsidR="003E1E37" w:rsidRPr="00CC128C" w:rsidRDefault="003E1E37" w:rsidP="00CC128C">
            <w:pPr>
              <w:spacing w:line="360" w:lineRule="auto"/>
              <w:rPr>
                <w:lang w:val="en-US"/>
              </w:rPr>
            </w:pPr>
            <w:r w:rsidRPr="00CC128C">
              <w:rPr>
                <w:lang w:val="en-US"/>
              </w:rPr>
              <w:t>Energy ≥ 0</w:t>
            </w:r>
          </w:p>
        </w:tc>
        <w:tc>
          <w:tcPr>
            <w:tcW w:w="3408" w:type="dxa"/>
            <w:hideMark/>
          </w:tcPr>
          <w:p w14:paraId="0BB83F9C" w14:textId="77777777" w:rsidR="003E1E37" w:rsidRPr="00CC128C" w:rsidRDefault="003E1E37" w:rsidP="00CC128C">
            <w:pPr>
              <w:spacing w:line="360" w:lineRule="auto"/>
              <w:rPr>
                <w:lang w:val="en-US"/>
              </w:rPr>
            </w:pPr>
            <w:r w:rsidRPr="00CC128C">
              <w:rPr>
                <w:lang w:val="en-US"/>
              </w:rPr>
              <w:t>125 kWh</w:t>
            </w:r>
          </w:p>
        </w:tc>
        <w:tc>
          <w:tcPr>
            <w:tcW w:w="3408" w:type="dxa"/>
            <w:hideMark/>
          </w:tcPr>
          <w:p w14:paraId="366D0A7B" w14:textId="77777777" w:rsidR="003E1E37" w:rsidRPr="00CC128C" w:rsidRDefault="003E1E37" w:rsidP="00CC128C">
            <w:pPr>
              <w:spacing w:line="360" w:lineRule="auto"/>
              <w:rPr>
                <w:lang w:val="en-US"/>
              </w:rPr>
            </w:pPr>
            <w:r w:rsidRPr="00CC128C">
              <w:rPr>
                <w:lang w:val="en-US"/>
              </w:rPr>
              <w:t>Valid</w:t>
            </w:r>
          </w:p>
        </w:tc>
      </w:tr>
      <w:tr w:rsidR="003E1E37" w:rsidRPr="00CC128C" w14:paraId="5EA0190B" w14:textId="77777777">
        <w:tc>
          <w:tcPr>
            <w:tcW w:w="3408" w:type="dxa"/>
            <w:hideMark/>
          </w:tcPr>
          <w:p w14:paraId="4A2A5F80" w14:textId="77777777" w:rsidR="003E1E37" w:rsidRPr="00CC128C" w:rsidRDefault="003E1E37" w:rsidP="00CC128C">
            <w:pPr>
              <w:spacing w:line="360" w:lineRule="auto"/>
              <w:rPr>
                <w:lang w:val="en-US"/>
              </w:rPr>
            </w:pPr>
            <w:r w:rsidRPr="00CC128C">
              <w:rPr>
                <w:lang w:val="en-US"/>
              </w:rPr>
              <w:t>Negative energy</w:t>
            </w:r>
          </w:p>
        </w:tc>
        <w:tc>
          <w:tcPr>
            <w:tcW w:w="3408" w:type="dxa"/>
            <w:hideMark/>
          </w:tcPr>
          <w:p w14:paraId="569E93A8" w14:textId="77777777" w:rsidR="003E1E37" w:rsidRPr="00CC128C" w:rsidRDefault="003E1E37" w:rsidP="00CC128C">
            <w:pPr>
              <w:spacing w:line="360" w:lineRule="auto"/>
              <w:rPr>
                <w:lang w:val="en-US"/>
              </w:rPr>
            </w:pPr>
            <w:r w:rsidRPr="00CC128C">
              <w:rPr>
                <w:lang w:val="en-US"/>
              </w:rPr>
              <w:t>-50 kWh</w:t>
            </w:r>
          </w:p>
        </w:tc>
        <w:tc>
          <w:tcPr>
            <w:tcW w:w="3408" w:type="dxa"/>
            <w:hideMark/>
          </w:tcPr>
          <w:p w14:paraId="1C936BED" w14:textId="77777777" w:rsidR="003E1E37" w:rsidRPr="00CC128C" w:rsidRDefault="003E1E37" w:rsidP="00CC128C">
            <w:pPr>
              <w:spacing w:line="360" w:lineRule="auto"/>
              <w:rPr>
                <w:lang w:val="en-US"/>
              </w:rPr>
            </w:pPr>
            <w:r w:rsidRPr="00CC128C">
              <w:rPr>
                <w:lang w:val="en-US"/>
              </w:rPr>
              <w:t>Invalid</w:t>
            </w:r>
          </w:p>
        </w:tc>
      </w:tr>
      <w:tr w:rsidR="003E1E37" w:rsidRPr="00CC128C" w14:paraId="08B7A4E4" w14:textId="77777777">
        <w:tc>
          <w:tcPr>
            <w:tcW w:w="3408" w:type="dxa"/>
            <w:hideMark/>
          </w:tcPr>
          <w:p w14:paraId="3EEDB2CF" w14:textId="77777777" w:rsidR="003E1E37" w:rsidRPr="00CC128C" w:rsidRDefault="003E1E37" w:rsidP="00CC128C">
            <w:pPr>
              <w:spacing w:line="360" w:lineRule="auto"/>
              <w:rPr>
                <w:lang w:val="en-US"/>
              </w:rPr>
            </w:pPr>
            <w:r w:rsidRPr="00CC128C">
              <w:rPr>
                <w:lang w:val="en-US"/>
              </w:rPr>
              <w:t>Numeric text</w:t>
            </w:r>
          </w:p>
        </w:tc>
        <w:tc>
          <w:tcPr>
            <w:tcW w:w="3408" w:type="dxa"/>
            <w:hideMark/>
          </w:tcPr>
          <w:p w14:paraId="3FF173AF" w14:textId="77777777" w:rsidR="003E1E37" w:rsidRPr="00CC128C" w:rsidRDefault="003E1E37" w:rsidP="00CC128C">
            <w:pPr>
              <w:spacing w:line="360" w:lineRule="auto"/>
              <w:rPr>
                <w:lang w:val="en-US"/>
              </w:rPr>
            </w:pPr>
            <w:r w:rsidRPr="00CC128C">
              <w:rPr>
                <w:lang w:val="en-US"/>
              </w:rPr>
              <w:t>ABC</w:t>
            </w:r>
          </w:p>
        </w:tc>
        <w:tc>
          <w:tcPr>
            <w:tcW w:w="3408" w:type="dxa"/>
            <w:hideMark/>
          </w:tcPr>
          <w:p w14:paraId="2CEFDB2A" w14:textId="77777777" w:rsidR="003E1E37" w:rsidRPr="00CC128C" w:rsidRDefault="003E1E37" w:rsidP="00CC128C">
            <w:pPr>
              <w:spacing w:line="360" w:lineRule="auto"/>
              <w:rPr>
                <w:lang w:val="en-US"/>
              </w:rPr>
            </w:pPr>
            <w:r w:rsidRPr="00CC128C">
              <w:rPr>
                <w:lang w:val="en-US"/>
              </w:rPr>
              <w:t>Invalid</w:t>
            </w:r>
          </w:p>
        </w:tc>
      </w:tr>
      <w:tr w:rsidR="003E1E37" w:rsidRPr="00CC128C" w14:paraId="4DD99E34" w14:textId="77777777">
        <w:tc>
          <w:tcPr>
            <w:tcW w:w="3408" w:type="dxa"/>
            <w:hideMark/>
          </w:tcPr>
          <w:p w14:paraId="083D6F03" w14:textId="77777777" w:rsidR="003E1E37" w:rsidRPr="00CC128C" w:rsidRDefault="003E1E37" w:rsidP="00CC128C">
            <w:pPr>
              <w:spacing w:line="360" w:lineRule="auto"/>
              <w:rPr>
                <w:lang w:val="en-US"/>
              </w:rPr>
            </w:pPr>
            <w:r w:rsidRPr="00CC128C">
              <w:rPr>
                <w:lang w:val="en-US"/>
              </w:rPr>
              <w:t>Utilization 0–100%</w:t>
            </w:r>
          </w:p>
        </w:tc>
        <w:tc>
          <w:tcPr>
            <w:tcW w:w="3408" w:type="dxa"/>
            <w:hideMark/>
          </w:tcPr>
          <w:p w14:paraId="37D871B3" w14:textId="77777777" w:rsidR="003E1E37" w:rsidRPr="00CC128C" w:rsidRDefault="003E1E37" w:rsidP="00CC128C">
            <w:pPr>
              <w:spacing w:line="360" w:lineRule="auto"/>
              <w:rPr>
                <w:lang w:val="en-US"/>
              </w:rPr>
            </w:pPr>
            <w:r w:rsidRPr="00CC128C">
              <w:rPr>
                <w:lang w:val="en-US"/>
              </w:rPr>
              <w:t>82%</w:t>
            </w:r>
          </w:p>
        </w:tc>
        <w:tc>
          <w:tcPr>
            <w:tcW w:w="3408" w:type="dxa"/>
            <w:hideMark/>
          </w:tcPr>
          <w:p w14:paraId="058EAEEE" w14:textId="77777777" w:rsidR="003E1E37" w:rsidRPr="00CC128C" w:rsidRDefault="003E1E37" w:rsidP="00CC128C">
            <w:pPr>
              <w:spacing w:line="360" w:lineRule="auto"/>
              <w:rPr>
                <w:lang w:val="en-US"/>
              </w:rPr>
            </w:pPr>
            <w:r w:rsidRPr="00CC128C">
              <w:rPr>
                <w:lang w:val="en-US"/>
              </w:rPr>
              <w:t>Valid</w:t>
            </w:r>
          </w:p>
        </w:tc>
      </w:tr>
      <w:tr w:rsidR="003E1E37" w:rsidRPr="00CC128C" w14:paraId="3B8EE730" w14:textId="77777777">
        <w:tc>
          <w:tcPr>
            <w:tcW w:w="3408" w:type="dxa"/>
            <w:hideMark/>
          </w:tcPr>
          <w:p w14:paraId="3096FE25" w14:textId="77777777" w:rsidR="003E1E37" w:rsidRPr="00CC128C" w:rsidRDefault="003E1E37" w:rsidP="00CC128C">
            <w:pPr>
              <w:spacing w:line="360" w:lineRule="auto"/>
              <w:rPr>
                <w:lang w:val="en-US"/>
              </w:rPr>
            </w:pPr>
            <w:r w:rsidRPr="00CC128C">
              <w:rPr>
                <w:lang w:val="en-US"/>
              </w:rPr>
              <w:lastRenderedPageBreak/>
              <w:t>Utilization &gt;100%</w:t>
            </w:r>
          </w:p>
        </w:tc>
        <w:tc>
          <w:tcPr>
            <w:tcW w:w="3408" w:type="dxa"/>
            <w:hideMark/>
          </w:tcPr>
          <w:p w14:paraId="2BA08F55" w14:textId="77777777" w:rsidR="003E1E37" w:rsidRPr="00CC128C" w:rsidRDefault="003E1E37" w:rsidP="00CC128C">
            <w:pPr>
              <w:spacing w:line="360" w:lineRule="auto"/>
              <w:rPr>
                <w:lang w:val="en-US"/>
              </w:rPr>
            </w:pPr>
            <w:r w:rsidRPr="00CC128C">
              <w:rPr>
                <w:lang w:val="en-US"/>
              </w:rPr>
              <w:t>125%</w:t>
            </w:r>
          </w:p>
        </w:tc>
        <w:tc>
          <w:tcPr>
            <w:tcW w:w="3408" w:type="dxa"/>
            <w:hideMark/>
          </w:tcPr>
          <w:p w14:paraId="49A78B11" w14:textId="77777777" w:rsidR="003E1E37" w:rsidRPr="00CC128C" w:rsidRDefault="003E1E37" w:rsidP="00CC128C">
            <w:pPr>
              <w:spacing w:line="360" w:lineRule="auto"/>
              <w:rPr>
                <w:lang w:val="en-US"/>
              </w:rPr>
            </w:pPr>
            <w:r w:rsidRPr="00CC128C">
              <w:rPr>
                <w:lang w:val="en-US"/>
              </w:rPr>
              <w:t>Invalid</w:t>
            </w:r>
          </w:p>
        </w:tc>
      </w:tr>
    </w:tbl>
    <w:p w14:paraId="7447F85F" w14:textId="77777777" w:rsidR="003E1E37" w:rsidRPr="00CC128C" w:rsidRDefault="003E1E37" w:rsidP="00CC128C">
      <w:pPr>
        <w:spacing w:line="360" w:lineRule="auto"/>
        <w:rPr>
          <w:lang w:val="en-US"/>
        </w:rPr>
      </w:pPr>
      <w:r w:rsidRPr="00CC128C">
        <w:rPr>
          <w:b/>
          <w:lang w:val="en-US"/>
        </w:rPr>
        <w:t>Example:</w:t>
      </w:r>
    </w:p>
    <w:p w14:paraId="08104FD9" w14:textId="77777777" w:rsidR="003E1E37" w:rsidRPr="00CC128C" w:rsidRDefault="003E1E37" w:rsidP="00CC128C">
      <w:pPr>
        <w:spacing w:line="360" w:lineRule="auto"/>
        <w:rPr>
          <w:lang w:val="en-US"/>
        </w:rPr>
      </w:pPr>
      <w:r w:rsidRPr="00CC128C">
        <w:rPr>
          <w:lang w:val="en-US"/>
        </w:rPr>
        <w:t>125 kWh → Valid</w:t>
      </w:r>
    </w:p>
    <w:p w14:paraId="74D3EAB5" w14:textId="77777777" w:rsidR="003E1E37" w:rsidRPr="00CC128C" w:rsidRDefault="003E1E37" w:rsidP="00CC128C">
      <w:pPr>
        <w:spacing w:line="360" w:lineRule="auto"/>
        <w:rPr>
          <w:lang w:val="en-US"/>
        </w:rPr>
      </w:pPr>
      <w:r w:rsidRPr="00CC128C">
        <w:rPr>
          <w:b/>
          <w:lang w:val="en-US"/>
        </w:rPr>
        <w:t>Boundary Value Analysis:</w:t>
      </w:r>
    </w:p>
    <w:p w14:paraId="00E00869" w14:textId="77777777" w:rsidR="003E1E37" w:rsidRPr="00CC128C" w:rsidRDefault="003E1E37" w:rsidP="00CC128C">
      <w:pPr>
        <w:spacing w:line="360" w:lineRule="auto"/>
        <w:rPr>
          <w:lang w:val="en-US"/>
        </w:rPr>
      </w:pPr>
      <w:r w:rsidRPr="00CC128C">
        <w:rPr>
          <w:lang w:val="en-US"/>
        </w:rPr>
        <w:t>For energy reading:</w:t>
      </w:r>
    </w:p>
    <w:p w14:paraId="2DAF51ED" w14:textId="77777777" w:rsidR="003E1E37" w:rsidRPr="00CC128C" w:rsidRDefault="003E1E37" w:rsidP="00CC128C">
      <w:pPr>
        <w:spacing w:line="360" w:lineRule="auto"/>
        <w:rPr>
          <w:lang w:val="en-US"/>
        </w:rPr>
      </w:pPr>
      <w:r w:rsidRPr="00CC128C">
        <w:rPr>
          <w:lang w:val="en-US"/>
        </w:rPr>
        <w:t>-1 → Invalid</w:t>
      </w:r>
    </w:p>
    <w:p w14:paraId="39E6CA44" w14:textId="77777777" w:rsidR="003E1E37" w:rsidRPr="00CC128C" w:rsidRDefault="003E1E37" w:rsidP="00CC128C">
      <w:pPr>
        <w:spacing w:line="360" w:lineRule="auto"/>
        <w:rPr>
          <w:lang w:val="en-US"/>
        </w:rPr>
      </w:pPr>
      <w:r w:rsidRPr="00CC128C">
        <w:rPr>
          <w:lang w:val="en-US"/>
        </w:rPr>
        <w:t>0 → Valid</w:t>
      </w:r>
    </w:p>
    <w:p w14:paraId="65EA5786" w14:textId="77777777" w:rsidR="003E1E37" w:rsidRPr="00CC128C" w:rsidRDefault="003E1E37" w:rsidP="00CC128C">
      <w:pPr>
        <w:spacing w:line="360" w:lineRule="auto"/>
        <w:rPr>
          <w:lang w:val="en-US"/>
        </w:rPr>
      </w:pPr>
      <w:r w:rsidRPr="00CC128C">
        <w:rPr>
          <w:lang w:val="en-US"/>
        </w:rPr>
        <w:t>1 → Valid</w:t>
      </w:r>
    </w:p>
    <w:p w14:paraId="6A2C967B" w14:textId="77777777" w:rsidR="003E1E37" w:rsidRPr="00CC128C" w:rsidRDefault="003E1E37" w:rsidP="00CC128C">
      <w:pPr>
        <w:spacing w:line="360" w:lineRule="auto"/>
        <w:rPr>
          <w:lang w:val="en-US"/>
        </w:rPr>
      </w:pPr>
      <w:r w:rsidRPr="00CC128C">
        <w:rPr>
          <w:lang w:val="en-US"/>
        </w:rPr>
        <w:t>For machine utilization:</w:t>
      </w:r>
    </w:p>
    <w:p w14:paraId="4B95CE9D" w14:textId="77777777" w:rsidR="003E1E37" w:rsidRPr="00CC128C" w:rsidRDefault="003E1E37" w:rsidP="00CC128C">
      <w:pPr>
        <w:spacing w:line="360" w:lineRule="auto"/>
        <w:rPr>
          <w:lang w:val="en-US"/>
        </w:rPr>
      </w:pPr>
      <w:r w:rsidRPr="00CC128C">
        <w:rPr>
          <w:lang w:val="en-US"/>
        </w:rPr>
        <w:t>-1% → Invalid</w:t>
      </w:r>
    </w:p>
    <w:p w14:paraId="4D244662" w14:textId="77777777" w:rsidR="003E1E37" w:rsidRPr="00CC128C" w:rsidRDefault="003E1E37" w:rsidP="00CC128C">
      <w:pPr>
        <w:spacing w:line="360" w:lineRule="auto"/>
        <w:rPr>
          <w:lang w:val="en-US"/>
        </w:rPr>
      </w:pPr>
      <w:r w:rsidRPr="00CC128C">
        <w:rPr>
          <w:lang w:val="en-US"/>
        </w:rPr>
        <w:t>0% → Valid</w:t>
      </w:r>
    </w:p>
    <w:p w14:paraId="03AD0648" w14:textId="77777777" w:rsidR="003E1E37" w:rsidRPr="00CC128C" w:rsidRDefault="003E1E37" w:rsidP="00CC128C">
      <w:pPr>
        <w:spacing w:line="360" w:lineRule="auto"/>
        <w:rPr>
          <w:lang w:val="en-US"/>
        </w:rPr>
      </w:pPr>
      <w:r w:rsidRPr="00CC128C">
        <w:rPr>
          <w:lang w:val="en-US"/>
        </w:rPr>
        <w:t>100% → Valid</w:t>
      </w:r>
    </w:p>
    <w:p w14:paraId="1FD6A21E" w14:textId="77777777" w:rsidR="003E1E37" w:rsidRPr="00CC128C" w:rsidRDefault="003E1E37" w:rsidP="00CC128C">
      <w:pPr>
        <w:spacing w:line="360" w:lineRule="auto"/>
        <w:rPr>
          <w:lang w:val="en-US"/>
        </w:rPr>
      </w:pPr>
      <w:r w:rsidRPr="00CC128C">
        <w:rPr>
          <w:lang w:val="en-US"/>
        </w:rPr>
        <w:t>101% → Invalid</w:t>
      </w:r>
    </w:p>
    <w:p w14:paraId="081627F4" w14:textId="77777777" w:rsidR="003E1E37" w:rsidRPr="00CC128C" w:rsidRDefault="003E1E37" w:rsidP="00CC128C">
      <w:pPr>
        <w:spacing w:line="360" w:lineRule="auto"/>
        <w:rPr>
          <w:lang w:val="en-US"/>
        </w:rPr>
      </w:pPr>
      <w:r w:rsidRPr="00CC128C">
        <w:rPr>
          <w:lang w:val="en-US"/>
        </w:rPr>
        <w:t>This verifies the system near important input boundaries.</w:t>
      </w:r>
    </w:p>
    <w:p w14:paraId="171F5C04" w14:textId="293F690B" w:rsidR="003E1E37" w:rsidRPr="00CC128C" w:rsidRDefault="003E1E37" w:rsidP="00CC128C">
      <w:pPr>
        <w:spacing w:line="360" w:lineRule="auto"/>
        <w:rPr>
          <w:lang w:val="en-US"/>
        </w:rPr>
      </w:pPr>
      <w:r w:rsidRPr="00CC128C">
        <w:rPr>
          <w:b/>
          <w:lang w:val="en-US"/>
        </w:rPr>
        <w:t>Decision Table:</w:t>
      </w:r>
    </w:p>
    <w:p w14:paraId="2919C418" w14:textId="77777777" w:rsidR="003E1E37" w:rsidRPr="00CC128C" w:rsidRDefault="003E1E37" w:rsidP="00CC128C">
      <w:pPr>
        <w:spacing w:line="360" w:lineRule="auto"/>
        <w:rPr>
          <w:lang w:val="en-US"/>
        </w:rPr>
      </w:pPr>
      <w:r w:rsidRPr="00CC128C">
        <w:rPr>
          <w:lang w:val="en-US"/>
        </w:rPr>
        <w:t>For abnormal energy and machine utilization:</w:t>
      </w:r>
    </w:p>
    <w:tbl>
      <w:tblPr>
        <w:tblW w:w="0" w:type="auto"/>
        <w:tblLook w:val="04A0" w:firstRow="1" w:lastRow="0" w:firstColumn="1" w:lastColumn="0" w:noHBand="0" w:noVBand="1"/>
      </w:tblPr>
      <w:tblGrid>
        <w:gridCol w:w="2510"/>
        <w:gridCol w:w="2518"/>
        <w:gridCol w:w="2517"/>
        <w:gridCol w:w="2535"/>
      </w:tblGrid>
      <w:tr w:rsidR="003E1E37" w:rsidRPr="00CC128C" w14:paraId="1143E267" w14:textId="77777777">
        <w:tc>
          <w:tcPr>
            <w:tcW w:w="2556" w:type="dxa"/>
            <w:shd w:val="clear" w:color="auto" w:fill="D9EAF7"/>
            <w:hideMark/>
          </w:tcPr>
          <w:p w14:paraId="5C84A0DD" w14:textId="77777777" w:rsidR="003E1E37" w:rsidRPr="00CC128C" w:rsidRDefault="003E1E37" w:rsidP="00CC128C">
            <w:pPr>
              <w:spacing w:line="360" w:lineRule="auto"/>
              <w:rPr>
                <w:lang w:val="en-US"/>
              </w:rPr>
            </w:pPr>
            <w:r w:rsidRPr="00CC128C">
              <w:rPr>
                <w:lang w:val="en-US"/>
              </w:rPr>
              <w:t>Energy Level</w:t>
            </w:r>
          </w:p>
        </w:tc>
        <w:tc>
          <w:tcPr>
            <w:tcW w:w="2556" w:type="dxa"/>
            <w:shd w:val="clear" w:color="auto" w:fill="D9EAF7"/>
            <w:hideMark/>
          </w:tcPr>
          <w:p w14:paraId="671C1773" w14:textId="77777777" w:rsidR="003E1E37" w:rsidRPr="00CC128C" w:rsidRDefault="003E1E37" w:rsidP="00CC128C">
            <w:pPr>
              <w:spacing w:line="360" w:lineRule="auto"/>
              <w:rPr>
                <w:lang w:val="en-US"/>
              </w:rPr>
            </w:pPr>
            <w:r w:rsidRPr="00CC128C">
              <w:rPr>
                <w:lang w:val="en-US"/>
              </w:rPr>
              <w:t>Utilization</w:t>
            </w:r>
          </w:p>
        </w:tc>
        <w:tc>
          <w:tcPr>
            <w:tcW w:w="2556" w:type="dxa"/>
            <w:shd w:val="clear" w:color="auto" w:fill="D9EAF7"/>
            <w:hideMark/>
          </w:tcPr>
          <w:p w14:paraId="3BBC7676" w14:textId="77777777" w:rsidR="003E1E37" w:rsidRPr="00CC128C" w:rsidRDefault="003E1E37" w:rsidP="00CC128C">
            <w:pPr>
              <w:spacing w:line="360" w:lineRule="auto"/>
              <w:rPr>
                <w:lang w:val="en-US"/>
              </w:rPr>
            </w:pPr>
            <w:r w:rsidRPr="00CC128C">
              <w:rPr>
                <w:lang w:val="en-US"/>
              </w:rPr>
              <w:t>Abnormal Condition</w:t>
            </w:r>
          </w:p>
        </w:tc>
        <w:tc>
          <w:tcPr>
            <w:tcW w:w="2556" w:type="dxa"/>
            <w:shd w:val="clear" w:color="auto" w:fill="D9EAF7"/>
            <w:hideMark/>
          </w:tcPr>
          <w:p w14:paraId="481964FC" w14:textId="77777777" w:rsidR="003E1E37" w:rsidRPr="00CC128C" w:rsidRDefault="003E1E37" w:rsidP="00CC128C">
            <w:pPr>
              <w:spacing w:line="360" w:lineRule="auto"/>
              <w:rPr>
                <w:lang w:val="en-US"/>
              </w:rPr>
            </w:pPr>
            <w:r w:rsidRPr="00CC128C">
              <w:rPr>
                <w:lang w:val="en-US"/>
              </w:rPr>
              <w:t>System Action</w:t>
            </w:r>
          </w:p>
        </w:tc>
      </w:tr>
      <w:tr w:rsidR="003E1E37" w:rsidRPr="00CC128C" w14:paraId="51362621" w14:textId="77777777">
        <w:tc>
          <w:tcPr>
            <w:tcW w:w="2556" w:type="dxa"/>
            <w:hideMark/>
          </w:tcPr>
          <w:p w14:paraId="74514E80" w14:textId="77777777" w:rsidR="003E1E37" w:rsidRPr="00CC128C" w:rsidRDefault="003E1E37" w:rsidP="00CC128C">
            <w:pPr>
              <w:spacing w:line="360" w:lineRule="auto"/>
              <w:rPr>
                <w:lang w:val="en-US"/>
              </w:rPr>
            </w:pPr>
            <w:r w:rsidRPr="00CC128C">
              <w:rPr>
                <w:lang w:val="en-US"/>
              </w:rPr>
              <w:t>Normal</w:t>
            </w:r>
          </w:p>
        </w:tc>
        <w:tc>
          <w:tcPr>
            <w:tcW w:w="2556" w:type="dxa"/>
            <w:hideMark/>
          </w:tcPr>
          <w:p w14:paraId="6E3D7078" w14:textId="77777777" w:rsidR="003E1E37" w:rsidRPr="00CC128C" w:rsidRDefault="003E1E37" w:rsidP="00CC128C">
            <w:pPr>
              <w:spacing w:line="360" w:lineRule="auto"/>
              <w:rPr>
                <w:lang w:val="en-US"/>
              </w:rPr>
            </w:pPr>
            <w:r w:rsidRPr="00CC128C">
              <w:rPr>
                <w:lang w:val="en-US"/>
              </w:rPr>
              <w:t>High</w:t>
            </w:r>
          </w:p>
        </w:tc>
        <w:tc>
          <w:tcPr>
            <w:tcW w:w="2556" w:type="dxa"/>
            <w:hideMark/>
          </w:tcPr>
          <w:p w14:paraId="4610A20E" w14:textId="77777777" w:rsidR="003E1E37" w:rsidRPr="00CC128C" w:rsidRDefault="003E1E37" w:rsidP="00CC128C">
            <w:pPr>
              <w:spacing w:line="360" w:lineRule="auto"/>
              <w:rPr>
                <w:lang w:val="en-US"/>
              </w:rPr>
            </w:pPr>
            <w:r w:rsidRPr="00CC128C">
              <w:rPr>
                <w:lang w:val="en-US"/>
              </w:rPr>
              <w:t>No</w:t>
            </w:r>
          </w:p>
        </w:tc>
        <w:tc>
          <w:tcPr>
            <w:tcW w:w="2556" w:type="dxa"/>
            <w:hideMark/>
          </w:tcPr>
          <w:p w14:paraId="0725D3AC" w14:textId="77777777" w:rsidR="003E1E37" w:rsidRPr="00CC128C" w:rsidRDefault="003E1E37" w:rsidP="00CC128C">
            <w:pPr>
              <w:spacing w:line="360" w:lineRule="auto"/>
              <w:rPr>
                <w:lang w:val="en-US"/>
              </w:rPr>
            </w:pPr>
            <w:r w:rsidRPr="00CC128C">
              <w:rPr>
                <w:lang w:val="en-US"/>
              </w:rPr>
              <w:t>Continue monitoring</w:t>
            </w:r>
          </w:p>
        </w:tc>
      </w:tr>
      <w:tr w:rsidR="003E1E37" w:rsidRPr="00CC128C" w14:paraId="2D71294B" w14:textId="77777777">
        <w:tc>
          <w:tcPr>
            <w:tcW w:w="2556" w:type="dxa"/>
            <w:hideMark/>
          </w:tcPr>
          <w:p w14:paraId="2561A61E" w14:textId="77777777" w:rsidR="003E1E37" w:rsidRPr="00CC128C" w:rsidRDefault="003E1E37" w:rsidP="00CC128C">
            <w:pPr>
              <w:spacing w:line="360" w:lineRule="auto"/>
              <w:rPr>
                <w:lang w:val="en-US"/>
              </w:rPr>
            </w:pPr>
            <w:r w:rsidRPr="00CC128C">
              <w:rPr>
                <w:lang w:val="en-US"/>
              </w:rPr>
              <w:t>Normal</w:t>
            </w:r>
          </w:p>
        </w:tc>
        <w:tc>
          <w:tcPr>
            <w:tcW w:w="2556" w:type="dxa"/>
            <w:hideMark/>
          </w:tcPr>
          <w:p w14:paraId="2E2E967B" w14:textId="77777777" w:rsidR="003E1E37" w:rsidRPr="00CC128C" w:rsidRDefault="003E1E37" w:rsidP="00CC128C">
            <w:pPr>
              <w:spacing w:line="360" w:lineRule="auto"/>
              <w:rPr>
                <w:lang w:val="en-US"/>
              </w:rPr>
            </w:pPr>
            <w:r w:rsidRPr="00CC128C">
              <w:rPr>
                <w:lang w:val="en-US"/>
              </w:rPr>
              <w:t>Low</w:t>
            </w:r>
          </w:p>
        </w:tc>
        <w:tc>
          <w:tcPr>
            <w:tcW w:w="2556" w:type="dxa"/>
            <w:hideMark/>
          </w:tcPr>
          <w:p w14:paraId="4C4FAE65" w14:textId="77777777" w:rsidR="003E1E37" w:rsidRPr="00CC128C" w:rsidRDefault="003E1E37" w:rsidP="00CC128C">
            <w:pPr>
              <w:spacing w:line="360" w:lineRule="auto"/>
              <w:rPr>
                <w:lang w:val="en-US"/>
              </w:rPr>
            </w:pPr>
            <w:r w:rsidRPr="00CC128C">
              <w:rPr>
                <w:lang w:val="en-US"/>
              </w:rPr>
              <w:t>Yes</w:t>
            </w:r>
          </w:p>
        </w:tc>
        <w:tc>
          <w:tcPr>
            <w:tcW w:w="2556" w:type="dxa"/>
            <w:hideMark/>
          </w:tcPr>
          <w:p w14:paraId="27E23DFF" w14:textId="77777777" w:rsidR="003E1E37" w:rsidRPr="00CC128C" w:rsidRDefault="003E1E37" w:rsidP="00CC128C">
            <w:pPr>
              <w:spacing w:line="360" w:lineRule="auto"/>
              <w:rPr>
                <w:lang w:val="en-US"/>
              </w:rPr>
            </w:pPr>
            <w:r w:rsidRPr="00CC128C">
              <w:rPr>
                <w:lang w:val="en-US"/>
              </w:rPr>
              <w:t>Flag under-utilization</w:t>
            </w:r>
          </w:p>
        </w:tc>
      </w:tr>
      <w:tr w:rsidR="003E1E37" w:rsidRPr="00CC128C" w14:paraId="0A074F3D" w14:textId="77777777">
        <w:tc>
          <w:tcPr>
            <w:tcW w:w="2556" w:type="dxa"/>
            <w:hideMark/>
          </w:tcPr>
          <w:p w14:paraId="6949EAED" w14:textId="77777777" w:rsidR="003E1E37" w:rsidRPr="00CC128C" w:rsidRDefault="003E1E37" w:rsidP="00CC128C">
            <w:pPr>
              <w:spacing w:line="360" w:lineRule="auto"/>
              <w:rPr>
                <w:lang w:val="en-US"/>
              </w:rPr>
            </w:pPr>
            <w:r w:rsidRPr="00CC128C">
              <w:rPr>
                <w:lang w:val="en-US"/>
              </w:rPr>
              <w:t>High</w:t>
            </w:r>
          </w:p>
        </w:tc>
        <w:tc>
          <w:tcPr>
            <w:tcW w:w="2556" w:type="dxa"/>
            <w:hideMark/>
          </w:tcPr>
          <w:p w14:paraId="53C66747" w14:textId="77777777" w:rsidR="003E1E37" w:rsidRPr="00CC128C" w:rsidRDefault="003E1E37" w:rsidP="00CC128C">
            <w:pPr>
              <w:spacing w:line="360" w:lineRule="auto"/>
              <w:rPr>
                <w:lang w:val="en-US"/>
              </w:rPr>
            </w:pPr>
            <w:r w:rsidRPr="00CC128C">
              <w:rPr>
                <w:lang w:val="en-US"/>
              </w:rPr>
              <w:t>High</w:t>
            </w:r>
          </w:p>
        </w:tc>
        <w:tc>
          <w:tcPr>
            <w:tcW w:w="2556" w:type="dxa"/>
            <w:hideMark/>
          </w:tcPr>
          <w:p w14:paraId="7D74FF2F" w14:textId="77777777" w:rsidR="003E1E37" w:rsidRPr="00CC128C" w:rsidRDefault="003E1E37" w:rsidP="00CC128C">
            <w:pPr>
              <w:spacing w:line="360" w:lineRule="auto"/>
              <w:rPr>
                <w:lang w:val="en-US"/>
              </w:rPr>
            </w:pPr>
            <w:r w:rsidRPr="00CC128C">
              <w:rPr>
                <w:lang w:val="en-US"/>
              </w:rPr>
              <w:t>Yes</w:t>
            </w:r>
          </w:p>
        </w:tc>
        <w:tc>
          <w:tcPr>
            <w:tcW w:w="2556" w:type="dxa"/>
            <w:hideMark/>
          </w:tcPr>
          <w:p w14:paraId="0C6E999A" w14:textId="77777777" w:rsidR="003E1E37" w:rsidRPr="00CC128C" w:rsidRDefault="003E1E37" w:rsidP="00CC128C">
            <w:pPr>
              <w:spacing w:line="360" w:lineRule="auto"/>
              <w:rPr>
                <w:lang w:val="en-US"/>
              </w:rPr>
            </w:pPr>
            <w:r w:rsidRPr="00CC128C">
              <w:rPr>
                <w:lang w:val="en-US"/>
              </w:rPr>
              <w:t>Generate energy alert</w:t>
            </w:r>
          </w:p>
        </w:tc>
      </w:tr>
      <w:tr w:rsidR="003E1E37" w:rsidRPr="00CC128C" w14:paraId="0525D576" w14:textId="77777777">
        <w:tc>
          <w:tcPr>
            <w:tcW w:w="2556" w:type="dxa"/>
            <w:hideMark/>
          </w:tcPr>
          <w:p w14:paraId="557783AB" w14:textId="77777777" w:rsidR="003E1E37" w:rsidRPr="00CC128C" w:rsidRDefault="003E1E37" w:rsidP="00CC128C">
            <w:pPr>
              <w:spacing w:line="360" w:lineRule="auto"/>
              <w:rPr>
                <w:lang w:val="en-US"/>
              </w:rPr>
            </w:pPr>
            <w:r w:rsidRPr="00CC128C">
              <w:rPr>
                <w:lang w:val="en-US"/>
              </w:rPr>
              <w:t>High</w:t>
            </w:r>
          </w:p>
        </w:tc>
        <w:tc>
          <w:tcPr>
            <w:tcW w:w="2556" w:type="dxa"/>
            <w:hideMark/>
          </w:tcPr>
          <w:p w14:paraId="65030CE9" w14:textId="77777777" w:rsidR="003E1E37" w:rsidRPr="00CC128C" w:rsidRDefault="003E1E37" w:rsidP="00CC128C">
            <w:pPr>
              <w:spacing w:line="360" w:lineRule="auto"/>
              <w:rPr>
                <w:lang w:val="en-US"/>
              </w:rPr>
            </w:pPr>
            <w:r w:rsidRPr="00CC128C">
              <w:rPr>
                <w:lang w:val="en-US"/>
              </w:rPr>
              <w:t>Low</w:t>
            </w:r>
          </w:p>
        </w:tc>
        <w:tc>
          <w:tcPr>
            <w:tcW w:w="2556" w:type="dxa"/>
            <w:hideMark/>
          </w:tcPr>
          <w:p w14:paraId="41134606" w14:textId="77777777" w:rsidR="003E1E37" w:rsidRPr="00CC128C" w:rsidRDefault="003E1E37" w:rsidP="00CC128C">
            <w:pPr>
              <w:spacing w:line="360" w:lineRule="auto"/>
              <w:rPr>
                <w:lang w:val="en-US"/>
              </w:rPr>
            </w:pPr>
            <w:r w:rsidRPr="00CC128C">
              <w:rPr>
                <w:lang w:val="en-US"/>
              </w:rPr>
              <w:t>Yes</w:t>
            </w:r>
          </w:p>
        </w:tc>
        <w:tc>
          <w:tcPr>
            <w:tcW w:w="2556" w:type="dxa"/>
            <w:hideMark/>
          </w:tcPr>
          <w:p w14:paraId="1B7225EE" w14:textId="77777777" w:rsidR="003E1E37" w:rsidRPr="00CC128C" w:rsidRDefault="003E1E37" w:rsidP="00CC128C">
            <w:pPr>
              <w:spacing w:line="360" w:lineRule="auto"/>
              <w:rPr>
                <w:lang w:val="en-US"/>
              </w:rPr>
            </w:pPr>
            <w:r w:rsidRPr="00CC128C">
              <w:rPr>
                <w:lang w:val="en-US"/>
              </w:rPr>
              <w:t>Generate alert + maintenance recommendation</w:t>
            </w:r>
          </w:p>
        </w:tc>
      </w:tr>
    </w:tbl>
    <w:p w14:paraId="177AB39C" w14:textId="77777777" w:rsidR="003E1E37" w:rsidRPr="00CC128C" w:rsidRDefault="003E1E37" w:rsidP="00CC128C">
      <w:pPr>
        <w:spacing w:line="360" w:lineRule="auto"/>
        <w:rPr>
          <w:lang w:val="en-US"/>
        </w:rPr>
      </w:pPr>
      <w:r w:rsidRPr="00CC128C">
        <w:rPr>
          <w:b/>
          <w:lang w:val="en-US"/>
        </w:rPr>
        <w:t>State Transition Testing</w:t>
      </w:r>
    </w:p>
    <w:p w14:paraId="594933CC" w14:textId="77777777" w:rsidR="003E1E37" w:rsidRPr="00CC128C" w:rsidRDefault="003E1E37" w:rsidP="00CC128C">
      <w:pPr>
        <w:spacing w:line="360" w:lineRule="auto"/>
        <w:rPr>
          <w:lang w:val="en-US"/>
        </w:rPr>
      </w:pPr>
      <w:r w:rsidRPr="00CC128C">
        <w:rPr>
          <w:lang w:val="en-US"/>
        </w:rPr>
        <w:t>Machine monitoring states can be:</w:t>
      </w:r>
    </w:p>
    <w:p w14:paraId="685507ED" w14:textId="77777777" w:rsidR="003E1E37" w:rsidRPr="00CC128C" w:rsidRDefault="003E1E37" w:rsidP="00CC128C">
      <w:pPr>
        <w:spacing w:line="360" w:lineRule="auto"/>
        <w:rPr>
          <w:lang w:val="en-US"/>
        </w:rPr>
      </w:pPr>
      <w:r w:rsidRPr="00CC128C">
        <w:rPr>
          <w:b/>
          <w:lang w:val="en-US"/>
        </w:rPr>
        <w:t>Normal → Warning → Critical → Maintenance → Normal</w:t>
      </w:r>
    </w:p>
    <w:p w14:paraId="211E01BD" w14:textId="77777777" w:rsidR="003E1E37" w:rsidRPr="00CC128C" w:rsidRDefault="003E1E37" w:rsidP="00CC128C">
      <w:pPr>
        <w:spacing w:line="360" w:lineRule="auto"/>
        <w:rPr>
          <w:lang w:val="en-US"/>
        </w:rPr>
      </w:pPr>
      <w:r w:rsidRPr="00CC128C">
        <w:rPr>
          <w:lang w:val="en-US"/>
        </w:rPr>
        <w:t>Example transitions:</w:t>
      </w:r>
    </w:p>
    <w:p w14:paraId="1735860E" w14:textId="77777777" w:rsidR="003E1E37" w:rsidRPr="00CC128C" w:rsidRDefault="003E1E37" w:rsidP="00CC128C">
      <w:pPr>
        <w:spacing w:line="360" w:lineRule="auto"/>
        <w:rPr>
          <w:lang w:val="en-US"/>
        </w:rPr>
      </w:pPr>
      <w:r w:rsidRPr="00CC128C">
        <w:rPr>
          <w:lang w:val="en-US"/>
        </w:rPr>
        <w:t>Normal → Warning when energy crosses the warning threshold.</w:t>
      </w:r>
    </w:p>
    <w:p w14:paraId="7B648B1E" w14:textId="77777777" w:rsidR="003E1E37" w:rsidRPr="00CC128C" w:rsidRDefault="003E1E37" w:rsidP="00CC128C">
      <w:pPr>
        <w:spacing w:line="360" w:lineRule="auto"/>
        <w:rPr>
          <w:lang w:val="en-US"/>
        </w:rPr>
      </w:pPr>
      <w:r w:rsidRPr="00CC128C">
        <w:rPr>
          <w:lang w:val="en-US"/>
        </w:rPr>
        <w:t>Warning → Critical when abnormal energy or machine risk becomes severe.</w:t>
      </w:r>
    </w:p>
    <w:p w14:paraId="5B39FB67" w14:textId="77777777" w:rsidR="003E1E37" w:rsidRPr="00CC128C" w:rsidRDefault="003E1E37" w:rsidP="00CC128C">
      <w:pPr>
        <w:spacing w:line="360" w:lineRule="auto"/>
        <w:rPr>
          <w:lang w:val="en-US"/>
        </w:rPr>
      </w:pPr>
      <w:r w:rsidRPr="00CC128C">
        <w:rPr>
          <w:lang w:val="en-US"/>
        </w:rPr>
        <w:t>Critical → Maintenance when intervention is required.</w:t>
      </w:r>
    </w:p>
    <w:p w14:paraId="2CAF51A8" w14:textId="5CDC75AB" w:rsidR="00D33FD3" w:rsidRPr="00CC128C" w:rsidRDefault="003E1E37" w:rsidP="00CC128C">
      <w:pPr>
        <w:spacing w:line="360" w:lineRule="auto"/>
        <w:rPr>
          <w:lang w:val="en-US"/>
        </w:rPr>
      </w:pPr>
      <w:r w:rsidRPr="00CC128C">
        <w:rPr>
          <w:lang w:val="en-US"/>
        </w:rPr>
        <w:t>Maintenance → Normal after the machine is restored and validated.</w:t>
      </w:r>
    </w:p>
    <w:p w14:paraId="5C783D18" w14:textId="0644B598" w:rsidR="003E1E37" w:rsidRPr="00CC128C" w:rsidRDefault="003E1E37" w:rsidP="00CC128C">
      <w:pPr>
        <w:spacing w:line="360" w:lineRule="auto"/>
        <w:rPr>
          <w:lang w:val="en-US"/>
        </w:rPr>
      </w:pPr>
      <w:r w:rsidRPr="00CC128C">
        <w:rPr>
          <w:noProof/>
          <w:lang w:val="en-US"/>
        </w:rPr>
        <w:lastRenderedPageBreak/>
        <w:drawing>
          <wp:inline distT="0" distB="0" distL="0" distR="0" wp14:anchorId="01CA9542" wp14:editId="633BBCF6">
            <wp:extent cx="4389120" cy="2743200"/>
            <wp:effectExtent l="0" t="0" r="0" b="0"/>
            <wp:docPr id="2848852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9120" cy="2743200"/>
                    </a:xfrm>
                    <a:prstGeom prst="rect">
                      <a:avLst/>
                    </a:prstGeom>
                    <a:noFill/>
                    <a:ln>
                      <a:noFill/>
                    </a:ln>
                  </pic:spPr>
                </pic:pic>
              </a:graphicData>
            </a:graphic>
          </wp:inline>
        </w:drawing>
      </w:r>
    </w:p>
    <w:p w14:paraId="44D73ED8" w14:textId="4140BFF2" w:rsidR="003E1E37" w:rsidRPr="00CC128C" w:rsidRDefault="003E1E37" w:rsidP="00CC128C">
      <w:pPr>
        <w:spacing w:line="360" w:lineRule="auto"/>
        <w:rPr>
          <w:lang w:val="en-US"/>
        </w:rPr>
      </w:pPr>
      <w:r w:rsidRPr="00CC128C">
        <w:rPr>
          <w:b/>
          <w:lang w:val="en-US"/>
        </w:rPr>
        <w:t>5. Traceability and Test Coverage:</w:t>
      </w:r>
    </w:p>
    <w:p w14:paraId="1092B9D1" w14:textId="77777777" w:rsidR="003E1E37" w:rsidRPr="00CC128C" w:rsidRDefault="003E1E37" w:rsidP="00CC128C">
      <w:pPr>
        <w:spacing w:line="360" w:lineRule="auto"/>
        <w:rPr>
          <w:lang w:val="en-US"/>
        </w:rPr>
      </w:pPr>
      <w:r w:rsidRPr="00CC128C">
        <w:rPr>
          <w:lang w:val="en-US"/>
        </w:rPr>
        <w:t>The test cases are mapped to the functional and non-functional requirements.</w:t>
      </w:r>
    </w:p>
    <w:tbl>
      <w:tblPr>
        <w:tblW w:w="0" w:type="auto"/>
        <w:tblLook w:val="04A0" w:firstRow="1" w:lastRow="0" w:firstColumn="1" w:lastColumn="0" w:noHBand="0" w:noVBand="1"/>
      </w:tblPr>
      <w:tblGrid>
        <w:gridCol w:w="3367"/>
        <w:gridCol w:w="3353"/>
        <w:gridCol w:w="3360"/>
      </w:tblGrid>
      <w:tr w:rsidR="003E1E37" w:rsidRPr="00CC128C" w14:paraId="7E60FC0D" w14:textId="77777777">
        <w:tc>
          <w:tcPr>
            <w:tcW w:w="3408" w:type="dxa"/>
            <w:shd w:val="clear" w:color="auto" w:fill="D9EAF7"/>
            <w:hideMark/>
          </w:tcPr>
          <w:p w14:paraId="67EF3621" w14:textId="77777777" w:rsidR="003E1E37" w:rsidRPr="00CC128C" w:rsidRDefault="003E1E37" w:rsidP="00CC128C">
            <w:pPr>
              <w:spacing w:line="360" w:lineRule="auto"/>
              <w:rPr>
                <w:lang w:val="en-US"/>
              </w:rPr>
            </w:pPr>
            <w:r w:rsidRPr="00CC128C">
              <w:rPr>
                <w:lang w:val="en-US"/>
              </w:rPr>
              <w:t>Requirement</w:t>
            </w:r>
          </w:p>
        </w:tc>
        <w:tc>
          <w:tcPr>
            <w:tcW w:w="3408" w:type="dxa"/>
            <w:shd w:val="clear" w:color="auto" w:fill="D9EAF7"/>
            <w:hideMark/>
          </w:tcPr>
          <w:p w14:paraId="5EFC7A76" w14:textId="77777777" w:rsidR="003E1E37" w:rsidRPr="00CC128C" w:rsidRDefault="003E1E37" w:rsidP="00CC128C">
            <w:pPr>
              <w:spacing w:line="360" w:lineRule="auto"/>
              <w:rPr>
                <w:lang w:val="en-US"/>
              </w:rPr>
            </w:pPr>
            <w:r w:rsidRPr="00CC128C">
              <w:rPr>
                <w:lang w:val="en-US"/>
              </w:rPr>
              <w:t>Test Cases</w:t>
            </w:r>
          </w:p>
        </w:tc>
        <w:tc>
          <w:tcPr>
            <w:tcW w:w="3408" w:type="dxa"/>
            <w:shd w:val="clear" w:color="auto" w:fill="D9EAF7"/>
            <w:hideMark/>
          </w:tcPr>
          <w:p w14:paraId="16F2DEFB" w14:textId="77777777" w:rsidR="003E1E37" w:rsidRPr="00CC128C" w:rsidRDefault="003E1E37" w:rsidP="00CC128C">
            <w:pPr>
              <w:spacing w:line="360" w:lineRule="auto"/>
              <w:rPr>
                <w:lang w:val="en-US"/>
              </w:rPr>
            </w:pPr>
            <w:r w:rsidRPr="00CC128C">
              <w:rPr>
                <w:lang w:val="en-US"/>
              </w:rPr>
              <w:t>Coverage</w:t>
            </w:r>
          </w:p>
        </w:tc>
      </w:tr>
      <w:tr w:rsidR="003E1E37" w:rsidRPr="00CC128C" w14:paraId="0C25142C" w14:textId="77777777">
        <w:tc>
          <w:tcPr>
            <w:tcW w:w="3408" w:type="dxa"/>
            <w:hideMark/>
          </w:tcPr>
          <w:p w14:paraId="69B279C1" w14:textId="77777777" w:rsidR="003E1E37" w:rsidRPr="00CC128C" w:rsidRDefault="003E1E37" w:rsidP="00CC128C">
            <w:pPr>
              <w:spacing w:line="360" w:lineRule="auto"/>
              <w:rPr>
                <w:lang w:val="en-US"/>
              </w:rPr>
            </w:pPr>
            <w:r w:rsidRPr="00CC128C">
              <w:rPr>
                <w:lang w:val="en-US"/>
              </w:rPr>
              <w:t>FR01 Data Collection</w:t>
            </w:r>
          </w:p>
        </w:tc>
        <w:tc>
          <w:tcPr>
            <w:tcW w:w="3408" w:type="dxa"/>
            <w:hideMark/>
          </w:tcPr>
          <w:p w14:paraId="7EF5C4D7" w14:textId="77777777" w:rsidR="003E1E37" w:rsidRPr="00CC128C" w:rsidRDefault="003E1E37" w:rsidP="00CC128C">
            <w:pPr>
              <w:spacing w:line="360" w:lineRule="auto"/>
              <w:rPr>
                <w:lang w:val="en-US"/>
              </w:rPr>
            </w:pPr>
            <w:r w:rsidRPr="00CC128C">
              <w:rPr>
                <w:lang w:val="en-US"/>
              </w:rPr>
              <w:t>TC01</w:t>
            </w:r>
          </w:p>
        </w:tc>
        <w:tc>
          <w:tcPr>
            <w:tcW w:w="3408" w:type="dxa"/>
            <w:hideMark/>
          </w:tcPr>
          <w:p w14:paraId="358D633E" w14:textId="77777777" w:rsidR="003E1E37" w:rsidRPr="00CC128C" w:rsidRDefault="003E1E37" w:rsidP="00CC128C">
            <w:pPr>
              <w:spacing w:line="360" w:lineRule="auto"/>
              <w:rPr>
                <w:lang w:val="en-US"/>
              </w:rPr>
            </w:pPr>
            <w:r w:rsidRPr="00CC128C">
              <w:rPr>
                <w:lang w:val="en-US"/>
              </w:rPr>
              <w:t>Covered</w:t>
            </w:r>
          </w:p>
        </w:tc>
      </w:tr>
      <w:tr w:rsidR="003E1E37" w:rsidRPr="00CC128C" w14:paraId="4E714D33" w14:textId="77777777">
        <w:tc>
          <w:tcPr>
            <w:tcW w:w="3408" w:type="dxa"/>
            <w:hideMark/>
          </w:tcPr>
          <w:p w14:paraId="05839CE0" w14:textId="77777777" w:rsidR="003E1E37" w:rsidRPr="00CC128C" w:rsidRDefault="003E1E37" w:rsidP="00CC128C">
            <w:pPr>
              <w:spacing w:line="360" w:lineRule="auto"/>
              <w:rPr>
                <w:lang w:val="en-US"/>
              </w:rPr>
            </w:pPr>
            <w:r w:rsidRPr="00CC128C">
              <w:rPr>
                <w:lang w:val="en-US"/>
              </w:rPr>
              <w:t>FR02 Monitoring</w:t>
            </w:r>
          </w:p>
        </w:tc>
        <w:tc>
          <w:tcPr>
            <w:tcW w:w="3408" w:type="dxa"/>
            <w:hideMark/>
          </w:tcPr>
          <w:p w14:paraId="2525FC64" w14:textId="77777777" w:rsidR="003E1E37" w:rsidRPr="00CC128C" w:rsidRDefault="003E1E37" w:rsidP="00CC128C">
            <w:pPr>
              <w:spacing w:line="360" w:lineRule="auto"/>
              <w:rPr>
                <w:lang w:val="en-US"/>
              </w:rPr>
            </w:pPr>
            <w:r w:rsidRPr="00CC128C">
              <w:rPr>
                <w:lang w:val="en-US"/>
              </w:rPr>
              <w:t>TC02, TC03</w:t>
            </w:r>
          </w:p>
        </w:tc>
        <w:tc>
          <w:tcPr>
            <w:tcW w:w="3408" w:type="dxa"/>
            <w:hideMark/>
          </w:tcPr>
          <w:p w14:paraId="3D5058F4" w14:textId="77777777" w:rsidR="003E1E37" w:rsidRPr="00CC128C" w:rsidRDefault="003E1E37" w:rsidP="00CC128C">
            <w:pPr>
              <w:spacing w:line="360" w:lineRule="auto"/>
              <w:rPr>
                <w:lang w:val="en-US"/>
              </w:rPr>
            </w:pPr>
            <w:r w:rsidRPr="00CC128C">
              <w:rPr>
                <w:lang w:val="en-US"/>
              </w:rPr>
              <w:t>Covered</w:t>
            </w:r>
          </w:p>
        </w:tc>
      </w:tr>
      <w:tr w:rsidR="003E1E37" w:rsidRPr="00CC128C" w14:paraId="03F92532" w14:textId="77777777">
        <w:tc>
          <w:tcPr>
            <w:tcW w:w="3408" w:type="dxa"/>
            <w:hideMark/>
          </w:tcPr>
          <w:p w14:paraId="6BAB7F15" w14:textId="77777777" w:rsidR="003E1E37" w:rsidRPr="00CC128C" w:rsidRDefault="003E1E37" w:rsidP="00CC128C">
            <w:pPr>
              <w:spacing w:line="360" w:lineRule="auto"/>
              <w:rPr>
                <w:lang w:val="en-US"/>
              </w:rPr>
            </w:pPr>
            <w:r w:rsidRPr="00CC128C">
              <w:rPr>
                <w:lang w:val="en-US"/>
              </w:rPr>
              <w:t>FR03 Anomaly Detection</w:t>
            </w:r>
          </w:p>
        </w:tc>
        <w:tc>
          <w:tcPr>
            <w:tcW w:w="3408" w:type="dxa"/>
            <w:hideMark/>
          </w:tcPr>
          <w:p w14:paraId="2D373580" w14:textId="77777777" w:rsidR="003E1E37" w:rsidRPr="00CC128C" w:rsidRDefault="003E1E37" w:rsidP="00CC128C">
            <w:pPr>
              <w:spacing w:line="360" w:lineRule="auto"/>
              <w:rPr>
                <w:lang w:val="en-US"/>
              </w:rPr>
            </w:pPr>
            <w:r w:rsidRPr="00CC128C">
              <w:rPr>
                <w:lang w:val="en-US"/>
              </w:rPr>
              <w:t>TC04, TC05</w:t>
            </w:r>
          </w:p>
        </w:tc>
        <w:tc>
          <w:tcPr>
            <w:tcW w:w="3408" w:type="dxa"/>
            <w:hideMark/>
          </w:tcPr>
          <w:p w14:paraId="3A0C467E" w14:textId="77777777" w:rsidR="003E1E37" w:rsidRPr="00CC128C" w:rsidRDefault="003E1E37" w:rsidP="00CC128C">
            <w:pPr>
              <w:spacing w:line="360" w:lineRule="auto"/>
              <w:rPr>
                <w:lang w:val="en-US"/>
              </w:rPr>
            </w:pPr>
            <w:r w:rsidRPr="00CC128C">
              <w:rPr>
                <w:lang w:val="en-US"/>
              </w:rPr>
              <w:t>Covered</w:t>
            </w:r>
          </w:p>
        </w:tc>
      </w:tr>
      <w:tr w:rsidR="003E1E37" w:rsidRPr="00CC128C" w14:paraId="518BD01A" w14:textId="77777777">
        <w:tc>
          <w:tcPr>
            <w:tcW w:w="3408" w:type="dxa"/>
            <w:hideMark/>
          </w:tcPr>
          <w:p w14:paraId="0814A557" w14:textId="77777777" w:rsidR="003E1E37" w:rsidRPr="00CC128C" w:rsidRDefault="003E1E37" w:rsidP="00CC128C">
            <w:pPr>
              <w:spacing w:line="360" w:lineRule="auto"/>
              <w:rPr>
                <w:lang w:val="en-US"/>
              </w:rPr>
            </w:pPr>
            <w:r w:rsidRPr="00CC128C">
              <w:rPr>
                <w:lang w:val="en-US"/>
              </w:rPr>
              <w:t>FR04 Prediction</w:t>
            </w:r>
          </w:p>
        </w:tc>
        <w:tc>
          <w:tcPr>
            <w:tcW w:w="3408" w:type="dxa"/>
            <w:hideMark/>
          </w:tcPr>
          <w:p w14:paraId="1B17BA99" w14:textId="77777777" w:rsidR="003E1E37" w:rsidRPr="00CC128C" w:rsidRDefault="003E1E37" w:rsidP="00CC128C">
            <w:pPr>
              <w:spacing w:line="360" w:lineRule="auto"/>
              <w:rPr>
                <w:lang w:val="en-US"/>
              </w:rPr>
            </w:pPr>
            <w:r w:rsidRPr="00CC128C">
              <w:rPr>
                <w:lang w:val="en-US"/>
              </w:rPr>
              <w:t>TC06</w:t>
            </w:r>
          </w:p>
        </w:tc>
        <w:tc>
          <w:tcPr>
            <w:tcW w:w="3408" w:type="dxa"/>
            <w:hideMark/>
          </w:tcPr>
          <w:p w14:paraId="785E37B3" w14:textId="77777777" w:rsidR="003E1E37" w:rsidRPr="00CC128C" w:rsidRDefault="003E1E37" w:rsidP="00CC128C">
            <w:pPr>
              <w:spacing w:line="360" w:lineRule="auto"/>
              <w:rPr>
                <w:lang w:val="en-US"/>
              </w:rPr>
            </w:pPr>
            <w:r w:rsidRPr="00CC128C">
              <w:rPr>
                <w:lang w:val="en-US"/>
              </w:rPr>
              <w:t>Covered</w:t>
            </w:r>
          </w:p>
        </w:tc>
      </w:tr>
      <w:tr w:rsidR="003E1E37" w:rsidRPr="00CC128C" w14:paraId="060C31D6" w14:textId="77777777">
        <w:tc>
          <w:tcPr>
            <w:tcW w:w="3408" w:type="dxa"/>
            <w:hideMark/>
          </w:tcPr>
          <w:p w14:paraId="7BBB5BDE" w14:textId="77777777" w:rsidR="003E1E37" w:rsidRPr="00CC128C" w:rsidRDefault="003E1E37" w:rsidP="00CC128C">
            <w:pPr>
              <w:spacing w:line="360" w:lineRule="auto"/>
              <w:rPr>
                <w:lang w:val="en-US"/>
              </w:rPr>
            </w:pPr>
            <w:r w:rsidRPr="00CC128C">
              <w:rPr>
                <w:lang w:val="en-US"/>
              </w:rPr>
              <w:t>FR05 Utilization Calculation</w:t>
            </w:r>
          </w:p>
        </w:tc>
        <w:tc>
          <w:tcPr>
            <w:tcW w:w="3408" w:type="dxa"/>
            <w:hideMark/>
          </w:tcPr>
          <w:p w14:paraId="5DC05F77" w14:textId="77777777" w:rsidR="003E1E37" w:rsidRPr="00CC128C" w:rsidRDefault="003E1E37" w:rsidP="00CC128C">
            <w:pPr>
              <w:spacing w:line="360" w:lineRule="auto"/>
              <w:rPr>
                <w:lang w:val="en-US"/>
              </w:rPr>
            </w:pPr>
            <w:r w:rsidRPr="00CC128C">
              <w:rPr>
                <w:lang w:val="en-US"/>
              </w:rPr>
              <w:t>TC03, TC05</w:t>
            </w:r>
          </w:p>
        </w:tc>
        <w:tc>
          <w:tcPr>
            <w:tcW w:w="3408" w:type="dxa"/>
            <w:hideMark/>
          </w:tcPr>
          <w:p w14:paraId="381B2FF9" w14:textId="77777777" w:rsidR="003E1E37" w:rsidRPr="00CC128C" w:rsidRDefault="003E1E37" w:rsidP="00CC128C">
            <w:pPr>
              <w:spacing w:line="360" w:lineRule="auto"/>
              <w:rPr>
                <w:lang w:val="en-US"/>
              </w:rPr>
            </w:pPr>
            <w:r w:rsidRPr="00CC128C">
              <w:rPr>
                <w:lang w:val="en-US"/>
              </w:rPr>
              <w:t>Covered</w:t>
            </w:r>
          </w:p>
        </w:tc>
      </w:tr>
      <w:tr w:rsidR="003E1E37" w:rsidRPr="00CC128C" w14:paraId="765B365C" w14:textId="77777777">
        <w:tc>
          <w:tcPr>
            <w:tcW w:w="3408" w:type="dxa"/>
            <w:hideMark/>
          </w:tcPr>
          <w:p w14:paraId="1CE09212" w14:textId="77777777" w:rsidR="003E1E37" w:rsidRPr="00CC128C" w:rsidRDefault="003E1E37" w:rsidP="00CC128C">
            <w:pPr>
              <w:spacing w:line="360" w:lineRule="auto"/>
              <w:rPr>
                <w:lang w:val="en-US"/>
              </w:rPr>
            </w:pPr>
            <w:r w:rsidRPr="00CC128C">
              <w:rPr>
                <w:lang w:val="en-US"/>
              </w:rPr>
              <w:t>FR06 Alerts</w:t>
            </w:r>
          </w:p>
        </w:tc>
        <w:tc>
          <w:tcPr>
            <w:tcW w:w="3408" w:type="dxa"/>
            <w:hideMark/>
          </w:tcPr>
          <w:p w14:paraId="6E508046" w14:textId="77777777" w:rsidR="003E1E37" w:rsidRPr="00CC128C" w:rsidRDefault="003E1E37" w:rsidP="00CC128C">
            <w:pPr>
              <w:spacing w:line="360" w:lineRule="auto"/>
              <w:rPr>
                <w:lang w:val="en-US"/>
              </w:rPr>
            </w:pPr>
            <w:r w:rsidRPr="00CC128C">
              <w:rPr>
                <w:lang w:val="en-US"/>
              </w:rPr>
              <w:t>TC07</w:t>
            </w:r>
          </w:p>
        </w:tc>
        <w:tc>
          <w:tcPr>
            <w:tcW w:w="3408" w:type="dxa"/>
            <w:hideMark/>
          </w:tcPr>
          <w:p w14:paraId="2155DF10" w14:textId="77777777" w:rsidR="003E1E37" w:rsidRPr="00CC128C" w:rsidRDefault="003E1E37" w:rsidP="00CC128C">
            <w:pPr>
              <w:spacing w:line="360" w:lineRule="auto"/>
              <w:rPr>
                <w:lang w:val="en-US"/>
              </w:rPr>
            </w:pPr>
            <w:r w:rsidRPr="00CC128C">
              <w:rPr>
                <w:lang w:val="en-US"/>
              </w:rPr>
              <w:t>Covered</w:t>
            </w:r>
          </w:p>
        </w:tc>
      </w:tr>
      <w:tr w:rsidR="003E1E37" w:rsidRPr="00CC128C" w14:paraId="6689C574" w14:textId="77777777">
        <w:tc>
          <w:tcPr>
            <w:tcW w:w="3408" w:type="dxa"/>
            <w:hideMark/>
          </w:tcPr>
          <w:p w14:paraId="2441678D" w14:textId="77777777" w:rsidR="003E1E37" w:rsidRPr="00CC128C" w:rsidRDefault="003E1E37" w:rsidP="00CC128C">
            <w:pPr>
              <w:spacing w:line="360" w:lineRule="auto"/>
              <w:rPr>
                <w:lang w:val="en-US"/>
              </w:rPr>
            </w:pPr>
            <w:r w:rsidRPr="00CC128C">
              <w:rPr>
                <w:lang w:val="en-US"/>
              </w:rPr>
              <w:t>FR07 Dashboard</w:t>
            </w:r>
          </w:p>
        </w:tc>
        <w:tc>
          <w:tcPr>
            <w:tcW w:w="3408" w:type="dxa"/>
            <w:hideMark/>
          </w:tcPr>
          <w:p w14:paraId="7C2E5713" w14:textId="77777777" w:rsidR="003E1E37" w:rsidRPr="00CC128C" w:rsidRDefault="003E1E37" w:rsidP="00CC128C">
            <w:pPr>
              <w:spacing w:line="360" w:lineRule="auto"/>
              <w:rPr>
                <w:lang w:val="en-US"/>
              </w:rPr>
            </w:pPr>
            <w:r w:rsidRPr="00CC128C">
              <w:rPr>
                <w:lang w:val="en-US"/>
              </w:rPr>
              <w:t>TC08</w:t>
            </w:r>
          </w:p>
        </w:tc>
        <w:tc>
          <w:tcPr>
            <w:tcW w:w="3408" w:type="dxa"/>
            <w:hideMark/>
          </w:tcPr>
          <w:p w14:paraId="18CF5F5A" w14:textId="77777777" w:rsidR="003E1E37" w:rsidRPr="00CC128C" w:rsidRDefault="003E1E37" w:rsidP="00CC128C">
            <w:pPr>
              <w:spacing w:line="360" w:lineRule="auto"/>
              <w:rPr>
                <w:lang w:val="en-US"/>
              </w:rPr>
            </w:pPr>
            <w:r w:rsidRPr="00CC128C">
              <w:rPr>
                <w:lang w:val="en-US"/>
              </w:rPr>
              <w:t>Covered</w:t>
            </w:r>
          </w:p>
        </w:tc>
      </w:tr>
      <w:tr w:rsidR="003E1E37" w:rsidRPr="00CC128C" w14:paraId="2AA38FA8" w14:textId="77777777">
        <w:tc>
          <w:tcPr>
            <w:tcW w:w="3408" w:type="dxa"/>
            <w:hideMark/>
          </w:tcPr>
          <w:p w14:paraId="4E68D11A" w14:textId="77777777" w:rsidR="003E1E37" w:rsidRPr="00CC128C" w:rsidRDefault="003E1E37" w:rsidP="00CC128C">
            <w:pPr>
              <w:spacing w:line="360" w:lineRule="auto"/>
              <w:rPr>
                <w:lang w:val="en-US"/>
              </w:rPr>
            </w:pPr>
            <w:r w:rsidRPr="00CC128C">
              <w:rPr>
                <w:lang w:val="en-US"/>
              </w:rPr>
              <w:t>FR08 Reports</w:t>
            </w:r>
          </w:p>
        </w:tc>
        <w:tc>
          <w:tcPr>
            <w:tcW w:w="3408" w:type="dxa"/>
            <w:hideMark/>
          </w:tcPr>
          <w:p w14:paraId="262AA3BF" w14:textId="77777777" w:rsidR="003E1E37" w:rsidRPr="00CC128C" w:rsidRDefault="003E1E37" w:rsidP="00CC128C">
            <w:pPr>
              <w:spacing w:line="360" w:lineRule="auto"/>
              <w:rPr>
                <w:lang w:val="en-US"/>
              </w:rPr>
            </w:pPr>
            <w:r w:rsidRPr="00CC128C">
              <w:rPr>
                <w:lang w:val="en-US"/>
              </w:rPr>
              <w:t>TC09, TC16</w:t>
            </w:r>
          </w:p>
        </w:tc>
        <w:tc>
          <w:tcPr>
            <w:tcW w:w="3408" w:type="dxa"/>
            <w:hideMark/>
          </w:tcPr>
          <w:p w14:paraId="4CD88CEF" w14:textId="77777777" w:rsidR="003E1E37" w:rsidRPr="00CC128C" w:rsidRDefault="003E1E37" w:rsidP="00CC128C">
            <w:pPr>
              <w:spacing w:line="360" w:lineRule="auto"/>
              <w:rPr>
                <w:lang w:val="en-US"/>
              </w:rPr>
            </w:pPr>
            <w:r w:rsidRPr="00CC128C">
              <w:rPr>
                <w:lang w:val="en-US"/>
              </w:rPr>
              <w:t>Covered</w:t>
            </w:r>
          </w:p>
        </w:tc>
      </w:tr>
      <w:tr w:rsidR="003E1E37" w:rsidRPr="00CC128C" w14:paraId="70A899C4" w14:textId="77777777">
        <w:tc>
          <w:tcPr>
            <w:tcW w:w="3408" w:type="dxa"/>
            <w:hideMark/>
          </w:tcPr>
          <w:p w14:paraId="5FCAE9E9" w14:textId="77777777" w:rsidR="003E1E37" w:rsidRPr="00CC128C" w:rsidRDefault="003E1E37" w:rsidP="00CC128C">
            <w:pPr>
              <w:spacing w:line="360" w:lineRule="auto"/>
              <w:rPr>
                <w:lang w:val="en-US"/>
              </w:rPr>
            </w:pPr>
            <w:r w:rsidRPr="00CC128C">
              <w:rPr>
                <w:lang w:val="en-US"/>
              </w:rPr>
              <w:t>NFR01 Performance</w:t>
            </w:r>
          </w:p>
        </w:tc>
        <w:tc>
          <w:tcPr>
            <w:tcW w:w="3408" w:type="dxa"/>
            <w:hideMark/>
          </w:tcPr>
          <w:p w14:paraId="067C6D3C" w14:textId="77777777" w:rsidR="003E1E37" w:rsidRPr="00CC128C" w:rsidRDefault="003E1E37" w:rsidP="00CC128C">
            <w:pPr>
              <w:spacing w:line="360" w:lineRule="auto"/>
              <w:rPr>
                <w:lang w:val="en-US"/>
              </w:rPr>
            </w:pPr>
            <w:r w:rsidRPr="00CC128C">
              <w:rPr>
                <w:lang w:val="en-US"/>
              </w:rPr>
              <w:t>TC14</w:t>
            </w:r>
          </w:p>
        </w:tc>
        <w:tc>
          <w:tcPr>
            <w:tcW w:w="3408" w:type="dxa"/>
            <w:hideMark/>
          </w:tcPr>
          <w:p w14:paraId="6E774540" w14:textId="77777777" w:rsidR="003E1E37" w:rsidRPr="00CC128C" w:rsidRDefault="003E1E37" w:rsidP="00CC128C">
            <w:pPr>
              <w:spacing w:line="360" w:lineRule="auto"/>
              <w:rPr>
                <w:lang w:val="en-US"/>
              </w:rPr>
            </w:pPr>
            <w:r w:rsidRPr="00CC128C">
              <w:rPr>
                <w:lang w:val="en-US"/>
              </w:rPr>
              <w:t>Covered</w:t>
            </w:r>
          </w:p>
        </w:tc>
      </w:tr>
      <w:tr w:rsidR="003E1E37" w:rsidRPr="00CC128C" w14:paraId="7CBA572B" w14:textId="77777777">
        <w:tc>
          <w:tcPr>
            <w:tcW w:w="3408" w:type="dxa"/>
            <w:hideMark/>
          </w:tcPr>
          <w:p w14:paraId="0F1FD53D" w14:textId="77777777" w:rsidR="003E1E37" w:rsidRPr="00CC128C" w:rsidRDefault="003E1E37" w:rsidP="00CC128C">
            <w:pPr>
              <w:spacing w:line="360" w:lineRule="auto"/>
              <w:rPr>
                <w:lang w:val="en-US"/>
              </w:rPr>
            </w:pPr>
            <w:r w:rsidRPr="00CC128C">
              <w:rPr>
                <w:lang w:val="en-US"/>
              </w:rPr>
              <w:t>NFR03 Security</w:t>
            </w:r>
          </w:p>
        </w:tc>
        <w:tc>
          <w:tcPr>
            <w:tcW w:w="3408" w:type="dxa"/>
            <w:hideMark/>
          </w:tcPr>
          <w:p w14:paraId="53444154" w14:textId="77777777" w:rsidR="003E1E37" w:rsidRPr="00CC128C" w:rsidRDefault="003E1E37" w:rsidP="00CC128C">
            <w:pPr>
              <w:spacing w:line="360" w:lineRule="auto"/>
              <w:rPr>
                <w:lang w:val="en-US"/>
              </w:rPr>
            </w:pPr>
            <w:r w:rsidRPr="00CC128C">
              <w:rPr>
                <w:lang w:val="en-US"/>
              </w:rPr>
              <w:t>TC12, TC13</w:t>
            </w:r>
          </w:p>
        </w:tc>
        <w:tc>
          <w:tcPr>
            <w:tcW w:w="3408" w:type="dxa"/>
            <w:hideMark/>
          </w:tcPr>
          <w:p w14:paraId="7C8B07E2" w14:textId="77777777" w:rsidR="003E1E37" w:rsidRPr="00CC128C" w:rsidRDefault="003E1E37" w:rsidP="00CC128C">
            <w:pPr>
              <w:spacing w:line="360" w:lineRule="auto"/>
              <w:rPr>
                <w:lang w:val="en-US"/>
              </w:rPr>
            </w:pPr>
            <w:r w:rsidRPr="00CC128C">
              <w:rPr>
                <w:lang w:val="en-US"/>
              </w:rPr>
              <w:t>Covered</w:t>
            </w:r>
          </w:p>
        </w:tc>
      </w:tr>
      <w:tr w:rsidR="003E1E37" w:rsidRPr="00CC128C" w14:paraId="4329CC2D" w14:textId="77777777">
        <w:tc>
          <w:tcPr>
            <w:tcW w:w="3408" w:type="dxa"/>
            <w:hideMark/>
          </w:tcPr>
          <w:p w14:paraId="13AF0662" w14:textId="77777777" w:rsidR="003E1E37" w:rsidRPr="00CC128C" w:rsidRDefault="003E1E37" w:rsidP="00CC128C">
            <w:pPr>
              <w:spacing w:line="360" w:lineRule="auto"/>
              <w:rPr>
                <w:lang w:val="en-US"/>
              </w:rPr>
            </w:pPr>
            <w:r w:rsidRPr="00CC128C">
              <w:rPr>
                <w:lang w:val="en-US"/>
              </w:rPr>
              <w:t>NFR02 Reliability</w:t>
            </w:r>
          </w:p>
        </w:tc>
        <w:tc>
          <w:tcPr>
            <w:tcW w:w="3408" w:type="dxa"/>
            <w:hideMark/>
          </w:tcPr>
          <w:p w14:paraId="3C949786" w14:textId="77777777" w:rsidR="003E1E37" w:rsidRPr="00CC128C" w:rsidRDefault="003E1E37" w:rsidP="00CC128C">
            <w:pPr>
              <w:spacing w:line="360" w:lineRule="auto"/>
              <w:rPr>
                <w:lang w:val="en-US"/>
              </w:rPr>
            </w:pPr>
            <w:r w:rsidRPr="00CC128C">
              <w:rPr>
                <w:lang w:val="en-US"/>
              </w:rPr>
              <w:t>TC15</w:t>
            </w:r>
          </w:p>
        </w:tc>
        <w:tc>
          <w:tcPr>
            <w:tcW w:w="3408" w:type="dxa"/>
            <w:hideMark/>
          </w:tcPr>
          <w:p w14:paraId="2B85B2D1" w14:textId="77777777" w:rsidR="003E1E37" w:rsidRPr="00CC128C" w:rsidRDefault="003E1E37" w:rsidP="00CC128C">
            <w:pPr>
              <w:spacing w:line="360" w:lineRule="auto"/>
              <w:rPr>
                <w:lang w:val="en-US"/>
              </w:rPr>
            </w:pPr>
            <w:r w:rsidRPr="00CC128C">
              <w:rPr>
                <w:lang w:val="en-US"/>
              </w:rPr>
              <w:t>Covered</w:t>
            </w:r>
          </w:p>
        </w:tc>
      </w:tr>
      <w:tr w:rsidR="003E1E37" w:rsidRPr="00CC128C" w14:paraId="7492007B" w14:textId="77777777">
        <w:tc>
          <w:tcPr>
            <w:tcW w:w="3408" w:type="dxa"/>
            <w:hideMark/>
          </w:tcPr>
          <w:p w14:paraId="358AA26E" w14:textId="77777777" w:rsidR="003E1E37" w:rsidRPr="00CC128C" w:rsidRDefault="003E1E37" w:rsidP="00CC128C">
            <w:pPr>
              <w:spacing w:line="360" w:lineRule="auto"/>
              <w:rPr>
                <w:lang w:val="en-US"/>
              </w:rPr>
            </w:pPr>
            <w:r w:rsidRPr="00CC128C">
              <w:rPr>
                <w:lang w:val="en-US"/>
              </w:rPr>
              <w:t>NFR06 Scalability</w:t>
            </w:r>
          </w:p>
        </w:tc>
        <w:tc>
          <w:tcPr>
            <w:tcW w:w="3408" w:type="dxa"/>
            <w:hideMark/>
          </w:tcPr>
          <w:p w14:paraId="228625C3" w14:textId="77777777" w:rsidR="003E1E37" w:rsidRPr="00CC128C" w:rsidRDefault="003E1E37" w:rsidP="00CC128C">
            <w:pPr>
              <w:spacing w:line="360" w:lineRule="auto"/>
              <w:rPr>
                <w:lang w:val="en-US"/>
              </w:rPr>
            </w:pPr>
            <w:r w:rsidRPr="00CC128C">
              <w:rPr>
                <w:lang w:val="en-US"/>
              </w:rPr>
              <w:t>TC14</w:t>
            </w:r>
          </w:p>
        </w:tc>
        <w:tc>
          <w:tcPr>
            <w:tcW w:w="3408" w:type="dxa"/>
            <w:hideMark/>
          </w:tcPr>
          <w:p w14:paraId="0F636E7A" w14:textId="77777777" w:rsidR="003E1E37" w:rsidRPr="00CC128C" w:rsidRDefault="003E1E37" w:rsidP="00CC128C">
            <w:pPr>
              <w:spacing w:line="360" w:lineRule="auto"/>
              <w:rPr>
                <w:lang w:val="en-US"/>
              </w:rPr>
            </w:pPr>
            <w:r w:rsidRPr="00CC128C">
              <w:rPr>
                <w:lang w:val="en-US"/>
              </w:rPr>
              <w:t>Covered</w:t>
            </w:r>
          </w:p>
        </w:tc>
      </w:tr>
    </w:tbl>
    <w:p w14:paraId="20295770" w14:textId="77777777" w:rsidR="003E1E37" w:rsidRPr="00CC128C" w:rsidRDefault="003E1E37" w:rsidP="00CC128C">
      <w:pPr>
        <w:spacing w:line="360" w:lineRule="auto"/>
        <w:rPr>
          <w:lang w:val="en-US"/>
        </w:rPr>
      </w:pPr>
      <w:r w:rsidRPr="00CC128C">
        <w:rPr>
          <w:lang w:val="en-US"/>
        </w:rPr>
        <w:t>This provides traceability between requirements → test scenarios → test cases. The rubric gives importance to strong requirement and test coverage.</w:t>
      </w:r>
    </w:p>
    <w:p w14:paraId="03857C12" w14:textId="2BDAC484" w:rsidR="003E1E37" w:rsidRPr="00CC128C" w:rsidRDefault="003E1E37" w:rsidP="00CC128C">
      <w:pPr>
        <w:spacing w:line="360" w:lineRule="auto"/>
        <w:rPr>
          <w:lang w:val="en-US"/>
        </w:rPr>
      </w:pPr>
      <w:r w:rsidRPr="00CC128C">
        <w:rPr>
          <w:b/>
          <w:lang w:val="en-US"/>
        </w:rPr>
        <w:t>6. Development, Testing and Production Environments</w:t>
      </w:r>
    </w:p>
    <w:p w14:paraId="32F58280" w14:textId="77777777" w:rsidR="003E1E37" w:rsidRPr="00CC128C" w:rsidRDefault="003E1E37" w:rsidP="00CC128C">
      <w:pPr>
        <w:spacing w:line="360" w:lineRule="auto"/>
        <w:rPr>
          <w:lang w:val="en-US"/>
        </w:rPr>
      </w:pPr>
      <w:r w:rsidRPr="00CC128C">
        <w:rPr>
          <w:b/>
          <w:lang w:val="en-US"/>
        </w:rPr>
        <w:t>Development Environment</w:t>
      </w:r>
    </w:p>
    <w:p w14:paraId="0F9C38AD" w14:textId="77777777" w:rsidR="003E1E37" w:rsidRPr="00CC128C" w:rsidRDefault="003E1E37" w:rsidP="00CC128C">
      <w:pPr>
        <w:spacing w:line="360" w:lineRule="auto"/>
        <w:rPr>
          <w:lang w:val="en-US"/>
        </w:rPr>
      </w:pPr>
      <w:r w:rsidRPr="00CC128C">
        <w:rPr>
          <w:lang w:val="en-US"/>
        </w:rPr>
        <w:t>Developers create and modify energy monitoring, machine utilization, dashboard, and analytics features here.</w:t>
      </w:r>
    </w:p>
    <w:p w14:paraId="773705F5" w14:textId="77777777" w:rsidR="003E1E37" w:rsidRPr="00CC128C" w:rsidRDefault="003E1E37" w:rsidP="00CC128C">
      <w:pPr>
        <w:spacing w:line="360" w:lineRule="auto"/>
        <w:rPr>
          <w:lang w:val="en-US"/>
        </w:rPr>
      </w:pPr>
      <w:r w:rsidRPr="00CC128C">
        <w:rPr>
          <w:lang w:val="en-US"/>
        </w:rPr>
        <w:t>Developer → Git → Development</w:t>
      </w:r>
    </w:p>
    <w:p w14:paraId="14EC824A" w14:textId="77777777" w:rsidR="003E1E37" w:rsidRPr="00CC128C" w:rsidRDefault="003E1E37" w:rsidP="00CC128C">
      <w:pPr>
        <w:spacing w:line="360" w:lineRule="auto"/>
        <w:rPr>
          <w:lang w:val="en-US"/>
        </w:rPr>
      </w:pPr>
      <w:r w:rsidRPr="00CC128C">
        <w:rPr>
          <w:b/>
          <w:lang w:val="en-US"/>
        </w:rPr>
        <w:lastRenderedPageBreak/>
        <w:t>Testing/Staging Environment</w:t>
      </w:r>
    </w:p>
    <w:p w14:paraId="504F1524" w14:textId="77777777" w:rsidR="003E1E37" w:rsidRPr="00CC128C" w:rsidRDefault="003E1E37" w:rsidP="00CC128C">
      <w:pPr>
        <w:spacing w:line="360" w:lineRule="auto"/>
        <w:rPr>
          <w:lang w:val="en-US"/>
        </w:rPr>
      </w:pPr>
      <w:r w:rsidRPr="00CC128C">
        <w:rPr>
          <w:lang w:val="en-US"/>
        </w:rPr>
        <w:t>The complete application is tested with simulated or controlled energy and machine data before release.</w:t>
      </w:r>
    </w:p>
    <w:p w14:paraId="04EAF221" w14:textId="77777777" w:rsidR="003E1E37" w:rsidRPr="00CC128C" w:rsidRDefault="003E1E37" w:rsidP="00CC128C">
      <w:pPr>
        <w:spacing w:line="360" w:lineRule="auto"/>
        <w:rPr>
          <w:lang w:val="en-US"/>
        </w:rPr>
      </w:pPr>
      <w:r w:rsidRPr="00CC128C">
        <w:rPr>
          <w:lang w:val="en-US"/>
        </w:rPr>
        <w:t>Development → Automated Tests → Staging</w:t>
      </w:r>
    </w:p>
    <w:p w14:paraId="44578C9E" w14:textId="77777777" w:rsidR="003E1E37" w:rsidRPr="00CC128C" w:rsidRDefault="003E1E37" w:rsidP="00CC128C">
      <w:pPr>
        <w:spacing w:line="360" w:lineRule="auto"/>
        <w:rPr>
          <w:lang w:val="en-US"/>
        </w:rPr>
      </w:pPr>
      <w:r w:rsidRPr="00CC128C">
        <w:rPr>
          <w:b/>
          <w:lang w:val="en-US"/>
        </w:rPr>
        <w:t>Production Environment</w:t>
      </w:r>
    </w:p>
    <w:p w14:paraId="6DBA5ED0" w14:textId="77777777" w:rsidR="003E1E37" w:rsidRPr="00CC128C" w:rsidRDefault="003E1E37" w:rsidP="00CC128C">
      <w:pPr>
        <w:spacing w:line="360" w:lineRule="auto"/>
        <w:rPr>
          <w:lang w:val="en-US"/>
        </w:rPr>
      </w:pPr>
      <w:r w:rsidRPr="00CC128C">
        <w:rPr>
          <w:lang w:val="en-US"/>
        </w:rPr>
        <w:t>The final tested system is deployed for factory operations, maintenance teams, production users, and energy managers.</w:t>
      </w:r>
    </w:p>
    <w:p w14:paraId="21D45477" w14:textId="77777777" w:rsidR="003E1E37" w:rsidRPr="00CC128C" w:rsidRDefault="003E1E37" w:rsidP="00CC128C">
      <w:pPr>
        <w:spacing w:line="360" w:lineRule="auto"/>
        <w:rPr>
          <w:lang w:val="en-US"/>
        </w:rPr>
      </w:pPr>
      <w:r w:rsidRPr="00CC128C">
        <w:rPr>
          <w:lang w:val="en-US"/>
        </w:rPr>
        <w:t>Staging → Approval → Production</w:t>
      </w:r>
    </w:p>
    <w:p w14:paraId="69B9194B" w14:textId="1ED5947A" w:rsidR="003E1E37" w:rsidRPr="00CC128C" w:rsidRDefault="003E1E37" w:rsidP="00CC128C">
      <w:pPr>
        <w:spacing w:line="360" w:lineRule="auto"/>
        <w:rPr>
          <w:lang w:val="en-US"/>
        </w:rPr>
      </w:pPr>
      <w:r w:rsidRPr="00CC128C">
        <w:rPr>
          <w:noProof/>
          <w:lang w:val="en-US"/>
        </w:rPr>
        <w:drawing>
          <wp:inline distT="0" distB="0" distL="0" distR="0" wp14:anchorId="53CCAA84" wp14:editId="56268553">
            <wp:extent cx="5943600" cy="3368040"/>
            <wp:effectExtent l="0" t="0" r="0" b="3810"/>
            <wp:docPr id="15332509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68040"/>
                    </a:xfrm>
                    <a:prstGeom prst="rect">
                      <a:avLst/>
                    </a:prstGeom>
                    <a:noFill/>
                    <a:ln>
                      <a:noFill/>
                    </a:ln>
                  </pic:spPr>
                </pic:pic>
              </a:graphicData>
            </a:graphic>
          </wp:inline>
        </w:drawing>
      </w:r>
    </w:p>
    <w:p w14:paraId="58C1A59E" w14:textId="55F1C6E4" w:rsidR="003E1E37" w:rsidRPr="00CC128C" w:rsidRDefault="003E1E37" w:rsidP="00CC128C">
      <w:pPr>
        <w:spacing w:line="360" w:lineRule="auto"/>
        <w:rPr>
          <w:lang w:val="en-US"/>
        </w:rPr>
      </w:pPr>
      <w:r w:rsidRPr="00CC128C">
        <w:rPr>
          <w:b/>
          <w:lang w:val="en-US"/>
        </w:rPr>
        <w:t>7. Test Case Summary:</w:t>
      </w:r>
    </w:p>
    <w:p w14:paraId="17FB8547" w14:textId="77777777" w:rsidR="003E1E37" w:rsidRPr="00CC128C" w:rsidRDefault="003E1E37" w:rsidP="00CC128C">
      <w:pPr>
        <w:spacing w:line="360" w:lineRule="auto"/>
        <w:rPr>
          <w:lang w:val="en-US"/>
        </w:rPr>
      </w:pPr>
      <w:r w:rsidRPr="00CC128C">
        <w:rPr>
          <w:lang w:val="en-US"/>
        </w:rPr>
        <w:t>Normal conditions – TC01–TC09</w:t>
      </w:r>
    </w:p>
    <w:p w14:paraId="2734B755" w14:textId="77777777" w:rsidR="003E1E37" w:rsidRPr="00CC128C" w:rsidRDefault="003E1E37" w:rsidP="00CC128C">
      <w:pPr>
        <w:spacing w:line="360" w:lineRule="auto"/>
        <w:rPr>
          <w:lang w:val="en-US"/>
        </w:rPr>
      </w:pPr>
      <w:r w:rsidRPr="00CC128C">
        <w:rPr>
          <w:lang w:val="en-US"/>
        </w:rPr>
        <w:t>Boundary conditions – Boundary Value Analysis</w:t>
      </w:r>
    </w:p>
    <w:p w14:paraId="2C69F6BF" w14:textId="77777777" w:rsidR="003E1E37" w:rsidRPr="00CC128C" w:rsidRDefault="003E1E37" w:rsidP="00CC128C">
      <w:pPr>
        <w:spacing w:line="360" w:lineRule="auto"/>
        <w:rPr>
          <w:lang w:val="en-US"/>
        </w:rPr>
      </w:pPr>
      <w:r w:rsidRPr="00CC128C">
        <w:rPr>
          <w:lang w:val="en-US"/>
        </w:rPr>
        <w:t>Invalid conditions – TC10, TC11, TC13</w:t>
      </w:r>
    </w:p>
    <w:p w14:paraId="782BC012" w14:textId="77777777" w:rsidR="003E1E37" w:rsidRPr="00CC128C" w:rsidRDefault="003E1E37" w:rsidP="00CC128C">
      <w:pPr>
        <w:spacing w:line="360" w:lineRule="auto"/>
        <w:rPr>
          <w:lang w:val="en-US"/>
        </w:rPr>
      </w:pPr>
      <w:r w:rsidRPr="00CC128C">
        <w:rPr>
          <w:lang w:val="en-US"/>
        </w:rPr>
        <w:t>Exceptional conditions – TC14, TC15, TC16</w:t>
      </w:r>
    </w:p>
    <w:p w14:paraId="417465B4" w14:textId="77777777" w:rsidR="003E1E37" w:rsidRPr="00CC128C" w:rsidRDefault="003E1E37" w:rsidP="00CC128C">
      <w:pPr>
        <w:spacing w:line="360" w:lineRule="auto"/>
        <w:rPr>
          <w:lang w:val="en-US"/>
        </w:rPr>
      </w:pPr>
      <w:r w:rsidRPr="00CC128C">
        <w:rPr>
          <w:lang w:val="en-US"/>
        </w:rPr>
        <w:t>Therefore, the test cases cover the major functional and non-functional requirements of the Factory Energy Monitoring and Machine Utilization Optimization System.</w:t>
      </w:r>
    </w:p>
    <w:p w14:paraId="296E8B46" w14:textId="77777777" w:rsidR="003E1E37" w:rsidRPr="00CC128C" w:rsidRDefault="003E1E37" w:rsidP="00CC128C">
      <w:pPr>
        <w:spacing w:line="360" w:lineRule="auto"/>
        <w:rPr>
          <w:lang w:val="en-US"/>
        </w:rPr>
      </w:pPr>
      <w:r w:rsidRPr="00CC128C">
        <w:rPr>
          <w:b/>
          <w:lang w:val="en-US"/>
        </w:rPr>
        <w:t>8. Final System Flowchart / Architecture</w:t>
      </w:r>
    </w:p>
    <w:p w14:paraId="69B061D8" w14:textId="77777777" w:rsidR="00CC128C" w:rsidRDefault="003E1E37" w:rsidP="00CC128C">
      <w:pPr>
        <w:spacing w:line="360" w:lineRule="auto"/>
        <w:rPr>
          <w:lang w:val="en-US"/>
        </w:rPr>
      </w:pPr>
      <w:r w:rsidRPr="00CC128C">
        <w:rPr>
          <w:noProof/>
          <w:lang w:val="en-US"/>
        </w:rPr>
        <w:lastRenderedPageBreak/>
        <w:drawing>
          <wp:inline distT="0" distB="0" distL="0" distR="0" wp14:anchorId="6DB663DE" wp14:editId="06BD0C8A">
            <wp:extent cx="6126480" cy="3581400"/>
            <wp:effectExtent l="0" t="0" r="7620" b="0"/>
            <wp:docPr id="15040442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6480" cy="3581400"/>
                    </a:xfrm>
                    <a:prstGeom prst="rect">
                      <a:avLst/>
                    </a:prstGeom>
                    <a:noFill/>
                    <a:ln>
                      <a:noFill/>
                    </a:ln>
                  </pic:spPr>
                </pic:pic>
              </a:graphicData>
            </a:graphic>
          </wp:inline>
        </w:drawing>
      </w:r>
    </w:p>
    <w:p w14:paraId="734A5BCF" w14:textId="1205202F" w:rsidR="003E1E37" w:rsidRPr="00CC128C" w:rsidRDefault="003E1E37" w:rsidP="00CC128C">
      <w:pPr>
        <w:spacing w:line="360" w:lineRule="auto"/>
        <w:rPr>
          <w:lang w:val="en-US"/>
        </w:rPr>
      </w:pPr>
      <w:r w:rsidRPr="00CC128C">
        <w:rPr>
          <w:b/>
          <w:lang w:val="en-US"/>
        </w:rPr>
        <w:t>9. Test Case Document Conclusion:</w:t>
      </w:r>
    </w:p>
    <w:p w14:paraId="06B1148E" w14:textId="77777777" w:rsidR="003E1E37" w:rsidRPr="00CC128C" w:rsidRDefault="003E1E37" w:rsidP="00CC128C">
      <w:pPr>
        <w:spacing w:line="360" w:lineRule="auto"/>
        <w:rPr>
          <w:lang w:val="en-US"/>
        </w:rPr>
      </w:pPr>
      <w:r w:rsidRPr="00CC128C">
        <w:rPr>
          <w:lang w:val="en-US"/>
        </w:rPr>
        <w:t>The designed test cases verify the correctness, functionality, reliability, security, performance, and usability of the Factory Energy Monitoring and Machine Utilization Optimization System. The test cases cover normal, boundary, invalid, and exceptional conditions. Different test design techniques are applied to improve the quality and coverage of testing.</w:t>
      </w:r>
    </w:p>
    <w:p w14:paraId="526E44E8" w14:textId="77777777" w:rsidR="003E1E37" w:rsidRPr="00CC128C" w:rsidRDefault="003E1E37" w:rsidP="00CC128C">
      <w:pPr>
        <w:spacing w:line="360" w:lineRule="auto"/>
        <w:rPr>
          <w:lang w:val="en-US"/>
        </w:rPr>
      </w:pPr>
      <w:r w:rsidRPr="00CC128C">
        <w:rPr>
          <w:lang w:val="en-US"/>
        </w:rPr>
        <w:t>The test case document therefore provides systematic validation of the proposed system and helps identify defects before deployment. The included factory dashboard, repository, automated test, environment, workflow, and architecture visuals provide clear representation of the system and its testing process.</w:t>
      </w:r>
    </w:p>
    <w:p w14:paraId="00792F3F" w14:textId="04D5FA89" w:rsidR="003E1E37" w:rsidRPr="003E1E37" w:rsidRDefault="003E1E37" w:rsidP="00CC128C">
      <w:pPr>
        <w:spacing w:line="360" w:lineRule="auto"/>
        <w:rPr>
          <w:sz w:val="26"/>
          <w:szCs w:val="26"/>
          <w:lang w:val="en-US"/>
        </w:rPr>
      </w:pPr>
      <w:r w:rsidRPr="00CC128C">
        <w:rPr>
          <w:lang w:val="en-US"/>
        </w:rPr>
        <w:t>The document maintains the organization and assessment structure of the provided reference while replacing the traffic-specific requirements, scenarios, test cases, techniques, traceability, and visuals with content relevant to factory energy monitoring and machine utili</w:t>
      </w:r>
      <w:r w:rsidR="00CC128C">
        <w:rPr>
          <w:lang w:val="en-US"/>
        </w:rPr>
        <w:t>zation optimization.</w:t>
      </w:r>
    </w:p>
    <w:sectPr w:rsidR="003E1E37" w:rsidRPr="003E1E3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E008B15-088F-4A04-8B47-46ED6971B4C3}"/>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E5094F5F-655A-4864-AC60-6CB0CD0169E5}"/>
  </w:font>
  <w:font w:name="Cambria">
    <w:panose1 w:val="02040503050406030204"/>
    <w:charset w:val="00"/>
    <w:family w:val="roman"/>
    <w:pitch w:val="variable"/>
    <w:sig w:usb0="E00006FF" w:usb1="420024FF" w:usb2="02000000" w:usb3="00000000" w:csb0="0000019F" w:csb1="00000000"/>
    <w:embedRegular r:id="rId3" w:fontKey="{3BDEF39C-43EB-4293-92B4-BF0CB7DADB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5"/>
  </w:num>
  <w:num w:numId="2" w16cid:durableId="2103915676">
    <w:abstractNumId w:val="11"/>
  </w:num>
  <w:num w:numId="3" w16cid:durableId="2035107175">
    <w:abstractNumId w:val="1"/>
  </w:num>
  <w:num w:numId="4" w16cid:durableId="1790852413">
    <w:abstractNumId w:val="4"/>
  </w:num>
  <w:num w:numId="5" w16cid:durableId="766078624">
    <w:abstractNumId w:val="16"/>
  </w:num>
  <w:num w:numId="6" w16cid:durableId="1574971232">
    <w:abstractNumId w:val="7"/>
  </w:num>
  <w:num w:numId="7" w16cid:durableId="1253080223">
    <w:abstractNumId w:val="9"/>
  </w:num>
  <w:num w:numId="8" w16cid:durableId="31271172">
    <w:abstractNumId w:val="6"/>
  </w:num>
  <w:num w:numId="9" w16cid:durableId="1593078928">
    <w:abstractNumId w:val="8"/>
  </w:num>
  <w:num w:numId="10" w16cid:durableId="1498499349">
    <w:abstractNumId w:val="2"/>
  </w:num>
  <w:num w:numId="11" w16cid:durableId="1383753804">
    <w:abstractNumId w:val="14"/>
  </w:num>
  <w:num w:numId="12" w16cid:durableId="125583479">
    <w:abstractNumId w:val="13"/>
  </w:num>
  <w:num w:numId="13" w16cid:durableId="166336943">
    <w:abstractNumId w:val="3"/>
  </w:num>
  <w:num w:numId="14" w16cid:durableId="1214543469">
    <w:abstractNumId w:val="15"/>
  </w:num>
  <w:num w:numId="15" w16cid:durableId="1748841990">
    <w:abstractNumId w:val="0"/>
  </w:num>
  <w:num w:numId="16" w16cid:durableId="1692300128">
    <w:abstractNumId w:val="10"/>
  </w:num>
  <w:num w:numId="17" w16cid:durableId="20164164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5454"/>
    <w:rsid w:val="001B61CC"/>
    <w:rsid w:val="00221AC4"/>
    <w:rsid w:val="0023550A"/>
    <w:rsid w:val="002D2838"/>
    <w:rsid w:val="003446FC"/>
    <w:rsid w:val="00380818"/>
    <w:rsid w:val="00383BC8"/>
    <w:rsid w:val="003A40C5"/>
    <w:rsid w:val="003E1E37"/>
    <w:rsid w:val="003E54D9"/>
    <w:rsid w:val="004169DD"/>
    <w:rsid w:val="00440FB0"/>
    <w:rsid w:val="004E6682"/>
    <w:rsid w:val="004F729E"/>
    <w:rsid w:val="00530C51"/>
    <w:rsid w:val="005713F1"/>
    <w:rsid w:val="005B1443"/>
    <w:rsid w:val="0067584C"/>
    <w:rsid w:val="00684378"/>
    <w:rsid w:val="006D0408"/>
    <w:rsid w:val="006E6612"/>
    <w:rsid w:val="007808C1"/>
    <w:rsid w:val="007F3AA7"/>
    <w:rsid w:val="00867736"/>
    <w:rsid w:val="00876C74"/>
    <w:rsid w:val="008F3FC9"/>
    <w:rsid w:val="009B702B"/>
    <w:rsid w:val="009E7898"/>
    <w:rsid w:val="00B7647A"/>
    <w:rsid w:val="00C161EC"/>
    <w:rsid w:val="00C73CE4"/>
    <w:rsid w:val="00CA18C6"/>
    <w:rsid w:val="00CA79E7"/>
    <w:rsid w:val="00CC128C"/>
    <w:rsid w:val="00D33FD3"/>
    <w:rsid w:val="00D86540"/>
    <w:rsid w:val="00DD3BB7"/>
    <w:rsid w:val="00DF49DF"/>
    <w:rsid w:val="00E87D9B"/>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2037</Words>
  <Characters>11613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pmegala063@outlook.com</cp:lastModifiedBy>
  <cp:revision>2</cp:revision>
  <dcterms:created xsi:type="dcterms:W3CDTF">2026-08-29T03:50:00Z</dcterms:created>
  <dcterms:modified xsi:type="dcterms:W3CDTF">2026-08-29T03:50:00Z</dcterms:modified>
</cp:coreProperties>
</file>