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D81F" w14:textId="49FAA692" w:rsidR="00EA7BA1" w:rsidRPr="00EA7BA1" w:rsidRDefault="00EA7BA1" w:rsidP="00EA7BA1">
      <w:pPr>
        <w:rPr>
          <w:sz w:val="30"/>
          <w:szCs w:val="30"/>
        </w:rPr>
      </w:pPr>
      <w:r w:rsidRPr="00EA7BA1">
        <w:rPr>
          <w:b/>
          <w:bCs/>
          <w:sz w:val="30"/>
          <w:szCs w:val="30"/>
        </w:rPr>
        <w:t>Claims</w:t>
      </w:r>
      <w:r>
        <w:rPr>
          <w:b/>
          <w:bCs/>
          <w:sz w:val="30"/>
          <w:szCs w:val="30"/>
        </w:rPr>
        <w:t>:</w:t>
      </w:r>
    </w:p>
    <w:p w14:paraId="698CF680" w14:textId="49A6C47D" w:rsidR="00EA7BA1" w:rsidRPr="00EA7BA1" w:rsidRDefault="00EA7BA1" w:rsidP="00EA7BA1">
      <w:pPr>
        <w:numPr>
          <w:ilvl w:val="0"/>
          <w:numId w:val="1"/>
        </w:numPr>
      </w:pPr>
      <w:r w:rsidRPr="00EA7BA1">
        <w:rPr>
          <w:b/>
          <w:bCs/>
        </w:rPr>
        <w:t>Independent Claim</w:t>
      </w:r>
      <w:r w:rsidRPr="00EA7BA1">
        <w:br/>
      </w:r>
      <w:r>
        <w:t xml:space="preserve">The </w:t>
      </w:r>
      <w:r w:rsidRPr="00EA7BA1">
        <w:t xml:space="preserve">Synthetic </w:t>
      </w:r>
      <w:proofErr w:type="spellStart"/>
      <w:r w:rsidRPr="00EA7BA1">
        <w:t>Recon</w:t>
      </w:r>
      <w:r>
        <w:t>b</w:t>
      </w:r>
      <w:r w:rsidRPr="00EA7BA1">
        <w:t>ot</w:t>
      </w:r>
      <w:proofErr w:type="spellEnd"/>
      <w:r w:rsidRPr="00EA7BA1">
        <w:t xml:space="preserve"> Mechanism </w:t>
      </w:r>
      <w:r>
        <w:t xml:space="preserve">using Adaptive Learning </w:t>
      </w:r>
      <w:r w:rsidRPr="00EA7BA1">
        <w:t>offering a comprehensive cybersecurity and AI-powered application suite, comprising:</w:t>
      </w:r>
    </w:p>
    <w:p w14:paraId="5FD97326" w14:textId="77777777" w:rsidR="00EA7BA1" w:rsidRPr="00EA7BA1" w:rsidRDefault="00EA7BA1" w:rsidP="00EA7BA1">
      <w:pPr>
        <w:numPr>
          <w:ilvl w:val="1"/>
          <w:numId w:val="1"/>
        </w:numPr>
      </w:pPr>
      <w:r w:rsidRPr="00EA7BA1">
        <w:t xml:space="preserve">a plurality of interconnected modules designed to address diverse cybersecurity, artificial intelligence, and utility tasks, wherein the modules include: </w:t>
      </w:r>
    </w:p>
    <w:p w14:paraId="3423732A" w14:textId="5EE8081E" w:rsidR="00EA7BA1" w:rsidRPr="00EA7BA1" w:rsidRDefault="00EA7BA1" w:rsidP="00EA7BA1">
      <w:pPr>
        <w:numPr>
          <w:ilvl w:val="2"/>
          <w:numId w:val="1"/>
        </w:numPr>
      </w:pPr>
      <w:proofErr w:type="spellStart"/>
      <w:r w:rsidRPr="00EA7BA1">
        <w:rPr>
          <w:b/>
          <w:bCs/>
        </w:rPr>
        <w:t>InfoSight</w:t>
      </w:r>
      <w:proofErr w:type="spellEnd"/>
      <w:r w:rsidRPr="00EA7BA1">
        <w:rPr>
          <w:b/>
          <w:bCs/>
        </w:rPr>
        <w:t xml:space="preserve"> AI</w:t>
      </w:r>
      <w:r w:rsidRPr="00EA7BA1">
        <w:t>, an AI-powered module for generating professional text using the Gemini Large Language Model (LLM) and high-quality images using Hugging Face's Stable Diffusion model, providing combined text and image generation capabilities.</w:t>
      </w:r>
    </w:p>
    <w:p w14:paraId="4F05DD7C" w14:textId="4EECB533" w:rsidR="00EA7BA1" w:rsidRPr="00EA7BA1" w:rsidRDefault="00EA7BA1" w:rsidP="00EA7BA1">
      <w:pPr>
        <w:numPr>
          <w:ilvl w:val="2"/>
          <w:numId w:val="1"/>
        </w:numPr>
      </w:pPr>
      <w:r w:rsidRPr="00EA7BA1">
        <w:rPr>
          <w:b/>
          <w:bCs/>
        </w:rPr>
        <w:t>LANA AI</w:t>
      </w:r>
      <w:r w:rsidRPr="00EA7BA1">
        <w:t xml:space="preserve">, a voice-assistant system enabling accurate speech-to-text transcription and natural text-to-speech conversion, </w:t>
      </w:r>
      <w:proofErr w:type="gramStart"/>
      <w:r w:rsidRPr="00EA7BA1">
        <w:t>similar to</w:t>
      </w:r>
      <w:proofErr w:type="gramEnd"/>
      <w:r w:rsidRPr="00EA7BA1">
        <w:t xml:space="preserve"> iPhone’s SIRI.</w:t>
      </w:r>
    </w:p>
    <w:p w14:paraId="2F0EC5F9" w14:textId="4325CF04" w:rsidR="00EA7BA1" w:rsidRPr="00EA7BA1" w:rsidRDefault="00EA7BA1" w:rsidP="00EA7BA1">
      <w:pPr>
        <w:numPr>
          <w:ilvl w:val="2"/>
          <w:numId w:val="1"/>
        </w:numPr>
      </w:pPr>
      <w:proofErr w:type="spellStart"/>
      <w:r w:rsidRPr="00EA7BA1">
        <w:rPr>
          <w:b/>
          <w:bCs/>
        </w:rPr>
        <w:t>InfoCrypt</w:t>
      </w:r>
      <w:proofErr w:type="spellEnd"/>
      <w:r w:rsidRPr="00EA7BA1">
        <w:t>, a secure encryption and decryption tool supporting multiple hashing and encryption algorithms, with a user-friendly interface for cryptographic operations.</w:t>
      </w:r>
    </w:p>
    <w:p w14:paraId="64CDB8D2" w14:textId="00F14409" w:rsidR="00EA7BA1" w:rsidRPr="00EA7BA1" w:rsidRDefault="00EA7BA1" w:rsidP="00EA7BA1">
      <w:pPr>
        <w:numPr>
          <w:ilvl w:val="2"/>
          <w:numId w:val="1"/>
        </w:numPr>
      </w:pPr>
      <w:proofErr w:type="spellStart"/>
      <w:r w:rsidRPr="00EA7BA1">
        <w:rPr>
          <w:b/>
          <w:bCs/>
        </w:rPr>
        <w:t>FileFender</w:t>
      </w:r>
      <w:proofErr w:type="spellEnd"/>
      <w:r w:rsidRPr="00EA7BA1">
        <w:t xml:space="preserve">, a file-scanning tool integrating the </w:t>
      </w:r>
      <w:proofErr w:type="spellStart"/>
      <w:r w:rsidRPr="00EA7BA1">
        <w:t>VirusTotal</w:t>
      </w:r>
      <w:proofErr w:type="spellEnd"/>
      <w:r w:rsidRPr="00EA7BA1">
        <w:t xml:space="preserve"> API to detect malware, calculate risk scores, and provide detailed analysis reports.</w:t>
      </w:r>
    </w:p>
    <w:p w14:paraId="4338488D" w14:textId="771568CB" w:rsidR="00EA7BA1" w:rsidRPr="00EA7BA1" w:rsidRDefault="00EA7BA1" w:rsidP="00EA7BA1">
      <w:pPr>
        <w:numPr>
          <w:ilvl w:val="2"/>
          <w:numId w:val="1"/>
        </w:numPr>
      </w:pPr>
      <w:proofErr w:type="spellStart"/>
      <w:r w:rsidRPr="00EA7BA1">
        <w:rPr>
          <w:b/>
          <w:bCs/>
        </w:rPr>
        <w:t>PortScanner</w:t>
      </w:r>
      <w:proofErr w:type="spellEnd"/>
      <w:r w:rsidRPr="00EA7BA1">
        <w:t>, a lightweight utility for identifying open ports and analysing network vulnerabilities.</w:t>
      </w:r>
    </w:p>
    <w:p w14:paraId="61441127" w14:textId="5EDCD2D3" w:rsidR="00EA7BA1" w:rsidRPr="00EA7BA1" w:rsidRDefault="00EA7BA1" w:rsidP="00EA7BA1">
      <w:pPr>
        <w:numPr>
          <w:ilvl w:val="2"/>
          <w:numId w:val="1"/>
        </w:numPr>
      </w:pPr>
      <w:r w:rsidRPr="00EA7BA1">
        <w:rPr>
          <w:b/>
          <w:bCs/>
        </w:rPr>
        <w:t>SNAPSPEAK AI</w:t>
      </w:r>
      <w:r w:rsidRPr="00EA7BA1">
        <w:t>, an image analysis tool capable of generating image descriptions, analysing steganography, identifying dominant colours, extracting EXIF data, and calculating processing time</w:t>
      </w:r>
      <w:r>
        <w:t>.</w:t>
      </w:r>
    </w:p>
    <w:p w14:paraId="0B52ED66" w14:textId="45C9DEB4" w:rsidR="00EA7BA1" w:rsidRPr="00EA7BA1" w:rsidRDefault="00EA7BA1" w:rsidP="00EA7BA1">
      <w:pPr>
        <w:numPr>
          <w:ilvl w:val="2"/>
          <w:numId w:val="1"/>
        </w:numPr>
      </w:pPr>
      <w:proofErr w:type="spellStart"/>
      <w:r w:rsidRPr="00EA7BA1">
        <w:rPr>
          <w:b/>
          <w:bCs/>
        </w:rPr>
        <w:t>CyberSentry</w:t>
      </w:r>
      <w:proofErr w:type="spellEnd"/>
      <w:r w:rsidRPr="00EA7BA1">
        <w:rPr>
          <w:b/>
          <w:bCs/>
        </w:rPr>
        <w:t xml:space="preserve"> AI</w:t>
      </w:r>
      <w:r w:rsidRPr="00EA7BA1">
        <w:t>, an AI module specifically designed for cybersecurity, powered by a GPT model to answer cybersecurity-related queries and provide commands for various tools.</w:t>
      </w:r>
    </w:p>
    <w:p w14:paraId="076A0892" w14:textId="176816BB" w:rsidR="00EA7BA1" w:rsidRPr="00EA7BA1" w:rsidRDefault="00EA7BA1" w:rsidP="00EA7BA1">
      <w:pPr>
        <w:numPr>
          <w:ilvl w:val="2"/>
          <w:numId w:val="1"/>
        </w:numPr>
      </w:pPr>
      <w:proofErr w:type="spellStart"/>
      <w:r w:rsidRPr="00EA7BA1">
        <w:rPr>
          <w:b/>
          <w:bCs/>
        </w:rPr>
        <w:t>TrackyLst</w:t>
      </w:r>
      <w:proofErr w:type="spellEnd"/>
      <w:r w:rsidRPr="00EA7BA1">
        <w:t>, a tracking system that fetches potential user information from multiple social media platforms based on name input, with results that may vary due to username similarities</w:t>
      </w:r>
      <w:r>
        <w:t>.</w:t>
      </w:r>
    </w:p>
    <w:p w14:paraId="09D78A75" w14:textId="2A6E6520" w:rsidR="00EA7BA1" w:rsidRDefault="00EA7BA1" w:rsidP="00EA7BA1">
      <w:pPr>
        <w:numPr>
          <w:ilvl w:val="2"/>
          <w:numId w:val="1"/>
        </w:numPr>
      </w:pPr>
      <w:r w:rsidRPr="00EA7BA1">
        <w:rPr>
          <w:b/>
          <w:bCs/>
        </w:rPr>
        <w:t>Site Index</w:t>
      </w:r>
      <w:r w:rsidRPr="00EA7BA1">
        <w:t>, a website indexing and mapping tool for navigating website structures and providing search engine optimization (SEO) insights</w:t>
      </w:r>
      <w:r>
        <w:t>.</w:t>
      </w:r>
    </w:p>
    <w:p w14:paraId="13E15254" w14:textId="3154BC35" w:rsidR="00FB4A70" w:rsidRPr="00EA7BA1" w:rsidRDefault="0089093F" w:rsidP="00EA7BA1">
      <w:pPr>
        <w:numPr>
          <w:ilvl w:val="2"/>
          <w:numId w:val="1"/>
        </w:numPr>
      </w:pPr>
      <w:proofErr w:type="spellStart"/>
      <w:r>
        <w:rPr>
          <w:b/>
          <w:bCs/>
        </w:rPr>
        <w:t>Trueshot_AI</w:t>
      </w:r>
      <w:proofErr w:type="spellEnd"/>
      <w:r>
        <w:rPr>
          <w:b/>
          <w:bCs/>
        </w:rPr>
        <w:t xml:space="preserve">, </w:t>
      </w:r>
      <w:r w:rsidR="0080504A">
        <w:t xml:space="preserve">an application uses Artificial Intelligence to </w:t>
      </w:r>
      <w:r w:rsidR="001A686B">
        <w:t>analyse</w:t>
      </w:r>
      <w:r w:rsidR="0080504A">
        <w:t xml:space="preserve"> </w:t>
      </w:r>
      <w:r w:rsidR="001A686B">
        <w:t xml:space="preserve">the uploaded image is whether the image is </w:t>
      </w:r>
      <w:proofErr w:type="gramStart"/>
      <w:r w:rsidR="00150BEF">
        <w:t>real</w:t>
      </w:r>
      <w:proofErr w:type="gramEnd"/>
      <w:r w:rsidR="00150BEF">
        <w:t xml:space="preserve"> or AI generated.</w:t>
      </w:r>
    </w:p>
    <w:p w14:paraId="2CE74D92" w14:textId="1EC31CE0" w:rsidR="00EA7BA1" w:rsidRPr="00EA7BA1" w:rsidRDefault="00EA7BA1" w:rsidP="00EA7BA1">
      <w:pPr>
        <w:numPr>
          <w:ilvl w:val="2"/>
          <w:numId w:val="1"/>
        </w:numPr>
      </w:pPr>
      <w:proofErr w:type="spellStart"/>
      <w:r w:rsidRPr="00EA7BA1">
        <w:rPr>
          <w:b/>
          <w:bCs/>
        </w:rPr>
        <w:t>Webseeker</w:t>
      </w:r>
      <w:proofErr w:type="spellEnd"/>
      <w:r w:rsidRPr="00EA7BA1">
        <w:t>, a web crawler capable of extracting and indexing critical information from URLs, providing IP address details, scan results, SSL certificate details, and more</w:t>
      </w:r>
      <w:r>
        <w:t xml:space="preserve"> using graphs.</w:t>
      </w:r>
    </w:p>
    <w:p w14:paraId="4097B42E" w14:textId="71B7586E" w:rsidR="00EA7BA1" w:rsidRPr="00EA7BA1" w:rsidRDefault="00EA7BA1" w:rsidP="00EA7BA1">
      <w:pPr>
        <w:numPr>
          <w:ilvl w:val="1"/>
          <w:numId w:val="1"/>
        </w:numPr>
      </w:pPr>
      <w:r w:rsidRPr="00EA7BA1">
        <w:t xml:space="preserve">a contextual analysis system powered by </w:t>
      </w:r>
      <w:r w:rsidRPr="00EA7BA1">
        <w:rPr>
          <w:b/>
          <w:bCs/>
        </w:rPr>
        <w:t>Google Gemini AI</w:t>
      </w:r>
      <w:r w:rsidRPr="00EA7BA1">
        <w:t xml:space="preserve"> to enhance adaptive intelligence and actionable insights</w:t>
      </w:r>
      <w:r>
        <w:t>.</w:t>
      </w:r>
    </w:p>
    <w:p w14:paraId="16E80FE5" w14:textId="22343FF9" w:rsidR="00EA7BA1" w:rsidRPr="00EA7BA1" w:rsidRDefault="00EA7BA1" w:rsidP="00EA7BA1">
      <w:pPr>
        <w:numPr>
          <w:ilvl w:val="1"/>
          <w:numId w:val="1"/>
        </w:numPr>
      </w:pPr>
      <w:r w:rsidRPr="00EA7BA1">
        <w:lastRenderedPageBreak/>
        <w:t>a modular, scalable architecture enabling seamless integration with existing security infrastructures</w:t>
      </w:r>
      <w:r>
        <w:t>.</w:t>
      </w:r>
    </w:p>
    <w:p w14:paraId="5FE4B5EE" w14:textId="591F3BEF" w:rsidR="00EA7BA1" w:rsidRDefault="00EA7BA1" w:rsidP="00EA7BA1">
      <w:pPr>
        <w:numPr>
          <w:ilvl w:val="1"/>
          <w:numId w:val="1"/>
        </w:numPr>
      </w:pPr>
      <w:r w:rsidRPr="00EA7BA1">
        <w:t>a Flask-based backend and structured HTML frontend for efficient system operation and user interaction</w:t>
      </w:r>
      <w:r>
        <w:t>.</w:t>
      </w:r>
    </w:p>
    <w:p w14:paraId="5FB68D18" w14:textId="6864036F" w:rsidR="00EA7BA1" w:rsidRPr="00EA7BA1" w:rsidRDefault="00EA7BA1" w:rsidP="00EA7BA1">
      <w:pPr>
        <w:numPr>
          <w:ilvl w:val="1"/>
          <w:numId w:val="1"/>
        </w:numPr>
      </w:pPr>
      <w:r w:rsidRPr="00EA7BA1">
        <w:t>wherein the mechanism automates reconnaissance, analysis, and response workflows, reducing manual intervention and enhancing cybersecurity resilience.</w:t>
      </w:r>
    </w:p>
    <w:p w14:paraId="794FC7CD" w14:textId="77777777" w:rsidR="00EA7BA1" w:rsidRPr="00EA7BA1" w:rsidRDefault="00EA7BA1" w:rsidP="00EA7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proofErr w:type="spellStart"/>
      <w:r w:rsidRPr="00EA7BA1">
        <w:rPr>
          <w:b/>
          <w:bCs/>
        </w:rPr>
        <w:t>InfoSight</w:t>
      </w:r>
      <w:proofErr w:type="spellEnd"/>
      <w:r w:rsidRPr="00EA7BA1">
        <w:rPr>
          <w:b/>
          <w:bCs/>
        </w:rPr>
        <w:t xml:space="preserve"> AI</w:t>
      </w:r>
      <w:r w:rsidRPr="00EA7BA1">
        <w:t xml:space="preserve"> module supports both standalone and combined text and image generation for producing comprehensive insights.</w:t>
      </w:r>
    </w:p>
    <w:p w14:paraId="04B10DDF" w14:textId="77777777" w:rsidR="00EA7BA1" w:rsidRPr="00EA7BA1" w:rsidRDefault="00EA7BA1" w:rsidP="00EA7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r w:rsidRPr="00EA7BA1">
        <w:rPr>
          <w:b/>
          <w:bCs/>
        </w:rPr>
        <w:t>LANA AI</w:t>
      </w:r>
      <w:r w:rsidRPr="00EA7BA1">
        <w:t xml:space="preserve"> module is designed for accessibility, offering seamless interaction through speech recognition and natural-sounding text-to-speech conversion.</w:t>
      </w:r>
    </w:p>
    <w:p w14:paraId="176DC402" w14:textId="77777777" w:rsidR="00EA7BA1" w:rsidRPr="00EA7BA1" w:rsidRDefault="00EA7BA1" w:rsidP="00EA7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proofErr w:type="spellStart"/>
      <w:r w:rsidRPr="00EA7BA1">
        <w:rPr>
          <w:b/>
          <w:bCs/>
        </w:rPr>
        <w:t>InfoCrypt</w:t>
      </w:r>
      <w:proofErr w:type="spellEnd"/>
      <w:r w:rsidRPr="00EA7BA1">
        <w:t xml:space="preserve"> module supports industry-standard encryption algorithms, including symmetric and asymmetric cryptography.</w:t>
      </w:r>
    </w:p>
    <w:p w14:paraId="690549B4" w14:textId="77777777" w:rsidR="00EA7BA1" w:rsidRPr="00EA7BA1" w:rsidRDefault="00EA7BA1" w:rsidP="00EA7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proofErr w:type="spellStart"/>
      <w:r w:rsidRPr="00EA7BA1">
        <w:rPr>
          <w:b/>
          <w:bCs/>
        </w:rPr>
        <w:t>FileFender</w:t>
      </w:r>
      <w:proofErr w:type="spellEnd"/>
      <w:r w:rsidRPr="00EA7BA1">
        <w:t xml:space="preserve"> module calculates a malware risk score based on malicious and suspicious detections via integration with the </w:t>
      </w:r>
      <w:proofErr w:type="spellStart"/>
      <w:r w:rsidRPr="00EA7BA1">
        <w:t>VirusTotal</w:t>
      </w:r>
      <w:proofErr w:type="spellEnd"/>
      <w:r w:rsidRPr="00EA7BA1">
        <w:t xml:space="preserve"> API.</w:t>
      </w:r>
    </w:p>
    <w:p w14:paraId="0AE97B73" w14:textId="77777777" w:rsidR="00EA7BA1" w:rsidRPr="00EA7BA1" w:rsidRDefault="00EA7BA1" w:rsidP="00EA7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proofErr w:type="spellStart"/>
      <w:r w:rsidRPr="00EA7BA1">
        <w:rPr>
          <w:b/>
          <w:bCs/>
        </w:rPr>
        <w:t>PortScanner</w:t>
      </w:r>
      <w:proofErr w:type="spellEnd"/>
      <w:r w:rsidRPr="00EA7BA1">
        <w:t xml:space="preserve"> module identifies and maps open ports on a network, providing recommendations for mitigating vulnerabilities.</w:t>
      </w:r>
    </w:p>
    <w:p w14:paraId="3A31A453" w14:textId="77777777" w:rsidR="00EA7BA1" w:rsidRPr="00EA7BA1" w:rsidRDefault="00EA7BA1" w:rsidP="00EA7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r w:rsidRPr="00EA7BA1">
        <w:rPr>
          <w:b/>
          <w:bCs/>
        </w:rPr>
        <w:t>SNAPSPEAK AI</w:t>
      </w:r>
      <w:r w:rsidRPr="00EA7BA1">
        <w:t xml:space="preserve"> module extracts steganographic data and provides detailed metadata analysis, including dominant </w:t>
      </w:r>
      <w:proofErr w:type="spellStart"/>
      <w:r w:rsidRPr="00EA7BA1">
        <w:t>colors</w:t>
      </w:r>
      <w:proofErr w:type="spellEnd"/>
      <w:r w:rsidRPr="00EA7BA1">
        <w:t xml:space="preserve"> and processing time.</w:t>
      </w:r>
    </w:p>
    <w:p w14:paraId="1D79CAD0" w14:textId="77777777" w:rsidR="00EA7BA1" w:rsidRPr="00EA7BA1" w:rsidRDefault="00EA7BA1" w:rsidP="00EA7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proofErr w:type="spellStart"/>
      <w:r w:rsidRPr="00EA7BA1">
        <w:rPr>
          <w:b/>
          <w:bCs/>
        </w:rPr>
        <w:t>CyberSentry</w:t>
      </w:r>
      <w:proofErr w:type="spellEnd"/>
      <w:r w:rsidRPr="00EA7BA1">
        <w:rPr>
          <w:b/>
          <w:bCs/>
        </w:rPr>
        <w:t xml:space="preserve"> AI</w:t>
      </w:r>
      <w:r w:rsidRPr="00EA7BA1">
        <w:t xml:space="preserve"> module is powered by a GPT model fine-tuned for cybersecurity tasks, including answering queries and generating commands for cybersecurity tools.</w:t>
      </w:r>
    </w:p>
    <w:p w14:paraId="64664C0D" w14:textId="77777777" w:rsidR="00EA7BA1" w:rsidRPr="00EA7BA1" w:rsidRDefault="00EA7BA1" w:rsidP="00EA7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proofErr w:type="spellStart"/>
      <w:r w:rsidRPr="00EA7BA1">
        <w:rPr>
          <w:b/>
          <w:bCs/>
        </w:rPr>
        <w:t>TrackyLst</w:t>
      </w:r>
      <w:proofErr w:type="spellEnd"/>
      <w:r w:rsidRPr="00EA7BA1">
        <w:t xml:space="preserve"> module fetches user information from multiple social media platforms based on name input and provides data with disclaimers regarding accuracy.</w:t>
      </w:r>
    </w:p>
    <w:p w14:paraId="43807B4B" w14:textId="77777777" w:rsidR="00EA7BA1" w:rsidRPr="00EA7BA1" w:rsidRDefault="00EA7BA1" w:rsidP="00EA7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r w:rsidRPr="00EA7BA1">
        <w:rPr>
          <w:b/>
          <w:bCs/>
        </w:rPr>
        <w:t>Site Index</w:t>
      </w:r>
      <w:r w:rsidRPr="00EA7BA1">
        <w:t xml:space="preserve"> module enhances website navigation and SEO by providing detailed content mapping and indexing capabilities.</w:t>
      </w:r>
    </w:p>
    <w:p w14:paraId="57CBAA9A" w14:textId="549915BF" w:rsidR="00AE2A27" w:rsidRDefault="00EA7BA1" w:rsidP="00682BB3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proofErr w:type="spellStart"/>
      <w:r w:rsidR="00682BB3">
        <w:rPr>
          <w:b/>
          <w:bCs/>
        </w:rPr>
        <w:t>Trueshot_AI</w:t>
      </w:r>
      <w:proofErr w:type="spellEnd"/>
      <w:r w:rsidR="00682BB3">
        <w:rPr>
          <w:b/>
          <w:bCs/>
        </w:rPr>
        <w:t xml:space="preserve"> </w:t>
      </w:r>
      <w:r w:rsidR="008210EE" w:rsidRPr="00593BA1">
        <w:t xml:space="preserve">enables user </w:t>
      </w:r>
      <w:r w:rsidR="003A6831" w:rsidRPr="00593BA1">
        <w:t xml:space="preserve">to upload the image </w:t>
      </w:r>
      <w:r w:rsidR="003A6831" w:rsidRPr="00593BA1">
        <w:lastRenderedPageBreak/>
        <w:t xml:space="preserve">and check </w:t>
      </w:r>
      <w:r w:rsidR="0098544B" w:rsidRPr="00593BA1">
        <w:t>whether</w:t>
      </w:r>
      <w:r w:rsidR="003A6831" w:rsidRPr="00593BA1">
        <w:t xml:space="preserve"> </w:t>
      </w:r>
      <w:r w:rsidR="0098544B" w:rsidRPr="00593BA1">
        <w:t>the uploaded image is AI generated or real image, it is used for classification purpose.</w:t>
      </w:r>
    </w:p>
    <w:p w14:paraId="06C7F971" w14:textId="77777777" w:rsidR="00593BA1" w:rsidRPr="00EA7BA1" w:rsidRDefault="00593BA1" w:rsidP="00593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 xml:space="preserve">The mechanism of claim 1, wherein the </w:t>
      </w:r>
      <w:proofErr w:type="spellStart"/>
      <w:r w:rsidRPr="00EA7BA1">
        <w:rPr>
          <w:b/>
          <w:bCs/>
        </w:rPr>
        <w:t>Webseeker</w:t>
      </w:r>
      <w:proofErr w:type="spellEnd"/>
      <w:r w:rsidRPr="00EA7BA1">
        <w:t xml:space="preserve"> module enables scanning of domain names or URLs to provide details such as IP addresses, scan results, and SSL certificate information.</w:t>
      </w:r>
    </w:p>
    <w:p w14:paraId="40B91534" w14:textId="77777777" w:rsidR="00593BA1" w:rsidRPr="00EA7BA1" w:rsidRDefault="00593BA1" w:rsidP="00593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>The mechanism of claim 1, wherein the modular architecture allows seamless integration of third-party APIs, security tools, and additional functionalities.</w:t>
      </w:r>
    </w:p>
    <w:p w14:paraId="176F4BBA" w14:textId="77777777" w:rsidR="00593BA1" w:rsidRPr="00EA7BA1" w:rsidRDefault="00593BA1" w:rsidP="00593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>The mechanism of claim 1, wherein the system enforces security protocols, including HTTPS, JWT authentication, and rate limiting, to ensure secure communication and user data protection.</w:t>
      </w:r>
    </w:p>
    <w:p w14:paraId="23B8DE43" w14:textId="77777777" w:rsidR="00593BA1" w:rsidRDefault="00593BA1" w:rsidP="00593BA1">
      <w:pPr>
        <w:numPr>
          <w:ilvl w:val="0"/>
          <w:numId w:val="1"/>
        </w:numPr>
      </w:pPr>
      <w:r w:rsidRPr="00EA7BA1">
        <w:rPr>
          <w:b/>
          <w:bCs/>
        </w:rPr>
        <w:t>Dependent Claim</w:t>
      </w:r>
      <w:r w:rsidRPr="00EA7BA1">
        <w:br/>
        <w:t>The mechanism of claim 1, being the first application to integrate this wide range of AI-driven and cybersecurity functionalities into a unified and scalable framework, offering unmatched versatility and adaptability for enterprise security and research applications.</w:t>
      </w:r>
    </w:p>
    <w:p w14:paraId="3B9CBB3D" w14:textId="77777777" w:rsidR="00593BA1" w:rsidRPr="00593BA1" w:rsidRDefault="00593BA1" w:rsidP="00593BA1">
      <w:pPr>
        <w:ind w:left="720"/>
      </w:pPr>
    </w:p>
    <w:p w14:paraId="2B4B3629" w14:textId="77777777" w:rsidR="00682BB3" w:rsidRPr="00593BA1" w:rsidRDefault="00682BB3" w:rsidP="00AE2A27">
      <w:pPr>
        <w:ind w:left="720"/>
      </w:pPr>
    </w:p>
    <w:p w14:paraId="7A50FD27" w14:textId="77777777" w:rsidR="00B72795" w:rsidRDefault="00B72795"/>
    <w:sectPr w:rsidR="00B72795" w:rsidSect="00EA7BA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67B3B" w14:textId="77777777" w:rsidR="00EA7BA1" w:rsidRDefault="00EA7BA1" w:rsidP="00EA7BA1">
      <w:pPr>
        <w:spacing w:after="0" w:line="240" w:lineRule="auto"/>
      </w:pPr>
      <w:r>
        <w:separator/>
      </w:r>
    </w:p>
  </w:endnote>
  <w:endnote w:type="continuationSeparator" w:id="0">
    <w:p w14:paraId="03B2C33D" w14:textId="77777777" w:rsidR="00EA7BA1" w:rsidRDefault="00EA7BA1" w:rsidP="00EA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7711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CD4A8" w14:textId="38C2E047" w:rsidR="00EA7BA1" w:rsidRDefault="00EA7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C0D60E" w14:textId="77777777" w:rsidR="00EA7BA1" w:rsidRDefault="00EA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D3397" w14:textId="77777777" w:rsidR="00EA7BA1" w:rsidRDefault="00EA7BA1" w:rsidP="00EA7BA1">
      <w:pPr>
        <w:spacing w:after="0" w:line="240" w:lineRule="auto"/>
      </w:pPr>
      <w:r>
        <w:separator/>
      </w:r>
    </w:p>
  </w:footnote>
  <w:footnote w:type="continuationSeparator" w:id="0">
    <w:p w14:paraId="7A7172DB" w14:textId="77777777" w:rsidR="00EA7BA1" w:rsidRDefault="00EA7BA1" w:rsidP="00EA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A7E3D"/>
    <w:multiLevelType w:val="multilevel"/>
    <w:tmpl w:val="727E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81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A1"/>
    <w:rsid w:val="00150BEF"/>
    <w:rsid w:val="001A686B"/>
    <w:rsid w:val="001E6375"/>
    <w:rsid w:val="003A6831"/>
    <w:rsid w:val="00593BA1"/>
    <w:rsid w:val="00682BB3"/>
    <w:rsid w:val="00752032"/>
    <w:rsid w:val="0080504A"/>
    <w:rsid w:val="00806984"/>
    <w:rsid w:val="008210EE"/>
    <w:rsid w:val="0089093F"/>
    <w:rsid w:val="0098544B"/>
    <w:rsid w:val="00AE2A27"/>
    <w:rsid w:val="00B72795"/>
    <w:rsid w:val="00C54A12"/>
    <w:rsid w:val="00DC6937"/>
    <w:rsid w:val="00DE0DD0"/>
    <w:rsid w:val="00EA7BA1"/>
    <w:rsid w:val="00FB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73AB"/>
  <w15:chartTrackingRefBased/>
  <w15:docId w15:val="{5F5A15AC-09FB-49BA-ADBB-0623208A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B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BA1"/>
  </w:style>
  <w:style w:type="paragraph" w:styleId="Footer">
    <w:name w:val="footer"/>
    <w:basedOn w:val="Normal"/>
    <w:link w:val="FooterChar"/>
    <w:uiPriority w:val="99"/>
    <w:unhideWhenUsed/>
    <w:rsid w:val="00EA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13</cp:revision>
  <dcterms:created xsi:type="dcterms:W3CDTF">2025-02-04T14:14:00Z</dcterms:created>
  <dcterms:modified xsi:type="dcterms:W3CDTF">2025-02-13T16:27:00Z</dcterms:modified>
</cp:coreProperties>
</file>