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62e10deb53748dc" /></Relationships>
</file>

<file path=word/document.xml><?xml version="1.0" encoding="utf-8"?>
<w:document xmlns:w="http://schemas.openxmlformats.org/wordprocessingml/2006/main">
  <w:body>
    <w:p>
      <w:r>
        <w:rPr>
          <w:b/>
          <w:sz w:val="48"/>
        </w:rPr>
        <w:t>Tài liệu học tập: Các Giao thức mạng và Lập trình Socket trong C#</w:t>
      </w:r>
    </w:p>
    <w:p>
      <w:r>
        <w:rPr>
          <w:b/>
          <w:sz w:val="32"/>
        </w:rPr>
        <w:t>1. Mô hình mạng OSI và TCP/IP</w:t>
      </w:r>
    </w:p>
    <w:p>
      <w:r>
        <w:rPr>
          <w:sz w:val="24"/>
        </w:rPr>
        <w:t>Mô hình OSI chia giao thức mạng thành 7 tầng lý thuyết: Vật lý, Liên kết dữ liệu, Mạng, Giao vận, Phiên, Trình diễn và Ứng dụng. Mô hình TCP/IP thực tế hơn và được chia làm 4 tầng chính: Tầng liên kết, tầng mạng (IP), tầng giao vận (TCP/UDP) và tầng ứng dụng (HTTP, FTP, SMTP).</w:t>
      </w:r>
    </w:p>
    <w:p>
      <w:r>
        <w:rPr>
          <w:sz w:val="24"/>
        </w:rPr>
        <w:t>Giao thức TCP (Transmission Control Protocol) là giao thức hướng kết nối tin cậy, đảm bảo truyền dữ liệu không lỗi và đúng thứ tự nhờ bắt tay 3 bước (3-way handshake) và cơ chế ACK phản hồi. Giao thức UDP (User Datagram Protocol) là giao thức không hướng kết nối, tốc độ nhanh hơn nhưng không đảm bảo độ tin cậy của luồng tin truyền.</w:t>
      </w:r>
    </w:p>
    <w:p>
      <w:r>
        <w:rPr>
          <w:b/>
          <w:sz w:val="32"/>
        </w:rPr>
        <w:t>2. Lập trình Socket trong C# (.NET)</w:t>
      </w:r>
    </w:p>
    <w:p>
      <w:r>
        <w:rPr>
          <w:sz w:val="24"/>
        </w:rPr>
        <w:t>Socket là một điểm cuối (endpoint) trong liên kết truyền thông hai chiều giữa hai chương trình chạy trên mạng. Lớp Socket trong không gian tên System.Net.Sockets của C# cung cấp toàn bộ các hàm để thực hiện kết nối mạng.</w:t>
      </w:r>
    </w:p>
    <w:p>
      <w:r>
        <w:rPr>
          <w:sz w:val="24"/>
        </w:rPr>
        <w:t>Phía Server sẽ tạo Socket lắng nghe (Listen) trên một cổng xác định, chấp nhận kết nối (Accept) từ Client. Phía Client sẽ tạo Socket kết nối (Connect) tới IP và Cổng của Server. Sau khi kết nối thành công, cả hai có thể truyền nhận dữ liệu dạng byte thông qua các hàm Send và Receive bất đồng bộ.</w:t>
      </w:r>
    </w:p>
  </w:body>
</w:document>
</file>